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02BA71" w14:textId="3A4C7164" w:rsidR="00282EFB" w:rsidRDefault="00BA2CF0" w:rsidP="00BA2CF0">
      <w:pPr>
        <w:jc w:val="right"/>
      </w:pPr>
      <w:r>
        <w:rPr>
          <w:rFonts w:hint="eastAsia"/>
        </w:rPr>
        <w:t>M1</w:t>
      </w:r>
      <w:r>
        <w:rPr>
          <w:rFonts w:hint="eastAsia"/>
        </w:rPr>
        <w:t xml:space="preserve">　中田雄大</w:t>
      </w:r>
    </w:p>
    <w:p w14:paraId="4FBCE9A9" w14:textId="1D5CDC93" w:rsidR="00BA2CF0" w:rsidRDefault="00BA2CF0"/>
    <w:p w14:paraId="0E86C7A0" w14:textId="63A4FEE5" w:rsidR="00BA2CF0" w:rsidRDefault="00BA2CF0"/>
    <w:p w14:paraId="4BD372C1" w14:textId="69967ECC" w:rsidR="00BA2CF0" w:rsidRDefault="00BA2CF0">
      <w:r>
        <w:rPr>
          <w:rFonts w:hint="eastAsia"/>
        </w:rPr>
        <w:t>・保存に最適な基底数が</w:t>
      </w:r>
      <w:r>
        <w:rPr>
          <w:rFonts w:hint="eastAsia"/>
        </w:rPr>
        <w:t>3</w:t>
      </w:r>
      <w:r>
        <w:rPr>
          <w:rFonts w:hint="eastAsia"/>
        </w:rPr>
        <w:t>個以下のブロックのみで基底を作成してみる</w:t>
      </w:r>
    </w:p>
    <w:p w14:paraId="4D8B4009" w14:textId="025E81FF" w:rsidR="00BA2CF0" w:rsidRDefault="00A70E95" w:rsidP="00A70E95">
      <w:pPr>
        <w:ind w:leftChars="100" w:left="210"/>
      </w:pPr>
      <w:r>
        <w:rPr>
          <w:rFonts w:hint="eastAsia"/>
        </w:rPr>
        <w:t xml:space="preserve">　</w:t>
      </w:r>
      <w:r>
        <w:rPr>
          <w:rFonts w:hint="eastAsia"/>
        </w:rPr>
        <w:t>10/12</w:t>
      </w:r>
      <w:r>
        <w:rPr>
          <w:rFonts w:hint="eastAsia"/>
        </w:rPr>
        <w:t>の進捗で</w:t>
      </w:r>
      <w:r w:rsidR="007858C3">
        <w:rPr>
          <w:rFonts w:hint="eastAsia"/>
        </w:rPr>
        <w:t>は，すべての</w:t>
      </w:r>
      <w:proofErr w:type="spellStart"/>
      <w:r w:rsidR="007858C3">
        <w:rPr>
          <w:rFonts w:hint="eastAsia"/>
        </w:rPr>
        <w:t>ICA_</w:t>
      </w:r>
      <w:r w:rsidR="007858C3">
        <w:t>Block</w:t>
      </w:r>
      <w:proofErr w:type="spellEnd"/>
      <w:r w:rsidR="007858C3">
        <w:rPr>
          <w:rFonts w:hint="eastAsia"/>
        </w:rPr>
        <w:t>の候補を用いて基底を作成したときに，「あるレートの基底をすべてのレートに対して適用させたほうが良いのか？」，「平均値のみで再構成可能なブロックを含んで基底を作成したほうが良いのか？」などの比較を行った．</w:t>
      </w:r>
      <w:r w:rsidR="00D51DEF">
        <w:rPr>
          <w:rFonts w:hint="eastAsia"/>
        </w:rPr>
        <w:t>その結果，平均値のみで再構成可能なブロックを含んだ方が良いのかは分からなかったが，そのレートの</w:t>
      </w:r>
      <w:proofErr w:type="spellStart"/>
      <w:r w:rsidR="00D51DEF">
        <w:rPr>
          <w:rFonts w:hint="eastAsia"/>
        </w:rPr>
        <w:t>ICA</w:t>
      </w:r>
      <w:r w:rsidR="00D51DEF">
        <w:t>_Block</w:t>
      </w:r>
      <w:proofErr w:type="spellEnd"/>
      <w:r w:rsidR="00D51DEF">
        <w:rPr>
          <w:rFonts w:hint="eastAsia"/>
        </w:rPr>
        <w:t>の候補で作成した基底を適用させた方が</w:t>
      </w:r>
      <w:r w:rsidR="003E0A81">
        <w:rPr>
          <w:rFonts w:hint="eastAsia"/>
        </w:rPr>
        <w:t>ある程度性能が良かった印象であった．</w:t>
      </w:r>
      <w:r w:rsidR="002771CF">
        <w:rPr>
          <w:rFonts w:hint="eastAsia"/>
        </w:rPr>
        <w:t>実験では，すべての</w:t>
      </w:r>
      <w:proofErr w:type="spellStart"/>
      <w:r w:rsidR="002771CF">
        <w:rPr>
          <w:rFonts w:hint="eastAsia"/>
        </w:rPr>
        <w:t>ICA_</w:t>
      </w:r>
      <w:r w:rsidR="002771CF">
        <w:t>Block</w:t>
      </w:r>
      <w:proofErr w:type="spellEnd"/>
      <w:r w:rsidR="002771CF">
        <w:rPr>
          <w:rFonts w:hint="eastAsia"/>
        </w:rPr>
        <w:t>の候補を用いて基底を作成したが，実際に選出される基底の数は</w:t>
      </w:r>
      <w:r w:rsidR="002771CF">
        <w:rPr>
          <w:rFonts w:hint="eastAsia"/>
        </w:rPr>
        <w:t>0</w:t>
      </w:r>
      <w:r w:rsidR="002771CF">
        <w:rPr>
          <w:rFonts w:hint="eastAsia"/>
        </w:rPr>
        <w:t>～</w:t>
      </w:r>
      <w:r w:rsidR="002771CF">
        <w:rPr>
          <w:rFonts w:hint="eastAsia"/>
        </w:rPr>
        <w:t>3</w:t>
      </w:r>
      <w:r w:rsidR="002771CF">
        <w:rPr>
          <w:rFonts w:hint="eastAsia"/>
        </w:rPr>
        <w:t>個であるため，再構成に必要な基底の数が</w:t>
      </w:r>
      <w:r w:rsidR="002771CF">
        <w:rPr>
          <w:rFonts w:hint="eastAsia"/>
        </w:rPr>
        <w:t>4</w:t>
      </w:r>
      <w:r w:rsidR="002771CF">
        <w:rPr>
          <w:rFonts w:hint="eastAsia"/>
        </w:rPr>
        <w:t>個以上のブロックが持っている形状特徴は不要であると考えられる．（現状，不要であっても基底を作り直すことで最適基底数が下がる可能性</w:t>
      </w:r>
      <w:r w:rsidR="00403545">
        <w:rPr>
          <w:rFonts w:hint="eastAsia"/>
        </w:rPr>
        <w:t>もあると思うけど</w:t>
      </w:r>
      <w:r w:rsidR="00403545">
        <w:t>…</w:t>
      </w:r>
      <w:r w:rsidR="002771CF">
        <w:rPr>
          <w:rFonts w:hint="eastAsia"/>
        </w:rPr>
        <w:t>）そのため，</w:t>
      </w:r>
      <w:r w:rsidR="00403545">
        <w:rPr>
          <w:rFonts w:hint="eastAsia"/>
        </w:rPr>
        <w:t>今回の実験では，最適基底数が</w:t>
      </w:r>
      <w:r w:rsidR="00403545">
        <w:rPr>
          <w:rFonts w:hint="eastAsia"/>
        </w:rPr>
        <w:t>3</w:t>
      </w:r>
      <w:r w:rsidR="00403545">
        <w:rPr>
          <w:rFonts w:hint="eastAsia"/>
        </w:rPr>
        <w:t>個以下のブロックのみ（再構成可能なブロックを含んだ場合と含まない場合の</w:t>
      </w:r>
      <w:r w:rsidR="00403545">
        <w:rPr>
          <w:rFonts w:hint="eastAsia"/>
        </w:rPr>
        <w:t>2</w:t>
      </w:r>
      <w:r w:rsidR="00403545">
        <w:rPr>
          <w:rFonts w:hint="eastAsia"/>
        </w:rPr>
        <w:t>パターン）で基底を作成し，元の基底の性能との比較を行うことで，推測が正しいか確認する．</w:t>
      </w:r>
    </w:p>
    <w:p w14:paraId="7EADB2F4" w14:textId="68B737FF" w:rsidR="00F65457" w:rsidRDefault="00F65457" w:rsidP="00A70E95">
      <w:pPr>
        <w:ind w:leftChars="100" w:left="210"/>
      </w:pPr>
    </w:p>
    <w:p w14:paraId="57EC1E0F" w14:textId="67D8095D" w:rsidR="00F65457" w:rsidRDefault="00F65457" w:rsidP="00A70E95">
      <w:pPr>
        <w:ind w:leftChars="100" w:left="210"/>
      </w:pPr>
      <w:r>
        <w:rPr>
          <w:rFonts w:hint="eastAsia"/>
        </w:rPr>
        <w:t>目的</w:t>
      </w:r>
    </w:p>
    <w:p w14:paraId="65EC1644" w14:textId="09865E7D" w:rsidR="00F65457" w:rsidRDefault="0011337D" w:rsidP="0011337D">
      <w:pPr>
        <w:ind w:leftChars="100" w:left="210"/>
      </w:pPr>
      <w:r>
        <w:rPr>
          <w:rFonts w:hint="eastAsia"/>
        </w:rPr>
        <w:t>一部の</w:t>
      </w:r>
      <w:r w:rsidR="00610A16">
        <w:rPr>
          <w:rFonts w:hint="eastAsia"/>
        </w:rPr>
        <w:t>特徴的な形状のブロックは</w:t>
      </w:r>
      <w:r>
        <w:rPr>
          <w:rFonts w:hint="eastAsia"/>
        </w:rPr>
        <w:t>，その</w:t>
      </w:r>
      <w:r w:rsidR="008F6C1C">
        <w:rPr>
          <w:rFonts w:hint="eastAsia"/>
        </w:rPr>
        <w:t>ブロックの</w:t>
      </w:r>
      <w:r>
        <w:rPr>
          <w:rFonts w:hint="eastAsia"/>
        </w:rPr>
        <w:t>形状に適した基底があるにも関わらず，</w:t>
      </w:r>
      <w:r w:rsidR="008F6C1C">
        <w:rPr>
          <w:rFonts w:hint="eastAsia"/>
        </w:rPr>
        <w:t>保存に適した</w:t>
      </w:r>
      <w:r>
        <w:rPr>
          <w:rFonts w:hint="eastAsia"/>
        </w:rPr>
        <w:t>基底</w:t>
      </w:r>
      <w:r w:rsidR="008F6C1C">
        <w:rPr>
          <w:rFonts w:hint="eastAsia"/>
        </w:rPr>
        <w:t>の</w:t>
      </w:r>
      <w:r>
        <w:rPr>
          <w:rFonts w:hint="eastAsia"/>
        </w:rPr>
        <w:t>数がある程度（</w:t>
      </w:r>
      <w:r>
        <w:rPr>
          <w:rFonts w:hint="eastAsia"/>
        </w:rPr>
        <w:t>4</w:t>
      </w:r>
      <w:r>
        <w:rPr>
          <w:rFonts w:hint="eastAsia"/>
        </w:rPr>
        <w:t>個以上）必要となっている．そのため，基底を</w:t>
      </w:r>
      <w:r>
        <w:rPr>
          <w:rFonts w:hint="eastAsia"/>
        </w:rPr>
        <w:t>3</w:t>
      </w:r>
      <w:r>
        <w:rPr>
          <w:rFonts w:hint="eastAsia"/>
        </w:rPr>
        <w:t>個までしか選出しない</w:t>
      </w:r>
      <w:r w:rsidR="008F6C1C">
        <w:rPr>
          <w:rFonts w:hint="eastAsia"/>
        </w:rPr>
        <w:t>という条件では，それらのブロックは基底の作成に対して不要なのではないかと考えられる．</w:t>
      </w:r>
      <w:r w:rsidR="00EA583D">
        <w:rPr>
          <w:rFonts w:hint="eastAsia"/>
        </w:rPr>
        <w:t>この推測が正しいか確認する．</w:t>
      </w:r>
    </w:p>
    <w:p w14:paraId="739B5C44" w14:textId="2A2F80E2" w:rsidR="00403545" w:rsidRDefault="00403545" w:rsidP="00A70E95">
      <w:pPr>
        <w:ind w:leftChars="100" w:left="210"/>
      </w:pPr>
    </w:p>
    <w:p w14:paraId="7B703265" w14:textId="668920E2" w:rsidR="00403545" w:rsidRDefault="007C0F7E" w:rsidP="00A70E95">
      <w:pPr>
        <w:ind w:leftChars="100" w:left="210"/>
      </w:pPr>
      <w:r>
        <w:rPr>
          <w:rFonts w:hint="eastAsia"/>
        </w:rPr>
        <w:t>実験条件</w:t>
      </w:r>
    </w:p>
    <w:p w14:paraId="35BF6953" w14:textId="50C1D6AF" w:rsidR="007C0F7E" w:rsidRDefault="007C0F7E" w:rsidP="00A70E95">
      <w:pPr>
        <w:ind w:leftChars="100" w:left="210"/>
      </w:pPr>
      <w:r>
        <w:rPr>
          <w:rFonts w:hint="eastAsia"/>
        </w:rPr>
        <w:t>Q</w:t>
      </w:r>
      <w:r>
        <w:rPr>
          <w:rFonts w:hint="eastAsia"/>
        </w:rPr>
        <w:t>レート：</w:t>
      </w:r>
      <w:r>
        <w:rPr>
          <w:rFonts w:hint="eastAsia"/>
        </w:rPr>
        <w:t>10</w:t>
      </w:r>
      <w:r w:rsidR="00D76C21">
        <w:rPr>
          <w:rFonts w:hint="eastAsia"/>
        </w:rPr>
        <w:t>，</w:t>
      </w:r>
      <w:r w:rsidR="00D76C21">
        <w:rPr>
          <w:rFonts w:hint="eastAsia"/>
        </w:rPr>
        <w:t>30</w:t>
      </w:r>
      <w:r w:rsidR="00D76C21">
        <w:rPr>
          <w:rFonts w:hint="eastAsia"/>
        </w:rPr>
        <w:t>，</w:t>
      </w:r>
      <w:r>
        <w:rPr>
          <w:rFonts w:hint="eastAsia"/>
        </w:rPr>
        <w:t>50</w:t>
      </w:r>
      <w:r>
        <w:rPr>
          <w:rFonts w:hint="eastAsia"/>
        </w:rPr>
        <w:t>，</w:t>
      </w:r>
      <w:r>
        <w:rPr>
          <w:rFonts w:hint="eastAsia"/>
        </w:rPr>
        <w:t>70</w:t>
      </w:r>
    </w:p>
    <w:p w14:paraId="3755E233" w14:textId="7BA92564" w:rsidR="00D76C21" w:rsidRDefault="00D76C21" w:rsidP="00A70E95">
      <w:pPr>
        <w:ind w:leftChars="100" w:left="210"/>
      </w:pPr>
      <w:r>
        <w:rPr>
          <w:rFonts w:hint="eastAsia"/>
        </w:rPr>
        <w:t>画像：</w:t>
      </w:r>
      <w:r>
        <w:rPr>
          <w:rFonts w:hint="eastAsia"/>
        </w:rPr>
        <w:t>A</w:t>
      </w:r>
      <w:r>
        <w:t>irplane</w:t>
      </w:r>
      <w:r>
        <w:rPr>
          <w:rFonts w:hint="eastAsia"/>
        </w:rPr>
        <w:t>（，</w:t>
      </w:r>
      <w:r>
        <w:rPr>
          <w:rFonts w:hint="eastAsia"/>
        </w:rPr>
        <w:t>Cameraman</w:t>
      </w:r>
      <w:r>
        <w:rPr>
          <w:rFonts w:hint="eastAsia"/>
        </w:rPr>
        <w:t>）</w:t>
      </w:r>
    </w:p>
    <w:p w14:paraId="0CFD9871" w14:textId="2454A9DE" w:rsidR="007C0F7E" w:rsidRDefault="007C0F7E" w:rsidP="00A70E95">
      <w:pPr>
        <w:ind w:leftChars="100" w:left="210"/>
      </w:pPr>
      <w:r>
        <w:rPr>
          <w:rFonts w:hint="eastAsia"/>
        </w:rPr>
        <w:t>基底作成に使用する領域：</w:t>
      </w:r>
    </w:p>
    <w:p w14:paraId="5F055DE0" w14:textId="6485D9A7" w:rsidR="009E02E7" w:rsidRDefault="009E02E7" w:rsidP="00A70E95">
      <w:pPr>
        <w:ind w:leftChars="100" w:left="210"/>
        <w:rPr>
          <w:rFonts w:hint="eastAsia"/>
        </w:rPr>
      </w:pPr>
      <w:r>
        <w:rPr>
          <w:rFonts w:hint="eastAsia"/>
        </w:rPr>
        <w:t xml:space="preserve">　</w:t>
      </w:r>
      <w:r>
        <w:rPr>
          <w:rFonts w:hint="eastAsia"/>
        </w:rPr>
        <w:t>平均値のみで再構成可能なブロックを含</w:t>
      </w:r>
      <w:r>
        <w:rPr>
          <w:rFonts w:hint="eastAsia"/>
        </w:rPr>
        <w:t>めないパターン</w:t>
      </w:r>
    </w:p>
    <w:p w14:paraId="20CEE4C6" w14:textId="1B1EF973" w:rsidR="00417672" w:rsidRDefault="00D76C21" w:rsidP="000F268D">
      <w:pPr>
        <w:ind w:leftChars="100" w:left="210" w:firstLineChars="100" w:firstLine="210"/>
      </w:pPr>
      <w:r>
        <w:rPr>
          <w:rFonts w:hint="eastAsia"/>
        </w:rPr>
        <w:t>①</w:t>
      </w:r>
      <w:r>
        <w:rPr>
          <w:rFonts w:hint="eastAsia"/>
        </w:rPr>
        <w:t xml:space="preserve"> </w:t>
      </w:r>
      <w:r w:rsidR="007C0F7E">
        <w:rPr>
          <w:rFonts w:hint="eastAsia"/>
        </w:rPr>
        <w:t>選択したレートの</w:t>
      </w:r>
      <w:proofErr w:type="spellStart"/>
      <w:r w:rsidR="007C0F7E">
        <w:rPr>
          <w:rFonts w:hint="eastAsia"/>
        </w:rPr>
        <w:t>ICA</w:t>
      </w:r>
      <w:r w:rsidR="007C0F7E">
        <w:t>_Block</w:t>
      </w:r>
      <w:proofErr w:type="spellEnd"/>
      <w:r w:rsidR="007C0F7E" w:rsidRPr="00D76C21">
        <w:rPr>
          <w:rFonts w:hint="eastAsia"/>
        </w:rPr>
        <w:t>の候補</w:t>
      </w:r>
      <w:r w:rsidR="007C0F7E">
        <w:rPr>
          <w:rFonts w:hint="eastAsia"/>
        </w:rPr>
        <w:t>の内，最適基底数が</w:t>
      </w:r>
      <w:r w:rsidR="007C0F7E">
        <w:rPr>
          <w:rFonts w:hint="eastAsia"/>
        </w:rPr>
        <w:t>3</w:t>
      </w:r>
      <w:r w:rsidR="007C0F7E">
        <w:rPr>
          <w:rFonts w:hint="eastAsia"/>
        </w:rPr>
        <w:t>個以下のブロック</w:t>
      </w:r>
    </w:p>
    <w:p w14:paraId="0E546741" w14:textId="6FDEA2FB" w:rsidR="00D76C21" w:rsidRDefault="00D76C21" w:rsidP="000F268D">
      <w:pPr>
        <w:ind w:leftChars="100" w:left="210" w:firstLineChars="100" w:firstLine="210"/>
      </w:pPr>
      <w:r>
        <w:rPr>
          <w:rFonts w:hint="eastAsia"/>
        </w:rPr>
        <w:t>②</w:t>
      </w:r>
      <w:r>
        <w:rPr>
          <w:rFonts w:hint="eastAsia"/>
        </w:rPr>
        <w:t xml:space="preserve"> </w:t>
      </w:r>
      <w:r w:rsidR="009E02E7">
        <w:rPr>
          <w:rFonts w:hint="eastAsia"/>
        </w:rPr>
        <w:t>選択したレートの</w:t>
      </w:r>
      <w:proofErr w:type="spellStart"/>
      <w:r w:rsidR="009E02E7">
        <w:rPr>
          <w:rFonts w:hint="eastAsia"/>
        </w:rPr>
        <w:t>ICA</w:t>
      </w:r>
      <w:r w:rsidR="009E02E7">
        <w:t>_Block</w:t>
      </w:r>
      <w:proofErr w:type="spellEnd"/>
      <w:r w:rsidR="009E02E7" w:rsidRPr="00D76C21">
        <w:rPr>
          <w:rFonts w:hint="eastAsia"/>
        </w:rPr>
        <w:t>の候補</w:t>
      </w:r>
    </w:p>
    <w:p w14:paraId="4B1F73DD" w14:textId="4DD4BD87" w:rsidR="009E02E7" w:rsidRDefault="009E02E7" w:rsidP="000F268D">
      <w:pPr>
        <w:ind w:leftChars="100" w:left="210" w:firstLineChars="100" w:firstLine="210"/>
      </w:pPr>
      <w:r>
        <w:rPr>
          <w:rFonts w:hint="eastAsia"/>
        </w:rPr>
        <w:t>平均値のみで再構成可能なブロックを含</w:t>
      </w:r>
      <w:r>
        <w:rPr>
          <w:rFonts w:hint="eastAsia"/>
        </w:rPr>
        <w:t>めるパターン</w:t>
      </w:r>
    </w:p>
    <w:p w14:paraId="11D0A15A" w14:textId="77777777" w:rsidR="009E02E7" w:rsidRDefault="009E02E7" w:rsidP="009E02E7">
      <w:pPr>
        <w:ind w:leftChars="100" w:left="210" w:firstLineChars="100" w:firstLine="210"/>
      </w:pPr>
      <w:r>
        <w:rPr>
          <w:rFonts w:hint="eastAsia"/>
        </w:rPr>
        <w:t>③</w:t>
      </w:r>
      <w:r>
        <w:rPr>
          <w:rFonts w:hint="eastAsia"/>
        </w:rPr>
        <w:t xml:space="preserve"> </w:t>
      </w:r>
      <w:r>
        <w:rPr>
          <w:rFonts w:hint="eastAsia"/>
        </w:rPr>
        <w:t>選択したレートの</w:t>
      </w:r>
      <w:proofErr w:type="spellStart"/>
      <w:r>
        <w:rPr>
          <w:rFonts w:hint="eastAsia"/>
        </w:rPr>
        <w:t>ICA</w:t>
      </w:r>
      <w:r>
        <w:t>_Block</w:t>
      </w:r>
      <w:proofErr w:type="spellEnd"/>
      <w:r w:rsidRPr="00D76C21">
        <w:rPr>
          <w:rFonts w:hint="eastAsia"/>
        </w:rPr>
        <w:t>の候補</w:t>
      </w:r>
      <w:r>
        <w:rPr>
          <w:rFonts w:hint="eastAsia"/>
        </w:rPr>
        <w:t>の内，最適基底数が</w:t>
      </w:r>
      <w:r>
        <w:rPr>
          <w:rFonts w:hint="eastAsia"/>
        </w:rPr>
        <w:t>3</w:t>
      </w:r>
      <w:r>
        <w:rPr>
          <w:rFonts w:hint="eastAsia"/>
        </w:rPr>
        <w:t>個以下のブロック</w:t>
      </w:r>
    </w:p>
    <w:p w14:paraId="3884999B" w14:textId="67760768" w:rsidR="009E02E7" w:rsidRDefault="009E02E7" w:rsidP="009E02E7">
      <w:pPr>
        <w:ind w:leftChars="100" w:left="210" w:firstLineChars="100" w:firstLine="210"/>
      </w:pPr>
      <w:r>
        <w:rPr>
          <w:rFonts w:hint="eastAsia"/>
        </w:rPr>
        <w:t>④</w:t>
      </w:r>
      <w:r>
        <w:rPr>
          <w:rFonts w:hint="eastAsia"/>
        </w:rPr>
        <w:t xml:space="preserve"> </w:t>
      </w:r>
      <w:r>
        <w:rPr>
          <w:rFonts w:hint="eastAsia"/>
        </w:rPr>
        <w:t>選択したレートの</w:t>
      </w:r>
      <w:proofErr w:type="spellStart"/>
      <w:r>
        <w:rPr>
          <w:rFonts w:hint="eastAsia"/>
        </w:rPr>
        <w:t>ICA</w:t>
      </w:r>
      <w:r>
        <w:t>_Block</w:t>
      </w:r>
      <w:proofErr w:type="spellEnd"/>
      <w:r w:rsidRPr="00D76C21">
        <w:rPr>
          <w:rFonts w:hint="eastAsia"/>
        </w:rPr>
        <w:t>の候補</w:t>
      </w:r>
    </w:p>
    <w:p w14:paraId="7577C393" w14:textId="71D310F0" w:rsidR="009E02E7" w:rsidRPr="00D05607" w:rsidRDefault="00D05607" w:rsidP="000F268D">
      <w:pPr>
        <w:ind w:leftChars="100" w:left="210" w:firstLineChars="100" w:firstLine="210"/>
        <w:rPr>
          <w:rFonts w:hint="eastAsia"/>
        </w:rPr>
      </w:pPr>
      <w:r>
        <w:rPr>
          <w:rFonts w:hint="eastAsia"/>
        </w:rPr>
        <w:t>に</w:t>
      </w:r>
      <w:r>
        <w:rPr>
          <w:rFonts w:hint="eastAsia"/>
        </w:rPr>
        <w:t xml:space="preserve"> </w:t>
      </w:r>
      <w:r>
        <w:rPr>
          <w:rFonts w:hint="eastAsia"/>
        </w:rPr>
        <w:t>原画像</w:t>
      </w:r>
      <w:r>
        <w:rPr>
          <w:rFonts w:hint="eastAsia"/>
        </w:rPr>
        <w:t xml:space="preserve"> </w:t>
      </w:r>
      <w:r>
        <w:rPr>
          <w:rFonts w:hint="eastAsia"/>
        </w:rPr>
        <w:t>を加えた</w:t>
      </w:r>
      <w:r>
        <w:rPr>
          <w:rFonts w:hint="eastAsia"/>
        </w:rPr>
        <w:t>5</w:t>
      </w:r>
      <w:r>
        <w:rPr>
          <w:rFonts w:hint="eastAsia"/>
        </w:rPr>
        <w:t>パターンの比較を行う</w:t>
      </w:r>
    </w:p>
    <w:p w14:paraId="17E127B8" w14:textId="33BD7C43" w:rsidR="00BA2CF0" w:rsidRPr="00D05607" w:rsidRDefault="00BA2CF0"/>
    <w:p w14:paraId="16A9CFCD" w14:textId="0B9597AF" w:rsidR="00BA2CF0" w:rsidRDefault="00BA2CF0">
      <w:pPr>
        <w:rPr>
          <w:rFonts w:hint="eastAsia"/>
        </w:rPr>
      </w:pPr>
    </w:p>
    <w:p w14:paraId="04E8CE7F" w14:textId="7246A145" w:rsidR="00BA2CF0" w:rsidRDefault="00BA2CF0"/>
    <w:p w14:paraId="1AA5CAAE" w14:textId="1C473B24" w:rsidR="00BA2CF0" w:rsidRDefault="00EA583D">
      <w:r>
        <w:rPr>
          <w:noProof/>
        </w:rPr>
        <mc:AlternateContent>
          <mc:Choice Requires="wps">
            <w:drawing>
              <wp:anchor distT="0" distB="0" distL="114300" distR="114300" simplePos="0" relativeHeight="251654144" behindDoc="0" locked="0" layoutInCell="1" allowOverlap="1" wp14:anchorId="73B49171" wp14:editId="7B4860B5">
                <wp:simplePos x="0" y="0"/>
                <wp:positionH relativeFrom="column">
                  <wp:posOffset>-584835</wp:posOffset>
                </wp:positionH>
                <wp:positionV relativeFrom="paragraph">
                  <wp:posOffset>-327025</wp:posOffset>
                </wp:positionV>
                <wp:extent cx="6877050" cy="9505950"/>
                <wp:effectExtent l="0" t="0" r="0" b="0"/>
                <wp:wrapNone/>
                <wp:docPr id="102" name="テキスト ボックス 102"/>
                <wp:cNvGraphicFramePr/>
                <a:graphic xmlns:a="http://schemas.openxmlformats.org/drawingml/2006/main">
                  <a:graphicData uri="http://schemas.microsoft.com/office/word/2010/wordprocessingShape">
                    <wps:wsp>
                      <wps:cNvSpPr txBox="1"/>
                      <wps:spPr>
                        <a:xfrm>
                          <a:off x="0" y="0"/>
                          <a:ext cx="6877050" cy="9505950"/>
                        </a:xfrm>
                        <a:prstGeom prst="rect">
                          <a:avLst/>
                        </a:prstGeom>
                        <a:solidFill>
                          <a:schemeClr val="lt1"/>
                        </a:solidFill>
                        <a:ln w="6350">
                          <a:noFill/>
                        </a:ln>
                      </wps:spPr>
                      <wps:txbx>
                        <w:txbxContent>
                          <w:tbl>
                            <w:tblPr>
                              <w:tblStyle w:val="a7"/>
                              <w:tblW w:w="10485" w:type="dxa"/>
                              <w:tblLayout w:type="fixed"/>
                              <w:tblLook w:val="04A0" w:firstRow="1" w:lastRow="0" w:firstColumn="1" w:lastColumn="0" w:noHBand="0" w:noVBand="1"/>
                            </w:tblPr>
                            <w:tblGrid>
                              <w:gridCol w:w="1555"/>
                              <w:gridCol w:w="1134"/>
                              <w:gridCol w:w="1134"/>
                              <w:gridCol w:w="1275"/>
                              <w:gridCol w:w="3544"/>
                              <w:gridCol w:w="1843"/>
                            </w:tblGrid>
                            <w:tr w:rsidR="00EA583D" w14:paraId="723ADAFE" w14:textId="77777777" w:rsidTr="00CA5188">
                              <w:tc>
                                <w:tcPr>
                                  <w:tcW w:w="1555" w:type="dxa"/>
                                  <w:vAlign w:val="center"/>
                                </w:tcPr>
                                <w:p w14:paraId="27560605" w14:textId="77777777" w:rsidR="00EA583D" w:rsidRDefault="00EA583D" w:rsidP="00766277">
                                  <w:pPr>
                                    <w:tabs>
                                      <w:tab w:val="left" w:pos="1258"/>
                                    </w:tabs>
                                    <w:jc w:val="center"/>
                                  </w:pPr>
                                  <w:r>
                                    <w:rPr>
                                      <w:rFonts w:hint="eastAsia"/>
                                    </w:rPr>
                                    <w:t>Q</w:t>
                                  </w:r>
                                  <w:r>
                                    <w:t>1</w:t>
                                  </w:r>
                                  <w:r>
                                    <w:rPr>
                                      <w:rFonts w:hint="eastAsia"/>
                                    </w:rPr>
                                    <w:t>0</w:t>
                                  </w:r>
                                </w:p>
                              </w:tc>
                              <w:tc>
                                <w:tcPr>
                                  <w:tcW w:w="1134" w:type="dxa"/>
                                  <w:vAlign w:val="center"/>
                                </w:tcPr>
                                <w:p w14:paraId="2A31C4E2" w14:textId="77777777" w:rsidR="00EA583D" w:rsidRDefault="00EA583D" w:rsidP="00766277">
                                  <w:pPr>
                                    <w:tabs>
                                      <w:tab w:val="left" w:pos="1258"/>
                                    </w:tabs>
                                    <w:jc w:val="center"/>
                                  </w:pPr>
                                  <w:r>
                                    <w:rPr>
                                      <w:rFonts w:hint="eastAsia"/>
                                    </w:rPr>
                                    <w:t>改善</w:t>
                                  </w:r>
                                </w:p>
                                <w:p w14:paraId="4F1CA42C" w14:textId="77777777" w:rsidR="00CA5188" w:rsidRDefault="00EA583D" w:rsidP="00766277">
                                  <w:pPr>
                                    <w:tabs>
                                      <w:tab w:val="left" w:pos="1258"/>
                                    </w:tabs>
                                    <w:jc w:val="center"/>
                                  </w:pPr>
                                  <w:r>
                                    <w:rPr>
                                      <w:rFonts w:hint="eastAsia"/>
                                    </w:rPr>
                                    <w:t>画質</w:t>
                                  </w:r>
                                </w:p>
                                <w:p w14:paraId="525AEE7D" w14:textId="78C23FF5" w:rsidR="00EA583D" w:rsidRDefault="00EA583D" w:rsidP="00766277">
                                  <w:pPr>
                                    <w:tabs>
                                      <w:tab w:val="left" w:pos="1258"/>
                                    </w:tabs>
                                    <w:jc w:val="center"/>
                                  </w:pPr>
                                  <w:r>
                                    <w:rPr>
                                      <w:rFonts w:hint="eastAsia"/>
                                    </w:rPr>
                                    <w:t>(</w:t>
                                  </w:r>
                                  <w:r w:rsidR="00CA5188">
                                    <w:rPr>
                                      <w:rFonts w:hint="eastAsia"/>
                                    </w:rPr>
                                    <w:t>累積</w:t>
                                  </w:r>
                                  <w:r>
                                    <w:t>)</w:t>
                                  </w:r>
                                </w:p>
                              </w:tc>
                              <w:tc>
                                <w:tcPr>
                                  <w:tcW w:w="1134" w:type="dxa"/>
                                  <w:vAlign w:val="center"/>
                                </w:tcPr>
                                <w:p w14:paraId="057C09D4" w14:textId="77777777" w:rsidR="00EA583D" w:rsidRDefault="00EA583D" w:rsidP="00766277">
                                  <w:pPr>
                                    <w:tabs>
                                      <w:tab w:val="left" w:pos="1258"/>
                                    </w:tabs>
                                    <w:jc w:val="center"/>
                                  </w:pPr>
                                  <w:r>
                                    <w:rPr>
                                      <w:rFonts w:hint="eastAsia"/>
                                    </w:rPr>
                                    <w:t>改善</w:t>
                                  </w:r>
                                </w:p>
                                <w:p w14:paraId="0B9F7FF1" w14:textId="77777777" w:rsidR="00EA583D" w:rsidRDefault="00EA583D" w:rsidP="00766277">
                                  <w:pPr>
                                    <w:tabs>
                                      <w:tab w:val="left" w:pos="1258"/>
                                    </w:tabs>
                                    <w:jc w:val="center"/>
                                  </w:pPr>
                                  <w:r>
                                    <w:rPr>
                                      <w:rFonts w:hint="eastAsia"/>
                                    </w:rPr>
                                    <w:t>情報量</w:t>
                                  </w:r>
                                </w:p>
                                <w:p w14:paraId="0291CA62" w14:textId="01EA354C" w:rsidR="00CA5188" w:rsidRDefault="00CA5188" w:rsidP="00766277">
                                  <w:pPr>
                                    <w:tabs>
                                      <w:tab w:val="left" w:pos="1258"/>
                                    </w:tabs>
                                    <w:jc w:val="center"/>
                                  </w:pPr>
                                  <w:r>
                                    <w:rPr>
                                      <w:rFonts w:hint="eastAsia"/>
                                    </w:rPr>
                                    <w:t>（累積）</w:t>
                                  </w:r>
                                </w:p>
                              </w:tc>
                              <w:tc>
                                <w:tcPr>
                                  <w:tcW w:w="1275" w:type="dxa"/>
                                  <w:vAlign w:val="center"/>
                                </w:tcPr>
                                <w:p w14:paraId="61798000" w14:textId="77777777" w:rsidR="00EA583D" w:rsidRDefault="00EA583D" w:rsidP="00766277">
                                  <w:pPr>
                                    <w:tabs>
                                      <w:tab w:val="left" w:pos="1258"/>
                                    </w:tabs>
                                    <w:jc w:val="center"/>
                                  </w:pPr>
                                  <w:proofErr w:type="spellStart"/>
                                  <w:r>
                                    <w:rPr>
                                      <w:rFonts w:hint="eastAsia"/>
                                    </w:rPr>
                                    <w:t>ICA_Block</w:t>
                                  </w:r>
                                  <w:proofErr w:type="spellEnd"/>
                                  <w:r>
                                    <w:rPr>
                                      <w:rFonts w:hint="eastAsia"/>
                                    </w:rPr>
                                    <w:t>数</w:t>
                                  </w:r>
                                </w:p>
                              </w:tc>
                              <w:tc>
                                <w:tcPr>
                                  <w:tcW w:w="3544" w:type="dxa"/>
                                  <w:vAlign w:val="center"/>
                                </w:tcPr>
                                <w:p w14:paraId="0D3058F1" w14:textId="64ACB226" w:rsidR="00EA583D" w:rsidRDefault="00CA5188" w:rsidP="00CA5188">
                                  <w:pPr>
                                    <w:tabs>
                                      <w:tab w:val="left" w:pos="1258"/>
                                    </w:tabs>
                                    <w:jc w:val="center"/>
                                  </w:pPr>
                                  <w:r>
                                    <w:rPr>
                                      <w:rFonts w:hint="eastAsia"/>
                                    </w:rPr>
                                    <w:t>選出</w:t>
                                  </w:r>
                                  <w:r w:rsidR="00EA583D">
                                    <w:rPr>
                                      <w:rFonts w:hint="eastAsia"/>
                                    </w:rPr>
                                    <w:t>基底の形状</w:t>
                                  </w:r>
                                </w:p>
                              </w:tc>
                              <w:tc>
                                <w:tcPr>
                                  <w:tcW w:w="1843" w:type="dxa"/>
                                </w:tcPr>
                                <w:p w14:paraId="68E4D38F" w14:textId="77777777" w:rsidR="00766277" w:rsidRDefault="00EA583D" w:rsidP="00766277">
                                  <w:pPr>
                                    <w:tabs>
                                      <w:tab w:val="left" w:pos="1258"/>
                                    </w:tabs>
                                    <w:jc w:val="center"/>
                                  </w:pPr>
                                  <w:r>
                                    <w:rPr>
                                      <w:rFonts w:hint="eastAsia"/>
                                    </w:rPr>
                                    <w:t>基底</w:t>
                                  </w:r>
                                  <w:r w:rsidR="00766277">
                                    <w:rPr>
                                      <w:rFonts w:hint="eastAsia"/>
                                    </w:rPr>
                                    <w:t>を</w:t>
                                  </w:r>
                                  <w:r>
                                    <w:rPr>
                                      <w:rFonts w:hint="eastAsia"/>
                                    </w:rPr>
                                    <w:t>作成</w:t>
                                  </w:r>
                                  <w:r w:rsidR="00766277">
                                    <w:rPr>
                                      <w:rFonts w:hint="eastAsia"/>
                                    </w:rPr>
                                    <w:t>するために使った</w:t>
                                  </w:r>
                                </w:p>
                                <w:p w14:paraId="12D0E055" w14:textId="620159F4" w:rsidR="00EA583D" w:rsidRDefault="00EA583D" w:rsidP="00766277">
                                  <w:pPr>
                                    <w:tabs>
                                      <w:tab w:val="left" w:pos="1258"/>
                                    </w:tabs>
                                    <w:jc w:val="center"/>
                                  </w:pPr>
                                  <w:r>
                                    <w:rPr>
                                      <w:rFonts w:hint="eastAsia"/>
                                    </w:rPr>
                                    <w:t>画像</w:t>
                                  </w:r>
                                </w:p>
                              </w:tc>
                            </w:tr>
                            <w:tr w:rsidR="00EA583D" w14:paraId="3FA0849E" w14:textId="77777777" w:rsidTr="0029281E">
                              <w:tc>
                                <w:tcPr>
                                  <w:tcW w:w="1555" w:type="dxa"/>
                                  <w:vAlign w:val="center"/>
                                </w:tcPr>
                                <w:p w14:paraId="56F0325D" w14:textId="77777777" w:rsidR="00EA583D" w:rsidRDefault="00EA583D" w:rsidP="001A5888">
                                  <w:pPr>
                                    <w:tabs>
                                      <w:tab w:val="left" w:pos="1258"/>
                                    </w:tabs>
                                    <w:jc w:val="center"/>
                                  </w:pPr>
                                  <w:r>
                                    <w:rPr>
                                      <w:rFonts w:hint="eastAsia"/>
                                    </w:rPr>
                                    <w:t>参考</w:t>
                                  </w:r>
                                </w:p>
                                <w:p w14:paraId="57C90FCC" w14:textId="440536BA" w:rsidR="00EA583D" w:rsidRDefault="00EA583D" w:rsidP="001A5888">
                                  <w:pPr>
                                    <w:tabs>
                                      <w:tab w:val="left" w:pos="1258"/>
                                    </w:tabs>
                                    <w:jc w:val="center"/>
                                  </w:pPr>
                                  <w:r>
                                    <w:rPr>
                                      <w:rFonts w:hint="eastAsia"/>
                                    </w:rPr>
                                    <w:t>原画像</w:t>
                                  </w:r>
                                </w:p>
                              </w:tc>
                              <w:tc>
                                <w:tcPr>
                                  <w:tcW w:w="1134" w:type="dxa"/>
                                  <w:vAlign w:val="center"/>
                                </w:tcPr>
                                <w:p w14:paraId="576FE22B" w14:textId="1C6D454E" w:rsidR="00CA5188" w:rsidRPr="001A5888" w:rsidRDefault="00EA583D" w:rsidP="00E046FF">
                                  <w:pPr>
                                    <w:tabs>
                                      <w:tab w:val="left" w:pos="1258"/>
                                    </w:tabs>
                                    <w:jc w:val="center"/>
                                    <w:rPr>
                                      <w:color w:val="000000" w:themeColor="text1"/>
                                    </w:rPr>
                                  </w:pPr>
                                  <w:r w:rsidRPr="00167E04">
                                    <w:rPr>
                                      <w:color w:val="000000" w:themeColor="text1"/>
                                    </w:rPr>
                                    <w:t>3461.953</w:t>
                                  </w:r>
                                </w:p>
                              </w:tc>
                              <w:tc>
                                <w:tcPr>
                                  <w:tcW w:w="1134" w:type="dxa"/>
                                  <w:vAlign w:val="center"/>
                                </w:tcPr>
                                <w:p w14:paraId="7A447C63" w14:textId="77777777" w:rsidR="00EA583D" w:rsidRPr="001A5888" w:rsidRDefault="00EA583D" w:rsidP="001A5888">
                                  <w:pPr>
                                    <w:tabs>
                                      <w:tab w:val="left" w:pos="1258"/>
                                    </w:tabs>
                                    <w:jc w:val="center"/>
                                    <w:rPr>
                                      <w:color w:val="000000" w:themeColor="text1"/>
                                    </w:rPr>
                                  </w:pPr>
                                  <w:r w:rsidRPr="00167E04">
                                    <w:rPr>
                                      <w:color w:val="000000" w:themeColor="text1"/>
                                    </w:rPr>
                                    <w:t>0.002568</w:t>
                                  </w:r>
                                </w:p>
                              </w:tc>
                              <w:tc>
                                <w:tcPr>
                                  <w:tcW w:w="1275" w:type="dxa"/>
                                  <w:vAlign w:val="center"/>
                                </w:tcPr>
                                <w:p w14:paraId="3064C9F7" w14:textId="6CE467BF" w:rsidR="00EA583D" w:rsidRPr="00CB3CCB" w:rsidRDefault="00A76751" w:rsidP="00A76751">
                                  <w:pPr>
                                    <w:widowControl/>
                                    <w:jc w:val="center"/>
                                    <w:rPr>
                                      <w:rFonts w:eastAsia="游ゴシック" w:cs="Times New Roman"/>
                                      <w:color w:val="000000"/>
                                      <w:szCs w:val="21"/>
                                    </w:rPr>
                                  </w:pPr>
                                  <w:r w:rsidRPr="00CB3CCB">
                                    <w:rPr>
                                      <w:rFonts w:eastAsia="游ゴシック" w:cs="Times New Roman"/>
                                      <w:color w:val="000000"/>
                                      <w:szCs w:val="21"/>
                                    </w:rPr>
                                    <w:t>635</w:t>
                                  </w:r>
                                </w:p>
                              </w:tc>
                              <w:tc>
                                <w:tcPr>
                                  <w:tcW w:w="3544" w:type="dxa"/>
                                </w:tcPr>
                                <w:p w14:paraId="25A4E711" w14:textId="77777777" w:rsidR="00EA583D" w:rsidRDefault="00EA583D" w:rsidP="001A5888">
                                  <w:pPr>
                                    <w:tabs>
                                      <w:tab w:val="left" w:pos="1258"/>
                                    </w:tabs>
                                  </w:pPr>
                                  <w:r>
                                    <w:rPr>
                                      <w:rFonts w:hint="eastAsia"/>
                                    </w:rPr>
                                    <w:t>4</w:t>
                                  </w:r>
                                  <w:r>
                                    <w:t>6          48         59</w:t>
                                  </w:r>
                                </w:p>
                                <w:p w14:paraId="424144F4" w14:textId="77777777" w:rsidR="00EA583D" w:rsidRDefault="00EA583D" w:rsidP="00167E04">
                                  <w:pPr>
                                    <w:tabs>
                                      <w:tab w:val="left" w:pos="1258"/>
                                    </w:tabs>
                                  </w:pPr>
                                  <w:r>
                                    <w:rPr>
                                      <w:noProof/>
                                    </w:rPr>
                                    <w:drawing>
                                      <wp:inline distT="0" distB="0" distL="0" distR="0" wp14:anchorId="07D25D5C" wp14:editId="2C5447B3">
                                        <wp:extent cx="613410" cy="613410"/>
                                        <wp:effectExtent l="0" t="0" r="0" b="0"/>
                                        <wp:docPr id="138" name="図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3410" cy="613410"/>
                                                </a:xfrm>
                                                <a:prstGeom prst="rect">
                                                  <a:avLst/>
                                                </a:prstGeom>
                                                <a:noFill/>
                                                <a:ln>
                                                  <a:noFill/>
                                                </a:ln>
                                              </pic:spPr>
                                            </pic:pic>
                                          </a:graphicData>
                                        </a:graphic>
                                      </wp:inline>
                                    </w:drawing>
                                  </w:r>
                                  <w:r>
                                    <w:rPr>
                                      <w:rFonts w:hint="eastAsia"/>
                                    </w:rPr>
                                    <w:t xml:space="preserve">　</w:t>
                                  </w:r>
                                  <w:r>
                                    <w:rPr>
                                      <w:noProof/>
                                    </w:rPr>
                                    <w:drawing>
                                      <wp:inline distT="0" distB="0" distL="0" distR="0" wp14:anchorId="384F5720" wp14:editId="56CE29D6">
                                        <wp:extent cx="613410" cy="613410"/>
                                        <wp:effectExtent l="0" t="0" r="0" b="0"/>
                                        <wp:docPr id="139" name="図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3410" cy="613410"/>
                                                </a:xfrm>
                                                <a:prstGeom prst="rect">
                                                  <a:avLst/>
                                                </a:prstGeom>
                                                <a:noFill/>
                                                <a:ln>
                                                  <a:noFill/>
                                                </a:ln>
                                              </pic:spPr>
                                            </pic:pic>
                                          </a:graphicData>
                                        </a:graphic>
                                      </wp:inline>
                                    </w:drawing>
                                  </w:r>
                                  <w:r>
                                    <w:rPr>
                                      <w:rFonts w:hint="eastAsia"/>
                                    </w:rPr>
                                    <w:t xml:space="preserve">　</w:t>
                                  </w:r>
                                  <w:r>
                                    <w:rPr>
                                      <w:noProof/>
                                    </w:rPr>
                                    <w:drawing>
                                      <wp:inline distT="0" distB="0" distL="0" distR="0" wp14:anchorId="3E27CDF6" wp14:editId="18151A54">
                                        <wp:extent cx="613410" cy="613410"/>
                                        <wp:effectExtent l="0" t="0" r="0" b="0"/>
                                        <wp:docPr id="140" name="図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3410" cy="613410"/>
                                                </a:xfrm>
                                                <a:prstGeom prst="rect">
                                                  <a:avLst/>
                                                </a:prstGeom>
                                                <a:noFill/>
                                                <a:ln>
                                                  <a:noFill/>
                                                </a:ln>
                                              </pic:spPr>
                                            </pic:pic>
                                          </a:graphicData>
                                        </a:graphic>
                                      </wp:inline>
                                    </w:drawing>
                                  </w:r>
                                </w:p>
                              </w:tc>
                              <w:tc>
                                <w:tcPr>
                                  <w:tcW w:w="1843" w:type="dxa"/>
                                </w:tcPr>
                                <w:p w14:paraId="5CFF0CF2" w14:textId="77777777" w:rsidR="00EA583D" w:rsidRDefault="00EA583D" w:rsidP="001A5888">
                                  <w:pPr>
                                    <w:tabs>
                                      <w:tab w:val="left" w:pos="1258"/>
                                    </w:tabs>
                                  </w:pPr>
                                  <w:r>
                                    <w:rPr>
                                      <w:noProof/>
                                    </w:rPr>
                                    <w:drawing>
                                      <wp:inline distT="0" distB="0" distL="0" distR="0" wp14:anchorId="7C9FD8AF" wp14:editId="1B48BF6B">
                                        <wp:extent cx="1033145" cy="1033145"/>
                                        <wp:effectExtent l="0" t="0" r="0" b="0"/>
                                        <wp:docPr id="103" name="図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49580" cy="1049580"/>
                                                </a:xfrm>
                                                <a:prstGeom prst="rect">
                                                  <a:avLst/>
                                                </a:prstGeom>
                                                <a:noFill/>
                                                <a:ln>
                                                  <a:noFill/>
                                                </a:ln>
                                              </pic:spPr>
                                            </pic:pic>
                                          </a:graphicData>
                                        </a:graphic>
                                      </wp:inline>
                                    </w:drawing>
                                  </w:r>
                                </w:p>
                              </w:tc>
                            </w:tr>
                            <w:tr w:rsidR="00EA583D" w14:paraId="3EB4D7E3" w14:textId="77777777" w:rsidTr="0029281E">
                              <w:tc>
                                <w:tcPr>
                                  <w:tcW w:w="1555" w:type="dxa"/>
                                  <w:vAlign w:val="center"/>
                                </w:tcPr>
                                <w:p w14:paraId="0C0C8009" w14:textId="5B8BBBBA" w:rsidR="00EA583D" w:rsidRDefault="00EA583D" w:rsidP="001A5888">
                                  <w:pPr>
                                    <w:tabs>
                                      <w:tab w:val="left" w:pos="1258"/>
                                    </w:tabs>
                                    <w:jc w:val="center"/>
                                  </w:pPr>
                                  <w:r>
                                    <w:rPr>
                                      <w:rFonts w:hint="eastAsia"/>
                                    </w:rPr>
                                    <w:t>①</w:t>
                                  </w:r>
                                </w:p>
                                <w:p w14:paraId="1AADB79F" w14:textId="56F5F357" w:rsidR="00EA583D" w:rsidRDefault="00EA583D" w:rsidP="001A5888">
                                  <w:pPr>
                                    <w:tabs>
                                      <w:tab w:val="left" w:pos="1258"/>
                                    </w:tabs>
                                    <w:jc w:val="center"/>
                                  </w:pPr>
                                  <w:r>
                                    <w:rPr>
                                      <w:rFonts w:hint="eastAsia"/>
                                    </w:rPr>
                                    <w:t>3</w:t>
                                  </w:r>
                                  <w:r>
                                    <w:rPr>
                                      <w:rFonts w:hint="eastAsia"/>
                                    </w:rPr>
                                    <w:t>個以下のみ</w:t>
                                  </w:r>
                                </w:p>
                                <w:p w14:paraId="37BAD1C6" w14:textId="3F0FC880" w:rsidR="00EA583D" w:rsidRDefault="00EA583D" w:rsidP="00EA583D">
                                  <w:pPr>
                                    <w:tabs>
                                      <w:tab w:val="left" w:pos="1258"/>
                                    </w:tabs>
                                    <w:jc w:val="center"/>
                                  </w:pPr>
                                  <w:r>
                                    <w:rPr>
                                      <w:rFonts w:hint="eastAsia"/>
                                    </w:rPr>
                                    <w:t>0</w:t>
                                  </w:r>
                                  <w:r>
                                    <w:rPr>
                                      <w:rFonts w:hint="eastAsia"/>
                                    </w:rPr>
                                    <w:t>領域なし</w:t>
                                  </w:r>
                                </w:p>
                              </w:tc>
                              <w:tc>
                                <w:tcPr>
                                  <w:tcW w:w="1134" w:type="dxa"/>
                                  <w:vAlign w:val="center"/>
                                </w:tcPr>
                                <w:p w14:paraId="150E58C6" w14:textId="3847C82C" w:rsidR="00EA583D" w:rsidRDefault="0029281E" w:rsidP="001A5888">
                                  <w:pPr>
                                    <w:tabs>
                                      <w:tab w:val="left" w:pos="1258"/>
                                    </w:tabs>
                                    <w:jc w:val="center"/>
                                  </w:pPr>
                                  <w:r w:rsidRPr="0029281E">
                                    <w:t>6146.109</w:t>
                                  </w:r>
                                </w:p>
                              </w:tc>
                              <w:tc>
                                <w:tcPr>
                                  <w:tcW w:w="1134" w:type="dxa"/>
                                  <w:vAlign w:val="center"/>
                                </w:tcPr>
                                <w:p w14:paraId="62704E1D" w14:textId="432217EE" w:rsidR="00EA583D" w:rsidRDefault="0029281E" w:rsidP="001A5888">
                                  <w:pPr>
                                    <w:tabs>
                                      <w:tab w:val="left" w:pos="1258"/>
                                    </w:tabs>
                                    <w:jc w:val="center"/>
                                  </w:pPr>
                                  <w:r w:rsidRPr="0029281E">
                                    <w:t>0.003033</w:t>
                                  </w:r>
                                </w:p>
                              </w:tc>
                              <w:tc>
                                <w:tcPr>
                                  <w:tcW w:w="1275" w:type="dxa"/>
                                  <w:vAlign w:val="center"/>
                                </w:tcPr>
                                <w:p w14:paraId="0971927E" w14:textId="497EBD71" w:rsidR="00EA583D" w:rsidRPr="00CB3CCB" w:rsidRDefault="00A76751" w:rsidP="00A76751">
                                  <w:pPr>
                                    <w:widowControl/>
                                    <w:jc w:val="center"/>
                                    <w:rPr>
                                      <w:rFonts w:eastAsia="游ゴシック" w:cs="Times New Roman"/>
                                      <w:color w:val="000000"/>
                                      <w:szCs w:val="21"/>
                                    </w:rPr>
                                  </w:pPr>
                                  <w:r w:rsidRPr="00CB3CCB">
                                    <w:rPr>
                                      <w:rFonts w:eastAsia="游ゴシック" w:cs="Times New Roman"/>
                                      <w:color w:val="000000"/>
                                      <w:szCs w:val="21"/>
                                    </w:rPr>
                                    <w:t>622</w:t>
                                  </w:r>
                                </w:p>
                              </w:tc>
                              <w:tc>
                                <w:tcPr>
                                  <w:tcW w:w="3544" w:type="dxa"/>
                                </w:tcPr>
                                <w:p w14:paraId="650DAB16" w14:textId="0E6948AF" w:rsidR="00EA583D" w:rsidRDefault="0029281E" w:rsidP="001A5888">
                                  <w:pPr>
                                    <w:tabs>
                                      <w:tab w:val="left" w:pos="1258"/>
                                    </w:tabs>
                                  </w:pPr>
                                  <w:r>
                                    <w:t>13</w:t>
                                  </w:r>
                                  <w:r w:rsidR="00EA583D">
                                    <w:rPr>
                                      <w:rFonts w:hint="eastAsia"/>
                                    </w:rPr>
                                    <w:t xml:space="preserve">　　　　　</w:t>
                                  </w:r>
                                  <w:r>
                                    <w:t>47</w:t>
                                  </w:r>
                                  <w:r w:rsidR="00EA583D">
                                    <w:rPr>
                                      <w:rFonts w:hint="eastAsia"/>
                                    </w:rPr>
                                    <w:t xml:space="preserve">　　　　</w:t>
                                  </w:r>
                                  <w:r w:rsidR="00EA583D">
                                    <w:rPr>
                                      <w:rFonts w:hint="eastAsia"/>
                                    </w:rPr>
                                    <w:t xml:space="preserve"> </w:t>
                                  </w:r>
                                  <w:r>
                                    <w:t>48</w:t>
                                  </w:r>
                                </w:p>
                                <w:p w14:paraId="5869577D" w14:textId="716E434F" w:rsidR="00EA583D" w:rsidRDefault="0029281E" w:rsidP="001A5888">
                                  <w:pPr>
                                    <w:tabs>
                                      <w:tab w:val="left" w:pos="1258"/>
                                    </w:tabs>
                                  </w:pPr>
                                  <w:r>
                                    <w:rPr>
                                      <w:noProof/>
                                    </w:rPr>
                                    <w:drawing>
                                      <wp:inline distT="0" distB="0" distL="0" distR="0" wp14:anchorId="11AABE61" wp14:editId="53F49D53">
                                        <wp:extent cx="609600" cy="609600"/>
                                        <wp:effectExtent l="0" t="0" r="0"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sidR="00EA583D">
                                    <w:rPr>
                                      <w:rFonts w:hint="eastAsia"/>
                                    </w:rPr>
                                    <w:t xml:space="preserve">　</w:t>
                                  </w:r>
                                  <w:r>
                                    <w:rPr>
                                      <w:noProof/>
                                    </w:rPr>
                                    <w:drawing>
                                      <wp:inline distT="0" distB="0" distL="0" distR="0" wp14:anchorId="69C1C6D7" wp14:editId="3A252685">
                                        <wp:extent cx="609600" cy="609600"/>
                                        <wp:effectExtent l="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sidR="00EA583D">
                                    <w:rPr>
                                      <w:rFonts w:hint="eastAsia"/>
                                    </w:rPr>
                                    <w:t xml:space="preserve">　</w:t>
                                  </w:r>
                                  <w:r>
                                    <w:rPr>
                                      <w:noProof/>
                                    </w:rPr>
                                    <w:drawing>
                                      <wp:inline distT="0" distB="0" distL="0" distR="0" wp14:anchorId="71D829C3" wp14:editId="522BB291">
                                        <wp:extent cx="609600" cy="609600"/>
                                        <wp:effectExtent l="0" t="0" r="0"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1843" w:type="dxa"/>
                                </w:tcPr>
                                <w:p w14:paraId="5C4E30D9" w14:textId="0809AF7C" w:rsidR="00EA583D" w:rsidRDefault="0029281E" w:rsidP="001A5888">
                                  <w:pPr>
                                    <w:tabs>
                                      <w:tab w:val="left" w:pos="1258"/>
                                    </w:tabs>
                                  </w:pPr>
                                  <w:r>
                                    <w:rPr>
                                      <w:noProof/>
                                    </w:rPr>
                                    <w:drawing>
                                      <wp:inline distT="0" distB="0" distL="0" distR="0" wp14:anchorId="0BBE8179" wp14:editId="14F14C52">
                                        <wp:extent cx="1033145" cy="1033145"/>
                                        <wp:effectExtent l="0" t="0" r="0"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33145" cy="1033145"/>
                                                </a:xfrm>
                                                <a:prstGeom prst="rect">
                                                  <a:avLst/>
                                                </a:prstGeom>
                                                <a:noFill/>
                                                <a:ln>
                                                  <a:noFill/>
                                                </a:ln>
                                              </pic:spPr>
                                            </pic:pic>
                                          </a:graphicData>
                                        </a:graphic>
                                      </wp:inline>
                                    </w:drawing>
                                  </w:r>
                                </w:p>
                              </w:tc>
                            </w:tr>
                            <w:tr w:rsidR="00EA583D" w14:paraId="34C51724" w14:textId="77777777" w:rsidTr="0029281E">
                              <w:tc>
                                <w:tcPr>
                                  <w:tcW w:w="1555" w:type="dxa"/>
                                  <w:vAlign w:val="center"/>
                                </w:tcPr>
                                <w:p w14:paraId="3ACAFE40" w14:textId="55081474" w:rsidR="00EA583D" w:rsidRDefault="00EA583D" w:rsidP="001A5888">
                                  <w:pPr>
                                    <w:tabs>
                                      <w:tab w:val="left" w:pos="1258"/>
                                    </w:tabs>
                                    <w:jc w:val="center"/>
                                  </w:pPr>
                                  <w:r>
                                    <w:rPr>
                                      <w:rFonts w:hint="eastAsia"/>
                                    </w:rPr>
                                    <w:t>②</w:t>
                                  </w:r>
                                </w:p>
                                <w:p w14:paraId="32058D78" w14:textId="2DCE3800" w:rsidR="0029281E" w:rsidRDefault="0029281E" w:rsidP="001A5888">
                                  <w:pPr>
                                    <w:tabs>
                                      <w:tab w:val="left" w:pos="1258"/>
                                    </w:tabs>
                                    <w:jc w:val="center"/>
                                  </w:pPr>
                                  <w:r>
                                    <w:rPr>
                                      <w:rFonts w:hint="eastAsia"/>
                                    </w:rPr>
                                    <w:t>a</w:t>
                                  </w:r>
                                  <w:r>
                                    <w:t>ll</w:t>
                                  </w:r>
                                </w:p>
                                <w:p w14:paraId="4E9A2DE6" w14:textId="7C5E9F09" w:rsidR="00EA583D" w:rsidRDefault="00EA583D" w:rsidP="0029281E">
                                  <w:pPr>
                                    <w:tabs>
                                      <w:tab w:val="left" w:pos="1258"/>
                                    </w:tabs>
                                    <w:jc w:val="center"/>
                                  </w:pPr>
                                  <w:r>
                                    <w:rPr>
                                      <w:rFonts w:hint="eastAsia"/>
                                    </w:rPr>
                                    <w:t>0</w:t>
                                  </w:r>
                                  <w:r>
                                    <w:rPr>
                                      <w:rFonts w:hint="eastAsia"/>
                                    </w:rPr>
                                    <w:t>領域なし</w:t>
                                  </w:r>
                                </w:p>
                              </w:tc>
                              <w:tc>
                                <w:tcPr>
                                  <w:tcW w:w="1134" w:type="dxa"/>
                                  <w:vAlign w:val="center"/>
                                </w:tcPr>
                                <w:p w14:paraId="0BDFB782" w14:textId="77777777" w:rsidR="00EA583D" w:rsidRDefault="00EA583D" w:rsidP="001A5888">
                                  <w:pPr>
                                    <w:tabs>
                                      <w:tab w:val="left" w:pos="1258"/>
                                    </w:tabs>
                                    <w:jc w:val="center"/>
                                  </w:pPr>
                                  <w:r w:rsidRPr="000116AF">
                                    <w:t>6016.453</w:t>
                                  </w:r>
                                </w:p>
                              </w:tc>
                              <w:tc>
                                <w:tcPr>
                                  <w:tcW w:w="1134" w:type="dxa"/>
                                  <w:vAlign w:val="center"/>
                                </w:tcPr>
                                <w:p w14:paraId="208FBFBC" w14:textId="77777777" w:rsidR="00EA583D" w:rsidRDefault="00EA583D" w:rsidP="001A5888">
                                  <w:pPr>
                                    <w:tabs>
                                      <w:tab w:val="left" w:pos="1258"/>
                                    </w:tabs>
                                    <w:jc w:val="center"/>
                                  </w:pPr>
                                  <w:r w:rsidRPr="000116AF">
                                    <w:t>0.001850</w:t>
                                  </w:r>
                                </w:p>
                              </w:tc>
                              <w:tc>
                                <w:tcPr>
                                  <w:tcW w:w="1275" w:type="dxa"/>
                                  <w:vAlign w:val="center"/>
                                </w:tcPr>
                                <w:p w14:paraId="45BB4A0A" w14:textId="4A46D270" w:rsidR="00EA583D" w:rsidRPr="00CB3CCB" w:rsidRDefault="00A76751" w:rsidP="00A76751">
                                  <w:pPr>
                                    <w:widowControl/>
                                    <w:jc w:val="center"/>
                                    <w:rPr>
                                      <w:rFonts w:eastAsia="游ゴシック" w:cs="Times New Roman"/>
                                      <w:color w:val="000000"/>
                                      <w:szCs w:val="21"/>
                                    </w:rPr>
                                  </w:pPr>
                                  <w:r w:rsidRPr="00CB3CCB">
                                    <w:rPr>
                                      <w:rFonts w:eastAsia="游ゴシック" w:cs="Times New Roman"/>
                                      <w:color w:val="000000"/>
                                      <w:szCs w:val="21"/>
                                    </w:rPr>
                                    <w:t>622</w:t>
                                  </w:r>
                                </w:p>
                              </w:tc>
                              <w:tc>
                                <w:tcPr>
                                  <w:tcW w:w="3544" w:type="dxa"/>
                                </w:tcPr>
                                <w:p w14:paraId="3D144B0F" w14:textId="77777777" w:rsidR="00EA583D" w:rsidRDefault="00EA583D" w:rsidP="001A5888">
                                  <w:pPr>
                                    <w:tabs>
                                      <w:tab w:val="left" w:pos="1258"/>
                                    </w:tabs>
                                  </w:pPr>
                                  <w:r>
                                    <w:rPr>
                                      <w:rFonts w:hint="eastAsia"/>
                                    </w:rPr>
                                    <w:t>19</w:t>
                                  </w:r>
                                  <w:r>
                                    <w:rPr>
                                      <w:rFonts w:hint="eastAsia"/>
                                    </w:rPr>
                                    <w:t xml:space="preserve">　　　　　</w:t>
                                  </w:r>
                                  <w:r>
                                    <w:rPr>
                                      <w:rFonts w:hint="eastAsia"/>
                                    </w:rPr>
                                    <w:t>3</w:t>
                                  </w:r>
                                  <w:r>
                                    <w:t>9</w:t>
                                  </w:r>
                                  <w:r>
                                    <w:rPr>
                                      <w:rFonts w:hint="eastAsia"/>
                                    </w:rPr>
                                    <w:t xml:space="preserve">　　　　</w:t>
                                  </w:r>
                                  <w:r>
                                    <w:rPr>
                                      <w:rFonts w:hint="eastAsia"/>
                                    </w:rPr>
                                    <w:t xml:space="preserve"> 61</w:t>
                                  </w:r>
                                </w:p>
                                <w:p w14:paraId="4E9047BB" w14:textId="77777777" w:rsidR="00EA583D" w:rsidRPr="00200F5D" w:rsidRDefault="00EA583D" w:rsidP="001A5888">
                                  <w:pPr>
                                    <w:tabs>
                                      <w:tab w:val="left" w:pos="1258"/>
                                    </w:tabs>
                                  </w:pPr>
                                  <w:r>
                                    <w:rPr>
                                      <w:noProof/>
                                    </w:rPr>
                                    <w:drawing>
                                      <wp:inline distT="0" distB="0" distL="0" distR="0" wp14:anchorId="08988F2C" wp14:editId="5FB92E20">
                                        <wp:extent cx="613410" cy="613410"/>
                                        <wp:effectExtent l="0" t="0" r="0" b="0"/>
                                        <wp:docPr id="122" name="図 122" descr="背景パター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図 24" descr="背景パターン&#10;&#10;自動的に生成された説明"/>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3410" cy="613410"/>
                                                </a:xfrm>
                                                <a:prstGeom prst="rect">
                                                  <a:avLst/>
                                                </a:prstGeom>
                                                <a:noFill/>
                                                <a:ln>
                                                  <a:noFill/>
                                                </a:ln>
                                              </pic:spPr>
                                            </pic:pic>
                                          </a:graphicData>
                                        </a:graphic>
                                      </wp:inline>
                                    </w:drawing>
                                  </w:r>
                                  <w:r>
                                    <w:rPr>
                                      <w:rFonts w:hint="eastAsia"/>
                                    </w:rPr>
                                    <w:t xml:space="preserve">　</w:t>
                                  </w:r>
                                  <w:r>
                                    <w:rPr>
                                      <w:noProof/>
                                    </w:rPr>
                                    <w:drawing>
                                      <wp:inline distT="0" distB="0" distL="0" distR="0" wp14:anchorId="5E2B62BB" wp14:editId="4177895C">
                                        <wp:extent cx="613410" cy="613410"/>
                                        <wp:effectExtent l="0" t="0" r="0" b="0"/>
                                        <wp:docPr id="123" name="図 123" descr="タイル張り, 座る, 流し, シャワー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図 25" descr="タイル張り, 座る, 流し, シャワー が含まれている画像&#10;&#10;自動的に生成された説明"/>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3410" cy="613410"/>
                                                </a:xfrm>
                                                <a:prstGeom prst="rect">
                                                  <a:avLst/>
                                                </a:prstGeom>
                                                <a:noFill/>
                                                <a:ln>
                                                  <a:noFill/>
                                                </a:ln>
                                              </pic:spPr>
                                            </pic:pic>
                                          </a:graphicData>
                                        </a:graphic>
                                      </wp:inline>
                                    </w:drawing>
                                  </w:r>
                                  <w:r>
                                    <w:rPr>
                                      <w:rFonts w:hint="eastAsia"/>
                                    </w:rPr>
                                    <w:t xml:space="preserve">　</w:t>
                                  </w:r>
                                  <w:r>
                                    <w:rPr>
                                      <w:noProof/>
                                    </w:rPr>
                                    <w:drawing>
                                      <wp:inline distT="0" distB="0" distL="0" distR="0" wp14:anchorId="21DD57B4" wp14:editId="437A6098">
                                        <wp:extent cx="613410" cy="613410"/>
                                        <wp:effectExtent l="0" t="0" r="0" b="0"/>
                                        <wp:docPr id="124" name="図 124" descr="タイル張り, 座る, 光, 流し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図 26" descr="タイル張り, 座る, 光, 流し が含まれている画像&#10;&#10;自動的に生成された説明"/>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3410" cy="613410"/>
                                                </a:xfrm>
                                                <a:prstGeom prst="rect">
                                                  <a:avLst/>
                                                </a:prstGeom>
                                                <a:noFill/>
                                                <a:ln>
                                                  <a:noFill/>
                                                </a:ln>
                                              </pic:spPr>
                                            </pic:pic>
                                          </a:graphicData>
                                        </a:graphic>
                                      </wp:inline>
                                    </w:drawing>
                                  </w:r>
                                </w:p>
                              </w:tc>
                              <w:tc>
                                <w:tcPr>
                                  <w:tcW w:w="1843" w:type="dxa"/>
                                </w:tcPr>
                                <w:p w14:paraId="101C9D24" w14:textId="77777777" w:rsidR="00EA583D" w:rsidRDefault="00EA583D" w:rsidP="001A5888">
                                  <w:pPr>
                                    <w:tabs>
                                      <w:tab w:val="left" w:pos="1258"/>
                                    </w:tabs>
                                  </w:pPr>
                                  <w:r>
                                    <w:rPr>
                                      <w:noProof/>
                                    </w:rPr>
                                    <w:drawing>
                                      <wp:inline distT="0" distB="0" distL="0" distR="0" wp14:anchorId="48D876A4" wp14:editId="334C6019">
                                        <wp:extent cx="1033145" cy="1033145"/>
                                        <wp:effectExtent l="0" t="0" r="0" b="0"/>
                                        <wp:docPr id="121" name="図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33145" cy="1033145"/>
                                                </a:xfrm>
                                                <a:prstGeom prst="rect">
                                                  <a:avLst/>
                                                </a:prstGeom>
                                                <a:noFill/>
                                                <a:ln>
                                                  <a:noFill/>
                                                </a:ln>
                                              </pic:spPr>
                                            </pic:pic>
                                          </a:graphicData>
                                        </a:graphic>
                                      </wp:inline>
                                    </w:drawing>
                                  </w:r>
                                </w:p>
                              </w:tc>
                            </w:tr>
                            <w:tr w:rsidR="00EA583D" w14:paraId="45C6843A" w14:textId="77777777" w:rsidTr="0029281E">
                              <w:tc>
                                <w:tcPr>
                                  <w:tcW w:w="1555" w:type="dxa"/>
                                  <w:vAlign w:val="center"/>
                                </w:tcPr>
                                <w:p w14:paraId="0815883D" w14:textId="12569390" w:rsidR="00EA583D" w:rsidRDefault="00EA583D" w:rsidP="001A5888">
                                  <w:pPr>
                                    <w:tabs>
                                      <w:tab w:val="left" w:pos="1258"/>
                                    </w:tabs>
                                    <w:jc w:val="center"/>
                                  </w:pPr>
                                  <w:r>
                                    <w:rPr>
                                      <w:rFonts w:hint="eastAsia"/>
                                    </w:rPr>
                                    <w:t>③</w:t>
                                  </w:r>
                                </w:p>
                                <w:p w14:paraId="1E67B828" w14:textId="6E5C2EAD" w:rsidR="0029281E" w:rsidRDefault="0029281E" w:rsidP="001A5888">
                                  <w:pPr>
                                    <w:tabs>
                                      <w:tab w:val="left" w:pos="1258"/>
                                    </w:tabs>
                                    <w:jc w:val="center"/>
                                  </w:pPr>
                                  <w:r>
                                    <w:rPr>
                                      <w:rFonts w:hint="eastAsia"/>
                                    </w:rPr>
                                    <w:t>3</w:t>
                                  </w:r>
                                  <w:r>
                                    <w:rPr>
                                      <w:rFonts w:hint="eastAsia"/>
                                    </w:rPr>
                                    <w:t>個以下</w:t>
                                  </w:r>
                                </w:p>
                                <w:p w14:paraId="65D84730" w14:textId="55F0CF89" w:rsidR="00EA583D" w:rsidRDefault="00EA583D" w:rsidP="0029281E">
                                  <w:pPr>
                                    <w:tabs>
                                      <w:tab w:val="left" w:pos="1258"/>
                                    </w:tabs>
                                    <w:jc w:val="center"/>
                                  </w:pPr>
                                  <w:r>
                                    <w:rPr>
                                      <w:rFonts w:hint="eastAsia"/>
                                    </w:rPr>
                                    <w:t>0</w:t>
                                  </w:r>
                                  <w:r>
                                    <w:rPr>
                                      <w:rFonts w:hint="eastAsia"/>
                                    </w:rPr>
                                    <w:t>領域あり</w:t>
                                  </w:r>
                                </w:p>
                              </w:tc>
                              <w:tc>
                                <w:tcPr>
                                  <w:tcW w:w="1134" w:type="dxa"/>
                                  <w:vAlign w:val="center"/>
                                </w:tcPr>
                                <w:p w14:paraId="352FE557" w14:textId="4897C617" w:rsidR="00EA583D" w:rsidRDefault="00766277" w:rsidP="001A5888">
                                  <w:pPr>
                                    <w:tabs>
                                      <w:tab w:val="left" w:pos="1258"/>
                                    </w:tabs>
                                    <w:jc w:val="center"/>
                                  </w:pPr>
                                  <w:r w:rsidRPr="00766277">
                                    <w:t>6507.578</w:t>
                                  </w:r>
                                </w:p>
                              </w:tc>
                              <w:tc>
                                <w:tcPr>
                                  <w:tcW w:w="1134" w:type="dxa"/>
                                  <w:vAlign w:val="center"/>
                                </w:tcPr>
                                <w:p w14:paraId="097DF979" w14:textId="4F8F4328" w:rsidR="00EA583D" w:rsidRDefault="0029281E" w:rsidP="001A5888">
                                  <w:pPr>
                                    <w:tabs>
                                      <w:tab w:val="left" w:pos="1258"/>
                                    </w:tabs>
                                    <w:jc w:val="center"/>
                                  </w:pPr>
                                  <w:r w:rsidRPr="0029281E">
                                    <w:t>0.002005</w:t>
                                  </w:r>
                                </w:p>
                              </w:tc>
                              <w:tc>
                                <w:tcPr>
                                  <w:tcW w:w="1275" w:type="dxa"/>
                                  <w:vAlign w:val="center"/>
                                </w:tcPr>
                                <w:p w14:paraId="40D859A5" w14:textId="2BDCA4E8" w:rsidR="00EA583D" w:rsidRPr="00CB3CCB" w:rsidRDefault="00A76751" w:rsidP="00A76751">
                                  <w:pPr>
                                    <w:widowControl/>
                                    <w:jc w:val="center"/>
                                    <w:rPr>
                                      <w:rFonts w:eastAsia="游ゴシック" w:cs="Times New Roman"/>
                                      <w:color w:val="000000"/>
                                      <w:szCs w:val="21"/>
                                    </w:rPr>
                                  </w:pPr>
                                  <w:r w:rsidRPr="00CB3CCB">
                                    <w:rPr>
                                      <w:rFonts w:eastAsia="游ゴシック" w:cs="Times New Roman"/>
                                      <w:color w:val="000000"/>
                                      <w:szCs w:val="21"/>
                                    </w:rPr>
                                    <w:t>622</w:t>
                                  </w:r>
                                </w:p>
                              </w:tc>
                              <w:tc>
                                <w:tcPr>
                                  <w:tcW w:w="3544" w:type="dxa"/>
                                </w:tcPr>
                                <w:p w14:paraId="46F3DBBE" w14:textId="07D0F30D" w:rsidR="00EA583D" w:rsidRDefault="00766277" w:rsidP="001A5888">
                                  <w:pPr>
                                    <w:tabs>
                                      <w:tab w:val="left" w:pos="1258"/>
                                    </w:tabs>
                                  </w:pPr>
                                  <w:r>
                                    <w:t>25</w:t>
                                  </w:r>
                                  <w:r w:rsidR="00EA583D">
                                    <w:rPr>
                                      <w:rFonts w:hint="eastAsia"/>
                                    </w:rPr>
                                    <w:t xml:space="preserve">　　　　　</w:t>
                                  </w:r>
                                  <w:r>
                                    <w:t>43</w:t>
                                  </w:r>
                                  <w:r w:rsidR="00EA583D">
                                    <w:rPr>
                                      <w:rFonts w:hint="eastAsia"/>
                                    </w:rPr>
                                    <w:t xml:space="preserve">　　　　</w:t>
                                  </w:r>
                                  <w:r w:rsidR="00EA583D">
                                    <w:rPr>
                                      <w:rFonts w:hint="eastAsia"/>
                                    </w:rPr>
                                    <w:t xml:space="preserve"> 4</w:t>
                                  </w:r>
                                  <w:r>
                                    <w:t>7</w:t>
                                  </w:r>
                                </w:p>
                                <w:p w14:paraId="1441E8D5" w14:textId="70B9E78D" w:rsidR="00EA583D" w:rsidRDefault="00766277" w:rsidP="00200F5D">
                                  <w:pPr>
                                    <w:tabs>
                                      <w:tab w:val="left" w:pos="1258"/>
                                    </w:tabs>
                                  </w:pPr>
                                  <w:r>
                                    <w:rPr>
                                      <w:noProof/>
                                    </w:rPr>
                                    <w:drawing>
                                      <wp:inline distT="0" distB="0" distL="0" distR="0" wp14:anchorId="4D292B2A" wp14:editId="06551363">
                                        <wp:extent cx="609600" cy="609600"/>
                                        <wp:effectExtent l="0" t="0" r="0" b="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sidR="00EA583D">
                                    <w:rPr>
                                      <w:rFonts w:hint="eastAsia"/>
                                    </w:rPr>
                                    <w:t xml:space="preserve">　</w:t>
                                  </w:r>
                                  <w:r>
                                    <w:rPr>
                                      <w:noProof/>
                                    </w:rPr>
                                    <w:drawing>
                                      <wp:inline distT="0" distB="0" distL="0" distR="0" wp14:anchorId="2A27A9B6" wp14:editId="12475B06">
                                        <wp:extent cx="609600" cy="609600"/>
                                        <wp:effectExtent l="0" t="0" r="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sidR="00EA583D">
                                    <w:rPr>
                                      <w:rFonts w:hint="eastAsia"/>
                                    </w:rPr>
                                    <w:t xml:space="preserve">　</w:t>
                                  </w:r>
                                  <w:r>
                                    <w:rPr>
                                      <w:noProof/>
                                    </w:rPr>
                                    <w:drawing>
                                      <wp:inline distT="0" distB="0" distL="0" distR="0" wp14:anchorId="5E411B4C" wp14:editId="17ECC122">
                                        <wp:extent cx="609600" cy="609600"/>
                                        <wp:effectExtent l="0" t="0" r="0" b="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1843" w:type="dxa"/>
                                </w:tcPr>
                                <w:p w14:paraId="3F8E00EE" w14:textId="3E0A507B" w:rsidR="00EA583D" w:rsidRDefault="0029281E" w:rsidP="001A5888">
                                  <w:pPr>
                                    <w:tabs>
                                      <w:tab w:val="left" w:pos="1258"/>
                                    </w:tabs>
                                  </w:pPr>
                                  <w:r>
                                    <w:rPr>
                                      <w:noProof/>
                                    </w:rPr>
                                    <w:drawing>
                                      <wp:inline distT="0" distB="0" distL="0" distR="0" wp14:anchorId="5C987BA9" wp14:editId="2EDBB70E">
                                        <wp:extent cx="1033145" cy="1033145"/>
                                        <wp:effectExtent l="0" t="0" r="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33145" cy="1033145"/>
                                                </a:xfrm>
                                                <a:prstGeom prst="rect">
                                                  <a:avLst/>
                                                </a:prstGeom>
                                                <a:noFill/>
                                                <a:ln>
                                                  <a:noFill/>
                                                </a:ln>
                                              </pic:spPr>
                                            </pic:pic>
                                          </a:graphicData>
                                        </a:graphic>
                                      </wp:inline>
                                    </w:drawing>
                                  </w:r>
                                </w:p>
                              </w:tc>
                            </w:tr>
                            <w:tr w:rsidR="00EA583D" w14:paraId="2642AF9F" w14:textId="77777777" w:rsidTr="0029281E">
                              <w:tc>
                                <w:tcPr>
                                  <w:tcW w:w="1555" w:type="dxa"/>
                                  <w:vAlign w:val="center"/>
                                </w:tcPr>
                                <w:p w14:paraId="6BCB6FC5" w14:textId="25A6BBD4" w:rsidR="00EA583D" w:rsidRDefault="00EA583D" w:rsidP="001A5888">
                                  <w:pPr>
                                    <w:tabs>
                                      <w:tab w:val="left" w:pos="1258"/>
                                    </w:tabs>
                                    <w:jc w:val="center"/>
                                  </w:pPr>
                                  <w:r>
                                    <w:rPr>
                                      <w:rFonts w:hint="eastAsia"/>
                                    </w:rPr>
                                    <w:t>④</w:t>
                                  </w:r>
                                </w:p>
                                <w:p w14:paraId="08807B20" w14:textId="6992E918" w:rsidR="0029281E" w:rsidRDefault="0029281E" w:rsidP="001A5888">
                                  <w:pPr>
                                    <w:tabs>
                                      <w:tab w:val="left" w:pos="1258"/>
                                    </w:tabs>
                                    <w:jc w:val="center"/>
                                  </w:pPr>
                                  <w:r>
                                    <w:rPr>
                                      <w:rFonts w:hint="eastAsia"/>
                                    </w:rPr>
                                    <w:t>a</w:t>
                                  </w:r>
                                  <w:r>
                                    <w:t>ll</w:t>
                                  </w:r>
                                </w:p>
                                <w:p w14:paraId="6E94A8E6" w14:textId="44003C90" w:rsidR="00EA583D" w:rsidRDefault="00EA583D" w:rsidP="0029281E">
                                  <w:pPr>
                                    <w:tabs>
                                      <w:tab w:val="left" w:pos="1258"/>
                                    </w:tabs>
                                    <w:jc w:val="center"/>
                                  </w:pPr>
                                  <w:r>
                                    <w:rPr>
                                      <w:rFonts w:hint="eastAsia"/>
                                    </w:rPr>
                                    <w:t>0</w:t>
                                  </w:r>
                                  <w:r>
                                    <w:rPr>
                                      <w:rFonts w:hint="eastAsia"/>
                                    </w:rPr>
                                    <w:t>領域あり</w:t>
                                  </w:r>
                                </w:p>
                              </w:tc>
                              <w:tc>
                                <w:tcPr>
                                  <w:tcW w:w="1134" w:type="dxa"/>
                                  <w:vAlign w:val="center"/>
                                </w:tcPr>
                                <w:p w14:paraId="58207544" w14:textId="77777777" w:rsidR="00EA583D" w:rsidRDefault="00EA583D" w:rsidP="001A5888">
                                  <w:pPr>
                                    <w:tabs>
                                      <w:tab w:val="left" w:pos="1258"/>
                                    </w:tabs>
                                    <w:jc w:val="center"/>
                                  </w:pPr>
                                  <w:r w:rsidRPr="000116AF">
                                    <w:t>5408.484</w:t>
                                  </w:r>
                                </w:p>
                              </w:tc>
                              <w:tc>
                                <w:tcPr>
                                  <w:tcW w:w="1134" w:type="dxa"/>
                                  <w:vAlign w:val="center"/>
                                </w:tcPr>
                                <w:p w14:paraId="703F9954" w14:textId="77777777" w:rsidR="00EA583D" w:rsidRDefault="00EA583D" w:rsidP="001A5888">
                                  <w:pPr>
                                    <w:tabs>
                                      <w:tab w:val="left" w:pos="1258"/>
                                    </w:tabs>
                                    <w:jc w:val="center"/>
                                  </w:pPr>
                                  <w:r w:rsidRPr="000116AF">
                                    <w:t>0.001715</w:t>
                                  </w:r>
                                </w:p>
                              </w:tc>
                              <w:tc>
                                <w:tcPr>
                                  <w:tcW w:w="1275" w:type="dxa"/>
                                  <w:vAlign w:val="center"/>
                                </w:tcPr>
                                <w:p w14:paraId="52EA0D5F" w14:textId="0EDD5D87" w:rsidR="00EA583D" w:rsidRPr="00CB3CCB" w:rsidRDefault="00A76751" w:rsidP="00A76751">
                                  <w:pPr>
                                    <w:widowControl/>
                                    <w:jc w:val="center"/>
                                    <w:rPr>
                                      <w:rFonts w:eastAsia="游ゴシック" w:cs="Times New Roman"/>
                                      <w:color w:val="000000"/>
                                      <w:szCs w:val="21"/>
                                    </w:rPr>
                                  </w:pPr>
                                  <w:r w:rsidRPr="00CB3CCB">
                                    <w:rPr>
                                      <w:rFonts w:eastAsia="游ゴシック" w:cs="Times New Roman"/>
                                      <w:color w:val="000000"/>
                                      <w:szCs w:val="21"/>
                                    </w:rPr>
                                    <w:t>625</w:t>
                                  </w:r>
                                </w:p>
                              </w:tc>
                              <w:tc>
                                <w:tcPr>
                                  <w:tcW w:w="3544" w:type="dxa"/>
                                </w:tcPr>
                                <w:p w14:paraId="780FD80A" w14:textId="77777777" w:rsidR="00EA583D" w:rsidRPr="00200F5D" w:rsidRDefault="00EA583D" w:rsidP="001A5888">
                                  <w:pPr>
                                    <w:tabs>
                                      <w:tab w:val="left" w:pos="1258"/>
                                    </w:tabs>
                                  </w:pPr>
                                  <w:r>
                                    <w:t>8</w:t>
                                  </w:r>
                                  <w:r>
                                    <w:rPr>
                                      <w:rFonts w:hint="eastAsia"/>
                                    </w:rPr>
                                    <w:t xml:space="preserve">　　　　　</w:t>
                                  </w:r>
                                  <w:r>
                                    <w:rPr>
                                      <w:rFonts w:hint="eastAsia"/>
                                    </w:rPr>
                                    <w:t xml:space="preserve"> 33</w:t>
                                  </w:r>
                                  <w:r>
                                    <w:rPr>
                                      <w:rFonts w:hint="eastAsia"/>
                                    </w:rPr>
                                    <w:t xml:space="preserve">　　　　</w:t>
                                  </w:r>
                                  <w:r>
                                    <w:rPr>
                                      <w:rFonts w:hint="eastAsia"/>
                                    </w:rPr>
                                    <w:t xml:space="preserve"> 44</w:t>
                                  </w:r>
                                </w:p>
                                <w:p w14:paraId="12DFF25E" w14:textId="77777777" w:rsidR="00EA583D" w:rsidRDefault="00EA583D" w:rsidP="001A5888">
                                  <w:pPr>
                                    <w:tabs>
                                      <w:tab w:val="left" w:pos="1258"/>
                                    </w:tabs>
                                  </w:pPr>
                                  <w:r>
                                    <w:rPr>
                                      <w:noProof/>
                                    </w:rPr>
                                    <w:drawing>
                                      <wp:inline distT="0" distB="0" distL="0" distR="0" wp14:anchorId="50F82322" wp14:editId="5A68C06B">
                                        <wp:extent cx="613410" cy="613410"/>
                                        <wp:effectExtent l="0" t="0" r="0" b="0"/>
                                        <wp:docPr id="126" name="図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3410" cy="613410"/>
                                                </a:xfrm>
                                                <a:prstGeom prst="rect">
                                                  <a:avLst/>
                                                </a:prstGeom>
                                                <a:noFill/>
                                                <a:ln>
                                                  <a:noFill/>
                                                </a:ln>
                                              </pic:spPr>
                                            </pic:pic>
                                          </a:graphicData>
                                        </a:graphic>
                                      </wp:inline>
                                    </w:drawing>
                                  </w:r>
                                  <w:r>
                                    <w:rPr>
                                      <w:rFonts w:hint="eastAsia"/>
                                    </w:rPr>
                                    <w:t xml:space="preserve">　</w:t>
                                  </w:r>
                                  <w:r>
                                    <w:rPr>
                                      <w:noProof/>
                                    </w:rPr>
                                    <w:drawing>
                                      <wp:inline distT="0" distB="0" distL="0" distR="0" wp14:anchorId="7FAABD62" wp14:editId="543043C0">
                                        <wp:extent cx="613410" cy="613410"/>
                                        <wp:effectExtent l="0" t="0" r="0" b="0"/>
                                        <wp:docPr id="127" name="図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3410" cy="613410"/>
                                                </a:xfrm>
                                                <a:prstGeom prst="rect">
                                                  <a:avLst/>
                                                </a:prstGeom>
                                                <a:noFill/>
                                                <a:ln>
                                                  <a:noFill/>
                                                </a:ln>
                                              </pic:spPr>
                                            </pic:pic>
                                          </a:graphicData>
                                        </a:graphic>
                                      </wp:inline>
                                    </w:drawing>
                                  </w:r>
                                  <w:r>
                                    <w:rPr>
                                      <w:rFonts w:hint="eastAsia"/>
                                    </w:rPr>
                                    <w:t xml:space="preserve">　</w:t>
                                  </w:r>
                                  <w:r>
                                    <w:rPr>
                                      <w:noProof/>
                                    </w:rPr>
                                    <w:drawing>
                                      <wp:inline distT="0" distB="0" distL="0" distR="0" wp14:anchorId="5AA3ECFF" wp14:editId="5DC7E114">
                                        <wp:extent cx="613410" cy="613410"/>
                                        <wp:effectExtent l="0" t="0" r="0" b="0"/>
                                        <wp:docPr id="128" name="図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3410" cy="613410"/>
                                                </a:xfrm>
                                                <a:prstGeom prst="rect">
                                                  <a:avLst/>
                                                </a:prstGeom>
                                                <a:noFill/>
                                                <a:ln>
                                                  <a:noFill/>
                                                </a:ln>
                                              </pic:spPr>
                                            </pic:pic>
                                          </a:graphicData>
                                        </a:graphic>
                                      </wp:inline>
                                    </w:drawing>
                                  </w:r>
                                </w:p>
                              </w:tc>
                              <w:tc>
                                <w:tcPr>
                                  <w:tcW w:w="1843" w:type="dxa"/>
                                </w:tcPr>
                                <w:p w14:paraId="3461C801" w14:textId="77777777" w:rsidR="00EA583D" w:rsidRDefault="00EA583D" w:rsidP="001A5888">
                                  <w:pPr>
                                    <w:tabs>
                                      <w:tab w:val="left" w:pos="1258"/>
                                    </w:tabs>
                                  </w:pPr>
                                  <w:r>
                                    <w:rPr>
                                      <w:noProof/>
                                    </w:rPr>
                                    <w:drawing>
                                      <wp:inline distT="0" distB="0" distL="0" distR="0" wp14:anchorId="5812B26D" wp14:editId="6053EA98">
                                        <wp:extent cx="1033145" cy="1033145"/>
                                        <wp:effectExtent l="0" t="0" r="0" b="0"/>
                                        <wp:docPr id="120" name="図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033145" cy="1033145"/>
                                                </a:xfrm>
                                                <a:prstGeom prst="rect">
                                                  <a:avLst/>
                                                </a:prstGeom>
                                                <a:noFill/>
                                                <a:ln>
                                                  <a:noFill/>
                                                </a:ln>
                                              </pic:spPr>
                                            </pic:pic>
                                          </a:graphicData>
                                        </a:graphic>
                                      </wp:inline>
                                    </w:drawing>
                                  </w:r>
                                </w:p>
                              </w:tc>
                            </w:tr>
                            <w:tr w:rsidR="00EA583D" w14:paraId="024228B2" w14:textId="77777777" w:rsidTr="0091260B">
                              <w:tblPrEx>
                                <w:tblCellMar>
                                  <w:left w:w="99" w:type="dxa"/>
                                  <w:right w:w="99" w:type="dxa"/>
                                </w:tblCellMar>
                              </w:tblPrEx>
                              <w:trPr>
                                <w:trHeight w:val="2750"/>
                              </w:trPr>
                              <w:tc>
                                <w:tcPr>
                                  <w:tcW w:w="1555" w:type="dxa"/>
                                  <w:vAlign w:val="center"/>
                                </w:tcPr>
                                <w:p w14:paraId="675837C2" w14:textId="77777777" w:rsidR="00EA583D" w:rsidRDefault="00EA583D" w:rsidP="00167E04">
                                  <w:pPr>
                                    <w:tabs>
                                      <w:tab w:val="left" w:pos="1258"/>
                                    </w:tabs>
                                    <w:jc w:val="center"/>
                                  </w:pPr>
                                  <w:r>
                                    <w:rPr>
                                      <w:rFonts w:hint="eastAsia"/>
                                    </w:rPr>
                                    <w:t>性能比較</w:t>
                                  </w:r>
                                </w:p>
                              </w:tc>
                              <w:tc>
                                <w:tcPr>
                                  <w:tcW w:w="8930" w:type="dxa"/>
                                  <w:gridSpan w:val="5"/>
                                  <w:vAlign w:val="center"/>
                                </w:tcPr>
                                <w:p w14:paraId="3E5FF4E1" w14:textId="26E56D87" w:rsidR="00EA583D" w:rsidRDefault="0091260B" w:rsidP="00167E04">
                                  <w:pPr>
                                    <w:tabs>
                                      <w:tab w:val="left" w:pos="1258"/>
                                    </w:tabs>
                                    <w:jc w:val="center"/>
                                    <w:rPr>
                                      <w:noProof/>
                                    </w:rPr>
                                  </w:pPr>
                                  <w:r>
                                    <w:rPr>
                                      <w:noProof/>
                                    </w:rPr>
                                    <w:drawing>
                                      <wp:inline distT="0" distB="0" distL="0" distR="0" wp14:anchorId="4AA78CEA" wp14:editId="5F05A437">
                                        <wp:extent cx="5544820" cy="1581150"/>
                                        <wp:effectExtent l="0" t="0" r="17780" b="0"/>
                                        <wp:docPr id="1" name="グラフ 1">
                                          <a:extLst xmlns:a="http://schemas.openxmlformats.org/drawingml/2006/main">
                                            <a:ext uri="{FF2B5EF4-FFF2-40B4-BE49-F238E27FC236}">
                                              <a16:creationId xmlns:a16="http://schemas.microsoft.com/office/drawing/2014/main" id="{01FDF5DE-FAC3-48DD-90D3-15CEDEB7AF6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tc>
                            </w:tr>
                          </w:tbl>
                          <w:p w14:paraId="3F1FD6AF" w14:textId="6DD1BE96" w:rsidR="00EA583D" w:rsidRDefault="00EA583D" w:rsidP="00EA583D">
                            <w:r>
                              <w:rPr>
                                <w:rFonts w:hint="eastAsia"/>
                              </w:rPr>
                              <w:t xml:space="preserve">　</w:t>
                            </w:r>
                            <w:r w:rsidR="0091260B">
                              <w:t>①</w:t>
                            </w:r>
                            <w:r w:rsidR="0091260B">
                              <w:rPr>
                                <w:rFonts w:hint="eastAsia"/>
                              </w:rPr>
                              <w:t>③ともに②④よりも改善量が増えていることが分かる．①が原画像よりも情報量を改善できたのは，</w:t>
                            </w:r>
                            <w:r w:rsidR="0091260B">
                              <w:rPr>
                                <w:rFonts w:hint="eastAsia"/>
                              </w:rPr>
                              <w:t>0</w:t>
                            </w:r>
                            <w:r w:rsidR="0091260B">
                              <w:rPr>
                                <w:rFonts w:hint="eastAsia"/>
                              </w:rPr>
                              <w:t>ブロックを抜いたことで基底形状が特徴的になったためだと考えられる．</w:t>
                            </w:r>
                            <w:r w:rsidR="00E779A7">
                              <w:rPr>
                                <w:rFonts w:hint="eastAsia"/>
                              </w:rPr>
                              <w:t>また，③が原画像よりも情報量を削減できていないのは，最適基底数</w:t>
                            </w:r>
                            <w:r w:rsidR="00E779A7">
                              <w:rPr>
                                <w:rFonts w:hint="eastAsia"/>
                              </w:rPr>
                              <w:t>3</w:t>
                            </w:r>
                            <w:r w:rsidR="00E779A7">
                              <w:rPr>
                                <w:rFonts w:hint="eastAsia"/>
                              </w:rPr>
                              <w:t>以上のブロックを抜いたことで</w:t>
                            </w:r>
                            <w:r w:rsidR="00E779A7">
                              <w:rPr>
                                <w:rFonts w:hint="eastAsia"/>
                              </w:rPr>
                              <w:t>0</w:t>
                            </w:r>
                            <w:r w:rsidR="00E779A7">
                              <w:rPr>
                                <w:rFonts w:hint="eastAsia"/>
                              </w:rPr>
                              <w:t>ブロックの形状に近い基底となったためだと考えられる．しかし，低レートにおいて</w:t>
                            </w:r>
                            <w:r w:rsidR="00E779A7">
                              <w:rPr>
                                <w:rFonts w:hint="eastAsia"/>
                              </w:rPr>
                              <w:t>ICA</w:t>
                            </w:r>
                            <w:r w:rsidR="00E779A7">
                              <w:rPr>
                                <w:rFonts w:hint="eastAsia"/>
                              </w:rPr>
                              <w:t>が有効なブロックの特徴に適しているため，①よりも画質を改善できたのではないだろうか．</w:t>
                            </w:r>
                          </w:p>
                          <w:p w14:paraId="437BBCE3" w14:textId="77777777" w:rsidR="00EA583D" w:rsidRPr="00E779A7" w:rsidRDefault="00EA583D" w:rsidP="00EA583D"/>
                          <w:p w14:paraId="7D0A1B9D" w14:textId="77777777" w:rsidR="00EA583D" w:rsidRDefault="00EA583D" w:rsidP="00EA583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3B49171" id="_x0000_t202" coordsize="21600,21600" o:spt="202" path="m,l,21600r21600,l21600,xe">
                <v:stroke joinstyle="miter"/>
                <v:path gradientshapeok="t" o:connecttype="rect"/>
              </v:shapetype>
              <v:shape id="テキスト ボックス 102" o:spid="_x0000_s1026" type="#_x0000_t202" style="position:absolute;left:0;text-align:left;margin-left:-46.05pt;margin-top:-25.75pt;width:541.5pt;height:748.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" fillcolor="white [3201]" stroked="f" strokeweight=".5pt">
                <v:textbox>
                  <w:txbxContent>
                    <w:tbl>
                      <w:tblPr>
                        <w:tblStyle w:val="a7"/>
                        <w:tblW w:w="10485" w:type="dxa"/>
                        <w:tblLayout w:type="fixed"/>
                        <w:tblLook w:val="04A0" w:firstRow="1" w:lastRow="0" w:firstColumn="1" w:lastColumn="0" w:noHBand="0" w:noVBand="1"/>
                      </w:tblPr>
                      <w:tblGrid>
                        <w:gridCol w:w="1555"/>
                        <w:gridCol w:w="1134"/>
                        <w:gridCol w:w="1134"/>
                        <w:gridCol w:w="1275"/>
                        <w:gridCol w:w="3544"/>
                        <w:gridCol w:w="1843"/>
                      </w:tblGrid>
                      <w:tr w:rsidR="00EA583D" w14:paraId="723ADAFE" w14:textId="77777777" w:rsidTr="00CA5188">
                        <w:tc>
                          <w:tcPr>
                            <w:tcW w:w="1555" w:type="dxa"/>
                            <w:vAlign w:val="center"/>
                          </w:tcPr>
                          <w:p w14:paraId="27560605" w14:textId="77777777" w:rsidR="00EA583D" w:rsidRDefault="00EA583D" w:rsidP="00766277">
                            <w:pPr>
                              <w:tabs>
                                <w:tab w:val="left" w:pos="1258"/>
                              </w:tabs>
                              <w:jc w:val="center"/>
                            </w:pPr>
                            <w:r>
                              <w:rPr>
                                <w:rFonts w:hint="eastAsia"/>
                              </w:rPr>
                              <w:t>Q</w:t>
                            </w:r>
                            <w:r>
                              <w:t>1</w:t>
                            </w:r>
                            <w:r>
                              <w:rPr>
                                <w:rFonts w:hint="eastAsia"/>
                              </w:rPr>
                              <w:t>0</w:t>
                            </w:r>
                          </w:p>
                        </w:tc>
                        <w:tc>
                          <w:tcPr>
                            <w:tcW w:w="1134" w:type="dxa"/>
                            <w:vAlign w:val="center"/>
                          </w:tcPr>
                          <w:p w14:paraId="2A31C4E2" w14:textId="77777777" w:rsidR="00EA583D" w:rsidRDefault="00EA583D" w:rsidP="00766277">
                            <w:pPr>
                              <w:tabs>
                                <w:tab w:val="left" w:pos="1258"/>
                              </w:tabs>
                              <w:jc w:val="center"/>
                            </w:pPr>
                            <w:r>
                              <w:rPr>
                                <w:rFonts w:hint="eastAsia"/>
                              </w:rPr>
                              <w:t>改善</w:t>
                            </w:r>
                          </w:p>
                          <w:p w14:paraId="4F1CA42C" w14:textId="77777777" w:rsidR="00CA5188" w:rsidRDefault="00EA583D" w:rsidP="00766277">
                            <w:pPr>
                              <w:tabs>
                                <w:tab w:val="left" w:pos="1258"/>
                              </w:tabs>
                              <w:jc w:val="center"/>
                            </w:pPr>
                            <w:r>
                              <w:rPr>
                                <w:rFonts w:hint="eastAsia"/>
                              </w:rPr>
                              <w:t>画質</w:t>
                            </w:r>
                          </w:p>
                          <w:p w14:paraId="525AEE7D" w14:textId="78C23FF5" w:rsidR="00EA583D" w:rsidRDefault="00EA583D" w:rsidP="00766277">
                            <w:pPr>
                              <w:tabs>
                                <w:tab w:val="left" w:pos="1258"/>
                              </w:tabs>
                              <w:jc w:val="center"/>
                            </w:pPr>
                            <w:r>
                              <w:rPr>
                                <w:rFonts w:hint="eastAsia"/>
                              </w:rPr>
                              <w:t>(</w:t>
                            </w:r>
                            <w:r w:rsidR="00CA5188">
                              <w:rPr>
                                <w:rFonts w:hint="eastAsia"/>
                              </w:rPr>
                              <w:t>累積</w:t>
                            </w:r>
                            <w:r>
                              <w:t>)</w:t>
                            </w:r>
                          </w:p>
                        </w:tc>
                        <w:tc>
                          <w:tcPr>
                            <w:tcW w:w="1134" w:type="dxa"/>
                            <w:vAlign w:val="center"/>
                          </w:tcPr>
                          <w:p w14:paraId="057C09D4" w14:textId="77777777" w:rsidR="00EA583D" w:rsidRDefault="00EA583D" w:rsidP="00766277">
                            <w:pPr>
                              <w:tabs>
                                <w:tab w:val="left" w:pos="1258"/>
                              </w:tabs>
                              <w:jc w:val="center"/>
                            </w:pPr>
                            <w:r>
                              <w:rPr>
                                <w:rFonts w:hint="eastAsia"/>
                              </w:rPr>
                              <w:t>改善</w:t>
                            </w:r>
                          </w:p>
                          <w:p w14:paraId="0B9F7FF1" w14:textId="77777777" w:rsidR="00EA583D" w:rsidRDefault="00EA583D" w:rsidP="00766277">
                            <w:pPr>
                              <w:tabs>
                                <w:tab w:val="left" w:pos="1258"/>
                              </w:tabs>
                              <w:jc w:val="center"/>
                            </w:pPr>
                            <w:r>
                              <w:rPr>
                                <w:rFonts w:hint="eastAsia"/>
                              </w:rPr>
                              <w:t>情報量</w:t>
                            </w:r>
                          </w:p>
                          <w:p w14:paraId="0291CA62" w14:textId="01EA354C" w:rsidR="00CA5188" w:rsidRDefault="00CA5188" w:rsidP="00766277">
                            <w:pPr>
                              <w:tabs>
                                <w:tab w:val="left" w:pos="1258"/>
                              </w:tabs>
                              <w:jc w:val="center"/>
                            </w:pPr>
                            <w:r>
                              <w:rPr>
                                <w:rFonts w:hint="eastAsia"/>
                              </w:rPr>
                              <w:t>（累積）</w:t>
                            </w:r>
                          </w:p>
                        </w:tc>
                        <w:tc>
                          <w:tcPr>
                            <w:tcW w:w="1275" w:type="dxa"/>
                            <w:vAlign w:val="center"/>
                          </w:tcPr>
                          <w:p w14:paraId="61798000" w14:textId="77777777" w:rsidR="00EA583D" w:rsidRDefault="00EA583D" w:rsidP="00766277">
                            <w:pPr>
                              <w:tabs>
                                <w:tab w:val="left" w:pos="1258"/>
                              </w:tabs>
                              <w:jc w:val="center"/>
                            </w:pPr>
                            <w:proofErr w:type="spellStart"/>
                            <w:r>
                              <w:rPr>
                                <w:rFonts w:hint="eastAsia"/>
                              </w:rPr>
                              <w:t>ICA_Block</w:t>
                            </w:r>
                            <w:proofErr w:type="spellEnd"/>
                            <w:r>
                              <w:rPr>
                                <w:rFonts w:hint="eastAsia"/>
                              </w:rPr>
                              <w:t>数</w:t>
                            </w:r>
                          </w:p>
                        </w:tc>
                        <w:tc>
                          <w:tcPr>
                            <w:tcW w:w="3544" w:type="dxa"/>
                            <w:vAlign w:val="center"/>
                          </w:tcPr>
                          <w:p w14:paraId="0D3058F1" w14:textId="64ACB226" w:rsidR="00EA583D" w:rsidRDefault="00CA5188" w:rsidP="00CA5188">
                            <w:pPr>
                              <w:tabs>
                                <w:tab w:val="left" w:pos="1258"/>
                              </w:tabs>
                              <w:jc w:val="center"/>
                            </w:pPr>
                            <w:r>
                              <w:rPr>
                                <w:rFonts w:hint="eastAsia"/>
                              </w:rPr>
                              <w:t>選出</w:t>
                            </w:r>
                            <w:r w:rsidR="00EA583D">
                              <w:rPr>
                                <w:rFonts w:hint="eastAsia"/>
                              </w:rPr>
                              <w:t>基底の形状</w:t>
                            </w:r>
                          </w:p>
                        </w:tc>
                        <w:tc>
                          <w:tcPr>
                            <w:tcW w:w="1843" w:type="dxa"/>
                          </w:tcPr>
                          <w:p w14:paraId="68E4D38F" w14:textId="77777777" w:rsidR="00766277" w:rsidRDefault="00EA583D" w:rsidP="00766277">
                            <w:pPr>
                              <w:tabs>
                                <w:tab w:val="left" w:pos="1258"/>
                              </w:tabs>
                              <w:jc w:val="center"/>
                            </w:pPr>
                            <w:r>
                              <w:rPr>
                                <w:rFonts w:hint="eastAsia"/>
                              </w:rPr>
                              <w:t>基底</w:t>
                            </w:r>
                            <w:r w:rsidR="00766277">
                              <w:rPr>
                                <w:rFonts w:hint="eastAsia"/>
                              </w:rPr>
                              <w:t>を</w:t>
                            </w:r>
                            <w:r>
                              <w:rPr>
                                <w:rFonts w:hint="eastAsia"/>
                              </w:rPr>
                              <w:t>作成</w:t>
                            </w:r>
                            <w:r w:rsidR="00766277">
                              <w:rPr>
                                <w:rFonts w:hint="eastAsia"/>
                              </w:rPr>
                              <w:t>するために使った</w:t>
                            </w:r>
                          </w:p>
                          <w:p w14:paraId="12D0E055" w14:textId="620159F4" w:rsidR="00EA583D" w:rsidRDefault="00EA583D" w:rsidP="00766277">
                            <w:pPr>
                              <w:tabs>
                                <w:tab w:val="left" w:pos="1258"/>
                              </w:tabs>
                              <w:jc w:val="center"/>
                            </w:pPr>
                            <w:r>
                              <w:rPr>
                                <w:rFonts w:hint="eastAsia"/>
                              </w:rPr>
                              <w:t>画像</w:t>
                            </w:r>
                          </w:p>
                        </w:tc>
                      </w:tr>
                      <w:tr w:rsidR="00EA583D" w14:paraId="3FA0849E" w14:textId="77777777" w:rsidTr="0029281E">
                        <w:tc>
                          <w:tcPr>
                            <w:tcW w:w="1555" w:type="dxa"/>
                            <w:vAlign w:val="center"/>
                          </w:tcPr>
                          <w:p w14:paraId="56F0325D" w14:textId="77777777" w:rsidR="00EA583D" w:rsidRDefault="00EA583D" w:rsidP="001A5888">
                            <w:pPr>
                              <w:tabs>
                                <w:tab w:val="left" w:pos="1258"/>
                              </w:tabs>
                              <w:jc w:val="center"/>
                            </w:pPr>
                            <w:r>
                              <w:rPr>
                                <w:rFonts w:hint="eastAsia"/>
                              </w:rPr>
                              <w:t>参考</w:t>
                            </w:r>
                          </w:p>
                          <w:p w14:paraId="57C90FCC" w14:textId="440536BA" w:rsidR="00EA583D" w:rsidRDefault="00EA583D" w:rsidP="001A5888">
                            <w:pPr>
                              <w:tabs>
                                <w:tab w:val="left" w:pos="1258"/>
                              </w:tabs>
                              <w:jc w:val="center"/>
                            </w:pPr>
                            <w:r>
                              <w:rPr>
                                <w:rFonts w:hint="eastAsia"/>
                              </w:rPr>
                              <w:t>原画像</w:t>
                            </w:r>
                          </w:p>
                        </w:tc>
                        <w:tc>
                          <w:tcPr>
                            <w:tcW w:w="1134" w:type="dxa"/>
                            <w:vAlign w:val="center"/>
                          </w:tcPr>
                          <w:p w14:paraId="576FE22B" w14:textId="1C6D454E" w:rsidR="00CA5188" w:rsidRPr="001A5888" w:rsidRDefault="00EA583D" w:rsidP="00E046FF">
                            <w:pPr>
                              <w:tabs>
                                <w:tab w:val="left" w:pos="1258"/>
                              </w:tabs>
                              <w:jc w:val="center"/>
                              <w:rPr>
                                <w:color w:val="000000" w:themeColor="text1"/>
                              </w:rPr>
                            </w:pPr>
                            <w:r w:rsidRPr="00167E04">
                              <w:rPr>
                                <w:color w:val="000000" w:themeColor="text1"/>
                              </w:rPr>
                              <w:t>3461.953</w:t>
                            </w:r>
                          </w:p>
                        </w:tc>
                        <w:tc>
                          <w:tcPr>
                            <w:tcW w:w="1134" w:type="dxa"/>
                            <w:vAlign w:val="center"/>
                          </w:tcPr>
                          <w:p w14:paraId="7A447C63" w14:textId="77777777" w:rsidR="00EA583D" w:rsidRPr="001A5888" w:rsidRDefault="00EA583D" w:rsidP="001A5888">
                            <w:pPr>
                              <w:tabs>
                                <w:tab w:val="left" w:pos="1258"/>
                              </w:tabs>
                              <w:jc w:val="center"/>
                              <w:rPr>
                                <w:color w:val="000000" w:themeColor="text1"/>
                              </w:rPr>
                            </w:pPr>
                            <w:r w:rsidRPr="00167E04">
                              <w:rPr>
                                <w:color w:val="000000" w:themeColor="text1"/>
                              </w:rPr>
                              <w:t>0.002568</w:t>
                            </w:r>
                          </w:p>
                        </w:tc>
                        <w:tc>
                          <w:tcPr>
                            <w:tcW w:w="1275" w:type="dxa"/>
                            <w:vAlign w:val="center"/>
                          </w:tcPr>
                          <w:p w14:paraId="3064C9F7" w14:textId="6CE467BF" w:rsidR="00EA583D" w:rsidRPr="00CB3CCB" w:rsidRDefault="00A76751" w:rsidP="00A76751">
                            <w:pPr>
                              <w:widowControl/>
                              <w:jc w:val="center"/>
                              <w:rPr>
                                <w:rFonts w:eastAsia="游ゴシック" w:cs="Times New Roman"/>
                                <w:color w:val="000000"/>
                                <w:szCs w:val="21"/>
                              </w:rPr>
                            </w:pPr>
                            <w:r w:rsidRPr="00CB3CCB">
                              <w:rPr>
                                <w:rFonts w:eastAsia="游ゴシック" w:cs="Times New Roman"/>
                                <w:color w:val="000000"/>
                                <w:szCs w:val="21"/>
                              </w:rPr>
                              <w:t>635</w:t>
                            </w:r>
                          </w:p>
                        </w:tc>
                        <w:tc>
                          <w:tcPr>
                            <w:tcW w:w="3544" w:type="dxa"/>
                          </w:tcPr>
                          <w:p w14:paraId="25A4E711" w14:textId="77777777" w:rsidR="00EA583D" w:rsidRDefault="00EA583D" w:rsidP="001A5888">
                            <w:pPr>
                              <w:tabs>
                                <w:tab w:val="left" w:pos="1258"/>
                              </w:tabs>
                            </w:pPr>
                            <w:r>
                              <w:rPr>
                                <w:rFonts w:hint="eastAsia"/>
                              </w:rPr>
                              <w:t>4</w:t>
                            </w:r>
                            <w:r>
                              <w:t>6          48         59</w:t>
                            </w:r>
                          </w:p>
                          <w:p w14:paraId="424144F4" w14:textId="77777777" w:rsidR="00EA583D" w:rsidRDefault="00EA583D" w:rsidP="00167E04">
                            <w:pPr>
                              <w:tabs>
                                <w:tab w:val="left" w:pos="1258"/>
                              </w:tabs>
                            </w:pPr>
                            <w:r>
                              <w:rPr>
                                <w:noProof/>
                              </w:rPr>
                              <w:drawing>
                                <wp:inline distT="0" distB="0" distL="0" distR="0" wp14:anchorId="07D25D5C" wp14:editId="2C5447B3">
                                  <wp:extent cx="613410" cy="613410"/>
                                  <wp:effectExtent l="0" t="0" r="0" b="0"/>
                                  <wp:docPr id="138" name="図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3410" cy="613410"/>
                                          </a:xfrm>
                                          <a:prstGeom prst="rect">
                                            <a:avLst/>
                                          </a:prstGeom>
                                          <a:noFill/>
                                          <a:ln>
                                            <a:noFill/>
                                          </a:ln>
                                        </pic:spPr>
                                      </pic:pic>
                                    </a:graphicData>
                                  </a:graphic>
                                </wp:inline>
                              </w:drawing>
                            </w:r>
                            <w:r>
                              <w:rPr>
                                <w:rFonts w:hint="eastAsia"/>
                              </w:rPr>
                              <w:t xml:space="preserve">　</w:t>
                            </w:r>
                            <w:r>
                              <w:rPr>
                                <w:noProof/>
                              </w:rPr>
                              <w:drawing>
                                <wp:inline distT="0" distB="0" distL="0" distR="0" wp14:anchorId="384F5720" wp14:editId="56CE29D6">
                                  <wp:extent cx="613410" cy="613410"/>
                                  <wp:effectExtent l="0" t="0" r="0" b="0"/>
                                  <wp:docPr id="139" name="図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3410" cy="613410"/>
                                          </a:xfrm>
                                          <a:prstGeom prst="rect">
                                            <a:avLst/>
                                          </a:prstGeom>
                                          <a:noFill/>
                                          <a:ln>
                                            <a:noFill/>
                                          </a:ln>
                                        </pic:spPr>
                                      </pic:pic>
                                    </a:graphicData>
                                  </a:graphic>
                                </wp:inline>
                              </w:drawing>
                            </w:r>
                            <w:r>
                              <w:rPr>
                                <w:rFonts w:hint="eastAsia"/>
                              </w:rPr>
                              <w:t xml:space="preserve">　</w:t>
                            </w:r>
                            <w:r>
                              <w:rPr>
                                <w:noProof/>
                              </w:rPr>
                              <w:drawing>
                                <wp:inline distT="0" distB="0" distL="0" distR="0" wp14:anchorId="3E27CDF6" wp14:editId="18151A54">
                                  <wp:extent cx="613410" cy="613410"/>
                                  <wp:effectExtent l="0" t="0" r="0" b="0"/>
                                  <wp:docPr id="140" name="図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3410" cy="613410"/>
                                          </a:xfrm>
                                          <a:prstGeom prst="rect">
                                            <a:avLst/>
                                          </a:prstGeom>
                                          <a:noFill/>
                                          <a:ln>
                                            <a:noFill/>
                                          </a:ln>
                                        </pic:spPr>
                                      </pic:pic>
                                    </a:graphicData>
                                  </a:graphic>
                                </wp:inline>
                              </w:drawing>
                            </w:r>
                          </w:p>
                        </w:tc>
                        <w:tc>
                          <w:tcPr>
                            <w:tcW w:w="1843" w:type="dxa"/>
                          </w:tcPr>
                          <w:p w14:paraId="5CFF0CF2" w14:textId="77777777" w:rsidR="00EA583D" w:rsidRDefault="00EA583D" w:rsidP="001A5888">
                            <w:pPr>
                              <w:tabs>
                                <w:tab w:val="left" w:pos="1258"/>
                              </w:tabs>
                            </w:pPr>
                            <w:r>
                              <w:rPr>
                                <w:noProof/>
                              </w:rPr>
                              <w:drawing>
                                <wp:inline distT="0" distB="0" distL="0" distR="0" wp14:anchorId="7C9FD8AF" wp14:editId="1B48BF6B">
                                  <wp:extent cx="1033145" cy="1033145"/>
                                  <wp:effectExtent l="0" t="0" r="0" b="0"/>
                                  <wp:docPr id="103" name="図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49580" cy="1049580"/>
                                          </a:xfrm>
                                          <a:prstGeom prst="rect">
                                            <a:avLst/>
                                          </a:prstGeom>
                                          <a:noFill/>
                                          <a:ln>
                                            <a:noFill/>
                                          </a:ln>
                                        </pic:spPr>
                                      </pic:pic>
                                    </a:graphicData>
                                  </a:graphic>
                                </wp:inline>
                              </w:drawing>
                            </w:r>
                          </w:p>
                        </w:tc>
                      </w:tr>
                      <w:tr w:rsidR="00EA583D" w14:paraId="3EB4D7E3" w14:textId="77777777" w:rsidTr="0029281E">
                        <w:tc>
                          <w:tcPr>
                            <w:tcW w:w="1555" w:type="dxa"/>
                            <w:vAlign w:val="center"/>
                          </w:tcPr>
                          <w:p w14:paraId="0C0C8009" w14:textId="5B8BBBBA" w:rsidR="00EA583D" w:rsidRDefault="00EA583D" w:rsidP="001A5888">
                            <w:pPr>
                              <w:tabs>
                                <w:tab w:val="left" w:pos="1258"/>
                              </w:tabs>
                              <w:jc w:val="center"/>
                            </w:pPr>
                            <w:r>
                              <w:rPr>
                                <w:rFonts w:hint="eastAsia"/>
                              </w:rPr>
                              <w:t>①</w:t>
                            </w:r>
                          </w:p>
                          <w:p w14:paraId="1AADB79F" w14:textId="56F5F357" w:rsidR="00EA583D" w:rsidRDefault="00EA583D" w:rsidP="001A5888">
                            <w:pPr>
                              <w:tabs>
                                <w:tab w:val="left" w:pos="1258"/>
                              </w:tabs>
                              <w:jc w:val="center"/>
                            </w:pPr>
                            <w:r>
                              <w:rPr>
                                <w:rFonts w:hint="eastAsia"/>
                              </w:rPr>
                              <w:t>3</w:t>
                            </w:r>
                            <w:r>
                              <w:rPr>
                                <w:rFonts w:hint="eastAsia"/>
                              </w:rPr>
                              <w:t>個以下のみ</w:t>
                            </w:r>
                          </w:p>
                          <w:p w14:paraId="37BAD1C6" w14:textId="3F0FC880" w:rsidR="00EA583D" w:rsidRDefault="00EA583D" w:rsidP="00EA583D">
                            <w:pPr>
                              <w:tabs>
                                <w:tab w:val="left" w:pos="1258"/>
                              </w:tabs>
                              <w:jc w:val="center"/>
                            </w:pPr>
                            <w:r>
                              <w:rPr>
                                <w:rFonts w:hint="eastAsia"/>
                              </w:rPr>
                              <w:t>0</w:t>
                            </w:r>
                            <w:r>
                              <w:rPr>
                                <w:rFonts w:hint="eastAsia"/>
                              </w:rPr>
                              <w:t>領域なし</w:t>
                            </w:r>
                          </w:p>
                        </w:tc>
                        <w:tc>
                          <w:tcPr>
                            <w:tcW w:w="1134" w:type="dxa"/>
                            <w:vAlign w:val="center"/>
                          </w:tcPr>
                          <w:p w14:paraId="150E58C6" w14:textId="3847C82C" w:rsidR="00EA583D" w:rsidRDefault="0029281E" w:rsidP="001A5888">
                            <w:pPr>
                              <w:tabs>
                                <w:tab w:val="left" w:pos="1258"/>
                              </w:tabs>
                              <w:jc w:val="center"/>
                            </w:pPr>
                            <w:r w:rsidRPr="0029281E">
                              <w:t>6146.109</w:t>
                            </w:r>
                          </w:p>
                        </w:tc>
                        <w:tc>
                          <w:tcPr>
                            <w:tcW w:w="1134" w:type="dxa"/>
                            <w:vAlign w:val="center"/>
                          </w:tcPr>
                          <w:p w14:paraId="62704E1D" w14:textId="432217EE" w:rsidR="00EA583D" w:rsidRDefault="0029281E" w:rsidP="001A5888">
                            <w:pPr>
                              <w:tabs>
                                <w:tab w:val="left" w:pos="1258"/>
                              </w:tabs>
                              <w:jc w:val="center"/>
                            </w:pPr>
                            <w:r w:rsidRPr="0029281E">
                              <w:t>0.003033</w:t>
                            </w:r>
                          </w:p>
                        </w:tc>
                        <w:tc>
                          <w:tcPr>
                            <w:tcW w:w="1275" w:type="dxa"/>
                            <w:vAlign w:val="center"/>
                          </w:tcPr>
                          <w:p w14:paraId="0971927E" w14:textId="497EBD71" w:rsidR="00EA583D" w:rsidRPr="00CB3CCB" w:rsidRDefault="00A76751" w:rsidP="00A76751">
                            <w:pPr>
                              <w:widowControl/>
                              <w:jc w:val="center"/>
                              <w:rPr>
                                <w:rFonts w:eastAsia="游ゴシック" w:cs="Times New Roman"/>
                                <w:color w:val="000000"/>
                                <w:szCs w:val="21"/>
                              </w:rPr>
                            </w:pPr>
                            <w:r w:rsidRPr="00CB3CCB">
                              <w:rPr>
                                <w:rFonts w:eastAsia="游ゴシック" w:cs="Times New Roman"/>
                                <w:color w:val="000000"/>
                                <w:szCs w:val="21"/>
                              </w:rPr>
                              <w:t>622</w:t>
                            </w:r>
                          </w:p>
                        </w:tc>
                        <w:tc>
                          <w:tcPr>
                            <w:tcW w:w="3544" w:type="dxa"/>
                          </w:tcPr>
                          <w:p w14:paraId="650DAB16" w14:textId="0E6948AF" w:rsidR="00EA583D" w:rsidRDefault="0029281E" w:rsidP="001A5888">
                            <w:pPr>
                              <w:tabs>
                                <w:tab w:val="left" w:pos="1258"/>
                              </w:tabs>
                            </w:pPr>
                            <w:r>
                              <w:t>13</w:t>
                            </w:r>
                            <w:r w:rsidR="00EA583D">
                              <w:rPr>
                                <w:rFonts w:hint="eastAsia"/>
                              </w:rPr>
                              <w:t xml:space="preserve">　　　　　</w:t>
                            </w:r>
                            <w:r>
                              <w:t>47</w:t>
                            </w:r>
                            <w:r w:rsidR="00EA583D">
                              <w:rPr>
                                <w:rFonts w:hint="eastAsia"/>
                              </w:rPr>
                              <w:t xml:space="preserve">　　　　</w:t>
                            </w:r>
                            <w:r w:rsidR="00EA583D">
                              <w:rPr>
                                <w:rFonts w:hint="eastAsia"/>
                              </w:rPr>
                              <w:t xml:space="preserve"> </w:t>
                            </w:r>
                            <w:r>
                              <w:t>48</w:t>
                            </w:r>
                          </w:p>
                          <w:p w14:paraId="5869577D" w14:textId="716E434F" w:rsidR="00EA583D" w:rsidRDefault="0029281E" w:rsidP="001A5888">
                            <w:pPr>
                              <w:tabs>
                                <w:tab w:val="left" w:pos="1258"/>
                              </w:tabs>
                            </w:pPr>
                            <w:r>
                              <w:rPr>
                                <w:noProof/>
                              </w:rPr>
                              <w:drawing>
                                <wp:inline distT="0" distB="0" distL="0" distR="0" wp14:anchorId="11AABE61" wp14:editId="53F49D53">
                                  <wp:extent cx="609600" cy="609600"/>
                                  <wp:effectExtent l="0" t="0" r="0"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sidR="00EA583D">
                              <w:rPr>
                                <w:rFonts w:hint="eastAsia"/>
                              </w:rPr>
                              <w:t xml:space="preserve">　</w:t>
                            </w:r>
                            <w:r>
                              <w:rPr>
                                <w:noProof/>
                              </w:rPr>
                              <w:drawing>
                                <wp:inline distT="0" distB="0" distL="0" distR="0" wp14:anchorId="69C1C6D7" wp14:editId="3A252685">
                                  <wp:extent cx="609600" cy="609600"/>
                                  <wp:effectExtent l="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sidR="00EA583D">
                              <w:rPr>
                                <w:rFonts w:hint="eastAsia"/>
                              </w:rPr>
                              <w:t xml:space="preserve">　</w:t>
                            </w:r>
                            <w:r>
                              <w:rPr>
                                <w:noProof/>
                              </w:rPr>
                              <w:drawing>
                                <wp:inline distT="0" distB="0" distL="0" distR="0" wp14:anchorId="71D829C3" wp14:editId="522BB291">
                                  <wp:extent cx="609600" cy="609600"/>
                                  <wp:effectExtent l="0" t="0" r="0"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1843" w:type="dxa"/>
                          </w:tcPr>
                          <w:p w14:paraId="5C4E30D9" w14:textId="0809AF7C" w:rsidR="00EA583D" w:rsidRDefault="0029281E" w:rsidP="001A5888">
                            <w:pPr>
                              <w:tabs>
                                <w:tab w:val="left" w:pos="1258"/>
                              </w:tabs>
                            </w:pPr>
                            <w:r>
                              <w:rPr>
                                <w:noProof/>
                              </w:rPr>
                              <w:drawing>
                                <wp:inline distT="0" distB="0" distL="0" distR="0" wp14:anchorId="0BBE8179" wp14:editId="14F14C52">
                                  <wp:extent cx="1033145" cy="1033145"/>
                                  <wp:effectExtent l="0" t="0" r="0"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33145" cy="1033145"/>
                                          </a:xfrm>
                                          <a:prstGeom prst="rect">
                                            <a:avLst/>
                                          </a:prstGeom>
                                          <a:noFill/>
                                          <a:ln>
                                            <a:noFill/>
                                          </a:ln>
                                        </pic:spPr>
                                      </pic:pic>
                                    </a:graphicData>
                                  </a:graphic>
                                </wp:inline>
                              </w:drawing>
                            </w:r>
                          </w:p>
                        </w:tc>
                      </w:tr>
                      <w:tr w:rsidR="00EA583D" w14:paraId="34C51724" w14:textId="77777777" w:rsidTr="0029281E">
                        <w:tc>
                          <w:tcPr>
                            <w:tcW w:w="1555" w:type="dxa"/>
                            <w:vAlign w:val="center"/>
                          </w:tcPr>
                          <w:p w14:paraId="3ACAFE40" w14:textId="55081474" w:rsidR="00EA583D" w:rsidRDefault="00EA583D" w:rsidP="001A5888">
                            <w:pPr>
                              <w:tabs>
                                <w:tab w:val="left" w:pos="1258"/>
                              </w:tabs>
                              <w:jc w:val="center"/>
                            </w:pPr>
                            <w:r>
                              <w:rPr>
                                <w:rFonts w:hint="eastAsia"/>
                              </w:rPr>
                              <w:t>②</w:t>
                            </w:r>
                          </w:p>
                          <w:p w14:paraId="32058D78" w14:textId="2DCE3800" w:rsidR="0029281E" w:rsidRDefault="0029281E" w:rsidP="001A5888">
                            <w:pPr>
                              <w:tabs>
                                <w:tab w:val="left" w:pos="1258"/>
                              </w:tabs>
                              <w:jc w:val="center"/>
                            </w:pPr>
                            <w:r>
                              <w:rPr>
                                <w:rFonts w:hint="eastAsia"/>
                              </w:rPr>
                              <w:t>a</w:t>
                            </w:r>
                            <w:r>
                              <w:t>ll</w:t>
                            </w:r>
                          </w:p>
                          <w:p w14:paraId="4E9A2DE6" w14:textId="7C5E9F09" w:rsidR="00EA583D" w:rsidRDefault="00EA583D" w:rsidP="0029281E">
                            <w:pPr>
                              <w:tabs>
                                <w:tab w:val="left" w:pos="1258"/>
                              </w:tabs>
                              <w:jc w:val="center"/>
                            </w:pPr>
                            <w:r>
                              <w:rPr>
                                <w:rFonts w:hint="eastAsia"/>
                              </w:rPr>
                              <w:t>0</w:t>
                            </w:r>
                            <w:r>
                              <w:rPr>
                                <w:rFonts w:hint="eastAsia"/>
                              </w:rPr>
                              <w:t>領域なし</w:t>
                            </w:r>
                          </w:p>
                        </w:tc>
                        <w:tc>
                          <w:tcPr>
                            <w:tcW w:w="1134" w:type="dxa"/>
                            <w:vAlign w:val="center"/>
                          </w:tcPr>
                          <w:p w14:paraId="0BDFB782" w14:textId="77777777" w:rsidR="00EA583D" w:rsidRDefault="00EA583D" w:rsidP="001A5888">
                            <w:pPr>
                              <w:tabs>
                                <w:tab w:val="left" w:pos="1258"/>
                              </w:tabs>
                              <w:jc w:val="center"/>
                            </w:pPr>
                            <w:r w:rsidRPr="000116AF">
                              <w:t>6016.453</w:t>
                            </w:r>
                          </w:p>
                        </w:tc>
                        <w:tc>
                          <w:tcPr>
                            <w:tcW w:w="1134" w:type="dxa"/>
                            <w:vAlign w:val="center"/>
                          </w:tcPr>
                          <w:p w14:paraId="208FBFBC" w14:textId="77777777" w:rsidR="00EA583D" w:rsidRDefault="00EA583D" w:rsidP="001A5888">
                            <w:pPr>
                              <w:tabs>
                                <w:tab w:val="left" w:pos="1258"/>
                              </w:tabs>
                              <w:jc w:val="center"/>
                            </w:pPr>
                            <w:r w:rsidRPr="000116AF">
                              <w:t>0.001850</w:t>
                            </w:r>
                          </w:p>
                        </w:tc>
                        <w:tc>
                          <w:tcPr>
                            <w:tcW w:w="1275" w:type="dxa"/>
                            <w:vAlign w:val="center"/>
                          </w:tcPr>
                          <w:p w14:paraId="45BB4A0A" w14:textId="4A46D270" w:rsidR="00EA583D" w:rsidRPr="00CB3CCB" w:rsidRDefault="00A76751" w:rsidP="00A76751">
                            <w:pPr>
                              <w:widowControl/>
                              <w:jc w:val="center"/>
                              <w:rPr>
                                <w:rFonts w:eastAsia="游ゴシック" w:cs="Times New Roman"/>
                                <w:color w:val="000000"/>
                                <w:szCs w:val="21"/>
                              </w:rPr>
                            </w:pPr>
                            <w:r w:rsidRPr="00CB3CCB">
                              <w:rPr>
                                <w:rFonts w:eastAsia="游ゴシック" w:cs="Times New Roman"/>
                                <w:color w:val="000000"/>
                                <w:szCs w:val="21"/>
                              </w:rPr>
                              <w:t>622</w:t>
                            </w:r>
                          </w:p>
                        </w:tc>
                        <w:tc>
                          <w:tcPr>
                            <w:tcW w:w="3544" w:type="dxa"/>
                          </w:tcPr>
                          <w:p w14:paraId="3D144B0F" w14:textId="77777777" w:rsidR="00EA583D" w:rsidRDefault="00EA583D" w:rsidP="001A5888">
                            <w:pPr>
                              <w:tabs>
                                <w:tab w:val="left" w:pos="1258"/>
                              </w:tabs>
                            </w:pPr>
                            <w:r>
                              <w:rPr>
                                <w:rFonts w:hint="eastAsia"/>
                              </w:rPr>
                              <w:t>19</w:t>
                            </w:r>
                            <w:r>
                              <w:rPr>
                                <w:rFonts w:hint="eastAsia"/>
                              </w:rPr>
                              <w:t xml:space="preserve">　　　　　</w:t>
                            </w:r>
                            <w:r>
                              <w:rPr>
                                <w:rFonts w:hint="eastAsia"/>
                              </w:rPr>
                              <w:t>3</w:t>
                            </w:r>
                            <w:r>
                              <w:t>9</w:t>
                            </w:r>
                            <w:r>
                              <w:rPr>
                                <w:rFonts w:hint="eastAsia"/>
                              </w:rPr>
                              <w:t xml:space="preserve">　　　　</w:t>
                            </w:r>
                            <w:r>
                              <w:rPr>
                                <w:rFonts w:hint="eastAsia"/>
                              </w:rPr>
                              <w:t xml:space="preserve"> 61</w:t>
                            </w:r>
                          </w:p>
                          <w:p w14:paraId="4E9047BB" w14:textId="77777777" w:rsidR="00EA583D" w:rsidRPr="00200F5D" w:rsidRDefault="00EA583D" w:rsidP="001A5888">
                            <w:pPr>
                              <w:tabs>
                                <w:tab w:val="left" w:pos="1258"/>
                              </w:tabs>
                            </w:pPr>
                            <w:r>
                              <w:rPr>
                                <w:noProof/>
                              </w:rPr>
                              <w:drawing>
                                <wp:inline distT="0" distB="0" distL="0" distR="0" wp14:anchorId="08988F2C" wp14:editId="5FB92E20">
                                  <wp:extent cx="613410" cy="613410"/>
                                  <wp:effectExtent l="0" t="0" r="0" b="0"/>
                                  <wp:docPr id="122" name="図 122" descr="背景パター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図 24" descr="背景パターン&#10;&#10;自動的に生成された説明"/>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3410" cy="613410"/>
                                          </a:xfrm>
                                          <a:prstGeom prst="rect">
                                            <a:avLst/>
                                          </a:prstGeom>
                                          <a:noFill/>
                                          <a:ln>
                                            <a:noFill/>
                                          </a:ln>
                                        </pic:spPr>
                                      </pic:pic>
                                    </a:graphicData>
                                  </a:graphic>
                                </wp:inline>
                              </w:drawing>
                            </w:r>
                            <w:r>
                              <w:rPr>
                                <w:rFonts w:hint="eastAsia"/>
                              </w:rPr>
                              <w:t xml:space="preserve">　</w:t>
                            </w:r>
                            <w:r>
                              <w:rPr>
                                <w:noProof/>
                              </w:rPr>
                              <w:drawing>
                                <wp:inline distT="0" distB="0" distL="0" distR="0" wp14:anchorId="5E2B62BB" wp14:editId="4177895C">
                                  <wp:extent cx="613410" cy="613410"/>
                                  <wp:effectExtent l="0" t="0" r="0" b="0"/>
                                  <wp:docPr id="123" name="図 123" descr="タイル張り, 座る, 流し, シャワー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図 25" descr="タイル張り, 座る, 流し, シャワー が含まれている画像&#10;&#10;自動的に生成された説明"/>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3410" cy="613410"/>
                                          </a:xfrm>
                                          <a:prstGeom prst="rect">
                                            <a:avLst/>
                                          </a:prstGeom>
                                          <a:noFill/>
                                          <a:ln>
                                            <a:noFill/>
                                          </a:ln>
                                        </pic:spPr>
                                      </pic:pic>
                                    </a:graphicData>
                                  </a:graphic>
                                </wp:inline>
                              </w:drawing>
                            </w:r>
                            <w:r>
                              <w:rPr>
                                <w:rFonts w:hint="eastAsia"/>
                              </w:rPr>
                              <w:t xml:space="preserve">　</w:t>
                            </w:r>
                            <w:r>
                              <w:rPr>
                                <w:noProof/>
                              </w:rPr>
                              <w:drawing>
                                <wp:inline distT="0" distB="0" distL="0" distR="0" wp14:anchorId="21DD57B4" wp14:editId="437A6098">
                                  <wp:extent cx="613410" cy="613410"/>
                                  <wp:effectExtent l="0" t="0" r="0" b="0"/>
                                  <wp:docPr id="124" name="図 124" descr="タイル張り, 座る, 光, 流し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図 26" descr="タイル張り, 座る, 光, 流し が含まれている画像&#10;&#10;自動的に生成された説明"/>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3410" cy="613410"/>
                                          </a:xfrm>
                                          <a:prstGeom prst="rect">
                                            <a:avLst/>
                                          </a:prstGeom>
                                          <a:noFill/>
                                          <a:ln>
                                            <a:noFill/>
                                          </a:ln>
                                        </pic:spPr>
                                      </pic:pic>
                                    </a:graphicData>
                                  </a:graphic>
                                </wp:inline>
                              </w:drawing>
                            </w:r>
                          </w:p>
                        </w:tc>
                        <w:tc>
                          <w:tcPr>
                            <w:tcW w:w="1843" w:type="dxa"/>
                          </w:tcPr>
                          <w:p w14:paraId="101C9D24" w14:textId="77777777" w:rsidR="00EA583D" w:rsidRDefault="00EA583D" w:rsidP="001A5888">
                            <w:pPr>
                              <w:tabs>
                                <w:tab w:val="left" w:pos="1258"/>
                              </w:tabs>
                            </w:pPr>
                            <w:r>
                              <w:rPr>
                                <w:noProof/>
                              </w:rPr>
                              <w:drawing>
                                <wp:inline distT="0" distB="0" distL="0" distR="0" wp14:anchorId="48D876A4" wp14:editId="334C6019">
                                  <wp:extent cx="1033145" cy="1033145"/>
                                  <wp:effectExtent l="0" t="0" r="0" b="0"/>
                                  <wp:docPr id="121" name="図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33145" cy="1033145"/>
                                          </a:xfrm>
                                          <a:prstGeom prst="rect">
                                            <a:avLst/>
                                          </a:prstGeom>
                                          <a:noFill/>
                                          <a:ln>
                                            <a:noFill/>
                                          </a:ln>
                                        </pic:spPr>
                                      </pic:pic>
                                    </a:graphicData>
                                  </a:graphic>
                                </wp:inline>
                              </w:drawing>
                            </w:r>
                          </w:p>
                        </w:tc>
                      </w:tr>
                      <w:tr w:rsidR="00EA583D" w14:paraId="45C6843A" w14:textId="77777777" w:rsidTr="0029281E">
                        <w:tc>
                          <w:tcPr>
                            <w:tcW w:w="1555" w:type="dxa"/>
                            <w:vAlign w:val="center"/>
                          </w:tcPr>
                          <w:p w14:paraId="0815883D" w14:textId="12569390" w:rsidR="00EA583D" w:rsidRDefault="00EA583D" w:rsidP="001A5888">
                            <w:pPr>
                              <w:tabs>
                                <w:tab w:val="left" w:pos="1258"/>
                              </w:tabs>
                              <w:jc w:val="center"/>
                            </w:pPr>
                            <w:r>
                              <w:rPr>
                                <w:rFonts w:hint="eastAsia"/>
                              </w:rPr>
                              <w:t>③</w:t>
                            </w:r>
                          </w:p>
                          <w:p w14:paraId="1E67B828" w14:textId="6E5C2EAD" w:rsidR="0029281E" w:rsidRDefault="0029281E" w:rsidP="001A5888">
                            <w:pPr>
                              <w:tabs>
                                <w:tab w:val="left" w:pos="1258"/>
                              </w:tabs>
                              <w:jc w:val="center"/>
                            </w:pPr>
                            <w:r>
                              <w:rPr>
                                <w:rFonts w:hint="eastAsia"/>
                              </w:rPr>
                              <w:t>3</w:t>
                            </w:r>
                            <w:r>
                              <w:rPr>
                                <w:rFonts w:hint="eastAsia"/>
                              </w:rPr>
                              <w:t>個以下</w:t>
                            </w:r>
                          </w:p>
                          <w:p w14:paraId="65D84730" w14:textId="55F0CF89" w:rsidR="00EA583D" w:rsidRDefault="00EA583D" w:rsidP="0029281E">
                            <w:pPr>
                              <w:tabs>
                                <w:tab w:val="left" w:pos="1258"/>
                              </w:tabs>
                              <w:jc w:val="center"/>
                            </w:pPr>
                            <w:r>
                              <w:rPr>
                                <w:rFonts w:hint="eastAsia"/>
                              </w:rPr>
                              <w:t>0</w:t>
                            </w:r>
                            <w:r>
                              <w:rPr>
                                <w:rFonts w:hint="eastAsia"/>
                              </w:rPr>
                              <w:t>領域あり</w:t>
                            </w:r>
                          </w:p>
                        </w:tc>
                        <w:tc>
                          <w:tcPr>
                            <w:tcW w:w="1134" w:type="dxa"/>
                            <w:vAlign w:val="center"/>
                          </w:tcPr>
                          <w:p w14:paraId="352FE557" w14:textId="4897C617" w:rsidR="00EA583D" w:rsidRDefault="00766277" w:rsidP="001A5888">
                            <w:pPr>
                              <w:tabs>
                                <w:tab w:val="left" w:pos="1258"/>
                              </w:tabs>
                              <w:jc w:val="center"/>
                            </w:pPr>
                            <w:r w:rsidRPr="00766277">
                              <w:t>6507.578</w:t>
                            </w:r>
                          </w:p>
                        </w:tc>
                        <w:tc>
                          <w:tcPr>
                            <w:tcW w:w="1134" w:type="dxa"/>
                            <w:vAlign w:val="center"/>
                          </w:tcPr>
                          <w:p w14:paraId="097DF979" w14:textId="4F8F4328" w:rsidR="00EA583D" w:rsidRDefault="0029281E" w:rsidP="001A5888">
                            <w:pPr>
                              <w:tabs>
                                <w:tab w:val="left" w:pos="1258"/>
                              </w:tabs>
                              <w:jc w:val="center"/>
                            </w:pPr>
                            <w:r w:rsidRPr="0029281E">
                              <w:t>0.002005</w:t>
                            </w:r>
                          </w:p>
                        </w:tc>
                        <w:tc>
                          <w:tcPr>
                            <w:tcW w:w="1275" w:type="dxa"/>
                            <w:vAlign w:val="center"/>
                          </w:tcPr>
                          <w:p w14:paraId="40D859A5" w14:textId="2BDCA4E8" w:rsidR="00EA583D" w:rsidRPr="00CB3CCB" w:rsidRDefault="00A76751" w:rsidP="00A76751">
                            <w:pPr>
                              <w:widowControl/>
                              <w:jc w:val="center"/>
                              <w:rPr>
                                <w:rFonts w:eastAsia="游ゴシック" w:cs="Times New Roman"/>
                                <w:color w:val="000000"/>
                                <w:szCs w:val="21"/>
                              </w:rPr>
                            </w:pPr>
                            <w:r w:rsidRPr="00CB3CCB">
                              <w:rPr>
                                <w:rFonts w:eastAsia="游ゴシック" w:cs="Times New Roman"/>
                                <w:color w:val="000000"/>
                                <w:szCs w:val="21"/>
                              </w:rPr>
                              <w:t>622</w:t>
                            </w:r>
                          </w:p>
                        </w:tc>
                        <w:tc>
                          <w:tcPr>
                            <w:tcW w:w="3544" w:type="dxa"/>
                          </w:tcPr>
                          <w:p w14:paraId="46F3DBBE" w14:textId="07D0F30D" w:rsidR="00EA583D" w:rsidRDefault="00766277" w:rsidP="001A5888">
                            <w:pPr>
                              <w:tabs>
                                <w:tab w:val="left" w:pos="1258"/>
                              </w:tabs>
                            </w:pPr>
                            <w:r>
                              <w:t>25</w:t>
                            </w:r>
                            <w:r w:rsidR="00EA583D">
                              <w:rPr>
                                <w:rFonts w:hint="eastAsia"/>
                              </w:rPr>
                              <w:t xml:space="preserve">　　　　　</w:t>
                            </w:r>
                            <w:r>
                              <w:t>43</w:t>
                            </w:r>
                            <w:r w:rsidR="00EA583D">
                              <w:rPr>
                                <w:rFonts w:hint="eastAsia"/>
                              </w:rPr>
                              <w:t xml:space="preserve">　　　　</w:t>
                            </w:r>
                            <w:r w:rsidR="00EA583D">
                              <w:rPr>
                                <w:rFonts w:hint="eastAsia"/>
                              </w:rPr>
                              <w:t xml:space="preserve"> 4</w:t>
                            </w:r>
                            <w:r>
                              <w:t>7</w:t>
                            </w:r>
                          </w:p>
                          <w:p w14:paraId="1441E8D5" w14:textId="70B9E78D" w:rsidR="00EA583D" w:rsidRDefault="00766277" w:rsidP="00200F5D">
                            <w:pPr>
                              <w:tabs>
                                <w:tab w:val="left" w:pos="1258"/>
                              </w:tabs>
                            </w:pPr>
                            <w:r>
                              <w:rPr>
                                <w:noProof/>
                              </w:rPr>
                              <w:drawing>
                                <wp:inline distT="0" distB="0" distL="0" distR="0" wp14:anchorId="4D292B2A" wp14:editId="06551363">
                                  <wp:extent cx="609600" cy="609600"/>
                                  <wp:effectExtent l="0" t="0" r="0" b="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sidR="00EA583D">
                              <w:rPr>
                                <w:rFonts w:hint="eastAsia"/>
                              </w:rPr>
                              <w:t xml:space="preserve">　</w:t>
                            </w:r>
                            <w:r>
                              <w:rPr>
                                <w:noProof/>
                              </w:rPr>
                              <w:drawing>
                                <wp:inline distT="0" distB="0" distL="0" distR="0" wp14:anchorId="2A27A9B6" wp14:editId="12475B06">
                                  <wp:extent cx="609600" cy="609600"/>
                                  <wp:effectExtent l="0" t="0" r="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sidR="00EA583D">
                              <w:rPr>
                                <w:rFonts w:hint="eastAsia"/>
                              </w:rPr>
                              <w:t xml:space="preserve">　</w:t>
                            </w:r>
                            <w:r>
                              <w:rPr>
                                <w:noProof/>
                              </w:rPr>
                              <w:drawing>
                                <wp:inline distT="0" distB="0" distL="0" distR="0" wp14:anchorId="5E411B4C" wp14:editId="17ECC122">
                                  <wp:extent cx="609600" cy="609600"/>
                                  <wp:effectExtent l="0" t="0" r="0" b="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1843" w:type="dxa"/>
                          </w:tcPr>
                          <w:p w14:paraId="3F8E00EE" w14:textId="3E0A507B" w:rsidR="00EA583D" w:rsidRDefault="0029281E" w:rsidP="001A5888">
                            <w:pPr>
                              <w:tabs>
                                <w:tab w:val="left" w:pos="1258"/>
                              </w:tabs>
                            </w:pPr>
                            <w:r>
                              <w:rPr>
                                <w:noProof/>
                              </w:rPr>
                              <w:drawing>
                                <wp:inline distT="0" distB="0" distL="0" distR="0" wp14:anchorId="5C987BA9" wp14:editId="2EDBB70E">
                                  <wp:extent cx="1033145" cy="1033145"/>
                                  <wp:effectExtent l="0" t="0" r="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33145" cy="1033145"/>
                                          </a:xfrm>
                                          <a:prstGeom prst="rect">
                                            <a:avLst/>
                                          </a:prstGeom>
                                          <a:noFill/>
                                          <a:ln>
                                            <a:noFill/>
                                          </a:ln>
                                        </pic:spPr>
                                      </pic:pic>
                                    </a:graphicData>
                                  </a:graphic>
                                </wp:inline>
                              </w:drawing>
                            </w:r>
                          </w:p>
                        </w:tc>
                      </w:tr>
                      <w:tr w:rsidR="00EA583D" w14:paraId="2642AF9F" w14:textId="77777777" w:rsidTr="0029281E">
                        <w:tc>
                          <w:tcPr>
                            <w:tcW w:w="1555" w:type="dxa"/>
                            <w:vAlign w:val="center"/>
                          </w:tcPr>
                          <w:p w14:paraId="6BCB6FC5" w14:textId="25A6BBD4" w:rsidR="00EA583D" w:rsidRDefault="00EA583D" w:rsidP="001A5888">
                            <w:pPr>
                              <w:tabs>
                                <w:tab w:val="left" w:pos="1258"/>
                              </w:tabs>
                              <w:jc w:val="center"/>
                            </w:pPr>
                            <w:r>
                              <w:rPr>
                                <w:rFonts w:hint="eastAsia"/>
                              </w:rPr>
                              <w:t>④</w:t>
                            </w:r>
                          </w:p>
                          <w:p w14:paraId="08807B20" w14:textId="6992E918" w:rsidR="0029281E" w:rsidRDefault="0029281E" w:rsidP="001A5888">
                            <w:pPr>
                              <w:tabs>
                                <w:tab w:val="left" w:pos="1258"/>
                              </w:tabs>
                              <w:jc w:val="center"/>
                            </w:pPr>
                            <w:r>
                              <w:rPr>
                                <w:rFonts w:hint="eastAsia"/>
                              </w:rPr>
                              <w:t>a</w:t>
                            </w:r>
                            <w:r>
                              <w:t>ll</w:t>
                            </w:r>
                          </w:p>
                          <w:p w14:paraId="6E94A8E6" w14:textId="44003C90" w:rsidR="00EA583D" w:rsidRDefault="00EA583D" w:rsidP="0029281E">
                            <w:pPr>
                              <w:tabs>
                                <w:tab w:val="left" w:pos="1258"/>
                              </w:tabs>
                              <w:jc w:val="center"/>
                            </w:pPr>
                            <w:r>
                              <w:rPr>
                                <w:rFonts w:hint="eastAsia"/>
                              </w:rPr>
                              <w:t>0</w:t>
                            </w:r>
                            <w:r>
                              <w:rPr>
                                <w:rFonts w:hint="eastAsia"/>
                              </w:rPr>
                              <w:t>領域あり</w:t>
                            </w:r>
                          </w:p>
                        </w:tc>
                        <w:tc>
                          <w:tcPr>
                            <w:tcW w:w="1134" w:type="dxa"/>
                            <w:vAlign w:val="center"/>
                          </w:tcPr>
                          <w:p w14:paraId="58207544" w14:textId="77777777" w:rsidR="00EA583D" w:rsidRDefault="00EA583D" w:rsidP="001A5888">
                            <w:pPr>
                              <w:tabs>
                                <w:tab w:val="left" w:pos="1258"/>
                              </w:tabs>
                              <w:jc w:val="center"/>
                            </w:pPr>
                            <w:r w:rsidRPr="000116AF">
                              <w:t>5408.484</w:t>
                            </w:r>
                          </w:p>
                        </w:tc>
                        <w:tc>
                          <w:tcPr>
                            <w:tcW w:w="1134" w:type="dxa"/>
                            <w:vAlign w:val="center"/>
                          </w:tcPr>
                          <w:p w14:paraId="703F9954" w14:textId="77777777" w:rsidR="00EA583D" w:rsidRDefault="00EA583D" w:rsidP="001A5888">
                            <w:pPr>
                              <w:tabs>
                                <w:tab w:val="left" w:pos="1258"/>
                              </w:tabs>
                              <w:jc w:val="center"/>
                            </w:pPr>
                            <w:r w:rsidRPr="000116AF">
                              <w:t>0.001715</w:t>
                            </w:r>
                          </w:p>
                        </w:tc>
                        <w:tc>
                          <w:tcPr>
                            <w:tcW w:w="1275" w:type="dxa"/>
                            <w:vAlign w:val="center"/>
                          </w:tcPr>
                          <w:p w14:paraId="52EA0D5F" w14:textId="0EDD5D87" w:rsidR="00EA583D" w:rsidRPr="00CB3CCB" w:rsidRDefault="00A76751" w:rsidP="00A76751">
                            <w:pPr>
                              <w:widowControl/>
                              <w:jc w:val="center"/>
                              <w:rPr>
                                <w:rFonts w:eastAsia="游ゴシック" w:cs="Times New Roman"/>
                                <w:color w:val="000000"/>
                                <w:szCs w:val="21"/>
                              </w:rPr>
                            </w:pPr>
                            <w:r w:rsidRPr="00CB3CCB">
                              <w:rPr>
                                <w:rFonts w:eastAsia="游ゴシック" w:cs="Times New Roman"/>
                                <w:color w:val="000000"/>
                                <w:szCs w:val="21"/>
                              </w:rPr>
                              <w:t>625</w:t>
                            </w:r>
                          </w:p>
                        </w:tc>
                        <w:tc>
                          <w:tcPr>
                            <w:tcW w:w="3544" w:type="dxa"/>
                          </w:tcPr>
                          <w:p w14:paraId="780FD80A" w14:textId="77777777" w:rsidR="00EA583D" w:rsidRPr="00200F5D" w:rsidRDefault="00EA583D" w:rsidP="001A5888">
                            <w:pPr>
                              <w:tabs>
                                <w:tab w:val="left" w:pos="1258"/>
                              </w:tabs>
                            </w:pPr>
                            <w:r>
                              <w:t>8</w:t>
                            </w:r>
                            <w:r>
                              <w:rPr>
                                <w:rFonts w:hint="eastAsia"/>
                              </w:rPr>
                              <w:t xml:space="preserve">　　　　　</w:t>
                            </w:r>
                            <w:r>
                              <w:rPr>
                                <w:rFonts w:hint="eastAsia"/>
                              </w:rPr>
                              <w:t xml:space="preserve"> 33</w:t>
                            </w:r>
                            <w:r>
                              <w:rPr>
                                <w:rFonts w:hint="eastAsia"/>
                              </w:rPr>
                              <w:t xml:space="preserve">　　　　</w:t>
                            </w:r>
                            <w:r>
                              <w:rPr>
                                <w:rFonts w:hint="eastAsia"/>
                              </w:rPr>
                              <w:t xml:space="preserve"> 44</w:t>
                            </w:r>
                          </w:p>
                          <w:p w14:paraId="12DFF25E" w14:textId="77777777" w:rsidR="00EA583D" w:rsidRDefault="00EA583D" w:rsidP="001A5888">
                            <w:pPr>
                              <w:tabs>
                                <w:tab w:val="left" w:pos="1258"/>
                              </w:tabs>
                            </w:pPr>
                            <w:r>
                              <w:rPr>
                                <w:noProof/>
                              </w:rPr>
                              <w:drawing>
                                <wp:inline distT="0" distB="0" distL="0" distR="0" wp14:anchorId="50F82322" wp14:editId="5A68C06B">
                                  <wp:extent cx="613410" cy="613410"/>
                                  <wp:effectExtent l="0" t="0" r="0" b="0"/>
                                  <wp:docPr id="126" name="図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3410" cy="613410"/>
                                          </a:xfrm>
                                          <a:prstGeom prst="rect">
                                            <a:avLst/>
                                          </a:prstGeom>
                                          <a:noFill/>
                                          <a:ln>
                                            <a:noFill/>
                                          </a:ln>
                                        </pic:spPr>
                                      </pic:pic>
                                    </a:graphicData>
                                  </a:graphic>
                                </wp:inline>
                              </w:drawing>
                            </w:r>
                            <w:r>
                              <w:rPr>
                                <w:rFonts w:hint="eastAsia"/>
                              </w:rPr>
                              <w:t xml:space="preserve">　</w:t>
                            </w:r>
                            <w:r>
                              <w:rPr>
                                <w:noProof/>
                              </w:rPr>
                              <w:drawing>
                                <wp:inline distT="0" distB="0" distL="0" distR="0" wp14:anchorId="7FAABD62" wp14:editId="543043C0">
                                  <wp:extent cx="613410" cy="613410"/>
                                  <wp:effectExtent l="0" t="0" r="0" b="0"/>
                                  <wp:docPr id="127" name="図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3410" cy="613410"/>
                                          </a:xfrm>
                                          <a:prstGeom prst="rect">
                                            <a:avLst/>
                                          </a:prstGeom>
                                          <a:noFill/>
                                          <a:ln>
                                            <a:noFill/>
                                          </a:ln>
                                        </pic:spPr>
                                      </pic:pic>
                                    </a:graphicData>
                                  </a:graphic>
                                </wp:inline>
                              </w:drawing>
                            </w:r>
                            <w:r>
                              <w:rPr>
                                <w:rFonts w:hint="eastAsia"/>
                              </w:rPr>
                              <w:t xml:space="preserve">　</w:t>
                            </w:r>
                            <w:r>
                              <w:rPr>
                                <w:noProof/>
                              </w:rPr>
                              <w:drawing>
                                <wp:inline distT="0" distB="0" distL="0" distR="0" wp14:anchorId="5AA3ECFF" wp14:editId="5DC7E114">
                                  <wp:extent cx="613410" cy="613410"/>
                                  <wp:effectExtent l="0" t="0" r="0" b="0"/>
                                  <wp:docPr id="128" name="図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3410" cy="613410"/>
                                          </a:xfrm>
                                          <a:prstGeom prst="rect">
                                            <a:avLst/>
                                          </a:prstGeom>
                                          <a:noFill/>
                                          <a:ln>
                                            <a:noFill/>
                                          </a:ln>
                                        </pic:spPr>
                                      </pic:pic>
                                    </a:graphicData>
                                  </a:graphic>
                                </wp:inline>
                              </w:drawing>
                            </w:r>
                          </w:p>
                        </w:tc>
                        <w:tc>
                          <w:tcPr>
                            <w:tcW w:w="1843" w:type="dxa"/>
                          </w:tcPr>
                          <w:p w14:paraId="3461C801" w14:textId="77777777" w:rsidR="00EA583D" w:rsidRDefault="00EA583D" w:rsidP="001A5888">
                            <w:pPr>
                              <w:tabs>
                                <w:tab w:val="left" w:pos="1258"/>
                              </w:tabs>
                            </w:pPr>
                            <w:r>
                              <w:rPr>
                                <w:noProof/>
                              </w:rPr>
                              <w:drawing>
                                <wp:inline distT="0" distB="0" distL="0" distR="0" wp14:anchorId="5812B26D" wp14:editId="6053EA98">
                                  <wp:extent cx="1033145" cy="1033145"/>
                                  <wp:effectExtent l="0" t="0" r="0" b="0"/>
                                  <wp:docPr id="120" name="図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033145" cy="1033145"/>
                                          </a:xfrm>
                                          <a:prstGeom prst="rect">
                                            <a:avLst/>
                                          </a:prstGeom>
                                          <a:noFill/>
                                          <a:ln>
                                            <a:noFill/>
                                          </a:ln>
                                        </pic:spPr>
                                      </pic:pic>
                                    </a:graphicData>
                                  </a:graphic>
                                </wp:inline>
                              </w:drawing>
                            </w:r>
                          </w:p>
                        </w:tc>
                      </w:tr>
                      <w:tr w:rsidR="00EA583D" w14:paraId="024228B2" w14:textId="77777777" w:rsidTr="0091260B">
                        <w:tblPrEx>
                          <w:tblCellMar>
                            <w:left w:w="99" w:type="dxa"/>
                            <w:right w:w="99" w:type="dxa"/>
                          </w:tblCellMar>
                        </w:tblPrEx>
                        <w:trPr>
                          <w:trHeight w:val="2750"/>
                        </w:trPr>
                        <w:tc>
                          <w:tcPr>
                            <w:tcW w:w="1555" w:type="dxa"/>
                            <w:vAlign w:val="center"/>
                          </w:tcPr>
                          <w:p w14:paraId="675837C2" w14:textId="77777777" w:rsidR="00EA583D" w:rsidRDefault="00EA583D" w:rsidP="00167E04">
                            <w:pPr>
                              <w:tabs>
                                <w:tab w:val="left" w:pos="1258"/>
                              </w:tabs>
                              <w:jc w:val="center"/>
                            </w:pPr>
                            <w:r>
                              <w:rPr>
                                <w:rFonts w:hint="eastAsia"/>
                              </w:rPr>
                              <w:t>性能比較</w:t>
                            </w:r>
                          </w:p>
                        </w:tc>
                        <w:tc>
                          <w:tcPr>
                            <w:tcW w:w="8930" w:type="dxa"/>
                            <w:gridSpan w:val="5"/>
                            <w:vAlign w:val="center"/>
                          </w:tcPr>
                          <w:p w14:paraId="3E5FF4E1" w14:textId="26E56D87" w:rsidR="00EA583D" w:rsidRDefault="0091260B" w:rsidP="00167E04">
                            <w:pPr>
                              <w:tabs>
                                <w:tab w:val="left" w:pos="1258"/>
                              </w:tabs>
                              <w:jc w:val="center"/>
                              <w:rPr>
                                <w:noProof/>
                              </w:rPr>
                            </w:pPr>
                            <w:r>
                              <w:rPr>
                                <w:noProof/>
                              </w:rPr>
                              <w:drawing>
                                <wp:inline distT="0" distB="0" distL="0" distR="0" wp14:anchorId="4AA78CEA" wp14:editId="5F05A437">
                                  <wp:extent cx="5544820" cy="1581150"/>
                                  <wp:effectExtent l="0" t="0" r="17780" b="0"/>
                                  <wp:docPr id="1" name="グラフ 1">
                                    <a:extLst xmlns:a="http://schemas.openxmlformats.org/drawingml/2006/main">
                                      <a:ext uri="{FF2B5EF4-FFF2-40B4-BE49-F238E27FC236}">
                                        <a16:creationId xmlns:a16="http://schemas.microsoft.com/office/drawing/2014/main" id="{01FDF5DE-FAC3-48DD-90D3-15CEDEB7AF6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tc>
                      </w:tr>
                    </w:tbl>
                    <w:p w14:paraId="3F1FD6AF" w14:textId="6DD1BE96" w:rsidR="00EA583D" w:rsidRDefault="00EA583D" w:rsidP="00EA583D">
                      <w:r>
                        <w:rPr>
                          <w:rFonts w:hint="eastAsia"/>
                        </w:rPr>
                        <w:t xml:space="preserve">　</w:t>
                      </w:r>
                      <w:r w:rsidR="0091260B">
                        <w:t>①</w:t>
                      </w:r>
                      <w:r w:rsidR="0091260B">
                        <w:rPr>
                          <w:rFonts w:hint="eastAsia"/>
                        </w:rPr>
                        <w:t>③ともに②④よりも改善量が増えていることが分かる．①が原画像よりも情報量を改善できたのは，</w:t>
                      </w:r>
                      <w:r w:rsidR="0091260B">
                        <w:rPr>
                          <w:rFonts w:hint="eastAsia"/>
                        </w:rPr>
                        <w:t>0</w:t>
                      </w:r>
                      <w:r w:rsidR="0091260B">
                        <w:rPr>
                          <w:rFonts w:hint="eastAsia"/>
                        </w:rPr>
                        <w:t>ブロックを抜いたことで基底形状が特徴的になったためだと考えられる．</w:t>
                      </w:r>
                      <w:r w:rsidR="00E779A7">
                        <w:rPr>
                          <w:rFonts w:hint="eastAsia"/>
                        </w:rPr>
                        <w:t>また，③が原画像よりも情報量を削減できていないのは，最適基底数</w:t>
                      </w:r>
                      <w:r w:rsidR="00E779A7">
                        <w:rPr>
                          <w:rFonts w:hint="eastAsia"/>
                        </w:rPr>
                        <w:t>3</w:t>
                      </w:r>
                      <w:r w:rsidR="00E779A7">
                        <w:rPr>
                          <w:rFonts w:hint="eastAsia"/>
                        </w:rPr>
                        <w:t>以上のブロックを抜いたことで</w:t>
                      </w:r>
                      <w:r w:rsidR="00E779A7">
                        <w:rPr>
                          <w:rFonts w:hint="eastAsia"/>
                        </w:rPr>
                        <w:t>0</w:t>
                      </w:r>
                      <w:r w:rsidR="00E779A7">
                        <w:rPr>
                          <w:rFonts w:hint="eastAsia"/>
                        </w:rPr>
                        <w:t>ブロックの形状に近い基底となったためだと考えられる．しかし，低レートにおいて</w:t>
                      </w:r>
                      <w:r w:rsidR="00E779A7">
                        <w:rPr>
                          <w:rFonts w:hint="eastAsia"/>
                        </w:rPr>
                        <w:t>ICA</w:t>
                      </w:r>
                      <w:r w:rsidR="00E779A7">
                        <w:rPr>
                          <w:rFonts w:hint="eastAsia"/>
                        </w:rPr>
                        <w:t>が有効なブロックの特徴に適しているため，①よりも画質を改善できたのではないだろうか．</w:t>
                      </w:r>
                    </w:p>
                    <w:p w14:paraId="437BBCE3" w14:textId="77777777" w:rsidR="00EA583D" w:rsidRPr="00E779A7" w:rsidRDefault="00EA583D" w:rsidP="00EA583D"/>
                    <w:p w14:paraId="7D0A1B9D" w14:textId="77777777" w:rsidR="00EA583D" w:rsidRDefault="00EA583D" w:rsidP="00EA583D"/>
                  </w:txbxContent>
                </v:textbox>
              </v:shape>
            </w:pict>
          </mc:Fallback>
        </mc:AlternateContent>
      </w:r>
    </w:p>
    <w:p w14:paraId="450815EA" w14:textId="155FEB92" w:rsidR="00BA2CF0" w:rsidRDefault="00BA2CF0"/>
    <w:p w14:paraId="701EFF00" w14:textId="7029883A" w:rsidR="00BA2CF0" w:rsidRDefault="00BA2CF0"/>
    <w:p w14:paraId="045C0233" w14:textId="58CD0C02" w:rsidR="00BA2CF0" w:rsidRDefault="00BA2CF0"/>
    <w:p w14:paraId="4D528C61" w14:textId="72E05567" w:rsidR="00BA2CF0" w:rsidRDefault="00BA2CF0"/>
    <w:p w14:paraId="23394D67" w14:textId="685B1AFE" w:rsidR="00BA2CF0" w:rsidRDefault="00BA2CF0"/>
    <w:p w14:paraId="0A27736B" w14:textId="26838DFD" w:rsidR="00BA2CF0" w:rsidRDefault="00BA2CF0"/>
    <w:p w14:paraId="1FEAECA4" w14:textId="12851F3B" w:rsidR="00BA2CF0" w:rsidRDefault="00BA2CF0"/>
    <w:p w14:paraId="180BD122" w14:textId="1862CFC2" w:rsidR="00BA2CF0" w:rsidRDefault="00BA2CF0"/>
    <w:p w14:paraId="21C9071E" w14:textId="3822C1DF" w:rsidR="00BA2CF0" w:rsidRDefault="00BA2CF0"/>
    <w:p w14:paraId="287455CA" w14:textId="120BEEB1" w:rsidR="00BA2CF0" w:rsidRDefault="00BA2CF0"/>
    <w:p w14:paraId="6ED0BAA3" w14:textId="58950436" w:rsidR="00BA2CF0" w:rsidRDefault="00BA2CF0"/>
    <w:p w14:paraId="67CF7557" w14:textId="1CD56FC3" w:rsidR="00BA2CF0" w:rsidRDefault="00BA2CF0"/>
    <w:p w14:paraId="432D478F" w14:textId="3B1F09DF" w:rsidR="00BA2CF0" w:rsidRDefault="00BA2CF0"/>
    <w:p w14:paraId="30CA9072" w14:textId="6614367C" w:rsidR="00BA2CF0" w:rsidRDefault="00BA2CF0"/>
    <w:p w14:paraId="307B216B" w14:textId="7EBDCEB3" w:rsidR="00BA2CF0" w:rsidRDefault="00BA2CF0"/>
    <w:p w14:paraId="52AF9825" w14:textId="356CABAB" w:rsidR="00BA2CF0" w:rsidRDefault="00BA2CF0"/>
    <w:p w14:paraId="25028C00" w14:textId="6DC19D69" w:rsidR="00BA2CF0" w:rsidRDefault="00BA2CF0"/>
    <w:p w14:paraId="37C0B4F0" w14:textId="76EA3553" w:rsidR="00BA2CF0" w:rsidRDefault="00BA2CF0"/>
    <w:p w14:paraId="120C9EB3" w14:textId="09310216" w:rsidR="00BA2CF0" w:rsidRDefault="00BA2CF0"/>
    <w:p w14:paraId="3829BD4A" w14:textId="344F9BAC" w:rsidR="00BA2CF0" w:rsidRDefault="00BA2CF0"/>
    <w:p w14:paraId="6D13DC84" w14:textId="2DFF9549" w:rsidR="00BA2CF0" w:rsidRDefault="00BA2CF0"/>
    <w:p w14:paraId="410EE98F" w14:textId="7422FD32" w:rsidR="00BA2CF0" w:rsidRDefault="00BA2CF0"/>
    <w:p w14:paraId="7D5856BB" w14:textId="41042F9B" w:rsidR="00BA2CF0" w:rsidRDefault="00BA2CF0"/>
    <w:p w14:paraId="58A327E5" w14:textId="063E6D30" w:rsidR="00BA2CF0" w:rsidRDefault="00BA2CF0"/>
    <w:p w14:paraId="23EF7A9E" w14:textId="353FD15F" w:rsidR="00BA2CF0" w:rsidRDefault="00BA2CF0"/>
    <w:p w14:paraId="6C4FF869" w14:textId="52F9B83F" w:rsidR="00BA2CF0" w:rsidRDefault="00BA2CF0"/>
    <w:p w14:paraId="511E3C80" w14:textId="1003DEC2" w:rsidR="00BA2CF0" w:rsidRDefault="00BA2CF0"/>
    <w:p w14:paraId="7F856D4C" w14:textId="3CBEFEFC" w:rsidR="00BA2CF0" w:rsidRDefault="00BA2CF0"/>
    <w:p w14:paraId="0648E57D" w14:textId="35989B04" w:rsidR="00BA2CF0" w:rsidRDefault="00BA2CF0"/>
    <w:p w14:paraId="3A7FC18B" w14:textId="4CB07BDD" w:rsidR="00BA2CF0" w:rsidRDefault="00BA2CF0"/>
    <w:p w14:paraId="298CB271" w14:textId="15A654C6" w:rsidR="00F65457" w:rsidRDefault="00F65457"/>
    <w:p w14:paraId="290EDA7E" w14:textId="39E0CDD8" w:rsidR="00F65457" w:rsidRDefault="00F65457"/>
    <w:p w14:paraId="0045A88C" w14:textId="0B5FA481" w:rsidR="00F65457" w:rsidRDefault="00F65457"/>
    <w:p w14:paraId="6F36B1B1" w14:textId="204BD0CC" w:rsidR="00F65457" w:rsidRDefault="00F65457"/>
    <w:p w14:paraId="1795F642" w14:textId="6F14F4C7" w:rsidR="00F65457" w:rsidRDefault="00F65457"/>
    <w:p w14:paraId="11FF55FB" w14:textId="4C5C196D" w:rsidR="00F65457" w:rsidRDefault="0013715F">
      <w:r>
        <w:rPr>
          <w:noProof/>
        </w:rPr>
        <mc:AlternateContent>
          <mc:Choice Requires="wps">
            <w:drawing>
              <wp:anchor distT="0" distB="0" distL="114300" distR="114300" simplePos="0" relativeHeight="251656192" behindDoc="0" locked="0" layoutInCell="1" allowOverlap="1" wp14:anchorId="04483647" wp14:editId="4DC8E591">
                <wp:simplePos x="0" y="0"/>
                <wp:positionH relativeFrom="column">
                  <wp:posOffset>-523875</wp:posOffset>
                </wp:positionH>
                <wp:positionV relativeFrom="paragraph">
                  <wp:posOffset>-210185</wp:posOffset>
                </wp:positionV>
                <wp:extent cx="6877050" cy="9505950"/>
                <wp:effectExtent l="0" t="0" r="0" b="0"/>
                <wp:wrapNone/>
                <wp:docPr id="11" name="テキスト ボックス 11"/>
                <wp:cNvGraphicFramePr/>
                <a:graphic xmlns:a="http://schemas.openxmlformats.org/drawingml/2006/main">
                  <a:graphicData uri="http://schemas.microsoft.com/office/word/2010/wordprocessingShape">
                    <wps:wsp>
                      <wps:cNvSpPr txBox="1"/>
                      <wps:spPr>
                        <a:xfrm>
                          <a:off x="0" y="0"/>
                          <a:ext cx="6877050" cy="9505950"/>
                        </a:xfrm>
                        <a:prstGeom prst="rect">
                          <a:avLst/>
                        </a:prstGeom>
                        <a:solidFill>
                          <a:schemeClr val="lt1"/>
                        </a:solidFill>
                        <a:ln w="6350">
                          <a:noFill/>
                        </a:ln>
                      </wps:spPr>
                      <wps:txbx>
                        <w:txbxContent>
                          <w:tbl>
                            <w:tblPr>
                              <w:tblStyle w:val="a7"/>
                              <w:tblW w:w="10485" w:type="dxa"/>
                              <w:tblLayout w:type="fixed"/>
                              <w:tblLook w:val="04A0" w:firstRow="1" w:lastRow="0" w:firstColumn="1" w:lastColumn="0" w:noHBand="0" w:noVBand="1"/>
                            </w:tblPr>
                            <w:tblGrid>
                              <w:gridCol w:w="1555"/>
                              <w:gridCol w:w="1134"/>
                              <w:gridCol w:w="1134"/>
                              <w:gridCol w:w="1275"/>
                              <w:gridCol w:w="3544"/>
                              <w:gridCol w:w="1843"/>
                            </w:tblGrid>
                            <w:tr w:rsidR="0013715F" w14:paraId="040C7938" w14:textId="77777777" w:rsidTr="00CA5188">
                              <w:tc>
                                <w:tcPr>
                                  <w:tcW w:w="1555" w:type="dxa"/>
                                  <w:vAlign w:val="center"/>
                                </w:tcPr>
                                <w:p w14:paraId="441B283E" w14:textId="5E985772" w:rsidR="0013715F" w:rsidRDefault="0013715F" w:rsidP="00766277">
                                  <w:pPr>
                                    <w:tabs>
                                      <w:tab w:val="left" w:pos="1258"/>
                                    </w:tabs>
                                    <w:jc w:val="center"/>
                                  </w:pPr>
                                  <w:r>
                                    <w:rPr>
                                      <w:rFonts w:hint="eastAsia"/>
                                    </w:rPr>
                                    <w:t>Q</w:t>
                                  </w:r>
                                  <w:r>
                                    <w:t>3</w:t>
                                  </w:r>
                                  <w:r>
                                    <w:rPr>
                                      <w:rFonts w:hint="eastAsia"/>
                                    </w:rPr>
                                    <w:t>0</w:t>
                                  </w:r>
                                </w:p>
                              </w:tc>
                              <w:tc>
                                <w:tcPr>
                                  <w:tcW w:w="1134" w:type="dxa"/>
                                  <w:vAlign w:val="center"/>
                                </w:tcPr>
                                <w:p w14:paraId="60E39F9F" w14:textId="77777777" w:rsidR="0013715F" w:rsidRDefault="0013715F" w:rsidP="00766277">
                                  <w:pPr>
                                    <w:tabs>
                                      <w:tab w:val="left" w:pos="1258"/>
                                    </w:tabs>
                                    <w:jc w:val="center"/>
                                  </w:pPr>
                                  <w:r>
                                    <w:rPr>
                                      <w:rFonts w:hint="eastAsia"/>
                                    </w:rPr>
                                    <w:t>改善</w:t>
                                  </w:r>
                                </w:p>
                                <w:p w14:paraId="176F9372" w14:textId="77777777" w:rsidR="0013715F" w:rsidRDefault="0013715F" w:rsidP="00766277">
                                  <w:pPr>
                                    <w:tabs>
                                      <w:tab w:val="left" w:pos="1258"/>
                                    </w:tabs>
                                    <w:jc w:val="center"/>
                                  </w:pPr>
                                  <w:r>
                                    <w:rPr>
                                      <w:rFonts w:hint="eastAsia"/>
                                    </w:rPr>
                                    <w:t>画質</w:t>
                                  </w:r>
                                </w:p>
                                <w:p w14:paraId="2E78397B" w14:textId="77777777" w:rsidR="0013715F" w:rsidRDefault="0013715F" w:rsidP="00766277">
                                  <w:pPr>
                                    <w:tabs>
                                      <w:tab w:val="left" w:pos="1258"/>
                                    </w:tabs>
                                    <w:jc w:val="center"/>
                                  </w:pPr>
                                  <w:r>
                                    <w:rPr>
                                      <w:rFonts w:hint="eastAsia"/>
                                    </w:rPr>
                                    <w:t>(</w:t>
                                  </w:r>
                                  <w:r>
                                    <w:rPr>
                                      <w:rFonts w:hint="eastAsia"/>
                                    </w:rPr>
                                    <w:t>累積</w:t>
                                  </w:r>
                                  <w:r>
                                    <w:t>)</w:t>
                                  </w:r>
                                </w:p>
                              </w:tc>
                              <w:tc>
                                <w:tcPr>
                                  <w:tcW w:w="1134" w:type="dxa"/>
                                  <w:vAlign w:val="center"/>
                                </w:tcPr>
                                <w:p w14:paraId="5541FEF2" w14:textId="77777777" w:rsidR="0013715F" w:rsidRDefault="0013715F" w:rsidP="00766277">
                                  <w:pPr>
                                    <w:tabs>
                                      <w:tab w:val="left" w:pos="1258"/>
                                    </w:tabs>
                                    <w:jc w:val="center"/>
                                  </w:pPr>
                                  <w:r>
                                    <w:rPr>
                                      <w:rFonts w:hint="eastAsia"/>
                                    </w:rPr>
                                    <w:t>改善</w:t>
                                  </w:r>
                                </w:p>
                                <w:p w14:paraId="5FDE6CE5" w14:textId="77777777" w:rsidR="0013715F" w:rsidRDefault="0013715F" w:rsidP="00766277">
                                  <w:pPr>
                                    <w:tabs>
                                      <w:tab w:val="left" w:pos="1258"/>
                                    </w:tabs>
                                    <w:jc w:val="center"/>
                                  </w:pPr>
                                  <w:r>
                                    <w:rPr>
                                      <w:rFonts w:hint="eastAsia"/>
                                    </w:rPr>
                                    <w:t>情報量</w:t>
                                  </w:r>
                                </w:p>
                                <w:p w14:paraId="73046501" w14:textId="77777777" w:rsidR="0013715F" w:rsidRDefault="0013715F" w:rsidP="00766277">
                                  <w:pPr>
                                    <w:tabs>
                                      <w:tab w:val="left" w:pos="1258"/>
                                    </w:tabs>
                                    <w:jc w:val="center"/>
                                  </w:pPr>
                                  <w:r>
                                    <w:rPr>
                                      <w:rFonts w:hint="eastAsia"/>
                                    </w:rPr>
                                    <w:t>（累積）</w:t>
                                  </w:r>
                                </w:p>
                              </w:tc>
                              <w:tc>
                                <w:tcPr>
                                  <w:tcW w:w="1275" w:type="dxa"/>
                                  <w:vAlign w:val="center"/>
                                </w:tcPr>
                                <w:p w14:paraId="0AA3D313" w14:textId="77777777" w:rsidR="0013715F" w:rsidRDefault="0013715F" w:rsidP="00766277">
                                  <w:pPr>
                                    <w:tabs>
                                      <w:tab w:val="left" w:pos="1258"/>
                                    </w:tabs>
                                    <w:jc w:val="center"/>
                                  </w:pPr>
                                  <w:proofErr w:type="spellStart"/>
                                  <w:r>
                                    <w:rPr>
                                      <w:rFonts w:hint="eastAsia"/>
                                    </w:rPr>
                                    <w:t>ICA_Block</w:t>
                                  </w:r>
                                  <w:proofErr w:type="spellEnd"/>
                                  <w:r>
                                    <w:rPr>
                                      <w:rFonts w:hint="eastAsia"/>
                                    </w:rPr>
                                    <w:t>数</w:t>
                                  </w:r>
                                </w:p>
                              </w:tc>
                              <w:tc>
                                <w:tcPr>
                                  <w:tcW w:w="3544" w:type="dxa"/>
                                  <w:vAlign w:val="center"/>
                                </w:tcPr>
                                <w:p w14:paraId="49E52F2F" w14:textId="77777777" w:rsidR="0013715F" w:rsidRDefault="0013715F" w:rsidP="00CA5188">
                                  <w:pPr>
                                    <w:tabs>
                                      <w:tab w:val="left" w:pos="1258"/>
                                    </w:tabs>
                                    <w:jc w:val="center"/>
                                  </w:pPr>
                                  <w:r>
                                    <w:rPr>
                                      <w:rFonts w:hint="eastAsia"/>
                                    </w:rPr>
                                    <w:t>選出基底の形状</w:t>
                                  </w:r>
                                </w:p>
                              </w:tc>
                              <w:tc>
                                <w:tcPr>
                                  <w:tcW w:w="1843" w:type="dxa"/>
                                </w:tcPr>
                                <w:p w14:paraId="784FE926" w14:textId="77777777" w:rsidR="0013715F" w:rsidRDefault="0013715F" w:rsidP="00766277">
                                  <w:pPr>
                                    <w:tabs>
                                      <w:tab w:val="left" w:pos="1258"/>
                                    </w:tabs>
                                    <w:jc w:val="center"/>
                                  </w:pPr>
                                  <w:r>
                                    <w:rPr>
                                      <w:rFonts w:hint="eastAsia"/>
                                    </w:rPr>
                                    <w:t>基底を作成するために使った</w:t>
                                  </w:r>
                                </w:p>
                                <w:p w14:paraId="2CB05729" w14:textId="77777777" w:rsidR="0013715F" w:rsidRDefault="0013715F" w:rsidP="00766277">
                                  <w:pPr>
                                    <w:tabs>
                                      <w:tab w:val="left" w:pos="1258"/>
                                    </w:tabs>
                                    <w:jc w:val="center"/>
                                  </w:pPr>
                                  <w:r>
                                    <w:rPr>
                                      <w:rFonts w:hint="eastAsia"/>
                                    </w:rPr>
                                    <w:t>画像</w:t>
                                  </w:r>
                                </w:p>
                              </w:tc>
                            </w:tr>
                            <w:tr w:rsidR="00E046FF" w14:paraId="03FF6C94" w14:textId="77777777" w:rsidTr="0029281E">
                              <w:tc>
                                <w:tcPr>
                                  <w:tcW w:w="1555" w:type="dxa"/>
                                  <w:vAlign w:val="center"/>
                                </w:tcPr>
                                <w:p w14:paraId="6D930B18" w14:textId="77777777" w:rsidR="00E046FF" w:rsidRDefault="00E046FF" w:rsidP="00E046FF">
                                  <w:pPr>
                                    <w:tabs>
                                      <w:tab w:val="left" w:pos="1258"/>
                                    </w:tabs>
                                    <w:jc w:val="center"/>
                                  </w:pPr>
                                  <w:r>
                                    <w:rPr>
                                      <w:rFonts w:hint="eastAsia"/>
                                    </w:rPr>
                                    <w:t>参考</w:t>
                                  </w:r>
                                </w:p>
                                <w:p w14:paraId="3D1D88F0" w14:textId="77777777" w:rsidR="00E046FF" w:rsidRDefault="00E046FF" w:rsidP="00E046FF">
                                  <w:pPr>
                                    <w:tabs>
                                      <w:tab w:val="left" w:pos="1258"/>
                                    </w:tabs>
                                    <w:jc w:val="center"/>
                                  </w:pPr>
                                  <w:r>
                                    <w:rPr>
                                      <w:rFonts w:hint="eastAsia"/>
                                    </w:rPr>
                                    <w:t>原画像</w:t>
                                  </w:r>
                                </w:p>
                              </w:tc>
                              <w:tc>
                                <w:tcPr>
                                  <w:tcW w:w="1134" w:type="dxa"/>
                                  <w:vAlign w:val="center"/>
                                </w:tcPr>
                                <w:p w14:paraId="794E36E8" w14:textId="6560DEF3" w:rsidR="00E046FF" w:rsidRPr="001A5888" w:rsidRDefault="00E046FF" w:rsidP="00E046FF">
                                  <w:pPr>
                                    <w:tabs>
                                      <w:tab w:val="left" w:pos="1258"/>
                                    </w:tabs>
                                    <w:jc w:val="center"/>
                                    <w:rPr>
                                      <w:color w:val="000000" w:themeColor="text1"/>
                                    </w:rPr>
                                  </w:pPr>
                                  <w:r w:rsidRPr="003C7B2E">
                                    <w:rPr>
                                      <w:color w:val="000000" w:themeColor="text1"/>
                                    </w:rPr>
                                    <w:t>1006.812</w:t>
                                  </w:r>
                                </w:p>
                              </w:tc>
                              <w:tc>
                                <w:tcPr>
                                  <w:tcW w:w="1134" w:type="dxa"/>
                                  <w:vAlign w:val="center"/>
                                </w:tcPr>
                                <w:p w14:paraId="489D548C" w14:textId="0F0B4425" w:rsidR="00E046FF" w:rsidRPr="001A5888" w:rsidRDefault="00E046FF" w:rsidP="00E046FF">
                                  <w:pPr>
                                    <w:tabs>
                                      <w:tab w:val="left" w:pos="1258"/>
                                    </w:tabs>
                                    <w:jc w:val="center"/>
                                    <w:rPr>
                                      <w:color w:val="000000" w:themeColor="text1"/>
                                    </w:rPr>
                                  </w:pPr>
                                  <w:r w:rsidRPr="003C7B2E">
                                    <w:rPr>
                                      <w:color w:val="000000" w:themeColor="text1"/>
                                    </w:rPr>
                                    <w:t>0.007015</w:t>
                                  </w:r>
                                </w:p>
                              </w:tc>
                              <w:tc>
                                <w:tcPr>
                                  <w:tcW w:w="1275" w:type="dxa"/>
                                  <w:vAlign w:val="center"/>
                                </w:tcPr>
                                <w:p w14:paraId="56C158D9" w14:textId="6F3B2CCC" w:rsidR="00E046FF" w:rsidRDefault="00CB3CCB" w:rsidP="00E046FF">
                                  <w:pPr>
                                    <w:tabs>
                                      <w:tab w:val="left" w:pos="1258"/>
                                    </w:tabs>
                                    <w:jc w:val="center"/>
                                  </w:pPr>
                                  <w:r>
                                    <w:t>392</w:t>
                                  </w:r>
                                </w:p>
                              </w:tc>
                              <w:tc>
                                <w:tcPr>
                                  <w:tcW w:w="3544" w:type="dxa"/>
                                </w:tcPr>
                                <w:p w14:paraId="4E782112" w14:textId="77777777" w:rsidR="00E046FF" w:rsidRDefault="00E046FF" w:rsidP="00E046FF">
                                  <w:pPr>
                                    <w:tabs>
                                      <w:tab w:val="left" w:pos="1258"/>
                                    </w:tabs>
                                  </w:pPr>
                                  <w:r>
                                    <w:rPr>
                                      <w:rFonts w:hint="eastAsia"/>
                                    </w:rPr>
                                    <w:t>3</w:t>
                                  </w:r>
                                  <w:r>
                                    <w:t>9          48         59</w:t>
                                  </w:r>
                                </w:p>
                                <w:p w14:paraId="3B392C33" w14:textId="71997E96" w:rsidR="00E046FF" w:rsidRDefault="00E046FF" w:rsidP="00E046FF">
                                  <w:pPr>
                                    <w:tabs>
                                      <w:tab w:val="left" w:pos="1258"/>
                                    </w:tabs>
                                  </w:pPr>
                                  <w:r>
                                    <w:rPr>
                                      <w:noProof/>
                                    </w:rPr>
                                    <w:drawing>
                                      <wp:inline distT="0" distB="0" distL="0" distR="0" wp14:anchorId="289A3289" wp14:editId="3E9176EE">
                                        <wp:extent cx="613410" cy="613410"/>
                                        <wp:effectExtent l="0" t="0" r="0" b="0"/>
                                        <wp:docPr id="132" name="図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3410" cy="613410"/>
                                                </a:xfrm>
                                                <a:prstGeom prst="rect">
                                                  <a:avLst/>
                                                </a:prstGeom>
                                                <a:noFill/>
                                                <a:ln>
                                                  <a:noFill/>
                                                </a:ln>
                                              </pic:spPr>
                                            </pic:pic>
                                          </a:graphicData>
                                        </a:graphic>
                                      </wp:inline>
                                    </w:drawing>
                                  </w:r>
                                  <w:r>
                                    <w:rPr>
                                      <w:rFonts w:hint="eastAsia"/>
                                    </w:rPr>
                                    <w:t xml:space="preserve">　</w:t>
                                  </w:r>
                                  <w:r>
                                    <w:rPr>
                                      <w:noProof/>
                                    </w:rPr>
                                    <w:drawing>
                                      <wp:inline distT="0" distB="0" distL="0" distR="0" wp14:anchorId="6D8C5509" wp14:editId="3BA72C89">
                                        <wp:extent cx="613410" cy="613410"/>
                                        <wp:effectExtent l="0" t="0" r="0" b="0"/>
                                        <wp:docPr id="133" name="図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3410" cy="613410"/>
                                                </a:xfrm>
                                                <a:prstGeom prst="rect">
                                                  <a:avLst/>
                                                </a:prstGeom>
                                                <a:noFill/>
                                                <a:ln>
                                                  <a:noFill/>
                                                </a:ln>
                                              </pic:spPr>
                                            </pic:pic>
                                          </a:graphicData>
                                        </a:graphic>
                                      </wp:inline>
                                    </w:drawing>
                                  </w:r>
                                  <w:r>
                                    <w:rPr>
                                      <w:rFonts w:hint="eastAsia"/>
                                    </w:rPr>
                                    <w:t xml:space="preserve">　</w:t>
                                  </w:r>
                                  <w:r>
                                    <w:rPr>
                                      <w:noProof/>
                                    </w:rPr>
                                    <w:drawing>
                                      <wp:inline distT="0" distB="0" distL="0" distR="0" wp14:anchorId="17645DC3" wp14:editId="006DBB17">
                                        <wp:extent cx="613410" cy="613410"/>
                                        <wp:effectExtent l="0" t="0" r="0" b="0"/>
                                        <wp:docPr id="134" name="図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3410" cy="613410"/>
                                                </a:xfrm>
                                                <a:prstGeom prst="rect">
                                                  <a:avLst/>
                                                </a:prstGeom>
                                                <a:noFill/>
                                                <a:ln>
                                                  <a:noFill/>
                                                </a:ln>
                                              </pic:spPr>
                                            </pic:pic>
                                          </a:graphicData>
                                        </a:graphic>
                                      </wp:inline>
                                    </w:drawing>
                                  </w:r>
                                </w:p>
                              </w:tc>
                              <w:tc>
                                <w:tcPr>
                                  <w:tcW w:w="1843" w:type="dxa"/>
                                </w:tcPr>
                                <w:p w14:paraId="1B616F81" w14:textId="77777777" w:rsidR="00E046FF" w:rsidRDefault="00E046FF" w:rsidP="00E046FF">
                                  <w:pPr>
                                    <w:tabs>
                                      <w:tab w:val="left" w:pos="1258"/>
                                    </w:tabs>
                                  </w:pPr>
                                  <w:r>
                                    <w:rPr>
                                      <w:noProof/>
                                    </w:rPr>
                                    <w:drawing>
                                      <wp:inline distT="0" distB="0" distL="0" distR="0" wp14:anchorId="0DBA5B85" wp14:editId="4155ACF9">
                                        <wp:extent cx="1033145" cy="1033145"/>
                                        <wp:effectExtent l="0" t="0" r="0" b="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49580" cy="1049580"/>
                                                </a:xfrm>
                                                <a:prstGeom prst="rect">
                                                  <a:avLst/>
                                                </a:prstGeom>
                                                <a:noFill/>
                                                <a:ln>
                                                  <a:noFill/>
                                                </a:ln>
                                              </pic:spPr>
                                            </pic:pic>
                                          </a:graphicData>
                                        </a:graphic>
                                      </wp:inline>
                                    </w:drawing>
                                  </w:r>
                                </w:p>
                              </w:tc>
                            </w:tr>
                            <w:tr w:rsidR="0013715F" w14:paraId="4F01BB02" w14:textId="77777777" w:rsidTr="0029281E">
                              <w:tc>
                                <w:tcPr>
                                  <w:tcW w:w="1555" w:type="dxa"/>
                                  <w:vAlign w:val="center"/>
                                </w:tcPr>
                                <w:p w14:paraId="78F50C87" w14:textId="77777777" w:rsidR="0013715F" w:rsidRDefault="0013715F" w:rsidP="001A5888">
                                  <w:pPr>
                                    <w:tabs>
                                      <w:tab w:val="left" w:pos="1258"/>
                                    </w:tabs>
                                    <w:jc w:val="center"/>
                                  </w:pPr>
                                  <w:r>
                                    <w:rPr>
                                      <w:rFonts w:hint="eastAsia"/>
                                    </w:rPr>
                                    <w:t>①</w:t>
                                  </w:r>
                                </w:p>
                                <w:p w14:paraId="6BEEA208" w14:textId="77777777" w:rsidR="0013715F" w:rsidRDefault="0013715F" w:rsidP="001A5888">
                                  <w:pPr>
                                    <w:tabs>
                                      <w:tab w:val="left" w:pos="1258"/>
                                    </w:tabs>
                                    <w:jc w:val="center"/>
                                  </w:pPr>
                                  <w:r>
                                    <w:rPr>
                                      <w:rFonts w:hint="eastAsia"/>
                                    </w:rPr>
                                    <w:t>3</w:t>
                                  </w:r>
                                  <w:r>
                                    <w:rPr>
                                      <w:rFonts w:hint="eastAsia"/>
                                    </w:rPr>
                                    <w:t>個以下のみ</w:t>
                                  </w:r>
                                </w:p>
                                <w:p w14:paraId="3CCB0B03" w14:textId="77777777" w:rsidR="0013715F" w:rsidRDefault="0013715F" w:rsidP="00EA583D">
                                  <w:pPr>
                                    <w:tabs>
                                      <w:tab w:val="left" w:pos="1258"/>
                                    </w:tabs>
                                    <w:jc w:val="center"/>
                                  </w:pPr>
                                  <w:r>
                                    <w:rPr>
                                      <w:rFonts w:hint="eastAsia"/>
                                    </w:rPr>
                                    <w:t>0</w:t>
                                  </w:r>
                                  <w:r>
                                    <w:rPr>
                                      <w:rFonts w:hint="eastAsia"/>
                                    </w:rPr>
                                    <w:t>領域なし</w:t>
                                  </w:r>
                                </w:p>
                              </w:tc>
                              <w:tc>
                                <w:tcPr>
                                  <w:tcW w:w="1134" w:type="dxa"/>
                                  <w:vAlign w:val="center"/>
                                </w:tcPr>
                                <w:p w14:paraId="5472408A" w14:textId="3884CCF7" w:rsidR="0013715F" w:rsidRDefault="00773086" w:rsidP="001A5888">
                                  <w:pPr>
                                    <w:tabs>
                                      <w:tab w:val="left" w:pos="1258"/>
                                    </w:tabs>
                                    <w:jc w:val="center"/>
                                  </w:pPr>
                                  <w:r w:rsidRPr="00773086">
                                    <w:t>1907.875</w:t>
                                  </w:r>
                                </w:p>
                              </w:tc>
                              <w:tc>
                                <w:tcPr>
                                  <w:tcW w:w="1134" w:type="dxa"/>
                                  <w:vAlign w:val="center"/>
                                </w:tcPr>
                                <w:p w14:paraId="3E22CECA" w14:textId="1A6370E1" w:rsidR="0013715F" w:rsidRDefault="00773086" w:rsidP="001A5888">
                                  <w:pPr>
                                    <w:tabs>
                                      <w:tab w:val="left" w:pos="1258"/>
                                    </w:tabs>
                                    <w:jc w:val="center"/>
                                  </w:pPr>
                                  <w:r w:rsidRPr="00773086">
                                    <w:t>0.013065</w:t>
                                  </w:r>
                                </w:p>
                              </w:tc>
                              <w:tc>
                                <w:tcPr>
                                  <w:tcW w:w="1275" w:type="dxa"/>
                                  <w:vAlign w:val="center"/>
                                </w:tcPr>
                                <w:p w14:paraId="5864015C" w14:textId="5030ECC9" w:rsidR="0013715F" w:rsidRPr="00766277" w:rsidRDefault="00CB3CCB" w:rsidP="0029281E">
                                  <w:pPr>
                                    <w:widowControl/>
                                    <w:jc w:val="center"/>
                                    <w:rPr>
                                      <w:rFonts w:asciiTheme="minorHAnsi" w:eastAsia="游ゴシック" w:hAnsiTheme="minorHAnsi" w:cstheme="minorHAnsi"/>
                                      <w:color w:val="000000"/>
                                      <w:szCs w:val="21"/>
                                    </w:rPr>
                                  </w:pPr>
                                  <w:r>
                                    <w:rPr>
                                      <w:rFonts w:asciiTheme="minorHAnsi" w:eastAsia="游ゴシック" w:hAnsiTheme="minorHAnsi" w:cstheme="minorHAnsi"/>
                                      <w:color w:val="000000"/>
                                      <w:szCs w:val="21"/>
                                    </w:rPr>
                                    <w:t>399</w:t>
                                  </w:r>
                                </w:p>
                              </w:tc>
                              <w:tc>
                                <w:tcPr>
                                  <w:tcW w:w="3544" w:type="dxa"/>
                                </w:tcPr>
                                <w:p w14:paraId="0F95086E" w14:textId="7EC3C4E9" w:rsidR="0013715F" w:rsidRDefault="00773086" w:rsidP="001A5888">
                                  <w:pPr>
                                    <w:tabs>
                                      <w:tab w:val="left" w:pos="1258"/>
                                    </w:tabs>
                                  </w:pPr>
                                  <w:r>
                                    <w:t xml:space="preserve">2 </w:t>
                                  </w:r>
                                  <w:r w:rsidR="0013715F">
                                    <w:rPr>
                                      <w:rFonts w:hint="eastAsia"/>
                                    </w:rPr>
                                    <w:t xml:space="preserve">　　　　　</w:t>
                                  </w:r>
                                  <w:r w:rsidR="0013715F">
                                    <w:t>4</w:t>
                                  </w:r>
                                  <w:r>
                                    <w:t>5</w:t>
                                  </w:r>
                                  <w:r w:rsidR="0013715F">
                                    <w:rPr>
                                      <w:rFonts w:hint="eastAsia"/>
                                    </w:rPr>
                                    <w:t xml:space="preserve">　　　　</w:t>
                                  </w:r>
                                  <w:r w:rsidR="0013715F">
                                    <w:rPr>
                                      <w:rFonts w:hint="eastAsia"/>
                                    </w:rPr>
                                    <w:t xml:space="preserve"> </w:t>
                                  </w:r>
                                  <w:r>
                                    <w:t>62</w:t>
                                  </w:r>
                                </w:p>
                                <w:p w14:paraId="63712DEA" w14:textId="68CACDD5" w:rsidR="0013715F" w:rsidRDefault="00773086" w:rsidP="001A5888">
                                  <w:pPr>
                                    <w:tabs>
                                      <w:tab w:val="left" w:pos="1258"/>
                                    </w:tabs>
                                  </w:pPr>
                                  <w:r>
                                    <w:rPr>
                                      <w:noProof/>
                                    </w:rPr>
                                    <w:drawing>
                                      <wp:inline distT="0" distB="0" distL="0" distR="0" wp14:anchorId="027E5E39" wp14:editId="5DD52BEE">
                                        <wp:extent cx="609600" cy="609600"/>
                                        <wp:effectExtent l="0" t="0" r="0" b="0"/>
                                        <wp:docPr id="38" name="図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sidR="0013715F">
                                    <w:rPr>
                                      <w:rFonts w:hint="eastAsia"/>
                                    </w:rPr>
                                    <w:t xml:space="preserve">　</w:t>
                                  </w:r>
                                  <w:r>
                                    <w:rPr>
                                      <w:noProof/>
                                    </w:rPr>
                                    <w:drawing>
                                      <wp:inline distT="0" distB="0" distL="0" distR="0" wp14:anchorId="70EA8B5C" wp14:editId="73170518">
                                        <wp:extent cx="609600" cy="609600"/>
                                        <wp:effectExtent l="0" t="0" r="0" b="0"/>
                                        <wp:docPr id="39"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sidR="0013715F">
                                    <w:rPr>
                                      <w:rFonts w:hint="eastAsia"/>
                                    </w:rPr>
                                    <w:t xml:space="preserve">　</w:t>
                                  </w:r>
                                  <w:r>
                                    <w:rPr>
                                      <w:noProof/>
                                    </w:rPr>
                                    <w:drawing>
                                      <wp:inline distT="0" distB="0" distL="0" distR="0" wp14:anchorId="0F8D5D08" wp14:editId="63D12023">
                                        <wp:extent cx="609600" cy="609600"/>
                                        <wp:effectExtent l="0" t="0" r="0" b="0"/>
                                        <wp:docPr id="40" name="図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1843" w:type="dxa"/>
                                </w:tcPr>
                                <w:p w14:paraId="07FB4E91" w14:textId="1AE7EDB7" w:rsidR="0013715F" w:rsidRDefault="00773086" w:rsidP="001A5888">
                                  <w:pPr>
                                    <w:tabs>
                                      <w:tab w:val="left" w:pos="1258"/>
                                    </w:tabs>
                                  </w:pPr>
                                  <w:r>
                                    <w:rPr>
                                      <w:noProof/>
                                    </w:rPr>
                                    <w:drawing>
                                      <wp:inline distT="0" distB="0" distL="0" distR="0" wp14:anchorId="323BB71D" wp14:editId="6411D366">
                                        <wp:extent cx="1033145" cy="1033145"/>
                                        <wp:effectExtent l="0" t="0" r="0" b="0"/>
                                        <wp:docPr id="50" name="図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033145" cy="1033145"/>
                                                </a:xfrm>
                                                <a:prstGeom prst="rect">
                                                  <a:avLst/>
                                                </a:prstGeom>
                                                <a:noFill/>
                                                <a:ln>
                                                  <a:noFill/>
                                                </a:ln>
                                              </pic:spPr>
                                            </pic:pic>
                                          </a:graphicData>
                                        </a:graphic>
                                      </wp:inline>
                                    </w:drawing>
                                  </w:r>
                                </w:p>
                              </w:tc>
                            </w:tr>
                            <w:tr w:rsidR="0013715F" w14:paraId="1B4038F5" w14:textId="77777777" w:rsidTr="0029281E">
                              <w:tc>
                                <w:tcPr>
                                  <w:tcW w:w="1555" w:type="dxa"/>
                                  <w:vAlign w:val="center"/>
                                </w:tcPr>
                                <w:p w14:paraId="10702D9F" w14:textId="77777777" w:rsidR="0013715F" w:rsidRDefault="0013715F" w:rsidP="001A5888">
                                  <w:pPr>
                                    <w:tabs>
                                      <w:tab w:val="left" w:pos="1258"/>
                                    </w:tabs>
                                    <w:jc w:val="center"/>
                                  </w:pPr>
                                  <w:r>
                                    <w:rPr>
                                      <w:rFonts w:hint="eastAsia"/>
                                    </w:rPr>
                                    <w:t>②</w:t>
                                  </w:r>
                                </w:p>
                                <w:p w14:paraId="3A92E3D6" w14:textId="77777777" w:rsidR="0013715F" w:rsidRDefault="0013715F" w:rsidP="001A5888">
                                  <w:pPr>
                                    <w:tabs>
                                      <w:tab w:val="left" w:pos="1258"/>
                                    </w:tabs>
                                    <w:jc w:val="center"/>
                                  </w:pPr>
                                  <w:r>
                                    <w:rPr>
                                      <w:rFonts w:hint="eastAsia"/>
                                    </w:rPr>
                                    <w:t>a</w:t>
                                  </w:r>
                                  <w:r>
                                    <w:t>ll</w:t>
                                  </w:r>
                                </w:p>
                                <w:p w14:paraId="303B4FA0" w14:textId="77777777" w:rsidR="0013715F" w:rsidRDefault="0013715F" w:rsidP="0029281E">
                                  <w:pPr>
                                    <w:tabs>
                                      <w:tab w:val="left" w:pos="1258"/>
                                    </w:tabs>
                                    <w:jc w:val="center"/>
                                  </w:pPr>
                                  <w:r>
                                    <w:rPr>
                                      <w:rFonts w:hint="eastAsia"/>
                                    </w:rPr>
                                    <w:t>0</w:t>
                                  </w:r>
                                  <w:r>
                                    <w:rPr>
                                      <w:rFonts w:hint="eastAsia"/>
                                    </w:rPr>
                                    <w:t>領域なし</w:t>
                                  </w:r>
                                </w:p>
                              </w:tc>
                              <w:tc>
                                <w:tcPr>
                                  <w:tcW w:w="1134" w:type="dxa"/>
                                  <w:vAlign w:val="center"/>
                                </w:tcPr>
                                <w:p w14:paraId="6E6A8085" w14:textId="223DCFCE" w:rsidR="0013715F" w:rsidRDefault="00773086" w:rsidP="001A5888">
                                  <w:pPr>
                                    <w:tabs>
                                      <w:tab w:val="left" w:pos="1258"/>
                                    </w:tabs>
                                    <w:jc w:val="center"/>
                                  </w:pPr>
                                  <w:r w:rsidRPr="00773086">
                                    <w:t>967.703</w:t>
                                  </w:r>
                                </w:p>
                              </w:tc>
                              <w:tc>
                                <w:tcPr>
                                  <w:tcW w:w="1134" w:type="dxa"/>
                                  <w:vAlign w:val="center"/>
                                </w:tcPr>
                                <w:p w14:paraId="06D14E87" w14:textId="40B669D7" w:rsidR="0013715F" w:rsidRDefault="00773086" w:rsidP="001A5888">
                                  <w:pPr>
                                    <w:tabs>
                                      <w:tab w:val="left" w:pos="1258"/>
                                    </w:tabs>
                                    <w:jc w:val="center"/>
                                  </w:pPr>
                                  <w:r w:rsidRPr="00773086">
                                    <w:t>0.006699</w:t>
                                  </w:r>
                                </w:p>
                              </w:tc>
                              <w:tc>
                                <w:tcPr>
                                  <w:tcW w:w="1275" w:type="dxa"/>
                                  <w:vAlign w:val="center"/>
                                </w:tcPr>
                                <w:p w14:paraId="26BE4D36" w14:textId="0BE069A5" w:rsidR="0013715F" w:rsidRDefault="00CB3CCB" w:rsidP="00BB7049">
                                  <w:pPr>
                                    <w:tabs>
                                      <w:tab w:val="left" w:pos="1258"/>
                                    </w:tabs>
                                    <w:jc w:val="center"/>
                                  </w:pPr>
                                  <w:r>
                                    <w:t>411</w:t>
                                  </w:r>
                                </w:p>
                              </w:tc>
                              <w:tc>
                                <w:tcPr>
                                  <w:tcW w:w="3544" w:type="dxa"/>
                                </w:tcPr>
                                <w:p w14:paraId="6DA4E4FC" w14:textId="33CCEDF6" w:rsidR="0013715F" w:rsidRDefault="00773086" w:rsidP="001A5888">
                                  <w:pPr>
                                    <w:tabs>
                                      <w:tab w:val="left" w:pos="1258"/>
                                    </w:tabs>
                                  </w:pPr>
                                  <w:r>
                                    <w:t xml:space="preserve">7 </w:t>
                                  </w:r>
                                  <w:r w:rsidR="0013715F">
                                    <w:rPr>
                                      <w:rFonts w:hint="eastAsia"/>
                                    </w:rPr>
                                    <w:t xml:space="preserve">　　　　　</w:t>
                                  </w:r>
                                  <w:r>
                                    <w:t>25</w:t>
                                  </w:r>
                                  <w:r w:rsidR="0013715F">
                                    <w:rPr>
                                      <w:rFonts w:hint="eastAsia"/>
                                    </w:rPr>
                                    <w:t xml:space="preserve">　　　　</w:t>
                                  </w:r>
                                  <w:r w:rsidR="0013715F">
                                    <w:rPr>
                                      <w:rFonts w:hint="eastAsia"/>
                                    </w:rPr>
                                    <w:t xml:space="preserve"> </w:t>
                                  </w:r>
                                  <w:r>
                                    <w:t>29</w:t>
                                  </w:r>
                                </w:p>
                                <w:p w14:paraId="69F1859D" w14:textId="6D0CB75D" w:rsidR="0013715F" w:rsidRPr="00200F5D" w:rsidRDefault="00773086" w:rsidP="001A5888">
                                  <w:pPr>
                                    <w:tabs>
                                      <w:tab w:val="left" w:pos="1258"/>
                                    </w:tabs>
                                  </w:pPr>
                                  <w:r>
                                    <w:rPr>
                                      <w:noProof/>
                                    </w:rPr>
                                    <w:drawing>
                                      <wp:inline distT="0" distB="0" distL="0" distR="0" wp14:anchorId="30582415" wp14:editId="7B3475C2">
                                        <wp:extent cx="609600" cy="609600"/>
                                        <wp:effectExtent l="0" t="0" r="0" b="0"/>
                                        <wp:docPr id="52" name="図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sidR="0013715F">
                                    <w:rPr>
                                      <w:rFonts w:hint="eastAsia"/>
                                    </w:rPr>
                                    <w:t xml:space="preserve">　</w:t>
                                  </w:r>
                                  <w:r>
                                    <w:rPr>
                                      <w:noProof/>
                                    </w:rPr>
                                    <w:drawing>
                                      <wp:inline distT="0" distB="0" distL="0" distR="0" wp14:anchorId="39B897DF" wp14:editId="6F61A419">
                                        <wp:extent cx="609600" cy="609600"/>
                                        <wp:effectExtent l="0" t="0" r="0" b="0"/>
                                        <wp:docPr id="53" name="図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sidR="0013715F">
                                    <w:rPr>
                                      <w:rFonts w:hint="eastAsia"/>
                                    </w:rPr>
                                    <w:t xml:space="preserve">　</w:t>
                                  </w:r>
                                  <w:r>
                                    <w:rPr>
                                      <w:noProof/>
                                    </w:rPr>
                                    <w:drawing>
                                      <wp:inline distT="0" distB="0" distL="0" distR="0" wp14:anchorId="07377198" wp14:editId="6027AC60">
                                        <wp:extent cx="609600" cy="609600"/>
                                        <wp:effectExtent l="0" t="0" r="0" b="0"/>
                                        <wp:docPr id="54" name="図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1843" w:type="dxa"/>
                                </w:tcPr>
                                <w:p w14:paraId="719FD1CA" w14:textId="2B024FA7" w:rsidR="0013715F" w:rsidRDefault="00773086" w:rsidP="001A5888">
                                  <w:pPr>
                                    <w:tabs>
                                      <w:tab w:val="left" w:pos="1258"/>
                                    </w:tabs>
                                  </w:pPr>
                                  <w:r>
                                    <w:rPr>
                                      <w:noProof/>
                                    </w:rPr>
                                    <w:drawing>
                                      <wp:inline distT="0" distB="0" distL="0" distR="0" wp14:anchorId="74E824CB" wp14:editId="60D6C9A3">
                                        <wp:extent cx="1033145" cy="1033145"/>
                                        <wp:effectExtent l="0" t="0" r="0" b="0"/>
                                        <wp:docPr id="51" name="図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033145" cy="1033145"/>
                                                </a:xfrm>
                                                <a:prstGeom prst="rect">
                                                  <a:avLst/>
                                                </a:prstGeom>
                                                <a:noFill/>
                                                <a:ln>
                                                  <a:noFill/>
                                                </a:ln>
                                              </pic:spPr>
                                            </pic:pic>
                                          </a:graphicData>
                                        </a:graphic>
                                      </wp:inline>
                                    </w:drawing>
                                  </w:r>
                                </w:p>
                              </w:tc>
                            </w:tr>
                            <w:tr w:rsidR="0013715F" w14:paraId="4118F9E2" w14:textId="77777777" w:rsidTr="0029281E">
                              <w:tc>
                                <w:tcPr>
                                  <w:tcW w:w="1555" w:type="dxa"/>
                                  <w:vAlign w:val="center"/>
                                </w:tcPr>
                                <w:p w14:paraId="09D5CB2D" w14:textId="77777777" w:rsidR="0013715F" w:rsidRDefault="0013715F" w:rsidP="001A5888">
                                  <w:pPr>
                                    <w:tabs>
                                      <w:tab w:val="left" w:pos="1258"/>
                                    </w:tabs>
                                    <w:jc w:val="center"/>
                                  </w:pPr>
                                  <w:r>
                                    <w:rPr>
                                      <w:rFonts w:hint="eastAsia"/>
                                    </w:rPr>
                                    <w:t>③</w:t>
                                  </w:r>
                                </w:p>
                                <w:p w14:paraId="69E02B5A" w14:textId="77777777" w:rsidR="0013715F" w:rsidRDefault="0013715F" w:rsidP="001A5888">
                                  <w:pPr>
                                    <w:tabs>
                                      <w:tab w:val="left" w:pos="1258"/>
                                    </w:tabs>
                                    <w:jc w:val="center"/>
                                  </w:pPr>
                                  <w:r>
                                    <w:rPr>
                                      <w:rFonts w:hint="eastAsia"/>
                                    </w:rPr>
                                    <w:t>3</w:t>
                                  </w:r>
                                  <w:r>
                                    <w:rPr>
                                      <w:rFonts w:hint="eastAsia"/>
                                    </w:rPr>
                                    <w:t>個以下</w:t>
                                  </w:r>
                                </w:p>
                                <w:p w14:paraId="57EC09C4" w14:textId="77777777" w:rsidR="0013715F" w:rsidRDefault="0013715F" w:rsidP="0029281E">
                                  <w:pPr>
                                    <w:tabs>
                                      <w:tab w:val="left" w:pos="1258"/>
                                    </w:tabs>
                                    <w:jc w:val="center"/>
                                  </w:pPr>
                                  <w:r>
                                    <w:rPr>
                                      <w:rFonts w:hint="eastAsia"/>
                                    </w:rPr>
                                    <w:t>0</w:t>
                                  </w:r>
                                  <w:r>
                                    <w:rPr>
                                      <w:rFonts w:hint="eastAsia"/>
                                    </w:rPr>
                                    <w:t>領域あり</w:t>
                                  </w:r>
                                </w:p>
                              </w:tc>
                              <w:tc>
                                <w:tcPr>
                                  <w:tcW w:w="1134" w:type="dxa"/>
                                  <w:vAlign w:val="center"/>
                                </w:tcPr>
                                <w:p w14:paraId="153F7787" w14:textId="3F5EFED3" w:rsidR="0013715F" w:rsidRDefault="0013715F" w:rsidP="001A5888">
                                  <w:pPr>
                                    <w:tabs>
                                      <w:tab w:val="left" w:pos="1258"/>
                                    </w:tabs>
                                    <w:jc w:val="center"/>
                                  </w:pPr>
                                  <w:r w:rsidRPr="0013715F">
                                    <w:t>1971.390</w:t>
                                  </w:r>
                                </w:p>
                              </w:tc>
                              <w:tc>
                                <w:tcPr>
                                  <w:tcW w:w="1134" w:type="dxa"/>
                                  <w:vAlign w:val="center"/>
                                </w:tcPr>
                                <w:p w14:paraId="3ED928EB" w14:textId="66F65DD6" w:rsidR="0013715F" w:rsidRDefault="0013715F" w:rsidP="001A5888">
                                  <w:pPr>
                                    <w:tabs>
                                      <w:tab w:val="left" w:pos="1258"/>
                                    </w:tabs>
                                    <w:jc w:val="center"/>
                                  </w:pPr>
                                  <w:r w:rsidRPr="0013715F">
                                    <w:t>0.007161</w:t>
                                  </w:r>
                                </w:p>
                              </w:tc>
                              <w:tc>
                                <w:tcPr>
                                  <w:tcW w:w="1275" w:type="dxa"/>
                                  <w:vAlign w:val="center"/>
                                </w:tcPr>
                                <w:p w14:paraId="2C03A606" w14:textId="5433C5E8" w:rsidR="0013715F" w:rsidRDefault="00CB3CCB" w:rsidP="00BB7049">
                                  <w:pPr>
                                    <w:tabs>
                                      <w:tab w:val="left" w:pos="1258"/>
                                    </w:tabs>
                                    <w:jc w:val="center"/>
                                  </w:pPr>
                                  <w:r>
                                    <w:t>384</w:t>
                                  </w:r>
                                </w:p>
                              </w:tc>
                              <w:tc>
                                <w:tcPr>
                                  <w:tcW w:w="3544" w:type="dxa"/>
                                </w:tcPr>
                                <w:p w14:paraId="2305082D" w14:textId="7B97D35B" w:rsidR="0013715F" w:rsidRDefault="00773086" w:rsidP="001A5888">
                                  <w:pPr>
                                    <w:tabs>
                                      <w:tab w:val="left" w:pos="1258"/>
                                    </w:tabs>
                                  </w:pPr>
                                  <w:r>
                                    <w:rPr>
                                      <w:rFonts w:hint="eastAsia"/>
                                    </w:rPr>
                                    <w:t>4</w:t>
                                  </w:r>
                                  <w:r>
                                    <w:t xml:space="preserve"> </w:t>
                                  </w:r>
                                  <w:r w:rsidR="0013715F">
                                    <w:rPr>
                                      <w:rFonts w:hint="eastAsia"/>
                                    </w:rPr>
                                    <w:t xml:space="preserve">　　　　　</w:t>
                                  </w:r>
                                  <w:r>
                                    <w:rPr>
                                      <w:rFonts w:hint="eastAsia"/>
                                    </w:rPr>
                                    <w:t>1</w:t>
                                  </w:r>
                                  <w:r>
                                    <w:t>9</w:t>
                                  </w:r>
                                  <w:r w:rsidR="0013715F">
                                    <w:rPr>
                                      <w:rFonts w:hint="eastAsia"/>
                                    </w:rPr>
                                    <w:t xml:space="preserve">　　　　</w:t>
                                  </w:r>
                                  <w:r w:rsidR="0013715F">
                                    <w:rPr>
                                      <w:rFonts w:hint="eastAsia"/>
                                    </w:rPr>
                                    <w:t xml:space="preserve"> </w:t>
                                  </w:r>
                                  <w:r>
                                    <w:t>58</w:t>
                                  </w:r>
                                </w:p>
                                <w:p w14:paraId="13177194" w14:textId="78C999F1" w:rsidR="0013715F" w:rsidRDefault="00773086" w:rsidP="00200F5D">
                                  <w:pPr>
                                    <w:tabs>
                                      <w:tab w:val="left" w:pos="1258"/>
                                    </w:tabs>
                                  </w:pPr>
                                  <w:r>
                                    <w:rPr>
                                      <w:noProof/>
                                    </w:rPr>
                                    <w:drawing>
                                      <wp:inline distT="0" distB="0" distL="0" distR="0" wp14:anchorId="0615990D" wp14:editId="4E652856">
                                        <wp:extent cx="609600" cy="609600"/>
                                        <wp:effectExtent l="0" t="0" r="0" b="0"/>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sidR="0013715F">
                                    <w:rPr>
                                      <w:rFonts w:hint="eastAsia"/>
                                    </w:rPr>
                                    <w:t xml:space="preserve">　</w:t>
                                  </w:r>
                                  <w:r>
                                    <w:rPr>
                                      <w:noProof/>
                                    </w:rPr>
                                    <w:drawing>
                                      <wp:inline distT="0" distB="0" distL="0" distR="0" wp14:anchorId="3B219B6F" wp14:editId="41FA57C3">
                                        <wp:extent cx="609600" cy="609600"/>
                                        <wp:effectExtent l="0" t="0" r="0" b="0"/>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sidR="0013715F">
                                    <w:rPr>
                                      <w:rFonts w:hint="eastAsia"/>
                                    </w:rPr>
                                    <w:t xml:space="preserve">　</w:t>
                                  </w:r>
                                  <w:r>
                                    <w:rPr>
                                      <w:noProof/>
                                    </w:rPr>
                                    <w:drawing>
                                      <wp:inline distT="0" distB="0" distL="0" distR="0" wp14:anchorId="73326CC1" wp14:editId="25D1B2EB">
                                        <wp:extent cx="609600" cy="609600"/>
                                        <wp:effectExtent l="0" t="0" r="0" b="0"/>
                                        <wp:docPr id="37" name="図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1843" w:type="dxa"/>
                                </w:tcPr>
                                <w:p w14:paraId="056CFC55" w14:textId="1467BBE9" w:rsidR="0013715F" w:rsidRDefault="00773086" w:rsidP="001A5888">
                                  <w:pPr>
                                    <w:tabs>
                                      <w:tab w:val="left" w:pos="1258"/>
                                    </w:tabs>
                                  </w:pPr>
                                  <w:r>
                                    <w:rPr>
                                      <w:noProof/>
                                    </w:rPr>
                                    <w:drawing>
                                      <wp:inline distT="0" distB="0" distL="0" distR="0" wp14:anchorId="506FE814" wp14:editId="40263262">
                                        <wp:extent cx="1033145" cy="1033145"/>
                                        <wp:effectExtent l="0" t="0" r="0" b="0"/>
                                        <wp:docPr id="34" name="図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033145" cy="1033145"/>
                                                </a:xfrm>
                                                <a:prstGeom prst="rect">
                                                  <a:avLst/>
                                                </a:prstGeom>
                                                <a:noFill/>
                                                <a:ln>
                                                  <a:noFill/>
                                                </a:ln>
                                              </pic:spPr>
                                            </pic:pic>
                                          </a:graphicData>
                                        </a:graphic>
                                      </wp:inline>
                                    </w:drawing>
                                  </w:r>
                                </w:p>
                              </w:tc>
                            </w:tr>
                            <w:tr w:rsidR="0013715F" w14:paraId="2DA339C6" w14:textId="77777777" w:rsidTr="0029281E">
                              <w:tc>
                                <w:tcPr>
                                  <w:tcW w:w="1555" w:type="dxa"/>
                                  <w:vAlign w:val="center"/>
                                </w:tcPr>
                                <w:p w14:paraId="763724FF" w14:textId="77777777" w:rsidR="0013715F" w:rsidRDefault="0013715F" w:rsidP="001A5888">
                                  <w:pPr>
                                    <w:tabs>
                                      <w:tab w:val="left" w:pos="1258"/>
                                    </w:tabs>
                                    <w:jc w:val="center"/>
                                  </w:pPr>
                                  <w:r>
                                    <w:rPr>
                                      <w:rFonts w:hint="eastAsia"/>
                                    </w:rPr>
                                    <w:t>④</w:t>
                                  </w:r>
                                </w:p>
                                <w:p w14:paraId="3C9338EF" w14:textId="77777777" w:rsidR="0013715F" w:rsidRDefault="0013715F" w:rsidP="001A5888">
                                  <w:pPr>
                                    <w:tabs>
                                      <w:tab w:val="left" w:pos="1258"/>
                                    </w:tabs>
                                    <w:jc w:val="center"/>
                                  </w:pPr>
                                  <w:r>
                                    <w:rPr>
                                      <w:rFonts w:hint="eastAsia"/>
                                    </w:rPr>
                                    <w:t>a</w:t>
                                  </w:r>
                                  <w:r>
                                    <w:t>ll</w:t>
                                  </w:r>
                                </w:p>
                                <w:p w14:paraId="76FBEAAF" w14:textId="77777777" w:rsidR="0013715F" w:rsidRDefault="0013715F" w:rsidP="0029281E">
                                  <w:pPr>
                                    <w:tabs>
                                      <w:tab w:val="left" w:pos="1258"/>
                                    </w:tabs>
                                    <w:jc w:val="center"/>
                                  </w:pPr>
                                  <w:r>
                                    <w:rPr>
                                      <w:rFonts w:hint="eastAsia"/>
                                    </w:rPr>
                                    <w:t>0</w:t>
                                  </w:r>
                                  <w:r>
                                    <w:rPr>
                                      <w:rFonts w:hint="eastAsia"/>
                                    </w:rPr>
                                    <w:t>領域あり</w:t>
                                  </w:r>
                                </w:p>
                              </w:tc>
                              <w:tc>
                                <w:tcPr>
                                  <w:tcW w:w="1134" w:type="dxa"/>
                                  <w:vAlign w:val="center"/>
                                </w:tcPr>
                                <w:p w14:paraId="39672ED1" w14:textId="5D64890F" w:rsidR="0013715F" w:rsidRDefault="00773086" w:rsidP="001A5888">
                                  <w:pPr>
                                    <w:tabs>
                                      <w:tab w:val="left" w:pos="1258"/>
                                    </w:tabs>
                                    <w:jc w:val="center"/>
                                  </w:pPr>
                                  <w:r w:rsidRPr="00773086">
                                    <w:t>1080.250</w:t>
                                  </w:r>
                                </w:p>
                              </w:tc>
                              <w:tc>
                                <w:tcPr>
                                  <w:tcW w:w="1134" w:type="dxa"/>
                                  <w:vAlign w:val="center"/>
                                </w:tcPr>
                                <w:p w14:paraId="467BC97D" w14:textId="09A64C24" w:rsidR="0013715F" w:rsidRDefault="00773086" w:rsidP="001A5888">
                                  <w:pPr>
                                    <w:tabs>
                                      <w:tab w:val="left" w:pos="1258"/>
                                    </w:tabs>
                                    <w:jc w:val="center"/>
                                  </w:pPr>
                                  <w:r w:rsidRPr="00773086">
                                    <w:t>0.006940</w:t>
                                  </w:r>
                                </w:p>
                              </w:tc>
                              <w:tc>
                                <w:tcPr>
                                  <w:tcW w:w="1275" w:type="dxa"/>
                                  <w:vAlign w:val="center"/>
                                </w:tcPr>
                                <w:p w14:paraId="15ED97C8" w14:textId="615CF5F7" w:rsidR="0013715F" w:rsidRPr="00CB3CCB" w:rsidRDefault="00CB3CCB" w:rsidP="00CB3CCB">
                                  <w:pPr>
                                    <w:widowControl/>
                                    <w:jc w:val="center"/>
                                    <w:rPr>
                                      <w:rFonts w:ascii="游ゴシック" w:eastAsia="游ゴシック" w:hAnsi="游ゴシック"/>
                                      <w:color w:val="000000"/>
                                      <w:sz w:val="22"/>
                                      <w:szCs w:val="22"/>
                                    </w:rPr>
                                  </w:pPr>
                                  <w:r>
                                    <w:t>411</w:t>
                                  </w:r>
                                </w:p>
                              </w:tc>
                              <w:tc>
                                <w:tcPr>
                                  <w:tcW w:w="3544" w:type="dxa"/>
                                </w:tcPr>
                                <w:p w14:paraId="56E47F30" w14:textId="73A8590D" w:rsidR="0013715F" w:rsidRPr="00200F5D" w:rsidRDefault="00E046FF" w:rsidP="001A5888">
                                  <w:pPr>
                                    <w:tabs>
                                      <w:tab w:val="left" w:pos="1258"/>
                                    </w:tabs>
                                  </w:pPr>
                                  <w:r>
                                    <w:rPr>
                                      <w:rFonts w:hint="eastAsia"/>
                                    </w:rPr>
                                    <w:t>2</w:t>
                                  </w:r>
                                  <w:r>
                                    <w:t>2</w:t>
                                  </w:r>
                                  <w:r w:rsidR="0013715F">
                                    <w:rPr>
                                      <w:rFonts w:hint="eastAsia"/>
                                    </w:rPr>
                                    <w:t xml:space="preserve">　　　　</w:t>
                                  </w:r>
                                  <w:r w:rsidR="0013715F">
                                    <w:rPr>
                                      <w:rFonts w:hint="eastAsia"/>
                                    </w:rPr>
                                    <w:t xml:space="preserve"> </w:t>
                                  </w:r>
                                  <w:r>
                                    <w:t xml:space="preserve"> 51</w:t>
                                  </w:r>
                                  <w:r w:rsidR="0013715F">
                                    <w:rPr>
                                      <w:rFonts w:hint="eastAsia"/>
                                    </w:rPr>
                                    <w:t xml:space="preserve">　　　　</w:t>
                                  </w:r>
                                  <w:r w:rsidR="0013715F">
                                    <w:rPr>
                                      <w:rFonts w:hint="eastAsia"/>
                                    </w:rPr>
                                    <w:t xml:space="preserve"> </w:t>
                                  </w:r>
                                  <w:r>
                                    <w:t>55</w:t>
                                  </w:r>
                                </w:p>
                                <w:p w14:paraId="16F042BC" w14:textId="705C1691" w:rsidR="0013715F" w:rsidRDefault="00E046FF" w:rsidP="001A5888">
                                  <w:pPr>
                                    <w:tabs>
                                      <w:tab w:val="left" w:pos="1258"/>
                                    </w:tabs>
                                  </w:pPr>
                                  <w:r>
                                    <w:rPr>
                                      <w:noProof/>
                                    </w:rPr>
                                    <w:drawing>
                                      <wp:inline distT="0" distB="0" distL="0" distR="0" wp14:anchorId="6E2C1BCC" wp14:editId="554E1995">
                                        <wp:extent cx="609600" cy="609600"/>
                                        <wp:effectExtent l="0" t="0" r="0" b="0"/>
                                        <wp:docPr id="55" name="図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sidR="0013715F">
                                    <w:rPr>
                                      <w:rFonts w:hint="eastAsia"/>
                                    </w:rPr>
                                    <w:t xml:space="preserve">　</w:t>
                                  </w:r>
                                  <w:r>
                                    <w:rPr>
                                      <w:noProof/>
                                    </w:rPr>
                                    <w:drawing>
                                      <wp:inline distT="0" distB="0" distL="0" distR="0" wp14:anchorId="6C93C9B4" wp14:editId="0A75F534">
                                        <wp:extent cx="609600" cy="609600"/>
                                        <wp:effectExtent l="0" t="0" r="0" b="0"/>
                                        <wp:docPr id="56" name="図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sidR="0013715F">
                                    <w:rPr>
                                      <w:rFonts w:hint="eastAsia"/>
                                    </w:rPr>
                                    <w:t xml:space="preserve">　</w:t>
                                  </w:r>
                                  <w:r>
                                    <w:rPr>
                                      <w:noProof/>
                                    </w:rPr>
                                    <w:drawing>
                                      <wp:inline distT="0" distB="0" distL="0" distR="0" wp14:anchorId="3C598F7C" wp14:editId="55351464">
                                        <wp:extent cx="609600" cy="609600"/>
                                        <wp:effectExtent l="0" t="0" r="0" b="0"/>
                                        <wp:docPr id="57" name="図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1843" w:type="dxa"/>
                                </w:tcPr>
                                <w:p w14:paraId="1A3CE829" w14:textId="77777777" w:rsidR="0013715F" w:rsidRDefault="0013715F" w:rsidP="001A5888">
                                  <w:pPr>
                                    <w:tabs>
                                      <w:tab w:val="left" w:pos="1258"/>
                                    </w:tabs>
                                  </w:pPr>
                                  <w:r>
                                    <w:rPr>
                                      <w:noProof/>
                                    </w:rPr>
                                    <w:drawing>
                                      <wp:inline distT="0" distB="0" distL="0" distR="0" wp14:anchorId="4CCEA0F7" wp14:editId="2E020D15">
                                        <wp:extent cx="1033145" cy="1033145"/>
                                        <wp:effectExtent l="0" t="0" r="0" b="0"/>
                                        <wp:docPr id="32" name="図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033145" cy="1033145"/>
                                                </a:xfrm>
                                                <a:prstGeom prst="rect">
                                                  <a:avLst/>
                                                </a:prstGeom>
                                                <a:noFill/>
                                                <a:ln>
                                                  <a:noFill/>
                                                </a:ln>
                                              </pic:spPr>
                                            </pic:pic>
                                          </a:graphicData>
                                        </a:graphic>
                                      </wp:inline>
                                    </w:drawing>
                                  </w:r>
                                </w:p>
                              </w:tc>
                            </w:tr>
                            <w:tr w:rsidR="0013715F" w14:paraId="2C024A32" w14:textId="77777777" w:rsidTr="00DB214A">
                              <w:tblPrEx>
                                <w:tblCellMar>
                                  <w:left w:w="99" w:type="dxa"/>
                                  <w:right w:w="99" w:type="dxa"/>
                                </w:tblCellMar>
                              </w:tblPrEx>
                              <w:trPr>
                                <w:trHeight w:val="2750"/>
                              </w:trPr>
                              <w:tc>
                                <w:tcPr>
                                  <w:tcW w:w="1555" w:type="dxa"/>
                                  <w:vAlign w:val="center"/>
                                </w:tcPr>
                                <w:p w14:paraId="69EC2257" w14:textId="77777777" w:rsidR="0013715F" w:rsidRDefault="0013715F" w:rsidP="00167E04">
                                  <w:pPr>
                                    <w:tabs>
                                      <w:tab w:val="left" w:pos="1258"/>
                                    </w:tabs>
                                    <w:jc w:val="center"/>
                                  </w:pPr>
                                  <w:r>
                                    <w:rPr>
                                      <w:rFonts w:hint="eastAsia"/>
                                    </w:rPr>
                                    <w:t>性能比較</w:t>
                                  </w:r>
                                </w:p>
                              </w:tc>
                              <w:tc>
                                <w:tcPr>
                                  <w:tcW w:w="8930" w:type="dxa"/>
                                  <w:gridSpan w:val="5"/>
                                  <w:vAlign w:val="center"/>
                                </w:tcPr>
                                <w:p w14:paraId="22EE5367" w14:textId="50B68E63" w:rsidR="0013715F" w:rsidRDefault="00DB214A" w:rsidP="00167E04">
                                  <w:pPr>
                                    <w:tabs>
                                      <w:tab w:val="left" w:pos="1258"/>
                                    </w:tabs>
                                    <w:jc w:val="center"/>
                                    <w:rPr>
                                      <w:noProof/>
                                    </w:rPr>
                                  </w:pPr>
                                  <w:r>
                                    <w:rPr>
                                      <w:noProof/>
                                    </w:rPr>
                                    <w:drawing>
                                      <wp:inline distT="0" distB="0" distL="0" distR="0" wp14:anchorId="06814DFA" wp14:editId="7679C18C">
                                        <wp:extent cx="5544820" cy="1524000"/>
                                        <wp:effectExtent l="0" t="0" r="17780" b="0"/>
                                        <wp:docPr id="58" name="グラフ 58">
                                          <a:extLst xmlns:a="http://schemas.openxmlformats.org/drawingml/2006/main">
                                            <a:ext uri="{FF2B5EF4-FFF2-40B4-BE49-F238E27FC236}">
                                              <a16:creationId xmlns:a16="http://schemas.microsoft.com/office/drawing/2014/main" id="{01FDF5DE-FAC3-48DD-90D3-15CEDEB7AF6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tc>
                            </w:tr>
                          </w:tbl>
                          <w:p w14:paraId="6EE52758" w14:textId="37177D3B" w:rsidR="0013715F" w:rsidRDefault="0013715F" w:rsidP="0013715F">
                            <w:r>
                              <w:rPr>
                                <w:rFonts w:hint="eastAsia"/>
                              </w:rPr>
                              <w:t xml:space="preserve">　</w:t>
                            </w:r>
                            <w:r>
                              <w:t>①</w:t>
                            </w:r>
                            <w:r>
                              <w:rPr>
                                <w:rFonts w:hint="eastAsia"/>
                              </w:rPr>
                              <w:t>③ともに②④よりも改善量が増えていることが分かる．</w:t>
                            </w:r>
                            <w:r w:rsidR="00C32506">
                              <w:rPr>
                                <w:rFonts w:hint="eastAsia"/>
                              </w:rPr>
                              <w:t>Q</w:t>
                            </w:r>
                            <w:r w:rsidR="00C32506">
                              <w:t>10</w:t>
                            </w:r>
                            <w:r w:rsidR="00C32506">
                              <w:rPr>
                                <w:rFonts w:hint="eastAsia"/>
                              </w:rPr>
                              <w:t>と同様に，</w:t>
                            </w:r>
                            <w:r>
                              <w:rPr>
                                <w:rFonts w:hint="eastAsia"/>
                              </w:rPr>
                              <w:t>①が原画像よりも情報量を改善できたのは，</w:t>
                            </w:r>
                            <w:r>
                              <w:rPr>
                                <w:rFonts w:hint="eastAsia"/>
                              </w:rPr>
                              <w:t>0</w:t>
                            </w:r>
                            <w:r>
                              <w:rPr>
                                <w:rFonts w:hint="eastAsia"/>
                              </w:rPr>
                              <w:t>ブロックを抜いたことで基底形状が特徴的になったためだと考えられる．また，③が</w:t>
                            </w:r>
                            <w:r w:rsidR="00C32506">
                              <w:rPr>
                                <w:rFonts w:hint="eastAsia"/>
                              </w:rPr>
                              <w:t>①よりも画質を改善できていることから，</w:t>
                            </w:r>
                            <w:r w:rsidR="00C32506">
                              <w:rPr>
                                <w:rFonts w:hint="eastAsia"/>
                              </w:rPr>
                              <w:t>0</w:t>
                            </w:r>
                            <w:r w:rsidR="00C32506">
                              <w:rPr>
                                <w:rFonts w:hint="eastAsia"/>
                              </w:rPr>
                              <w:t>ブロックを含んだ方が画質改善的には良いことが分かる．</w:t>
                            </w:r>
                          </w:p>
                          <w:p w14:paraId="1B2C006D" w14:textId="40552C9C" w:rsidR="00C32506" w:rsidRDefault="00C32506" w:rsidP="0013715F">
                            <w:r>
                              <w:rPr>
                                <w:rFonts w:hint="eastAsia"/>
                              </w:rPr>
                              <w:t xml:space="preserve">　</w:t>
                            </w:r>
                            <w:r>
                              <w:rPr>
                                <w:rFonts w:hint="eastAsia"/>
                              </w:rPr>
                              <w:t>0</w:t>
                            </w:r>
                            <w:r>
                              <w:rPr>
                                <w:rFonts w:hint="eastAsia"/>
                              </w:rPr>
                              <w:t>ブロックを抜くことで，大幅に情報量を削減できているのはなぜ</w:t>
                            </w:r>
                            <w:r w:rsidR="004649DD">
                              <w:rPr>
                                <w:rFonts w:hint="eastAsia"/>
                              </w:rPr>
                              <w:t>なの</w:t>
                            </w:r>
                            <w:r>
                              <w:rPr>
                                <w:rFonts w:hint="eastAsia"/>
                              </w:rPr>
                              <w:t>だろうか？</w:t>
                            </w:r>
                          </w:p>
                          <w:p w14:paraId="68234A3C" w14:textId="77777777" w:rsidR="0013715F" w:rsidRPr="00E779A7" w:rsidRDefault="0013715F" w:rsidP="0013715F"/>
                          <w:p w14:paraId="2CE3D5F6" w14:textId="77777777" w:rsidR="0013715F" w:rsidRDefault="0013715F" w:rsidP="0013715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483647" id="テキスト ボックス 11" o:spid="_x0000_s1027" type="#_x0000_t202" style="position:absolute;left:0;text-align:left;margin-left:-41.25pt;margin-top:-16.55pt;width:541.5pt;height:748.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" fillcolor="white [3201]" stroked="f" strokeweight=".5pt">
                <v:textbox>
                  <w:txbxContent>
                    <w:tbl>
                      <w:tblPr>
                        <w:tblStyle w:val="a7"/>
                        <w:tblW w:w="10485" w:type="dxa"/>
                        <w:tblLayout w:type="fixed"/>
                        <w:tblLook w:val="04A0" w:firstRow="1" w:lastRow="0" w:firstColumn="1" w:lastColumn="0" w:noHBand="0" w:noVBand="1"/>
                      </w:tblPr>
                      <w:tblGrid>
                        <w:gridCol w:w="1555"/>
                        <w:gridCol w:w="1134"/>
                        <w:gridCol w:w="1134"/>
                        <w:gridCol w:w="1275"/>
                        <w:gridCol w:w="3544"/>
                        <w:gridCol w:w="1843"/>
                      </w:tblGrid>
                      <w:tr w:rsidR="0013715F" w14:paraId="040C7938" w14:textId="77777777" w:rsidTr="00CA5188">
                        <w:tc>
                          <w:tcPr>
                            <w:tcW w:w="1555" w:type="dxa"/>
                            <w:vAlign w:val="center"/>
                          </w:tcPr>
                          <w:p w14:paraId="441B283E" w14:textId="5E985772" w:rsidR="0013715F" w:rsidRDefault="0013715F" w:rsidP="00766277">
                            <w:pPr>
                              <w:tabs>
                                <w:tab w:val="left" w:pos="1258"/>
                              </w:tabs>
                              <w:jc w:val="center"/>
                            </w:pPr>
                            <w:r>
                              <w:rPr>
                                <w:rFonts w:hint="eastAsia"/>
                              </w:rPr>
                              <w:t>Q</w:t>
                            </w:r>
                            <w:r>
                              <w:t>3</w:t>
                            </w:r>
                            <w:r>
                              <w:rPr>
                                <w:rFonts w:hint="eastAsia"/>
                              </w:rPr>
                              <w:t>0</w:t>
                            </w:r>
                          </w:p>
                        </w:tc>
                        <w:tc>
                          <w:tcPr>
                            <w:tcW w:w="1134" w:type="dxa"/>
                            <w:vAlign w:val="center"/>
                          </w:tcPr>
                          <w:p w14:paraId="60E39F9F" w14:textId="77777777" w:rsidR="0013715F" w:rsidRDefault="0013715F" w:rsidP="00766277">
                            <w:pPr>
                              <w:tabs>
                                <w:tab w:val="left" w:pos="1258"/>
                              </w:tabs>
                              <w:jc w:val="center"/>
                            </w:pPr>
                            <w:r>
                              <w:rPr>
                                <w:rFonts w:hint="eastAsia"/>
                              </w:rPr>
                              <w:t>改善</w:t>
                            </w:r>
                          </w:p>
                          <w:p w14:paraId="176F9372" w14:textId="77777777" w:rsidR="0013715F" w:rsidRDefault="0013715F" w:rsidP="00766277">
                            <w:pPr>
                              <w:tabs>
                                <w:tab w:val="left" w:pos="1258"/>
                              </w:tabs>
                              <w:jc w:val="center"/>
                            </w:pPr>
                            <w:r>
                              <w:rPr>
                                <w:rFonts w:hint="eastAsia"/>
                              </w:rPr>
                              <w:t>画質</w:t>
                            </w:r>
                          </w:p>
                          <w:p w14:paraId="2E78397B" w14:textId="77777777" w:rsidR="0013715F" w:rsidRDefault="0013715F" w:rsidP="00766277">
                            <w:pPr>
                              <w:tabs>
                                <w:tab w:val="left" w:pos="1258"/>
                              </w:tabs>
                              <w:jc w:val="center"/>
                            </w:pPr>
                            <w:r>
                              <w:rPr>
                                <w:rFonts w:hint="eastAsia"/>
                              </w:rPr>
                              <w:t>(</w:t>
                            </w:r>
                            <w:r>
                              <w:rPr>
                                <w:rFonts w:hint="eastAsia"/>
                              </w:rPr>
                              <w:t>累積</w:t>
                            </w:r>
                            <w:r>
                              <w:t>)</w:t>
                            </w:r>
                          </w:p>
                        </w:tc>
                        <w:tc>
                          <w:tcPr>
                            <w:tcW w:w="1134" w:type="dxa"/>
                            <w:vAlign w:val="center"/>
                          </w:tcPr>
                          <w:p w14:paraId="5541FEF2" w14:textId="77777777" w:rsidR="0013715F" w:rsidRDefault="0013715F" w:rsidP="00766277">
                            <w:pPr>
                              <w:tabs>
                                <w:tab w:val="left" w:pos="1258"/>
                              </w:tabs>
                              <w:jc w:val="center"/>
                            </w:pPr>
                            <w:r>
                              <w:rPr>
                                <w:rFonts w:hint="eastAsia"/>
                              </w:rPr>
                              <w:t>改善</w:t>
                            </w:r>
                          </w:p>
                          <w:p w14:paraId="5FDE6CE5" w14:textId="77777777" w:rsidR="0013715F" w:rsidRDefault="0013715F" w:rsidP="00766277">
                            <w:pPr>
                              <w:tabs>
                                <w:tab w:val="left" w:pos="1258"/>
                              </w:tabs>
                              <w:jc w:val="center"/>
                            </w:pPr>
                            <w:r>
                              <w:rPr>
                                <w:rFonts w:hint="eastAsia"/>
                              </w:rPr>
                              <w:t>情報量</w:t>
                            </w:r>
                          </w:p>
                          <w:p w14:paraId="73046501" w14:textId="77777777" w:rsidR="0013715F" w:rsidRDefault="0013715F" w:rsidP="00766277">
                            <w:pPr>
                              <w:tabs>
                                <w:tab w:val="left" w:pos="1258"/>
                              </w:tabs>
                              <w:jc w:val="center"/>
                            </w:pPr>
                            <w:r>
                              <w:rPr>
                                <w:rFonts w:hint="eastAsia"/>
                              </w:rPr>
                              <w:t>（累積）</w:t>
                            </w:r>
                          </w:p>
                        </w:tc>
                        <w:tc>
                          <w:tcPr>
                            <w:tcW w:w="1275" w:type="dxa"/>
                            <w:vAlign w:val="center"/>
                          </w:tcPr>
                          <w:p w14:paraId="0AA3D313" w14:textId="77777777" w:rsidR="0013715F" w:rsidRDefault="0013715F" w:rsidP="00766277">
                            <w:pPr>
                              <w:tabs>
                                <w:tab w:val="left" w:pos="1258"/>
                              </w:tabs>
                              <w:jc w:val="center"/>
                            </w:pPr>
                            <w:proofErr w:type="spellStart"/>
                            <w:r>
                              <w:rPr>
                                <w:rFonts w:hint="eastAsia"/>
                              </w:rPr>
                              <w:t>ICA_Block</w:t>
                            </w:r>
                            <w:proofErr w:type="spellEnd"/>
                            <w:r>
                              <w:rPr>
                                <w:rFonts w:hint="eastAsia"/>
                              </w:rPr>
                              <w:t>数</w:t>
                            </w:r>
                          </w:p>
                        </w:tc>
                        <w:tc>
                          <w:tcPr>
                            <w:tcW w:w="3544" w:type="dxa"/>
                            <w:vAlign w:val="center"/>
                          </w:tcPr>
                          <w:p w14:paraId="49E52F2F" w14:textId="77777777" w:rsidR="0013715F" w:rsidRDefault="0013715F" w:rsidP="00CA5188">
                            <w:pPr>
                              <w:tabs>
                                <w:tab w:val="left" w:pos="1258"/>
                              </w:tabs>
                              <w:jc w:val="center"/>
                            </w:pPr>
                            <w:r>
                              <w:rPr>
                                <w:rFonts w:hint="eastAsia"/>
                              </w:rPr>
                              <w:t>選出基底の形状</w:t>
                            </w:r>
                          </w:p>
                        </w:tc>
                        <w:tc>
                          <w:tcPr>
                            <w:tcW w:w="1843" w:type="dxa"/>
                          </w:tcPr>
                          <w:p w14:paraId="784FE926" w14:textId="77777777" w:rsidR="0013715F" w:rsidRDefault="0013715F" w:rsidP="00766277">
                            <w:pPr>
                              <w:tabs>
                                <w:tab w:val="left" w:pos="1258"/>
                              </w:tabs>
                              <w:jc w:val="center"/>
                            </w:pPr>
                            <w:r>
                              <w:rPr>
                                <w:rFonts w:hint="eastAsia"/>
                              </w:rPr>
                              <w:t>基底を作成するために使った</w:t>
                            </w:r>
                          </w:p>
                          <w:p w14:paraId="2CB05729" w14:textId="77777777" w:rsidR="0013715F" w:rsidRDefault="0013715F" w:rsidP="00766277">
                            <w:pPr>
                              <w:tabs>
                                <w:tab w:val="left" w:pos="1258"/>
                              </w:tabs>
                              <w:jc w:val="center"/>
                            </w:pPr>
                            <w:r>
                              <w:rPr>
                                <w:rFonts w:hint="eastAsia"/>
                              </w:rPr>
                              <w:t>画像</w:t>
                            </w:r>
                          </w:p>
                        </w:tc>
                      </w:tr>
                      <w:tr w:rsidR="00E046FF" w14:paraId="03FF6C94" w14:textId="77777777" w:rsidTr="0029281E">
                        <w:tc>
                          <w:tcPr>
                            <w:tcW w:w="1555" w:type="dxa"/>
                            <w:vAlign w:val="center"/>
                          </w:tcPr>
                          <w:p w14:paraId="6D930B18" w14:textId="77777777" w:rsidR="00E046FF" w:rsidRDefault="00E046FF" w:rsidP="00E046FF">
                            <w:pPr>
                              <w:tabs>
                                <w:tab w:val="left" w:pos="1258"/>
                              </w:tabs>
                              <w:jc w:val="center"/>
                            </w:pPr>
                            <w:r>
                              <w:rPr>
                                <w:rFonts w:hint="eastAsia"/>
                              </w:rPr>
                              <w:t>参考</w:t>
                            </w:r>
                          </w:p>
                          <w:p w14:paraId="3D1D88F0" w14:textId="77777777" w:rsidR="00E046FF" w:rsidRDefault="00E046FF" w:rsidP="00E046FF">
                            <w:pPr>
                              <w:tabs>
                                <w:tab w:val="left" w:pos="1258"/>
                              </w:tabs>
                              <w:jc w:val="center"/>
                            </w:pPr>
                            <w:r>
                              <w:rPr>
                                <w:rFonts w:hint="eastAsia"/>
                              </w:rPr>
                              <w:t>原画像</w:t>
                            </w:r>
                          </w:p>
                        </w:tc>
                        <w:tc>
                          <w:tcPr>
                            <w:tcW w:w="1134" w:type="dxa"/>
                            <w:vAlign w:val="center"/>
                          </w:tcPr>
                          <w:p w14:paraId="794E36E8" w14:textId="6560DEF3" w:rsidR="00E046FF" w:rsidRPr="001A5888" w:rsidRDefault="00E046FF" w:rsidP="00E046FF">
                            <w:pPr>
                              <w:tabs>
                                <w:tab w:val="left" w:pos="1258"/>
                              </w:tabs>
                              <w:jc w:val="center"/>
                              <w:rPr>
                                <w:color w:val="000000" w:themeColor="text1"/>
                              </w:rPr>
                            </w:pPr>
                            <w:r w:rsidRPr="003C7B2E">
                              <w:rPr>
                                <w:color w:val="000000" w:themeColor="text1"/>
                              </w:rPr>
                              <w:t>1006.812</w:t>
                            </w:r>
                          </w:p>
                        </w:tc>
                        <w:tc>
                          <w:tcPr>
                            <w:tcW w:w="1134" w:type="dxa"/>
                            <w:vAlign w:val="center"/>
                          </w:tcPr>
                          <w:p w14:paraId="489D548C" w14:textId="0F0B4425" w:rsidR="00E046FF" w:rsidRPr="001A5888" w:rsidRDefault="00E046FF" w:rsidP="00E046FF">
                            <w:pPr>
                              <w:tabs>
                                <w:tab w:val="left" w:pos="1258"/>
                              </w:tabs>
                              <w:jc w:val="center"/>
                              <w:rPr>
                                <w:color w:val="000000" w:themeColor="text1"/>
                              </w:rPr>
                            </w:pPr>
                            <w:r w:rsidRPr="003C7B2E">
                              <w:rPr>
                                <w:color w:val="000000" w:themeColor="text1"/>
                              </w:rPr>
                              <w:t>0.007015</w:t>
                            </w:r>
                          </w:p>
                        </w:tc>
                        <w:tc>
                          <w:tcPr>
                            <w:tcW w:w="1275" w:type="dxa"/>
                            <w:vAlign w:val="center"/>
                          </w:tcPr>
                          <w:p w14:paraId="56C158D9" w14:textId="6F3B2CCC" w:rsidR="00E046FF" w:rsidRDefault="00CB3CCB" w:rsidP="00E046FF">
                            <w:pPr>
                              <w:tabs>
                                <w:tab w:val="left" w:pos="1258"/>
                              </w:tabs>
                              <w:jc w:val="center"/>
                            </w:pPr>
                            <w:r>
                              <w:t>392</w:t>
                            </w:r>
                          </w:p>
                        </w:tc>
                        <w:tc>
                          <w:tcPr>
                            <w:tcW w:w="3544" w:type="dxa"/>
                          </w:tcPr>
                          <w:p w14:paraId="4E782112" w14:textId="77777777" w:rsidR="00E046FF" w:rsidRDefault="00E046FF" w:rsidP="00E046FF">
                            <w:pPr>
                              <w:tabs>
                                <w:tab w:val="left" w:pos="1258"/>
                              </w:tabs>
                            </w:pPr>
                            <w:r>
                              <w:rPr>
                                <w:rFonts w:hint="eastAsia"/>
                              </w:rPr>
                              <w:t>3</w:t>
                            </w:r>
                            <w:r>
                              <w:t>9          48         59</w:t>
                            </w:r>
                          </w:p>
                          <w:p w14:paraId="3B392C33" w14:textId="71997E96" w:rsidR="00E046FF" w:rsidRDefault="00E046FF" w:rsidP="00E046FF">
                            <w:pPr>
                              <w:tabs>
                                <w:tab w:val="left" w:pos="1258"/>
                              </w:tabs>
                            </w:pPr>
                            <w:r>
                              <w:rPr>
                                <w:noProof/>
                              </w:rPr>
                              <w:drawing>
                                <wp:inline distT="0" distB="0" distL="0" distR="0" wp14:anchorId="289A3289" wp14:editId="3E9176EE">
                                  <wp:extent cx="613410" cy="613410"/>
                                  <wp:effectExtent l="0" t="0" r="0" b="0"/>
                                  <wp:docPr id="132" name="図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3410" cy="613410"/>
                                          </a:xfrm>
                                          <a:prstGeom prst="rect">
                                            <a:avLst/>
                                          </a:prstGeom>
                                          <a:noFill/>
                                          <a:ln>
                                            <a:noFill/>
                                          </a:ln>
                                        </pic:spPr>
                                      </pic:pic>
                                    </a:graphicData>
                                  </a:graphic>
                                </wp:inline>
                              </w:drawing>
                            </w:r>
                            <w:r>
                              <w:rPr>
                                <w:rFonts w:hint="eastAsia"/>
                              </w:rPr>
                              <w:t xml:space="preserve">　</w:t>
                            </w:r>
                            <w:r>
                              <w:rPr>
                                <w:noProof/>
                              </w:rPr>
                              <w:drawing>
                                <wp:inline distT="0" distB="0" distL="0" distR="0" wp14:anchorId="6D8C5509" wp14:editId="3BA72C89">
                                  <wp:extent cx="613410" cy="613410"/>
                                  <wp:effectExtent l="0" t="0" r="0" b="0"/>
                                  <wp:docPr id="133" name="図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3410" cy="613410"/>
                                          </a:xfrm>
                                          <a:prstGeom prst="rect">
                                            <a:avLst/>
                                          </a:prstGeom>
                                          <a:noFill/>
                                          <a:ln>
                                            <a:noFill/>
                                          </a:ln>
                                        </pic:spPr>
                                      </pic:pic>
                                    </a:graphicData>
                                  </a:graphic>
                                </wp:inline>
                              </w:drawing>
                            </w:r>
                            <w:r>
                              <w:rPr>
                                <w:rFonts w:hint="eastAsia"/>
                              </w:rPr>
                              <w:t xml:space="preserve">　</w:t>
                            </w:r>
                            <w:r>
                              <w:rPr>
                                <w:noProof/>
                              </w:rPr>
                              <w:drawing>
                                <wp:inline distT="0" distB="0" distL="0" distR="0" wp14:anchorId="17645DC3" wp14:editId="006DBB17">
                                  <wp:extent cx="613410" cy="613410"/>
                                  <wp:effectExtent l="0" t="0" r="0" b="0"/>
                                  <wp:docPr id="134" name="図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3410" cy="613410"/>
                                          </a:xfrm>
                                          <a:prstGeom prst="rect">
                                            <a:avLst/>
                                          </a:prstGeom>
                                          <a:noFill/>
                                          <a:ln>
                                            <a:noFill/>
                                          </a:ln>
                                        </pic:spPr>
                                      </pic:pic>
                                    </a:graphicData>
                                  </a:graphic>
                                </wp:inline>
                              </w:drawing>
                            </w:r>
                          </w:p>
                        </w:tc>
                        <w:tc>
                          <w:tcPr>
                            <w:tcW w:w="1843" w:type="dxa"/>
                          </w:tcPr>
                          <w:p w14:paraId="1B616F81" w14:textId="77777777" w:rsidR="00E046FF" w:rsidRDefault="00E046FF" w:rsidP="00E046FF">
                            <w:pPr>
                              <w:tabs>
                                <w:tab w:val="left" w:pos="1258"/>
                              </w:tabs>
                            </w:pPr>
                            <w:r>
                              <w:rPr>
                                <w:noProof/>
                              </w:rPr>
                              <w:drawing>
                                <wp:inline distT="0" distB="0" distL="0" distR="0" wp14:anchorId="0DBA5B85" wp14:editId="4155ACF9">
                                  <wp:extent cx="1033145" cy="1033145"/>
                                  <wp:effectExtent l="0" t="0" r="0" b="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49580" cy="1049580"/>
                                          </a:xfrm>
                                          <a:prstGeom prst="rect">
                                            <a:avLst/>
                                          </a:prstGeom>
                                          <a:noFill/>
                                          <a:ln>
                                            <a:noFill/>
                                          </a:ln>
                                        </pic:spPr>
                                      </pic:pic>
                                    </a:graphicData>
                                  </a:graphic>
                                </wp:inline>
                              </w:drawing>
                            </w:r>
                          </w:p>
                        </w:tc>
                      </w:tr>
                      <w:tr w:rsidR="0013715F" w14:paraId="4F01BB02" w14:textId="77777777" w:rsidTr="0029281E">
                        <w:tc>
                          <w:tcPr>
                            <w:tcW w:w="1555" w:type="dxa"/>
                            <w:vAlign w:val="center"/>
                          </w:tcPr>
                          <w:p w14:paraId="78F50C87" w14:textId="77777777" w:rsidR="0013715F" w:rsidRDefault="0013715F" w:rsidP="001A5888">
                            <w:pPr>
                              <w:tabs>
                                <w:tab w:val="left" w:pos="1258"/>
                              </w:tabs>
                              <w:jc w:val="center"/>
                            </w:pPr>
                            <w:r>
                              <w:rPr>
                                <w:rFonts w:hint="eastAsia"/>
                              </w:rPr>
                              <w:t>①</w:t>
                            </w:r>
                          </w:p>
                          <w:p w14:paraId="6BEEA208" w14:textId="77777777" w:rsidR="0013715F" w:rsidRDefault="0013715F" w:rsidP="001A5888">
                            <w:pPr>
                              <w:tabs>
                                <w:tab w:val="left" w:pos="1258"/>
                              </w:tabs>
                              <w:jc w:val="center"/>
                            </w:pPr>
                            <w:r>
                              <w:rPr>
                                <w:rFonts w:hint="eastAsia"/>
                              </w:rPr>
                              <w:t>3</w:t>
                            </w:r>
                            <w:r>
                              <w:rPr>
                                <w:rFonts w:hint="eastAsia"/>
                              </w:rPr>
                              <w:t>個以下のみ</w:t>
                            </w:r>
                          </w:p>
                          <w:p w14:paraId="3CCB0B03" w14:textId="77777777" w:rsidR="0013715F" w:rsidRDefault="0013715F" w:rsidP="00EA583D">
                            <w:pPr>
                              <w:tabs>
                                <w:tab w:val="left" w:pos="1258"/>
                              </w:tabs>
                              <w:jc w:val="center"/>
                            </w:pPr>
                            <w:r>
                              <w:rPr>
                                <w:rFonts w:hint="eastAsia"/>
                              </w:rPr>
                              <w:t>0</w:t>
                            </w:r>
                            <w:r>
                              <w:rPr>
                                <w:rFonts w:hint="eastAsia"/>
                              </w:rPr>
                              <w:t>領域なし</w:t>
                            </w:r>
                          </w:p>
                        </w:tc>
                        <w:tc>
                          <w:tcPr>
                            <w:tcW w:w="1134" w:type="dxa"/>
                            <w:vAlign w:val="center"/>
                          </w:tcPr>
                          <w:p w14:paraId="5472408A" w14:textId="3884CCF7" w:rsidR="0013715F" w:rsidRDefault="00773086" w:rsidP="001A5888">
                            <w:pPr>
                              <w:tabs>
                                <w:tab w:val="left" w:pos="1258"/>
                              </w:tabs>
                              <w:jc w:val="center"/>
                            </w:pPr>
                            <w:r w:rsidRPr="00773086">
                              <w:t>1907.875</w:t>
                            </w:r>
                          </w:p>
                        </w:tc>
                        <w:tc>
                          <w:tcPr>
                            <w:tcW w:w="1134" w:type="dxa"/>
                            <w:vAlign w:val="center"/>
                          </w:tcPr>
                          <w:p w14:paraId="3E22CECA" w14:textId="1A6370E1" w:rsidR="0013715F" w:rsidRDefault="00773086" w:rsidP="001A5888">
                            <w:pPr>
                              <w:tabs>
                                <w:tab w:val="left" w:pos="1258"/>
                              </w:tabs>
                              <w:jc w:val="center"/>
                            </w:pPr>
                            <w:r w:rsidRPr="00773086">
                              <w:t>0.013065</w:t>
                            </w:r>
                          </w:p>
                        </w:tc>
                        <w:tc>
                          <w:tcPr>
                            <w:tcW w:w="1275" w:type="dxa"/>
                            <w:vAlign w:val="center"/>
                          </w:tcPr>
                          <w:p w14:paraId="5864015C" w14:textId="5030ECC9" w:rsidR="0013715F" w:rsidRPr="00766277" w:rsidRDefault="00CB3CCB" w:rsidP="0029281E">
                            <w:pPr>
                              <w:widowControl/>
                              <w:jc w:val="center"/>
                              <w:rPr>
                                <w:rFonts w:asciiTheme="minorHAnsi" w:eastAsia="游ゴシック" w:hAnsiTheme="minorHAnsi" w:cstheme="minorHAnsi"/>
                                <w:color w:val="000000"/>
                                <w:szCs w:val="21"/>
                              </w:rPr>
                            </w:pPr>
                            <w:r>
                              <w:rPr>
                                <w:rFonts w:asciiTheme="minorHAnsi" w:eastAsia="游ゴシック" w:hAnsiTheme="minorHAnsi" w:cstheme="minorHAnsi"/>
                                <w:color w:val="000000"/>
                                <w:szCs w:val="21"/>
                              </w:rPr>
                              <w:t>399</w:t>
                            </w:r>
                          </w:p>
                        </w:tc>
                        <w:tc>
                          <w:tcPr>
                            <w:tcW w:w="3544" w:type="dxa"/>
                          </w:tcPr>
                          <w:p w14:paraId="0F95086E" w14:textId="7EC3C4E9" w:rsidR="0013715F" w:rsidRDefault="00773086" w:rsidP="001A5888">
                            <w:pPr>
                              <w:tabs>
                                <w:tab w:val="left" w:pos="1258"/>
                              </w:tabs>
                            </w:pPr>
                            <w:r>
                              <w:t xml:space="preserve">2 </w:t>
                            </w:r>
                            <w:r w:rsidR="0013715F">
                              <w:rPr>
                                <w:rFonts w:hint="eastAsia"/>
                              </w:rPr>
                              <w:t xml:space="preserve">　　　　　</w:t>
                            </w:r>
                            <w:r w:rsidR="0013715F">
                              <w:t>4</w:t>
                            </w:r>
                            <w:r>
                              <w:t>5</w:t>
                            </w:r>
                            <w:r w:rsidR="0013715F">
                              <w:rPr>
                                <w:rFonts w:hint="eastAsia"/>
                              </w:rPr>
                              <w:t xml:space="preserve">　　　　</w:t>
                            </w:r>
                            <w:r w:rsidR="0013715F">
                              <w:rPr>
                                <w:rFonts w:hint="eastAsia"/>
                              </w:rPr>
                              <w:t xml:space="preserve"> </w:t>
                            </w:r>
                            <w:r>
                              <w:t>62</w:t>
                            </w:r>
                          </w:p>
                          <w:p w14:paraId="63712DEA" w14:textId="68CACDD5" w:rsidR="0013715F" w:rsidRDefault="00773086" w:rsidP="001A5888">
                            <w:pPr>
                              <w:tabs>
                                <w:tab w:val="left" w:pos="1258"/>
                              </w:tabs>
                            </w:pPr>
                            <w:r>
                              <w:rPr>
                                <w:noProof/>
                              </w:rPr>
                              <w:drawing>
                                <wp:inline distT="0" distB="0" distL="0" distR="0" wp14:anchorId="027E5E39" wp14:editId="5DD52BEE">
                                  <wp:extent cx="609600" cy="609600"/>
                                  <wp:effectExtent l="0" t="0" r="0" b="0"/>
                                  <wp:docPr id="38" name="図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sidR="0013715F">
                              <w:rPr>
                                <w:rFonts w:hint="eastAsia"/>
                              </w:rPr>
                              <w:t xml:space="preserve">　</w:t>
                            </w:r>
                            <w:r>
                              <w:rPr>
                                <w:noProof/>
                              </w:rPr>
                              <w:drawing>
                                <wp:inline distT="0" distB="0" distL="0" distR="0" wp14:anchorId="70EA8B5C" wp14:editId="73170518">
                                  <wp:extent cx="609600" cy="609600"/>
                                  <wp:effectExtent l="0" t="0" r="0" b="0"/>
                                  <wp:docPr id="39"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sidR="0013715F">
                              <w:rPr>
                                <w:rFonts w:hint="eastAsia"/>
                              </w:rPr>
                              <w:t xml:space="preserve">　</w:t>
                            </w:r>
                            <w:r>
                              <w:rPr>
                                <w:noProof/>
                              </w:rPr>
                              <w:drawing>
                                <wp:inline distT="0" distB="0" distL="0" distR="0" wp14:anchorId="0F8D5D08" wp14:editId="63D12023">
                                  <wp:extent cx="609600" cy="609600"/>
                                  <wp:effectExtent l="0" t="0" r="0" b="0"/>
                                  <wp:docPr id="40" name="図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1843" w:type="dxa"/>
                          </w:tcPr>
                          <w:p w14:paraId="07FB4E91" w14:textId="1AE7EDB7" w:rsidR="0013715F" w:rsidRDefault="00773086" w:rsidP="001A5888">
                            <w:pPr>
                              <w:tabs>
                                <w:tab w:val="left" w:pos="1258"/>
                              </w:tabs>
                            </w:pPr>
                            <w:r>
                              <w:rPr>
                                <w:noProof/>
                              </w:rPr>
                              <w:drawing>
                                <wp:inline distT="0" distB="0" distL="0" distR="0" wp14:anchorId="323BB71D" wp14:editId="6411D366">
                                  <wp:extent cx="1033145" cy="1033145"/>
                                  <wp:effectExtent l="0" t="0" r="0" b="0"/>
                                  <wp:docPr id="50" name="図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033145" cy="1033145"/>
                                          </a:xfrm>
                                          <a:prstGeom prst="rect">
                                            <a:avLst/>
                                          </a:prstGeom>
                                          <a:noFill/>
                                          <a:ln>
                                            <a:noFill/>
                                          </a:ln>
                                        </pic:spPr>
                                      </pic:pic>
                                    </a:graphicData>
                                  </a:graphic>
                                </wp:inline>
                              </w:drawing>
                            </w:r>
                          </w:p>
                        </w:tc>
                      </w:tr>
                      <w:tr w:rsidR="0013715F" w14:paraId="1B4038F5" w14:textId="77777777" w:rsidTr="0029281E">
                        <w:tc>
                          <w:tcPr>
                            <w:tcW w:w="1555" w:type="dxa"/>
                            <w:vAlign w:val="center"/>
                          </w:tcPr>
                          <w:p w14:paraId="10702D9F" w14:textId="77777777" w:rsidR="0013715F" w:rsidRDefault="0013715F" w:rsidP="001A5888">
                            <w:pPr>
                              <w:tabs>
                                <w:tab w:val="left" w:pos="1258"/>
                              </w:tabs>
                              <w:jc w:val="center"/>
                            </w:pPr>
                            <w:r>
                              <w:rPr>
                                <w:rFonts w:hint="eastAsia"/>
                              </w:rPr>
                              <w:t>②</w:t>
                            </w:r>
                          </w:p>
                          <w:p w14:paraId="3A92E3D6" w14:textId="77777777" w:rsidR="0013715F" w:rsidRDefault="0013715F" w:rsidP="001A5888">
                            <w:pPr>
                              <w:tabs>
                                <w:tab w:val="left" w:pos="1258"/>
                              </w:tabs>
                              <w:jc w:val="center"/>
                            </w:pPr>
                            <w:r>
                              <w:rPr>
                                <w:rFonts w:hint="eastAsia"/>
                              </w:rPr>
                              <w:t>a</w:t>
                            </w:r>
                            <w:r>
                              <w:t>ll</w:t>
                            </w:r>
                          </w:p>
                          <w:p w14:paraId="303B4FA0" w14:textId="77777777" w:rsidR="0013715F" w:rsidRDefault="0013715F" w:rsidP="0029281E">
                            <w:pPr>
                              <w:tabs>
                                <w:tab w:val="left" w:pos="1258"/>
                              </w:tabs>
                              <w:jc w:val="center"/>
                            </w:pPr>
                            <w:r>
                              <w:rPr>
                                <w:rFonts w:hint="eastAsia"/>
                              </w:rPr>
                              <w:t>0</w:t>
                            </w:r>
                            <w:r>
                              <w:rPr>
                                <w:rFonts w:hint="eastAsia"/>
                              </w:rPr>
                              <w:t>領域なし</w:t>
                            </w:r>
                          </w:p>
                        </w:tc>
                        <w:tc>
                          <w:tcPr>
                            <w:tcW w:w="1134" w:type="dxa"/>
                            <w:vAlign w:val="center"/>
                          </w:tcPr>
                          <w:p w14:paraId="6E6A8085" w14:textId="223DCFCE" w:rsidR="0013715F" w:rsidRDefault="00773086" w:rsidP="001A5888">
                            <w:pPr>
                              <w:tabs>
                                <w:tab w:val="left" w:pos="1258"/>
                              </w:tabs>
                              <w:jc w:val="center"/>
                            </w:pPr>
                            <w:r w:rsidRPr="00773086">
                              <w:t>967.703</w:t>
                            </w:r>
                          </w:p>
                        </w:tc>
                        <w:tc>
                          <w:tcPr>
                            <w:tcW w:w="1134" w:type="dxa"/>
                            <w:vAlign w:val="center"/>
                          </w:tcPr>
                          <w:p w14:paraId="06D14E87" w14:textId="40B669D7" w:rsidR="0013715F" w:rsidRDefault="00773086" w:rsidP="001A5888">
                            <w:pPr>
                              <w:tabs>
                                <w:tab w:val="left" w:pos="1258"/>
                              </w:tabs>
                              <w:jc w:val="center"/>
                            </w:pPr>
                            <w:r w:rsidRPr="00773086">
                              <w:t>0.006699</w:t>
                            </w:r>
                          </w:p>
                        </w:tc>
                        <w:tc>
                          <w:tcPr>
                            <w:tcW w:w="1275" w:type="dxa"/>
                            <w:vAlign w:val="center"/>
                          </w:tcPr>
                          <w:p w14:paraId="26BE4D36" w14:textId="0BE069A5" w:rsidR="0013715F" w:rsidRDefault="00CB3CCB" w:rsidP="00BB7049">
                            <w:pPr>
                              <w:tabs>
                                <w:tab w:val="left" w:pos="1258"/>
                              </w:tabs>
                              <w:jc w:val="center"/>
                            </w:pPr>
                            <w:r>
                              <w:t>411</w:t>
                            </w:r>
                          </w:p>
                        </w:tc>
                        <w:tc>
                          <w:tcPr>
                            <w:tcW w:w="3544" w:type="dxa"/>
                          </w:tcPr>
                          <w:p w14:paraId="6DA4E4FC" w14:textId="33CCEDF6" w:rsidR="0013715F" w:rsidRDefault="00773086" w:rsidP="001A5888">
                            <w:pPr>
                              <w:tabs>
                                <w:tab w:val="left" w:pos="1258"/>
                              </w:tabs>
                            </w:pPr>
                            <w:r>
                              <w:t xml:space="preserve">7 </w:t>
                            </w:r>
                            <w:r w:rsidR="0013715F">
                              <w:rPr>
                                <w:rFonts w:hint="eastAsia"/>
                              </w:rPr>
                              <w:t xml:space="preserve">　　　　　</w:t>
                            </w:r>
                            <w:r>
                              <w:t>25</w:t>
                            </w:r>
                            <w:r w:rsidR="0013715F">
                              <w:rPr>
                                <w:rFonts w:hint="eastAsia"/>
                              </w:rPr>
                              <w:t xml:space="preserve">　　　　</w:t>
                            </w:r>
                            <w:r w:rsidR="0013715F">
                              <w:rPr>
                                <w:rFonts w:hint="eastAsia"/>
                              </w:rPr>
                              <w:t xml:space="preserve"> </w:t>
                            </w:r>
                            <w:r>
                              <w:t>29</w:t>
                            </w:r>
                          </w:p>
                          <w:p w14:paraId="69F1859D" w14:textId="6D0CB75D" w:rsidR="0013715F" w:rsidRPr="00200F5D" w:rsidRDefault="00773086" w:rsidP="001A5888">
                            <w:pPr>
                              <w:tabs>
                                <w:tab w:val="left" w:pos="1258"/>
                              </w:tabs>
                            </w:pPr>
                            <w:r>
                              <w:rPr>
                                <w:noProof/>
                              </w:rPr>
                              <w:drawing>
                                <wp:inline distT="0" distB="0" distL="0" distR="0" wp14:anchorId="30582415" wp14:editId="7B3475C2">
                                  <wp:extent cx="609600" cy="609600"/>
                                  <wp:effectExtent l="0" t="0" r="0" b="0"/>
                                  <wp:docPr id="52" name="図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sidR="0013715F">
                              <w:rPr>
                                <w:rFonts w:hint="eastAsia"/>
                              </w:rPr>
                              <w:t xml:space="preserve">　</w:t>
                            </w:r>
                            <w:r>
                              <w:rPr>
                                <w:noProof/>
                              </w:rPr>
                              <w:drawing>
                                <wp:inline distT="0" distB="0" distL="0" distR="0" wp14:anchorId="39B897DF" wp14:editId="6F61A419">
                                  <wp:extent cx="609600" cy="609600"/>
                                  <wp:effectExtent l="0" t="0" r="0" b="0"/>
                                  <wp:docPr id="53" name="図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sidR="0013715F">
                              <w:rPr>
                                <w:rFonts w:hint="eastAsia"/>
                              </w:rPr>
                              <w:t xml:space="preserve">　</w:t>
                            </w:r>
                            <w:r>
                              <w:rPr>
                                <w:noProof/>
                              </w:rPr>
                              <w:drawing>
                                <wp:inline distT="0" distB="0" distL="0" distR="0" wp14:anchorId="07377198" wp14:editId="6027AC60">
                                  <wp:extent cx="609600" cy="609600"/>
                                  <wp:effectExtent l="0" t="0" r="0" b="0"/>
                                  <wp:docPr id="54" name="図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1843" w:type="dxa"/>
                          </w:tcPr>
                          <w:p w14:paraId="719FD1CA" w14:textId="2B024FA7" w:rsidR="0013715F" w:rsidRDefault="00773086" w:rsidP="001A5888">
                            <w:pPr>
                              <w:tabs>
                                <w:tab w:val="left" w:pos="1258"/>
                              </w:tabs>
                            </w:pPr>
                            <w:r>
                              <w:rPr>
                                <w:noProof/>
                              </w:rPr>
                              <w:drawing>
                                <wp:inline distT="0" distB="0" distL="0" distR="0" wp14:anchorId="74E824CB" wp14:editId="60D6C9A3">
                                  <wp:extent cx="1033145" cy="1033145"/>
                                  <wp:effectExtent l="0" t="0" r="0" b="0"/>
                                  <wp:docPr id="51" name="図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033145" cy="1033145"/>
                                          </a:xfrm>
                                          <a:prstGeom prst="rect">
                                            <a:avLst/>
                                          </a:prstGeom>
                                          <a:noFill/>
                                          <a:ln>
                                            <a:noFill/>
                                          </a:ln>
                                        </pic:spPr>
                                      </pic:pic>
                                    </a:graphicData>
                                  </a:graphic>
                                </wp:inline>
                              </w:drawing>
                            </w:r>
                          </w:p>
                        </w:tc>
                      </w:tr>
                      <w:tr w:rsidR="0013715F" w14:paraId="4118F9E2" w14:textId="77777777" w:rsidTr="0029281E">
                        <w:tc>
                          <w:tcPr>
                            <w:tcW w:w="1555" w:type="dxa"/>
                            <w:vAlign w:val="center"/>
                          </w:tcPr>
                          <w:p w14:paraId="09D5CB2D" w14:textId="77777777" w:rsidR="0013715F" w:rsidRDefault="0013715F" w:rsidP="001A5888">
                            <w:pPr>
                              <w:tabs>
                                <w:tab w:val="left" w:pos="1258"/>
                              </w:tabs>
                              <w:jc w:val="center"/>
                            </w:pPr>
                            <w:r>
                              <w:rPr>
                                <w:rFonts w:hint="eastAsia"/>
                              </w:rPr>
                              <w:t>③</w:t>
                            </w:r>
                          </w:p>
                          <w:p w14:paraId="69E02B5A" w14:textId="77777777" w:rsidR="0013715F" w:rsidRDefault="0013715F" w:rsidP="001A5888">
                            <w:pPr>
                              <w:tabs>
                                <w:tab w:val="left" w:pos="1258"/>
                              </w:tabs>
                              <w:jc w:val="center"/>
                            </w:pPr>
                            <w:r>
                              <w:rPr>
                                <w:rFonts w:hint="eastAsia"/>
                              </w:rPr>
                              <w:t>3</w:t>
                            </w:r>
                            <w:r>
                              <w:rPr>
                                <w:rFonts w:hint="eastAsia"/>
                              </w:rPr>
                              <w:t>個以下</w:t>
                            </w:r>
                          </w:p>
                          <w:p w14:paraId="57EC09C4" w14:textId="77777777" w:rsidR="0013715F" w:rsidRDefault="0013715F" w:rsidP="0029281E">
                            <w:pPr>
                              <w:tabs>
                                <w:tab w:val="left" w:pos="1258"/>
                              </w:tabs>
                              <w:jc w:val="center"/>
                            </w:pPr>
                            <w:r>
                              <w:rPr>
                                <w:rFonts w:hint="eastAsia"/>
                              </w:rPr>
                              <w:t>0</w:t>
                            </w:r>
                            <w:r>
                              <w:rPr>
                                <w:rFonts w:hint="eastAsia"/>
                              </w:rPr>
                              <w:t>領域あり</w:t>
                            </w:r>
                          </w:p>
                        </w:tc>
                        <w:tc>
                          <w:tcPr>
                            <w:tcW w:w="1134" w:type="dxa"/>
                            <w:vAlign w:val="center"/>
                          </w:tcPr>
                          <w:p w14:paraId="153F7787" w14:textId="3F5EFED3" w:rsidR="0013715F" w:rsidRDefault="0013715F" w:rsidP="001A5888">
                            <w:pPr>
                              <w:tabs>
                                <w:tab w:val="left" w:pos="1258"/>
                              </w:tabs>
                              <w:jc w:val="center"/>
                            </w:pPr>
                            <w:r w:rsidRPr="0013715F">
                              <w:t>1971.390</w:t>
                            </w:r>
                          </w:p>
                        </w:tc>
                        <w:tc>
                          <w:tcPr>
                            <w:tcW w:w="1134" w:type="dxa"/>
                            <w:vAlign w:val="center"/>
                          </w:tcPr>
                          <w:p w14:paraId="3ED928EB" w14:textId="66F65DD6" w:rsidR="0013715F" w:rsidRDefault="0013715F" w:rsidP="001A5888">
                            <w:pPr>
                              <w:tabs>
                                <w:tab w:val="left" w:pos="1258"/>
                              </w:tabs>
                              <w:jc w:val="center"/>
                            </w:pPr>
                            <w:r w:rsidRPr="0013715F">
                              <w:t>0.007161</w:t>
                            </w:r>
                          </w:p>
                        </w:tc>
                        <w:tc>
                          <w:tcPr>
                            <w:tcW w:w="1275" w:type="dxa"/>
                            <w:vAlign w:val="center"/>
                          </w:tcPr>
                          <w:p w14:paraId="2C03A606" w14:textId="5433C5E8" w:rsidR="0013715F" w:rsidRDefault="00CB3CCB" w:rsidP="00BB7049">
                            <w:pPr>
                              <w:tabs>
                                <w:tab w:val="left" w:pos="1258"/>
                              </w:tabs>
                              <w:jc w:val="center"/>
                            </w:pPr>
                            <w:r>
                              <w:t>384</w:t>
                            </w:r>
                          </w:p>
                        </w:tc>
                        <w:tc>
                          <w:tcPr>
                            <w:tcW w:w="3544" w:type="dxa"/>
                          </w:tcPr>
                          <w:p w14:paraId="2305082D" w14:textId="7B97D35B" w:rsidR="0013715F" w:rsidRDefault="00773086" w:rsidP="001A5888">
                            <w:pPr>
                              <w:tabs>
                                <w:tab w:val="left" w:pos="1258"/>
                              </w:tabs>
                            </w:pPr>
                            <w:r>
                              <w:rPr>
                                <w:rFonts w:hint="eastAsia"/>
                              </w:rPr>
                              <w:t>4</w:t>
                            </w:r>
                            <w:r>
                              <w:t xml:space="preserve"> </w:t>
                            </w:r>
                            <w:r w:rsidR="0013715F">
                              <w:rPr>
                                <w:rFonts w:hint="eastAsia"/>
                              </w:rPr>
                              <w:t xml:space="preserve">　　　　　</w:t>
                            </w:r>
                            <w:r>
                              <w:rPr>
                                <w:rFonts w:hint="eastAsia"/>
                              </w:rPr>
                              <w:t>1</w:t>
                            </w:r>
                            <w:r>
                              <w:t>9</w:t>
                            </w:r>
                            <w:r w:rsidR="0013715F">
                              <w:rPr>
                                <w:rFonts w:hint="eastAsia"/>
                              </w:rPr>
                              <w:t xml:space="preserve">　　　　</w:t>
                            </w:r>
                            <w:r w:rsidR="0013715F">
                              <w:rPr>
                                <w:rFonts w:hint="eastAsia"/>
                              </w:rPr>
                              <w:t xml:space="preserve"> </w:t>
                            </w:r>
                            <w:r>
                              <w:t>58</w:t>
                            </w:r>
                          </w:p>
                          <w:p w14:paraId="13177194" w14:textId="78C999F1" w:rsidR="0013715F" w:rsidRDefault="00773086" w:rsidP="00200F5D">
                            <w:pPr>
                              <w:tabs>
                                <w:tab w:val="left" w:pos="1258"/>
                              </w:tabs>
                            </w:pPr>
                            <w:r>
                              <w:rPr>
                                <w:noProof/>
                              </w:rPr>
                              <w:drawing>
                                <wp:inline distT="0" distB="0" distL="0" distR="0" wp14:anchorId="0615990D" wp14:editId="4E652856">
                                  <wp:extent cx="609600" cy="609600"/>
                                  <wp:effectExtent l="0" t="0" r="0" b="0"/>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sidR="0013715F">
                              <w:rPr>
                                <w:rFonts w:hint="eastAsia"/>
                              </w:rPr>
                              <w:t xml:space="preserve">　</w:t>
                            </w:r>
                            <w:r>
                              <w:rPr>
                                <w:noProof/>
                              </w:rPr>
                              <w:drawing>
                                <wp:inline distT="0" distB="0" distL="0" distR="0" wp14:anchorId="3B219B6F" wp14:editId="41FA57C3">
                                  <wp:extent cx="609600" cy="609600"/>
                                  <wp:effectExtent l="0" t="0" r="0" b="0"/>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sidR="0013715F">
                              <w:rPr>
                                <w:rFonts w:hint="eastAsia"/>
                              </w:rPr>
                              <w:t xml:space="preserve">　</w:t>
                            </w:r>
                            <w:r>
                              <w:rPr>
                                <w:noProof/>
                              </w:rPr>
                              <w:drawing>
                                <wp:inline distT="0" distB="0" distL="0" distR="0" wp14:anchorId="73326CC1" wp14:editId="25D1B2EB">
                                  <wp:extent cx="609600" cy="609600"/>
                                  <wp:effectExtent l="0" t="0" r="0" b="0"/>
                                  <wp:docPr id="37" name="図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1843" w:type="dxa"/>
                          </w:tcPr>
                          <w:p w14:paraId="056CFC55" w14:textId="1467BBE9" w:rsidR="0013715F" w:rsidRDefault="00773086" w:rsidP="001A5888">
                            <w:pPr>
                              <w:tabs>
                                <w:tab w:val="left" w:pos="1258"/>
                              </w:tabs>
                            </w:pPr>
                            <w:r>
                              <w:rPr>
                                <w:noProof/>
                              </w:rPr>
                              <w:drawing>
                                <wp:inline distT="0" distB="0" distL="0" distR="0" wp14:anchorId="506FE814" wp14:editId="40263262">
                                  <wp:extent cx="1033145" cy="1033145"/>
                                  <wp:effectExtent l="0" t="0" r="0" b="0"/>
                                  <wp:docPr id="34" name="図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033145" cy="1033145"/>
                                          </a:xfrm>
                                          <a:prstGeom prst="rect">
                                            <a:avLst/>
                                          </a:prstGeom>
                                          <a:noFill/>
                                          <a:ln>
                                            <a:noFill/>
                                          </a:ln>
                                        </pic:spPr>
                                      </pic:pic>
                                    </a:graphicData>
                                  </a:graphic>
                                </wp:inline>
                              </w:drawing>
                            </w:r>
                          </w:p>
                        </w:tc>
                      </w:tr>
                      <w:tr w:rsidR="0013715F" w14:paraId="2DA339C6" w14:textId="77777777" w:rsidTr="0029281E">
                        <w:tc>
                          <w:tcPr>
                            <w:tcW w:w="1555" w:type="dxa"/>
                            <w:vAlign w:val="center"/>
                          </w:tcPr>
                          <w:p w14:paraId="763724FF" w14:textId="77777777" w:rsidR="0013715F" w:rsidRDefault="0013715F" w:rsidP="001A5888">
                            <w:pPr>
                              <w:tabs>
                                <w:tab w:val="left" w:pos="1258"/>
                              </w:tabs>
                              <w:jc w:val="center"/>
                            </w:pPr>
                            <w:r>
                              <w:rPr>
                                <w:rFonts w:hint="eastAsia"/>
                              </w:rPr>
                              <w:t>④</w:t>
                            </w:r>
                          </w:p>
                          <w:p w14:paraId="3C9338EF" w14:textId="77777777" w:rsidR="0013715F" w:rsidRDefault="0013715F" w:rsidP="001A5888">
                            <w:pPr>
                              <w:tabs>
                                <w:tab w:val="left" w:pos="1258"/>
                              </w:tabs>
                              <w:jc w:val="center"/>
                            </w:pPr>
                            <w:r>
                              <w:rPr>
                                <w:rFonts w:hint="eastAsia"/>
                              </w:rPr>
                              <w:t>a</w:t>
                            </w:r>
                            <w:r>
                              <w:t>ll</w:t>
                            </w:r>
                          </w:p>
                          <w:p w14:paraId="76FBEAAF" w14:textId="77777777" w:rsidR="0013715F" w:rsidRDefault="0013715F" w:rsidP="0029281E">
                            <w:pPr>
                              <w:tabs>
                                <w:tab w:val="left" w:pos="1258"/>
                              </w:tabs>
                              <w:jc w:val="center"/>
                            </w:pPr>
                            <w:r>
                              <w:rPr>
                                <w:rFonts w:hint="eastAsia"/>
                              </w:rPr>
                              <w:t>0</w:t>
                            </w:r>
                            <w:r>
                              <w:rPr>
                                <w:rFonts w:hint="eastAsia"/>
                              </w:rPr>
                              <w:t>領域あり</w:t>
                            </w:r>
                          </w:p>
                        </w:tc>
                        <w:tc>
                          <w:tcPr>
                            <w:tcW w:w="1134" w:type="dxa"/>
                            <w:vAlign w:val="center"/>
                          </w:tcPr>
                          <w:p w14:paraId="39672ED1" w14:textId="5D64890F" w:rsidR="0013715F" w:rsidRDefault="00773086" w:rsidP="001A5888">
                            <w:pPr>
                              <w:tabs>
                                <w:tab w:val="left" w:pos="1258"/>
                              </w:tabs>
                              <w:jc w:val="center"/>
                            </w:pPr>
                            <w:r w:rsidRPr="00773086">
                              <w:t>1080.250</w:t>
                            </w:r>
                          </w:p>
                        </w:tc>
                        <w:tc>
                          <w:tcPr>
                            <w:tcW w:w="1134" w:type="dxa"/>
                            <w:vAlign w:val="center"/>
                          </w:tcPr>
                          <w:p w14:paraId="467BC97D" w14:textId="09A64C24" w:rsidR="0013715F" w:rsidRDefault="00773086" w:rsidP="001A5888">
                            <w:pPr>
                              <w:tabs>
                                <w:tab w:val="left" w:pos="1258"/>
                              </w:tabs>
                              <w:jc w:val="center"/>
                            </w:pPr>
                            <w:r w:rsidRPr="00773086">
                              <w:t>0.006940</w:t>
                            </w:r>
                          </w:p>
                        </w:tc>
                        <w:tc>
                          <w:tcPr>
                            <w:tcW w:w="1275" w:type="dxa"/>
                            <w:vAlign w:val="center"/>
                          </w:tcPr>
                          <w:p w14:paraId="15ED97C8" w14:textId="615CF5F7" w:rsidR="0013715F" w:rsidRPr="00CB3CCB" w:rsidRDefault="00CB3CCB" w:rsidP="00CB3CCB">
                            <w:pPr>
                              <w:widowControl/>
                              <w:jc w:val="center"/>
                              <w:rPr>
                                <w:rFonts w:ascii="游ゴシック" w:eastAsia="游ゴシック" w:hAnsi="游ゴシック"/>
                                <w:color w:val="000000"/>
                                <w:sz w:val="22"/>
                                <w:szCs w:val="22"/>
                              </w:rPr>
                            </w:pPr>
                            <w:r>
                              <w:t>411</w:t>
                            </w:r>
                          </w:p>
                        </w:tc>
                        <w:tc>
                          <w:tcPr>
                            <w:tcW w:w="3544" w:type="dxa"/>
                          </w:tcPr>
                          <w:p w14:paraId="56E47F30" w14:textId="73A8590D" w:rsidR="0013715F" w:rsidRPr="00200F5D" w:rsidRDefault="00E046FF" w:rsidP="001A5888">
                            <w:pPr>
                              <w:tabs>
                                <w:tab w:val="left" w:pos="1258"/>
                              </w:tabs>
                            </w:pPr>
                            <w:r>
                              <w:rPr>
                                <w:rFonts w:hint="eastAsia"/>
                              </w:rPr>
                              <w:t>2</w:t>
                            </w:r>
                            <w:r>
                              <w:t>2</w:t>
                            </w:r>
                            <w:r w:rsidR="0013715F">
                              <w:rPr>
                                <w:rFonts w:hint="eastAsia"/>
                              </w:rPr>
                              <w:t xml:space="preserve">　　　　</w:t>
                            </w:r>
                            <w:r w:rsidR="0013715F">
                              <w:rPr>
                                <w:rFonts w:hint="eastAsia"/>
                              </w:rPr>
                              <w:t xml:space="preserve"> </w:t>
                            </w:r>
                            <w:r>
                              <w:t xml:space="preserve"> 51</w:t>
                            </w:r>
                            <w:r w:rsidR="0013715F">
                              <w:rPr>
                                <w:rFonts w:hint="eastAsia"/>
                              </w:rPr>
                              <w:t xml:space="preserve">　　　　</w:t>
                            </w:r>
                            <w:r w:rsidR="0013715F">
                              <w:rPr>
                                <w:rFonts w:hint="eastAsia"/>
                              </w:rPr>
                              <w:t xml:space="preserve"> </w:t>
                            </w:r>
                            <w:r>
                              <w:t>55</w:t>
                            </w:r>
                          </w:p>
                          <w:p w14:paraId="16F042BC" w14:textId="705C1691" w:rsidR="0013715F" w:rsidRDefault="00E046FF" w:rsidP="001A5888">
                            <w:pPr>
                              <w:tabs>
                                <w:tab w:val="left" w:pos="1258"/>
                              </w:tabs>
                            </w:pPr>
                            <w:r>
                              <w:rPr>
                                <w:noProof/>
                              </w:rPr>
                              <w:drawing>
                                <wp:inline distT="0" distB="0" distL="0" distR="0" wp14:anchorId="6E2C1BCC" wp14:editId="554E1995">
                                  <wp:extent cx="609600" cy="609600"/>
                                  <wp:effectExtent l="0" t="0" r="0" b="0"/>
                                  <wp:docPr id="55" name="図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sidR="0013715F">
                              <w:rPr>
                                <w:rFonts w:hint="eastAsia"/>
                              </w:rPr>
                              <w:t xml:space="preserve">　</w:t>
                            </w:r>
                            <w:r>
                              <w:rPr>
                                <w:noProof/>
                              </w:rPr>
                              <w:drawing>
                                <wp:inline distT="0" distB="0" distL="0" distR="0" wp14:anchorId="6C93C9B4" wp14:editId="0A75F534">
                                  <wp:extent cx="609600" cy="609600"/>
                                  <wp:effectExtent l="0" t="0" r="0" b="0"/>
                                  <wp:docPr id="56" name="図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sidR="0013715F">
                              <w:rPr>
                                <w:rFonts w:hint="eastAsia"/>
                              </w:rPr>
                              <w:t xml:space="preserve">　</w:t>
                            </w:r>
                            <w:r>
                              <w:rPr>
                                <w:noProof/>
                              </w:rPr>
                              <w:drawing>
                                <wp:inline distT="0" distB="0" distL="0" distR="0" wp14:anchorId="3C598F7C" wp14:editId="55351464">
                                  <wp:extent cx="609600" cy="609600"/>
                                  <wp:effectExtent l="0" t="0" r="0" b="0"/>
                                  <wp:docPr id="57" name="図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1843" w:type="dxa"/>
                          </w:tcPr>
                          <w:p w14:paraId="1A3CE829" w14:textId="77777777" w:rsidR="0013715F" w:rsidRDefault="0013715F" w:rsidP="001A5888">
                            <w:pPr>
                              <w:tabs>
                                <w:tab w:val="left" w:pos="1258"/>
                              </w:tabs>
                            </w:pPr>
                            <w:r>
                              <w:rPr>
                                <w:noProof/>
                              </w:rPr>
                              <w:drawing>
                                <wp:inline distT="0" distB="0" distL="0" distR="0" wp14:anchorId="4CCEA0F7" wp14:editId="2E020D15">
                                  <wp:extent cx="1033145" cy="1033145"/>
                                  <wp:effectExtent l="0" t="0" r="0" b="0"/>
                                  <wp:docPr id="32" name="図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033145" cy="1033145"/>
                                          </a:xfrm>
                                          <a:prstGeom prst="rect">
                                            <a:avLst/>
                                          </a:prstGeom>
                                          <a:noFill/>
                                          <a:ln>
                                            <a:noFill/>
                                          </a:ln>
                                        </pic:spPr>
                                      </pic:pic>
                                    </a:graphicData>
                                  </a:graphic>
                                </wp:inline>
                              </w:drawing>
                            </w:r>
                          </w:p>
                        </w:tc>
                      </w:tr>
                      <w:tr w:rsidR="0013715F" w14:paraId="2C024A32" w14:textId="77777777" w:rsidTr="00DB214A">
                        <w:tblPrEx>
                          <w:tblCellMar>
                            <w:left w:w="99" w:type="dxa"/>
                            <w:right w:w="99" w:type="dxa"/>
                          </w:tblCellMar>
                        </w:tblPrEx>
                        <w:trPr>
                          <w:trHeight w:val="2750"/>
                        </w:trPr>
                        <w:tc>
                          <w:tcPr>
                            <w:tcW w:w="1555" w:type="dxa"/>
                            <w:vAlign w:val="center"/>
                          </w:tcPr>
                          <w:p w14:paraId="69EC2257" w14:textId="77777777" w:rsidR="0013715F" w:rsidRDefault="0013715F" w:rsidP="00167E04">
                            <w:pPr>
                              <w:tabs>
                                <w:tab w:val="left" w:pos="1258"/>
                              </w:tabs>
                              <w:jc w:val="center"/>
                            </w:pPr>
                            <w:r>
                              <w:rPr>
                                <w:rFonts w:hint="eastAsia"/>
                              </w:rPr>
                              <w:t>性能比較</w:t>
                            </w:r>
                          </w:p>
                        </w:tc>
                        <w:tc>
                          <w:tcPr>
                            <w:tcW w:w="8930" w:type="dxa"/>
                            <w:gridSpan w:val="5"/>
                            <w:vAlign w:val="center"/>
                          </w:tcPr>
                          <w:p w14:paraId="22EE5367" w14:textId="50B68E63" w:rsidR="0013715F" w:rsidRDefault="00DB214A" w:rsidP="00167E04">
                            <w:pPr>
                              <w:tabs>
                                <w:tab w:val="left" w:pos="1258"/>
                              </w:tabs>
                              <w:jc w:val="center"/>
                              <w:rPr>
                                <w:noProof/>
                              </w:rPr>
                            </w:pPr>
                            <w:r>
                              <w:rPr>
                                <w:noProof/>
                              </w:rPr>
                              <w:drawing>
                                <wp:inline distT="0" distB="0" distL="0" distR="0" wp14:anchorId="06814DFA" wp14:editId="7679C18C">
                                  <wp:extent cx="5544820" cy="1524000"/>
                                  <wp:effectExtent l="0" t="0" r="17780" b="0"/>
                                  <wp:docPr id="58" name="グラフ 58">
                                    <a:extLst xmlns:a="http://schemas.openxmlformats.org/drawingml/2006/main">
                                      <a:ext uri="{FF2B5EF4-FFF2-40B4-BE49-F238E27FC236}">
                                        <a16:creationId xmlns:a16="http://schemas.microsoft.com/office/drawing/2014/main" id="{01FDF5DE-FAC3-48DD-90D3-15CEDEB7AF6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tc>
                      </w:tr>
                    </w:tbl>
                    <w:p w14:paraId="6EE52758" w14:textId="37177D3B" w:rsidR="0013715F" w:rsidRDefault="0013715F" w:rsidP="0013715F">
                      <w:r>
                        <w:rPr>
                          <w:rFonts w:hint="eastAsia"/>
                        </w:rPr>
                        <w:t xml:space="preserve">　</w:t>
                      </w:r>
                      <w:r>
                        <w:t>①</w:t>
                      </w:r>
                      <w:r>
                        <w:rPr>
                          <w:rFonts w:hint="eastAsia"/>
                        </w:rPr>
                        <w:t>③ともに②④よりも改善量が増えていることが分かる．</w:t>
                      </w:r>
                      <w:r w:rsidR="00C32506">
                        <w:rPr>
                          <w:rFonts w:hint="eastAsia"/>
                        </w:rPr>
                        <w:t>Q</w:t>
                      </w:r>
                      <w:r w:rsidR="00C32506">
                        <w:t>10</w:t>
                      </w:r>
                      <w:r w:rsidR="00C32506">
                        <w:rPr>
                          <w:rFonts w:hint="eastAsia"/>
                        </w:rPr>
                        <w:t>と同様に，</w:t>
                      </w:r>
                      <w:r>
                        <w:rPr>
                          <w:rFonts w:hint="eastAsia"/>
                        </w:rPr>
                        <w:t>①が原画像よりも情報量を改善できたのは，</w:t>
                      </w:r>
                      <w:r>
                        <w:rPr>
                          <w:rFonts w:hint="eastAsia"/>
                        </w:rPr>
                        <w:t>0</w:t>
                      </w:r>
                      <w:r>
                        <w:rPr>
                          <w:rFonts w:hint="eastAsia"/>
                        </w:rPr>
                        <w:t>ブロックを抜いたことで基底形状が特徴的になったためだと考えられる．また，③が</w:t>
                      </w:r>
                      <w:r w:rsidR="00C32506">
                        <w:rPr>
                          <w:rFonts w:hint="eastAsia"/>
                        </w:rPr>
                        <w:t>①よりも画質を改善できていることから，</w:t>
                      </w:r>
                      <w:r w:rsidR="00C32506">
                        <w:rPr>
                          <w:rFonts w:hint="eastAsia"/>
                        </w:rPr>
                        <w:t>0</w:t>
                      </w:r>
                      <w:r w:rsidR="00C32506">
                        <w:rPr>
                          <w:rFonts w:hint="eastAsia"/>
                        </w:rPr>
                        <w:t>ブロックを含んだ方が画質改善的には良いことが分かる．</w:t>
                      </w:r>
                    </w:p>
                    <w:p w14:paraId="1B2C006D" w14:textId="40552C9C" w:rsidR="00C32506" w:rsidRDefault="00C32506" w:rsidP="0013715F">
                      <w:r>
                        <w:rPr>
                          <w:rFonts w:hint="eastAsia"/>
                        </w:rPr>
                        <w:t xml:space="preserve">　</w:t>
                      </w:r>
                      <w:r>
                        <w:rPr>
                          <w:rFonts w:hint="eastAsia"/>
                        </w:rPr>
                        <w:t>0</w:t>
                      </w:r>
                      <w:r>
                        <w:rPr>
                          <w:rFonts w:hint="eastAsia"/>
                        </w:rPr>
                        <w:t>ブロックを抜くことで，大幅に情報量を削減できているのはなぜ</w:t>
                      </w:r>
                      <w:r w:rsidR="004649DD">
                        <w:rPr>
                          <w:rFonts w:hint="eastAsia"/>
                        </w:rPr>
                        <w:t>なの</w:t>
                      </w:r>
                      <w:r>
                        <w:rPr>
                          <w:rFonts w:hint="eastAsia"/>
                        </w:rPr>
                        <w:t>だろうか？</w:t>
                      </w:r>
                    </w:p>
                    <w:p w14:paraId="68234A3C" w14:textId="77777777" w:rsidR="0013715F" w:rsidRPr="00E779A7" w:rsidRDefault="0013715F" w:rsidP="0013715F"/>
                    <w:p w14:paraId="2CE3D5F6" w14:textId="77777777" w:rsidR="0013715F" w:rsidRDefault="0013715F" w:rsidP="0013715F"/>
                  </w:txbxContent>
                </v:textbox>
              </v:shape>
            </w:pict>
          </mc:Fallback>
        </mc:AlternateContent>
      </w:r>
    </w:p>
    <w:p w14:paraId="0248B4EA" w14:textId="3A5135F9" w:rsidR="00F65457" w:rsidRDefault="00F65457"/>
    <w:p w14:paraId="58905771" w14:textId="34776D8E" w:rsidR="00F65457" w:rsidRDefault="00F65457"/>
    <w:p w14:paraId="64B2C2D1" w14:textId="38E8AAC9" w:rsidR="00F65457" w:rsidRDefault="00F65457"/>
    <w:p w14:paraId="50ECB936" w14:textId="248A1E71" w:rsidR="00F65457" w:rsidRDefault="00F65457"/>
    <w:p w14:paraId="61BE9603" w14:textId="678DDD6F" w:rsidR="00F65457" w:rsidRDefault="00F65457"/>
    <w:p w14:paraId="4874DE30" w14:textId="467CC2BC" w:rsidR="00F65457" w:rsidRDefault="00F65457"/>
    <w:p w14:paraId="3B478455" w14:textId="41AC8925" w:rsidR="00F65457" w:rsidRDefault="00F65457"/>
    <w:p w14:paraId="1316293C" w14:textId="54389FA3" w:rsidR="00F65457" w:rsidRDefault="00F65457"/>
    <w:p w14:paraId="1B511CF0" w14:textId="11CFEC2C" w:rsidR="00F65457" w:rsidRDefault="00F65457"/>
    <w:p w14:paraId="70A4044F" w14:textId="5F4650F8" w:rsidR="00F65457" w:rsidRDefault="00F65457"/>
    <w:p w14:paraId="279D271E" w14:textId="52F26863" w:rsidR="00F65457" w:rsidRDefault="00F65457"/>
    <w:p w14:paraId="389B8A89" w14:textId="421E8B2D" w:rsidR="00F65457" w:rsidRDefault="00F65457"/>
    <w:p w14:paraId="28CE1C49" w14:textId="061FD552" w:rsidR="00F65457" w:rsidRDefault="00F65457"/>
    <w:p w14:paraId="0E475221" w14:textId="61267D53" w:rsidR="00F65457" w:rsidRDefault="00F65457"/>
    <w:p w14:paraId="1CA2C1FB" w14:textId="2AF87215" w:rsidR="00F65457" w:rsidRDefault="00F65457"/>
    <w:p w14:paraId="183D5670" w14:textId="0429D31E" w:rsidR="00F65457" w:rsidRDefault="00F65457"/>
    <w:p w14:paraId="5394E3DD" w14:textId="11F67772" w:rsidR="00F65457" w:rsidRDefault="00F65457"/>
    <w:p w14:paraId="375101F1" w14:textId="39C456DD" w:rsidR="00F65457" w:rsidRDefault="00F65457"/>
    <w:p w14:paraId="3C452DBC" w14:textId="44F849C8" w:rsidR="00F65457" w:rsidRDefault="00F65457"/>
    <w:p w14:paraId="04335840" w14:textId="40CD3384" w:rsidR="00F65457" w:rsidRDefault="00F65457"/>
    <w:p w14:paraId="1B3E257F" w14:textId="3A314B1C" w:rsidR="00F65457" w:rsidRDefault="00F65457"/>
    <w:p w14:paraId="101B4013" w14:textId="0075D6A6" w:rsidR="00F65457" w:rsidRDefault="00F65457"/>
    <w:p w14:paraId="43B84531" w14:textId="0F434D0F" w:rsidR="00F65457" w:rsidRDefault="00F65457"/>
    <w:p w14:paraId="23EFF8BD" w14:textId="48263EA8" w:rsidR="00F65457" w:rsidRDefault="00F65457"/>
    <w:p w14:paraId="7E3E7E41" w14:textId="3E7E91E7" w:rsidR="00F65457" w:rsidRDefault="00F65457"/>
    <w:p w14:paraId="18B0225D" w14:textId="3822FC4A" w:rsidR="00F65457" w:rsidRDefault="00F65457"/>
    <w:p w14:paraId="313566B2" w14:textId="68B17CE6" w:rsidR="00F65457" w:rsidRDefault="00F65457"/>
    <w:p w14:paraId="7C117345" w14:textId="4480179A" w:rsidR="00F65457" w:rsidRDefault="00F65457"/>
    <w:p w14:paraId="01163A67" w14:textId="4CCB3185" w:rsidR="00F65457" w:rsidRDefault="00F65457"/>
    <w:p w14:paraId="2A37ACB0" w14:textId="34E8940F" w:rsidR="00F65457" w:rsidRDefault="00F65457"/>
    <w:p w14:paraId="5984DF29" w14:textId="59720E52" w:rsidR="00F65457" w:rsidRDefault="00F65457"/>
    <w:p w14:paraId="079C453F" w14:textId="1119331E" w:rsidR="00F65457" w:rsidRDefault="00F65457"/>
    <w:p w14:paraId="0ECAC657" w14:textId="1427B32D" w:rsidR="00F65457" w:rsidRDefault="00F65457"/>
    <w:p w14:paraId="52118855" w14:textId="05A80D8F" w:rsidR="00F65457" w:rsidRDefault="00F65457"/>
    <w:p w14:paraId="1B1CD0E9" w14:textId="3B8749B2" w:rsidR="00F65457" w:rsidRDefault="00F65457"/>
    <w:p w14:paraId="5022FD57" w14:textId="34A2123E" w:rsidR="00F65457" w:rsidRDefault="001A7326">
      <w:r>
        <w:rPr>
          <w:noProof/>
        </w:rPr>
        <mc:AlternateContent>
          <mc:Choice Requires="wps">
            <w:drawing>
              <wp:anchor distT="0" distB="0" distL="114300" distR="114300" simplePos="0" relativeHeight="251658240" behindDoc="0" locked="0" layoutInCell="1" allowOverlap="1" wp14:anchorId="0E3CC9E7" wp14:editId="47239669">
                <wp:simplePos x="0" y="0"/>
                <wp:positionH relativeFrom="column">
                  <wp:posOffset>-695325</wp:posOffset>
                </wp:positionH>
                <wp:positionV relativeFrom="paragraph">
                  <wp:posOffset>-238760</wp:posOffset>
                </wp:positionV>
                <wp:extent cx="6877050" cy="9505950"/>
                <wp:effectExtent l="0" t="0" r="0" b="0"/>
                <wp:wrapNone/>
                <wp:docPr id="59" name="テキスト ボックス 59"/>
                <wp:cNvGraphicFramePr/>
                <a:graphic xmlns:a="http://schemas.openxmlformats.org/drawingml/2006/main">
                  <a:graphicData uri="http://schemas.microsoft.com/office/word/2010/wordprocessingShape">
                    <wps:wsp>
                      <wps:cNvSpPr txBox="1"/>
                      <wps:spPr>
                        <a:xfrm>
                          <a:off x="0" y="0"/>
                          <a:ext cx="6877050" cy="9505950"/>
                        </a:xfrm>
                        <a:prstGeom prst="rect">
                          <a:avLst/>
                        </a:prstGeom>
                        <a:solidFill>
                          <a:schemeClr val="lt1"/>
                        </a:solidFill>
                        <a:ln w="6350">
                          <a:noFill/>
                        </a:ln>
                      </wps:spPr>
                      <wps:txbx>
                        <w:txbxContent>
                          <w:tbl>
                            <w:tblPr>
                              <w:tblStyle w:val="a7"/>
                              <w:tblW w:w="10485" w:type="dxa"/>
                              <w:tblLayout w:type="fixed"/>
                              <w:tblLook w:val="04A0" w:firstRow="1" w:lastRow="0" w:firstColumn="1" w:lastColumn="0" w:noHBand="0" w:noVBand="1"/>
                            </w:tblPr>
                            <w:tblGrid>
                              <w:gridCol w:w="1555"/>
                              <w:gridCol w:w="1134"/>
                              <w:gridCol w:w="1134"/>
                              <w:gridCol w:w="1275"/>
                              <w:gridCol w:w="3544"/>
                              <w:gridCol w:w="1843"/>
                            </w:tblGrid>
                            <w:tr w:rsidR="001A7326" w14:paraId="7D6AD5F1" w14:textId="77777777" w:rsidTr="00CA5188">
                              <w:tc>
                                <w:tcPr>
                                  <w:tcW w:w="1555" w:type="dxa"/>
                                  <w:vAlign w:val="center"/>
                                </w:tcPr>
                                <w:p w14:paraId="1118DE6D" w14:textId="14997E6D" w:rsidR="001A7326" w:rsidRDefault="001A7326" w:rsidP="00766277">
                                  <w:pPr>
                                    <w:tabs>
                                      <w:tab w:val="left" w:pos="1258"/>
                                    </w:tabs>
                                    <w:jc w:val="center"/>
                                  </w:pPr>
                                  <w:r>
                                    <w:rPr>
                                      <w:rFonts w:hint="eastAsia"/>
                                    </w:rPr>
                                    <w:t>Q</w:t>
                                  </w:r>
                                  <w:r>
                                    <w:t>5</w:t>
                                  </w:r>
                                  <w:r>
                                    <w:rPr>
                                      <w:rFonts w:hint="eastAsia"/>
                                    </w:rPr>
                                    <w:t>0</w:t>
                                  </w:r>
                                </w:p>
                              </w:tc>
                              <w:tc>
                                <w:tcPr>
                                  <w:tcW w:w="1134" w:type="dxa"/>
                                  <w:vAlign w:val="center"/>
                                </w:tcPr>
                                <w:p w14:paraId="0219BFC9" w14:textId="77777777" w:rsidR="001A7326" w:rsidRDefault="001A7326" w:rsidP="00766277">
                                  <w:pPr>
                                    <w:tabs>
                                      <w:tab w:val="left" w:pos="1258"/>
                                    </w:tabs>
                                    <w:jc w:val="center"/>
                                  </w:pPr>
                                  <w:r>
                                    <w:rPr>
                                      <w:rFonts w:hint="eastAsia"/>
                                    </w:rPr>
                                    <w:t>改善</w:t>
                                  </w:r>
                                </w:p>
                                <w:p w14:paraId="30DF40BC" w14:textId="77777777" w:rsidR="001A7326" w:rsidRDefault="001A7326" w:rsidP="00766277">
                                  <w:pPr>
                                    <w:tabs>
                                      <w:tab w:val="left" w:pos="1258"/>
                                    </w:tabs>
                                    <w:jc w:val="center"/>
                                  </w:pPr>
                                  <w:r>
                                    <w:rPr>
                                      <w:rFonts w:hint="eastAsia"/>
                                    </w:rPr>
                                    <w:t>画質</w:t>
                                  </w:r>
                                </w:p>
                                <w:p w14:paraId="7FC34769" w14:textId="77777777" w:rsidR="001A7326" w:rsidRDefault="001A7326" w:rsidP="00766277">
                                  <w:pPr>
                                    <w:tabs>
                                      <w:tab w:val="left" w:pos="1258"/>
                                    </w:tabs>
                                    <w:jc w:val="center"/>
                                  </w:pPr>
                                  <w:r>
                                    <w:rPr>
                                      <w:rFonts w:hint="eastAsia"/>
                                    </w:rPr>
                                    <w:t>(</w:t>
                                  </w:r>
                                  <w:r>
                                    <w:rPr>
                                      <w:rFonts w:hint="eastAsia"/>
                                    </w:rPr>
                                    <w:t>累積</w:t>
                                  </w:r>
                                  <w:r>
                                    <w:t>)</w:t>
                                  </w:r>
                                </w:p>
                              </w:tc>
                              <w:tc>
                                <w:tcPr>
                                  <w:tcW w:w="1134" w:type="dxa"/>
                                  <w:vAlign w:val="center"/>
                                </w:tcPr>
                                <w:p w14:paraId="01977332" w14:textId="77777777" w:rsidR="001A7326" w:rsidRDefault="001A7326" w:rsidP="00766277">
                                  <w:pPr>
                                    <w:tabs>
                                      <w:tab w:val="left" w:pos="1258"/>
                                    </w:tabs>
                                    <w:jc w:val="center"/>
                                  </w:pPr>
                                  <w:r>
                                    <w:rPr>
                                      <w:rFonts w:hint="eastAsia"/>
                                    </w:rPr>
                                    <w:t>改善</w:t>
                                  </w:r>
                                </w:p>
                                <w:p w14:paraId="2A2AF5F2" w14:textId="77777777" w:rsidR="001A7326" w:rsidRDefault="001A7326" w:rsidP="00766277">
                                  <w:pPr>
                                    <w:tabs>
                                      <w:tab w:val="left" w:pos="1258"/>
                                    </w:tabs>
                                    <w:jc w:val="center"/>
                                  </w:pPr>
                                  <w:r>
                                    <w:rPr>
                                      <w:rFonts w:hint="eastAsia"/>
                                    </w:rPr>
                                    <w:t>情報量</w:t>
                                  </w:r>
                                </w:p>
                                <w:p w14:paraId="4D2A01E8" w14:textId="77777777" w:rsidR="001A7326" w:rsidRDefault="001A7326" w:rsidP="00766277">
                                  <w:pPr>
                                    <w:tabs>
                                      <w:tab w:val="left" w:pos="1258"/>
                                    </w:tabs>
                                    <w:jc w:val="center"/>
                                  </w:pPr>
                                  <w:r>
                                    <w:rPr>
                                      <w:rFonts w:hint="eastAsia"/>
                                    </w:rPr>
                                    <w:t>（累積）</w:t>
                                  </w:r>
                                </w:p>
                              </w:tc>
                              <w:tc>
                                <w:tcPr>
                                  <w:tcW w:w="1275" w:type="dxa"/>
                                  <w:vAlign w:val="center"/>
                                </w:tcPr>
                                <w:p w14:paraId="5F980113" w14:textId="77777777" w:rsidR="001A7326" w:rsidRDefault="001A7326" w:rsidP="00766277">
                                  <w:pPr>
                                    <w:tabs>
                                      <w:tab w:val="left" w:pos="1258"/>
                                    </w:tabs>
                                    <w:jc w:val="center"/>
                                  </w:pPr>
                                  <w:proofErr w:type="spellStart"/>
                                  <w:r>
                                    <w:rPr>
                                      <w:rFonts w:hint="eastAsia"/>
                                    </w:rPr>
                                    <w:t>ICA_Block</w:t>
                                  </w:r>
                                  <w:proofErr w:type="spellEnd"/>
                                  <w:r>
                                    <w:rPr>
                                      <w:rFonts w:hint="eastAsia"/>
                                    </w:rPr>
                                    <w:t>数</w:t>
                                  </w:r>
                                </w:p>
                              </w:tc>
                              <w:tc>
                                <w:tcPr>
                                  <w:tcW w:w="3544" w:type="dxa"/>
                                  <w:vAlign w:val="center"/>
                                </w:tcPr>
                                <w:p w14:paraId="656E2BB0" w14:textId="77777777" w:rsidR="001A7326" w:rsidRDefault="001A7326" w:rsidP="00CA5188">
                                  <w:pPr>
                                    <w:tabs>
                                      <w:tab w:val="left" w:pos="1258"/>
                                    </w:tabs>
                                    <w:jc w:val="center"/>
                                  </w:pPr>
                                  <w:r>
                                    <w:rPr>
                                      <w:rFonts w:hint="eastAsia"/>
                                    </w:rPr>
                                    <w:t>選出基底の形状</w:t>
                                  </w:r>
                                </w:p>
                              </w:tc>
                              <w:tc>
                                <w:tcPr>
                                  <w:tcW w:w="1843" w:type="dxa"/>
                                </w:tcPr>
                                <w:p w14:paraId="4E8EED75" w14:textId="77777777" w:rsidR="001A7326" w:rsidRDefault="001A7326" w:rsidP="00766277">
                                  <w:pPr>
                                    <w:tabs>
                                      <w:tab w:val="left" w:pos="1258"/>
                                    </w:tabs>
                                    <w:jc w:val="center"/>
                                  </w:pPr>
                                  <w:r>
                                    <w:rPr>
                                      <w:rFonts w:hint="eastAsia"/>
                                    </w:rPr>
                                    <w:t>基底を作成するために使った</w:t>
                                  </w:r>
                                </w:p>
                                <w:p w14:paraId="5C387845" w14:textId="77777777" w:rsidR="001A7326" w:rsidRDefault="001A7326" w:rsidP="00766277">
                                  <w:pPr>
                                    <w:tabs>
                                      <w:tab w:val="left" w:pos="1258"/>
                                    </w:tabs>
                                    <w:jc w:val="center"/>
                                  </w:pPr>
                                  <w:r>
                                    <w:rPr>
                                      <w:rFonts w:hint="eastAsia"/>
                                    </w:rPr>
                                    <w:t>画像</w:t>
                                  </w:r>
                                </w:p>
                              </w:tc>
                            </w:tr>
                            <w:tr w:rsidR="001A7326" w14:paraId="308A000C" w14:textId="77777777" w:rsidTr="0029281E">
                              <w:tc>
                                <w:tcPr>
                                  <w:tcW w:w="1555" w:type="dxa"/>
                                  <w:vAlign w:val="center"/>
                                </w:tcPr>
                                <w:p w14:paraId="069E6774" w14:textId="77777777" w:rsidR="001A7326" w:rsidRDefault="001A7326" w:rsidP="00E046FF">
                                  <w:pPr>
                                    <w:tabs>
                                      <w:tab w:val="left" w:pos="1258"/>
                                    </w:tabs>
                                    <w:jc w:val="center"/>
                                  </w:pPr>
                                  <w:r>
                                    <w:rPr>
                                      <w:rFonts w:hint="eastAsia"/>
                                    </w:rPr>
                                    <w:t>参考</w:t>
                                  </w:r>
                                </w:p>
                                <w:p w14:paraId="05F38C02" w14:textId="77777777" w:rsidR="001A7326" w:rsidRDefault="001A7326" w:rsidP="00E046FF">
                                  <w:pPr>
                                    <w:tabs>
                                      <w:tab w:val="left" w:pos="1258"/>
                                    </w:tabs>
                                    <w:jc w:val="center"/>
                                  </w:pPr>
                                  <w:r>
                                    <w:rPr>
                                      <w:rFonts w:hint="eastAsia"/>
                                    </w:rPr>
                                    <w:t>原画像</w:t>
                                  </w:r>
                                </w:p>
                              </w:tc>
                              <w:tc>
                                <w:tcPr>
                                  <w:tcW w:w="1134" w:type="dxa"/>
                                  <w:vAlign w:val="center"/>
                                </w:tcPr>
                                <w:p w14:paraId="6B4EEB69" w14:textId="39FA6694" w:rsidR="001A7326" w:rsidRPr="001A5888" w:rsidRDefault="00E738A6" w:rsidP="00E046FF">
                                  <w:pPr>
                                    <w:tabs>
                                      <w:tab w:val="left" w:pos="1258"/>
                                    </w:tabs>
                                    <w:jc w:val="center"/>
                                    <w:rPr>
                                      <w:color w:val="000000" w:themeColor="text1"/>
                                    </w:rPr>
                                  </w:pPr>
                                  <w:r w:rsidRPr="00E738A6">
                                    <w:rPr>
                                      <w:color w:val="000000" w:themeColor="text1"/>
                                    </w:rPr>
                                    <w:t>452.093</w:t>
                                  </w:r>
                                </w:p>
                              </w:tc>
                              <w:tc>
                                <w:tcPr>
                                  <w:tcW w:w="1134" w:type="dxa"/>
                                  <w:vAlign w:val="center"/>
                                </w:tcPr>
                                <w:p w14:paraId="4DAA0E4F" w14:textId="369FB8D3" w:rsidR="001A7326" w:rsidRPr="001A5888" w:rsidRDefault="00E738A6" w:rsidP="00E046FF">
                                  <w:pPr>
                                    <w:tabs>
                                      <w:tab w:val="left" w:pos="1258"/>
                                    </w:tabs>
                                    <w:jc w:val="center"/>
                                    <w:rPr>
                                      <w:color w:val="000000" w:themeColor="text1"/>
                                    </w:rPr>
                                  </w:pPr>
                                  <w:r w:rsidRPr="00E738A6">
                                    <w:rPr>
                                      <w:color w:val="000000" w:themeColor="text1"/>
                                    </w:rPr>
                                    <w:t>0.008483</w:t>
                                  </w:r>
                                </w:p>
                              </w:tc>
                              <w:tc>
                                <w:tcPr>
                                  <w:tcW w:w="1275" w:type="dxa"/>
                                  <w:vAlign w:val="center"/>
                                </w:tcPr>
                                <w:p w14:paraId="0FF3CD96" w14:textId="4B373DE7" w:rsidR="001A7326" w:rsidRDefault="00CB3CCB" w:rsidP="00E046FF">
                                  <w:pPr>
                                    <w:tabs>
                                      <w:tab w:val="left" w:pos="1258"/>
                                    </w:tabs>
                                    <w:jc w:val="center"/>
                                  </w:pPr>
                                  <w:r>
                                    <w:t>324</w:t>
                                  </w:r>
                                </w:p>
                              </w:tc>
                              <w:tc>
                                <w:tcPr>
                                  <w:tcW w:w="3544" w:type="dxa"/>
                                </w:tcPr>
                                <w:p w14:paraId="1722A1A7" w14:textId="77777777" w:rsidR="001A7326" w:rsidRDefault="001A7326" w:rsidP="00E046FF">
                                  <w:pPr>
                                    <w:tabs>
                                      <w:tab w:val="left" w:pos="1258"/>
                                    </w:tabs>
                                  </w:pPr>
                                  <w:r>
                                    <w:rPr>
                                      <w:rFonts w:hint="eastAsia"/>
                                    </w:rPr>
                                    <w:t>3</w:t>
                                  </w:r>
                                  <w:r>
                                    <w:t>9          48         59</w:t>
                                  </w:r>
                                </w:p>
                                <w:p w14:paraId="26A032F3" w14:textId="77777777" w:rsidR="001A7326" w:rsidRDefault="001A7326" w:rsidP="00E046FF">
                                  <w:pPr>
                                    <w:tabs>
                                      <w:tab w:val="left" w:pos="1258"/>
                                    </w:tabs>
                                  </w:pPr>
                                  <w:r>
                                    <w:rPr>
                                      <w:noProof/>
                                    </w:rPr>
                                    <w:drawing>
                                      <wp:inline distT="0" distB="0" distL="0" distR="0" wp14:anchorId="074575DA" wp14:editId="0EC6D0EA">
                                        <wp:extent cx="613410" cy="613410"/>
                                        <wp:effectExtent l="0" t="0" r="0" b="0"/>
                                        <wp:docPr id="60" name="図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3410" cy="613410"/>
                                                </a:xfrm>
                                                <a:prstGeom prst="rect">
                                                  <a:avLst/>
                                                </a:prstGeom>
                                                <a:noFill/>
                                                <a:ln>
                                                  <a:noFill/>
                                                </a:ln>
                                              </pic:spPr>
                                            </pic:pic>
                                          </a:graphicData>
                                        </a:graphic>
                                      </wp:inline>
                                    </w:drawing>
                                  </w:r>
                                  <w:r>
                                    <w:rPr>
                                      <w:rFonts w:hint="eastAsia"/>
                                    </w:rPr>
                                    <w:t xml:space="preserve">　</w:t>
                                  </w:r>
                                  <w:r>
                                    <w:rPr>
                                      <w:noProof/>
                                    </w:rPr>
                                    <w:drawing>
                                      <wp:inline distT="0" distB="0" distL="0" distR="0" wp14:anchorId="7C4954A1" wp14:editId="2440AA76">
                                        <wp:extent cx="613410" cy="613410"/>
                                        <wp:effectExtent l="0" t="0" r="0" b="0"/>
                                        <wp:docPr id="61" name="図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3410" cy="613410"/>
                                                </a:xfrm>
                                                <a:prstGeom prst="rect">
                                                  <a:avLst/>
                                                </a:prstGeom>
                                                <a:noFill/>
                                                <a:ln>
                                                  <a:noFill/>
                                                </a:ln>
                                              </pic:spPr>
                                            </pic:pic>
                                          </a:graphicData>
                                        </a:graphic>
                                      </wp:inline>
                                    </w:drawing>
                                  </w:r>
                                  <w:r>
                                    <w:rPr>
                                      <w:rFonts w:hint="eastAsia"/>
                                    </w:rPr>
                                    <w:t xml:space="preserve">　</w:t>
                                  </w:r>
                                  <w:r>
                                    <w:rPr>
                                      <w:noProof/>
                                    </w:rPr>
                                    <w:drawing>
                                      <wp:inline distT="0" distB="0" distL="0" distR="0" wp14:anchorId="5FD84203" wp14:editId="0669626E">
                                        <wp:extent cx="613410" cy="613410"/>
                                        <wp:effectExtent l="0" t="0" r="0" b="0"/>
                                        <wp:docPr id="62" name="図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3410" cy="613410"/>
                                                </a:xfrm>
                                                <a:prstGeom prst="rect">
                                                  <a:avLst/>
                                                </a:prstGeom>
                                                <a:noFill/>
                                                <a:ln>
                                                  <a:noFill/>
                                                </a:ln>
                                              </pic:spPr>
                                            </pic:pic>
                                          </a:graphicData>
                                        </a:graphic>
                                      </wp:inline>
                                    </w:drawing>
                                  </w:r>
                                </w:p>
                              </w:tc>
                              <w:tc>
                                <w:tcPr>
                                  <w:tcW w:w="1843" w:type="dxa"/>
                                </w:tcPr>
                                <w:p w14:paraId="6ACF5F5A" w14:textId="77777777" w:rsidR="001A7326" w:rsidRDefault="001A7326" w:rsidP="00E046FF">
                                  <w:pPr>
                                    <w:tabs>
                                      <w:tab w:val="left" w:pos="1258"/>
                                    </w:tabs>
                                  </w:pPr>
                                  <w:r>
                                    <w:rPr>
                                      <w:noProof/>
                                    </w:rPr>
                                    <w:drawing>
                                      <wp:inline distT="0" distB="0" distL="0" distR="0" wp14:anchorId="13F1DAAC" wp14:editId="405EC19D">
                                        <wp:extent cx="1033145" cy="1033145"/>
                                        <wp:effectExtent l="0" t="0" r="0" b="0"/>
                                        <wp:docPr id="63" name="図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49580" cy="1049580"/>
                                                </a:xfrm>
                                                <a:prstGeom prst="rect">
                                                  <a:avLst/>
                                                </a:prstGeom>
                                                <a:noFill/>
                                                <a:ln>
                                                  <a:noFill/>
                                                </a:ln>
                                              </pic:spPr>
                                            </pic:pic>
                                          </a:graphicData>
                                        </a:graphic>
                                      </wp:inline>
                                    </w:drawing>
                                  </w:r>
                                </w:p>
                              </w:tc>
                            </w:tr>
                            <w:tr w:rsidR="001A7326" w14:paraId="136988F6" w14:textId="77777777" w:rsidTr="0029281E">
                              <w:tc>
                                <w:tcPr>
                                  <w:tcW w:w="1555" w:type="dxa"/>
                                  <w:vAlign w:val="center"/>
                                </w:tcPr>
                                <w:p w14:paraId="3930AC0B" w14:textId="77777777" w:rsidR="001A7326" w:rsidRDefault="001A7326" w:rsidP="001A5888">
                                  <w:pPr>
                                    <w:tabs>
                                      <w:tab w:val="left" w:pos="1258"/>
                                    </w:tabs>
                                    <w:jc w:val="center"/>
                                  </w:pPr>
                                  <w:r>
                                    <w:rPr>
                                      <w:rFonts w:hint="eastAsia"/>
                                    </w:rPr>
                                    <w:t>①</w:t>
                                  </w:r>
                                </w:p>
                                <w:p w14:paraId="1B44FA1D" w14:textId="77777777" w:rsidR="001A7326" w:rsidRDefault="001A7326" w:rsidP="001A5888">
                                  <w:pPr>
                                    <w:tabs>
                                      <w:tab w:val="left" w:pos="1258"/>
                                    </w:tabs>
                                    <w:jc w:val="center"/>
                                  </w:pPr>
                                  <w:r>
                                    <w:rPr>
                                      <w:rFonts w:hint="eastAsia"/>
                                    </w:rPr>
                                    <w:t>3</w:t>
                                  </w:r>
                                  <w:r>
                                    <w:rPr>
                                      <w:rFonts w:hint="eastAsia"/>
                                    </w:rPr>
                                    <w:t>個以下のみ</w:t>
                                  </w:r>
                                </w:p>
                                <w:p w14:paraId="403BF564" w14:textId="77777777" w:rsidR="001A7326" w:rsidRDefault="001A7326" w:rsidP="00EA583D">
                                  <w:pPr>
                                    <w:tabs>
                                      <w:tab w:val="left" w:pos="1258"/>
                                    </w:tabs>
                                    <w:jc w:val="center"/>
                                  </w:pPr>
                                  <w:r>
                                    <w:rPr>
                                      <w:rFonts w:hint="eastAsia"/>
                                    </w:rPr>
                                    <w:t>0</w:t>
                                  </w:r>
                                  <w:r>
                                    <w:rPr>
                                      <w:rFonts w:hint="eastAsia"/>
                                    </w:rPr>
                                    <w:t>領域なし</w:t>
                                  </w:r>
                                </w:p>
                              </w:tc>
                              <w:tc>
                                <w:tcPr>
                                  <w:tcW w:w="1134" w:type="dxa"/>
                                  <w:vAlign w:val="center"/>
                                </w:tcPr>
                                <w:p w14:paraId="5741C269" w14:textId="3810B8E5" w:rsidR="001A7326" w:rsidRDefault="00E738A6" w:rsidP="001A5888">
                                  <w:pPr>
                                    <w:tabs>
                                      <w:tab w:val="left" w:pos="1258"/>
                                    </w:tabs>
                                    <w:jc w:val="center"/>
                                  </w:pPr>
                                  <w:r w:rsidRPr="00E738A6">
                                    <w:t>936.859</w:t>
                                  </w:r>
                                </w:p>
                              </w:tc>
                              <w:tc>
                                <w:tcPr>
                                  <w:tcW w:w="1134" w:type="dxa"/>
                                  <w:vAlign w:val="center"/>
                                </w:tcPr>
                                <w:p w14:paraId="10CC221F" w14:textId="7A3AAC0D" w:rsidR="001A7326" w:rsidRDefault="00E738A6" w:rsidP="001A5888">
                                  <w:pPr>
                                    <w:tabs>
                                      <w:tab w:val="left" w:pos="1258"/>
                                    </w:tabs>
                                    <w:jc w:val="center"/>
                                  </w:pPr>
                                  <w:r w:rsidRPr="00E738A6">
                                    <w:t>0.010105</w:t>
                                  </w:r>
                                </w:p>
                              </w:tc>
                              <w:tc>
                                <w:tcPr>
                                  <w:tcW w:w="1275" w:type="dxa"/>
                                  <w:vAlign w:val="center"/>
                                </w:tcPr>
                                <w:p w14:paraId="0245A8ED" w14:textId="79EA8295" w:rsidR="001A7326" w:rsidRPr="00766277" w:rsidRDefault="00CB3CCB" w:rsidP="0029281E">
                                  <w:pPr>
                                    <w:widowControl/>
                                    <w:jc w:val="center"/>
                                    <w:rPr>
                                      <w:rFonts w:asciiTheme="minorHAnsi" w:eastAsia="游ゴシック" w:hAnsiTheme="minorHAnsi" w:cstheme="minorHAnsi"/>
                                      <w:color w:val="000000"/>
                                      <w:szCs w:val="21"/>
                                    </w:rPr>
                                  </w:pPr>
                                  <w:r>
                                    <w:rPr>
                                      <w:rFonts w:asciiTheme="minorHAnsi" w:eastAsia="游ゴシック" w:hAnsiTheme="minorHAnsi" w:cstheme="minorHAnsi"/>
                                      <w:color w:val="000000"/>
                                      <w:szCs w:val="21"/>
                                    </w:rPr>
                                    <w:t>279</w:t>
                                  </w:r>
                                </w:p>
                              </w:tc>
                              <w:tc>
                                <w:tcPr>
                                  <w:tcW w:w="3544" w:type="dxa"/>
                                </w:tcPr>
                                <w:p w14:paraId="456E3F46" w14:textId="6FAAAE49" w:rsidR="001A7326" w:rsidRDefault="00E738A6" w:rsidP="001A5888">
                                  <w:pPr>
                                    <w:tabs>
                                      <w:tab w:val="left" w:pos="1258"/>
                                    </w:tabs>
                                  </w:pPr>
                                  <w:r>
                                    <w:rPr>
                                      <w:rFonts w:hint="eastAsia"/>
                                    </w:rPr>
                                    <w:t>11</w:t>
                                  </w:r>
                                  <w:r w:rsidR="001A7326">
                                    <w:rPr>
                                      <w:rFonts w:hint="eastAsia"/>
                                    </w:rPr>
                                    <w:t xml:space="preserve">　　　　　</w:t>
                                  </w:r>
                                  <w:r>
                                    <w:t>59</w:t>
                                  </w:r>
                                  <w:r w:rsidR="001A7326">
                                    <w:rPr>
                                      <w:rFonts w:hint="eastAsia"/>
                                    </w:rPr>
                                    <w:t xml:space="preserve">　　　　</w:t>
                                  </w:r>
                                  <w:r w:rsidR="001A7326">
                                    <w:rPr>
                                      <w:rFonts w:hint="eastAsia"/>
                                    </w:rPr>
                                    <w:t xml:space="preserve"> </w:t>
                                  </w:r>
                                  <w:r w:rsidR="001A7326">
                                    <w:t>62</w:t>
                                  </w:r>
                                </w:p>
                                <w:p w14:paraId="317E3C98" w14:textId="6A416B0B" w:rsidR="001A7326" w:rsidRDefault="00E738A6" w:rsidP="001A5888">
                                  <w:pPr>
                                    <w:tabs>
                                      <w:tab w:val="left" w:pos="1258"/>
                                    </w:tabs>
                                  </w:pPr>
                                  <w:r>
                                    <w:rPr>
                                      <w:noProof/>
                                    </w:rPr>
                                    <w:drawing>
                                      <wp:inline distT="0" distB="0" distL="0" distR="0" wp14:anchorId="3108596D" wp14:editId="6E836D2B">
                                        <wp:extent cx="609600" cy="609600"/>
                                        <wp:effectExtent l="0" t="0" r="0" b="0"/>
                                        <wp:docPr id="85" name="図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sidR="001A7326">
                                    <w:rPr>
                                      <w:rFonts w:hint="eastAsia"/>
                                    </w:rPr>
                                    <w:t xml:space="preserve">　</w:t>
                                  </w:r>
                                  <w:r>
                                    <w:rPr>
                                      <w:noProof/>
                                    </w:rPr>
                                    <w:drawing>
                                      <wp:inline distT="0" distB="0" distL="0" distR="0" wp14:anchorId="0A97AE14" wp14:editId="3639B4C4">
                                        <wp:extent cx="609600" cy="609600"/>
                                        <wp:effectExtent l="0" t="0" r="0" b="0"/>
                                        <wp:docPr id="86" name="図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sidR="001A7326">
                                    <w:rPr>
                                      <w:rFonts w:hint="eastAsia"/>
                                    </w:rPr>
                                    <w:t xml:space="preserve">　</w:t>
                                  </w:r>
                                  <w:r>
                                    <w:rPr>
                                      <w:noProof/>
                                    </w:rPr>
                                    <w:drawing>
                                      <wp:inline distT="0" distB="0" distL="0" distR="0" wp14:anchorId="0B11E162" wp14:editId="682EE62E">
                                        <wp:extent cx="609600" cy="609600"/>
                                        <wp:effectExtent l="0" t="0" r="0" b="0"/>
                                        <wp:docPr id="87" name="図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1843" w:type="dxa"/>
                                </w:tcPr>
                                <w:p w14:paraId="52E76DBB" w14:textId="4026D4C2" w:rsidR="001A7326" w:rsidRDefault="00E738A6" w:rsidP="001A5888">
                                  <w:pPr>
                                    <w:tabs>
                                      <w:tab w:val="left" w:pos="1258"/>
                                    </w:tabs>
                                  </w:pPr>
                                  <w:r>
                                    <w:rPr>
                                      <w:noProof/>
                                    </w:rPr>
                                    <w:drawing>
                                      <wp:inline distT="0" distB="0" distL="0" distR="0" wp14:anchorId="783B83BD" wp14:editId="4C1797C9">
                                        <wp:extent cx="1033145" cy="1033145"/>
                                        <wp:effectExtent l="0" t="0" r="0" b="0"/>
                                        <wp:docPr id="88" name="図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033145" cy="1033145"/>
                                                </a:xfrm>
                                                <a:prstGeom prst="rect">
                                                  <a:avLst/>
                                                </a:prstGeom>
                                                <a:noFill/>
                                                <a:ln>
                                                  <a:noFill/>
                                                </a:ln>
                                              </pic:spPr>
                                            </pic:pic>
                                          </a:graphicData>
                                        </a:graphic>
                                      </wp:inline>
                                    </w:drawing>
                                  </w:r>
                                </w:p>
                              </w:tc>
                            </w:tr>
                            <w:tr w:rsidR="001A7326" w14:paraId="436FBF3F" w14:textId="77777777" w:rsidTr="0029281E">
                              <w:tc>
                                <w:tcPr>
                                  <w:tcW w:w="1555" w:type="dxa"/>
                                  <w:vAlign w:val="center"/>
                                </w:tcPr>
                                <w:p w14:paraId="52B7F9AB" w14:textId="77777777" w:rsidR="001A7326" w:rsidRDefault="001A7326" w:rsidP="001A5888">
                                  <w:pPr>
                                    <w:tabs>
                                      <w:tab w:val="left" w:pos="1258"/>
                                    </w:tabs>
                                    <w:jc w:val="center"/>
                                  </w:pPr>
                                  <w:r>
                                    <w:rPr>
                                      <w:rFonts w:hint="eastAsia"/>
                                    </w:rPr>
                                    <w:t>②</w:t>
                                  </w:r>
                                </w:p>
                                <w:p w14:paraId="76F1E6B7" w14:textId="77777777" w:rsidR="001A7326" w:rsidRDefault="001A7326" w:rsidP="001A5888">
                                  <w:pPr>
                                    <w:tabs>
                                      <w:tab w:val="left" w:pos="1258"/>
                                    </w:tabs>
                                    <w:jc w:val="center"/>
                                  </w:pPr>
                                  <w:r>
                                    <w:rPr>
                                      <w:rFonts w:hint="eastAsia"/>
                                    </w:rPr>
                                    <w:t>a</w:t>
                                  </w:r>
                                  <w:r>
                                    <w:t>ll</w:t>
                                  </w:r>
                                </w:p>
                                <w:p w14:paraId="392CF344" w14:textId="77777777" w:rsidR="001A7326" w:rsidRDefault="001A7326" w:rsidP="0029281E">
                                  <w:pPr>
                                    <w:tabs>
                                      <w:tab w:val="left" w:pos="1258"/>
                                    </w:tabs>
                                    <w:jc w:val="center"/>
                                  </w:pPr>
                                  <w:r>
                                    <w:rPr>
                                      <w:rFonts w:hint="eastAsia"/>
                                    </w:rPr>
                                    <w:t>0</w:t>
                                  </w:r>
                                  <w:r>
                                    <w:rPr>
                                      <w:rFonts w:hint="eastAsia"/>
                                    </w:rPr>
                                    <w:t>領域なし</w:t>
                                  </w:r>
                                </w:p>
                              </w:tc>
                              <w:tc>
                                <w:tcPr>
                                  <w:tcW w:w="1134" w:type="dxa"/>
                                  <w:vAlign w:val="center"/>
                                </w:tcPr>
                                <w:p w14:paraId="0C7D4A0E" w14:textId="25C5CDAF" w:rsidR="001A7326" w:rsidRDefault="00E738A6" w:rsidP="001A5888">
                                  <w:pPr>
                                    <w:tabs>
                                      <w:tab w:val="left" w:pos="1258"/>
                                    </w:tabs>
                                    <w:jc w:val="center"/>
                                  </w:pPr>
                                  <w:r w:rsidRPr="00E738A6">
                                    <w:t>453.750</w:t>
                                  </w:r>
                                </w:p>
                              </w:tc>
                              <w:tc>
                                <w:tcPr>
                                  <w:tcW w:w="1134" w:type="dxa"/>
                                  <w:vAlign w:val="center"/>
                                </w:tcPr>
                                <w:p w14:paraId="3D8EA01A" w14:textId="784EE1BB" w:rsidR="001A7326" w:rsidRDefault="00E738A6" w:rsidP="001A5888">
                                  <w:pPr>
                                    <w:tabs>
                                      <w:tab w:val="left" w:pos="1258"/>
                                    </w:tabs>
                                    <w:jc w:val="center"/>
                                  </w:pPr>
                                  <w:r w:rsidRPr="00E738A6">
                                    <w:t>0.005274</w:t>
                                  </w:r>
                                </w:p>
                              </w:tc>
                              <w:tc>
                                <w:tcPr>
                                  <w:tcW w:w="1275" w:type="dxa"/>
                                  <w:vAlign w:val="center"/>
                                </w:tcPr>
                                <w:p w14:paraId="23A0D4F2" w14:textId="7780363B" w:rsidR="001A7326" w:rsidRDefault="00CB3CCB" w:rsidP="00BB7049">
                                  <w:pPr>
                                    <w:tabs>
                                      <w:tab w:val="left" w:pos="1258"/>
                                    </w:tabs>
                                    <w:jc w:val="center"/>
                                  </w:pPr>
                                  <w:r>
                                    <w:t>274</w:t>
                                  </w:r>
                                </w:p>
                              </w:tc>
                              <w:tc>
                                <w:tcPr>
                                  <w:tcW w:w="3544" w:type="dxa"/>
                                </w:tcPr>
                                <w:p w14:paraId="6C161709" w14:textId="0F3651AC" w:rsidR="001A7326" w:rsidRDefault="00C55D66" w:rsidP="001A5888">
                                  <w:pPr>
                                    <w:tabs>
                                      <w:tab w:val="left" w:pos="1258"/>
                                    </w:tabs>
                                  </w:pPr>
                                  <w:r>
                                    <w:t>56</w:t>
                                  </w:r>
                                  <w:r w:rsidR="001A7326">
                                    <w:rPr>
                                      <w:rFonts w:hint="eastAsia"/>
                                    </w:rPr>
                                    <w:t xml:space="preserve">　　　　　</w:t>
                                  </w:r>
                                  <w:r>
                                    <w:t>58</w:t>
                                  </w:r>
                                  <w:r w:rsidR="001A7326">
                                    <w:rPr>
                                      <w:rFonts w:hint="eastAsia"/>
                                    </w:rPr>
                                    <w:t xml:space="preserve">　　　　</w:t>
                                  </w:r>
                                  <w:r w:rsidR="001A7326">
                                    <w:rPr>
                                      <w:rFonts w:hint="eastAsia"/>
                                    </w:rPr>
                                    <w:t xml:space="preserve"> </w:t>
                                  </w:r>
                                </w:p>
                                <w:p w14:paraId="267EAD48" w14:textId="64A18079" w:rsidR="001A7326" w:rsidRPr="00200F5D" w:rsidRDefault="00E738A6" w:rsidP="001A5888">
                                  <w:pPr>
                                    <w:tabs>
                                      <w:tab w:val="left" w:pos="1258"/>
                                    </w:tabs>
                                  </w:pPr>
                                  <w:r>
                                    <w:rPr>
                                      <w:noProof/>
                                    </w:rPr>
                                    <w:drawing>
                                      <wp:inline distT="0" distB="0" distL="0" distR="0" wp14:anchorId="3914EFBD" wp14:editId="7CDD61FE">
                                        <wp:extent cx="609600" cy="609600"/>
                                        <wp:effectExtent l="0" t="0" r="0" b="0"/>
                                        <wp:docPr id="89" name="図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sidR="001A7326">
                                    <w:rPr>
                                      <w:rFonts w:hint="eastAsia"/>
                                    </w:rPr>
                                    <w:t xml:space="preserve">　</w:t>
                                  </w:r>
                                  <w:r>
                                    <w:rPr>
                                      <w:noProof/>
                                    </w:rPr>
                                    <w:drawing>
                                      <wp:inline distT="0" distB="0" distL="0" distR="0" wp14:anchorId="263F84BF" wp14:editId="1406D16A">
                                        <wp:extent cx="609600" cy="609600"/>
                                        <wp:effectExtent l="0" t="0" r="0" b="0"/>
                                        <wp:docPr id="90" name="図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sidR="001A7326">
                                    <w:rPr>
                                      <w:rFonts w:hint="eastAsia"/>
                                    </w:rPr>
                                    <w:t xml:space="preserve">　</w:t>
                                  </w:r>
                                </w:p>
                              </w:tc>
                              <w:tc>
                                <w:tcPr>
                                  <w:tcW w:w="1843" w:type="dxa"/>
                                </w:tcPr>
                                <w:p w14:paraId="64CA641E" w14:textId="4E05A9CE" w:rsidR="001A7326" w:rsidRDefault="00C55D66" w:rsidP="001A5888">
                                  <w:pPr>
                                    <w:tabs>
                                      <w:tab w:val="left" w:pos="1258"/>
                                    </w:tabs>
                                  </w:pPr>
                                  <w:r>
                                    <w:rPr>
                                      <w:noProof/>
                                    </w:rPr>
                                    <w:drawing>
                                      <wp:inline distT="0" distB="0" distL="0" distR="0" wp14:anchorId="26882124" wp14:editId="2BC56021">
                                        <wp:extent cx="1033145" cy="1033145"/>
                                        <wp:effectExtent l="0" t="0" r="0" b="0"/>
                                        <wp:docPr id="91" name="図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033145" cy="1033145"/>
                                                </a:xfrm>
                                                <a:prstGeom prst="rect">
                                                  <a:avLst/>
                                                </a:prstGeom>
                                                <a:noFill/>
                                                <a:ln>
                                                  <a:noFill/>
                                                </a:ln>
                                              </pic:spPr>
                                            </pic:pic>
                                          </a:graphicData>
                                        </a:graphic>
                                      </wp:inline>
                                    </w:drawing>
                                  </w:r>
                                </w:p>
                              </w:tc>
                            </w:tr>
                            <w:tr w:rsidR="001A7326" w14:paraId="042B6BE1" w14:textId="77777777" w:rsidTr="0029281E">
                              <w:tc>
                                <w:tcPr>
                                  <w:tcW w:w="1555" w:type="dxa"/>
                                  <w:vAlign w:val="center"/>
                                </w:tcPr>
                                <w:p w14:paraId="3108A064" w14:textId="77777777" w:rsidR="001A7326" w:rsidRDefault="001A7326" w:rsidP="001A5888">
                                  <w:pPr>
                                    <w:tabs>
                                      <w:tab w:val="left" w:pos="1258"/>
                                    </w:tabs>
                                    <w:jc w:val="center"/>
                                  </w:pPr>
                                  <w:r>
                                    <w:rPr>
                                      <w:rFonts w:hint="eastAsia"/>
                                    </w:rPr>
                                    <w:t>③</w:t>
                                  </w:r>
                                </w:p>
                                <w:p w14:paraId="32FDE143" w14:textId="77777777" w:rsidR="001A7326" w:rsidRDefault="001A7326" w:rsidP="001A5888">
                                  <w:pPr>
                                    <w:tabs>
                                      <w:tab w:val="left" w:pos="1258"/>
                                    </w:tabs>
                                    <w:jc w:val="center"/>
                                  </w:pPr>
                                  <w:r>
                                    <w:rPr>
                                      <w:rFonts w:hint="eastAsia"/>
                                    </w:rPr>
                                    <w:t>3</w:t>
                                  </w:r>
                                  <w:r>
                                    <w:rPr>
                                      <w:rFonts w:hint="eastAsia"/>
                                    </w:rPr>
                                    <w:t>個以下</w:t>
                                  </w:r>
                                </w:p>
                                <w:p w14:paraId="50B7A560" w14:textId="77777777" w:rsidR="001A7326" w:rsidRDefault="001A7326" w:rsidP="0029281E">
                                  <w:pPr>
                                    <w:tabs>
                                      <w:tab w:val="left" w:pos="1258"/>
                                    </w:tabs>
                                    <w:jc w:val="center"/>
                                  </w:pPr>
                                  <w:r>
                                    <w:rPr>
                                      <w:rFonts w:hint="eastAsia"/>
                                    </w:rPr>
                                    <w:t>0</w:t>
                                  </w:r>
                                  <w:r>
                                    <w:rPr>
                                      <w:rFonts w:hint="eastAsia"/>
                                    </w:rPr>
                                    <w:t>領域あり</w:t>
                                  </w:r>
                                </w:p>
                              </w:tc>
                              <w:tc>
                                <w:tcPr>
                                  <w:tcW w:w="1134" w:type="dxa"/>
                                  <w:vAlign w:val="center"/>
                                </w:tcPr>
                                <w:p w14:paraId="30502C24" w14:textId="5F5720BB" w:rsidR="001A7326" w:rsidRDefault="00E738A6" w:rsidP="001A5888">
                                  <w:pPr>
                                    <w:tabs>
                                      <w:tab w:val="left" w:pos="1258"/>
                                    </w:tabs>
                                    <w:jc w:val="center"/>
                                  </w:pPr>
                                  <w:r w:rsidRPr="00E738A6">
                                    <w:t>442.46</w:t>
                                  </w:r>
                                </w:p>
                              </w:tc>
                              <w:tc>
                                <w:tcPr>
                                  <w:tcW w:w="1134" w:type="dxa"/>
                                  <w:vAlign w:val="center"/>
                                </w:tcPr>
                                <w:p w14:paraId="0EBA39DF" w14:textId="27A2A8EB" w:rsidR="001A7326" w:rsidRDefault="00E738A6" w:rsidP="001A5888">
                                  <w:pPr>
                                    <w:tabs>
                                      <w:tab w:val="left" w:pos="1258"/>
                                    </w:tabs>
                                    <w:jc w:val="center"/>
                                  </w:pPr>
                                  <w:r w:rsidRPr="00E738A6">
                                    <w:t>0.005553</w:t>
                                  </w:r>
                                </w:p>
                              </w:tc>
                              <w:tc>
                                <w:tcPr>
                                  <w:tcW w:w="1275" w:type="dxa"/>
                                  <w:vAlign w:val="center"/>
                                </w:tcPr>
                                <w:p w14:paraId="194ADCDB" w14:textId="313E6FCC" w:rsidR="001A7326" w:rsidRDefault="00CB3CCB" w:rsidP="00BB7049">
                                  <w:pPr>
                                    <w:tabs>
                                      <w:tab w:val="left" w:pos="1258"/>
                                    </w:tabs>
                                    <w:jc w:val="center"/>
                                  </w:pPr>
                                  <w:r>
                                    <w:t>279</w:t>
                                  </w:r>
                                </w:p>
                              </w:tc>
                              <w:tc>
                                <w:tcPr>
                                  <w:tcW w:w="3544" w:type="dxa"/>
                                </w:tcPr>
                                <w:p w14:paraId="680783EA" w14:textId="2F425CD6" w:rsidR="001A7326" w:rsidRDefault="00E738A6" w:rsidP="001A5888">
                                  <w:pPr>
                                    <w:tabs>
                                      <w:tab w:val="left" w:pos="1258"/>
                                    </w:tabs>
                                  </w:pPr>
                                  <w:r>
                                    <w:rPr>
                                      <w:rFonts w:hint="eastAsia"/>
                                    </w:rPr>
                                    <w:t>53</w:t>
                                  </w:r>
                                  <w:r w:rsidR="001A7326">
                                    <w:rPr>
                                      <w:rFonts w:hint="eastAsia"/>
                                    </w:rPr>
                                    <w:t xml:space="preserve">　　　　　</w:t>
                                  </w:r>
                                  <w:r>
                                    <w:rPr>
                                      <w:rFonts w:hint="eastAsia"/>
                                    </w:rPr>
                                    <w:t>54</w:t>
                                  </w:r>
                                  <w:r w:rsidR="001A7326">
                                    <w:rPr>
                                      <w:rFonts w:hint="eastAsia"/>
                                    </w:rPr>
                                    <w:t xml:space="preserve">　　　　</w:t>
                                  </w:r>
                                  <w:r w:rsidR="001A7326">
                                    <w:rPr>
                                      <w:rFonts w:hint="eastAsia"/>
                                    </w:rPr>
                                    <w:t xml:space="preserve"> </w:t>
                                  </w:r>
                                  <w:r>
                                    <w:t>63</w:t>
                                  </w:r>
                                </w:p>
                                <w:p w14:paraId="035C975B" w14:textId="32F966D4" w:rsidR="001A7326" w:rsidRDefault="00E738A6" w:rsidP="00200F5D">
                                  <w:pPr>
                                    <w:tabs>
                                      <w:tab w:val="left" w:pos="1258"/>
                                    </w:tabs>
                                  </w:pPr>
                                  <w:r>
                                    <w:rPr>
                                      <w:noProof/>
                                    </w:rPr>
                                    <w:drawing>
                                      <wp:inline distT="0" distB="0" distL="0" distR="0" wp14:anchorId="48539461" wp14:editId="7C38C71C">
                                        <wp:extent cx="609600" cy="609600"/>
                                        <wp:effectExtent l="0" t="0" r="0" b="0"/>
                                        <wp:docPr id="82" name="図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sidR="001A7326">
                                    <w:rPr>
                                      <w:rFonts w:hint="eastAsia"/>
                                    </w:rPr>
                                    <w:t xml:space="preserve">　</w:t>
                                  </w:r>
                                  <w:r>
                                    <w:rPr>
                                      <w:noProof/>
                                    </w:rPr>
                                    <w:drawing>
                                      <wp:inline distT="0" distB="0" distL="0" distR="0" wp14:anchorId="6909675E" wp14:editId="2BA799D8">
                                        <wp:extent cx="609600" cy="609600"/>
                                        <wp:effectExtent l="0" t="0" r="0" b="0"/>
                                        <wp:docPr id="83" name="図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sidR="001A7326">
                                    <w:rPr>
                                      <w:rFonts w:hint="eastAsia"/>
                                    </w:rPr>
                                    <w:t xml:space="preserve">　</w:t>
                                  </w:r>
                                  <w:r>
                                    <w:rPr>
                                      <w:noProof/>
                                    </w:rPr>
                                    <w:drawing>
                                      <wp:inline distT="0" distB="0" distL="0" distR="0" wp14:anchorId="5221AB0E" wp14:editId="34260E25">
                                        <wp:extent cx="609600" cy="609600"/>
                                        <wp:effectExtent l="0" t="0" r="0" b="0"/>
                                        <wp:docPr id="84" name="図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1843" w:type="dxa"/>
                                </w:tcPr>
                                <w:p w14:paraId="12272E64" w14:textId="4FD51A52" w:rsidR="001A7326" w:rsidRDefault="00E738A6" w:rsidP="001A5888">
                                  <w:pPr>
                                    <w:tabs>
                                      <w:tab w:val="left" w:pos="1258"/>
                                    </w:tabs>
                                  </w:pPr>
                                  <w:r>
                                    <w:rPr>
                                      <w:noProof/>
                                    </w:rPr>
                                    <w:drawing>
                                      <wp:inline distT="0" distB="0" distL="0" distR="0" wp14:anchorId="11C5B049" wp14:editId="241EE21C">
                                        <wp:extent cx="1033145" cy="1033145"/>
                                        <wp:effectExtent l="0" t="0" r="0" b="0"/>
                                        <wp:docPr id="81" name="図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033145" cy="1033145"/>
                                                </a:xfrm>
                                                <a:prstGeom prst="rect">
                                                  <a:avLst/>
                                                </a:prstGeom>
                                                <a:noFill/>
                                                <a:ln>
                                                  <a:noFill/>
                                                </a:ln>
                                              </pic:spPr>
                                            </pic:pic>
                                          </a:graphicData>
                                        </a:graphic>
                                      </wp:inline>
                                    </w:drawing>
                                  </w:r>
                                </w:p>
                              </w:tc>
                            </w:tr>
                            <w:tr w:rsidR="001A7326" w14:paraId="47B70919" w14:textId="77777777" w:rsidTr="0029281E">
                              <w:tc>
                                <w:tcPr>
                                  <w:tcW w:w="1555" w:type="dxa"/>
                                  <w:vAlign w:val="center"/>
                                </w:tcPr>
                                <w:p w14:paraId="10D63709" w14:textId="77777777" w:rsidR="001A7326" w:rsidRDefault="001A7326" w:rsidP="001A5888">
                                  <w:pPr>
                                    <w:tabs>
                                      <w:tab w:val="left" w:pos="1258"/>
                                    </w:tabs>
                                    <w:jc w:val="center"/>
                                  </w:pPr>
                                  <w:r>
                                    <w:rPr>
                                      <w:rFonts w:hint="eastAsia"/>
                                    </w:rPr>
                                    <w:t>④</w:t>
                                  </w:r>
                                </w:p>
                                <w:p w14:paraId="050A12C3" w14:textId="77777777" w:rsidR="001A7326" w:rsidRDefault="001A7326" w:rsidP="001A5888">
                                  <w:pPr>
                                    <w:tabs>
                                      <w:tab w:val="left" w:pos="1258"/>
                                    </w:tabs>
                                    <w:jc w:val="center"/>
                                  </w:pPr>
                                  <w:r>
                                    <w:rPr>
                                      <w:rFonts w:hint="eastAsia"/>
                                    </w:rPr>
                                    <w:t>a</w:t>
                                  </w:r>
                                  <w:r>
                                    <w:t>ll</w:t>
                                  </w:r>
                                </w:p>
                                <w:p w14:paraId="6E7E890C" w14:textId="77777777" w:rsidR="001A7326" w:rsidRDefault="001A7326" w:rsidP="0029281E">
                                  <w:pPr>
                                    <w:tabs>
                                      <w:tab w:val="left" w:pos="1258"/>
                                    </w:tabs>
                                    <w:jc w:val="center"/>
                                  </w:pPr>
                                  <w:r>
                                    <w:rPr>
                                      <w:rFonts w:hint="eastAsia"/>
                                    </w:rPr>
                                    <w:t>0</w:t>
                                  </w:r>
                                  <w:r>
                                    <w:rPr>
                                      <w:rFonts w:hint="eastAsia"/>
                                    </w:rPr>
                                    <w:t>領域あり</w:t>
                                  </w:r>
                                </w:p>
                              </w:tc>
                              <w:tc>
                                <w:tcPr>
                                  <w:tcW w:w="1134" w:type="dxa"/>
                                  <w:vAlign w:val="center"/>
                                </w:tcPr>
                                <w:p w14:paraId="075C72C5" w14:textId="6F74869E" w:rsidR="001A7326" w:rsidRDefault="00C55D66" w:rsidP="001A5888">
                                  <w:pPr>
                                    <w:tabs>
                                      <w:tab w:val="left" w:pos="1258"/>
                                    </w:tabs>
                                    <w:jc w:val="center"/>
                                  </w:pPr>
                                  <w:r w:rsidRPr="00C55D66">
                                    <w:t>806.140</w:t>
                                  </w:r>
                                </w:p>
                              </w:tc>
                              <w:tc>
                                <w:tcPr>
                                  <w:tcW w:w="1134" w:type="dxa"/>
                                  <w:vAlign w:val="center"/>
                                </w:tcPr>
                                <w:p w14:paraId="00ABA824" w14:textId="1DBEA011" w:rsidR="001A7326" w:rsidRDefault="00C55D66" w:rsidP="001A5888">
                                  <w:pPr>
                                    <w:tabs>
                                      <w:tab w:val="left" w:pos="1258"/>
                                    </w:tabs>
                                    <w:jc w:val="center"/>
                                  </w:pPr>
                                  <w:r w:rsidRPr="00C55D66">
                                    <w:t>0.009121</w:t>
                                  </w:r>
                                </w:p>
                              </w:tc>
                              <w:tc>
                                <w:tcPr>
                                  <w:tcW w:w="1275" w:type="dxa"/>
                                  <w:vAlign w:val="center"/>
                                </w:tcPr>
                                <w:p w14:paraId="545E25DF" w14:textId="6992E986" w:rsidR="001A7326" w:rsidRDefault="00CB3CCB" w:rsidP="00BB7049">
                                  <w:pPr>
                                    <w:tabs>
                                      <w:tab w:val="left" w:pos="1258"/>
                                    </w:tabs>
                                    <w:jc w:val="center"/>
                                  </w:pPr>
                                  <w:r>
                                    <w:t>288</w:t>
                                  </w:r>
                                </w:p>
                              </w:tc>
                              <w:tc>
                                <w:tcPr>
                                  <w:tcW w:w="3544" w:type="dxa"/>
                                </w:tcPr>
                                <w:p w14:paraId="3ADFD014" w14:textId="686EE074" w:rsidR="001A7326" w:rsidRPr="00200F5D" w:rsidRDefault="00C55D66" w:rsidP="001A5888">
                                  <w:pPr>
                                    <w:tabs>
                                      <w:tab w:val="left" w:pos="1258"/>
                                    </w:tabs>
                                  </w:pPr>
                                  <w:r>
                                    <w:t xml:space="preserve">9 </w:t>
                                  </w:r>
                                  <w:r w:rsidR="001A7326">
                                    <w:rPr>
                                      <w:rFonts w:hint="eastAsia"/>
                                    </w:rPr>
                                    <w:t xml:space="preserve">　　　　</w:t>
                                  </w:r>
                                  <w:r w:rsidR="001A7326">
                                    <w:rPr>
                                      <w:rFonts w:hint="eastAsia"/>
                                    </w:rPr>
                                    <w:t xml:space="preserve"> </w:t>
                                  </w:r>
                                  <w:r w:rsidR="001A7326">
                                    <w:t xml:space="preserve"> </w:t>
                                  </w:r>
                                  <w:r>
                                    <w:t>29</w:t>
                                  </w:r>
                                  <w:r w:rsidR="001A7326">
                                    <w:rPr>
                                      <w:rFonts w:hint="eastAsia"/>
                                    </w:rPr>
                                    <w:t xml:space="preserve">　　　　</w:t>
                                  </w:r>
                                  <w:r w:rsidR="001A7326">
                                    <w:rPr>
                                      <w:rFonts w:hint="eastAsia"/>
                                    </w:rPr>
                                    <w:t xml:space="preserve"> </w:t>
                                  </w:r>
                                  <w:r>
                                    <w:t>34</w:t>
                                  </w:r>
                                </w:p>
                                <w:p w14:paraId="373E5C11" w14:textId="01D79C60" w:rsidR="001A7326" w:rsidRDefault="00C55D66" w:rsidP="001A5888">
                                  <w:pPr>
                                    <w:tabs>
                                      <w:tab w:val="left" w:pos="1258"/>
                                    </w:tabs>
                                  </w:pPr>
                                  <w:r>
                                    <w:rPr>
                                      <w:noProof/>
                                    </w:rPr>
                                    <w:drawing>
                                      <wp:inline distT="0" distB="0" distL="0" distR="0" wp14:anchorId="0A755C26" wp14:editId="3543C8D7">
                                        <wp:extent cx="609600" cy="609600"/>
                                        <wp:effectExtent l="0" t="0" r="0" b="0"/>
                                        <wp:docPr id="93" name="図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sidR="001A7326">
                                    <w:rPr>
                                      <w:rFonts w:hint="eastAsia"/>
                                    </w:rPr>
                                    <w:t xml:space="preserve">　</w:t>
                                  </w:r>
                                  <w:r>
                                    <w:rPr>
                                      <w:noProof/>
                                    </w:rPr>
                                    <w:drawing>
                                      <wp:inline distT="0" distB="0" distL="0" distR="0" wp14:anchorId="6830A504" wp14:editId="773957A5">
                                        <wp:extent cx="609600" cy="609600"/>
                                        <wp:effectExtent l="0" t="0" r="0" b="0"/>
                                        <wp:docPr id="94" name="図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sidR="001A7326">
                                    <w:rPr>
                                      <w:rFonts w:hint="eastAsia"/>
                                    </w:rPr>
                                    <w:t xml:space="preserve">　</w:t>
                                  </w:r>
                                  <w:r>
                                    <w:rPr>
                                      <w:noProof/>
                                    </w:rPr>
                                    <w:drawing>
                                      <wp:inline distT="0" distB="0" distL="0" distR="0" wp14:anchorId="0ACC3CD5" wp14:editId="668B1CAA">
                                        <wp:extent cx="609600" cy="609600"/>
                                        <wp:effectExtent l="0" t="0" r="0" b="0"/>
                                        <wp:docPr id="95" name="図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1843" w:type="dxa"/>
                                </w:tcPr>
                                <w:p w14:paraId="6E5ED8FB" w14:textId="1C5FE644" w:rsidR="001A7326" w:rsidRDefault="00C55D66" w:rsidP="001A5888">
                                  <w:pPr>
                                    <w:tabs>
                                      <w:tab w:val="left" w:pos="1258"/>
                                    </w:tabs>
                                  </w:pPr>
                                  <w:r>
                                    <w:rPr>
                                      <w:noProof/>
                                    </w:rPr>
                                    <w:drawing>
                                      <wp:inline distT="0" distB="0" distL="0" distR="0" wp14:anchorId="3E1D89AB" wp14:editId="0691A47C">
                                        <wp:extent cx="1033145" cy="1033145"/>
                                        <wp:effectExtent l="0" t="0" r="0" b="0"/>
                                        <wp:docPr id="92" name="図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033145" cy="1033145"/>
                                                </a:xfrm>
                                                <a:prstGeom prst="rect">
                                                  <a:avLst/>
                                                </a:prstGeom>
                                                <a:noFill/>
                                                <a:ln>
                                                  <a:noFill/>
                                                </a:ln>
                                              </pic:spPr>
                                            </pic:pic>
                                          </a:graphicData>
                                        </a:graphic>
                                      </wp:inline>
                                    </w:drawing>
                                  </w:r>
                                </w:p>
                              </w:tc>
                            </w:tr>
                            <w:tr w:rsidR="001A7326" w14:paraId="5B72072B" w14:textId="77777777" w:rsidTr="00A76751">
                              <w:tblPrEx>
                                <w:tblCellMar>
                                  <w:left w:w="99" w:type="dxa"/>
                                  <w:right w:w="99" w:type="dxa"/>
                                </w:tblCellMar>
                              </w:tblPrEx>
                              <w:trPr>
                                <w:trHeight w:val="2750"/>
                              </w:trPr>
                              <w:tc>
                                <w:tcPr>
                                  <w:tcW w:w="1555" w:type="dxa"/>
                                  <w:vAlign w:val="center"/>
                                </w:tcPr>
                                <w:p w14:paraId="53E4DDEC" w14:textId="77777777" w:rsidR="001A7326" w:rsidRDefault="001A7326" w:rsidP="00167E04">
                                  <w:pPr>
                                    <w:tabs>
                                      <w:tab w:val="left" w:pos="1258"/>
                                    </w:tabs>
                                    <w:jc w:val="center"/>
                                  </w:pPr>
                                  <w:r>
                                    <w:rPr>
                                      <w:rFonts w:hint="eastAsia"/>
                                    </w:rPr>
                                    <w:t>性能比較</w:t>
                                  </w:r>
                                </w:p>
                              </w:tc>
                              <w:tc>
                                <w:tcPr>
                                  <w:tcW w:w="8930" w:type="dxa"/>
                                  <w:gridSpan w:val="5"/>
                                  <w:vAlign w:val="center"/>
                                </w:tcPr>
                                <w:p w14:paraId="0E227869" w14:textId="7A526390" w:rsidR="001A7326" w:rsidRDefault="00A76751" w:rsidP="00167E04">
                                  <w:pPr>
                                    <w:tabs>
                                      <w:tab w:val="left" w:pos="1258"/>
                                    </w:tabs>
                                    <w:jc w:val="center"/>
                                    <w:rPr>
                                      <w:noProof/>
                                    </w:rPr>
                                  </w:pPr>
                                  <w:r>
                                    <w:rPr>
                                      <w:noProof/>
                                    </w:rPr>
                                    <w:drawing>
                                      <wp:inline distT="0" distB="0" distL="0" distR="0" wp14:anchorId="45C27629" wp14:editId="2EA8AA6C">
                                        <wp:extent cx="5544820" cy="1571625"/>
                                        <wp:effectExtent l="0" t="0" r="17780" b="9525"/>
                                        <wp:docPr id="96" name="グラフ 96">
                                          <a:extLst xmlns:a="http://schemas.openxmlformats.org/drawingml/2006/main">
                                            <a:ext uri="{FF2B5EF4-FFF2-40B4-BE49-F238E27FC236}">
                                              <a16:creationId xmlns:a16="http://schemas.microsoft.com/office/drawing/2014/main" id="{01FDF5DE-FAC3-48DD-90D3-15CEDEB7AF6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tc>
                            </w:tr>
                          </w:tbl>
                          <w:p w14:paraId="06F77060" w14:textId="21418B38" w:rsidR="001A7326" w:rsidRDefault="001A7326" w:rsidP="00CB3CCB">
                            <w:r>
                              <w:rPr>
                                <w:rFonts w:hint="eastAsia"/>
                              </w:rPr>
                              <w:t xml:space="preserve">　</w:t>
                            </w:r>
                            <w:r w:rsidR="00291C18">
                              <w:t>①</w:t>
                            </w:r>
                            <w:r w:rsidR="00291C18">
                              <w:rPr>
                                <w:rFonts w:hint="eastAsia"/>
                              </w:rPr>
                              <w:t>は原画像②④よりも改善量が増えていることが分かる．（たまたま大きく改善する基底があったからでは？）</w:t>
                            </w:r>
                          </w:p>
                          <w:p w14:paraId="7BF10EED" w14:textId="411BAD2B" w:rsidR="00291C18" w:rsidRPr="00291C18" w:rsidRDefault="00291C18" w:rsidP="00CB3CCB">
                            <w:r>
                              <w:rPr>
                                <w:rFonts w:hint="eastAsia"/>
                              </w:rPr>
                              <w:t>逆に，③は原画像④よりも改善量が減っていることが分かる．</w:t>
                            </w:r>
                            <w:r>
                              <w:rPr>
                                <w:rFonts w:hint="eastAsia"/>
                              </w:rPr>
                              <w:t>0</w:t>
                            </w:r>
                            <w:r>
                              <w:rPr>
                                <w:rFonts w:hint="eastAsia"/>
                              </w:rPr>
                              <w:t>ブロックの形状</w:t>
                            </w:r>
                            <w:r w:rsidR="00966C88">
                              <w:rPr>
                                <w:rFonts w:hint="eastAsia"/>
                              </w:rPr>
                              <w:t>を</w:t>
                            </w:r>
                            <w:r>
                              <w:rPr>
                                <w:rFonts w:hint="eastAsia"/>
                              </w:rPr>
                              <w:t>多く含んでいる③</w:t>
                            </w:r>
                            <w:r w:rsidR="00966C88">
                              <w:rPr>
                                <w:rFonts w:hint="eastAsia"/>
                              </w:rPr>
                              <w:t>の基底</w:t>
                            </w:r>
                            <w:r>
                              <w:rPr>
                                <w:rFonts w:hint="eastAsia"/>
                              </w:rPr>
                              <w:t>では</w:t>
                            </w:r>
                            <w:r w:rsidR="00DC69D6">
                              <w:rPr>
                                <w:rFonts w:hint="eastAsia"/>
                              </w:rPr>
                              <w:t>，</w:t>
                            </w:r>
                            <w:r w:rsidR="00DC69D6">
                              <w:rPr>
                                <w:rFonts w:hint="eastAsia"/>
                              </w:rPr>
                              <w:t>Q50</w:t>
                            </w:r>
                            <w:r w:rsidR="00DC69D6">
                              <w:rPr>
                                <w:rFonts w:hint="eastAsia"/>
                              </w:rPr>
                              <w:t>の</w:t>
                            </w:r>
                            <w:proofErr w:type="spellStart"/>
                            <w:r w:rsidR="00DC69D6">
                              <w:rPr>
                                <w:rFonts w:hint="eastAsia"/>
                              </w:rPr>
                              <w:t>ICA</w:t>
                            </w:r>
                            <w:r w:rsidR="00DC69D6">
                              <w:t>_Block</w:t>
                            </w:r>
                            <w:proofErr w:type="spellEnd"/>
                            <w:r w:rsidR="00DC69D6">
                              <w:rPr>
                                <w:rFonts w:hint="eastAsia"/>
                              </w:rPr>
                              <w:t>に必要な基底数が増えてしまうため，</w:t>
                            </w:r>
                            <w:r>
                              <w:rPr>
                                <w:rFonts w:hint="eastAsia"/>
                              </w:rPr>
                              <w:t>厳しいのかもしれない．平坦・特徴的な形状を程よく含んでいると考えられる④</w:t>
                            </w:r>
                            <w:r w:rsidR="00966C88">
                              <w:rPr>
                                <w:rFonts w:hint="eastAsia"/>
                              </w:rPr>
                              <w:t>の基底</w:t>
                            </w:r>
                            <w:r>
                              <w:rPr>
                                <w:rFonts w:hint="eastAsia"/>
                              </w:rPr>
                              <w:t>では原画像よりも</w:t>
                            </w:r>
                            <w:r w:rsidR="00966C88">
                              <w:rPr>
                                <w:rFonts w:hint="eastAsia"/>
                              </w:rPr>
                              <w:t>改善量が増えているため，レートによって平坦と特徴的な形状のブロックの割合が</w:t>
                            </w:r>
                            <w:r w:rsidR="003B126A">
                              <w:rPr>
                                <w:rFonts w:hint="eastAsia"/>
                              </w:rPr>
                              <w:t>性能改善に関係しているのではないか？</w:t>
                            </w:r>
                          </w:p>
                          <w:p w14:paraId="5D9EB87D" w14:textId="77777777" w:rsidR="001A7326" w:rsidRPr="00E779A7" w:rsidRDefault="001A7326" w:rsidP="001A7326"/>
                          <w:p w14:paraId="2D18744B" w14:textId="77777777" w:rsidR="001A7326" w:rsidRDefault="001A7326" w:rsidP="001A732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3CC9E7" id="テキスト ボックス 59" o:spid="_x0000_s1028" type="#_x0000_t202" style="position:absolute;left:0;text-align:left;margin-left:-54.75pt;margin-top:-18.8pt;width:541.5pt;height:748.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" fillcolor="white [3201]" stroked="f" strokeweight=".5pt">
                <v:textbox>
                  <w:txbxContent>
                    <w:tbl>
                      <w:tblPr>
                        <w:tblStyle w:val="a7"/>
                        <w:tblW w:w="10485" w:type="dxa"/>
                        <w:tblLayout w:type="fixed"/>
                        <w:tblLook w:val="04A0" w:firstRow="1" w:lastRow="0" w:firstColumn="1" w:lastColumn="0" w:noHBand="0" w:noVBand="1"/>
                      </w:tblPr>
                      <w:tblGrid>
                        <w:gridCol w:w="1555"/>
                        <w:gridCol w:w="1134"/>
                        <w:gridCol w:w="1134"/>
                        <w:gridCol w:w="1275"/>
                        <w:gridCol w:w="3544"/>
                        <w:gridCol w:w="1843"/>
                      </w:tblGrid>
                      <w:tr w:rsidR="001A7326" w14:paraId="7D6AD5F1" w14:textId="77777777" w:rsidTr="00CA5188">
                        <w:tc>
                          <w:tcPr>
                            <w:tcW w:w="1555" w:type="dxa"/>
                            <w:vAlign w:val="center"/>
                          </w:tcPr>
                          <w:p w14:paraId="1118DE6D" w14:textId="14997E6D" w:rsidR="001A7326" w:rsidRDefault="001A7326" w:rsidP="00766277">
                            <w:pPr>
                              <w:tabs>
                                <w:tab w:val="left" w:pos="1258"/>
                              </w:tabs>
                              <w:jc w:val="center"/>
                            </w:pPr>
                            <w:r>
                              <w:rPr>
                                <w:rFonts w:hint="eastAsia"/>
                              </w:rPr>
                              <w:t>Q</w:t>
                            </w:r>
                            <w:r>
                              <w:t>5</w:t>
                            </w:r>
                            <w:r>
                              <w:rPr>
                                <w:rFonts w:hint="eastAsia"/>
                              </w:rPr>
                              <w:t>0</w:t>
                            </w:r>
                          </w:p>
                        </w:tc>
                        <w:tc>
                          <w:tcPr>
                            <w:tcW w:w="1134" w:type="dxa"/>
                            <w:vAlign w:val="center"/>
                          </w:tcPr>
                          <w:p w14:paraId="0219BFC9" w14:textId="77777777" w:rsidR="001A7326" w:rsidRDefault="001A7326" w:rsidP="00766277">
                            <w:pPr>
                              <w:tabs>
                                <w:tab w:val="left" w:pos="1258"/>
                              </w:tabs>
                              <w:jc w:val="center"/>
                            </w:pPr>
                            <w:r>
                              <w:rPr>
                                <w:rFonts w:hint="eastAsia"/>
                              </w:rPr>
                              <w:t>改善</w:t>
                            </w:r>
                          </w:p>
                          <w:p w14:paraId="30DF40BC" w14:textId="77777777" w:rsidR="001A7326" w:rsidRDefault="001A7326" w:rsidP="00766277">
                            <w:pPr>
                              <w:tabs>
                                <w:tab w:val="left" w:pos="1258"/>
                              </w:tabs>
                              <w:jc w:val="center"/>
                            </w:pPr>
                            <w:r>
                              <w:rPr>
                                <w:rFonts w:hint="eastAsia"/>
                              </w:rPr>
                              <w:t>画質</w:t>
                            </w:r>
                          </w:p>
                          <w:p w14:paraId="7FC34769" w14:textId="77777777" w:rsidR="001A7326" w:rsidRDefault="001A7326" w:rsidP="00766277">
                            <w:pPr>
                              <w:tabs>
                                <w:tab w:val="left" w:pos="1258"/>
                              </w:tabs>
                              <w:jc w:val="center"/>
                            </w:pPr>
                            <w:r>
                              <w:rPr>
                                <w:rFonts w:hint="eastAsia"/>
                              </w:rPr>
                              <w:t>(</w:t>
                            </w:r>
                            <w:r>
                              <w:rPr>
                                <w:rFonts w:hint="eastAsia"/>
                              </w:rPr>
                              <w:t>累積</w:t>
                            </w:r>
                            <w:r>
                              <w:t>)</w:t>
                            </w:r>
                          </w:p>
                        </w:tc>
                        <w:tc>
                          <w:tcPr>
                            <w:tcW w:w="1134" w:type="dxa"/>
                            <w:vAlign w:val="center"/>
                          </w:tcPr>
                          <w:p w14:paraId="01977332" w14:textId="77777777" w:rsidR="001A7326" w:rsidRDefault="001A7326" w:rsidP="00766277">
                            <w:pPr>
                              <w:tabs>
                                <w:tab w:val="left" w:pos="1258"/>
                              </w:tabs>
                              <w:jc w:val="center"/>
                            </w:pPr>
                            <w:r>
                              <w:rPr>
                                <w:rFonts w:hint="eastAsia"/>
                              </w:rPr>
                              <w:t>改善</w:t>
                            </w:r>
                          </w:p>
                          <w:p w14:paraId="2A2AF5F2" w14:textId="77777777" w:rsidR="001A7326" w:rsidRDefault="001A7326" w:rsidP="00766277">
                            <w:pPr>
                              <w:tabs>
                                <w:tab w:val="left" w:pos="1258"/>
                              </w:tabs>
                              <w:jc w:val="center"/>
                            </w:pPr>
                            <w:r>
                              <w:rPr>
                                <w:rFonts w:hint="eastAsia"/>
                              </w:rPr>
                              <w:t>情報量</w:t>
                            </w:r>
                          </w:p>
                          <w:p w14:paraId="4D2A01E8" w14:textId="77777777" w:rsidR="001A7326" w:rsidRDefault="001A7326" w:rsidP="00766277">
                            <w:pPr>
                              <w:tabs>
                                <w:tab w:val="left" w:pos="1258"/>
                              </w:tabs>
                              <w:jc w:val="center"/>
                            </w:pPr>
                            <w:r>
                              <w:rPr>
                                <w:rFonts w:hint="eastAsia"/>
                              </w:rPr>
                              <w:t>（累積）</w:t>
                            </w:r>
                          </w:p>
                        </w:tc>
                        <w:tc>
                          <w:tcPr>
                            <w:tcW w:w="1275" w:type="dxa"/>
                            <w:vAlign w:val="center"/>
                          </w:tcPr>
                          <w:p w14:paraId="5F980113" w14:textId="77777777" w:rsidR="001A7326" w:rsidRDefault="001A7326" w:rsidP="00766277">
                            <w:pPr>
                              <w:tabs>
                                <w:tab w:val="left" w:pos="1258"/>
                              </w:tabs>
                              <w:jc w:val="center"/>
                            </w:pPr>
                            <w:proofErr w:type="spellStart"/>
                            <w:r>
                              <w:rPr>
                                <w:rFonts w:hint="eastAsia"/>
                              </w:rPr>
                              <w:t>ICA_Block</w:t>
                            </w:r>
                            <w:proofErr w:type="spellEnd"/>
                            <w:r>
                              <w:rPr>
                                <w:rFonts w:hint="eastAsia"/>
                              </w:rPr>
                              <w:t>数</w:t>
                            </w:r>
                          </w:p>
                        </w:tc>
                        <w:tc>
                          <w:tcPr>
                            <w:tcW w:w="3544" w:type="dxa"/>
                            <w:vAlign w:val="center"/>
                          </w:tcPr>
                          <w:p w14:paraId="656E2BB0" w14:textId="77777777" w:rsidR="001A7326" w:rsidRDefault="001A7326" w:rsidP="00CA5188">
                            <w:pPr>
                              <w:tabs>
                                <w:tab w:val="left" w:pos="1258"/>
                              </w:tabs>
                              <w:jc w:val="center"/>
                            </w:pPr>
                            <w:r>
                              <w:rPr>
                                <w:rFonts w:hint="eastAsia"/>
                              </w:rPr>
                              <w:t>選出基底の形状</w:t>
                            </w:r>
                          </w:p>
                        </w:tc>
                        <w:tc>
                          <w:tcPr>
                            <w:tcW w:w="1843" w:type="dxa"/>
                          </w:tcPr>
                          <w:p w14:paraId="4E8EED75" w14:textId="77777777" w:rsidR="001A7326" w:rsidRDefault="001A7326" w:rsidP="00766277">
                            <w:pPr>
                              <w:tabs>
                                <w:tab w:val="left" w:pos="1258"/>
                              </w:tabs>
                              <w:jc w:val="center"/>
                            </w:pPr>
                            <w:r>
                              <w:rPr>
                                <w:rFonts w:hint="eastAsia"/>
                              </w:rPr>
                              <w:t>基底を作成するために使った</w:t>
                            </w:r>
                          </w:p>
                          <w:p w14:paraId="5C387845" w14:textId="77777777" w:rsidR="001A7326" w:rsidRDefault="001A7326" w:rsidP="00766277">
                            <w:pPr>
                              <w:tabs>
                                <w:tab w:val="left" w:pos="1258"/>
                              </w:tabs>
                              <w:jc w:val="center"/>
                            </w:pPr>
                            <w:r>
                              <w:rPr>
                                <w:rFonts w:hint="eastAsia"/>
                              </w:rPr>
                              <w:t>画像</w:t>
                            </w:r>
                          </w:p>
                        </w:tc>
                      </w:tr>
                      <w:tr w:rsidR="001A7326" w14:paraId="308A000C" w14:textId="77777777" w:rsidTr="0029281E">
                        <w:tc>
                          <w:tcPr>
                            <w:tcW w:w="1555" w:type="dxa"/>
                            <w:vAlign w:val="center"/>
                          </w:tcPr>
                          <w:p w14:paraId="069E6774" w14:textId="77777777" w:rsidR="001A7326" w:rsidRDefault="001A7326" w:rsidP="00E046FF">
                            <w:pPr>
                              <w:tabs>
                                <w:tab w:val="left" w:pos="1258"/>
                              </w:tabs>
                              <w:jc w:val="center"/>
                            </w:pPr>
                            <w:r>
                              <w:rPr>
                                <w:rFonts w:hint="eastAsia"/>
                              </w:rPr>
                              <w:t>参考</w:t>
                            </w:r>
                          </w:p>
                          <w:p w14:paraId="05F38C02" w14:textId="77777777" w:rsidR="001A7326" w:rsidRDefault="001A7326" w:rsidP="00E046FF">
                            <w:pPr>
                              <w:tabs>
                                <w:tab w:val="left" w:pos="1258"/>
                              </w:tabs>
                              <w:jc w:val="center"/>
                            </w:pPr>
                            <w:r>
                              <w:rPr>
                                <w:rFonts w:hint="eastAsia"/>
                              </w:rPr>
                              <w:t>原画像</w:t>
                            </w:r>
                          </w:p>
                        </w:tc>
                        <w:tc>
                          <w:tcPr>
                            <w:tcW w:w="1134" w:type="dxa"/>
                            <w:vAlign w:val="center"/>
                          </w:tcPr>
                          <w:p w14:paraId="6B4EEB69" w14:textId="39FA6694" w:rsidR="001A7326" w:rsidRPr="001A5888" w:rsidRDefault="00E738A6" w:rsidP="00E046FF">
                            <w:pPr>
                              <w:tabs>
                                <w:tab w:val="left" w:pos="1258"/>
                              </w:tabs>
                              <w:jc w:val="center"/>
                              <w:rPr>
                                <w:color w:val="000000" w:themeColor="text1"/>
                              </w:rPr>
                            </w:pPr>
                            <w:r w:rsidRPr="00E738A6">
                              <w:rPr>
                                <w:color w:val="000000" w:themeColor="text1"/>
                              </w:rPr>
                              <w:t>452.093</w:t>
                            </w:r>
                          </w:p>
                        </w:tc>
                        <w:tc>
                          <w:tcPr>
                            <w:tcW w:w="1134" w:type="dxa"/>
                            <w:vAlign w:val="center"/>
                          </w:tcPr>
                          <w:p w14:paraId="4DAA0E4F" w14:textId="369FB8D3" w:rsidR="001A7326" w:rsidRPr="001A5888" w:rsidRDefault="00E738A6" w:rsidP="00E046FF">
                            <w:pPr>
                              <w:tabs>
                                <w:tab w:val="left" w:pos="1258"/>
                              </w:tabs>
                              <w:jc w:val="center"/>
                              <w:rPr>
                                <w:color w:val="000000" w:themeColor="text1"/>
                              </w:rPr>
                            </w:pPr>
                            <w:r w:rsidRPr="00E738A6">
                              <w:rPr>
                                <w:color w:val="000000" w:themeColor="text1"/>
                              </w:rPr>
                              <w:t>0.008483</w:t>
                            </w:r>
                          </w:p>
                        </w:tc>
                        <w:tc>
                          <w:tcPr>
                            <w:tcW w:w="1275" w:type="dxa"/>
                            <w:vAlign w:val="center"/>
                          </w:tcPr>
                          <w:p w14:paraId="0FF3CD96" w14:textId="4B373DE7" w:rsidR="001A7326" w:rsidRDefault="00CB3CCB" w:rsidP="00E046FF">
                            <w:pPr>
                              <w:tabs>
                                <w:tab w:val="left" w:pos="1258"/>
                              </w:tabs>
                              <w:jc w:val="center"/>
                            </w:pPr>
                            <w:r>
                              <w:t>324</w:t>
                            </w:r>
                          </w:p>
                        </w:tc>
                        <w:tc>
                          <w:tcPr>
                            <w:tcW w:w="3544" w:type="dxa"/>
                          </w:tcPr>
                          <w:p w14:paraId="1722A1A7" w14:textId="77777777" w:rsidR="001A7326" w:rsidRDefault="001A7326" w:rsidP="00E046FF">
                            <w:pPr>
                              <w:tabs>
                                <w:tab w:val="left" w:pos="1258"/>
                              </w:tabs>
                            </w:pPr>
                            <w:r>
                              <w:rPr>
                                <w:rFonts w:hint="eastAsia"/>
                              </w:rPr>
                              <w:t>3</w:t>
                            </w:r>
                            <w:r>
                              <w:t>9          48         59</w:t>
                            </w:r>
                          </w:p>
                          <w:p w14:paraId="26A032F3" w14:textId="77777777" w:rsidR="001A7326" w:rsidRDefault="001A7326" w:rsidP="00E046FF">
                            <w:pPr>
                              <w:tabs>
                                <w:tab w:val="left" w:pos="1258"/>
                              </w:tabs>
                            </w:pPr>
                            <w:r>
                              <w:rPr>
                                <w:noProof/>
                              </w:rPr>
                              <w:drawing>
                                <wp:inline distT="0" distB="0" distL="0" distR="0" wp14:anchorId="074575DA" wp14:editId="0EC6D0EA">
                                  <wp:extent cx="613410" cy="613410"/>
                                  <wp:effectExtent l="0" t="0" r="0" b="0"/>
                                  <wp:docPr id="60" name="図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3410" cy="613410"/>
                                          </a:xfrm>
                                          <a:prstGeom prst="rect">
                                            <a:avLst/>
                                          </a:prstGeom>
                                          <a:noFill/>
                                          <a:ln>
                                            <a:noFill/>
                                          </a:ln>
                                        </pic:spPr>
                                      </pic:pic>
                                    </a:graphicData>
                                  </a:graphic>
                                </wp:inline>
                              </w:drawing>
                            </w:r>
                            <w:r>
                              <w:rPr>
                                <w:rFonts w:hint="eastAsia"/>
                              </w:rPr>
                              <w:t xml:space="preserve">　</w:t>
                            </w:r>
                            <w:r>
                              <w:rPr>
                                <w:noProof/>
                              </w:rPr>
                              <w:drawing>
                                <wp:inline distT="0" distB="0" distL="0" distR="0" wp14:anchorId="7C4954A1" wp14:editId="2440AA76">
                                  <wp:extent cx="613410" cy="613410"/>
                                  <wp:effectExtent l="0" t="0" r="0" b="0"/>
                                  <wp:docPr id="61" name="図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3410" cy="613410"/>
                                          </a:xfrm>
                                          <a:prstGeom prst="rect">
                                            <a:avLst/>
                                          </a:prstGeom>
                                          <a:noFill/>
                                          <a:ln>
                                            <a:noFill/>
                                          </a:ln>
                                        </pic:spPr>
                                      </pic:pic>
                                    </a:graphicData>
                                  </a:graphic>
                                </wp:inline>
                              </w:drawing>
                            </w:r>
                            <w:r>
                              <w:rPr>
                                <w:rFonts w:hint="eastAsia"/>
                              </w:rPr>
                              <w:t xml:space="preserve">　</w:t>
                            </w:r>
                            <w:r>
                              <w:rPr>
                                <w:noProof/>
                              </w:rPr>
                              <w:drawing>
                                <wp:inline distT="0" distB="0" distL="0" distR="0" wp14:anchorId="5FD84203" wp14:editId="0669626E">
                                  <wp:extent cx="613410" cy="613410"/>
                                  <wp:effectExtent l="0" t="0" r="0" b="0"/>
                                  <wp:docPr id="62" name="図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3410" cy="613410"/>
                                          </a:xfrm>
                                          <a:prstGeom prst="rect">
                                            <a:avLst/>
                                          </a:prstGeom>
                                          <a:noFill/>
                                          <a:ln>
                                            <a:noFill/>
                                          </a:ln>
                                        </pic:spPr>
                                      </pic:pic>
                                    </a:graphicData>
                                  </a:graphic>
                                </wp:inline>
                              </w:drawing>
                            </w:r>
                          </w:p>
                        </w:tc>
                        <w:tc>
                          <w:tcPr>
                            <w:tcW w:w="1843" w:type="dxa"/>
                          </w:tcPr>
                          <w:p w14:paraId="6ACF5F5A" w14:textId="77777777" w:rsidR="001A7326" w:rsidRDefault="001A7326" w:rsidP="00E046FF">
                            <w:pPr>
                              <w:tabs>
                                <w:tab w:val="left" w:pos="1258"/>
                              </w:tabs>
                            </w:pPr>
                            <w:r>
                              <w:rPr>
                                <w:noProof/>
                              </w:rPr>
                              <w:drawing>
                                <wp:inline distT="0" distB="0" distL="0" distR="0" wp14:anchorId="13F1DAAC" wp14:editId="405EC19D">
                                  <wp:extent cx="1033145" cy="1033145"/>
                                  <wp:effectExtent l="0" t="0" r="0" b="0"/>
                                  <wp:docPr id="63" name="図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49580" cy="1049580"/>
                                          </a:xfrm>
                                          <a:prstGeom prst="rect">
                                            <a:avLst/>
                                          </a:prstGeom>
                                          <a:noFill/>
                                          <a:ln>
                                            <a:noFill/>
                                          </a:ln>
                                        </pic:spPr>
                                      </pic:pic>
                                    </a:graphicData>
                                  </a:graphic>
                                </wp:inline>
                              </w:drawing>
                            </w:r>
                          </w:p>
                        </w:tc>
                      </w:tr>
                      <w:tr w:rsidR="001A7326" w14:paraId="136988F6" w14:textId="77777777" w:rsidTr="0029281E">
                        <w:tc>
                          <w:tcPr>
                            <w:tcW w:w="1555" w:type="dxa"/>
                            <w:vAlign w:val="center"/>
                          </w:tcPr>
                          <w:p w14:paraId="3930AC0B" w14:textId="77777777" w:rsidR="001A7326" w:rsidRDefault="001A7326" w:rsidP="001A5888">
                            <w:pPr>
                              <w:tabs>
                                <w:tab w:val="left" w:pos="1258"/>
                              </w:tabs>
                              <w:jc w:val="center"/>
                            </w:pPr>
                            <w:r>
                              <w:rPr>
                                <w:rFonts w:hint="eastAsia"/>
                              </w:rPr>
                              <w:t>①</w:t>
                            </w:r>
                          </w:p>
                          <w:p w14:paraId="1B44FA1D" w14:textId="77777777" w:rsidR="001A7326" w:rsidRDefault="001A7326" w:rsidP="001A5888">
                            <w:pPr>
                              <w:tabs>
                                <w:tab w:val="left" w:pos="1258"/>
                              </w:tabs>
                              <w:jc w:val="center"/>
                            </w:pPr>
                            <w:r>
                              <w:rPr>
                                <w:rFonts w:hint="eastAsia"/>
                              </w:rPr>
                              <w:t>3</w:t>
                            </w:r>
                            <w:r>
                              <w:rPr>
                                <w:rFonts w:hint="eastAsia"/>
                              </w:rPr>
                              <w:t>個以下のみ</w:t>
                            </w:r>
                          </w:p>
                          <w:p w14:paraId="403BF564" w14:textId="77777777" w:rsidR="001A7326" w:rsidRDefault="001A7326" w:rsidP="00EA583D">
                            <w:pPr>
                              <w:tabs>
                                <w:tab w:val="left" w:pos="1258"/>
                              </w:tabs>
                              <w:jc w:val="center"/>
                            </w:pPr>
                            <w:r>
                              <w:rPr>
                                <w:rFonts w:hint="eastAsia"/>
                              </w:rPr>
                              <w:t>0</w:t>
                            </w:r>
                            <w:r>
                              <w:rPr>
                                <w:rFonts w:hint="eastAsia"/>
                              </w:rPr>
                              <w:t>領域なし</w:t>
                            </w:r>
                          </w:p>
                        </w:tc>
                        <w:tc>
                          <w:tcPr>
                            <w:tcW w:w="1134" w:type="dxa"/>
                            <w:vAlign w:val="center"/>
                          </w:tcPr>
                          <w:p w14:paraId="5741C269" w14:textId="3810B8E5" w:rsidR="001A7326" w:rsidRDefault="00E738A6" w:rsidP="001A5888">
                            <w:pPr>
                              <w:tabs>
                                <w:tab w:val="left" w:pos="1258"/>
                              </w:tabs>
                              <w:jc w:val="center"/>
                            </w:pPr>
                            <w:r w:rsidRPr="00E738A6">
                              <w:t>936.859</w:t>
                            </w:r>
                          </w:p>
                        </w:tc>
                        <w:tc>
                          <w:tcPr>
                            <w:tcW w:w="1134" w:type="dxa"/>
                            <w:vAlign w:val="center"/>
                          </w:tcPr>
                          <w:p w14:paraId="10CC221F" w14:textId="7A3AAC0D" w:rsidR="001A7326" w:rsidRDefault="00E738A6" w:rsidP="001A5888">
                            <w:pPr>
                              <w:tabs>
                                <w:tab w:val="left" w:pos="1258"/>
                              </w:tabs>
                              <w:jc w:val="center"/>
                            </w:pPr>
                            <w:r w:rsidRPr="00E738A6">
                              <w:t>0.010105</w:t>
                            </w:r>
                          </w:p>
                        </w:tc>
                        <w:tc>
                          <w:tcPr>
                            <w:tcW w:w="1275" w:type="dxa"/>
                            <w:vAlign w:val="center"/>
                          </w:tcPr>
                          <w:p w14:paraId="0245A8ED" w14:textId="79EA8295" w:rsidR="001A7326" w:rsidRPr="00766277" w:rsidRDefault="00CB3CCB" w:rsidP="0029281E">
                            <w:pPr>
                              <w:widowControl/>
                              <w:jc w:val="center"/>
                              <w:rPr>
                                <w:rFonts w:asciiTheme="minorHAnsi" w:eastAsia="游ゴシック" w:hAnsiTheme="minorHAnsi" w:cstheme="minorHAnsi"/>
                                <w:color w:val="000000"/>
                                <w:szCs w:val="21"/>
                              </w:rPr>
                            </w:pPr>
                            <w:r>
                              <w:rPr>
                                <w:rFonts w:asciiTheme="minorHAnsi" w:eastAsia="游ゴシック" w:hAnsiTheme="minorHAnsi" w:cstheme="minorHAnsi"/>
                                <w:color w:val="000000"/>
                                <w:szCs w:val="21"/>
                              </w:rPr>
                              <w:t>279</w:t>
                            </w:r>
                          </w:p>
                        </w:tc>
                        <w:tc>
                          <w:tcPr>
                            <w:tcW w:w="3544" w:type="dxa"/>
                          </w:tcPr>
                          <w:p w14:paraId="456E3F46" w14:textId="6FAAAE49" w:rsidR="001A7326" w:rsidRDefault="00E738A6" w:rsidP="001A5888">
                            <w:pPr>
                              <w:tabs>
                                <w:tab w:val="left" w:pos="1258"/>
                              </w:tabs>
                            </w:pPr>
                            <w:r>
                              <w:rPr>
                                <w:rFonts w:hint="eastAsia"/>
                              </w:rPr>
                              <w:t>11</w:t>
                            </w:r>
                            <w:r w:rsidR="001A7326">
                              <w:rPr>
                                <w:rFonts w:hint="eastAsia"/>
                              </w:rPr>
                              <w:t xml:space="preserve">　　　　　</w:t>
                            </w:r>
                            <w:r>
                              <w:t>59</w:t>
                            </w:r>
                            <w:r w:rsidR="001A7326">
                              <w:rPr>
                                <w:rFonts w:hint="eastAsia"/>
                              </w:rPr>
                              <w:t xml:space="preserve">　　　　</w:t>
                            </w:r>
                            <w:r w:rsidR="001A7326">
                              <w:rPr>
                                <w:rFonts w:hint="eastAsia"/>
                              </w:rPr>
                              <w:t xml:space="preserve"> </w:t>
                            </w:r>
                            <w:r w:rsidR="001A7326">
                              <w:t>62</w:t>
                            </w:r>
                          </w:p>
                          <w:p w14:paraId="317E3C98" w14:textId="6A416B0B" w:rsidR="001A7326" w:rsidRDefault="00E738A6" w:rsidP="001A5888">
                            <w:pPr>
                              <w:tabs>
                                <w:tab w:val="left" w:pos="1258"/>
                              </w:tabs>
                            </w:pPr>
                            <w:r>
                              <w:rPr>
                                <w:noProof/>
                              </w:rPr>
                              <w:drawing>
                                <wp:inline distT="0" distB="0" distL="0" distR="0" wp14:anchorId="3108596D" wp14:editId="6E836D2B">
                                  <wp:extent cx="609600" cy="609600"/>
                                  <wp:effectExtent l="0" t="0" r="0" b="0"/>
                                  <wp:docPr id="85" name="図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sidR="001A7326">
                              <w:rPr>
                                <w:rFonts w:hint="eastAsia"/>
                              </w:rPr>
                              <w:t xml:space="preserve">　</w:t>
                            </w:r>
                            <w:r>
                              <w:rPr>
                                <w:noProof/>
                              </w:rPr>
                              <w:drawing>
                                <wp:inline distT="0" distB="0" distL="0" distR="0" wp14:anchorId="0A97AE14" wp14:editId="3639B4C4">
                                  <wp:extent cx="609600" cy="609600"/>
                                  <wp:effectExtent l="0" t="0" r="0" b="0"/>
                                  <wp:docPr id="86" name="図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sidR="001A7326">
                              <w:rPr>
                                <w:rFonts w:hint="eastAsia"/>
                              </w:rPr>
                              <w:t xml:space="preserve">　</w:t>
                            </w:r>
                            <w:r>
                              <w:rPr>
                                <w:noProof/>
                              </w:rPr>
                              <w:drawing>
                                <wp:inline distT="0" distB="0" distL="0" distR="0" wp14:anchorId="0B11E162" wp14:editId="682EE62E">
                                  <wp:extent cx="609600" cy="609600"/>
                                  <wp:effectExtent l="0" t="0" r="0" b="0"/>
                                  <wp:docPr id="87" name="図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1843" w:type="dxa"/>
                          </w:tcPr>
                          <w:p w14:paraId="52E76DBB" w14:textId="4026D4C2" w:rsidR="001A7326" w:rsidRDefault="00E738A6" w:rsidP="001A5888">
                            <w:pPr>
                              <w:tabs>
                                <w:tab w:val="left" w:pos="1258"/>
                              </w:tabs>
                            </w:pPr>
                            <w:r>
                              <w:rPr>
                                <w:noProof/>
                              </w:rPr>
                              <w:drawing>
                                <wp:inline distT="0" distB="0" distL="0" distR="0" wp14:anchorId="783B83BD" wp14:editId="4C1797C9">
                                  <wp:extent cx="1033145" cy="1033145"/>
                                  <wp:effectExtent l="0" t="0" r="0" b="0"/>
                                  <wp:docPr id="88" name="図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033145" cy="1033145"/>
                                          </a:xfrm>
                                          <a:prstGeom prst="rect">
                                            <a:avLst/>
                                          </a:prstGeom>
                                          <a:noFill/>
                                          <a:ln>
                                            <a:noFill/>
                                          </a:ln>
                                        </pic:spPr>
                                      </pic:pic>
                                    </a:graphicData>
                                  </a:graphic>
                                </wp:inline>
                              </w:drawing>
                            </w:r>
                          </w:p>
                        </w:tc>
                      </w:tr>
                      <w:tr w:rsidR="001A7326" w14:paraId="436FBF3F" w14:textId="77777777" w:rsidTr="0029281E">
                        <w:tc>
                          <w:tcPr>
                            <w:tcW w:w="1555" w:type="dxa"/>
                            <w:vAlign w:val="center"/>
                          </w:tcPr>
                          <w:p w14:paraId="52B7F9AB" w14:textId="77777777" w:rsidR="001A7326" w:rsidRDefault="001A7326" w:rsidP="001A5888">
                            <w:pPr>
                              <w:tabs>
                                <w:tab w:val="left" w:pos="1258"/>
                              </w:tabs>
                              <w:jc w:val="center"/>
                            </w:pPr>
                            <w:r>
                              <w:rPr>
                                <w:rFonts w:hint="eastAsia"/>
                              </w:rPr>
                              <w:t>②</w:t>
                            </w:r>
                          </w:p>
                          <w:p w14:paraId="76F1E6B7" w14:textId="77777777" w:rsidR="001A7326" w:rsidRDefault="001A7326" w:rsidP="001A5888">
                            <w:pPr>
                              <w:tabs>
                                <w:tab w:val="left" w:pos="1258"/>
                              </w:tabs>
                              <w:jc w:val="center"/>
                            </w:pPr>
                            <w:r>
                              <w:rPr>
                                <w:rFonts w:hint="eastAsia"/>
                              </w:rPr>
                              <w:t>a</w:t>
                            </w:r>
                            <w:r>
                              <w:t>ll</w:t>
                            </w:r>
                          </w:p>
                          <w:p w14:paraId="392CF344" w14:textId="77777777" w:rsidR="001A7326" w:rsidRDefault="001A7326" w:rsidP="0029281E">
                            <w:pPr>
                              <w:tabs>
                                <w:tab w:val="left" w:pos="1258"/>
                              </w:tabs>
                              <w:jc w:val="center"/>
                            </w:pPr>
                            <w:r>
                              <w:rPr>
                                <w:rFonts w:hint="eastAsia"/>
                              </w:rPr>
                              <w:t>0</w:t>
                            </w:r>
                            <w:r>
                              <w:rPr>
                                <w:rFonts w:hint="eastAsia"/>
                              </w:rPr>
                              <w:t>領域なし</w:t>
                            </w:r>
                          </w:p>
                        </w:tc>
                        <w:tc>
                          <w:tcPr>
                            <w:tcW w:w="1134" w:type="dxa"/>
                            <w:vAlign w:val="center"/>
                          </w:tcPr>
                          <w:p w14:paraId="0C7D4A0E" w14:textId="25C5CDAF" w:rsidR="001A7326" w:rsidRDefault="00E738A6" w:rsidP="001A5888">
                            <w:pPr>
                              <w:tabs>
                                <w:tab w:val="left" w:pos="1258"/>
                              </w:tabs>
                              <w:jc w:val="center"/>
                            </w:pPr>
                            <w:r w:rsidRPr="00E738A6">
                              <w:t>453.750</w:t>
                            </w:r>
                          </w:p>
                        </w:tc>
                        <w:tc>
                          <w:tcPr>
                            <w:tcW w:w="1134" w:type="dxa"/>
                            <w:vAlign w:val="center"/>
                          </w:tcPr>
                          <w:p w14:paraId="3D8EA01A" w14:textId="784EE1BB" w:rsidR="001A7326" w:rsidRDefault="00E738A6" w:rsidP="001A5888">
                            <w:pPr>
                              <w:tabs>
                                <w:tab w:val="left" w:pos="1258"/>
                              </w:tabs>
                              <w:jc w:val="center"/>
                            </w:pPr>
                            <w:r w:rsidRPr="00E738A6">
                              <w:t>0.005274</w:t>
                            </w:r>
                          </w:p>
                        </w:tc>
                        <w:tc>
                          <w:tcPr>
                            <w:tcW w:w="1275" w:type="dxa"/>
                            <w:vAlign w:val="center"/>
                          </w:tcPr>
                          <w:p w14:paraId="23A0D4F2" w14:textId="7780363B" w:rsidR="001A7326" w:rsidRDefault="00CB3CCB" w:rsidP="00BB7049">
                            <w:pPr>
                              <w:tabs>
                                <w:tab w:val="left" w:pos="1258"/>
                              </w:tabs>
                              <w:jc w:val="center"/>
                            </w:pPr>
                            <w:r>
                              <w:t>274</w:t>
                            </w:r>
                          </w:p>
                        </w:tc>
                        <w:tc>
                          <w:tcPr>
                            <w:tcW w:w="3544" w:type="dxa"/>
                          </w:tcPr>
                          <w:p w14:paraId="6C161709" w14:textId="0F3651AC" w:rsidR="001A7326" w:rsidRDefault="00C55D66" w:rsidP="001A5888">
                            <w:pPr>
                              <w:tabs>
                                <w:tab w:val="left" w:pos="1258"/>
                              </w:tabs>
                            </w:pPr>
                            <w:r>
                              <w:t>56</w:t>
                            </w:r>
                            <w:r w:rsidR="001A7326">
                              <w:rPr>
                                <w:rFonts w:hint="eastAsia"/>
                              </w:rPr>
                              <w:t xml:space="preserve">　　　　　</w:t>
                            </w:r>
                            <w:r>
                              <w:t>58</w:t>
                            </w:r>
                            <w:r w:rsidR="001A7326">
                              <w:rPr>
                                <w:rFonts w:hint="eastAsia"/>
                              </w:rPr>
                              <w:t xml:space="preserve">　　　　</w:t>
                            </w:r>
                            <w:r w:rsidR="001A7326">
                              <w:rPr>
                                <w:rFonts w:hint="eastAsia"/>
                              </w:rPr>
                              <w:t xml:space="preserve"> </w:t>
                            </w:r>
                          </w:p>
                          <w:p w14:paraId="267EAD48" w14:textId="64A18079" w:rsidR="001A7326" w:rsidRPr="00200F5D" w:rsidRDefault="00E738A6" w:rsidP="001A5888">
                            <w:pPr>
                              <w:tabs>
                                <w:tab w:val="left" w:pos="1258"/>
                              </w:tabs>
                            </w:pPr>
                            <w:r>
                              <w:rPr>
                                <w:noProof/>
                              </w:rPr>
                              <w:drawing>
                                <wp:inline distT="0" distB="0" distL="0" distR="0" wp14:anchorId="3914EFBD" wp14:editId="7CDD61FE">
                                  <wp:extent cx="609600" cy="609600"/>
                                  <wp:effectExtent l="0" t="0" r="0" b="0"/>
                                  <wp:docPr id="89" name="図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sidR="001A7326">
                              <w:rPr>
                                <w:rFonts w:hint="eastAsia"/>
                              </w:rPr>
                              <w:t xml:space="preserve">　</w:t>
                            </w:r>
                            <w:r>
                              <w:rPr>
                                <w:noProof/>
                              </w:rPr>
                              <w:drawing>
                                <wp:inline distT="0" distB="0" distL="0" distR="0" wp14:anchorId="263F84BF" wp14:editId="1406D16A">
                                  <wp:extent cx="609600" cy="609600"/>
                                  <wp:effectExtent l="0" t="0" r="0" b="0"/>
                                  <wp:docPr id="90" name="図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sidR="001A7326">
                              <w:rPr>
                                <w:rFonts w:hint="eastAsia"/>
                              </w:rPr>
                              <w:t xml:space="preserve">　</w:t>
                            </w:r>
                          </w:p>
                        </w:tc>
                        <w:tc>
                          <w:tcPr>
                            <w:tcW w:w="1843" w:type="dxa"/>
                          </w:tcPr>
                          <w:p w14:paraId="64CA641E" w14:textId="4E05A9CE" w:rsidR="001A7326" w:rsidRDefault="00C55D66" w:rsidP="001A5888">
                            <w:pPr>
                              <w:tabs>
                                <w:tab w:val="left" w:pos="1258"/>
                              </w:tabs>
                            </w:pPr>
                            <w:r>
                              <w:rPr>
                                <w:noProof/>
                              </w:rPr>
                              <w:drawing>
                                <wp:inline distT="0" distB="0" distL="0" distR="0" wp14:anchorId="26882124" wp14:editId="2BC56021">
                                  <wp:extent cx="1033145" cy="1033145"/>
                                  <wp:effectExtent l="0" t="0" r="0" b="0"/>
                                  <wp:docPr id="91" name="図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033145" cy="1033145"/>
                                          </a:xfrm>
                                          <a:prstGeom prst="rect">
                                            <a:avLst/>
                                          </a:prstGeom>
                                          <a:noFill/>
                                          <a:ln>
                                            <a:noFill/>
                                          </a:ln>
                                        </pic:spPr>
                                      </pic:pic>
                                    </a:graphicData>
                                  </a:graphic>
                                </wp:inline>
                              </w:drawing>
                            </w:r>
                          </w:p>
                        </w:tc>
                      </w:tr>
                      <w:tr w:rsidR="001A7326" w14:paraId="042B6BE1" w14:textId="77777777" w:rsidTr="0029281E">
                        <w:tc>
                          <w:tcPr>
                            <w:tcW w:w="1555" w:type="dxa"/>
                            <w:vAlign w:val="center"/>
                          </w:tcPr>
                          <w:p w14:paraId="3108A064" w14:textId="77777777" w:rsidR="001A7326" w:rsidRDefault="001A7326" w:rsidP="001A5888">
                            <w:pPr>
                              <w:tabs>
                                <w:tab w:val="left" w:pos="1258"/>
                              </w:tabs>
                              <w:jc w:val="center"/>
                            </w:pPr>
                            <w:r>
                              <w:rPr>
                                <w:rFonts w:hint="eastAsia"/>
                              </w:rPr>
                              <w:t>③</w:t>
                            </w:r>
                          </w:p>
                          <w:p w14:paraId="32FDE143" w14:textId="77777777" w:rsidR="001A7326" w:rsidRDefault="001A7326" w:rsidP="001A5888">
                            <w:pPr>
                              <w:tabs>
                                <w:tab w:val="left" w:pos="1258"/>
                              </w:tabs>
                              <w:jc w:val="center"/>
                            </w:pPr>
                            <w:r>
                              <w:rPr>
                                <w:rFonts w:hint="eastAsia"/>
                              </w:rPr>
                              <w:t>3</w:t>
                            </w:r>
                            <w:r>
                              <w:rPr>
                                <w:rFonts w:hint="eastAsia"/>
                              </w:rPr>
                              <w:t>個以下</w:t>
                            </w:r>
                          </w:p>
                          <w:p w14:paraId="50B7A560" w14:textId="77777777" w:rsidR="001A7326" w:rsidRDefault="001A7326" w:rsidP="0029281E">
                            <w:pPr>
                              <w:tabs>
                                <w:tab w:val="left" w:pos="1258"/>
                              </w:tabs>
                              <w:jc w:val="center"/>
                            </w:pPr>
                            <w:r>
                              <w:rPr>
                                <w:rFonts w:hint="eastAsia"/>
                              </w:rPr>
                              <w:t>0</w:t>
                            </w:r>
                            <w:r>
                              <w:rPr>
                                <w:rFonts w:hint="eastAsia"/>
                              </w:rPr>
                              <w:t>領域あり</w:t>
                            </w:r>
                          </w:p>
                        </w:tc>
                        <w:tc>
                          <w:tcPr>
                            <w:tcW w:w="1134" w:type="dxa"/>
                            <w:vAlign w:val="center"/>
                          </w:tcPr>
                          <w:p w14:paraId="30502C24" w14:textId="5F5720BB" w:rsidR="001A7326" w:rsidRDefault="00E738A6" w:rsidP="001A5888">
                            <w:pPr>
                              <w:tabs>
                                <w:tab w:val="left" w:pos="1258"/>
                              </w:tabs>
                              <w:jc w:val="center"/>
                            </w:pPr>
                            <w:r w:rsidRPr="00E738A6">
                              <w:t>442.46</w:t>
                            </w:r>
                          </w:p>
                        </w:tc>
                        <w:tc>
                          <w:tcPr>
                            <w:tcW w:w="1134" w:type="dxa"/>
                            <w:vAlign w:val="center"/>
                          </w:tcPr>
                          <w:p w14:paraId="0EBA39DF" w14:textId="27A2A8EB" w:rsidR="001A7326" w:rsidRDefault="00E738A6" w:rsidP="001A5888">
                            <w:pPr>
                              <w:tabs>
                                <w:tab w:val="left" w:pos="1258"/>
                              </w:tabs>
                              <w:jc w:val="center"/>
                            </w:pPr>
                            <w:r w:rsidRPr="00E738A6">
                              <w:t>0.005553</w:t>
                            </w:r>
                          </w:p>
                        </w:tc>
                        <w:tc>
                          <w:tcPr>
                            <w:tcW w:w="1275" w:type="dxa"/>
                            <w:vAlign w:val="center"/>
                          </w:tcPr>
                          <w:p w14:paraId="194ADCDB" w14:textId="313E6FCC" w:rsidR="001A7326" w:rsidRDefault="00CB3CCB" w:rsidP="00BB7049">
                            <w:pPr>
                              <w:tabs>
                                <w:tab w:val="left" w:pos="1258"/>
                              </w:tabs>
                              <w:jc w:val="center"/>
                            </w:pPr>
                            <w:r>
                              <w:t>279</w:t>
                            </w:r>
                          </w:p>
                        </w:tc>
                        <w:tc>
                          <w:tcPr>
                            <w:tcW w:w="3544" w:type="dxa"/>
                          </w:tcPr>
                          <w:p w14:paraId="680783EA" w14:textId="2F425CD6" w:rsidR="001A7326" w:rsidRDefault="00E738A6" w:rsidP="001A5888">
                            <w:pPr>
                              <w:tabs>
                                <w:tab w:val="left" w:pos="1258"/>
                              </w:tabs>
                            </w:pPr>
                            <w:r>
                              <w:rPr>
                                <w:rFonts w:hint="eastAsia"/>
                              </w:rPr>
                              <w:t>53</w:t>
                            </w:r>
                            <w:r w:rsidR="001A7326">
                              <w:rPr>
                                <w:rFonts w:hint="eastAsia"/>
                              </w:rPr>
                              <w:t xml:space="preserve">　　　　　</w:t>
                            </w:r>
                            <w:r>
                              <w:rPr>
                                <w:rFonts w:hint="eastAsia"/>
                              </w:rPr>
                              <w:t>54</w:t>
                            </w:r>
                            <w:r w:rsidR="001A7326">
                              <w:rPr>
                                <w:rFonts w:hint="eastAsia"/>
                              </w:rPr>
                              <w:t xml:space="preserve">　　　　</w:t>
                            </w:r>
                            <w:r w:rsidR="001A7326">
                              <w:rPr>
                                <w:rFonts w:hint="eastAsia"/>
                              </w:rPr>
                              <w:t xml:space="preserve"> </w:t>
                            </w:r>
                            <w:r>
                              <w:t>63</w:t>
                            </w:r>
                          </w:p>
                          <w:p w14:paraId="035C975B" w14:textId="32F966D4" w:rsidR="001A7326" w:rsidRDefault="00E738A6" w:rsidP="00200F5D">
                            <w:pPr>
                              <w:tabs>
                                <w:tab w:val="left" w:pos="1258"/>
                              </w:tabs>
                            </w:pPr>
                            <w:r>
                              <w:rPr>
                                <w:noProof/>
                              </w:rPr>
                              <w:drawing>
                                <wp:inline distT="0" distB="0" distL="0" distR="0" wp14:anchorId="48539461" wp14:editId="7C38C71C">
                                  <wp:extent cx="609600" cy="609600"/>
                                  <wp:effectExtent l="0" t="0" r="0" b="0"/>
                                  <wp:docPr id="82" name="図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sidR="001A7326">
                              <w:rPr>
                                <w:rFonts w:hint="eastAsia"/>
                              </w:rPr>
                              <w:t xml:space="preserve">　</w:t>
                            </w:r>
                            <w:r>
                              <w:rPr>
                                <w:noProof/>
                              </w:rPr>
                              <w:drawing>
                                <wp:inline distT="0" distB="0" distL="0" distR="0" wp14:anchorId="6909675E" wp14:editId="2BA799D8">
                                  <wp:extent cx="609600" cy="609600"/>
                                  <wp:effectExtent l="0" t="0" r="0" b="0"/>
                                  <wp:docPr id="83" name="図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sidR="001A7326">
                              <w:rPr>
                                <w:rFonts w:hint="eastAsia"/>
                              </w:rPr>
                              <w:t xml:space="preserve">　</w:t>
                            </w:r>
                            <w:r>
                              <w:rPr>
                                <w:noProof/>
                              </w:rPr>
                              <w:drawing>
                                <wp:inline distT="0" distB="0" distL="0" distR="0" wp14:anchorId="5221AB0E" wp14:editId="34260E25">
                                  <wp:extent cx="609600" cy="609600"/>
                                  <wp:effectExtent l="0" t="0" r="0" b="0"/>
                                  <wp:docPr id="84" name="図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1843" w:type="dxa"/>
                          </w:tcPr>
                          <w:p w14:paraId="12272E64" w14:textId="4FD51A52" w:rsidR="001A7326" w:rsidRDefault="00E738A6" w:rsidP="001A5888">
                            <w:pPr>
                              <w:tabs>
                                <w:tab w:val="left" w:pos="1258"/>
                              </w:tabs>
                            </w:pPr>
                            <w:r>
                              <w:rPr>
                                <w:noProof/>
                              </w:rPr>
                              <w:drawing>
                                <wp:inline distT="0" distB="0" distL="0" distR="0" wp14:anchorId="11C5B049" wp14:editId="241EE21C">
                                  <wp:extent cx="1033145" cy="1033145"/>
                                  <wp:effectExtent l="0" t="0" r="0" b="0"/>
                                  <wp:docPr id="81" name="図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033145" cy="1033145"/>
                                          </a:xfrm>
                                          <a:prstGeom prst="rect">
                                            <a:avLst/>
                                          </a:prstGeom>
                                          <a:noFill/>
                                          <a:ln>
                                            <a:noFill/>
                                          </a:ln>
                                        </pic:spPr>
                                      </pic:pic>
                                    </a:graphicData>
                                  </a:graphic>
                                </wp:inline>
                              </w:drawing>
                            </w:r>
                          </w:p>
                        </w:tc>
                      </w:tr>
                      <w:tr w:rsidR="001A7326" w14:paraId="47B70919" w14:textId="77777777" w:rsidTr="0029281E">
                        <w:tc>
                          <w:tcPr>
                            <w:tcW w:w="1555" w:type="dxa"/>
                            <w:vAlign w:val="center"/>
                          </w:tcPr>
                          <w:p w14:paraId="10D63709" w14:textId="77777777" w:rsidR="001A7326" w:rsidRDefault="001A7326" w:rsidP="001A5888">
                            <w:pPr>
                              <w:tabs>
                                <w:tab w:val="left" w:pos="1258"/>
                              </w:tabs>
                              <w:jc w:val="center"/>
                            </w:pPr>
                            <w:r>
                              <w:rPr>
                                <w:rFonts w:hint="eastAsia"/>
                              </w:rPr>
                              <w:t>④</w:t>
                            </w:r>
                          </w:p>
                          <w:p w14:paraId="050A12C3" w14:textId="77777777" w:rsidR="001A7326" w:rsidRDefault="001A7326" w:rsidP="001A5888">
                            <w:pPr>
                              <w:tabs>
                                <w:tab w:val="left" w:pos="1258"/>
                              </w:tabs>
                              <w:jc w:val="center"/>
                            </w:pPr>
                            <w:r>
                              <w:rPr>
                                <w:rFonts w:hint="eastAsia"/>
                              </w:rPr>
                              <w:t>a</w:t>
                            </w:r>
                            <w:r>
                              <w:t>ll</w:t>
                            </w:r>
                          </w:p>
                          <w:p w14:paraId="6E7E890C" w14:textId="77777777" w:rsidR="001A7326" w:rsidRDefault="001A7326" w:rsidP="0029281E">
                            <w:pPr>
                              <w:tabs>
                                <w:tab w:val="left" w:pos="1258"/>
                              </w:tabs>
                              <w:jc w:val="center"/>
                            </w:pPr>
                            <w:r>
                              <w:rPr>
                                <w:rFonts w:hint="eastAsia"/>
                              </w:rPr>
                              <w:t>0</w:t>
                            </w:r>
                            <w:r>
                              <w:rPr>
                                <w:rFonts w:hint="eastAsia"/>
                              </w:rPr>
                              <w:t>領域あり</w:t>
                            </w:r>
                          </w:p>
                        </w:tc>
                        <w:tc>
                          <w:tcPr>
                            <w:tcW w:w="1134" w:type="dxa"/>
                            <w:vAlign w:val="center"/>
                          </w:tcPr>
                          <w:p w14:paraId="075C72C5" w14:textId="6F74869E" w:rsidR="001A7326" w:rsidRDefault="00C55D66" w:rsidP="001A5888">
                            <w:pPr>
                              <w:tabs>
                                <w:tab w:val="left" w:pos="1258"/>
                              </w:tabs>
                              <w:jc w:val="center"/>
                            </w:pPr>
                            <w:r w:rsidRPr="00C55D66">
                              <w:t>806.140</w:t>
                            </w:r>
                          </w:p>
                        </w:tc>
                        <w:tc>
                          <w:tcPr>
                            <w:tcW w:w="1134" w:type="dxa"/>
                            <w:vAlign w:val="center"/>
                          </w:tcPr>
                          <w:p w14:paraId="00ABA824" w14:textId="1DBEA011" w:rsidR="001A7326" w:rsidRDefault="00C55D66" w:rsidP="001A5888">
                            <w:pPr>
                              <w:tabs>
                                <w:tab w:val="left" w:pos="1258"/>
                              </w:tabs>
                              <w:jc w:val="center"/>
                            </w:pPr>
                            <w:r w:rsidRPr="00C55D66">
                              <w:t>0.009121</w:t>
                            </w:r>
                          </w:p>
                        </w:tc>
                        <w:tc>
                          <w:tcPr>
                            <w:tcW w:w="1275" w:type="dxa"/>
                            <w:vAlign w:val="center"/>
                          </w:tcPr>
                          <w:p w14:paraId="545E25DF" w14:textId="6992E986" w:rsidR="001A7326" w:rsidRDefault="00CB3CCB" w:rsidP="00BB7049">
                            <w:pPr>
                              <w:tabs>
                                <w:tab w:val="left" w:pos="1258"/>
                              </w:tabs>
                              <w:jc w:val="center"/>
                            </w:pPr>
                            <w:r>
                              <w:t>288</w:t>
                            </w:r>
                          </w:p>
                        </w:tc>
                        <w:tc>
                          <w:tcPr>
                            <w:tcW w:w="3544" w:type="dxa"/>
                          </w:tcPr>
                          <w:p w14:paraId="3ADFD014" w14:textId="686EE074" w:rsidR="001A7326" w:rsidRPr="00200F5D" w:rsidRDefault="00C55D66" w:rsidP="001A5888">
                            <w:pPr>
                              <w:tabs>
                                <w:tab w:val="left" w:pos="1258"/>
                              </w:tabs>
                            </w:pPr>
                            <w:r>
                              <w:t xml:space="preserve">9 </w:t>
                            </w:r>
                            <w:r w:rsidR="001A7326">
                              <w:rPr>
                                <w:rFonts w:hint="eastAsia"/>
                              </w:rPr>
                              <w:t xml:space="preserve">　　　　</w:t>
                            </w:r>
                            <w:r w:rsidR="001A7326">
                              <w:rPr>
                                <w:rFonts w:hint="eastAsia"/>
                              </w:rPr>
                              <w:t xml:space="preserve"> </w:t>
                            </w:r>
                            <w:r w:rsidR="001A7326">
                              <w:t xml:space="preserve"> </w:t>
                            </w:r>
                            <w:r>
                              <w:t>29</w:t>
                            </w:r>
                            <w:r w:rsidR="001A7326">
                              <w:rPr>
                                <w:rFonts w:hint="eastAsia"/>
                              </w:rPr>
                              <w:t xml:space="preserve">　　　　</w:t>
                            </w:r>
                            <w:r w:rsidR="001A7326">
                              <w:rPr>
                                <w:rFonts w:hint="eastAsia"/>
                              </w:rPr>
                              <w:t xml:space="preserve"> </w:t>
                            </w:r>
                            <w:r>
                              <w:t>34</w:t>
                            </w:r>
                          </w:p>
                          <w:p w14:paraId="373E5C11" w14:textId="01D79C60" w:rsidR="001A7326" w:rsidRDefault="00C55D66" w:rsidP="001A5888">
                            <w:pPr>
                              <w:tabs>
                                <w:tab w:val="left" w:pos="1258"/>
                              </w:tabs>
                            </w:pPr>
                            <w:r>
                              <w:rPr>
                                <w:noProof/>
                              </w:rPr>
                              <w:drawing>
                                <wp:inline distT="0" distB="0" distL="0" distR="0" wp14:anchorId="0A755C26" wp14:editId="3543C8D7">
                                  <wp:extent cx="609600" cy="609600"/>
                                  <wp:effectExtent l="0" t="0" r="0" b="0"/>
                                  <wp:docPr id="93" name="図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sidR="001A7326">
                              <w:rPr>
                                <w:rFonts w:hint="eastAsia"/>
                              </w:rPr>
                              <w:t xml:space="preserve">　</w:t>
                            </w:r>
                            <w:r>
                              <w:rPr>
                                <w:noProof/>
                              </w:rPr>
                              <w:drawing>
                                <wp:inline distT="0" distB="0" distL="0" distR="0" wp14:anchorId="6830A504" wp14:editId="773957A5">
                                  <wp:extent cx="609600" cy="609600"/>
                                  <wp:effectExtent l="0" t="0" r="0" b="0"/>
                                  <wp:docPr id="94" name="図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sidR="001A7326">
                              <w:rPr>
                                <w:rFonts w:hint="eastAsia"/>
                              </w:rPr>
                              <w:t xml:space="preserve">　</w:t>
                            </w:r>
                            <w:r>
                              <w:rPr>
                                <w:noProof/>
                              </w:rPr>
                              <w:drawing>
                                <wp:inline distT="0" distB="0" distL="0" distR="0" wp14:anchorId="0ACC3CD5" wp14:editId="668B1CAA">
                                  <wp:extent cx="609600" cy="609600"/>
                                  <wp:effectExtent l="0" t="0" r="0" b="0"/>
                                  <wp:docPr id="95" name="図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1843" w:type="dxa"/>
                          </w:tcPr>
                          <w:p w14:paraId="6E5ED8FB" w14:textId="1C5FE644" w:rsidR="001A7326" w:rsidRDefault="00C55D66" w:rsidP="001A5888">
                            <w:pPr>
                              <w:tabs>
                                <w:tab w:val="left" w:pos="1258"/>
                              </w:tabs>
                            </w:pPr>
                            <w:r>
                              <w:rPr>
                                <w:noProof/>
                              </w:rPr>
                              <w:drawing>
                                <wp:inline distT="0" distB="0" distL="0" distR="0" wp14:anchorId="3E1D89AB" wp14:editId="0691A47C">
                                  <wp:extent cx="1033145" cy="1033145"/>
                                  <wp:effectExtent l="0" t="0" r="0" b="0"/>
                                  <wp:docPr id="92" name="図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033145" cy="1033145"/>
                                          </a:xfrm>
                                          <a:prstGeom prst="rect">
                                            <a:avLst/>
                                          </a:prstGeom>
                                          <a:noFill/>
                                          <a:ln>
                                            <a:noFill/>
                                          </a:ln>
                                        </pic:spPr>
                                      </pic:pic>
                                    </a:graphicData>
                                  </a:graphic>
                                </wp:inline>
                              </w:drawing>
                            </w:r>
                          </w:p>
                        </w:tc>
                      </w:tr>
                      <w:tr w:rsidR="001A7326" w14:paraId="5B72072B" w14:textId="77777777" w:rsidTr="00A76751">
                        <w:tblPrEx>
                          <w:tblCellMar>
                            <w:left w:w="99" w:type="dxa"/>
                            <w:right w:w="99" w:type="dxa"/>
                          </w:tblCellMar>
                        </w:tblPrEx>
                        <w:trPr>
                          <w:trHeight w:val="2750"/>
                        </w:trPr>
                        <w:tc>
                          <w:tcPr>
                            <w:tcW w:w="1555" w:type="dxa"/>
                            <w:vAlign w:val="center"/>
                          </w:tcPr>
                          <w:p w14:paraId="53E4DDEC" w14:textId="77777777" w:rsidR="001A7326" w:rsidRDefault="001A7326" w:rsidP="00167E04">
                            <w:pPr>
                              <w:tabs>
                                <w:tab w:val="left" w:pos="1258"/>
                              </w:tabs>
                              <w:jc w:val="center"/>
                            </w:pPr>
                            <w:r>
                              <w:rPr>
                                <w:rFonts w:hint="eastAsia"/>
                              </w:rPr>
                              <w:t>性能比較</w:t>
                            </w:r>
                          </w:p>
                        </w:tc>
                        <w:tc>
                          <w:tcPr>
                            <w:tcW w:w="8930" w:type="dxa"/>
                            <w:gridSpan w:val="5"/>
                            <w:vAlign w:val="center"/>
                          </w:tcPr>
                          <w:p w14:paraId="0E227869" w14:textId="7A526390" w:rsidR="001A7326" w:rsidRDefault="00A76751" w:rsidP="00167E04">
                            <w:pPr>
                              <w:tabs>
                                <w:tab w:val="left" w:pos="1258"/>
                              </w:tabs>
                              <w:jc w:val="center"/>
                              <w:rPr>
                                <w:noProof/>
                              </w:rPr>
                            </w:pPr>
                            <w:r>
                              <w:rPr>
                                <w:noProof/>
                              </w:rPr>
                              <w:drawing>
                                <wp:inline distT="0" distB="0" distL="0" distR="0" wp14:anchorId="45C27629" wp14:editId="2EA8AA6C">
                                  <wp:extent cx="5544820" cy="1571625"/>
                                  <wp:effectExtent l="0" t="0" r="17780" b="9525"/>
                                  <wp:docPr id="96" name="グラフ 96">
                                    <a:extLst xmlns:a="http://schemas.openxmlformats.org/drawingml/2006/main">
                                      <a:ext uri="{FF2B5EF4-FFF2-40B4-BE49-F238E27FC236}">
                                        <a16:creationId xmlns:a16="http://schemas.microsoft.com/office/drawing/2014/main" id="{01FDF5DE-FAC3-48DD-90D3-15CEDEB7AF6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tc>
                      </w:tr>
                    </w:tbl>
                    <w:p w14:paraId="06F77060" w14:textId="21418B38" w:rsidR="001A7326" w:rsidRDefault="001A7326" w:rsidP="00CB3CCB">
                      <w:r>
                        <w:rPr>
                          <w:rFonts w:hint="eastAsia"/>
                        </w:rPr>
                        <w:t xml:space="preserve">　</w:t>
                      </w:r>
                      <w:r w:rsidR="00291C18">
                        <w:t>①</w:t>
                      </w:r>
                      <w:r w:rsidR="00291C18">
                        <w:rPr>
                          <w:rFonts w:hint="eastAsia"/>
                        </w:rPr>
                        <w:t>は原画像②④よりも改善量が増えていることが分かる．（たまたま大きく改善する基底があったからでは？）</w:t>
                      </w:r>
                    </w:p>
                    <w:p w14:paraId="7BF10EED" w14:textId="411BAD2B" w:rsidR="00291C18" w:rsidRPr="00291C18" w:rsidRDefault="00291C18" w:rsidP="00CB3CCB">
                      <w:r>
                        <w:rPr>
                          <w:rFonts w:hint="eastAsia"/>
                        </w:rPr>
                        <w:t>逆に，③は原画像④よりも改善量が減っていることが分かる．</w:t>
                      </w:r>
                      <w:r>
                        <w:rPr>
                          <w:rFonts w:hint="eastAsia"/>
                        </w:rPr>
                        <w:t>0</w:t>
                      </w:r>
                      <w:r>
                        <w:rPr>
                          <w:rFonts w:hint="eastAsia"/>
                        </w:rPr>
                        <w:t>ブロックの形状</w:t>
                      </w:r>
                      <w:r w:rsidR="00966C88">
                        <w:rPr>
                          <w:rFonts w:hint="eastAsia"/>
                        </w:rPr>
                        <w:t>を</w:t>
                      </w:r>
                      <w:r>
                        <w:rPr>
                          <w:rFonts w:hint="eastAsia"/>
                        </w:rPr>
                        <w:t>多く含んでいる③</w:t>
                      </w:r>
                      <w:r w:rsidR="00966C88">
                        <w:rPr>
                          <w:rFonts w:hint="eastAsia"/>
                        </w:rPr>
                        <w:t>の基底</w:t>
                      </w:r>
                      <w:r>
                        <w:rPr>
                          <w:rFonts w:hint="eastAsia"/>
                        </w:rPr>
                        <w:t>では</w:t>
                      </w:r>
                      <w:r w:rsidR="00DC69D6">
                        <w:rPr>
                          <w:rFonts w:hint="eastAsia"/>
                        </w:rPr>
                        <w:t>，</w:t>
                      </w:r>
                      <w:r w:rsidR="00DC69D6">
                        <w:rPr>
                          <w:rFonts w:hint="eastAsia"/>
                        </w:rPr>
                        <w:t>Q50</w:t>
                      </w:r>
                      <w:r w:rsidR="00DC69D6">
                        <w:rPr>
                          <w:rFonts w:hint="eastAsia"/>
                        </w:rPr>
                        <w:t>の</w:t>
                      </w:r>
                      <w:proofErr w:type="spellStart"/>
                      <w:r w:rsidR="00DC69D6">
                        <w:rPr>
                          <w:rFonts w:hint="eastAsia"/>
                        </w:rPr>
                        <w:t>ICA</w:t>
                      </w:r>
                      <w:r w:rsidR="00DC69D6">
                        <w:t>_Block</w:t>
                      </w:r>
                      <w:proofErr w:type="spellEnd"/>
                      <w:r w:rsidR="00DC69D6">
                        <w:rPr>
                          <w:rFonts w:hint="eastAsia"/>
                        </w:rPr>
                        <w:t>に必要な基底数が増えてしまうため，</w:t>
                      </w:r>
                      <w:r>
                        <w:rPr>
                          <w:rFonts w:hint="eastAsia"/>
                        </w:rPr>
                        <w:t>厳しいのかもしれない．平坦・特徴的な形状を程よく含んでいると考えられる④</w:t>
                      </w:r>
                      <w:r w:rsidR="00966C88">
                        <w:rPr>
                          <w:rFonts w:hint="eastAsia"/>
                        </w:rPr>
                        <w:t>の基底</w:t>
                      </w:r>
                      <w:r>
                        <w:rPr>
                          <w:rFonts w:hint="eastAsia"/>
                        </w:rPr>
                        <w:t>では原画像よりも</w:t>
                      </w:r>
                      <w:r w:rsidR="00966C88">
                        <w:rPr>
                          <w:rFonts w:hint="eastAsia"/>
                        </w:rPr>
                        <w:t>改善量が増えているため，レートによって平坦と特徴的な形状のブロックの割合が</w:t>
                      </w:r>
                      <w:r w:rsidR="003B126A">
                        <w:rPr>
                          <w:rFonts w:hint="eastAsia"/>
                        </w:rPr>
                        <w:t>性能改善に関係しているのではないか？</w:t>
                      </w:r>
                    </w:p>
                    <w:p w14:paraId="5D9EB87D" w14:textId="77777777" w:rsidR="001A7326" w:rsidRPr="00E779A7" w:rsidRDefault="001A7326" w:rsidP="001A7326"/>
                    <w:p w14:paraId="2D18744B" w14:textId="77777777" w:rsidR="001A7326" w:rsidRDefault="001A7326" w:rsidP="001A7326"/>
                  </w:txbxContent>
                </v:textbox>
              </v:shape>
            </w:pict>
          </mc:Fallback>
        </mc:AlternateContent>
      </w:r>
    </w:p>
    <w:p w14:paraId="5119A4D3" w14:textId="5FD506CC" w:rsidR="00F65457" w:rsidRDefault="00F65457"/>
    <w:p w14:paraId="0A729947" w14:textId="696EF21C" w:rsidR="00F65457" w:rsidRDefault="00F65457"/>
    <w:p w14:paraId="604B1AA6" w14:textId="236E9045" w:rsidR="00F65457" w:rsidRDefault="00F65457"/>
    <w:p w14:paraId="080D30C4" w14:textId="7D1494CF" w:rsidR="00F65457" w:rsidRDefault="00F65457"/>
    <w:p w14:paraId="199DBF97" w14:textId="53CBB708" w:rsidR="00F65457" w:rsidRDefault="00F65457"/>
    <w:p w14:paraId="49398A11" w14:textId="3F72980D" w:rsidR="00F65457" w:rsidRDefault="00F65457"/>
    <w:p w14:paraId="2A3FF773" w14:textId="28A6DCBD" w:rsidR="00F65457" w:rsidRDefault="00F65457"/>
    <w:p w14:paraId="1AC40F13" w14:textId="6E82FF13" w:rsidR="00F65457" w:rsidRDefault="00F65457"/>
    <w:p w14:paraId="32807E6E" w14:textId="7BCAE390" w:rsidR="00F65457" w:rsidRDefault="00F65457"/>
    <w:p w14:paraId="52077F6D" w14:textId="04B04A33" w:rsidR="00F65457" w:rsidRDefault="00F65457"/>
    <w:p w14:paraId="7A1B3295" w14:textId="05C9D8B9" w:rsidR="00F65457" w:rsidRDefault="00F65457"/>
    <w:p w14:paraId="758BE18E" w14:textId="38CD8F61" w:rsidR="00F65457" w:rsidRDefault="00F65457"/>
    <w:p w14:paraId="7B983C69" w14:textId="1A52807B" w:rsidR="00F65457" w:rsidRDefault="00F65457"/>
    <w:p w14:paraId="6A17BDBB" w14:textId="2BD6A0FA" w:rsidR="00F65457" w:rsidRDefault="00F65457"/>
    <w:p w14:paraId="63EA5BD4" w14:textId="7F7B801A" w:rsidR="00F65457" w:rsidRDefault="00F65457"/>
    <w:p w14:paraId="78B3C8F5" w14:textId="01A079C7" w:rsidR="00F65457" w:rsidRDefault="00F65457"/>
    <w:p w14:paraId="1504673E" w14:textId="3719A04A" w:rsidR="00F65457" w:rsidRDefault="00F65457"/>
    <w:p w14:paraId="6D26F9B7" w14:textId="7CFAC8D5" w:rsidR="00DB214A" w:rsidRDefault="00DB214A"/>
    <w:p w14:paraId="3BF78858" w14:textId="22366047" w:rsidR="00DB214A" w:rsidRDefault="00DB214A"/>
    <w:p w14:paraId="1B184223" w14:textId="65D94918" w:rsidR="00DB214A" w:rsidRDefault="00DB214A"/>
    <w:p w14:paraId="0802DD33" w14:textId="1974E5D6" w:rsidR="00DB214A" w:rsidRDefault="00DB214A"/>
    <w:p w14:paraId="41902D89" w14:textId="532FB151" w:rsidR="00DB214A" w:rsidRDefault="00DB214A"/>
    <w:p w14:paraId="67B25461" w14:textId="3F5BF2EB" w:rsidR="00DB214A" w:rsidRDefault="00DB214A"/>
    <w:p w14:paraId="4582E781" w14:textId="49F81A4D" w:rsidR="00DB214A" w:rsidRDefault="00DB214A"/>
    <w:p w14:paraId="4E15DF07" w14:textId="3819EE54" w:rsidR="00DB214A" w:rsidRDefault="00DB214A"/>
    <w:p w14:paraId="55D8DDBD" w14:textId="7BBF7199" w:rsidR="00DB214A" w:rsidRDefault="00DB214A"/>
    <w:p w14:paraId="7A7607E5" w14:textId="1D19CC36" w:rsidR="00DB214A" w:rsidRDefault="00DB214A"/>
    <w:p w14:paraId="01BBFC60" w14:textId="23CDB0AA" w:rsidR="00DB214A" w:rsidRDefault="00DB214A"/>
    <w:p w14:paraId="24FF2FAC" w14:textId="6CD48FA8" w:rsidR="00DB214A" w:rsidRDefault="00DB214A"/>
    <w:p w14:paraId="31980662" w14:textId="3039BC3D" w:rsidR="00DB214A" w:rsidRDefault="00DB214A"/>
    <w:p w14:paraId="31F73372" w14:textId="737D7A99" w:rsidR="00DB214A" w:rsidRDefault="00DB214A"/>
    <w:p w14:paraId="2FD525C9" w14:textId="1F176092" w:rsidR="00DB214A" w:rsidRDefault="00DB214A"/>
    <w:p w14:paraId="5EE07EA1" w14:textId="6566CC2A" w:rsidR="00DB214A" w:rsidRDefault="00DB214A"/>
    <w:p w14:paraId="33B353C1" w14:textId="01A0ED8E" w:rsidR="00DB214A" w:rsidRDefault="00DB214A"/>
    <w:p w14:paraId="15C61D48" w14:textId="6C5E0B93" w:rsidR="00DB214A" w:rsidRDefault="00DB214A"/>
    <w:p w14:paraId="6EEF097D" w14:textId="4653BB4F" w:rsidR="00DB214A" w:rsidRDefault="00670461">
      <w:r>
        <w:rPr>
          <w:noProof/>
        </w:rPr>
        <mc:AlternateContent>
          <mc:Choice Requires="wps">
            <w:drawing>
              <wp:anchor distT="0" distB="0" distL="114300" distR="114300" simplePos="0" relativeHeight="251660288" behindDoc="0" locked="0" layoutInCell="1" allowOverlap="1" wp14:anchorId="15458DA2" wp14:editId="3B4E1050">
                <wp:simplePos x="0" y="0"/>
                <wp:positionH relativeFrom="column">
                  <wp:posOffset>-647700</wp:posOffset>
                </wp:positionH>
                <wp:positionV relativeFrom="paragraph">
                  <wp:posOffset>-276860</wp:posOffset>
                </wp:positionV>
                <wp:extent cx="6877050" cy="9505950"/>
                <wp:effectExtent l="0" t="0" r="0" b="0"/>
                <wp:wrapNone/>
                <wp:docPr id="97" name="テキスト ボックス 97"/>
                <wp:cNvGraphicFramePr/>
                <a:graphic xmlns:a="http://schemas.openxmlformats.org/drawingml/2006/main">
                  <a:graphicData uri="http://schemas.microsoft.com/office/word/2010/wordprocessingShape">
                    <wps:wsp>
                      <wps:cNvSpPr txBox="1"/>
                      <wps:spPr>
                        <a:xfrm>
                          <a:off x="0" y="0"/>
                          <a:ext cx="6877050" cy="9505950"/>
                        </a:xfrm>
                        <a:prstGeom prst="rect">
                          <a:avLst/>
                        </a:prstGeom>
                        <a:solidFill>
                          <a:schemeClr val="lt1"/>
                        </a:solidFill>
                        <a:ln w="6350">
                          <a:noFill/>
                        </a:ln>
                      </wps:spPr>
                      <wps:txbx>
                        <w:txbxContent>
                          <w:tbl>
                            <w:tblPr>
                              <w:tblStyle w:val="a7"/>
                              <w:tblW w:w="10485" w:type="dxa"/>
                              <w:tblLayout w:type="fixed"/>
                              <w:tblLook w:val="04A0" w:firstRow="1" w:lastRow="0" w:firstColumn="1" w:lastColumn="0" w:noHBand="0" w:noVBand="1"/>
                            </w:tblPr>
                            <w:tblGrid>
                              <w:gridCol w:w="1555"/>
                              <w:gridCol w:w="1134"/>
                              <w:gridCol w:w="1134"/>
                              <w:gridCol w:w="1275"/>
                              <w:gridCol w:w="3544"/>
                              <w:gridCol w:w="1843"/>
                            </w:tblGrid>
                            <w:tr w:rsidR="00670461" w14:paraId="2FDFC918" w14:textId="77777777" w:rsidTr="00CA5188">
                              <w:tc>
                                <w:tcPr>
                                  <w:tcW w:w="1555" w:type="dxa"/>
                                  <w:vAlign w:val="center"/>
                                </w:tcPr>
                                <w:p w14:paraId="52BAB5A6" w14:textId="796FDF3B" w:rsidR="00670461" w:rsidRDefault="00670461" w:rsidP="00766277">
                                  <w:pPr>
                                    <w:tabs>
                                      <w:tab w:val="left" w:pos="1258"/>
                                    </w:tabs>
                                    <w:jc w:val="center"/>
                                  </w:pPr>
                                  <w:r>
                                    <w:rPr>
                                      <w:rFonts w:hint="eastAsia"/>
                                    </w:rPr>
                                    <w:t>Q</w:t>
                                  </w:r>
                                  <w:r w:rsidR="00E14DF2">
                                    <w:t>7</w:t>
                                  </w:r>
                                  <w:r>
                                    <w:rPr>
                                      <w:rFonts w:hint="eastAsia"/>
                                    </w:rPr>
                                    <w:t>0</w:t>
                                  </w:r>
                                </w:p>
                              </w:tc>
                              <w:tc>
                                <w:tcPr>
                                  <w:tcW w:w="1134" w:type="dxa"/>
                                  <w:vAlign w:val="center"/>
                                </w:tcPr>
                                <w:p w14:paraId="5FD7948B" w14:textId="77777777" w:rsidR="00670461" w:rsidRDefault="00670461" w:rsidP="00766277">
                                  <w:pPr>
                                    <w:tabs>
                                      <w:tab w:val="left" w:pos="1258"/>
                                    </w:tabs>
                                    <w:jc w:val="center"/>
                                  </w:pPr>
                                  <w:r>
                                    <w:rPr>
                                      <w:rFonts w:hint="eastAsia"/>
                                    </w:rPr>
                                    <w:t>改善</w:t>
                                  </w:r>
                                </w:p>
                                <w:p w14:paraId="6C6A8045" w14:textId="77777777" w:rsidR="00670461" w:rsidRDefault="00670461" w:rsidP="00766277">
                                  <w:pPr>
                                    <w:tabs>
                                      <w:tab w:val="left" w:pos="1258"/>
                                    </w:tabs>
                                    <w:jc w:val="center"/>
                                  </w:pPr>
                                  <w:r>
                                    <w:rPr>
                                      <w:rFonts w:hint="eastAsia"/>
                                    </w:rPr>
                                    <w:t>画質</w:t>
                                  </w:r>
                                </w:p>
                                <w:p w14:paraId="4CC7C6DC" w14:textId="77777777" w:rsidR="00670461" w:rsidRDefault="00670461" w:rsidP="00766277">
                                  <w:pPr>
                                    <w:tabs>
                                      <w:tab w:val="left" w:pos="1258"/>
                                    </w:tabs>
                                    <w:jc w:val="center"/>
                                  </w:pPr>
                                  <w:r>
                                    <w:rPr>
                                      <w:rFonts w:hint="eastAsia"/>
                                    </w:rPr>
                                    <w:t>(</w:t>
                                  </w:r>
                                  <w:r>
                                    <w:rPr>
                                      <w:rFonts w:hint="eastAsia"/>
                                    </w:rPr>
                                    <w:t>累積</w:t>
                                  </w:r>
                                  <w:r>
                                    <w:t>)</w:t>
                                  </w:r>
                                </w:p>
                              </w:tc>
                              <w:tc>
                                <w:tcPr>
                                  <w:tcW w:w="1134" w:type="dxa"/>
                                  <w:vAlign w:val="center"/>
                                </w:tcPr>
                                <w:p w14:paraId="2724C010" w14:textId="77777777" w:rsidR="00670461" w:rsidRDefault="00670461" w:rsidP="00766277">
                                  <w:pPr>
                                    <w:tabs>
                                      <w:tab w:val="left" w:pos="1258"/>
                                    </w:tabs>
                                    <w:jc w:val="center"/>
                                  </w:pPr>
                                  <w:r>
                                    <w:rPr>
                                      <w:rFonts w:hint="eastAsia"/>
                                    </w:rPr>
                                    <w:t>改善</w:t>
                                  </w:r>
                                </w:p>
                                <w:p w14:paraId="47E8ECFF" w14:textId="77777777" w:rsidR="00670461" w:rsidRDefault="00670461" w:rsidP="00766277">
                                  <w:pPr>
                                    <w:tabs>
                                      <w:tab w:val="left" w:pos="1258"/>
                                    </w:tabs>
                                    <w:jc w:val="center"/>
                                  </w:pPr>
                                  <w:r>
                                    <w:rPr>
                                      <w:rFonts w:hint="eastAsia"/>
                                    </w:rPr>
                                    <w:t>情報量</w:t>
                                  </w:r>
                                </w:p>
                                <w:p w14:paraId="4DD8BB8B" w14:textId="77777777" w:rsidR="00670461" w:rsidRDefault="00670461" w:rsidP="00766277">
                                  <w:pPr>
                                    <w:tabs>
                                      <w:tab w:val="left" w:pos="1258"/>
                                    </w:tabs>
                                    <w:jc w:val="center"/>
                                  </w:pPr>
                                  <w:r>
                                    <w:rPr>
                                      <w:rFonts w:hint="eastAsia"/>
                                    </w:rPr>
                                    <w:t>（累積）</w:t>
                                  </w:r>
                                </w:p>
                              </w:tc>
                              <w:tc>
                                <w:tcPr>
                                  <w:tcW w:w="1275" w:type="dxa"/>
                                  <w:vAlign w:val="center"/>
                                </w:tcPr>
                                <w:p w14:paraId="0E9F9339" w14:textId="77777777" w:rsidR="00670461" w:rsidRDefault="00670461" w:rsidP="00766277">
                                  <w:pPr>
                                    <w:tabs>
                                      <w:tab w:val="left" w:pos="1258"/>
                                    </w:tabs>
                                    <w:jc w:val="center"/>
                                  </w:pPr>
                                  <w:proofErr w:type="spellStart"/>
                                  <w:r>
                                    <w:rPr>
                                      <w:rFonts w:hint="eastAsia"/>
                                    </w:rPr>
                                    <w:t>ICA_Block</w:t>
                                  </w:r>
                                  <w:proofErr w:type="spellEnd"/>
                                  <w:r>
                                    <w:rPr>
                                      <w:rFonts w:hint="eastAsia"/>
                                    </w:rPr>
                                    <w:t>数</w:t>
                                  </w:r>
                                </w:p>
                              </w:tc>
                              <w:tc>
                                <w:tcPr>
                                  <w:tcW w:w="3544" w:type="dxa"/>
                                  <w:vAlign w:val="center"/>
                                </w:tcPr>
                                <w:p w14:paraId="1ADFAF60" w14:textId="77777777" w:rsidR="00670461" w:rsidRDefault="00670461" w:rsidP="00CA5188">
                                  <w:pPr>
                                    <w:tabs>
                                      <w:tab w:val="left" w:pos="1258"/>
                                    </w:tabs>
                                    <w:jc w:val="center"/>
                                  </w:pPr>
                                  <w:r>
                                    <w:rPr>
                                      <w:rFonts w:hint="eastAsia"/>
                                    </w:rPr>
                                    <w:t>選出基底の形状</w:t>
                                  </w:r>
                                </w:p>
                              </w:tc>
                              <w:tc>
                                <w:tcPr>
                                  <w:tcW w:w="1843" w:type="dxa"/>
                                </w:tcPr>
                                <w:p w14:paraId="1257BC29" w14:textId="77777777" w:rsidR="00670461" w:rsidRDefault="00670461" w:rsidP="00766277">
                                  <w:pPr>
                                    <w:tabs>
                                      <w:tab w:val="left" w:pos="1258"/>
                                    </w:tabs>
                                    <w:jc w:val="center"/>
                                  </w:pPr>
                                  <w:r>
                                    <w:rPr>
                                      <w:rFonts w:hint="eastAsia"/>
                                    </w:rPr>
                                    <w:t>基底を作成するために使った</w:t>
                                  </w:r>
                                </w:p>
                                <w:p w14:paraId="4ADA32E8" w14:textId="77777777" w:rsidR="00670461" w:rsidRDefault="00670461" w:rsidP="00766277">
                                  <w:pPr>
                                    <w:tabs>
                                      <w:tab w:val="left" w:pos="1258"/>
                                    </w:tabs>
                                    <w:jc w:val="center"/>
                                  </w:pPr>
                                  <w:r>
                                    <w:rPr>
                                      <w:rFonts w:hint="eastAsia"/>
                                    </w:rPr>
                                    <w:t>画像</w:t>
                                  </w:r>
                                </w:p>
                              </w:tc>
                            </w:tr>
                            <w:tr w:rsidR="00670461" w14:paraId="56F3D5FE" w14:textId="77777777" w:rsidTr="0029281E">
                              <w:tc>
                                <w:tcPr>
                                  <w:tcW w:w="1555" w:type="dxa"/>
                                  <w:vAlign w:val="center"/>
                                </w:tcPr>
                                <w:p w14:paraId="37327D41" w14:textId="77777777" w:rsidR="00670461" w:rsidRDefault="00670461" w:rsidP="00E046FF">
                                  <w:pPr>
                                    <w:tabs>
                                      <w:tab w:val="left" w:pos="1258"/>
                                    </w:tabs>
                                    <w:jc w:val="center"/>
                                  </w:pPr>
                                  <w:r>
                                    <w:rPr>
                                      <w:rFonts w:hint="eastAsia"/>
                                    </w:rPr>
                                    <w:t>参考</w:t>
                                  </w:r>
                                </w:p>
                                <w:p w14:paraId="26FBF0CB" w14:textId="77777777" w:rsidR="00670461" w:rsidRDefault="00670461" w:rsidP="00E046FF">
                                  <w:pPr>
                                    <w:tabs>
                                      <w:tab w:val="left" w:pos="1258"/>
                                    </w:tabs>
                                    <w:jc w:val="center"/>
                                  </w:pPr>
                                  <w:r>
                                    <w:rPr>
                                      <w:rFonts w:hint="eastAsia"/>
                                    </w:rPr>
                                    <w:t>原画像</w:t>
                                  </w:r>
                                </w:p>
                              </w:tc>
                              <w:tc>
                                <w:tcPr>
                                  <w:tcW w:w="1134" w:type="dxa"/>
                                  <w:vAlign w:val="center"/>
                                </w:tcPr>
                                <w:p w14:paraId="2A516ED8" w14:textId="07C6197B" w:rsidR="00670461" w:rsidRPr="001A5888" w:rsidRDefault="00670461" w:rsidP="00E046FF">
                                  <w:pPr>
                                    <w:tabs>
                                      <w:tab w:val="left" w:pos="1258"/>
                                    </w:tabs>
                                    <w:jc w:val="center"/>
                                    <w:rPr>
                                      <w:color w:val="000000" w:themeColor="text1"/>
                                    </w:rPr>
                                  </w:pPr>
                                  <w:r w:rsidRPr="00670461">
                                    <w:rPr>
                                      <w:color w:val="000000" w:themeColor="text1"/>
                                    </w:rPr>
                                    <w:t>32.109</w:t>
                                  </w:r>
                                </w:p>
                              </w:tc>
                              <w:tc>
                                <w:tcPr>
                                  <w:tcW w:w="1134" w:type="dxa"/>
                                  <w:vAlign w:val="center"/>
                                </w:tcPr>
                                <w:p w14:paraId="111618CE" w14:textId="375802CC" w:rsidR="00670461" w:rsidRPr="001A5888" w:rsidRDefault="00670461" w:rsidP="00E046FF">
                                  <w:pPr>
                                    <w:tabs>
                                      <w:tab w:val="left" w:pos="1258"/>
                                    </w:tabs>
                                    <w:jc w:val="center"/>
                                    <w:rPr>
                                      <w:color w:val="000000" w:themeColor="text1"/>
                                    </w:rPr>
                                  </w:pPr>
                                  <w:r w:rsidRPr="00670461">
                                    <w:rPr>
                                      <w:color w:val="000000" w:themeColor="text1"/>
                                    </w:rPr>
                                    <w:t>0.002263</w:t>
                                  </w:r>
                                </w:p>
                              </w:tc>
                              <w:tc>
                                <w:tcPr>
                                  <w:tcW w:w="1275" w:type="dxa"/>
                                  <w:vAlign w:val="center"/>
                                </w:tcPr>
                                <w:p w14:paraId="17C2637E" w14:textId="1E838D93" w:rsidR="00670461" w:rsidRDefault="00FF3812" w:rsidP="00E046FF">
                                  <w:pPr>
                                    <w:tabs>
                                      <w:tab w:val="left" w:pos="1258"/>
                                    </w:tabs>
                                    <w:jc w:val="center"/>
                                  </w:pPr>
                                  <w:r>
                                    <w:t>152</w:t>
                                  </w:r>
                                </w:p>
                              </w:tc>
                              <w:tc>
                                <w:tcPr>
                                  <w:tcW w:w="3544" w:type="dxa"/>
                                </w:tcPr>
                                <w:p w14:paraId="176F8549" w14:textId="4C417C31" w:rsidR="00670461" w:rsidRDefault="00670461" w:rsidP="00E046FF">
                                  <w:pPr>
                                    <w:tabs>
                                      <w:tab w:val="left" w:pos="1258"/>
                                    </w:tabs>
                                  </w:pPr>
                                  <w:r>
                                    <w:t>59</w:t>
                                  </w:r>
                                </w:p>
                                <w:p w14:paraId="2C58F0F3" w14:textId="05A2A931" w:rsidR="00670461" w:rsidRDefault="00670461" w:rsidP="00E046FF">
                                  <w:pPr>
                                    <w:tabs>
                                      <w:tab w:val="left" w:pos="1258"/>
                                    </w:tabs>
                                  </w:pPr>
                                  <w:r>
                                    <w:rPr>
                                      <w:noProof/>
                                    </w:rPr>
                                    <w:drawing>
                                      <wp:inline distT="0" distB="0" distL="0" distR="0" wp14:anchorId="539FCA04" wp14:editId="3415EA7F">
                                        <wp:extent cx="613410" cy="613410"/>
                                        <wp:effectExtent l="0" t="0" r="0" b="0"/>
                                        <wp:docPr id="100" name="図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3410" cy="613410"/>
                                                </a:xfrm>
                                                <a:prstGeom prst="rect">
                                                  <a:avLst/>
                                                </a:prstGeom>
                                                <a:noFill/>
                                                <a:ln>
                                                  <a:noFill/>
                                                </a:ln>
                                              </pic:spPr>
                                            </pic:pic>
                                          </a:graphicData>
                                        </a:graphic>
                                      </wp:inline>
                                    </w:drawing>
                                  </w:r>
                                </w:p>
                              </w:tc>
                              <w:tc>
                                <w:tcPr>
                                  <w:tcW w:w="1843" w:type="dxa"/>
                                </w:tcPr>
                                <w:p w14:paraId="6B20734A" w14:textId="77777777" w:rsidR="00670461" w:rsidRDefault="00670461" w:rsidP="00E046FF">
                                  <w:pPr>
                                    <w:tabs>
                                      <w:tab w:val="left" w:pos="1258"/>
                                    </w:tabs>
                                  </w:pPr>
                                  <w:r>
                                    <w:rPr>
                                      <w:noProof/>
                                    </w:rPr>
                                    <w:drawing>
                                      <wp:inline distT="0" distB="0" distL="0" distR="0" wp14:anchorId="47D1EB52" wp14:editId="5B3D72D1">
                                        <wp:extent cx="1033145" cy="1033145"/>
                                        <wp:effectExtent l="0" t="0" r="0" b="0"/>
                                        <wp:docPr id="101" name="図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49580" cy="1049580"/>
                                                </a:xfrm>
                                                <a:prstGeom prst="rect">
                                                  <a:avLst/>
                                                </a:prstGeom>
                                                <a:noFill/>
                                                <a:ln>
                                                  <a:noFill/>
                                                </a:ln>
                                              </pic:spPr>
                                            </pic:pic>
                                          </a:graphicData>
                                        </a:graphic>
                                      </wp:inline>
                                    </w:drawing>
                                  </w:r>
                                </w:p>
                              </w:tc>
                            </w:tr>
                            <w:tr w:rsidR="00670461" w14:paraId="3A532414" w14:textId="77777777" w:rsidTr="0029281E">
                              <w:tc>
                                <w:tcPr>
                                  <w:tcW w:w="1555" w:type="dxa"/>
                                  <w:vAlign w:val="center"/>
                                </w:tcPr>
                                <w:p w14:paraId="636551B4" w14:textId="77777777" w:rsidR="00670461" w:rsidRDefault="00670461" w:rsidP="001A5888">
                                  <w:pPr>
                                    <w:tabs>
                                      <w:tab w:val="left" w:pos="1258"/>
                                    </w:tabs>
                                    <w:jc w:val="center"/>
                                  </w:pPr>
                                  <w:r>
                                    <w:rPr>
                                      <w:rFonts w:hint="eastAsia"/>
                                    </w:rPr>
                                    <w:t>①</w:t>
                                  </w:r>
                                </w:p>
                                <w:p w14:paraId="40FC5DD4" w14:textId="77777777" w:rsidR="00670461" w:rsidRDefault="00670461" w:rsidP="001A5888">
                                  <w:pPr>
                                    <w:tabs>
                                      <w:tab w:val="left" w:pos="1258"/>
                                    </w:tabs>
                                    <w:jc w:val="center"/>
                                  </w:pPr>
                                  <w:r>
                                    <w:rPr>
                                      <w:rFonts w:hint="eastAsia"/>
                                    </w:rPr>
                                    <w:t>3</w:t>
                                  </w:r>
                                  <w:r>
                                    <w:rPr>
                                      <w:rFonts w:hint="eastAsia"/>
                                    </w:rPr>
                                    <w:t>個以下のみ</w:t>
                                  </w:r>
                                </w:p>
                                <w:p w14:paraId="2CA85606" w14:textId="77777777" w:rsidR="00670461" w:rsidRDefault="00670461" w:rsidP="00EA583D">
                                  <w:pPr>
                                    <w:tabs>
                                      <w:tab w:val="left" w:pos="1258"/>
                                    </w:tabs>
                                    <w:jc w:val="center"/>
                                  </w:pPr>
                                  <w:r>
                                    <w:rPr>
                                      <w:rFonts w:hint="eastAsia"/>
                                    </w:rPr>
                                    <w:t>0</w:t>
                                  </w:r>
                                  <w:r>
                                    <w:rPr>
                                      <w:rFonts w:hint="eastAsia"/>
                                    </w:rPr>
                                    <w:t>領域なし</w:t>
                                  </w:r>
                                </w:p>
                              </w:tc>
                              <w:tc>
                                <w:tcPr>
                                  <w:tcW w:w="1134" w:type="dxa"/>
                                  <w:vAlign w:val="center"/>
                                </w:tcPr>
                                <w:p w14:paraId="50F8ED02" w14:textId="3E8BE62B" w:rsidR="00670461" w:rsidRDefault="00460721" w:rsidP="001A5888">
                                  <w:pPr>
                                    <w:tabs>
                                      <w:tab w:val="left" w:pos="1258"/>
                                    </w:tabs>
                                    <w:jc w:val="center"/>
                                  </w:pPr>
                                  <w:r w:rsidRPr="00460721">
                                    <w:t>67.796</w:t>
                                  </w:r>
                                </w:p>
                              </w:tc>
                              <w:tc>
                                <w:tcPr>
                                  <w:tcW w:w="1134" w:type="dxa"/>
                                  <w:vAlign w:val="center"/>
                                </w:tcPr>
                                <w:p w14:paraId="78A954D8" w14:textId="2E3CB099" w:rsidR="00670461" w:rsidRDefault="00460721" w:rsidP="001A5888">
                                  <w:pPr>
                                    <w:tabs>
                                      <w:tab w:val="left" w:pos="1258"/>
                                    </w:tabs>
                                    <w:jc w:val="center"/>
                                  </w:pPr>
                                  <w:r w:rsidRPr="00460721">
                                    <w:t>0.002947</w:t>
                                  </w:r>
                                </w:p>
                              </w:tc>
                              <w:tc>
                                <w:tcPr>
                                  <w:tcW w:w="1275" w:type="dxa"/>
                                  <w:vAlign w:val="center"/>
                                </w:tcPr>
                                <w:p w14:paraId="1328CA9F" w14:textId="62800C8C" w:rsidR="00670461" w:rsidRPr="00766277" w:rsidRDefault="00FF3812" w:rsidP="0029281E">
                                  <w:pPr>
                                    <w:widowControl/>
                                    <w:jc w:val="center"/>
                                    <w:rPr>
                                      <w:rFonts w:asciiTheme="minorHAnsi" w:eastAsia="游ゴシック" w:hAnsiTheme="minorHAnsi" w:cstheme="minorHAnsi"/>
                                      <w:color w:val="000000"/>
                                      <w:szCs w:val="21"/>
                                    </w:rPr>
                                  </w:pPr>
                                  <w:r>
                                    <w:rPr>
                                      <w:rFonts w:asciiTheme="minorHAnsi" w:eastAsia="游ゴシック" w:hAnsiTheme="minorHAnsi" w:cstheme="minorHAnsi"/>
                                      <w:color w:val="000000"/>
                                      <w:szCs w:val="21"/>
                                    </w:rPr>
                                    <w:t>168</w:t>
                                  </w:r>
                                </w:p>
                              </w:tc>
                              <w:tc>
                                <w:tcPr>
                                  <w:tcW w:w="3544" w:type="dxa"/>
                                </w:tcPr>
                                <w:p w14:paraId="1EF1FBD2" w14:textId="42F087B4" w:rsidR="00670461" w:rsidRDefault="00460721" w:rsidP="001A5888">
                                  <w:pPr>
                                    <w:tabs>
                                      <w:tab w:val="left" w:pos="1258"/>
                                    </w:tabs>
                                  </w:pPr>
                                  <w:r>
                                    <w:t>44          60</w:t>
                                  </w:r>
                                </w:p>
                                <w:p w14:paraId="44567AC2" w14:textId="186595F2" w:rsidR="00670461" w:rsidRDefault="00460721" w:rsidP="001A5888">
                                  <w:pPr>
                                    <w:tabs>
                                      <w:tab w:val="left" w:pos="1258"/>
                                    </w:tabs>
                                  </w:pPr>
                                  <w:r>
                                    <w:rPr>
                                      <w:noProof/>
                                    </w:rPr>
                                    <w:drawing>
                                      <wp:inline distT="0" distB="0" distL="0" distR="0" wp14:anchorId="519D91DC" wp14:editId="076312F6">
                                        <wp:extent cx="609600" cy="609600"/>
                                        <wp:effectExtent l="0" t="0" r="0" b="0"/>
                                        <wp:docPr id="150" name="図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sidR="00670461">
                                    <w:rPr>
                                      <w:rFonts w:hint="eastAsia"/>
                                    </w:rPr>
                                    <w:t xml:space="preserve">　</w:t>
                                  </w:r>
                                  <w:r>
                                    <w:rPr>
                                      <w:noProof/>
                                    </w:rPr>
                                    <w:drawing>
                                      <wp:inline distT="0" distB="0" distL="0" distR="0" wp14:anchorId="71D032B8" wp14:editId="1F5AEA99">
                                        <wp:extent cx="609600" cy="609600"/>
                                        <wp:effectExtent l="0" t="0" r="0" b="0"/>
                                        <wp:docPr id="151" name="図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sidR="00670461">
                                    <w:rPr>
                                      <w:rFonts w:hint="eastAsia"/>
                                    </w:rPr>
                                    <w:t xml:space="preserve">　</w:t>
                                  </w:r>
                                </w:p>
                              </w:tc>
                              <w:tc>
                                <w:tcPr>
                                  <w:tcW w:w="1843" w:type="dxa"/>
                                </w:tcPr>
                                <w:p w14:paraId="44B04BA7" w14:textId="36BD8545" w:rsidR="00670461" w:rsidRDefault="00460721" w:rsidP="001A5888">
                                  <w:pPr>
                                    <w:tabs>
                                      <w:tab w:val="left" w:pos="1258"/>
                                    </w:tabs>
                                  </w:pPr>
                                  <w:r>
                                    <w:rPr>
                                      <w:noProof/>
                                    </w:rPr>
                                    <w:drawing>
                                      <wp:inline distT="0" distB="0" distL="0" distR="0" wp14:anchorId="6B5C28D9" wp14:editId="3F44354C">
                                        <wp:extent cx="1033145" cy="1033145"/>
                                        <wp:effectExtent l="0" t="0" r="0" b="0"/>
                                        <wp:docPr id="152" name="図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033145" cy="1033145"/>
                                                </a:xfrm>
                                                <a:prstGeom prst="rect">
                                                  <a:avLst/>
                                                </a:prstGeom>
                                                <a:noFill/>
                                                <a:ln>
                                                  <a:noFill/>
                                                </a:ln>
                                              </pic:spPr>
                                            </pic:pic>
                                          </a:graphicData>
                                        </a:graphic>
                                      </wp:inline>
                                    </w:drawing>
                                  </w:r>
                                </w:p>
                              </w:tc>
                            </w:tr>
                            <w:tr w:rsidR="00670461" w14:paraId="2A0FD288" w14:textId="77777777" w:rsidTr="0029281E">
                              <w:tc>
                                <w:tcPr>
                                  <w:tcW w:w="1555" w:type="dxa"/>
                                  <w:vAlign w:val="center"/>
                                </w:tcPr>
                                <w:p w14:paraId="229BE803" w14:textId="77777777" w:rsidR="00670461" w:rsidRDefault="00670461" w:rsidP="001A5888">
                                  <w:pPr>
                                    <w:tabs>
                                      <w:tab w:val="left" w:pos="1258"/>
                                    </w:tabs>
                                    <w:jc w:val="center"/>
                                  </w:pPr>
                                  <w:r>
                                    <w:rPr>
                                      <w:rFonts w:hint="eastAsia"/>
                                    </w:rPr>
                                    <w:t>②</w:t>
                                  </w:r>
                                </w:p>
                                <w:p w14:paraId="52207F46" w14:textId="77777777" w:rsidR="00670461" w:rsidRDefault="00670461" w:rsidP="001A5888">
                                  <w:pPr>
                                    <w:tabs>
                                      <w:tab w:val="left" w:pos="1258"/>
                                    </w:tabs>
                                    <w:jc w:val="center"/>
                                  </w:pPr>
                                  <w:r>
                                    <w:rPr>
                                      <w:rFonts w:hint="eastAsia"/>
                                    </w:rPr>
                                    <w:t>a</w:t>
                                  </w:r>
                                  <w:r>
                                    <w:t>ll</w:t>
                                  </w:r>
                                </w:p>
                                <w:p w14:paraId="43BF8582" w14:textId="77777777" w:rsidR="00670461" w:rsidRDefault="00670461" w:rsidP="0029281E">
                                  <w:pPr>
                                    <w:tabs>
                                      <w:tab w:val="left" w:pos="1258"/>
                                    </w:tabs>
                                    <w:jc w:val="center"/>
                                  </w:pPr>
                                  <w:r>
                                    <w:rPr>
                                      <w:rFonts w:hint="eastAsia"/>
                                    </w:rPr>
                                    <w:t>0</w:t>
                                  </w:r>
                                  <w:r>
                                    <w:rPr>
                                      <w:rFonts w:hint="eastAsia"/>
                                    </w:rPr>
                                    <w:t>領域なし</w:t>
                                  </w:r>
                                </w:p>
                              </w:tc>
                              <w:tc>
                                <w:tcPr>
                                  <w:tcW w:w="1134" w:type="dxa"/>
                                  <w:vAlign w:val="center"/>
                                </w:tcPr>
                                <w:p w14:paraId="2571A757" w14:textId="5D5002EE" w:rsidR="00670461" w:rsidRDefault="00670461" w:rsidP="001A5888">
                                  <w:pPr>
                                    <w:tabs>
                                      <w:tab w:val="left" w:pos="1258"/>
                                    </w:tabs>
                                    <w:jc w:val="center"/>
                                  </w:pPr>
                                  <w:r w:rsidRPr="00670461">
                                    <w:t>10.031</w:t>
                                  </w:r>
                                </w:p>
                              </w:tc>
                              <w:tc>
                                <w:tcPr>
                                  <w:tcW w:w="1134" w:type="dxa"/>
                                  <w:vAlign w:val="center"/>
                                </w:tcPr>
                                <w:p w14:paraId="142D89A7" w14:textId="28334D56" w:rsidR="00670461" w:rsidRDefault="00670461" w:rsidP="001A5888">
                                  <w:pPr>
                                    <w:tabs>
                                      <w:tab w:val="left" w:pos="1258"/>
                                    </w:tabs>
                                    <w:jc w:val="center"/>
                                  </w:pPr>
                                  <w:r w:rsidRPr="00670461">
                                    <w:t>0.001031</w:t>
                                  </w:r>
                                </w:p>
                              </w:tc>
                              <w:tc>
                                <w:tcPr>
                                  <w:tcW w:w="1275" w:type="dxa"/>
                                  <w:vAlign w:val="center"/>
                                </w:tcPr>
                                <w:p w14:paraId="3206855D" w14:textId="563595E9" w:rsidR="00670461" w:rsidRDefault="00FF3812" w:rsidP="00BB7049">
                                  <w:pPr>
                                    <w:tabs>
                                      <w:tab w:val="left" w:pos="1258"/>
                                    </w:tabs>
                                    <w:jc w:val="center"/>
                                  </w:pPr>
                                  <w:r>
                                    <w:t>160</w:t>
                                  </w:r>
                                </w:p>
                              </w:tc>
                              <w:tc>
                                <w:tcPr>
                                  <w:tcW w:w="3544" w:type="dxa"/>
                                </w:tcPr>
                                <w:p w14:paraId="3F371561" w14:textId="62A90A78" w:rsidR="00670461" w:rsidRDefault="00460721" w:rsidP="001A5888">
                                  <w:pPr>
                                    <w:tabs>
                                      <w:tab w:val="left" w:pos="1258"/>
                                    </w:tabs>
                                  </w:pPr>
                                  <w:r>
                                    <w:t>1</w:t>
                                  </w:r>
                                </w:p>
                                <w:p w14:paraId="3F3C06DA" w14:textId="1642480C" w:rsidR="00670461" w:rsidRPr="00200F5D" w:rsidRDefault="00460721" w:rsidP="001A5888">
                                  <w:pPr>
                                    <w:tabs>
                                      <w:tab w:val="left" w:pos="1258"/>
                                    </w:tabs>
                                  </w:pPr>
                                  <w:r>
                                    <w:rPr>
                                      <w:noProof/>
                                    </w:rPr>
                                    <w:drawing>
                                      <wp:inline distT="0" distB="0" distL="0" distR="0" wp14:anchorId="34BF09C0" wp14:editId="513C19D2">
                                        <wp:extent cx="609600" cy="609600"/>
                                        <wp:effectExtent l="0" t="0" r="0" b="0"/>
                                        <wp:docPr id="145" name="図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sidR="00670461">
                                    <w:rPr>
                                      <w:rFonts w:hint="eastAsia"/>
                                    </w:rPr>
                                    <w:t xml:space="preserve">　</w:t>
                                  </w:r>
                                </w:p>
                              </w:tc>
                              <w:tc>
                                <w:tcPr>
                                  <w:tcW w:w="1843" w:type="dxa"/>
                                </w:tcPr>
                                <w:p w14:paraId="7CDFA026" w14:textId="20F8ECE8" w:rsidR="00670461" w:rsidRDefault="00460721" w:rsidP="001A5888">
                                  <w:pPr>
                                    <w:tabs>
                                      <w:tab w:val="left" w:pos="1258"/>
                                    </w:tabs>
                                  </w:pPr>
                                  <w:r>
                                    <w:rPr>
                                      <w:noProof/>
                                    </w:rPr>
                                    <w:drawing>
                                      <wp:inline distT="0" distB="0" distL="0" distR="0" wp14:anchorId="3B7A3E5C" wp14:editId="465E0BD6">
                                        <wp:extent cx="1033145" cy="1033145"/>
                                        <wp:effectExtent l="0" t="0" r="0" b="0"/>
                                        <wp:docPr id="143" name="図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033145" cy="1033145"/>
                                                </a:xfrm>
                                                <a:prstGeom prst="rect">
                                                  <a:avLst/>
                                                </a:prstGeom>
                                                <a:noFill/>
                                                <a:ln>
                                                  <a:noFill/>
                                                </a:ln>
                                              </pic:spPr>
                                            </pic:pic>
                                          </a:graphicData>
                                        </a:graphic>
                                      </wp:inline>
                                    </w:drawing>
                                  </w:r>
                                </w:p>
                              </w:tc>
                            </w:tr>
                            <w:tr w:rsidR="00670461" w14:paraId="21683306" w14:textId="77777777" w:rsidTr="0029281E">
                              <w:tc>
                                <w:tcPr>
                                  <w:tcW w:w="1555" w:type="dxa"/>
                                  <w:vAlign w:val="center"/>
                                </w:tcPr>
                                <w:p w14:paraId="3C0C87A5" w14:textId="77777777" w:rsidR="00670461" w:rsidRDefault="00670461" w:rsidP="001A5888">
                                  <w:pPr>
                                    <w:tabs>
                                      <w:tab w:val="left" w:pos="1258"/>
                                    </w:tabs>
                                    <w:jc w:val="center"/>
                                  </w:pPr>
                                  <w:r>
                                    <w:rPr>
                                      <w:rFonts w:hint="eastAsia"/>
                                    </w:rPr>
                                    <w:t>③</w:t>
                                  </w:r>
                                </w:p>
                                <w:p w14:paraId="47BC8F6C" w14:textId="77777777" w:rsidR="00670461" w:rsidRDefault="00670461" w:rsidP="001A5888">
                                  <w:pPr>
                                    <w:tabs>
                                      <w:tab w:val="left" w:pos="1258"/>
                                    </w:tabs>
                                    <w:jc w:val="center"/>
                                  </w:pPr>
                                  <w:r>
                                    <w:rPr>
                                      <w:rFonts w:hint="eastAsia"/>
                                    </w:rPr>
                                    <w:t>3</w:t>
                                  </w:r>
                                  <w:r>
                                    <w:rPr>
                                      <w:rFonts w:hint="eastAsia"/>
                                    </w:rPr>
                                    <w:t>個以下</w:t>
                                  </w:r>
                                </w:p>
                                <w:p w14:paraId="27D6EAD7" w14:textId="77777777" w:rsidR="00670461" w:rsidRDefault="00670461" w:rsidP="0029281E">
                                  <w:pPr>
                                    <w:tabs>
                                      <w:tab w:val="left" w:pos="1258"/>
                                    </w:tabs>
                                    <w:jc w:val="center"/>
                                  </w:pPr>
                                  <w:r>
                                    <w:rPr>
                                      <w:rFonts w:hint="eastAsia"/>
                                    </w:rPr>
                                    <w:t>0</w:t>
                                  </w:r>
                                  <w:r>
                                    <w:rPr>
                                      <w:rFonts w:hint="eastAsia"/>
                                    </w:rPr>
                                    <w:t>領域あり</w:t>
                                  </w:r>
                                </w:p>
                              </w:tc>
                              <w:tc>
                                <w:tcPr>
                                  <w:tcW w:w="1134" w:type="dxa"/>
                                  <w:vAlign w:val="center"/>
                                </w:tcPr>
                                <w:p w14:paraId="7AFC1451" w14:textId="358384D8" w:rsidR="00670461" w:rsidRDefault="00460721" w:rsidP="001A5888">
                                  <w:pPr>
                                    <w:tabs>
                                      <w:tab w:val="left" w:pos="1258"/>
                                    </w:tabs>
                                    <w:jc w:val="center"/>
                                  </w:pPr>
                                  <w:r w:rsidRPr="00460721">
                                    <w:t>44.718</w:t>
                                  </w:r>
                                </w:p>
                              </w:tc>
                              <w:tc>
                                <w:tcPr>
                                  <w:tcW w:w="1134" w:type="dxa"/>
                                  <w:vAlign w:val="center"/>
                                </w:tcPr>
                                <w:p w14:paraId="33A45BF1" w14:textId="4682C5C9" w:rsidR="00670461" w:rsidRDefault="00460721" w:rsidP="001A5888">
                                  <w:pPr>
                                    <w:tabs>
                                      <w:tab w:val="left" w:pos="1258"/>
                                    </w:tabs>
                                    <w:jc w:val="center"/>
                                  </w:pPr>
                                  <w:r w:rsidRPr="00460721">
                                    <w:t>0.002132</w:t>
                                  </w:r>
                                </w:p>
                              </w:tc>
                              <w:tc>
                                <w:tcPr>
                                  <w:tcW w:w="1275" w:type="dxa"/>
                                  <w:vAlign w:val="center"/>
                                </w:tcPr>
                                <w:p w14:paraId="4367F169" w14:textId="5A880383" w:rsidR="00670461" w:rsidRDefault="00FF3812" w:rsidP="00BB7049">
                                  <w:pPr>
                                    <w:tabs>
                                      <w:tab w:val="left" w:pos="1258"/>
                                    </w:tabs>
                                    <w:jc w:val="center"/>
                                  </w:pPr>
                                  <w:r>
                                    <w:t>165</w:t>
                                  </w:r>
                                </w:p>
                              </w:tc>
                              <w:tc>
                                <w:tcPr>
                                  <w:tcW w:w="3544" w:type="dxa"/>
                                </w:tcPr>
                                <w:p w14:paraId="05A52037" w14:textId="19991C1F" w:rsidR="00670461" w:rsidRDefault="00460721" w:rsidP="001A5888">
                                  <w:pPr>
                                    <w:tabs>
                                      <w:tab w:val="left" w:pos="1258"/>
                                    </w:tabs>
                                  </w:pPr>
                                  <w:r>
                                    <w:t xml:space="preserve">6 </w:t>
                                  </w:r>
                                  <w:r w:rsidR="00670461">
                                    <w:rPr>
                                      <w:rFonts w:hint="eastAsia"/>
                                    </w:rPr>
                                    <w:t xml:space="preserve">　　　　　</w:t>
                                  </w:r>
                                  <w:r>
                                    <w:t>36</w:t>
                                  </w:r>
                                  <w:r w:rsidR="00670461">
                                    <w:rPr>
                                      <w:rFonts w:hint="eastAsia"/>
                                    </w:rPr>
                                    <w:t xml:space="preserve">　　　　</w:t>
                                  </w:r>
                                  <w:r w:rsidR="00670461">
                                    <w:rPr>
                                      <w:rFonts w:hint="eastAsia"/>
                                    </w:rPr>
                                    <w:t xml:space="preserve"> </w:t>
                                  </w:r>
                                </w:p>
                                <w:p w14:paraId="2AD19401" w14:textId="21D8869D" w:rsidR="00670461" w:rsidRDefault="00460721" w:rsidP="00200F5D">
                                  <w:pPr>
                                    <w:tabs>
                                      <w:tab w:val="left" w:pos="1258"/>
                                    </w:tabs>
                                  </w:pPr>
                                  <w:r>
                                    <w:rPr>
                                      <w:noProof/>
                                    </w:rPr>
                                    <w:drawing>
                                      <wp:inline distT="0" distB="0" distL="0" distR="0" wp14:anchorId="77D5EDF4" wp14:editId="72A84A62">
                                        <wp:extent cx="609600" cy="609600"/>
                                        <wp:effectExtent l="0" t="0" r="0" b="0"/>
                                        <wp:docPr id="147" name="図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sidR="00670461">
                                    <w:rPr>
                                      <w:rFonts w:hint="eastAsia"/>
                                    </w:rPr>
                                    <w:t xml:space="preserve">　</w:t>
                                  </w:r>
                                  <w:r>
                                    <w:rPr>
                                      <w:noProof/>
                                    </w:rPr>
                                    <w:drawing>
                                      <wp:inline distT="0" distB="0" distL="0" distR="0" wp14:anchorId="4D8BA1E8" wp14:editId="4F54E213">
                                        <wp:extent cx="609600" cy="609600"/>
                                        <wp:effectExtent l="0" t="0" r="0" b="0"/>
                                        <wp:docPr id="148" name="図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sidR="00670461">
                                    <w:rPr>
                                      <w:rFonts w:hint="eastAsia"/>
                                    </w:rPr>
                                    <w:t xml:space="preserve">　</w:t>
                                  </w:r>
                                </w:p>
                              </w:tc>
                              <w:tc>
                                <w:tcPr>
                                  <w:tcW w:w="1843" w:type="dxa"/>
                                </w:tcPr>
                                <w:p w14:paraId="4527C2C7" w14:textId="1AE9DF9E" w:rsidR="00670461" w:rsidRDefault="00460721" w:rsidP="001A5888">
                                  <w:pPr>
                                    <w:tabs>
                                      <w:tab w:val="left" w:pos="1258"/>
                                    </w:tabs>
                                  </w:pPr>
                                  <w:r>
                                    <w:rPr>
                                      <w:noProof/>
                                    </w:rPr>
                                    <w:drawing>
                                      <wp:inline distT="0" distB="0" distL="0" distR="0" wp14:anchorId="7BBC2CA3" wp14:editId="03B391B8">
                                        <wp:extent cx="1033145" cy="1033145"/>
                                        <wp:effectExtent l="0" t="0" r="0" b="0"/>
                                        <wp:docPr id="149" name="図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033145" cy="1033145"/>
                                                </a:xfrm>
                                                <a:prstGeom prst="rect">
                                                  <a:avLst/>
                                                </a:prstGeom>
                                                <a:noFill/>
                                                <a:ln>
                                                  <a:noFill/>
                                                </a:ln>
                                              </pic:spPr>
                                            </pic:pic>
                                          </a:graphicData>
                                        </a:graphic>
                                      </wp:inline>
                                    </w:drawing>
                                  </w:r>
                                </w:p>
                              </w:tc>
                            </w:tr>
                            <w:tr w:rsidR="00670461" w14:paraId="3889520B" w14:textId="77777777" w:rsidTr="0029281E">
                              <w:tc>
                                <w:tcPr>
                                  <w:tcW w:w="1555" w:type="dxa"/>
                                  <w:vAlign w:val="center"/>
                                </w:tcPr>
                                <w:p w14:paraId="357A21C8" w14:textId="77777777" w:rsidR="00670461" w:rsidRDefault="00670461" w:rsidP="001A5888">
                                  <w:pPr>
                                    <w:tabs>
                                      <w:tab w:val="left" w:pos="1258"/>
                                    </w:tabs>
                                    <w:jc w:val="center"/>
                                  </w:pPr>
                                  <w:r>
                                    <w:rPr>
                                      <w:rFonts w:hint="eastAsia"/>
                                    </w:rPr>
                                    <w:t>④</w:t>
                                  </w:r>
                                </w:p>
                                <w:p w14:paraId="296EBCC4" w14:textId="77777777" w:rsidR="00670461" w:rsidRDefault="00670461" w:rsidP="001A5888">
                                  <w:pPr>
                                    <w:tabs>
                                      <w:tab w:val="left" w:pos="1258"/>
                                    </w:tabs>
                                    <w:jc w:val="center"/>
                                  </w:pPr>
                                  <w:r>
                                    <w:rPr>
                                      <w:rFonts w:hint="eastAsia"/>
                                    </w:rPr>
                                    <w:t>a</w:t>
                                  </w:r>
                                  <w:r>
                                    <w:t>ll</w:t>
                                  </w:r>
                                </w:p>
                                <w:p w14:paraId="184C6D25" w14:textId="77777777" w:rsidR="00670461" w:rsidRDefault="00670461" w:rsidP="0029281E">
                                  <w:pPr>
                                    <w:tabs>
                                      <w:tab w:val="left" w:pos="1258"/>
                                    </w:tabs>
                                    <w:jc w:val="center"/>
                                  </w:pPr>
                                  <w:r>
                                    <w:rPr>
                                      <w:rFonts w:hint="eastAsia"/>
                                    </w:rPr>
                                    <w:t>0</w:t>
                                  </w:r>
                                  <w:r>
                                    <w:rPr>
                                      <w:rFonts w:hint="eastAsia"/>
                                    </w:rPr>
                                    <w:t>領域あり</w:t>
                                  </w:r>
                                </w:p>
                              </w:tc>
                              <w:tc>
                                <w:tcPr>
                                  <w:tcW w:w="1134" w:type="dxa"/>
                                  <w:vAlign w:val="center"/>
                                </w:tcPr>
                                <w:p w14:paraId="4703D1EC" w14:textId="006AE336" w:rsidR="00670461" w:rsidRDefault="00460721" w:rsidP="001A5888">
                                  <w:pPr>
                                    <w:tabs>
                                      <w:tab w:val="left" w:pos="1258"/>
                                    </w:tabs>
                                    <w:jc w:val="center"/>
                                  </w:pPr>
                                  <w:r w:rsidRPr="00460721">
                                    <w:t>13.39</w:t>
                                  </w:r>
                                </w:p>
                              </w:tc>
                              <w:tc>
                                <w:tcPr>
                                  <w:tcW w:w="1134" w:type="dxa"/>
                                  <w:vAlign w:val="center"/>
                                </w:tcPr>
                                <w:p w14:paraId="78992E63" w14:textId="4B691698" w:rsidR="00670461" w:rsidRDefault="00460721" w:rsidP="001A5888">
                                  <w:pPr>
                                    <w:tabs>
                                      <w:tab w:val="left" w:pos="1258"/>
                                    </w:tabs>
                                    <w:jc w:val="center"/>
                                  </w:pPr>
                                  <w:r w:rsidRPr="00460721">
                                    <w:t>0.001247</w:t>
                                  </w:r>
                                </w:p>
                              </w:tc>
                              <w:tc>
                                <w:tcPr>
                                  <w:tcW w:w="1275" w:type="dxa"/>
                                  <w:vAlign w:val="center"/>
                                </w:tcPr>
                                <w:p w14:paraId="27957C22" w14:textId="3F3877CC" w:rsidR="00670461" w:rsidRDefault="00FF3812" w:rsidP="00BB7049">
                                  <w:pPr>
                                    <w:tabs>
                                      <w:tab w:val="left" w:pos="1258"/>
                                    </w:tabs>
                                    <w:jc w:val="center"/>
                                  </w:pPr>
                                  <w:r>
                                    <w:t>163</w:t>
                                  </w:r>
                                </w:p>
                              </w:tc>
                              <w:tc>
                                <w:tcPr>
                                  <w:tcW w:w="3544" w:type="dxa"/>
                                </w:tcPr>
                                <w:p w14:paraId="1A55CB29" w14:textId="1C220A3A" w:rsidR="00460721" w:rsidRDefault="00460721" w:rsidP="001A5888">
                                  <w:pPr>
                                    <w:tabs>
                                      <w:tab w:val="left" w:pos="1258"/>
                                    </w:tabs>
                                  </w:pPr>
                                  <w:r>
                                    <w:rPr>
                                      <w:rFonts w:hint="eastAsia"/>
                                    </w:rPr>
                                    <w:t>5</w:t>
                                  </w:r>
                                  <w:r>
                                    <w:t>4</w:t>
                                  </w:r>
                                </w:p>
                                <w:p w14:paraId="0EF6B4E8" w14:textId="6638565B" w:rsidR="00670461" w:rsidRDefault="00460721" w:rsidP="001A5888">
                                  <w:pPr>
                                    <w:tabs>
                                      <w:tab w:val="left" w:pos="1258"/>
                                    </w:tabs>
                                  </w:pPr>
                                  <w:r>
                                    <w:rPr>
                                      <w:noProof/>
                                    </w:rPr>
                                    <w:drawing>
                                      <wp:inline distT="0" distB="0" distL="0" distR="0" wp14:anchorId="6A8125B4" wp14:editId="3588988F">
                                        <wp:extent cx="609600" cy="609600"/>
                                        <wp:effectExtent l="0" t="0" r="0" b="0"/>
                                        <wp:docPr id="146" name="図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sidR="00670461">
                                    <w:rPr>
                                      <w:rFonts w:hint="eastAsia"/>
                                    </w:rPr>
                                    <w:t xml:space="preserve">　　</w:t>
                                  </w:r>
                                </w:p>
                              </w:tc>
                              <w:tc>
                                <w:tcPr>
                                  <w:tcW w:w="1843" w:type="dxa"/>
                                </w:tcPr>
                                <w:p w14:paraId="2986EEF1" w14:textId="64BAE082" w:rsidR="00670461" w:rsidRDefault="00460721" w:rsidP="001A5888">
                                  <w:pPr>
                                    <w:tabs>
                                      <w:tab w:val="left" w:pos="1258"/>
                                    </w:tabs>
                                  </w:pPr>
                                  <w:r>
                                    <w:rPr>
                                      <w:noProof/>
                                    </w:rPr>
                                    <w:drawing>
                                      <wp:inline distT="0" distB="0" distL="0" distR="0" wp14:anchorId="3ABAA70C" wp14:editId="19120E4A">
                                        <wp:extent cx="1033145" cy="1033145"/>
                                        <wp:effectExtent l="0" t="0" r="0" b="0"/>
                                        <wp:docPr id="144" name="図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033145" cy="1033145"/>
                                                </a:xfrm>
                                                <a:prstGeom prst="rect">
                                                  <a:avLst/>
                                                </a:prstGeom>
                                                <a:noFill/>
                                                <a:ln>
                                                  <a:noFill/>
                                                </a:ln>
                                              </pic:spPr>
                                            </pic:pic>
                                          </a:graphicData>
                                        </a:graphic>
                                      </wp:inline>
                                    </w:drawing>
                                  </w:r>
                                </w:p>
                              </w:tc>
                            </w:tr>
                            <w:tr w:rsidR="00670461" w14:paraId="73F0248A" w14:textId="77777777" w:rsidTr="00670461">
                              <w:tblPrEx>
                                <w:tblCellMar>
                                  <w:left w:w="99" w:type="dxa"/>
                                  <w:right w:w="99" w:type="dxa"/>
                                </w:tblCellMar>
                              </w:tblPrEx>
                              <w:trPr>
                                <w:trHeight w:val="2750"/>
                              </w:trPr>
                              <w:tc>
                                <w:tcPr>
                                  <w:tcW w:w="1555" w:type="dxa"/>
                                  <w:vAlign w:val="center"/>
                                </w:tcPr>
                                <w:p w14:paraId="071D3635" w14:textId="77777777" w:rsidR="00670461" w:rsidRDefault="00670461" w:rsidP="00167E04">
                                  <w:pPr>
                                    <w:tabs>
                                      <w:tab w:val="left" w:pos="1258"/>
                                    </w:tabs>
                                    <w:jc w:val="center"/>
                                  </w:pPr>
                                  <w:r>
                                    <w:rPr>
                                      <w:rFonts w:hint="eastAsia"/>
                                    </w:rPr>
                                    <w:t>性能比較</w:t>
                                  </w:r>
                                </w:p>
                              </w:tc>
                              <w:tc>
                                <w:tcPr>
                                  <w:tcW w:w="8930" w:type="dxa"/>
                                  <w:gridSpan w:val="5"/>
                                  <w:vAlign w:val="center"/>
                                </w:tcPr>
                                <w:p w14:paraId="06B54A4D" w14:textId="2CFBE02F" w:rsidR="00670461" w:rsidRDefault="00670461" w:rsidP="00167E04">
                                  <w:pPr>
                                    <w:tabs>
                                      <w:tab w:val="left" w:pos="1258"/>
                                    </w:tabs>
                                    <w:jc w:val="center"/>
                                    <w:rPr>
                                      <w:noProof/>
                                    </w:rPr>
                                  </w:pPr>
                                  <w:r>
                                    <w:rPr>
                                      <w:noProof/>
                                    </w:rPr>
                                    <w:drawing>
                                      <wp:inline distT="0" distB="0" distL="0" distR="0" wp14:anchorId="55D43746" wp14:editId="7E6C690E">
                                        <wp:extent cx="5544820" cy="1571625"/>
                                        <wp:effectExtent l="0" t="0" r="0" b="0"/>
                                        <wp:docPr id="142" name="グラフ 142">
                                          <a:extLst xmlns:a="http://schemas.openxmlformats.org/drawingml/2006/main">
                                            <a:ext uri="{FF2B5EF4-FFF2-40B4-BE49-F238E27FC236}">
                                              <a16:creationId xmlns:a16="http://schemas.microsoft.com/office/drawing/2014/main" id="{01FDF5DE-FAC3-48DD-90D3-15CEDEB7AF6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inline>
                                    </w:drawing>
                                  </w:r>
                                </w:p>
                              </w:tc>
                            </w:tr>
                          </w:tbl>
                          <w:p w14:paraId="251645E2" w14:textId="4BC5EC9C" w:rsidR="00670461" w:rsidRPr="00291C18" w:rsidRDefault="00670461" w:rsidP="00E55719">
                            <w:r>
                              <w:rPr>
                                <w:rFonts w:hint="eastAsia"/>
                              </w:rPr>
                              <w:t xml:space="preserve">　</w:t>
                            </w:r>
                            <w:r w:rsidR="00A02C86">
                              <w:t>①</w:t>
                            </w:r>
                            <w:r w:rsidR="00A02C86">
                              <w:rPr>
                                <w:rFonts w:hint="eastAsia"/>
                              </w:rPr>
                              <w:t>は原画像②④よりも改善量が増えていることが分かる．</w:t>
                            </w:r>
                            <w:r w:rsidR="00DC69D6">
                              <w:rPr>
                                <w:rFonts w:hint="eastAsia"/>
                              </w:rPr>
                              <w:t>選出された基底の数が増えているため，情報量も増えているが，その分画質が大幅に改善されていることが分かる．</w:t>
                            </w:r>
                            <w:r w:rsidR="00C46363">
                              <w:rPr>
                                <w:rFonts w:hint="eastAsia"/>
                              </w:rPr>
                              <w:t>また，</w:t>
                            </w:r>
                            <w:r w:rsidR="00E55719">
                              <w:rPr>
                                <w:rFonts w:ascii="ＭＳ 明朝" w:hAnsi="ＭＳ 明朝" w:cs="ＭＳ 明朝"/>
                              </w:rPr>
                              <w:t>②④</w:t>
                            </w:r>
                            <w:r w:rsidR="00E55719">
                              <w:rPr>
                                <w:rFonts w:ascii="ＭＳ 明朝" w:hAnsi="ＭＳ 明朝" w:cs="ＭＳ 明朝" w:hint="eastAsia"/>
                              </w:rPr>
                              <w:t>は原画像よりも改善量が減っていることが分かる</w:t>
                            </w:r>
                          </w:p>
                          <w:p w14:paraId="6283BE60" w14:textId="77777777" w:rsidR="00670461" w:rsidRPr="00E779A7" w:rsidRDefault="00670461" w:rsidP="00670461"/>
                          <w:p w14:paraId="732B4974" w14:textId="77777777" w:rsidR="00670461" w:rsidRDefault="00670461" w:rsidP="006704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458DA2" id="テキスト ボックス 97" o:spid="_x0000_s1029" type="#_x0000_t202" style="position:absolute;left:0;text-align:left;margin-left:-51pt;margin-top:-21.8pt;width:541.5pt;height:74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" fillcolor="white [3201]" stroked="f" strokeweight=".5pt">
                <v:textbox>
                  <w:txbxContent>
                    <w:tbl>
                      <w:tblPr>
                        <w:tblStyle w:val="a7"/>
                        <w:tblW w:w="10485" w:type="dxa"/>
                        <w:tblLayout w:type="fixed"/>
                        <w:tblLook w:val="04A0" w:firstRow="1" w:lastRow="0" w:firstColumn="1" w:lastColumn="0" w:noHBand="0" w:noVBand="1"/>
                      </w:tblPr>
                      <w:tblGrid>
                        <w:gridCol w:w="1555"/>
                        <w:gridCol w:w="1134"/>
                        <w:gridCol w:w="1134"/>
                        <w:gridCol w:w="1275"/>
                        <w:gridCol w:w="3544"/>
                        <w:gridCol w:w="1843"/>
                      </w:tblGrid>
                      <w:tr w:rsidR="00670461" w14:paraId="2FDFC918" w14:textId="77777777" w:rsidTr="00CA5188">
                        <w:tc>
                          <w:tcPr>
                            <w:tcW w:w="1555" w:type="dxa"/>
                            <w:vAlign w:val="center"/>
                          </w:tcPr>
                          <w:p w14:paraId="52BAB5A6" w14:textId="796FDF3B" w:rsidR="00670461" w:rsidRDefault="00670461" w:rsidP="00766277">
                            <w:pPr>
                              <w:tabs>
                                <w:tab w:val="left" w:pos="1258"/>
                              </w:tabs>
                              <w:jc w:val="center"/>
                            </w:pPr>
                            <w:r>
                              <w:rPr>
                                <w:rFonts w:hint="eastAsia"/>
                              </w:rPr>
                              <w:t>Q</w:t>
                            </w:r>
                            <w:r w:rsidR="00E14DF2">
                              <w:t>7</w:t>
                            </w:r>
                            <w:r>
                              <w:rPr>
                                <w:rFonts w:hint="eastAsia"/>
                              </w:rPr>
                              <w:t>0</w:t>
                            </w:r>
                          </w:p>
                        </w:tc>
                        <w:tc>
                          <w:tcPr>
                            <w:tcW w:w="1134" w:type="dxa"/>
                            <w:vAlign w:val="center"/>
                          </w:tcPr>
                          <w:p w14:paraId="5FD7948B" w14:textId="77777777" w:rsidR="00670461" w:rsidRDefault="00670461" w:rsidP="00766277">
                            <w:pPr>
                              <w:tabs>
                                <w:tab w:val="left" w:pos="1258"/>
                              </w:tabs>
                              <w:jc w:val="center"/>
                            </w:pPr>
                            <w:r>
                              <w:rPr>
                                <w:rFonts w:hint="eastAsia"/>
                              </w:rPr>
                              <w:t>改善</w:t>
                            </w:r>
                          </w:p>
                          <w:p w14:paraId="6C6A8045" w14:textId="77777777" w:rsidR="00670461" w:rsidRDefault="00670461" w:rsidP="00766277">
                            <w:pPr>
                              <w:tabs>
                                <w:tab w:val="left" w:pos="1258"/>
                              </w:tabs>
                              <w:jc w:val="center"/>
                            </w:pPr>
                            <w:r>
                              <w:rPr>
                                <w:rFonts w:hint="eastAsia"/>
                              </w:rPr>
                              <w:t>画質</w:t>
                            </w:r>
                          </w:p>
                          <w:p w14:paraId="4CC7C6DC" w14:textId="77777777" w:rsidR="00670461" w:rsidRDefault="00670461" w:rsidP="00766277">
                            <w:pPr>
                              <w:tabs>
                                <w:tab w:val="left" w:pos="1258"/>
                              </w:tabs>
                              <w:jc w:val="center"/>
                            </w:pPr>
                            <w:r>
                              <w:rPr>
                                <w:rFonts w:hint="eastAsia"/>
                              </w:rPr>
                              <w:t>(</w:t>
                            </w:r>
                            <w:r>
                              <w:rPr>
                                <w:rFonts w:hint="eastAsia"/>
                              </w:rPr>
                              <w:t>累積</w:t>
                            </w:r>
                            <w:r>
                              <w:t>)</w:t>
                            </w:r>
                          </w:p>
                        </w:tc>
                        <w:tc>
                          <w:tcPr>
                            <w:tcW w:w="1134" w:type="dxa"/>
                            <w:vAlign w:val="center"/>
                          </w:tcPr>
                          <w:p w14:paraId="2724C010" w14:textId="77777777" w:rsidR="00670461" w:rsidRDefault="00670461" w:rsidP="00766277">
                            <w:pPr>
                              <w:tabs>
                                <w:tab w:val="left" w:pos="1258"/>
                              </w:tabs>
                              <w:jc w:val="center"/>
                            </w:pPr>
                            <w:r>
                              <w:rPr>
                                <w:rFonts w:hint="eastAsia"/>
                              </w:rPr>
                              <w:t>改善</w:t>
                            </w:r>
                          </w:p>
                          <w:p w14:paraId="47E8ECFF" w14:textId="77777777" w:rsidR="00670461" w:rsidRDefault="00670461" w:rsidP="00766277">
                            <w:pPr>
                              <w:tabs>
                                <w:tab w:val="left" w:pos="1258"/>
                              </w:tabs>
                              <w:jc w:val="center"/>
                            </w:pPr>
                            <w:r>
                              <w:rPr>
                                <w:rFonts w:hint="eastAsia"/>
                              </w:rPr>
                              <w:t>情報量</w:t>
                            </w:r>
                          </w:p>
                          <w:p w14:paraId="4DD8BB8B" w14:textId="77777777" w:rsidR="00670461" w:rsidRDefault="00670461" w:rsidP="00766277">
                            <w:pPr>
                              <w:tabs>
                                <w:tab w:val="left" w:pos="1258"/>
                              </w:tabs>
                              <w:jc w:val="center"/>
                            </w:pPr>
                            <w:r>
                              <w:rPr>
                                <w:rFonts w:hint="eastAsia"/>
                              </w:rPr>
                              <w:t>（累積）</w:t>
                            </w:r>
                          </w:p>
                        </w:tc>
                        <w:tc>
                          <w:tcPr>
                            <w:tcW w:w="1275" w:type="dxa"/>
                            <w:vAlign w:val="center"/>
                          </w:tcPr>
                          <w:p w14:paraId="0E9F9339" w14:textId="77777777" w:rsidR="00670461" w:rsidRDefault="00670461" w:rsidP="00766277">
                            <w:pPr>
                              <w:tabs>
                                <w:tab w:val="left" w:pos="1258"/>
                              </w:tabs>
                              <w:jc w:val="center"/>
                            </w:pPr>
                            <w:proofErr w:type="spellStart"/>
                            <w:r>
                              <w:rPr>
                                <w:rFonts w:hint="eastAsia"/>
                              </w:rPr>
                              <w:t>ICA_Block</w:t>
                            </w:r>
                            <w:proofErr w:type="spellEnd"/>
                            <w:r>
                              <w:rPr>
                                <w:rFonts w:hint="eastAsia"/>
                              </w:rPr>
                              <w:t>数</w:t>
                            </w:r>
                          </w:p>
                        </w:tc>
                        <w:tc>
                          <w:tcPr>
                            <w:tcW w:w="3544" w:type="dxa"/>
                            <w:vAlign w:val="center"/>
                          </w:tcPr>
                          <w:p w14:paraId="1ADFAF60" w14:textId="77777777" w:rsidR="00670461" w:rsidRDefault="00670461" w:rsidP="00CA5188">
                            <w:pPr>
                              <w:tabs>
                                <w:tab w:val="left" w:pos="1258"/>
                              </w:tabs>
                              <w:jc w:val="center"/>
                            </w:pPr>
                            <w:r>
                              <w:rPr>
                                <w:rFonts w:hint="eastAsia"/>
                              </w:rPr>
                              <w:t>選出基底の形状</w:t>
                            </w:r>
                          </w:p>
                        </w:tc>
                        <w:tc>
                          <w:tcPr>
                            <w:tcW w:w="1843" w:type="dxa"/>
                          </w:tcPr>
                          <w:p w14:paraId="1257BC29" w14:textId="77777777" w:rsidR="00670461" w:rsidRDefault="00670461" w:rsidP="00766277">
                            <w:pPr>
                              <w:tabs>
                                <w:tab w:val="left" w:pos="1258"/>
                              </w:tabs>
                              <w:jc w:val="center"/>
                            </w:pPr>
                            <w:r>
                              <w:rPr>
                                <w:rFonts w:hint="eastAsia"/>
                              </w:rPr>
                              <w:t>基底を作成するために使った</w:t>
                            </w:r>
                          </w:p>
                          <w:p w14:paraId="4ADA32E8" w14:textId="77777777" w:rsidR="00670461" w:rsidRDefault="00670461" w:rsidP="00766277">
                            <w:pPr>
                              <w:tabs>
                                <w:tab w:val="left" w:pos="1258"/>
                              </w:tabs>
                              <w:jc w:val="center"/>
                            </w:pPr>
                            <w:r>
                              <w:rPr>
                                <w:rFonts w:hint="eastAsia"/>
                              </w:rPr>
                              <w:t>画像</w:t>
                            </w:r>
                          </w:p>
                        </w:tc>
                      </w:tr>
                      <w:tr w:rsidR="00670461" w14:paraId="56F3D5FE" w14:textId="77777777" w:rsidTr="0029281E">
                        <w:tc>
                          <w:tcPr>
                            <w:tcW w:w="1555" w:type="dxa"/>
                            <w:vAlign w:val="center"/>
                          </w:tcPr>
                          <w:p w14:paraId="37327D41" w14:textId="77777777" w:rsidR="00670461" w:rsidRDefault="00670461" w:rsidP="00E046FF">
                            <w:pPr>
                              <w:tabs>
                                <w:tab w:val="left" w:pos="1258"/>
                              </w:tabs>
                              <w:jc w:val="center"/>
                            </w:pPr>
                            <w:r>
                              <w:rPr>
                                <w:rFonts w:hint="eastAsia"/>
                              </w:rPr>
                              <w:t>参考</w:t>
                            </w:r>
                          </w:p>
                          <w:p w14:paraId="26FBF0CB" w14:textId="77777777" w:rsidR="00670461" w:rsidRDefault="00670461" w:rsidP="00E046FF">
                            <w:pPr>
                              <w:tabs>
                                <w:tab w:val="left" w:pos="1258"/>
                              </w:tabs>
                              <w:jc w:val="center"/>
                            </w:pPr>
                            <w:r>
                              <w:rPr>
                                <w:rFonts w:hint="eastAsia"/>
                              </w:rPr>
                              <w:t>原画像</w:t>
                            </w:r>
                          </w:p>
                        </w:tc>
                        <w:tc>
                          <w:tcPr>
                            <w:tcW w:w="1134" w:type="dxa"/>
                            <w:vAlign w:val="center"/>
                          </w:tcPr>
                          <w:p w14:paraId="2A516ED8" w14:textId="07C6197B" w:rsidR="00670461" w:rsidRPr="001A5888" w:rsidRDefault="00670461" w:rsidP="00E046FF">
                            <w:pPr>
                              <w:tabs>
                                <w:tab w:val="left" w:pos="1258"/>
                              </w:tabs>
                              <w:jc w:val="center"/>
                              <w:rPr>
                                <w:color w:val="000000" w:themeColor="text1"/>
                              </w:rPr>
                            </w:pPr>
                            <w:r w:rsidRPr="00670461">
                              <w:rPr>
                                <w:color w:val="000000" w:themeColor="text1"/>
                              </w:rPr>
                              <w:t>32.109</w:t>
                            </w:r>
                          </w:p>
                        </w:tc>
                        <w:tc>
                          <w:tcPr>
                            <w:tcW w:w="1134" w:type="dxa"/>
                            <w:vAlign w:val="center"/>
                          </w:tcPr>
                          <w:p w14:paraId="111618CE" w14:textId="375802CC" w:rsidR="00670461" w:rsidRPr="001A5888" w:rsidRDefault="00670461" w:rsidP="00E046FF">
                            <w:pPr>
                              <w:tabs>
                                <w:tab w:val="left" w:pos="1258"/>
                              </w:tabs>
                              <w:jc w:val="center"/>
                              <w:rPr>
                                <w:color w:val="000000" w:themeColor="text1"/>
                              </w:rPr>
                            </w:pPr>
                            <w:r w:rsidRPr="00670461">
                              <w:rPr>
                                <w:color w:val="000000" w:themeColor="text1"/>
                              </w:rPr>
                              <w:t>0.002263</w:t>
                            </w:r>
                          </w:p>
                        </w:tc>
                        <w:tc>
                          <w:tcPr>
                            <w:tcW w:w="1275" w:type="dxa"/>
                            <w:vAlign w:val="center"/>
                          </w:tcPr>
                          <w:p w14:paraId="17C2637E" w14:textId="1E838D93" w:rsidR="00670461" w:rsidRDefault="00FF3812" w:rsidP="00E046FF">
                            <w:pPr>
                              <w:tabs>
                                <w:tab w:val="left" w:pos="1258"/>
                              </w:tabs>
                              <w:jc w:val="center"/>
                            </w:pPr>
                            <w:r>
                              <w:t>152</w:t>
                            </w:r>
                          </w:p>
                        </w:tc>
                        <w:tc>
                          <w:tcPr>
                            <w:tcW w:w="3544" w:type="dxa"/>
                          </w:tcPr>
                          <w:p w14:paraId="176F8549" w14:textId="4C417C31" w:rsidR="00670461" w:rsidRDefault="00670461" w:rsidP="00E046FF">
                            <w:pPr>
                              <w:tabs>
                                <w:tab w:val="left" w:pos="1258"/>
                              </w:tabs>
                            </w:pPr>
                            <w:r>
                              <w:t>59</w:t>
                            </w:r>
                          </w:p>
                          <w:p w14:paraId="2C58F0F3" w14:textId="05A2A931" w:rsidR="00670461" w:rsidRDefault="00670461" w:rsidP="00E046FF">
                            <w:pPr>
                              <w:tabs>
                                <w:tab w:val="left" w:pos="1258"/>
                              </w:tabs>
                            </w:pPr>
                            <w:r>
                              <w:rPr>
                                <w:noProof/>
                              </w:rPr>
                              <w:drawing>
                                <wp:inline distT="0" distB="0" distL="0" distR="0" wp14:anchorId="539FCA04" wp14:editId="3415EA7F">
                                  <wp:extent cx="613410" cy="613410"/>
                                  <wp:effectExtent l="0" t="0" r="0" b="0"/>
                                  <wp:docPr id="100" name="図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3410" cy="613410"/>
                                          </a:xfrm>
                                          <a:prstGeom prst="rect">
                                            <a:avLst/>
                                          </a:prstGeom>
                                          <a:noFill/>
                                          <a:ln>
                                            <a:noFill/>
                                          </a:ln>
                                        </pic:spPr>
                                      </pic:pic>
                                    </a:graphicData>
                                  </a:graphic>
                                </wp:inline>
                              </w:drawing>
                            </w:r>
                          </w:p>
                        </w:tc>
                        <w:tc>
                          <w:tcPr>
                            <w:tcW w:w="1843" w:type="dxa"/>
                          </w:tcPr>
                          <w:p w14:paraId="6B20734A" w14:textId="77777777" w:rsidR="00670461" w:rsidRDefault="00670461" w:rsidP="00E046FF">
                            <w:pPr>
                              <w:tabs>
                                <w:tab w:val="left" w:pos="1258"/>
                              </w:tabs>
                            </w:pPr>
                            <w:r>
                              <w:rPr>
                                <w:noProof/>
                              </w:rPr>
                              <w:drawing>
                                <wp:inline distT="0" distB="0" distL="0" distR="0" wp14:anchorId="47D1EB52" wp14:editId="5B3D72D1">
                                  <wp:extent cx="1033145" cy="1033145"/>
                                  <wp:effectExtent l="0" t="0" r="0" b="0"/>
                                  <wp:docPr id="101" name="図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49580" cy="1049580"/>
                                          </a:xfrm>
                                          <a:prstGeom prst="rect">
                                            <a:avLst/>
                                          </a:prstGeom>
                                          <a:noFill/>
                                          <a:ln>
                                            <a:noFill/>
                                          </a:ln>
                                        </pic:spPr>
                                      </pic:pic>
                                    </a:graphicData>
                                  </a:graphic>
                                </wp:inline>
                              </w:drawing>
                            </w:r>
                          </w:p>
                        </w:tc>
                      </w:tr>
                      <w:tr w:rsidR="00670461" w14:paraId="3A532414" w14:textId="77777777" w:rsidTr="0029281E">
                        <w:tc>
                          <w:tcPr>
                            <w:tcW w:w="1555" w:type="dxa"/>
                            <w:vAlign w:val="center"/>
                          </w:tcPr>
                          <w:p w14:paraId="636551B4" w14:textId="77777777" w:rsidR="00670461" w:rsidRDefault="00670461" w:rsidP="001A5888">
                            <w:pPr>
                              <w:tabs>
                                <w:tab w:val="left" w:pos="1258"/>
                              </w:tabs>
                              <w:jc w:val="center"/>
                            </w:pPr>
                            <w:r>
                              <w:rPr>
                                <w:rFonts w:hint="eastAsia"/>
                              </w:rPr>
                              <w:t>①</w:t>
                            </w:r>
                          </w:p>
                          <w:p w14:paraId="40FC5DD4" w14:textId="77777777" w:rsidR="00670461" w:rsidRDefault="00670461" w:rsidP="001A5888">
                            <w:pPr>
                              <w:tabs>
                                <w:tab w:val="left" w:pos="1258"/>
                              </w:tabs>
                              <w:jc w:val="center"/>
                            </w:pPr>
                            <w:r>
                              <w:rPr>
                                <w:rFonts w:hint="eastAsia"/>
                              </w:rPr>
                              <w:t>3</w:t>
                            </w:r>
                            <w:r>
                              <w:rPr>
                                <w:rFonts w:hint="eastAsia"/>
                              </w:rPr>
                              <w:t>個以下のみ</w:t>
                            </w:r>
                          </w:p>
                          <w:p w14:paraId="2CA85606" w14:textId="77777777" w:rsidR="00670461" w:rsidRDefault="00670461" w:rsidP="00EA583D">
                            <w:pPr>
                              <w:tabs>
                                <w:tab w:val="left" w:pos="1258"/>
                              </w:tabs>
                              <w:jc w:val="center"/>
                            </w:pPr>
                            <w:r>
                              <w:rPr>
                                <w:rFonts w:hint="eastAsia"/>
                              </w:rPr>
                              <w:t>0</w:t>
                            </w:r>
                            <w:r>
                              <w:rPr>
                                <w:rFonts w:hint="eastAsia"/>
                              </w:rPr>
                              <w:t>領域なし</w:t>
                            </w:r>
                          </w:p>
                        </w:tc>
                        <w:tc>
                          <w:tcPr>
                            <w:tcW w:w="1134" w:type="dxa"/>
                            <w:vAlign w:val="center"/>
                          </w:tcPr>
                          <w:p w14:paraId="50F8ED02" w14:textId="3E8BE62B" w:rsidR="00670461" w:rsidRDefault="00460721" w:rsidP="001A5888">
                            <w:pPr>
                              <w:tabs>
                                <w:tab w:val="left" w:pos="1258"/>
                              </w:tabs>
                              <w:jc w:val="center"/>
                            </w:pPr>
                            <w:r w:rsidRPr="00460721">
                              <w:t>67.796</w:t>
                            </w:r>
                          </w:p>
                        </w:tc>
                        <w:tc>
                          <w:tcPr>
                            <w:tcW w:w="1134" w:type="dxa"/>
                            <w:vAlign w:val="center"/>
                          </w:tcPr>
                          <w:p w14:paraId="78A954D8" w14:textId="2E3CB099" w:rsidR="00670461" w:rsidRDefault="00460721" w:rsidP="001A5888">
                            <w:pPr>
                              <w:tabs>
                                <w:tab w:val="left" w:pos="1258"/>
                              </w:tabs>
                              <w:jc w:val="center"/>
                            </w:pPr>
                            <w:r w:rsidRPr="00460721">
                              <w:t>0.002947</w:t>
                            </w:r>
                          </w:p>
                        </w:tc>
                        <w:tc>
                          <w:tcPr>
                            <w:tcW w:w="1275" w:type="dxa"/>
                            <w:vAlign w:val="center"/>
                          </w:tcPr>
                          <w:p w14:paraId="1328CA9F" w14:textId="62800C8C" w:rsidR="00670461" w:rsidRPr="00766277" w:rsidRDefault="00FF3812" w:rsidP="0029281E">
                            <w:pPr>
                              <w:widowControl/>
                              <w:jc w:val="center"/>
                              <w:rPr>
                                <w:rFonts w:asciiTheme="minorHAnsi" w:eastAsia="游ゴシック" w:hAnsiTheme="minorHAnsi" w:cstheme="minorHAnsi"/>
                                <w:color w:val="000000"/>
                                <w:szCs w:val="21"/>
                              </w:rPr>
                            </w:pPr>
                            <w:r>
                              <w:rPr>
                                <w:rFonts w:asciiTheme="minorHAnsi" w:eastAsia="游ゴシック" w:hAnsiTheme="minorHAnsi" w:cstheme="minorHAnsi"/>
                                <w:color w:val="000000"/>
                                <w:szCs w:val="21"/>
                              </w:rPr>
                              <w:t>168</w:t>
                            </w:r>
                          </w:p>
                        </w:tc>
                        <w:tc>
                          <w:tcPr>
                            <w:tcW w:w="3544" w:type="dxa"/>
                          </w:tcPr>
                          <w:p w14:paraId="1EF1FBD2" w14:textId="42F087B4" w:rsidR="00670461" w:rsidRDefault="00460721" w:rsidP="001A5888">
                            <w:pPr>
                              <w:tabs>
                                <w:tab w:val="left" w:pos="1258"/>
                              </w:tabs>
                            </w:pPr>
                            <w:r>
                              <w:t>44          60</w:t>
                            </w:r>
                          </w:p>
                          <w:p w14:paraId="44567AC2" w14:textId="186595F2" w:rsidR="00670461" w:rsidRDefault="00460721" w:rsidP="001A5888">
                            <w:pPr>
                              <w:tabs>
                                <w:tab w:val="left" w:pos="1258"/>
                              </w:tabs>
                            </w:pPr>
                            <w:r>
                              <w:rPr>
                                <w:noProof/>
                              </w:rPr>
                              <w:drawing>
                                <wp:inline distT="0" distB="0" distL="0" distR="0" wp14:anchorId="519D91DC" wp14:editId="076312F6">
                                  <wp:extent cx="609600" cy="609600"/>
                                  <wp:effectExtent l="0" t="0" r="0" b="0"/>
                                  <wp:docPr id="150" name="図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sidR="00670461">
                              <w:rPr>
                                <w:rFonts w:hint="eastAsia"/>
                              </w:rPr>
                              <w:t xml:space="preserve">　</w:t>
                            </w:r>
                            <w:r>
                              <w:rPr>
                                <w:noProof/>
                              </w:rPr>
                              <w:drawing>
                                <wp:inline distT="0" distB="0" distL="0" distR="0" wp14:anchorId="71D032B8" wp14:editId="1F5AEA99">
                                  <wp:extent cx="609600" cy="609600"/>
                                  <wp:effectExtent l="0" t="0" r="0" b="0"/>
                                  <wp:docPr id="151" name="図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sidR="00670461">
                              <w:rPr>
                                <w:rFonts w:hint="eastAsia"/>
                              </w:rPr>
                              <w:t xml:space="preserve">　</w:t>
                            </w:r>
                          </w:p>
                        </w:tc>
                        <w:tc>
                          <w:tcPr>
                            <w:tcW w:w="1843" w:type="dxa"/>
                          </w:tcPr>
                          <w:p w14:paraId="44B04BA7" w14:textId="36BD8545" w:rsidR="00670461" w:rsidRDefault="00460721" w:rsidP="001A5888">
                            <w:pPr>
                              <w:tabs>
                                <w:tab w:val="left" w:pos="1258"/>
                              </w:tabs>
                            </w:pPr>
                            <w:r>
                              <w:rPr>
                                <w:noProof/>
                              </w:rPr>
                              <w:drawing>
                                <wp:inline distT="0" distB="0" distL="0" distR="0" wp14:anchorId="6B5C28D9" wp14:editId="3F44354C">
                                  <wp:extent cx="1033145" cy="1033145"/>
                                  <wp:effectExtent l="0" t="0" r="0" b="0"/>
                                  <wp:docPr id="152" name="図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033145" cy="1033145"/>
                                          </a:xfrm>
                                          <a:prstGeom prst="rect">
                                            <a:avLst/>
                                          </a:prstGeom>
                                          <a:noFill/>
                                          <a:ln>
                                            <a:noFill/>
                                          </a:ln>
                                        </pic:spPr>
                                      </pic:pic>
                                    </a:graphicData>
                                  </a:graphic>
                                </wp:inline>
                              </w:drawing>
                            </w:r>
                          </w:p>
                        </w:tc>
                      </w:tr>
                      <w:tr w:rsidR="00670461" w14:paraId="2A0FD288" w14:textId="77777777" w:rsidTr="0029281E">
                        <w:tc>
                          <w:tcPr>
                            <w:tcW w:w="1555" w:type="dxa"/>
                            <w:vAlign w:val="center"/>
                          </w:tcPr>
                          <w:p w14:paraId="229BE803" w14:textId="77777777" w:rsidR="00670461" w:rsidRDefault="00670461" w:rsidP="001A5888">
                            <w:pPr>
                              <w:tabs>
                                <w:tab w:val="left" w:pos="1258"/>
                              </w:tabs>
                              <w:jc w:val="center"/>
                            </w:pPr>
                            <w:r>
                              <w:rPr>
                                <w:rFonts w:hint="eastAsia"/>
                              </w:rPr>
                              <w:t>②</w:t>
                            </w:r>
                          </w:p>
                          <w:p w14:paraId="52207F46" w14:textId="77777777" w:rsidR="00670461" w:rsidRDefault="00670461" w:rsidP="001A5888">
                            <w:pPr>
                              <w:tabs>
                                <w:tab w:val="left" w:pos="1258"/>
                              </w:tabs>
                              <w:jc w:val="center"/>
                            </w:pPr>
                            <w:r>
                              <w:rPr>
                                <w:rFonts w:hint="eastAsia"/>
                              </w:rPr>
                              <w:t>a</w:t>
                            </w:r>
                            <w:r>
                              <w:t>ll</w:t>
                            </w:r>
                          </w:p>
                          <w:p w14:paraId="43BF8582" w14:textId="77777777" w:rsidR="00670461" w:rsidRDefault="00670461" w:rsidP="0029281E">
                            <w:pPr>
                              <w:tabs>
                                <w:tab w:val="left" w:pos="1258"/>
                              </w:tabs>
                              <w:jc w:val="center"/>
                            </w:pPr>
                            <w:r>
                              <w:rPr>
                                <w:rFonts w:hint="eastAsia"/>
                              </w:rPr>
                              <w:t>0</w:t>
                            </w:r>
                            <w:r>
                              <w:rPr>
                                <w:rFonts w:hint="eastAsia"/>
                              </w:rPr>
                              <w:t>領域なし</w:t>
                            </w:r>
                          </w:p>
                        </w:tc>
                        <w:tc>
                          <w:tcPr>
                            <w:tcW w:w="1134" w:type="dxa"/>
                            <w:vAlign w:val="center"/>
                          </w:tcPr>
                          <w:p w14:paraId="2571A757" w14:textId="5D5002EE" w:rsidR="00670461" w:rsidRDefault="00670461" w:rsidP="001A5888">
                            <w:pPr>
                              <w:tabs>
                                <w:tab w:val="left" w:pos="1258"/>
                              </w:tabs>
                              <w:jc w:val="center"/>
                            </w:pPr>
                            <w:r w:rsidRPr="00670461">
                              <w:t>10.031</w:t>
                            </w:r>
                          </w:p>
                        </w:tc>
                        <w:tc>
                          <w:tcPr>
                            <w:tcW w:w="1134" w:type="dxa"/>
                            <w:vAlign w:val="center"/>
                          </w:tcPr>
                          <w:p w14:paraId="142D89A7" w14:textId="28334D56" w:rsidR="00670461" w:rsidRDefault="00670461" w:rsidP="001A5888">
                            <w:pPr>
                              <w:tabs>
                                <w:tab w:val="left" w:pos="1258"/>
                              </w:tabs>
                              <w:jc w:val="center"/>
                            </w:pPr>
                            <w:r w:rsidRPr="00670461">
                              <w:t>0.001031</w:t>
                            </w:r>
                          </w:p>
                        </w:tc>
                        <w:tc>
                          <w:tcPr>
                            <w:tcW w:w="1275" w:type="dxa"/>
                            <w:vAlign w:val="center"/>
                          </w:tcPr>
                          <w:p w14:paraId="3206855D" w14:textId="563595E9" w:rsidR="00670461" w:rsidRDefault="00FF3812" w:rsidP="00BB7049">
                            <w:pPr>
                              <w:tabs>
                                <w:tab w:val="left" w:pos="1258"/>
                              </w:tabs>
                              <w:jc w:val="center"/>
                            </w:pPr>
                            <w:r>
                              <w:t>160</w:t>
                            </w:r>
                          </w:p>
                        </w:tc>
                        <w:tc>
                          <w:tcPr>
                            <w:tcW w:w="3544" w:type="dxa"/>
                          </w:tcPr>
                          <w:p w14:paraId="3F371561" w14:textId="62A90A78" w:rsidR="00670461" w:rsidRDefault="00460721" w:rsidP="001A5888">
                            <w:pPr>
                              <w:tabs>
                                <w:tab w:val="left" w:pos="1258"/>
                              </w:tabs>
                            </w:pPr>
                            <w:r>
                              <w:t>1</w:t>
                            </w:r>
                          </w:p>
                          <w:p w14:paraId="3F3C06DA" w14:textId="1642480C" w:rsidR="00670461" w:rsidRPr="00200F5D" w:rsidRDefault="00460721" w:rsidP="001A5888">
                            <w:pPr>
                              <w:tabs>
                                <w:tab w:val="left" w:pos="1258"/>
                              </w:tabs>
                            </w:pPr>
                            <w:r>
                              <w:rPr>
                                <w:noProof/>
                              </w:rPr>
                              <w:drawing>
                                <wp:inline distT="0" distB="0" distL="0" distR="0" wp14:anchorId="34BF09C0" wp14:editId="513C19D2">
                                  <wp:extent cx="609600" cy="609600"/>
                                  <wp:effectExtent l="0" t="0" r="0" b="0"/>
                                  <wp:docPr id="145" name="図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sidR="00670461">
                              <w:rPr>
                                <w:rFonts w:hint="eastAsia"/>
                              </w:rPr>
                              <w:t xml:space="preserve">　</w:t>
                            </w:r>
                          </w:p>
                        </w:tc>
                        <w:tc>
                          <w:tcPr>
                            <w:tcW w:w="1843" w:type="dxa"/>
                          </w:tcPr>
                          <w:p w14:paraId="7CDFA026" w14:textId="20F8ECE8" w:rsidR="00670461" w:rsidRDefault="00460721" w:rsidP="001A5888">
                            <w:pPr>
                              <w:tabs>
                                <w:tab w:val="left" w:pos="1258"/>
                              </w:tabs>
                            </w:pPr>
                            <w:r>
                              <w:rPr>
                                <w:noProof/>
                              </w:rPr>
                              <w:drawing>
                                <wp:inline distT="0" distB="0" distL="0" distR="0" wp14:anchorId="3B7A3E5C" wp14:editId="465E0BD6">
                                  <wp:extent cx="1033145" cy="1033145"/>
                                  <wp:effectExtent l="0" t="0" r="0" b="0"/>
                                  <wp:docPr id="143" name="図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033145" cy="1033145"/>
                                          </a:xfrm>
                                          <a:prstGeom prst="rect">
                                            <a:avLst/>
                                          </a:prstGeom>
                                          <a:noFill/>
                                          <a:ln>
                                            <a:noFill/>
                                          </a:ln>
                                        </pic:spPr>
                                      </pic:pic>
                                    </a:graphicData>
                                  </a:graphic>
                                </wp:inline>
                              </w:drawing>
                            </w:r>
                          </w:p>
                        </w:tc>
                      </w:tr>
                      <w:tr w:rsidR="00670461" w14:paraId="21683306" w14:textId="77777777" w:rsidTr="0029281E">
                        <w:tc>
                          <w:tcPr>
                            <w:tcW w:w="1555" w:type="dxa"/>
                            <w:vAlign w:val="center"/>
                          </w:tcPr>
                          <w:p w14:paraId="3C0C87A5" w14:textId="77777777" w:rsidR="00670461" w:rsidRDefault="00670461" w:rsidP="001A5888">
                            <w:pPr>
                              <w:tabs>
                                <w:tab w:val="left" w:pos="1258"/>
                              </w:tabs>
                              <w:jc w:val="center"/>
                            </w:pPr>
                            <w:r>
                              <w:rPr>
                                <w:rFonts w:hint="eastAsia"/>
                              </w:rPr>
                              <w:t>③</w:t>
                            </w:r>
                          </w:p>
                          <w:p w14:paraId="47BC8F6C" w14:textId="77777777" w:rsidR="00670461" w:rsidRDefault="00670461" w:rsidP="001A5888">
                            <w:pPr>
                              <w:tabs>
                                <w:tab w:val="left" w:pos="1258"/>
                              </w:tabs>
                              <w:jc w:val="center"/>
                            </w:pPr>
                            <w:r>
                              <w:rPr>
                                <w:rFonts w:hint="eastAsia"/>
                              </w:rPr>
                              <w:t>3</w:t>
                            </w:r>
                            <w:r>
                              <w:rPr>
                                <w:rFonts w:hint="eastAsia"/>
                              </w:rPr>
                              <w:t>個以下</w:t>
                            </w:r>
                          </w:p>
                          <w:p w14:paraId="27D6EAD7" w14:textId="77777777" w:rsidR="00670461" w:rsidRDefault="00670461" w:rsidP="0029281E">
                            <w:pPr>
                              <w:tabs>
                                <w:tab w:val="left" w:pos="1258"/>
                              </w:tabs>
                              <w:jc w:val="center"/>
                            </w:pPr>
                            <w:r>
                              <w:rPr>
                                <w:rFonts w:hint="eastAsia"/>
                              </w:rPr>
                              <w:t>0</w:t>
                            </w:r>
                            <w:r>
                              <w:rPr>
                                <w:rFonts w:hint="eastAsia"/>
                              </w:rPr>
                              <w:t>領域あり</w:t>
                            </w:r>
                          </w:p>
                        </w:tc>
                        <w:tc>
                          <w:tcPr>
                            <w:tcW w:w="1134" w:type="dxa"/>
                            <w:vAlign w:val="center"/>
                          </w:tcPr>
                          <w:p w14:paraId="7AFC1451" w14:textId="358384D8" w:rsidR="00670461" w:rsidRDefault="00460721" w:rsidP="001A5888">
                            <w:pPr>
                              <w:tabs>
                                <w:tab w:val="left" w:pos="1258"/>
                              </w:tabs>
                              <w:jc w:val="center"/>
                            </w:pPr>
                            <w:r w:rsidRPr="00460721">
                              <w:t>44.718</w:t>
                            </w:r>
                          </w:p>
                        </w:tc>
                        <w:tc>
                          <w:tcPr>
                            <w:tcW w:w="1134" w:type="dxa"/>
                            <w:vAlign w:val="center"/>
                          </w:tcPr>
                          <w:p w14:paraId="33A45BF1" w14:textId="4682C5C9" w:rsidR="00670461" w:rsidRDefault="00460721" w:rsidP="001A5888">
                            <w:pPr>
                              <w:tabs>
                                <w:tab w:val="left" w:pos="1258"/>
                              </w:tabs>
                              <w:jc w:val="center"/>
                            </w:pPr>
                            <w:r w:rsidRPr="00460721">
                              <w:t>0.002132</w:t>
                            </w:r>
                          </w:p>
                        </w:tc>
                        <w:tc>
                          <w:tcPr>
                            <w:tcW w:w="1275" w:type="dxa"/>
                            <w:vAlign w:val="center"/>
                          </w:tcPr>
                          <w:p w14:paraId="4367F169" w14:textId="5A880383" w:rsidR="00670461" w:rsidRDefault="00FF3812" w:rsidP="00BB7049">
                            <w:pPr>
                              <w:tabs>
                                <w:tab w:val="left" w:pos="1258"/>
                              </w:tabs>
                              <w:jc w:val="center"/>
                            </w:pPr>
                            <w:r>
                              <w:t>165</w:t>
                            </w:r>
                          </w:p>
                        </w:tc>
                        <w:tc>
                          <w:tcPr>
                            <w:tcW w:w="3544" w:type="dxa"/>
                          </w:tcPr>
                          <w:p w14:paraId="05A52037" w14:textId="19991C1F" w:rsidR="00670461" w:rsidRDefault="00460721" w:rsidP="001A5888">
                            <w:pPr>
                              <w:tabs>
                                <w:tab w:val="left" w:pos="1258"/>
                              </w:tabs>
                            </w:pPr>
                            <w:r>
                              <w:t xml:space="preserve">6 </w:t>
                            </w:r>
                            <w:r w:rsidR="00670461">
                              <w:rPr>
                                <w:rFonts w:hint="eastAsia"/>
                              </w:rPr>
                              <w:t xml:space="preserve">　　　　　</w:t>
                            </w:r>
                            <w:r>
                              <w:t>36</w:t>
                            </w:r>
                            <w:r w:rsidR="00670461">
                              <w:rPr>
                                <w:rFonts w:hint="eastAsia"/>
                              </w:rPr>
                              <w:t xml:space="preserve">　　　　</w:t>
                            </w:r>
                            <w:r w:rsidR="00670461">
                              <w:rPr>
                                <w:rFonts w:hint="eastAsia"/>
                              </w:rPr>
                              <w:t xml:space="preserve"> </w:t>
                            </w:r>
                          </w:p>
                          <w:p w14:paraId="2AD19401" w14:textId="21D8869D" w:rsidR="00670461" w:rsidRDefault="00460721" w:rsidP="00200F5D">
                            <w:pPr>
                              <w:tabs>
                                <w:tab w:val="left" w:pos="1258"/>
                              </w:tabs>
                            </w:pPr>
                            <w:r>
                              <w:rPr>
                                <w:noProof/>
                              </w:rPr>
                              <w:drawing>
                                <wp:inline distT="0" distB="0" distL="0" distR="0" wp14:anchorId="77D5EDF4" wp14:editId="72A84A62">
                                  <wp:extent cx="609600" cy="609600"/>
                                  <wp:effectExtent l="0" t="0" r="0" b="0"/>
                                  <wp:docPr id="147" name="図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sidR="00670461">
                              <w:rPr>
                                <w:rFonts w:hint="eastAsia"/>
                              </w:rPr>
                              <w:t xml:space="preserve">　</w:t>
                            </w:r>
                            <w:r>
                              <w:rPr>
                                <w:noProof/>
                              </w:rPr>
                              <w:drawing>
                                <wp:inline distT="0" distB="0" distL="0" distR="0" wp14:anchorId="4D8BA1E8" wp14:editId="4F54E213">
                                  <wp:extent cx="609600" cy="609600"/>
                                  <wp:effectExtent l="0" t="0" r="0" b="0"/>
                                  <wp:docPr id="148" name="図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sidR="00670461">
                              <w:rPr>
                                <w:rFonts w:hint="eastAsia"/>
                              </w:rPr>
                              <w:t xml:space="preserve">　</w:t>
                            </w:r>
                          </w:p>
                        </w:tc>
                        <w:tc>
                          <w:tcPr>
                            <w:tcW w:w="1843" w:type="dxa"/>
                          </w:tcPr>
                          <w:p w14:paraId="4527C2C7" w14:textId="1AE9DF9E" w:rsidR="00670461" w:rsidRDefault="00460721" w:rsidP="001A5888">
                            <w:pPr>
                              <w:tabs>
                                <w:tab w:val="left" w:pos="1258"/>
                              </w:tabs>
                            </w:pPr>
                            <w:r>
                              <w:rPr>
                                <w:noProof/>
                              </w:rPr>
                              <w:drawing>
                                <wp:inline distT="0" distB="0" distL="0" distR="0" wp14:anchorId="7BBC2CA3" wp14:editId="03B391B8">
                                  <wp:extent cx="1033145" cy="1033145"/>
                                  <wp:effectExtent l="0" t="0" r="0" b="0"/>
                                  <wp:docPr id="149" name="図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033145" cy="1033145"/>
                                          </a:xfrm>
                                          <a:prstGeom prst="rect">
                                            <a:avLst/>
                                          </a:prstGeom>
                                          <a:noFill/>
                                          <a:ln>
                                            <a:noFill/>
                                          </a:ln>
                                        </pic:spPr>
                                      </pic:pic>
                                    </a:graphicData>
                                  </a:graphic>
                                </wp:inline>
                              </w:drawing>
                            </w:r>
                          </w:p>
                        </w:tc>
                      </w:tr>
                      <w:tr w:rsidR="00670461" w14:paraId="3889520B" w14:textId="77777777" w:rsidTr="0029281E">
                        <w:tc>
                          <w:tcPr>
                            <w:tcW w:w="1555" w:type="dxa"/>
                            <w:vAlign w:val="center"/>
                          </w:tcPr>
                          <w:p w14:paraId="357A21C8" w14:textId="77777777" w:rsidR="00670461" w:rsidRDefault="00670461" w:rsidP="001A5888">
                            <w:pPr>
                              <w:tabs>
                                <w:tab w:val="left" w:pos="1258"/>
                              </w:tabs>
                              <w:jc w:val="center"/>
                            </w:pPr>
                            <w:r>
                              <w:rPr>
                                <w:rFonts w:hint="eastAsia"/>
                              </w:rPr>
                              <w:t>④</w:t>
                            </w:r>
                          </w:p>
                          <w:p w14:paraId="296EBCC4" w14:textId="77777777" w:rsidR="00670461" w:rsidRDefault="00670461" w:rsidP="001A5888">
                            <w:pPr>
                              <w:tabs>
                                <w:tab w:val="left" w:pos="1258"/>
                              </w:tabs>
                              <w:jc w:val="center"/>
                            </w:pPr>
                            <w:r>
                              <w:rPr>
                                <w:rFonts w:hint="eastAsia"/>
                              </w:rPr>
                              <w:t>a</w:t>
                            </w:r>
                            <w:r>
                              <w:t>ll</w:t>
                            </w:r>
                          </w:p>
                          <w:p w14:paraId="184C6D25" w14:textId="77777777" w:rsidR="00670461" w:rsidRDefault="00670461" w:rsidP="0029281E">
                            <w:pPr>
                              <w:tabs>
                                <w:tab w:val="left" w:pos="1258"/>
                              </w:tabs>
                              <w:jc w:val="center"/>
                            </w:pPr>
                            <w:r>
                              <w:rPr>
                                <w:rFonts w:hint="eastAsia"/>
                              </w:rPr>
                              <w:t>0</w:t>
                            </w:r>
                            <w:r>
                              <w:rPr>
                                <w:rFonts w:hint="eastAsia"/>
                              </w:rPr>
                              <w:t>領域あり</w:t>
                            </w:r>
                          </w:p>
                        </w:tc>
                        <w:tc>
                          <w:tcPr>
                            <w:tcW w:w="1134" w:type="dxa"/>
                            <w:vAlign w:val="center"/>
                          </w:tcPr>
                          <w:p w14:paraId="4703D1EC" w14:textId="006AE336" w:rsidR="00670461" w:rsidRDefault="00460721" w:rsidP="001A5888">
                            <w:pPr>
                              <w:tabs>
                                <w:tab w:val="left" w:pos="1258"/>
                              </w:tabs>
                              <w:jc w:val="center"/>
                            </w:pPr>
                            <w:r w:rsidRPr="00460721">
                              <w:t>13.39</w:t>
                            </w:r>
                          </w:p>
                        </w:tc>
                        <w:tc>
                          <w:tcPr>
                            <w:tcW w:w="1134" w:type="dxa"/>
                            <w:vAlign w:val="center"/>
                          </w:tcPr>
                          <w:p w14:paraId="78992E63" w14:textId="4B691698" w:rsidR="00670461" w:rsidRDefault="00460721" w:rsidP="001A5888">
                            <w:pPr>
                              <w:tabs>
                                <w:tab w:val="left" w:pos="1258"/>
                              </w:tabs>
                              <w:jc w:val="center"/>
                            </w:pPr>
                            <w:r w:rsidRPr="00460721">
                              <w:t>0.001247</w:t>
                            </w:r>
                          </w:p>
                        </w:tc>
                        <w:tc>
                          <w:tcPr>
                            <w:tcW w:w="1275" w:type="dxa"/>
                            <w:vAlign w:val="center"/>
                          </w:tcPr>
                          <w:p w14:paraId="27957C22" w14:textId="3F3877CC" w:rsidR="00670461" w:rsidRDefault="00FF3812" w:rsidP="00BB7049">
                            <w:pPr>
                              <w:tabs>
                                <w:tab w:val="left" w:pos="1258"/>
                              </w:tabs>
                              <w:jc w:val="center"/>
                            </w:pPr>
                            <w:r>
                              <w:t>163</w:t>
                            </w:r>
                          </w:p>
                        </w:tc>
                        <w:tc>
                          <w:tcPr>
                            <w:tcW w:w="3544" w:type="dxa"/>
                          </w:tcPr>
                          <w:p w14:paraId="1A55CB29" w14:textId="1C220A3A" w:rsidR="00460721" w:rsidRDefault="00460721" w:rsidP="001A5888">
                            <w:pPr>
                              <w:tabs>
                                <w:tab w:val="left" w:pos="1258"/>
                              </w:tabs>
                            </w:pPr>
                            <w:r>
                              <w:rPr>
                                <w:rFonts w:hint="eastAsia"/>
                              </w:rPr>
                              <w:t>5</w:t>
                            </w:r>
                            <w:r>
                              <w:t>4</w:t>
                            </w:r>
                          </w:p>
                          <w:p w14:paraId="0EF6B4E8" w14:textId="6638565B" w:rsidR="00670461" w:rsidRDefault="00460721" w:rsidP="001A5888">
                            <w:pPr>
                              <w:tabs>
                                <w:tab w:val="left" w:pos="1258"/>
                              </w:tabs>
                            </w:pPr>
                            <w:r>
                              <w:rPr>
                                <w:noProof/>
                              </w:rPr>
                              <w:drawing>
                                <wp:inline distT="0" distB="0" distL="0" distR="0" wp14:anchorId="6A8125B4" wp14:editId="3588988F">
                                  <wp:extent cx="609600" cy="609600"/>
                                  <wp:effectExtent l="0" t="0" r="0" b="0"/>
                                  <wp:docPr id="146" name="図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sidR="00670461">
                              <w:rPr>
                                <w:rFonts w:hint="eastAsia"/>
                              </w:rPr>
                              <w:t xml:space="preserve">　　</w:t>
                            </w:r>
                          </w:p>
                        </w:tc>
                        <w:tc>
                          <w:tcPr>
                            <w:tcW w:w="1843" w:type="dxa"/>
                          </w:tcPr>
                          <w:p w14:paraId="2986EEF1" w14:textId="64BAE082" w:rsidR="00670461" w:rsidRDefault="00460721" w:rsidP="001A5888">
                            <w:pPr>
                              <w:tabs>
                                <w:tab w:val="left" w:pos="1258"/>
                              </w:tabs>
                            </w:pPr>
                            <w:r>
                              <w:rPr>
                                <w:noProof/>
                              </w:rPr>
                              <w:drawing>
                                <wp:inline distT="0" distB="0" distL="0" distR="0" wp14:anchorId="3ABAA70C" wp14:editId="19120E4A">
                                  <wp:extent cx="1033145" cy="1033145"/>
                                  <wp:effectExtent l="0" t="0" r="0" b="0"/>
                                  <wp:docPr id="144" name="図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033145" cy="1033145"/>
                                          </a:xfrm>
                                          <a:prstGeom prst="rect">
                                            <a:avLst/>
                                          </a:prstGeom>
                                          <a:noFill/>
                                          <a:ln>
                                            <a:noFill/>
                                          </a:ln>
                                        </pic:spPr>
                                      </pic:pic>
                                    </a:graphicData>
                                  </a:graphic>
                                </wp:inline>
                              </w:drawing>
                            </w:r>
                          </w:p>
                        </w:tc>
                      </w:tr>
                      <w:tr w:rsidR="00670461" w14:paraId="73F0248A" w14:textId="77777777" w:rsidTr="00670461">
                        <w:tblPrEx>
                          <w:tblCellMar>
                            <w:left w:w="99" w:type="dxa"/>
                            <w:right w:w="99" w:type="dxa"/>
                          </w:tblCellMar>
                        </w:tblPrEx>
                        <w:trPr>
                          <w:trHeight w:val="2750"/>
                        </w:trPr>
                        <w:tc>
                          <w:tcPr>
                            <w:tcW w:w="1555" w:type="dxa"/>
                            <w:vAlign w:val="center"/>
                          </w:tcPr>
                          <w:p w14:paraId="071D3635" w14:textId="77777777" w:rsidR="00670461" w:rsidRDefault="00670461" w:rsidP="00167E04">
                            <w:pPr>
                              <w:tabs>
                                <w:tab w:val="left" w:pos="1258"/>
                              </w:tabs>
                              <w:jc w:val="center"/>
                            </w:pPr>
                            <w:r>
                              <w:rPr>
                                <w:rFonts w:hint="eastAsia"/>
                              </w:rPr>
                              <w:t>性能比較</w:t>
                            </w:r>
                          </w:p>
                        </w:tc>
                        <w:tc>
                          <w:tcPr>
                            <w:tcW w:w="8930" w:type="dxa"/>
                            <w:gridSpan w:val="5"/>
                            <w:vAlign w:val="center"/>
                          </w:tcPr>
                          <w:p w14:paraId="06B54A4D" w14:textId="2CFBE02F" w:rsidR="00670461" w:rsidRDefault="00670461" w:rsidP="00167E04">
                            <w:pPr>
                              <w:tabs>
                                <w:tab w:val="left" w:pos="1258"/>
                              </w:tabs>
                              <w:jc w:val="center"/>
                              <w:rPr>
                                <w:noProof/>
                              </w:rPr>
                            </w:pPr>
                            <w:r>
                              <w:rPr>
                                <w:noProof/>
                              </w:rPr>
                              <w:drawing>
                                <wp:inline distT="0" distB="0" distL="0" distR="0" wp14:anchorId="55D43746" wp14:editId="7E6C690E">
                                  <wp:extent cx="5544820" cy="1571625"/>
                                  <wp:effectExtent l="0" t="0" r="0" b="0"/>
                                  <wp:docPr id="142" name="グラフ 142">
                                    <a:extLst xmlns:a="http://schemas.openxmlformats.org/drawingml/2006/main">
                                      <a:ext uri="{FF2B5EF4-FFF2-40B4-BE49-F238E27FC236}">
                                        <a16:creationId xmlns:a16="http://schemas.microsoft.com/office/drawing/2014/main" id="{01FDF5DE-FAC3-48DD-90D3-15CEDEB7AF6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inline>
                              </w:drawing>
                            </w:r>
                          </w:p>
                        </w:tc>
                      </w:tr>
                    </w:tbl>
                    <w:p w14:paraId="251645E2" w14:textId="4BC5EC9C" w:rsidR="00670461" w:rsidRPr="00291C18" w:rsidRDefault="00670461" w:rsidP="00E55719">
                      <w:r>
                        <w:rPr>
                          <w:rFonts w:hint="eastAsia"/>
                        </w:rPr>
                        <w:t xml:space="preserve">　</w:t>
                      </w:r>
                      <w:r w:rsidR="00A02C86">
                        <w:t>①</w:t>
                      </w:r>
                      <w:r w:rsidR="00A02C86">
                        <w:rPr>
                          <w:rFonts w:hint="eastAsia"/>
                        </w:rPr>
                        <w:t>は原画像②④よりも改善量が増えていることが分かる．</w:t>
                      </w:r>
                      <w:r w:rsidR="00DC69D6">
                        <w:rPr>
                          <w:rFonts w:hint="eastAsia"/>
                        </w:rPr>
                        <w:t>選出された基底の数が増えているため，情報量も増えているが，その分画質が大幅に改善されていることが分かる．</w:t>
                      </w:r>
                      <w:r w:rsidR="00C46363">
                        <w:rPr>
                          <w:rFonts w:hint="eastAsia"/>
                        </w:rPr>
                        <w:t>また，</w:t>
                      </w:r>
                      <w:r w:rsidR="00E55719">
                        <w:rPr>
                          <w:rFonts w:ascii="ＭＳ 明朝" w:hAnsi="ＭＳ 明朝" w:cs="ＭＳ 明朝"/>
                        </w:rPr>
                        <w:t>②④</w:t>
                      </w:r>
                      <w:r w:rsidR="00E55719">
                        <w:rPr>
                          <w:rFonts w:ascii="ＭＳ 明朝" w:hAnsi="ＭＳ 明朝" w:cs="ＭＳ 明朝" w:hint="eastAsia"/>
                        </w:rPr>
                        <w:t>は原画像よりも改善量が減っていることが分かる</w:t>
                      </w:r>
                    </w:p>
                    <w:p w14:paraId="6283BE60" w14:textId="77777777" w:rsidR="00670461" w:rsidRPr="00E779A7" w:rsidRDefault="00670461" w:rsidP="00670461"/>
                    <w:p w14:paraId="732B4974" w14:textId="77777777" w:rsidR="00670461" w:rsidRDefault="00670461" w:rsidP="00670461"/>
                  </w:txbxContent>
                </v:textbox>
              </v:shape>
            </w:pict>
          </mc:Fallback>
        </mc:AlternateContent>
      </w:r>
    </w:p>
    <w:p w14:paraId="3BF543CE" w14:textId="4B3705B6" w:rsidR="006F79A9" w:rsidRDefault="006F79A9"/>
    <w:p w14:paraId="18E2E2B9" w14:textId="5320913F" w:rsidR="006F79A9" w:rsidRDefault="006F79A9"/>
    <w:p w14:paraId="23710703" w14:textId="4226D1DC" w:rsidR="006F79A9" w:rsidRDefault="006F79A9"/>
    <w:p w14:paraId="664DC19B" w14:textId="50094B99" w:rsidR="006F79A9" w:rsidRDefault="006F79A9"/>
    <w:p w14:paraId="0FA602D4" w14:textId="6EC7351C" w:rsidR="006F79A9" w:rsidRDefault="006F79A9"/>
    <w:p w14:paraId="6B4D78EB" w14:textId="1624B20E" w:rsidR="006F79A9" w:rsidRDefault="006F79A9"/>
    <w:p w14:paraId="18CF7F1B" w14:textId="6B4BF53D" w:rsidR="006F79A9" w:rsidRDefault="006F79A9"/>
    <w:p w14:paraId="5C0C1B78" w14:textId="5786C39A" w:rsidR="006F79A9" w:rsidRDefault="006F79A9"/>
    <w:p w14:paraId="680AD232" w14:textId="022EAD8C" w:rsidR="006F79A9" w:rsidRDefault="006F79A9"/>
    <w:p w14:paraId="53C47E1E" w14:textId="34272FD3" w:rsidR="006F79A9" w:rsidRDefault="006F79A9"/>
    <w:p w14:paraId="5E6283D9" w14:textId="0468FFA4" w:rsidR="006F79A9" w:rsidRDefault="006F79A9"/>
    <w:p w14:paraId="4B23E7F5" w14:textId="3B867061" w:rsidR="006F79A9" w:rsidRDefault="006F79A9"/>
    <w:p w14:paraId="2F9212EE" w14:textId="11ECF833" w:rsidR="006F79A9" w:rsidRDefault="006F79A9"/>
    <w:p w14:paraId="4AFA77CC" w14:textId="05D29A97" w:rsidR="006F79A9" w:rsidRDefault="006F79A9"/>
    <w:p w14:paraId="7B813F49" w14:textId="2865C8B6" w:rsidR="006F79A9" w:rsidRDefault="006F79A9"/>
    <w:p w14:paraId="63D1A4E3" w14:textId="7CAF9032" w:rsidR="006F79A9" w:rsidRDefault="006F79A9"/>
    <w:p w14:paraId="763BD867" w14:textId="70E9EC90" w:rsidR="006F79A9" w:rsidRDefault="006F79A9"/>
    <w:p w14:paraId="592547F9" w14:textId="0646F872" w:rsidR="006F79A9" w:rsidRDefault="006F79A9"/>
    <w:p w14:paraId="6BB5F0D9" w14:textId="3DE5A0F4" w:rsidR="006F79A9" w:rsidRDefault="006F79A9"/>
    <w:p w14:paraId="2D5C8EAD" w14:textId="52DA5B1D" w:rsidR="006F79A9" w:rsidRDefault="006F79A9"/>
    <w:p w14:paraId="1DE64054" w14:textId="253E935C" w:rsidR="006F79A9" w:rsidRDefault="006F79A9"/>
    <w:p w14:paraId="6CA7F6C7" w14:textId="02B31FA4" w:rsidR="006F79A9" w:rsidRDefault="006F79A9"/>
    <w:p w14:paraId="2CD1870F" w14:textId="7D3711EE" w:rsidR="006F79A9" w:rsidRDefault="006F79A9"/>
    <w:p w14:paraId="44B7D33E" w14:textId="5B2FCE0F" w:rsidR="006F79A9" w:rsidRDefault="006F79A9"/>
    <w:p w14:paraId="5400FBCD" w14:textId="44C8C5F5" w:rsidR="006F79A9" w:rsidRDefault="006F79A9"/>
    <w:p w14:paraId="655F23B7" w14:textId="0DEA09E9" w:rsidR="006F79A9" w:rsidRDefault="006F79A9"/>
    <w:p w14:paraId="668AEEBB" w14:textId="7AF579E3" w:rsidR="006F79A9" w:rsidRDefault="006F79A9"/>
    <w:p w14:paraId="3651E044" w14:textId="7E1572A2" w:rsidR="006F79A9" w:rsidRDefault="006F79A9"/>
    <w:p w14:paraId="17DB9A34" w14:textId="5EB77F5A" w:rsidR="006F79A9" w:rsidRDefault="006F79A9"/>
    <w:p w14:paraId="409D7DF5" w14:textId="74F5E6CF" w:rsidR="006F79A9" w:rsidRDefault="006F79A9"/>
    <w:p w14:paraId="18A485FE" w14:textId="7AB51F3C" w:rsidR="006F79A9" w:rsidRDefault="006F79A9"/>
    <w:p w14:paraId="117C4952" w14:textId="68158077" w:rsidR="006F79A9" w:rsidRDefault="006F79A9"/>
    <w:p w14:paraId="1BEE3F7B" w14:textId="1E061AE4" w:rsidR="006F79A9" w:rsidRDefault="006F79A9"/>
    <w:p w14:paraId="6B42620F" w14:textId="6CB8D35B" w:rsidR="006F79A9" w:rsidRDefault="006F79A9"/>
    <w:p w14:paraId="71B7EC97" w14:textId="6D66C0EC" w:rsidR="006F79A9" w:rsidRDefault="006F79A9"/>
    <w:p w14:paraId="63354C1D" w14:textId="2CEC6068" w:rsidR="006F79A9" w:rsidRDefault="00C46363">
      <w:r>
        <w:rPr>
          <w:rFonts w:hint="eastAsia"/>
        </w:rPr>
        <w:t>＊</w:t>
      </w:r>
      <w:r w:rsidR="00B31C54">
        <w:rPr>
          <w:rFonts w:hint="eastAsia"/>
        </w:rPr>
        <w:t>考察</w:t>
      </w:r>
    </w:p>
    <w:p w14:paraId="728C2A78" w14:textId="2DA8C0B3" w:rsidR="007E752A" w:rsidRDefault="007E752A" w:rsidP="00A855FC">
      <w:pPr>
        <w:ind w:leftChars="100" w:left="210" w:firstLineChars="100" w:firstLine="210"/>
      </w:pPr>
      <w:r>
        <w:rPr>
          <w:rFonts w:hint="eastAsia"/>
        </w:rPr>
        <w:t>実験の結果から，</w:t>
      </w:r>
      <w:r>
        <w:rPr>
          <w:rFonts w:hint="eastAsia"/>
        </w:rPr>
        <w:t>最適基底数が</w:t>
      </w:r>
      <w:r>
        <w:rPr>
          <w:rFonts w:hint="eastAsia"/>
        </w:rPr>
        <w:t>3</w:t>
      </w:r>
      <w:r>
        <w:rPr>
          <w:rFonts w:hint="eastAsia"/>
        </w:rPr>
        <w:t>個以下のブロックのみ（再構成可能なブロックを含んだ場合と含まない場合の</w:t>
      </w:r>
      <w:r>
        <w:rPr>
          <w:rFonts w:hint="eastAsia"/>
        </w:rPr>
        <w:t>2</w:t>
      </w:r>
      <w:r>
        <w:rPr>
          <w:rFonts w:hint="eastAsia"/>
        </w:rPr>
        <w:t>パターン）で基底を作成</w:t>
      </w:r>
      <w:r>
        <w:rPr>
          <w:rFonts w:hint="eastAsia"/>
        </w:rPr>
        <w:t>したほうが，これまでの手法よりも</w:t>
      </w:r>
      <w:r w:rsidR="00B31C54">
        <w:rPr>
          <w:rFonts w:hint="eastAsia"/>
        </w:rPr>
        <w:t>性能が向上することが分かったため，実験前の推測は正しいことが確認できた．別画像</w:t>
      </w:r>
      <w:r w:rsidR="00B31C54">
        <w:rPr>
          <w:rFonts w:hint="eastAsia"/>
        </w:rPr>
        <w:t>Cameraman</w:t>
      </w:r>
      <w:r w:rsidR="00B31C54">
        <w:rPr>
          <w:rFonts w:hint="eastAsia"/>
        </w:rPr>
        <w:t>の場合でもある程度同様の結果が得られた．</w:t>
      </w:r>
    </w:p>
    <w:p w14:paraId="0465CC61" w14:textId="169523D4" w:rsidR="006868CC" w:rsidRDefault="007E752A" w:rsidP="00A855FC">
      <w:pPr>
        <w:ind w:leftChars="100" w:left="210" w:firstLineChars="100" w:firstLine="210"/>
      </w:pPr>
      <w:r>
        <w:rPr>
          <w:rFonts w:hint="eastAsia"/>
        </w:rPr>
        <w:t>また，</w:t>
      </w:r>
      <w:r w:rsidR="00387DF4">
        <w:rPr>
          <w:rFonts w:hint="eastAsia"/>
        </w:rPr>
        <w:t>実験の結果から，基底作成に使用された</w:t>
      </w:r>
      <w:proofErr w:type="spellStart"/>
      <w:r w:rsidR="00387DF4">
        <w:rPr>
          <w:rFonts w:hint="eastAsia"/>
        </w:rPr>
        <w:t>ICA</w:t>
      </w:r>
      <w:r w:rsidR="00387DF4">
        <w:t>_Block</w:t>
      </w:r>
      <w:proofErr w:type="spellEnd"/>
      <w:r w:rsidR="00387DF4">
        <w:rPr>
          <w:rFonts w:hint="eastAsia"/>
        </w:rPr>
        <w:t>に含まれるブロックの「最適基底数がどれくらいで，それらがどのくらいの割合で含まれているのか」ということが</w:t>
      </w:r>
      <w:r w:rsidR="00A855FC">
        <w:rPr>
          <w:rFonts w:hint="eastAsia"/>
        </w:rPr>
        <w:t>，基底にも反映され</w:t>
      </w:r>
      <w:r w:rsidR="009549FF">
        <w:rPr>
          <w:rFonts w:hint="eastAsia"/>
        </w:rPr>
        <w:t>るため，割合の低い最適基底数のブロックが持つ特徴に対して寄与率の高い基底は</w:t>
      </w:r>
      <w:r w:rsidR="00374B33">
        <w:rPr>
          <w:rFonts w:hint="eastAsia"/>
        </w:rPr>
        <w:t>出来にくい</w:t>
      </w:r>
      <w:r w:rsidR="009549FF">
        <w:rPr>
          <w:rFonts w:hint="eastAsia"/>
        </w:rPr>
        <w:t>と思った．</w:t>
      </w:r>
    </w:p>
    <w:p w14:paraId="61312BDF" w14:textId="366CE43A" w:rsidR="00E14DF2" w:rsidRDefault="00E14DF2" w:rsidP="00A855FC">
      <w:pPr>
        <w:ind w:leftChars="100" w:left="210" w:firstLineChars="100" w:firstLine="210"/>
      </w:pPr>
    </w:p>
    <w:p w14:paraId="0A7C5339" w14:textId="1BE99DC9" w:rsidR="00E14DF2" w:rsidRDefault="000B0AB0" w:rsidP="00A855FC">
      <w:pPr>
        <w:ind w:leftChars="100" w:left="210" w:firstLineChars="100" w:firstLine="210"/>
        <w:rPr>
          <w:rFonts w:hint="eastAsia"/>
        </w:rPr>
      </w:pPr>
      <w:r>
        <w:rPr>
          <w:rFonts w:hint="eastAsia"/>
        </w:rPr>
        <w:t>確認したいことがいくつかあったため，追加の調査を行った．</w:t>
      </w:r>
    </w:p>
    <w:p w14:paraId="0D7B8FE0" w14:textId="584B3E85" w:rsidR="00E14DF2" w:rsidRDefault="00E14DF2" w:rsidP="00A855FC">
      <w:pPr>
        <w:ind w:leftChars="100" w:left="210" w:firstLineChars="100" w:firstLine="210"/>
      </w:pPr>
    </w:p>
    <w:p w14:paraId="59AA4C5B" w14:textId="7540294E" w:rsidR="00E14DF2" w:rsidRDefault="00E14DF2" w:rsidP="00A855FC">
      <w:pPr>
        <w:ind w:leftChars="100" w:left="210" w:firstLineChars="100" w:firstLine="210"/>
      </w:pPr>
    </w:p>
    <w:p w14:paraId="397D84E8" w14:textId="1F607D98" w:rsidR="00E14DF2" w:rsidRDefault="00E14DF2" w:rsidP="00A855FC">
      <w:pPr>
        <w:ind w:leftChars="100" w:left="210" w:firstLineChars="100" w:firstLine="210"/>
      </w:pPr>
    </w:p>
    <w:p w14:paraId="53BEE45E" w14:textId="5D4BD42C" w:rsidR="00E14DF2" w:rsidRDefault="00E14DF2" w:rsidP="00A855FC">
      <w:pPr>
        <w:ind w:leftChars="100" w:left="210" w:firstLineChars="100" w:firstLine="210"/>
      </w:pPr>
    </w:p>
    <w:p w14:paraId="411776A6" w14:textId="3C2F8FE7" w:rsidR="00E14DF2" w:rsidRDefault="00E14DF2" w:rsidP="00A855FC">
      <w:pPr>
        <w:ind w:leftChars="100" w:left="210" w:firstLineChars="100" w:firstLine="210"/>
      </w:pPr>
    </w:p>
    <w:p w14:paraId="07B06358" w14:textId="14DFD2F4" w:rsidR="00E14DF2" w:rsidRDefault="00E14DF2" w:rsidP="00A855FC">
      <w:pPr>
        <w:ind w:leftChars="100" w:left="210" w:firstLineChars="100" w:firstLine="210"/>
      </w:pPr>
    </w:p>
    <w:p w14:paraId="69ACA604" w14:textId="1F69DD51" w:rsidR="00E14DF2" w:rsidRDefault="00E14DF2" w:rsidP="00A855FC">
      <w:pPr>
        <w:ind w:leftChars="100" w:left="210" w:firstLineChars="100" w:firstLine="210"/>
      </w:pPr>
    </w:p>
    <w:p w14:paraId="3B5C3B8D" w14:textId="5C6562DE" w:rsidR="00E14DF2" w:rsidRDefault="00E14DF2" w:rsidP="00A855FC">
      <w:pPr>
        <w:ind w:leftChars="100" w:left="210" w:firstLineChars="100" w:firstLine="210"/>
      </w:pPr>
    </w:p>
    <w:p w14:paraId="388EC5E7" w14:textId="584AEDEE" w:rsidR="00E14DF2" w:rsidRDefault="00E14DF2" w:rsidP="00A855FC">
      <w:pPr>
        <w:ind w:leftChars="100" w:left="210" w:firstLineChars="100" w:firstLine="210"/>
      </w:pPr>
    </w:p>
    <w:p w14:paraId="4D96BA72" w14:textId="2A7B9257" w:rsidR="00E14DF2" w:rsidRDefault="00E14DF2" w:rsidP="00A855FC">
      <w:pPr>
        <w:ind w:leftChars="100" w:left="210" w:firstLineChars="100" w:firstLine="210"/>
      </w:pPr>
    </w:p>
    <w:p w14:paraId="61A9CECC" w14:textId="4A6F54FB" w:rsidR="00E14DF2" w:rsidRDefault="00E14DF2" w:rsidP="00A855FC">
      <w:pPr>
        <w:ind w:leftChars="100" w:left="210" w:firstLineChars="100" w:firstLine="210"/>
      </w:pPr>
    </w:p>
    <w:p w14:paraId="2C1BF81A" w14:textId="4809CBE5" w:rsidR="00E14DF2" w:rsidRDefault="00E14DF2" w:rsidP="00A855FC">
      <w:pPr>
        <w:ind w:leftChars="100" w:left="210" w:firstLineChars="100" w:firstLine="210"/>
      </w:pPr>
    </w:p>
    <w:p w14:paraId="3ADFF0D9" w14:textId="3C279ACF" w:rsidR="00E14DF2" w:rsidRDefault="00E14DF2" w:rsidP="00A855FC">
      <w:pPr>
        <w:ind w:leftChars="100" w:left="210" w:firstLineChars="100" w:firstLine="210"/>
      </w:pPr>
    </w:p>
    <w:p w14:paraId="566AD934" w14:textId="5C1B9035" w:rsidR="00E14DF2" w:rsidRDefault="00E14DF2" w:rsidP="00A855FC">
      <w:pPr>
        <w:ind w:leftChars="100" w:left="210" w:firstLineChars="100" w:firstLine="210"/>
      </w:pPr>
    </w:p>
    <w:p w14:paraId="287825CF" w14:textId="244F46E6" w:rsidR="00E14DF2" w:rsidRDefault="00E14DF2" w:rsidP="00A855FC">
      <w:pPr>
        <w:ind w:leftChars="100" w:left="210" w:firstLineChars="100" w:firstLine="210"/>
      </w:pPr>
    </w:p>
    <w:p w14:paraId="105FB116" w14:textId="42195011" w:rsidR="00E14DF2" w:rsidRDefault="00E14DF2" w:rsidP="00A855FC">
      <w:pPr>
        <w:ind w:leftChars="100" w:left="210" w:firstLineChars="100" w:firstLine="210"/>
      </w:pPr>
    </w:p>
    <w:p w14:paraId="6021630E" w14:textId="7BE209D7" w:rsidR="00E14DF2" w:rsidRDefault="00E14DF2" w:rsidP="00A855FC">
      <w:pPr>
        <w:ind w:leftChars="100" w:left="210" w:firstLineChars="100" w:firstLine="210"/>
      </w:pPr>
    </w:p>
    <w:p w14:paraId="29A083AE" w14:textId="0DE86662" w:rsidR="00E14DF2" w:rsidRDefault="00E14DF2" w:rsidP="00A855FC">
      <w:pPr>
        <w:ind w:leftChars="100" w:left="210" w:firstLineChars="100" w:firstLine="210"/>
      </w:pPr>
    </w:p>
    <w:p w14:paraId="27AC6B9C" w14:textId="1CA90761" w:rsidR="00E14DF2" w:rsidRDefault="00E14DF2" w:rsidP="00A855FC">
      <w:pPr>
        <w:ind w:leftChars="100" w:left="210" w:firstLineChars="100" w:firstLine="210"/>
      </w:pPr>
    </w:p>
    <w:p w14:paraId="1B8CE790" w14:textId="079C3231" w:rsidR="00E14DF2" w:rsidRDefault="00E14DF2" w:rsidP="00A855FC">
      <w:pPr>
        <w:ind w:leftChars="100" w:left="210" w:firstLineChars="100" w:firstLine="210"/>
      </w:pPr>
    </w:p>
    <w:p w14:paraId="0E3E4218" w14:textId="057A405B" w:rsidR="00E14DF2" w:rsidRDefault="00E14DF2" w:rsidP="00A855FC">
      <w:pPr>
        <w:ind w:leftChars="100" w:left="210" w:firstLineChars="100" w:firstLine="210"/>
      </w:pPr>
    </w:p>
    <w:p w14:paraId="3E0387EC" w14:textId="288250A9" w:rsidR="00E14DF2" w:rsidRDefault="00E14DF2" w:rsidP="00A855FC">
      <w:pPr>
        <w:ind w:leftChars="100" w:left="210" w:firstLineChars="100" w:firstLine="210"/>
      </w:pPr>
    </w:p>
    <w:p w14:paraId="2A5D3AC3" w14:textId="55A41CBC" w:rsidR="00E14DF2" w:rsidRDefault="00E14DF2" w:rsidP="00A855FC">
      <w:pPr>
        <w:ind w:leftChars="100" w:left="210" w:firstLineChars="100" w:firstLine="210"/>
      </w:pPr>
    </w:p>
    <w:p w14:paraId="13EF4698" w14:textId="5D73F714" w:rsidR="00E14DF2" w:rsidRDefault="00E14DF2" w:rsidP="00A855FC">
      <w:pPr>
        <w:ind w:leftChars="100" w:left="210" w:firstLineChars="100" w:firstLine="210"/>
      </w:pPr>
    </w:p>
    <w:p w14:paraId="2DDFFEF2" w14:textId="054452E6" w:rsidR="00E14DF2" w:rsidRDefault="00E14DF2" w:rsidP="00FF514B">
      <w:pPr>
        <w:rPr>
          <w:rFonts w:hint="eastAsia"/>
        </w:rPr>
      </w:pPr>
    </w:p>
    <w:p w14:paraId="292CF1E3" w14:textId="5FA992F3" w:rsidR="00E14DF2" w:rsidRDefault="00074E59" w:rsidP="00074E59">
      <w:r>
        <w:rPr>
          <w:rFonts w:hint="eastAsia"/>
        </w:rPr>
        <w:t>＊基底形状の比較</w:t>
      </w:r>
    </w:p>
    <w:p w14:paraId="3C7278BF" w14:textId="77777777" w:rsidR="00E14DF2" w:rsidRPr="00E14DF2" w:rsidRDefault="00E14DF2" w:rsidP="00A855FC">
      <w:pPr>
        <w:ind w:leftChars="100" w:left="210" w:firstLineChars="100" w:firstLine="210"/>
        <w:rPr>
          <w:rFonts w:hint="eastAsia"/>
        </w:rPr>
      </w:pPr>
    </w:p>
    <w:p w14:paraId="390BD0C5" w14:textId="57862346" w:rsidR="00387DF4" w:rsidRDefault="00EB74D1" w:rsidP="00C46363">
      <w:pPr>
        <w:ind w:leftChars="100" w:left="210" w:firstLineChars="100" w:firstLine="210"/>
      </w:pPr>
      <w:r>
        <w:rPr>
          <w:rFonts w:hint="eastAsia"/>
          <w:noProof/>
        </w:rPr>
        <mc:AlternateContent>
          <mc:Choice Requires="wpg">
            <w:drawing>
              <wp:anchor distT="0" distB="0" distL="114300" distR="114300" simplePos="0" relativeHeight="251667456" behindDoc="0" locked="0" layoutInCell="1" allowOverlap="1" wp14:anchorId="500421E6" wp14:editId="3CD4A28E">
                <wp:simplePos x="0" y="0"/>
                <wp:positionH relativeFrom="column">
                  <wp:posOffset>-803910</wp:posOffset>
                </wp:positionH>
                <wp:positionV relativeFrom="paragraph">
                  <wp:posOffset>34925</wp:posOffset>
                </wp:positionV>
                <wp:extent cx="7162800" cy="7400925"/>
                <wp:effectExtent l="0" t="0" r="0" b="9525"/>
                <wp:wrapNone/>
                <wp:docPr id="174" name="グループ化 174"/>
                <wp:cNvGraphicFramePr/>
                <a:graphic xmlns:a="http://schemas.openxmlformats.org/drawingml/2006/main">
                  <a:graphicData uri="http://schemas.microsoft.com/office/word/2010/wordprocessingGroup">
                    <wpg:wgp>
                      <wpg:cNvGrpSpPr/>
                      <wpg:grpSpPr>
                        <a:xfrm>
                          <a:off x="0" y="0"/>
                          <a:ext cx="7162800" cy="7400925"/>
                          <a:chOff x="0" y="0"/>
                          <a:chExt cx="7162800" cy="7400925"/>
                        </a:xfrm>
                      </wpg:grpSpPr>
                      <wps:wsp>
                        <wps:cNvPr id="155" name="テキスト ボックス 155"/>
                        <wps:cNvSpPr txBox="1"/>
                        <wps:spPr>
                          <a:xfrm>
                            <a:off x="0" y="0"/>
                            <a:ext cx="7162800" cy="7400925"/>
                          </a:xfrm>
                          <a:prstGeom prst="rect">
                            <a:avLst/>
                          </a:prstGeom>
                          <a:solidFill>
                            <a:schemeClr val="lt1"/>
                          </a:solidFill>
                          <a:ln w="6350">
                            <a:noFill/>
                          </a:ln>
                        </wps:spPr>
                        <wps:txbx>
                          <w:txbxContent>
                            <w:p w14:paraId="2AF4BA31" w14:textId="66F9C5EC" w:rsidR="009F6257" w:rsidRDefault="009F6257" w:rsidP="009F6257">
                              <w:r>
                                <w:rPr>
                                  <w:noProof/>
                                </w:rPr>
                                <w:drawing>
                                  <wp:inline distT="0" distB="0" distL="0" distR="0" wp14:anchorId="5868EA56" wp14:editId="0AFF9E99">
                                    <wp:extent cx="3126947" cy="3369826"/>
                                    <wp:effectExtent l="0" t="0" r="0" b="2540"/>
                                    <wp:docPr id="169" name="図 169" descr="建物, 屋外, 大きい, ウォーキング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図 169" descr="建物, 屋外, 大きい, ウォーキング が含まれている画像&#10;&#10;自動的に生成された説明"/>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169792" cy="3415999"/>
                                            </a:xfrm>
                                            <a:prstGeom prst="rect">
                                              <a:avLst/>
                                            </a:prstGeom>
                                            <a:noFill/>
                                            <a:ln>
                                              <a:noFill/>
                                            </a:ln>
                                          </pic:spPr>
                                        </pic:pic>
                                      </a:graphicData>
                                    </a:graphic>
                                  </wp:inline>
                                </w:drawing>
                              </w:r>
                              <w:r>
                                <w:rPr>
                                  <w:rFonts w:hint="eastAsia"/>
                                </w:rPr>
                                <w:t xml:space="preserve">　　</w:t>
                              </w:r>
                              <w:r>
                                <w:rPr>
                                  <w:noProof/>
                                </w:rPr>
                                <w:drawing>
                                  <wp:inline distT="0" distB="0" distL="0" distR="0" wp14:anchorId="172ACF78" wp14:editId="6065F52D">
                                    <wp:extent cx="3306805" cy="3400425"/>
                                    <wp:effectExtent l="0" t="0" r="8255" b="0"/>
                                    <wp:docPr id="153" name="図 153" descr="カレンダー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図 153" descr="カレンダー が含まれている画像&#10;&#10;自動的に生成された説明"/>
                                            <pic:cNvPicPr>
                                              <a:picLocks noChangeAspect="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313283" cy="3407086"/>
                                            </a:xfrm>
                                            <a:prstGeom prst="rect">
                                              <a:avLst/>
                                            </a:prstGeom>
                                            <a:noFill/>
                                            <a:ln>
                                              <a:noFill/>
                                            </a:ln>
                                          </pic:spPr>
                                        </pic:pic>
                                      </a:graphicData>
                                    </a:graphic>
                                  </wp:inline>
                                </w:drawing>
                              </w:r>
                            </w:p>
                            <w:p w14:paraId="7F536431" w14:textId="24DCA85B" w:rsidR="009F6257" w:rsidRDefault="009F6257" w:rsidP="009F6257">
                              <w:r w:rsidRPr="0074510C">
                                <w:rPr>
                                  <w:rFonts w:hint="eastAsia"/>
                                </w:rPr>
                                <w:t>Q10</w:t>
                              </w:r>
                              <w:r>
                                <w:rPr>
                                  <w:rFonts w:hint="eastAsia"/>
                                </w:rPr>
                                <w:t xml:space="preserve">　</w:t>
                              </w:r>
                              <w:r w:rsidR="0074510C">
                                <w:t>①</w:t>
                              </w:r>
                              <w:r>
                                <w:rPr>
                                  <w:rFonts w:hint="eastAsia"/>
                                </w:rPr>
                                <w:t xml:space="preserve">　</w:t>
                              </w:r>
                              <w:r>
                                <w:rPr>
                                  <w:rFonts w:hint="eastAsia"/>
                                </w:rPr>
                                <w:t>3</w:t>
                              </w:r>
                              <w:r>
                                <w:rPr>
                                  <w:rFonts w:hint="eastAsia"/>
                                </w:rPr>
                                <w:t xml:space="preserve">以下　　　　　　　　　　　　　　　　　　　</w:t>
                              </w:r>
                              <w:r w:rsidR="0074510C">
                                <w:rPr>
                                  <w:rFonts w:hint="eastAsia"/>
                                </w:rPr>
                                <w:t>③</w:t>
                              </w:r>
                              <w:r>
                                <w:rPr>
                                  <w:rFonts w:hint="eastAsia"/>
                                </w:rPr>
                                <w:t xml:space="preserve">　</w:t>
                              </w:r>
                              <w:r>
                                <w:rPr>
                                  <w:rFonts w:hint="eastAsia"/>
                                </w:rPr>
                                <w:t>3</w:t>
                              </w:r>
                              <w:r>
                                <w:rPr>
                                  <w:rFonts w:hint="eastAsia"/>
                                </w:rPr>
                                <w:t>以下＋</w:t>
                              </w:r>
                              <w:r>
                                <w:rPr>
                                  <w:rFonts w:hint="eastAsia"/>
                                </w:rPr>
                                <w:t>0</w:t>
                              </w:r>
                              <w:r>
                                <w:rPr>
                                  <w:rFonts w:hint="eastAsia"/>
                                </w:rPr>
                                <w:t>ブロック</w:t>
                              </w:r>
                            </w:p>
                            <w:p w14:paraId="274665B1" w14:textId="74E71E32" w:rsidR="009F6257" w:rsidRDefault="009F6257" w:rsidP="009F6257">
                              <w:r>
                                <w:rPr>
                                  <w:noProof/>
                                </w:rPr>
                                <w:drawing>
                                  <wp:inline distT="0" distB="0" distL="0" distR="0" wp14:anchorId="6828B101" wp14:editId="54D298BA">
                                    <wp:extent cx="3108785" cy="3386450"/>
                                    <wp:effectExtent l="0" t="0" r="0" b="5080"/>
                                    <wp:docPr id="170" name="図 170" descr="屋外, 建物, 座る, 大きい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図 170" descr="屋外, 建物, 座る, 大きい が含まれている画像&#10;&#10;自動的に生成された説明"/>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134510" cy="3414472"/>
                                            </a:xfrm>
                                            <a:prstGeom prst="rect">
                                              <a:avLst/>
                                            </a:prstGeom>
                                            <a:noFill/>
                                            <a:ln>
                                              <a:noFill/>
                                            </a:ln>
                                          </pic:spPr>
                                        </pic:pic>
                                      </a:graphicData>
                                    </a:graphic>
                                  </wp:inline>
                                </w:drawing>
                              </w:r>
                              <w:r>
                                <w:rPr>
                                  <w:rFonts w:hint="eastAsia"/>
                                </w:rPr>
                                <w:t xml:space="preserve">　　</w:t>
                              </w:r>
                              <w:r>
                                <w:rPr>
                                  <w:noProof/>
                                </w:rPr>
                                <w:drawing>
                                  <wp:inline distT="0" distB="0" distL="0" distR="0" wp14:anchorId="0677B9F0" wp14:editId="2B3D6DFB">
                                    <wp:extent cx="3325495" cy="3394233"/>
                                    <wp:effectExtent l="0" t="0" r="8255" b="0"/>
                                    <wp:docPr id="171" name="図 171" descr="カレンダー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図 171" descr="カレンダー が含まれている画像&#10;&#10;自動的に生成された説明"/>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340284" cy="3409328"/>
                                            </a:xfrm>
                                            <a:prstGeom prst="rect">
                                              <a:avLst/>
                                            </a:prstGeom>
                                            <a:noFill/>
                                            <a:ln>
                                              <a:noFill/>
                                            </a:ln>
                                          </pic:spPr>
                                        </pic:pic>
                                      </a:graphicData>
                                    </a:graphic>
                                  </wp:inline>
                                </w:drawing>
                              </w:r>
                            </w:p>
                            <w:p w14:paraId="4DFDA164" w14:textId="0043A37E" w:rsidR="009F6257" w:rsidRPr="009F6257" w:rsidRDefault="009F6257" w:rsidP="009F6257">
                              <w:r>
                                <w:rPr>
                                  <w:rFonts w:hint="eastAsia"/>
                                </w:rPr>
                                <w:t>Q30</w:t>
                              </w:r>
                              <w:r>
                                <w:rPr>
                                  <w:rFonts w:hint="eastAsia"/>
                                </w:rPr>
                                <w:t xml:space="preserve">　</w:t>
                              </w:r>
                              <w:r w:rsidR="0074510C">
                                <w:rPr>
                                  <w:rFonts w:hint="eastAsia"/>
                                </w:rPr>
                                <w:t>①</w:t>
                              </w:r>
                              <w:r>
                                <w:rPr>
                                  <w:rFonts w:hint="eastAsia"/>
                                </w:rPr>
                                <w:t xml:space="preserve">　</w:t>
                              </w:r>
                              <w:r>
                                <w:rPr>
                                  <w:rFonts w:hint="eastAsia"/>
                                </w:rPr>
                                <w:t>3</w:t>
                              </w:r>
                              <w:r>
                                <w:rPr>
                                  <w:rFonts w:hint="eastAsia"/>
                                </w:rPr>
                                <w:t xml:space="preserve">以下　　　　　　　　　　　　　　　　　　　</w:t>
                              </w:r>
                              <w:r w:rsidR="0074510C">
                                <w:rPr>
                                  <w:rFonts w:hint="eastAsia"/>
                                </w:rPr>
                                <w:t>③</w:t>
                              </w:r>
                              <w:r>
                                <w:rPr>
                                  <w:rFonts w:hint="eastAsia"/>
                                </w:rPr>
                                <w:t xml:space="preserve">　</w:t>
                              </w:r>
                              <w:r>
                                <w:rPr>
                                  <w:rFonts w:hint="eastAsia"/>
                                </w:rPr>
                                <w:t>3</w:t>
                              </w:r>
                              <w:r>
                                <w:rPr>
                                  <w:rFonts w:hint="eastAsia"/>
                                </w:rPr>
                                <w:t>以下＋</w:t>
                              </w:r>
                              <w:r w:rsidR="00EB74D1">
                                <w:rPr>
                                  <w:rFonts w:hint="eastAsia"/>
                                </w:rPr>
                                <w:t>0</w:t>
                              </w:r>
                              <w:r>
                                <w:rPr>
                                  <w:rFonts w:hint="eastAsia"/>
                                </w:rPr>
                                <w:t>ブロック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2" name="正方形/長方形 172"/>
                        <wps:cNvSpPr/>
                        <wps:spPr>
                          <a:xfrm>
                            <a:off x="0" y="66675"/>
                            <a:ext cx="6886575" cy="36290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3" name="正方形/長方形 173"/>
                        <wps:cNvSpPr/>
                        <wps:spPr>
                          <a:xfrm>
                            <a:off x="0" y="3724275"/>
                            <a:ext cx="6886575" cy="3657600"/>
                          </a:xfrm>
                          <a:prstGeom prst="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00421E6" id="グループ化 174" o:spid="_x0000_s1030" style="position:absolute;left:0;text-align:left;margin-left:-63.3pt;margin-top:2.75pt;width:564pt;height:582.75pt;z-index:251667456" coordsize="71628,740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">
                <v:shape id="テキスト ボックス 155" o:spid="_x0000_s1031" type="#_x0000_t202" style="position:absolute;width:71628;height:74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" fillcolor="white [3201]" stroked="f" strokeweight=".5pt">
                  <v:textbox>
                    <w:txbxContent>
                      <w:p w14:paraId="2AF4BA31" w14:textId="66F9C5EC" w:rsidR="009F6257" w:rsidRDefault="009F6257" w:rsidP="009F6257">
                        <w:r>
                          <w:rPr>
                            <w:noProof/>
                          </w:rPr>
                          <w:drawing>
                            <wp:inline distT="0" distB="0" distL="0" distR="0" wp14:anchorId="5868EA56" wp14:editId="0AFF9E99">
                              <wp:extent cx="3126947" cy="3369826"/>
                              <wp:effectExtent l="0" t="0" r="0" b="2540"/>
                              <wp:docPr id="169" name="図 169" descr="建物, 屋外, 大きい, ウォーキング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図 169" descr="建物, 屋外, 大きい, ウォーキング が含まれている画像&#10;&#10;自動的に生成された説明"/>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169792" cy="3415999"/>
                                      </a:xfrm>
                                      <a:prstGeom prst="rect">
                                        <a:avLst/>
                                      </a:prstGeom>
                                      <a:noFill/>
                                      <a:ln>
                                        <a:noFill/>
                                      </a:ln>
                                    </pic:spPr>
                                  </pic:pic>
                                </a:graphicData>
                              </a:graphic>
                            </wp:inline>
                          </w:drawing>
                        </w:r>
                        <w:r>
                          <w:rPr>
                            <w:rFonts w:hint="eastAsia"/>
                          </w:rPr>
                          <w:t xml:space="preserve">　　</w:t>
                        </w:r>
                        <w:r>
                          <w:rPr>
                            <w:noProof/>
                          </w:rPr>
                          <w:drawing>
                            <wp:inline distT="0" distB="0" distL="0" distR="0" wp14:anchorId="172ACF78" wp14:editId="6065F52D">
                              <wp:extent cx="3306805" cy="3400425"/>
                              <wp:effectExtent l="0" t="0" r="8255" b="0"/>
                              <wp:docPr id="153" name="図 153" descr="カレンダー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図 153" descr="カレンダー が含まれている画像&#10;&#10;自動的に生成された説明"/>
                                      <pic:cNvPicPr>
                                        <a:picLocks noChangeAspect="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313283" cy="3407086"/>
                                      </a:xfrm>
                                      <a:prstGeom prst="rect">
                                        <a:avLst/>
                                      </a:prstGeom>
                                      <a:noFill/>
                                      <a:ln>
                                        <a:noFill/>
                                      </a:ln>
                                    </pic:spPr>
                                  </pic:pic>
                                </a:graphicData>
                              </a:graphic>
                            </wp:inline>
                          </w:drawing>
                        </w:r>
                      </w:p>
                      <w:p w14:paraId="7F536431" w14:textId="24DCA85B" w:rsidR="009F6257" w:rsidRDefault="009F6257" w:rsidP="009F6257">
                        <w:r w:rsidRPr="0074510C">
                          <w:rPr>
                            <w:rFonts w:hint="eastAsia"/>
                          </w:rPr>
                          <w:t>Q10</w:t>
                        </w:r>
                        <w:r>
                          <w:rPr>
                            <w:rFonts w:hint="eastAsia"/>
                          </w:rPr>
                          <w:t xml:space="preserve">　</w:t>
                        </w:r>
                        <w:r w:rsidR="0074510C">
                          <w:t>①</w:t>
                        </w:r>
                        <w:r>
                          <w:rPr>
                            <w:rFonts w:hint="eastAsia"/>
                          </w:rPr>
                          <w:t xml:space="preserve">　</w:t>
                        </w:r>
                        <w:r>
                          <w:rPr>
                            <w:rFonts w:hint="eastAsia"/>
                          </w:rPr>
                          <w:t>3</w:t>
                        </w:r>
                        <w:r>
                          <w:rPr>
                            <w:rFonts w:hint="eastAsia"/>
                          </w:rPr>
                          <w:t xml:space="preserve">以下　　　　　　　　　　　　　　　　　　　</w:t>
                        </w:r>
                        <w:r w:rsidR="0074510C">
                          <w:rPr>
                            <w:rFonts w:hint="eastAsia"/>
                          </w:rPr>
                          <w:t>③</w:t>
                        </w:r>
                        <w:r>
                          <w:rPr>
                            <w:rFonts w:hint="eastAsia"/>
                          </w:rPr>
                          <w:t xml:space="preserve">　</w:t>
                        </w:r>
                        <w:r>
                          <w:rPr>
                            <w:rFonts w:hint="eastAsia"/>
                          </w:rPr>
                          <w:t>3</w:t>
                        </w:r>
                        <w:r>
                          <w:rPr>
                            <w:rFonts w:hint="eastAsia"/>
                          </w:rPr>
                          <w:t>以下＋</w:t>
                        </w:r>
                        <w:r>
                          <w:rPr>
                            <w:rFonts w:hint="eastAsia"/>
                          </w:rPr>
                          <w:t>0</w:t>
                        </w:r>
                        <w:r>
                          <w:rPr>
                            <w:rFonts w:hint="eastAsia"/>
                          </w:rPr>
                          <w:t>ブロック</w:t>
                        </w:r>
                      </w:p>
                      <w:p w14:paraId="274665B1" w14:textId="74E71E32" w:rsidR="009F6257" w:rsidRDefault="009F6257" w:rsidP="009F6257">
                        <w:r>
                          <w:rPr>
                            <w:noProof/>
                          </w:rPr>
                          <w:drawing>
                            <wp:inline distT="0" distB="0" distL="0" distR="0" wp14:anchorId="6828B101" wp14:editId="54D298BA">
                              <wp:extent cx="3108785" cy="3386450"/>
                              <wp:effectExtent l="0" t="0" r="0" b="5080"/>
                              <wp:docPr id="170" name="図 170" descr="屋外, 建物, 座る, 大きい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図 170" descr="屋外, 建物, 座る, 大きい が含まれている画像&#10;&#10;自動的に生成された説明"/>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134510" cy="3414472"/>
                                      </a:xfrm>
                                      <a:prstGeom prst="rect">
                                        <a:avLst/>
                                      </a:prstGeom>
                                      <a:noFill/>
                                      <a:ln>
                                        <a:noFill/>
                                      </a:ln>
                                    </pic:spPr>
                                  </pic:pic>
                                </a:graphicData>
                              </a:graphic>
                            </wp:inline>
                          </w:drawing>
                        </w:r>
                        <w:r>
                          <w:rPr>
                            <w:rFonts w:hint="eastAsia"/>
                          </w:rPr>
                          <w:t xml:space="preserve">　　</w:t>
                        </w:r>
                        <w:r>
                          <w:rPr>
                            <w:noProof/>
                          </w:rPr>
                          <w:drawing>
                            <wp:inline distT="0" distB="0" distL="0" distR="0" wp14:anchorId="0677B9F0" wp14:editId="2B3D6DFB">
                              <wp:extent cx="3325495" cy="3394233"/>
                              <wp:effectExtent l="0" t="0" r="8255" b="0"/>
                              <wp:docPr id="171" name="図 171" descr="カレンダー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図 171" descr="カレンダー が含まれている画像&#10;&#10;自動的に生成された説明"/>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340284" cy="3409328"/>
                                      </a:xfrm>
                                      <a:prstGeom prst="rect">
                                        <a:avLst/>
                                      </a:prstGeom>
                                      <a:noFill/>
                                      <a:ln>
                                        <a:noFill/>
                                      </a:ln>
                                    </pic:spPr>
                                  </pic:pic>
                                </a:graphicData>
                              </a:graphic>
                            </wp:inline>
                          </w:drawing>
                        </w:r>
                      </w:p>
                      <w:p w14:paraId="4DFDA164" w14:textId="0043A37E" w:rsidR="009F6257" w:rsidRPr="009F6257" w:rsidRDefault="009F6257" w:rsidP="009F6257">
                        <w:r>
                          <w:rPr>
                            <w:rFonts w:hint="eastAsia"/>
                          </w:rPr>
                          <w:t>Q30</w:t>
                        </w:r>
                        <w:r>
                          <w:rPr>
                            <w:rFonts w:hint="eastAsia"/>
                          </w:rPr>
                          <w:t xml:space="preserve">　</w:t>
                        </w:r>
                        <w:r w:rsidR="0074510C">
                          <w:rPr>
                            <w:rFonts w:hint="eastAsia"/>
                          </w:rPr>
                          <w:t>①</w:t>
                        </w:r>
                        <w:r>
                          <w:rPr>
                            <w:rFonts w:hint="eastAsia"/>
                          </w:rPr>
                          <w:t xml:space="preserve">　</w:t>
                        </w:r>
                        <w:r>
                          <w:rPr>
                            <w:rFonts w:hint="eastAsia"/>
                          </w:rPr>
                          <w:t>3</w:t>
                        </w:r>
                        <w:r>
                          <w:rPr>
                            <w:rFonts w:hint="eastAsia"/>
                          </w:rPr>
                          <w:t xml:space="preserve">以下　　　　　　　　　　　　　　　　　　　</w:t>
                        </w:r>
                        <w:r w:rsidR="0074510C">
                          <w:rPr>
                            <w:rFonts w:hint="eastAsia"/>
                          </w:rPr>
                          <w:t>③</w:t>
                        </w:r>
                        <w:r>
                          <w:rPr>
                            <w:rFonts w:hint="eastAsia"/>
                          </w:rPr>
                          <w:t xml:space="preserve">　</w:t>
                        </w:r>
                        <w:r>
                          <w:rPr>
                            <w:rFonts w:hint="eastAsia"/>
                          </w:rPr>
                          <w:t>3</w:t>
                        </w:r>
                        <w:r>
                          <w:rPr>
                            <w:rFonts w:hint="eastAsia"/>
                          </w:rPr>
                          <w:t>以下＋</w:t>
                        </w:r>
                        <w:r w:rsidR="00EB74D1">
                          <w:rPr>
                            <w:rFonts w:hint="eastAsia"/>
                          </w:rPr>
                          <w:t>0</w:t>
                        </w:r>
                        <w:r>
                          <w:rPr>
                            <w:rFonts w:hint="eastAsia"/>
                          </w:rPr>
                          <w:t>ブロック</w:t>
                        </w:r>
                      </w:p>
                    </w:txbxContent>
                  </v:textbox>
                </v:shape>
                <v:rect id="正方形/長方形 172" o:spid="_x0000_s1032" style="position:absolute;top:666;width:68865;height:362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" filled="f" strokecolor="#1f3763 [1604]" strokeweight="1pt"/>
                <v:rect id="正方形/長方形 173" o:spid="_x0000_s1033" style="position:absolute;top:37242;width:68865;height:365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" filled="f" strokecolor="#ed7d31 [3205]" strokeweight="1pt"/>
              </v:group>
            </w:pict>
          </mc:Fallback>
        </mc:AlternateContent>
      </w:r>
    </w:p>
    <w:p w14:paraId="73614083" w14:textId="5351CB8A" w:rsidR="006F79A9" w:rsidRDefault="006F79A9"/>
    <w:p w14:paraId="71F71585" w14:textId="221A00B4" w:rsidR="006F79A9" w:rsidRDefault="006F79A9"/>
    <w:p w14:paraId="6ADD2833" w14:textId="5A8AEBBA" w:rsidR="006F79A9" w:rsidRDefault="006F79A9"/>
    <w:p w14:paraId="0344AC46" w14:textId="7C91B837" w:rsidR="006F79A9" w:rsidRDefault="006F79A9"/>
    <w:p w14:paraId="7D551E6C" w14:textId="142F24A9" w:rsidR="006F79A9" w:rsidRDefault="006F79A9"/>
    <w:p w14:paraId="6CC8A31E" w14:textId="645E7F61" w:rsidR="006F79A9" w:rsidRDefault="006F79A9"/>
    <w:p w14:paraId="719E885F" w14:textId="69E2993F" w:rsidR="00DB214A" w:rsidRDefault="00DB214A"/>
    <w:p w14:paraId="351E0617" w14:textId="6D5A7F10" w:rsidR="00DB214A" w:rsidRDefault="00DB214A"/>
    <w:p w14:paraId="330F4FEF" w14:textId="37BDE970" w:rsidR="00DB214A" w:rsidRDefault="00DB214A"/>
    <w:p w14:paraId="08AA887B" w14:textId="0DB673A2" w:rsidR="00DB214A" w:rsidRDefault="00DB214A"/>
    <w:p w14:paraId="3EAA305D" w14:textId="2128087B" w:rsidR="00DB214A" w:rsidRDefault="00DB214A"/>
    <w:p w14:paraId="155B5118" w14:textId="41258944" w:rsidR="00DB214A" w:rsidRDefault="00DB214A"/>
    <w:p w14:paraId="7CC9E22C" w14:textId="6F8C7633" w:rsidR="00DB214A" w:rsidRDefault="00DB214A"/>
    <w:p w14:paraId="7F499FBB" w14:textId="286F361E" w:rsidR="00DB214A" w:rsidRDefault="00DB214A"/>
    <w:p w14:paraId="7C010C40" w14:textId="717D7C28" w:rsidR="00670461" w:rsidRDefault="00670461"/>
    <w:p w14:paraId="636E8EDE" w14:textId="380C413F" w:rsidR="00670461" w:rsidRDefault="00670461"/>
    <w:p w14:paraId="75CCD305" w14:textId="4DC857A8" w:rsidR="00670461" w:rsidRDefault="00670461"/>
    <w:p w14:paraId="19D7B727" w14:textId="039A14F6" w:rsidR="00670461" w:rsidRDefault="00670461"/>
    <w:p w14:paraId="4922C0E9" w14:textId="554F968A" w:rsidR="00670461" w:rsidRDefault="00670461"/>
    <w:p w14:paraId="694F1B8D" w14:textId="1AE0CDE3" w:rsidR="00670461" w:rsidRDefault="00670461"/>
    <w:p w14:paraId="3D4732E4" w14:textId="6F781BDC" w:rsidR="00670461" w:rsidRDefault="00670461"/>
    <w:p w14:paraId="6DD1A840" w14:textId="1F309DA8" w:rsidR="00670461" w:rsidRDefault="00670461"/>
    <w:p w14:paraId="271CF9FE" w14:textId="1DAF5573" w:rsidR="00670461" w:rsidRDefault="00670461"/>
    <w:p w14:paraId="6A6DDDE3" w14:textId="13E647C0" w:rsidR="00670461" w:rsidRDefault="00670461"/>
    <w:p w14:paraId="045B5503" w14:textId="2E71BE16" w:rsidR="00670461" w:rsidRDefault="00670461"/>
    <w:p w14:paraId="29BE97EC" w14:textId="0FD70E28" w:rsidR="00670461" w:rsidRDefault="00670461"/>
    <w:p w14:paraId="4846CAB4" w14:textId="5BE531DD" w:rsidR="00670461" w:rsidRDefault="00670461"/>
    <w:p w14:paraId="1C75F483" w14:textId="169F00D1" w:rsidR="00670461" w:rsidRDefault="00670461"/>
    <w:p w14:paraId="3C74AF9D" w14:textId="6EC36272" w:rsidR="00670461" w:rsidRDefault="00670461"/>
    <w:p w14:paraId="0D3615E0" w14:textId="0B4D1176" w:rsidR="00670461" w:rsidRDefault="00670461"/>
    <w:p w14:paraId="525EDE9B" w14:textId="6E058B58" w:rsidR="00670461" w:rsidRDefault="00670461"/>
    <w:p w14:paraId="2C5400C9" w14:textId="2DAEF138" w:rsidR="00670461" w:rsidRDefault="00670461"/>
    <w:p w14:paraId="2B68AEC9" w14:textId="6A062CC2" w:rsidR="00670461" w:rsidRDefault="00670461"/>
    <w:p w14:paraId="09F00338" w14:textId="4F0EAD19" w:rsidR="00670461" w:rsidRDefault="00670461"/>
    <w:p w14:paraId="4FE34038" w14:textId="6E4C0D72" w:rsidR="00670461" w:rsidRDefault="00E14DF2">
      <w:r>
        <w:rPr>
          <w:rFonts w:hint="eastAsia"/>
          <w:noProof/>
        </w:rPr>
        <mc:AlternateContent>
          <mc:Choice Requires="wpg">
            <w:drawing>
              <wp:anchor distT="0" distB="0" distL="114300" distR="114300" simplePos="0" relativeHeight="251669504" behindDoc="0" locked="0" layoutInCell="1" allowOverlap="1" wp14:anchorId="771BD891" wp14:editId="1F2A7E72">
                <wp:simplePos x="0" y="0"/>
                <wp:positionH relativeFrom="column">
                  <wp:posOffset>-819150</wp:posOffset>
                </wp:positionH>
                <wp:positionV relativeFrom="paragraph">
                  <wp:posOffset>247015</wp:posOffset>
                </wp:positionV>
                <wp:extent cx="7162800" cy="7400925"/>
                <wp:effectExtent l="0" t="0" r="0" b="9525"/>
                <wp:wrapNone/>
                <wp:docPr id="175" name="グループ化 175"/>
                <wp:cNvGraphicFramePr/>
                <a:graphic xmlns:a="http://schemas.openxmlformats.org/drawingml/2006/main">
                  <a:graphicData uri="http://schemas.microsoft.com/office/word/2010/wordprocessingGroup">
                    <wpg:wgp>
                      <wpg:cNvGrpSpPr/>
                      <wpg:grpSpPr>
                        <a:xfrm>
                          <a:off x="0" y="0"/>
                          <a:ext cx="7162800" cy="7400925"/>
                          <a:chOff x="0" y="0"/>
                          <a:chExt cx="7162800" cy="7400925"/>
                        </a:xfrm>
                      </wpg:grpSpPr>
                      <wps:wsp>
                        <wps:cNvPr id="176" name="テキスト ボックス 176"/>
                        <wps:cNvSpPr txBox="1"/>
                        <wps:spPr>
                          <a:xfrm>
                            <a:off x="0" y="0"/>
                            <a:ext cx="7162800" cy="7400925"/>
                          </a:xfrm>
                          <a:prstGeom prst="rect">
                            <a:avLst/>
                          </a:prstGeom>
                          <a:solidFill>
                            <a:schemeClr val="lt1"/>
                          </a:solidFill>
                          <a:ln w="6350">
                            <a:noFill/>
                          </a:ln>
                        </wps:spPr>
                        <wps:txbx>
                          <w:txbxContent>
                            <w:p w14:paraId="689E0FEC" w14:textId="7FBDB014" w:rsidR="00EB74D1" w:rsidRPr="00555791" w:rsidRDefault="00EB74D1" w:rsidP="00EB74D1">
                              <w:r>
                                <w:rPr>
                                  <w:noProof/>
                                </w:rPr>
                                <w:drawing>
                                  <wp:inline distT="0" distB="0" distL="0" distR="0" wp14:anchorId="61188D0E" wp14:editId="5F609A18">
                                    <wp:extent cx="3108325" cy="3383384"/>
                                    <wp:effectExtent l="0" t="0" r="0" b="7620"/>
                                    <wp:docPr id="183" name="図 183" descr="カレンダー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図 183" descr="カレンダー が含まれている画像&#10;&#10;自動的に生成された説明"/>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129982" cy="3406958"/>
                                            </a:xfrm>
                                            <a:prstGeom prst="rect">
                                              <a:avLst/>
                                            </a:prstGeom>
                                            <a:noFill/>
                                            <a:ln>
                                              <a:noFill/>
                                            </a:ln>
                                          </pic:spPr>
                                        </pic:pic>
                                      </a:graphicData>
                                    </a:graphic>
                                  </wp:inline>
                                </w:drawing>
                              </w:r>
                              <w:r>
                                <w:rPr>
                                  <w:rFonts w:hint="eastAsia"/>
                                </w:rPr>
                                <w:t xml:space="preserve">　　</w:t>
                              </w:r>
                              <w:r w:rsidR="00555791">
                                <w:rPr>
                                  <w:noProof/>
                                </w:rPr>
                                <w:drawing>
                                  <wp:inline distT="0" distB="0" distL="0" distR="0" wp14:anchorId="0AD7BE1C" wp14:editId="2BC0FEBF">
                                    <wp:extent cx="3289686" cy="3306958"/>
                                    <wp:effectExtent l="0" t="0" r="6350" b="8255"/>
                                    <wp:docPr id="185" name="図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rotWithShape="1">
                                            <a:blip r:embed="rId76">
                                              <a:extLst>
                                                <a:ext uri="{28A0092B-C50C-407E-A947-70E740481C1C}">
                                                  <a14:useLocalDpi xmlns:a14="http://schemas.microsoft.com/office/drawing/2010/main" val="0"/>
                                                </a:ext>
                                              </a:extLst>
                                            </a:blip>
                                            <a:srcRect t="2563"/>
                                            <a:stretch/>
                                          </pic:blipFill>
                                          <pic:spPr bwMode="auto">
                                            <a:xfrm>
                                              <a:off x="0" y="0"/>
                                              <a:ext cx="3327076" cy="3344544"/>
                                            </a:xfrm>
                                            <a:prstGeom prst="rect">
                                              <a:avLst/>
                                            </a:prstGeom>
                                            <a:noFill/>
                                            <a:ln>
                                              <a:noFill/>
                                            </a:ln>
                                            <a:extLst>
                                              <a:ext uri="{53640926-AAD7-44D8-BBD7-CCE9431645EC}">
                                                <a14:shadowObscured xmlns:a14="http://schemas.microsoft.com/office/drawing/2010/main"/>
                                              </a:ext>
                                            </a:extLst>
                                          </pic:spPr>
                                        </pic:pic>
                                      </a:graphicData>
                                    </a:graphic>
                                  </wp:inline>
                                </w:drawing>
                              </w:r>
                            </w:p>
                            <w:p w14:paraId="12D5C58D" w14:textId="0571B421" w:rsidR="00EB74D1" w:rsidRDefault="00EB74D1" w:rsidP="00EB74D1">
                              <w:r>
                                <w:rPr>
                                  <w:rFonts w:hint="eastAsia"/>
                                </w:rPr>
                                <w:t>Q</w:t>
                              </w:r>
                              <w:r w:rsidR="00555791">
                                <w:t>50</w:t>
                              </w:r>
                              <w:r>
                                <w:rPr>
                                  <w:rFonts w:hint="eastAsia"/>
                                </w:rPr>
                                <w:t xml:space="preserve">　</w:t>
                              </w:r>
                              <w:r w:rsidR="0074510C">
                                <w:rPr>
                                  <w:rFonts w:hint="eastAsia"/>
                                </w:rPr>
                                <w:t>①</w:t>
                              </w:r>
                              <w:r>
                                <w:rPr>
                                  <w:rFonts w:hint="eastAsia"/>
                                </w:rPr>
                                <w:t xml:space="preserve">　</w:t>
                              </w:r>
                              <w:r>
                                <w:rPr>
                                  <w:rFonts w:hint="eastAsia"/>
                                </w:rPr>
                                <w:t>3</w:t>
                              </w:r>
                              <w:r>
                                <w:rPr>
                                  <w:rFonts w:hint="eastAsia"/>
                                </w:rPr>
                                <w:t xml:space="preserve">以下　　　　　　　　　　　　　　　　　　　</w:t>
                              </w:r>
                              <w:r w:rsidR="0074510C">
                                <w:rPr>
                                  <w:rFonts w:hint="eastAsia"/>
                                </w:rPr>
                                <w:t>③</w:t>
                              </w:r>
                              <w:r>
                                <w:rPr>
                                  <w:rFonts w:hint="eastAsia"/>
                                </w:rPr>
                                <w:t xml:space="preserve">　</w:t>
                              </w:r>
                              <w:r>
                                <w:rPr>
                                  <w:rFonts w:hint="eastAsia"/>
                                </w:rPr>
                                <w:t>3</w:t>
                              </w:r>
                              <w:r>
                                <w:rPr>
                                  <w:rFonts w:hint="eastAsia"/>
                                </w:rPr>
                                <w:t>以下＋</w:t>
                              </w:r>
                              <w:r>
                                <w:rPr>
                                  <w:rFonts w:hint="eastAsia"/>
                                </w:rPr>
                                <w:t>0</w:t>
                              </w:r>
                              <w:r>
                                <w:rPr>
                                  <w:rFonts w:hint="eastAsia"/>
                                </w:rPr>
                                <w:t>ブロック</w:t>
                              </w:r>
                            </w:p>
                            <w:p w14:paraId="2E086C85" w14:textId="00B3A024" w:rsidR="00EB74D1" w:rsidRPr="00555791" w:rsidRDefault="00555791" w:rsidP="00EB74D1">
                              <w:r>
                                <w:rPr>
                                  <w:noProof/>
                                </w:rPr>
                                <w:drawing>
                                  <wp:inline distT="0" distB="0" distL="0" distR="0" wp14:anchorId="432E19FE" wp14:editId="5C2E17A1">
                                    <wp:extent cx="3098329" cy="3359150"/>
                                    <wp:effectExtent l="0" t="0" r="6985" b="0"/>
                                    <wp:docPr id="186" name="図 186" descr="カレンダー&#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図 186" descr="カレンダー&#10;&#10;自動的に生成された説明"/>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124241" cy="3387244"/>
                                            </a:xfrm>
                                            <a:prstGeom prst="rect">
                                              <a:avLst/>
                                            </a:prstGeom>
                                            <a:noFill/>
                                            <a:ln>
                                              <a:noFill/>
                                            </a:ln>
                                          </pic:spPr>
                                        </pic:pic>
                                      </a:graphicData>
                                    </a:graphic>
                                  </wp:inline>
                                </w:drawing>
                              </w:r>
                              <w:r w:rsidR="00EB74D1">
                                <w:rPr>
                                  <w:rFonts w:hint="eastAsia"/>
                                </w:rPr>
                                <w:t xml:space="preserve">　　</w:t>
                              </w:r>
                              <w:r>
                                <w:rPr>
                                  <w:noProof/>
                                </w:rPr>
                                <w:drawing>
                                  <wp:inline distT="0" distB="0" distL="0" distR="0" wp14:anchorId="7E64D179" wp14:editId="59AF8FD1">
                                    <wp:extent cx="3326699" cy="3380620"/>
                                    <wp:effectExtent l="0" t="0" r="7620" b="0"/>
                                    <wp:docPr id="187" name="図 187" descr="アパートのビル&#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図 187" descr="アパートのビル&#10;&#10;中程度の精度で自動的に生成された説明"/>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344550" cy="3398760"/>
                                            </a:xfrm>
                                            <a:prstGeom prst="rect">
                                              <a:avLst/>
                                            </a:prstGeom>
                                            <a:noFill/>
                                            <a:ln>
                                              <a:noFill/>
                                            </a:ln>
                                          </pic:spPr>
                                        </pic:pic>
                                      </a:graphicData>
                                    </a:graphic>
                                  </wp:inline>
                                </w:drawing>
                              </w:r>
                            </w:p>
                            <w:p w14:paraId="1437E9EF" w14:textId="14F2398B" w:rsidR="00EB74D1" w:rsidRPr="009F6257" w:rsidRDefault="00EB74D1" w:rsidP="00EB74D1">
                              <w:r>
                                <w:rPr>
                                  <w:rFonts w:hint="eastAsia"/>
                                </w:rPr>
                                <w:t>Q</w:t>
                              </w:r>
                              <w:r w:rsidR="00555791">
                                <w:t>7</w:t>
                              </w:r>
                              <w:r>
                                <w:rPr>
                                  <w:rFonts w:hint="eastAsia"/>
                                </w:rPr>
                                <w:t>0</w:t>
                              </w:r>
                              <w:r>
                                <w:rPr>
                                  <w:rFonts w:hint="eastAsia"/>
                                </w:rPr>
                                <w:t xml:space="preserve">　</w:t>
                              </w:r>
                              <w:r w:rsidR="0074510C">
                                <w:rPr>
                                  <w:rFonts w:hint="eastAsia"/>
                                </w:rPr>
                                <w:t>①</w:t>
                              </w:r>
                              <w:r>
                                <w:rPr>
                                  <w:rFonts w:hint="eastAsia"/>
                                </w:rPr>
                                <w:t xml:space="preserve">　</w:t>
                              </w:r>
                              <w:r>
                                <w:rPr>
                                  <w:rFonts w:hint="eastAsia"/>
                                </w:rPr>
                                <w:t>3</w:t>
                              </w:r>
                              <w:r>
                                <w:rPr>
                                  <w:rFonts w:hint="eastAsia"/>
                                </w:rPr>
                                <w:t xml:space="preserve">以下　　　　　　　　　　　　　　　　　　　</w:t>
                              </w:r>
                              <w:r w:rsidR="0074510C">
                                <w:rPr>
                                  <w:rFonts w:hint="eastAsia"/>
                                </w:rPr>
                                <w:t>③</w:t>
                              </w:r>
                              <w:r>
                                <w:rPr>
                                  <w:rFonts w:hint="eastAsia"/>
                                </w:rPr>
                                <w:t xml:space="preserve">　</w:t>
                              </w:r>
                              <w:r>
                                <w:rPr>
                                  <w:rFonts w:hint="eastAsia"/>
                                </w:rPr>
                                <w:t>3</w:t>
                              </w:r>
                              <w:r>
                                <w:rPr>
                                  <w:rFonts w:hint="eastAsia"/>
                                </w:rPr>
                                <w:t>以下＋</w:t>
                              </w:r>
                              <w:r>
                                <w:rPr>
                                  <w:rFonts w:hint="eastAsia"/>
                                </w:rPr>
                                <w:t>0</w:t>
                              </w:r>
                              <w:r>
                                <w:rPr>
                                  <w:rFonts w:hint="eastAsia"/>
                                </w:rPr>
                                <w:t>ブロック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7" name="正方形/長方形 177"/>
                        <wps:cNvSpPr/>
                        <wps:spPr>
                          <a:xfrm>
                            <a:off x="0" y="66675"/>
                            <a:ext cx="6886575" cy="36290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 name="正方形/長方形 178"/>
                        <wps:cNvSpPr/>
                        <wps:spPr>
                          <a:xfrm>
                            <a:off x="0" y="3724275"/>
                            <a:ext cx="6886575" cy="3657600"/>
                          </a:xfrm>
                          <a:prstGeom prst="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71BD891" id="グループ化 175" o:spid="_x0000_s1034" style="position:absolute;left:0;text-align:left;margin-left:-64.5pt;margin-top:19.45pt;width:564pt;height:582.75pt;z-index:251669504;mso-width-relative:margin;mso-height-relative:margin" coordsize="71628,740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">
                <v:shape id="テキスト ボックス 176" o:spid="_x0000_s1035" type="#_x0000_t202" style="position:absolute;width:71628;height:74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" fillcolor="white [3201]" stroked="f" strokeweight=".5pt">
                  <v:textbox>
                    <w:txbxContent>
                      <w:p w14:paraId="689E0FEC" w14:textId="7FBDB014" w:rsidR="00EB74D1" w:rsidRPr="00555791" w:rsidRDefault="00EB74D1" w:rsidP="00EB74D1">
                        <w:r>
                          <w:rPr>
                            <w:noProof/>
                          </w:rPr>
                          <w:drawing>
                            <wp:inline distT="0" distB="0" distL="0" distR="0" wp14:anchorId="61188D0E" wp14:editId="5F609A18">
                              <wp:extent cx="3108325" cy="3383384"/>
                              <wp:effectExtent l="0" t="0" r="0" b="7620"/>
                              <wp:docPr id="183" name="図 183" descr="カレンダー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図 183" descr="カレンダー が含まれている画像&#10;&#10;自動的に生成された説明"/>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129982" cy="3406958"/>
                                      </a:xfrm>
                                      <a:prstGeom prst="rect">
                                        <a:avLst/>
                                      </a:prstGeom>
                                      <a:noFill/>
                                      <a:ln>
                                        <a:noFill/>
                                      </a:ln>
                                    </pic:spPr>
                                  </pic:pic>
                                </a:graphicData>
                              </a:graphic>
                            </wp:inline>
                          </w:drawing>
                        </w:r>
                        <w:r>
                          <w:rPr>
                            <w:rFonts w:hint="eastAsia"/>
                          </w:rPr>
                          <w:t xml:space="preserve">　　</w:t>
                        </w:r>
                        <w:r w:rsidR="00555791">
                          <w:rPr>
                            <w:noProof/>
                          </w:rPr>
                          <w:drawing>
                            <wp:inline distT="0" distB="0" distL="0" distR="0" wp14:anchorId="0AD7BE1C" wp14:editId="2BC0FEBF">
                              <wp:extent cx="3289686" cy="3306958"/>
                              <wp:effectExtent l="0" t="0" r="6350" b="8255"/>
                              <wp:docPr id="185" name="図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rotWithShape="1">
                                      <a:blip r:embed="rId76">
                                        <a:extLst>
                                          <a:ext uri="{28A0092B-C50C-407E-A947-70E740481C1C}">
                                            <a14:useLocalDpi xmlns:a14="http://schemas.microsoft.com/office/drawing/2010/main" val="0"/>
                                          </a:ext>
                                        </a:extLst>
                                      </a:blip>
                                      <a:srcRect t="2563"/>
                                      <a:stretch/>
                                    </pic:blipFill>
                                    <pic:spPr bwMode="auto">
                                      <a:xfrm>
                                        <a:off x="0" y="0"/>
                                        <a:ext cx="3327076" cy="3344544"/>
                                      </a:xfrm>
                                      <a:prstGeom prst="rect">
                                        <a:avLst/>
                                      </a:prstGeom>
                                      <a:noFill/>
                                      <a:ln>
                                        <a:noFill/>
                                      </a:ln>
                                      <a:extLst>
                                        <a:ext uri="{53640926-AAD7-44D8-BBD7-CCE9431645EC}">
                                          <a14:shadowObscured xmlns:a14="http://schemas.microsoft.com/office/drawing/2010/main"/>
                                        </a:ext>
                                      </a:extLst>
                                    </pic:spPr>
                                  </pic:pic>
                                </a:graphicData>
                              </a:graphic>
                            </wp:inline>
                          </w:drawing>
                        </w:r>
                      </w:p>
                      <w:p w14:paraId="12D5C58D" w14:textId="0571B421" w:rsidR="00EB74D1" w:rsidRDefault="00EB74D1" w:rsidP="00EB74D1">
                        <w:r>
                          <w:rPr>
                            <w:rFonts w:hint="eastAsia"/>
                          </w:rPr>
                          <w:t>Q</w:t>
                        </w:r>
                        <w:r w:rsidR="00555791">
                          <w:t>50</w:t>
                        </w:r>
                        <w:r>
                          <w:rPr>
                            <w:rFonts w:hint="eastAsia"/>
                          </w:rPr>
                          <w:t xml:space="preserve">　</w:t>
                        </w:r>
                        <w:r w:rsidR="0074510C">
                          <w:rPr>
                            <w:rFonts w:hint="eastAsia"/>
                          </w:rPr>
                          <w:t>①</w:t>
                        </w:r>
                        <w:r>
                          <w:rPr>
                            <w:rFonts w:hint="eastAsia"/>
                          </w:rPr>
                          <w:t xml:space="preserve">　</w:t>
                        </w:r>
                        <w:r>
                          <w:rPr>
                            <w:rFonts w:hint="eastAsia"/>
                          </w:rPr>
                          <w:t>3</w:t>
                        </w:r>
                        <w:r>
                          <w:rPr>
                            <w:rFonts w:hint="eastAsia"/>
                          </w:rPr>
                          <w:t xml:space="preserve">以下　　　　　　　　　　　　　　　　　　　</w:t>
                        </w:r>
                        <w:r w:rsidR="0074510C">
                          <w:rPr>
                            <w:rFonts w:hint="eastAsia"/>
                          </w:rPr>
                          <w:t>③</w:t>
                        </w:r>
                        <w:r>
                          <w:rPr>
                            <w:rFonts w:hint="eastAsia"/>
                          </w:rPr>
                          <w:t xml:space="preserve">　</w:t>
                        </w:r>
                        <w:r>
                          <w:rPr>
                            <w:rFonts w:hint="eastAsia"/>
                          </w:rPr>
                          <w:t>3</w:t>
                        </w:r>
                        <w:r>
                          <w:rPr>
                            <w:rFonts w:hint="eastAsia"/>
                          </w:rPr>
                          <w:t>以下＋</w:t>
                        </w:r>
                        <w:r>
                          <w:rPr>
                            <w:rFonts w:hint="eastAsia"/>
                          </w:rPr>
                          <w:t>0</w:t>
                        </w:r>
                        <w:r>
                          <w:rPr>
                            <w:rFonts w:hint="eastAsia"/>
                          </w:rPr>
                          <w:t>ブロック</w:t>
                        </w:r>
                      </w:p>
                      <w:p w14:paraId="2E086C85" w14:textId="00B3A024" w:rsidR="00EB74D1" w:rsidRPr="00555791" w:rsidRDefault="00555791" w:rsidP="00EB74D1">
                        <w:r>
                          <w:rPr>
                            <w:noProof/>
                          </w:rPr>
                          <w:drawing>
                            <wp:inline distT="0" distB="0" distL="0" distR="0" wp14:anchorId="432E19FE" wp14:editId="5C2E17A1">
                              <wp:extent cx="3098329" cy="3359150"/>
                              <wp:effectExtent l="0" t="0" r="6985" b="0"/>
                              <wp:docPr id="186" name="図 186" descr="カレンダー&#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図 186" descr="カレンダー&#10;&#10;自動的に生成された説明"/>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124241" cy="3387244"/>
                                      </a:xfrm>
                                      <a:prstGeom prst="rect">
                                        <a:avLst/>
                                      </a:prstGeom>
                                      <a:noFill/>
                                      <a:ln>
                                        <a:noFill/>
                                      </a:ln>
                                    </pic:spPr>
                                  </pic:pic>
                                </a:graphicData>
                              </a:graphic>
                            </wp:inline>
                          </w:drawing>
                        </w:r>
                        <w:r w:rsidR="00EB74D1">
                          <w:rPr>
                            <w:rFonts w:hint="eastAsia"/>
                          </w:rPr>
                          <w:t xml:space="preserve">　　</w:t>
                        </w:r>
                        <w:r>
                          <w:rPr>
                            <w:noProof/>
                          </w:rPr>
                          <w:drawing>
                            <wp:inline distT="0" distB="0" distL="0" distR="0" wp14:anchorId="7E64D179" wp14:editId="59AF8FD1">
                              <wp:extent cx="3326699" cy="3380620"/>
                              <wp:effectExtent l="0" t="0" r="7620" b="0"/>
                              <wp:docPr id="187" name="図 187" descr="アパートのビル&#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図 187" descr="アパートのビル&#10;&#10;中程度の精度で自動的に生成された説明"/>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344550" cy="3398760"/>
                                      </a:xfrm>
                                      <a:prstGeom prst="rect">
                                        <a:avLst/>
                                      </a:prstGeom>
                                      <a:noFill/>
                                      <a:ln>
                                        <a:noFill/>
                                      </a:ln>
                                    </pic:spPr>
                                  </pic:pic>
                                </a:graphicData>
                              </a:graphic>
                            </wp:inline>
                          </w:drawing>
                        </w:r>
                      </w:p>
                      <w:p w14:paraId="1437E9EF" w14:textId="14F2398B" w:rsidR="00EB74D1" w:rsidRPr="009F6257" w:rsidRDefault="00EB74D1" w:rsidP="00EB74D1">
                        <w:r>
                          <w:rPr>
                            <w:rFonts w:hint="eastAsia"/>
                          </w:rPr>
                          <w:t>Q</w:t>
                        </w:r>
                        <w:r w:rsidR="00555791">
                          <w:t>7</w:t>
                        </w:r>
                        <w:r>
                          <w:rPr>
                            <w:rFonts w:hint="eastAsia"/>
                          </w:rPr>
                          <w:t>0</w:t>
                        </w:r>
                        <w:r>
                          <w:rPr>
                            <w:rFonts w:hint="eastAsia"/>
                          </w:rPr>
                          <w:t xml:space="preserve">　</w:t>
                        </w:r>
                        <w:r w:rsidR="0074510C">
                          <w:rPr>
                            <w:rFonts w:hint="eastAsia"/>
                          </w:rPr>
                          <w:t>①</w:t>
                        </w:r>
                        <w:r>
                          <w:rPr>
                            <w:rFonts w:hint="eastAsia"/>
                          </w:rPr>
                          <w:t xml:space="preserve">　</w:t>
                        </w:r>
                        <w:r>
                          <w:rPr>
                            <w:rFonts w:hint="eastAsia"/>
                          </w:rPr>
                          <w:t>3</w:t>
                        </w:r>
                        <w:r>
                          <w:rPr>
                            <w:rFonts w:hint="eastAsia"/>
                          </w:rPr>
                          <w:t xml:space="preserve">以下　　　　　　　　　　　　　　　　　　　</w:t>
                        </w:r>
                        <w:r w:rsidR="0074510C">
                          <w:rPr>
                            <w:rFonts w:hint="eastAsia"/>
                          </w:rPr>
                          <w:t>③</w:t>
                        </w:r>
                        <w:r>
                          <w:rPr>
                            <w:rFonts w:hint="eastAsia"/>
                          </w:rPr>
                          <w:t xml:space="preserve">　</w:t>
                        </w:r>
                        <w:r>
                          <w:rPr>
                            <w:rFonts w:hint="eastAsia"/>
                          </w:rPr>
                          <w:t>3</w:t>
                        </w:r>
                        <w:r>
                          <w:rPr>
                            <w:rFonts w:hint="eastAsia"/>
                          </w:rPr>
                          <w:t>以下＋</w:t>
                        </w:r>
                        <w:r>
                          <w:rPr>
                            <w:rFonts w:hint="eastAsia"/>
                          </w:rPr>
                          <w:t>0</w:t>
                        </w:r>
                        <w:r>
                          <w:rPr>
                            <w:rFonts w:hint="eastAsia"/>
                          </w:rPr>
                          <w:t>ブロック</w:t>
                        </w:r>
                      </w:p>
                    </w:txbxContent>
                  </v:textbox>
                </v:shape>
                <v:rect id="正方形/長方形 177" o:spid="_x0000_s1036" style="position:absolute;top:666;width:68865;height:362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" filled="f" strokecolor="#1f3763 [1604]" strokeweight="1pt"/>
                <v:rect id="正方形/長方形 178" o:spid="_x0000_s1037" style="position:absolute;top:37242;width:68865;height:365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" filled="f" strokecolor="#ed7d31 [3205]" strokeweight="1pt"/>
              </v:group>
            </w:pict>
          </mc:Fallback>
        </mc:AlternateContent>
      </w:r>
    </w:p>
    <w:p w14:paraId="59D7954B" w14:textId="3E875768" w:rsidR="00670461" w:rsidRDefault="00670461"/>
    <w:p w14:paraId="6930FF9B" w14:textId="5EA0881B" w:rsidR="00670461" w:rsidRDefault="00670461"/>
    <w:p w14:paraId="575F78C9" w14:textId="584A4FB2" w:rsidR="00670461" w:rsidRDefault="00670461"/>
    <w:p w14:paraId="79A84843" w14:textId="62E2A9FC" w:rsidR="00670461" w:rsidRDefault="00670461"/>
    <w:p w14:paraId="55EEEB24" w14:textId="49BFB19F" w:rsidR="00670461" w:rsidRDefault="00670461"/>
    <w:p w14:paraId="5A0E1007" w14:textId="1D7FE456" w:rsidR="00670461" w:rsidRDefault="00670461"/>
    <w:p w14:paraId="0A624E85" w14:textId="786B0A99" w:rsidR="00670461" w:rsidRDefault="00670461"/>
    <w:p w14:paraId="3D8277F5" w14:textId="5140CCE4" w:rsidR="00670461" w:rsidRDefault="00670461"/>
    <w:p w14:paraId="3E012D55" w14:textId="6EAC97E5" w:rsidR="00670461" w:rsidRDefault="00670461"/>
    <w:p w14:paraId="5CE659A8" w14:textId="4F2168DB" w:rsidR="00670461" w:rsidRDefault="00670461"/>
    <w:p w14:paraId="0672F4AB" w14:textId="58B014B3" w:rsidR="00670461" w:rsidRDefault="00670461"/>
    <w:p w14:paraId="2204030D" w14:textId="1B646D00" w:rsidR="00670461" w:rsidRDefault="00670461"/>
    <w:p w14:paraId="061762CF" w14:textId="024D25E9" w:rsidR="00670461" w:rsidRDefault="00670461"/>
    <w:p w14:paraId="1EFAC072" w14:textId="44168A72" w:rsidR="00670461" w:rsidRDefault="00670461"/>
    <w:p w14:paraId="733CDB10" w14:textId="7E7BBBE1" w:rsidR="00EB74D1" w:rsidRDefault="00EB74D1"/>
    <w:p w14:paraId="462FE72A" w14:textId="09D33C36" w:rsidR="00EB74D1" w:rsidRDefault="00EB74D1"/>
    <w:p w14:paraId="18C1B6BE" w14:textId="0DDD91ED" w:rsidR="00EB74D1" w:rsidRDefault="00EB74D1"/>
    <w:p w14:paraId="5482D19E" w14:textId="1A524D6D" w:rsidR="00EB74D1" w:rsidRDefault="00EB74D1"/>
    <w:p w14:paraId="42C6CA0E" w14:textId="5F42506D" w:rsidR="00EB74D1" w:rsidRDefault="00EB74D1"/>
    <w:p w14:paraId="0E146188" w14:textId="7B9C4569" w:rsidR="00EB74D1" w:rsidRDefault="00EB74D1"/>
    <w:p w14:paraId="5A464010" w14:textId="5414850C" w:rsidR="00EB74D1" w:rsidRDefault="00EB74D1"/>
    <w:p w14:paraId="3240F208" w14:textId="3BF5A8C1" w:rsidR="00EB74D1" w:rsidRDefault="00EB74D1"/>
    <w:p w14:paraId="7669C075" w14:textId="3754075A" w:rsidR="00EB74D1" w:rsidRDefault="00EB74D1"/>
    <w:p w14:paraId="4959A37D" w14:textId="0EE1C6A2" w:rsidR="00EB74D1" w:rsidRDefault="00EB74D1"/>
    <w:p w14:paraId="068DEEA0" w14:textId="0E082554" w:rsidR="00EB74D1" w:rsidRDefault="00EB74D1"/>
    <w:p w14:paraId="698CB9A4" w14:textId="56BAB646" w:rsidR="00EB74D1" w:rsidRDefault="00EB74D1"/>
    <w:p w14:paraId="53EF7245" w14:textId="23FFAEEA" w:rsidR="00EB74D1" w:rsidRDefault="00EB74D1"/>
    <w:p w14:paraId="22E6056D" w14:textId="0597E09E" w:rsidR="00EB74D1" w:rsidRDefault="00EB74D1"/>
    <w:p w14:paraId="39002845" w14:textId="77276F6F" w:rsidR="00EB74D1" w:rsidRDefault="00EB74D1"/>
    <w:p w14:paraId="1B1B65AE" w14:textId="716EA4F1" w:rsidR="00EB74D1" w:rsidRDefault="00EB74D1"/>
    <w:p w14:paraId="175B251C" w14:textId="1EAB73B9" w:rsidR="00EB74D1" w:rsidRDefault="00EB74D1"/>
    <w:p w14:paraId="32833DCD" w14:textId="6FE6A0C9" w:rsidR="00EB74D1" w:rsidRDefault="00EB74D1"/>
    <w:p w14:paraId="7DB32B83" w14:textId="5D994164" w:rsidR="00EB74D1" w:rsidRDefault="00EB74D1"/>
    <w:p w14:paraId="5B6E7C75" w14:textId="38A97A42" w:rsidR="00EB74D1" w:rsidRDefault="00EB74D1"/>
    <w:p w14:paraId="58C40314" w14:textId="365E7350" w:rsidR="00EB74D1" w:rsidRDefault="00E14DF2">
      <w:r>
        <w:rPr>
          <w:noProof/>
        </w:rPr>
        <mc:AlternateContent>
          <mc:Choice Requires="wpg">
            <w:drawing>
              <wp:anchor distT="0" distB="0" distL="114300" distR="114300" simplePos="0" relativeHeight="251675648" behindDoc="0" locked="0" layoutInCell="1" allowOverlap="1" wp14:anchorId="66B73602" wp14:editId="179D3708">
                <wp:simplePos x="0" y="0"/>
                <wp:positionH relativeFrom="column">
                  <wp:posOffset>-822960</wp:posOffset>
                </wp:positionH>
                <wp:positionV relativeFrom="paragraph">
                  <wp:posOffset>168275</wp:posOffset>
                </wp:positionV>
                <wp:extent cx="6953250" cy="8086725"/>
                <wp:effectExtent l="0" t="0" r="0" b="9525"/>
                <wp:wrapNone/>
                <wp:docPr id="196" name="グループ化 196"/>
                <wp:cNvGraphicFramePr/>
                <a:graphic xmlns:a="http://schemas.openxmlformats.org/drawingml/2006/main">
                  <a:graphicData uri="http://schemas.microsoft.com/office/word/2010/wordprocessingGroup">
                    <wpg:wgp>
                      <wpg:cNvGrpSpPr/>
                      <wpg:grpSpPr>
                        <a:xfrm>
                          <a:off x="0" y="0"/>
                          <a:ext cx="6953250" cy="8086725"/>
                          <a:chOff x="0" y="0"/>
                          <a:chExt cx="6953250" cy="8086725"/>
                        </a:xfrm>
                      </wpg:grpSpPr>
                      <wps:wsp>
                        <wps:cNvPr id="189" name="テキスト ボックス 189"/>
                        <wps:cNvSpPr txBox="1"/>
                        <wps:spPr>
                          <a:xfrm>
                            <a:off x="0" y="0"/>
                            <a:ext cx="6953250" cy="8086725"/>
                          </a:xfrm>
                          <a:prstGeom prst="rect">
                            <a:avLst/>
                          </a:prstGeom>
                          <a:solidFill>
                            <a:schemeClr val="lt1"/>
                          </a:solidFill>
                          <a:ln w="6350">
                            <a:noFill/>
                          </a:ln>
                        </wps:spPr>
                        <wps:txbx>
                          <w:txbxContent>
                            <w:p w14:paraId="44004A94" w14:textId="41692F00" w:rsidR="0074510C" w:rsidRPr="00045C61" w:rsidRDefault="00045C61" w:rsidP="0074510C">
                              <w:r>
                                <w:rPr>
                                  <w:noProof/>
                                </w:rPr>
                                <w:drawing>
                                  <wp:inline distT="0" distB="0" distL="0" distR="0" wp14:anchorId="0EE8B3F3" wp14:editId="6817C746">
                                    <wp:extent cx="3158490" cy="3173691"/>
                                    <wp:effectExtent l="0" t="0" r="3810" b="8255"/>
                                    <wp:docPr id="197" name="図 197" descr="アパートのビル&#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図 197" descr="アパートのビル&#10;&#10;中程度の精度で自動的に生成された説明"/>
                                            <pic:cNvPicPr>
                                              <a:picLocks noChangeAspect="1" noChangeArrowheads="1"/>
                                            </pic:cNvPicPr>
                                          </pic:nvPicPr>
                                          <pic:blipFill rotWithShape="1">
                                            <a:blip r:embed="rId79">
                                              <a:extLst>
                                                <a:ext uri="{28A0092B-C50C-407E-A947-70E740481C1C}">
                                                  <a14:useLocalDpi xmlns:a14="http://schemas.microsoft.com/office/drawing/2010/main" val="0"/>
                                                </a:ext>
                                              </a:extLst>
                                            </a:blip>
                                            <a:srcRect t="1769" b="1"/>
                                            <a:stretch/>
                                          </pic:blipFill>
                                          <pic:spPr bwMode="auto">
                                            <a:xfrm>
                                              <a:off x="0" y="0"/>
                                              <a:ext cx="3188518" cy="3203864"/>
                                            </a:xfrm>
                                            <a:prstGeom prst="rect">
                                              <a:avLst/>
                                            </a:prstGeom>
                                            <a:noFill/>
                                            <a:ln>
                                              <a:noFill/>
                                            </a:ln>
                                            <a:extLst>
                                              <a:ext uri="{53640926-AAD7-44D8-BBD7-CCE9431645EC}">
                                                <a14:shadowObscured xmlns:a14="http://schemas.microsoft.com/office/drawing/2010/main"/>
                                              </a:ext>
                                            </a:extLst>
                                          </pic:spPr>
                                        </pic:pic>
                                      </a:graphicData>
                                    </a:graphic>
                                  </wp:inline>
                                </w:drawing>
                              </w:r>
                              <w:r w:rsidR="0074510C">
                                <w:rPr>
                                  <w:rFonts w:hint="eastAsia"/>
                                </w:rPr>
                                <w:t xml:space="preserve">　　</w:t>
                              </w:r>
                              <w:r>
                                <w:rPr>
                                  <w:noProof/>
                                </w:rPr>
                                <w:drawing>
                                  <wp:inline distT="0" distB="0" distL="0" distR="0" wp14:anchorId="06262451" wp14:editId="5E089CC2">
                                    <wp:extent cx="3242688" cy="3281045"/>
                                    <wp:effectExtent l="0" t="0" r="0" b="0"/>
                                    <wp:docPr id="198" name="図 198" descr="アパートのビル&#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図 198" descr="アパートのビル&#10;&#10;中程度の精度で自動的に生成された説明"/>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260545" cy="3299113"/>
                                            </a:xfrm>
                                            <a:prstGeom prst="rect">
                                              <a:avLst/>
                                            </a:prstGeom>
                                            <a:noFill/>
                                            <a:ln>
                                              <a:noFill/>
                                            </a:ln>
                                          </pic:spPr>
                                        </pic:pic>
                                      </a:graphicData>
                                    </a:graphic>
                                  </wp:inline>
                                </w:drawing>
                              </w:r>
                            </w:p>
                            <w:p w14:paraId="5A39F212" w14:textId="3257FC4F" w:rsidR="0074510C" w:rsidRDefault="0074510C" w:rsidP="0074510C">
                              <w:r>
                                <w:rPr>
                                  <w:rFonts w:hint="eastAsia"/>
                                </w:rPr>
                                <w:t>Q1</w:t>
                              </w:r>
                              <w:r>
                                <w:t>0</w:t>
                              </w:r>
                              <w:r>
                                <w:rPr>
                                  <w:rFonts w:hint="eastAsia"/>
                                </w:rPr>
                                <w:t xml:space="preserve">　②　</w:t>
                              </w:r>
                              <w:r>
                                <w:t>all</w:t>
                              </w:r>
                              <w:r>
                                <w:rPr>
                                  <w:rFonts w:hint="eastAsia"/>
                                </w:rPr>
                                <w:t xml:space="preserve">　　　　　　　　　　　</w:t>
                              </w:r>
                              <w:r w:rsidR="00045C61">
                                <w:rPr>
                                  <w:rFonts w:hint="eastAsia"/>
                                </w:rPr>
                                <w:t xml:space="preserve"> </w:t>
                              </w:r>
                              <w:r w:rsidR="00045C61">
                                <w:t xml:space="preserve">  </w:t>
                              </w:r>
                              <w:r>
                                <w:rPr>
                                  <w:rFonts w:hint="eastAsia"/>
                                </w:rPr>
                                <w:t xml:space="preserve">　　　　　　　　④　</w:t>
                              </w:r>
                              <w:r>
                                <w:t>all</w:t>
                              </w:r>
                              <w:r>
                                <w:rPr>
                                  <w:rFonts w:hint="eastAsia"/>
                                </w:rPr>
                                <w:t>＋</w:t>
                              </w:r>
                              <w:r>
                                <w:rPr>
                                  <w:rFonts w:hint="eastAsia"/>
                                </w:rPr>
                                <w:t>0</w:t>
                              </w:r>
                              <w:r>
                                <w:rPr>
                                  <w:rFonts w:hint="eastAsia"/>
                                </w:rPr>
                                <w:t>ブロック</w:t>
                              </w:r>
                            </w:p>
                            <w:p w14:paraId="7EAE63C8" w14:textId="0336FA5A" w:rsidR="0074510C" w:rsidRDefault="0074510C" w:rsidP="0074510C"/>
                            <w:p w14:paraId="6F2F0A8F" w14:textId="77777777" w:rsidR="0074510C" w:rsidRDefault="0074510C" w:rsidP="0074510C"/>
                            <w:p w14:paraId="7C08825D" w14:textId="5877895E" w:rsidR="0074510C" w:rsidRPr="00045C61" w:rsidRDefault="00045C61" w:rsidP="0074510C">
                              <w:r>
                                <w:rPr>
                                  <w:noProof/>
                                </w:rPr>
                                <w:drawing>
                                  <wp:inline distT="0" distB="0" distL="0" distR="0" wp14:anchorId="76AAD60C" wp14:editId="119F0AE4">
                                    <wp:extent cx="3158490" cy="3178950"/>
                                    <wp:effectExtent l="0" t="0" r="3810" b="2540"/>
                                    <wp:docPr id="199" name="図 199" descr="アパートのビル&#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図 199" descr="アパートのビル&#10;&#10;中程度の精度で自動的に生成された説明"/>
                                            <pic:cNvPicPr>
                                              <a:picLocks noChangeAspect="1" noChangeArrowheads="1"/>
                                            </pic:cNvPicPr>
                                          </pic:nvPicPr>
                                          <pic:blipFill rotWithShape="1">
                                            <a:blip r:embed="rId81">
                                              <a:extLst>
                                                <a:ext uri="{28A0092B-C50C-407E-A947-70E740481C1C}">
                                                  <a14:useLocalDpi xmlns:a14="http://schemas.microsoft.com/office/drawing/2010/main" val="0"/>
                                                </a:ext>
                                              </a:extLst>
                                            </a:blip>
                                            <a:srcRect/>
                                            <a:stretch/>
                                          </pic:blipFill>
                                          <pic:spPr bwMode="auto">
                                            <a:xfrm>
                                              <a:off x="0" y="0"/>
                                              <a:ext cx="3190553" cy="3211220"/>
                                            </a:xfrm>
                                            <a:prstGeom prst="rect">
                                              <a:avLst/>
                                            </a:prstGeom>
                                            <a:noFill/>
                                            <a:ln>
                                              <a:noFill/>
                                            </a:ln>
                                            <a:extLst>
                                              <a:ext uri="{53640926-AAD7-44D8-BBD7-CCE9431645EC}">
                                                <a14:shadowObscured xmlns:a14="http://schemas.microsoft.com/office/drawing/2010/main"/>
                                              </a:ext>
                                            </a:extLst>
                                          </pic:spPr>
                                        </pic:pic>
                                      </a:graphicData>
                                    </a:graphic>
                                  </wp:inline>
                                </w:drawing>
                              </w:r>
                              <w:r w:rsidR="0074510C">
                                <w:rPr>
                                  <w:rFonts w:hint="eastAsia"/>
                                </w:rPr>
                                <w:t xml:space="preserve">　　</w:t>
                              </w:r>
                              <w:r>
                                <w:rPr>
                                  <w:noProof/>
                                </w:rPr>
                                <w:drawing>
                                  <wp:inline distT="0" distB="0" distL="0" distR="0" wp14:anchorId="520EE45C" wp14:editId="4218FC59">
                                    <wp:extent cx="3162522" cy="3179445"/>
                                    <wp:effectExtent l="0" t="0" r="0" b="1905"/>
                                    <wp:docPr id="200" name="図 200" descr="アパートのビル&#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図 200" descr="アパートのビル&#10;&#10;中程度の精度で自動的に生成された説明"/>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186230" cy="3203280"/>
                                            </a:xfrm>
                                            <a:prstGeom prst="rect">
                                              <a:avLst/>
                                            </a:prstGeom>
                                            <a:noFill/>
                                            <a:ln>
                                              <a:noFill/>
                                            </a:ln>
                                          </pic:spPr>
                                        </pic:pic>
                                      </a:graphicData>
                                    </a:graphic>
                                  </wp:inline>
                                </w:drawing>
                              </w:r>
                            </w:p>
                            <w:p w14:paraId="6D7E2437" w14:textId="054EF172" w:rsidR="0074510C" w:rsidRPr="009F6257" w:rsidRDefault="0074510C" w:rsidP="0074510C">
                              <w:r>
                                <w:rPr>
                                  <w:rFonts w:hint="eastAsia"/>
                                </w:rPr>
                                <w:t>Q</w:t>
                              </w:r>
                              <w:r w:rsidR="00045C61">
                                <w:t>3</w:t>
                              </w:r>
                              <w:r>
                                <w:rPr>
                                  <w:rFonts w:hint="eastAsia"/>
                                </w:rPr>
                                <w:t>0</w:t>
                              </w:r>
                              <w:r>
                                <w:rPr>
                                  <w:rFonts w:hint="eastAsia"/>
                                </w:rPr>
                                <w:t xml:space="preserve">　②　</w:t>
                              </w:r>
                              <w:r w:rsidR="00045C61">
                                <w:rPr>
                                  <w:rFonts w:hint="eastAsia"/>
                                </w:rPr>
                                <w:t>a</w:t>
                              </w:r>
                              <w:r w:rsidR="00045C61">
                                <w:t xml:space="preserve">ll     </w:t>
                              </w:r>
                              <w:r>
                                <w:rPr>
                                  <w:rFonts w:hint="eastAsia"/>
                                </w:rPr>
                                <w:t xml:space="preserve">　　　　　　　　　　　　　　　　　　④　</w:t>
                              </w:r>
                              <w:r w:rsidR="00045C61">
                                <w:t>all</w:t>
                              </w:r>
                              <w:r>
                                <w:rPr>
                                  <w:rFonts w:hint="eastAsia"/>
                                </w:rPr>
                                <w:t>＋</w:t>
                              </w:r>
                              <w:r>
                                <w:rPr>
                                  <w:rFonts w:hint="eastAsia"/>
                                </w:rPr>
                                <w:t>0</w:t>
                              </w:r>
                              <w:r>
                                <w:rPr>
                                  <w:rFonts w:hint="eastAsia"/>
                                </w:rPr>
                                <w:t>ブロック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0" name="正方形/長方形 190"/>
                        <wps:cNvSpPr/>
                        <wps:spPr>
                          <a:xfrm>
                            <a:off x="0" y="0"/>
                            <a:ext cx="6886575" cy="37433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1" name="正方形/長方形 191"/>
                        <wps:cNvSpPr/>
                        <wps:spPr>
                          <a:xfrm>
                            <a:off x="0" y="4105275"/>
                            <a:ext cx="6886575" cy="3790950"/>
                          </a:xfrm>
                          <a:prstGeom prst="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66B73602" id="グループ化 196" o:spid="_x0000_s1038" style="position:absolute;left:0;text-align:left;margin-left:-64.8pt;margin-top:13.25pt;width:547.5pt;height:636.75pt;z-index:251675648;mso-height-relative:margin" coordsize="69532,808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">
                <v:shape id="テキスト ボックス 189" o:spid="_x0000_s1039" type="#_x0000_t202" style="position:absolute;width:69532;height:80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" fillcolor="white [3201]" stroked="f" strokeweight=".5pt">
                  <v:textbox>
                    <w:txbxContent>
                      <w:p w14:paraId="44004A94" w14:textId="41692F00" w:rsidR="0074510C" w:rsidRPr="00045C61" w:rsidRDefault="00045C61" w:rsidP="0074510C">
                        <w:r>
                          <w:rPr>
                            <w:noProof/>
                          </w:rPr>
                          <w:drawing>
                            <wp:inline distT="0" distB="0" distL="0" distR="0" wp14:anchorId="0EE8B3F3" wp14:editId="6817C746">
                              <wp:extent cx="3158490" cy="3173691"/>
                              <wp:effectExtent l="0" t="0" r="3810" b="8255"/>
                              <wp:docPr id="197" name="図 197" descr="アパートのビル&#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図 197" descr="アパートのビル&#10;&#10;中程度の精度で自動的に生成された説明"/>
                                      <pic:cNvPicPr>
                                        <a:picLocks noChangeAspect="1" noChangeArrowheads="1"/>
                                      </pic:cNvPicPr>
                                    </pic:nvPicPr>
                                    <pic:blipFill rotWithShape="1">
                                      <a:blip r:embed="rId79">
                                        <a:extLst>
                                          <a:ext uri="{28A0092B-C50C-407E-A947-70E740481C1C}">
                                            <a14:useLocalDpi xmlns:a14="http://schemas.microsoft.com/office/drawing/2010/main" val="0"/>
                                          </a:ext>
                                        </a:extLst>
                                      </a:blip>
                                      <a:srcRect t="1769" b="1"/>
                                      <a:stretch/>
                                    </pic:blipFill>
                                    <pic:spPr bwMode="auto">
                                      <a:xfrm>
                                        <a:off x="0" y="0"/>
                                        <a:ext cx="3188518" cy="3203864"/>
                                      </a:xfrm>
                                      <a:prstGeom prst="rect">
                                        <a:avLst/>
                                      </a:prstGeom>
                                      <a:noFill/>
                                      <a:ln>
                                        <a:noFill/>
                                      </a:ln>
                                      <a:extLst>
                                        <a:ext uri="{53640926-AAD7-44D8-BBD7-CCE9431645EC}">
                                          <a14:shadowObscured xmlns:a14="http://schemas.microsoft.com/office/drawing/2010/main"/>
                                        </a:ext>
                                      </a:extLst>
                                    </pic:spPr>
                                  </pic:pic>
                                </a:graphicData>
                              </a:graphic>
                            </wp:inline>
                          </w:drawing>
                        </w:r>
                        <w:r w:rsidR="0074510C">
                          <w:rPr>
                            <w:rFonts w:hint="eastAsia"/>
                          </w:rPr>
                          <w:t xml:space="preserve">　　</w:t>
                        </w:r>
                        <w:r>
                          <w:rPr>
                            <w:noProof/>
                          </w:rPr>
                          <w:drawing>
                            <wp:inline distT="0" distB="0" distL="0" distR="0" wp14:anchorId="06262451" wp14:editId="5E089CC2">
                              <wp:extent cx="3242688" cy="3281045"/>
                              <wp:effectExtent l="0" t="0" r="0" b="0"/>
                              <wp:docPr id="198" name="図 198" descr="アパートのビル&#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図 198" descr="アパートのビル&#10;&#10;中程度の精度で自動的に生成された説明"/>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260545" cy="3299113"/>
                                      </a:xfrm>
                                      <a:prstGeom prst="rect">
                                        <a:avLst/>
                                      </a:prstGeom>
                                      <a:noFill/>
                                      <a:ln>
                                        <a:noFill/>
                                      </a:ln>
                                    </pic:spPr>
                                  </pic:pic>
                                </a:graphicData>
                              </a:graphic>
                            </wp:inline>
                          </w:drawing>
                        </w:r>
                      </w:p>
                      <w:p w14:paraId="5A39F212" w14:textId="3257FC4F" w:rsidR="0074510C" w:rsidRDefault="0074510C" w:rsidP="0074510C">
                        <w:r>
                          <w:rPr>
                            <w:rFonts w:hint="eastAsia"/>
                          </w:rPr>
                          <w:t>Q1</w:t>
                        </w:r>
                        <w:r>
                          <w:t>0</w:t>
                        </w:r>
                        <w:r>
                          <w:rPr>
                            <w:rFonts w:hint="eastAsia"/>
                          </w:rPr>
                          <w:t xml:space="preserve">　②　</w:t>
                        </w:r>
                        <w:r>
                          <w:t>all</w:t>
                        </w:r>
                        <w:r>
                          <w:rPr>
                            <w:rFonts w:hint="eastAsia"/>
                          </w:rPr>
                          <w:t xml:space="preserve">　　　　　　　　　　　</w:t>
                        </w:r>
                        <w:r w:rsidR="00045C61">
                          <w:rPr>
                            <w:rFonts w:hint="eastAsia"/>
                          </w:rPr>
                          <w:t xml:space="preserve"> </w:t>
                        </w:r>
                        <w:r w:rsidR="00045C61">
                          <w:t xml:space="preserve">  </w:t>
                        </w:r>
                        <w:r>
                          <w:rPr>
                            <w:rFonts w:hint="eastAsia"/>
                          </w:rPr>
                          <w:t xml:space="preserve">　　　　　　　　④　</w:t>
                        </w:r>
                        <w:r>
                          <w:t>all</w:t>
                        </w:r>
                        <w:r>
                          <w:rPr>
                            <w:rFonts w:hint="eastAsia"/>
                          </w:rPr>
                          <w:t>＋</w:t>
                        </w:r>
                        <w:r>
                          <w:rPr>
                            <w:rFonts w:hint="eastAsia"/>
                          </w:rPr>
                          <w:t>0</w:t>
                        </w:r>
                        <w:r>
                          <w:rPr>
                            <w:rFonts w:hint="eastAsia"/>
                          </w:rPr>
                          <w:t>ブロック</w:t>
                        </w:r>
                      </w:p>
                      <w:p w14:paraId="7EAE63C8" w14:textId="0336FA5A" w:rsidR="0074510C" w:rsidRDefault="0074510C" w:rsidP="0074510C"/>
                      <w:p w14:paraId="6F2F0A8F" w14:textId="77777777" w:rsidR="0074510C" w:rsidRDefault="0074510C" w:rsidP="0074510C"/>
                      <w:p w14:paraId="7C08825D" w14:textId="5877895E" w:rsidR="0074510C" w:rsidRPr="00045C61" w:rsidRDefault="00045C61" w:rsidP="0074510C">
                        <w:r>
                          <w:rPr>
                            <w:noProof/>
                          </w:rPr>
                          <w:drawing>
                            <wp:inline distT="0" distB="0" distL="0" distR="0" wp14:anchorId="76AAD60C" wp14:editId="119F0AE4">
                              <wp:extent cx="3158490" cy="3178950"/>
                              <wp:effectExtent l="0" t="0" r="3810" b="2540"/>
                              <wp:docPr id="199" name="図 199" descr="アパートのビル&#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図 199" descr="アパートのビル&#10;&#10;中程度の精度で自動的に生成された説明"/>
                                      <pic:cNvPicPr>
                                        <a:picLocks noChangeAspect="1" noChangeArrowheads="1"/>
                                      </pic:cNvPicPr>
                                    </pic:nvPicPr>
                                    <pic:blipFill rotWithShape="1">
                                      <a:blip r:embed="rId81">
                                        <a:extLst>
                                          <a:ext uri="{28A0092B-C50C-407E-A947-70E740481C1C}">
                                            <a14:useLocalDpi xmlns:a14="http://schemas.microsoft.com/office/drawing/2010/main" val="0"/>
                                          </a:ext>
                                        </a:extLst>
                                      </a:blip>
                                      <a:srcRect/>
                                      <a:stretch/>
                                    </pic:blipFill>
                                    <pic:spPr bwMode="auto">
                                      <a:xfrm>
                                        <a:off x="0" y="0"/>
                                        <a:ext cx="3190553" cy="3211220"/>
                                      </a:xfrm>
                                      <a:prstGeom prst="rect">
                                        <a:avLst/>
                                      </a:prstGeom>
                                      <a:noFill/>
                                      <a:ln>
                                        <a:noFill/>
                                      </a:ln>
                                      <a:extLst>
                                        <a:ext uri="{53640926-AAD7-44D8-BBD7-CCE9431645EC}">
                                          <a14:shadowObscured xmlns:a14="http://schemas.microsoft.com/office/drawing/2010/main"/>
                                        </a:ext>
                                      </a:extLst>
                                    </pic:spPr>
                                  </pic:pic>
                                </a:graphicData>
                              </a:graphic>
                            </wp:inline>
                          </w:drawing>
                        </w:r>
                        <w:r w:rsidR="0074510C">
                          <w:rPr>
                            <w:rFonts w:hint="eastAsia"/>
                          </w:rPr>
                          <w:t xml:space="preserve">　　</w:t>
                        </w:r>
                        <w:r>
                          <w:rPr>
                            <w:noProof/>
                          </w:rPr>
                          <w:drawing>
                            <wp:inline distT="0" distB="0" distL="0" distR="0" wp14:anchorId="520EE45C" wp14:editId="4218FC59">
                              <wp:extent cx="3162522" cy="3179445"/>
                              <wp:effectExtent l="0" t="0" r="0" b="1905"/>
                              <wp:docPr id="200" name="図 200" descr="アパートのビル&#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図 200" descr="アパートのビル&#10;&#10;中程度の精度で自動的に生成された説明"/>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186230" cy="3203280"/>
                                      </a:xfrm>
                                      <a:prstGeom prst="rect">
                                        <a:avLst/>
                                      </a:prstGeom>
                                      <a:noFill/>
                                      <a:ln>
                                        <a:noFill/>
                                      </a:ln>
                                    </pic:spPr>
                                  </pic:pic>
                                </a:graphicData>
                              </a:graphic>
                            </wp:inline>
                          </w:drawing>
                        </w:r>
                      </w:p>
                      <w:p w14:paraId="6D7E2437" w14:textId="054EF172" w:rsidR="0074510C" w:rsidRPr="009F6257" w:rsidRDefault="0074510C" w:rsidP="0074510C">
                        <w:r>
                          <w:rPr>
                            <w:rFonts w:hint="eastAsia"/>
                          </w:rPr>
                          <w:t>Q</w:t>
                        </w:r>
                        <w:r w:rsidR="00045C61">
                          <w:t>3</w:t>
                        </w:r>
                        <w:r>
                          <w:rPr>
                            <w:rFonts w:hint="eastAsia"/>
                          </w:rPr>
                          <w:t>0</w:t>
                        </w:r>
                        <w:r>
                          <w:rPr>
                            <w:rFonts w:hint="eastAsia"/>
                          </w:rPr>
                          <w:t xml:space="preserve">　②　</w:t>
                        </w:r>
                        <w:r w:rsidR="00045C61">
                          <w:rPr>
                            <w:rFonts w:hint="eastAsia"/>
                          </w:rPr>
                          <w:t>a</w:t>
                        </w:r>
                        <w:r w:rsidR="00045C61">
                          <w:t xml:space="preserve">ll     </w:t>
                        </w:r>
                        <w:r>
                          <w:rPr>
                            <w:rFonts w:hint="eastAsia"/>
                          </w:rPr>
                          <w:t xml:space="preserve">　　　　　　　　　　　　　　　　　　④　</w:t>
                        </w:r>
                        <w:r w:rsidR="00045C61">
                          <w:t>all</w:t>
                        </w:r>
                        <w:r>
                          <w:rPr>
                            <w:rFonts w:hint="eastAsia"/>
                          </w:rPr>
                          <w:t>＋</w:t>
                        </w:r>
                        <w:r>
                          <w:rPr>
                            <w:rFonts w:hint="eastAsia"/>
                          </w:rPr>
                          <w:t>0</w:t>
                        </w:r>
                        <w:r>
                          <w:rPr>
                            <w:rFonts w:hint="eastAsia"/>
                          </w:rPr>
                          <w:t>ブロック</w:t>
                        </w:r>
                      </w:p>
                    </w:txbxContent>
                  </v:textbox>
                </v:shape>
                <v:rect id="正方形/長方形 190" o:spid="_x0000_s1040" style="position:absolute;width:68865;height:374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" filled="f" strokecolor="#1f3763 [1604]" strokeweight="1pt"/>
                <v:rect id="正方形/長方形 191" o:spid="_x0000_s1041" style="position:absolute;top:41052;width:68865;height:379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" filled="f" strokecolor="#ed7d31 [3205]" strokeweight="1pt"/>
              </v:group>
            </w:pict>
          </mc:Fallback>
        </mc:AlternateContent>
      </w:r>
    </w:p>
    <w:p w14:paraId="6E9EF38E" w14:textId="334D450B" w:rsidR="00EB74D1" w:rsidRDefault="00EB74D1"/>
    <w:p w14:paraId="0E962A8C" w14:textId="31EAF129" w:rsidR="00EB74D1" w:rsidRDefault="00EB74D1"/>
    <w:p w14:paraId="1D32837E" w14:textId="35EB4B32" w:rsidR="00EB74D1" w:rsidRDefault="00EB74D1"/>
    <w:p w14:paraId="1EB08F83" w14:textId="767E5FF7" w:rsidR="00EB74D1" w:rsidRDefault="00EB74D1"/>
    <w:p w14:paraId="69347C97" w14:textId="1D9CA26C" w:rsidR="00EB74D1" w:rsidRDefault="00EB74D1"/>
    <w:p w14:paraId="1D0FBC7D" w14:textId="7FBEC42C" w:rsidR="00EB74D1" w:rsidRDefault="00EB74D1"/>
    <w:p w14:paraId="5478D819" w14:textId="3B072AB2" w:rsidR="00EB74D1" w:rsidRDefault="00EB74D1"/>
    <w:p w14:paraId="1CFDD2EC" w14:textId="50915C8F" w:rsidR="00EB74D1" w:rsidRDefault="00EB74D1"/>
    <w:p w14:paraId="7398B5F5" w14:textId="44897A4E" w:rsidR="00EB74D1" w:rsidRDefault="00EB74D1"/>
    <w:p w14:paraId="6925D761" w14:textId="7604A00A" w:rsidR="00EB74D1" w:rsidRDefault="00EB74D1"/>
    <w:p w14:paraId="6D142C33" w14:textId="0C649262" w:rsidR="00EB74D1" w:rsidRDefault="00EB74D1"/>
    <w:p w14:paraId="5FC032C4" w14:textId="6B686669" w:rsidR="00EB74D1" w:rsidRDefault="00EB74D1"/>
    <w:p w14:paraId="1F2DC8DA" w14:textId="3A7F0CAA" w:rsidR="00EB74D1" w:rsidRDefault="00EB74D1"/>
    <w:p w14:paraId="3715BBD0" w14:textId="57D2DD2C" w:rsidR="00EB74D1" w:rsidRDefault="00EB74D1"/>
    <w:p w14:paraId="4F7BCD2E" w14:textId="5B7B42A3" w:rsidR="00EB74D1" w:rsidRDefault="00EB74D1"/>
    <w:p w14:paraId="22B85AC2" w14:textId="157E7B67" w:rsidR="00EB74D1" w:rsidRDefault="00EB74D1"/>
    <w:p w14:paraId="3050D75D" w14:textId="2862E66D" w:rsidR="00EB74D1" w:rsidRDefault="00EB74D1"/>
    <w:p w14:paraId="752E9CB1" w14:textId="183E1BE1" w:rsidR="00EB74D1" w:rsidRDefault="00EB74D1"/>
    <w:p w14:paraId="21C037AB" w14:textId="6624660C" w:rsidR="00EB74D1" w:rsidRDefault="00EB74D1"/>
    <w:p w14:paraId="1D6BCCC7" w14:textId="4B9BAFC8" w:rsidR="00EB74D1" w:rsidRDefault="00EB74D1"/>
    <w:p w14:paraId="2EB35C0E" w14:textId="31DF5B1B" w:rsidR="00EB74D1" w:rsidRDefault="00EB74D1"/>
    <w:p w14:paraId="60B6E25D" w14:textId="76AB58E5" w:rsidR="00EB74D1" w:rsidRDefault="00EB74D1"/>
    <w:p w14:paraId="267E41E7" w14:textId="54B3065F" w:rsidR="00E14DF2" w:rsidRDefault="00E14DF2"/>
    <w:p w14:paraId="730840FA" w14:textId="1EB1A830" w:rsidR="00E14DF2" w:rsidRDefault="00E14DF2"/>
    <w:p w14:paraId="208E0C89" w14:textId="0483A81C" w:rsidR="00E14DF2" w:rsidRDefault="00E14DF2"/>
    <w:p w14:paraId="49D4E076" w14:textId="06B3E1BE" w:rsidR="00E14DF2" w:rsidRDefault="00E14DF2"/>
    <w:p w14:paraId="3DE7E574" w14:textId="045A6C29" w:rsidR="00E14DF2" w:rsidRDefault="00E14DF2"/>
    <w:p w14:paraId="1BF40C48" w14:textId="7C87E026" w:rsidR="00E14DF2" w:rsidRDefault="00E14DF2"/>
    <w:p w14:paraId="498563CD" w14:textId="77777777" w:rsidR="00E14DF2" w:rsidRDefault="00E14DF2">
      <w:pPr>
        <w:rPr>
          <w:rFonts w:hint="eastAsia"/>
        </w:rPr>
      </w:pPr>
    </w:p>
    <w:p w14:paraId="02D643E4" w14:textId="70F7415D" w:rsidR="00EB74D1" w:rsidRDefault="00EB74D1"/>
    <w:p w14:paraId="58938E30" w14:textId="2FC2AC84" w:rsidR="00EB74D1" w:rsidRDefault="00EB74D1"/>
    <w:p w14:paraId="5A611F11" w14:textId="5AF1A438" w:rsidR="00EB74D1" w:rsidRDefault="00EB74D1"/>
    <w:p w14:paraId="0335D868" w14:textId="43BBBC03" w:rsidR="00EB74D1" w:rsidRDefault="00EB74D1"/>
    <w:p w14:paraId="14289BB5" w14:textId="74EA2659" w:rsidR="00EB74D1" w:rsidRDefault="00EB74D1"/>
    <w:p w14:paraId="55CE1BFE" w14:textId="5F14BC42" w:rsidR="00EB74D1" w:rsidRDefault="00EB74D1"/>
    <w:p w14:paraId="398719C7" w14:textId="4739EA8E" w:rsidR="00EB74D1" w:rsidRDefault="00D76C21">
      <w:r>
        <w:rPr>
          <w:noProof/>
        </w:rPr>
        <mc:AlternateContent>
          <mc:Choice Requires="wpg">
            <w:drawing>
              <wp:anchor distT="0" distB="0" distL="114300" distR="114300" simplePos="0" relativeHeight="251677696" behindDoc="0" locked="0" layoutInCell="1" allowOverlap="1" wp14:anchorId="472B2040" wp14:editId="0C3F9679">
                <wp:simplePos x="0" y="0"/>
                <wp:positionH relativeFrom="column">
                  <wp:posOffset>-765810</wp:posOffset>
                </wp:positionH>
                <wp:positionV relativeFrom="paragraph">
                  <wp:posOffset>149225</wp:posOffset>
                </wp:positionV>
                <wp:extent cx="6953250" cy="8048625"/>
                <wp:effectExtent l="0" t="0" r="0" b="9525"/>
                <wp:wrapNone/>
                <wp:docPr id="201" name="グループ化 201"/>
                <wp:cNvGraphicFramePr/>
                <a:graphic xmlns:a="http://schemas.openxmlformats.org/drawingml/2006/main">
                  <a:graphicData uri="http://schemas.microsoft.com/office/word/2010/wordprocessingGroup">
                    <wpg:wgp>
                      <wpg:cNvGrpSpPr/>
                      <wpg:grpSpPr>
                        <a:xfrm>
                          <a:off x="0" y="0"/>
                          <a:ext cx="6953250" cy="8048625"/>
                          <a:chOff x="0" y="0"/>
                          <a:chExt cx="6953250" cy="8048625"/>
                        </a:xfrm>
                      </wpg:grpSpPr>
                      <wps:wsp>
                        <wps:cNvPr id="202" name="テキスト ボックス 202"/>
                        <wps:cNvSpPr txBox="1"/>
                        <wps:spPr>
                          <a:xfrm>
                            <a:off x="0" y="0"/>
                            <a:ext cx="6953250" cy="8048625"/>
                          </a:xfrm>
                          <a:prstGeom prst="rect">
                            <a:avLst/>
                          </a:prstGeom>
                          <a:solidFill>
                            <a:schemeClr val="lt1"/>
                          </a:solidFill>
                          <a:ln w="6350">
                            <a:noFill/>
                          </a:ln>
                        </wps:spPr>
                        <wps:txbx>
                          <w:txbxContent>
                            <w:p w14:paraId="52CDB5F3" w14:textId="2D6275AD" w:rsidR="00C51C01" w:rsidRPr="00045C61" w:rsidRDefault="00C51C01" w:rsidP="00C51C01">
                              <w:r>
                                <w:rPr>
                                  <w:noProof/>
                                </w:rPr>
                                <w:drawing>
                                  <wp:inline distT="0" distB="0" distL="0" distR="0" wp14:anchorId="0EFA5433" wp14:editId="4CC100F6">
                                    <wp:extent cx="3199262" cy="3223590"/>
                                    <wp:effectExtent l="0" t="0" r="1270" b="0"/>
                                    <wp:docPr id="209" name="図 209" descr="建物, 屋外, 大きい, 敷物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図 209" descr="建物, 屋外, 大きい, 敷物 が含まれている画像&#10;&#10;自動的に生成された説明"/>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211824" cy="3236247"/>
                                            </a:xfrm>
                                            <a:prstGeom prst="rect">
                                              <a:avLst/>
                                            </a:prstGeom>
                                            <a:noFill/>
                                            <a:ln>
                                              <a:noFill/>
                                            </a:ln>
                                          </pic:spPr>
                                        </pic:pic>
                                      </a:graphicData>
                                    </a:graphic>
                                  </wp:inline>
                                </w:drawing>
                              </w:r>
                              <w:r>
                                <w:rPr>
                                  <w:rFonts w:hint="eastAsia"/>
                                </w:rPr>
                                <w:t xml:space="preserve">　　</w:t>
                              </w:r>
                              <w:r>
                                <w:rPr>
                                  <w:noProof/>
                                </w:rPr>
                                <w:drawing>
                                  <wp:inline distT="0" distB="0" distL="0" distR="0" wp14:anchorId="42673931" wp14:editId="39D6294E">
                                    <wp:extent cx="3227705" cy="3252249"/>
                                    <wp:effectExtent l="0" t="0" r="0" b="5715"/>
                                    <wp:docPr id="210" name="図 210" descr="アパートのビ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図 210" descr="アパートのビル&#10;&#10;自動的に生成された説明"/>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243765" cy="3268431"/>
                                            </a:xfrm>
                                            <a:prstGeom prst="rect">
                                              <a:avLst/>
                                            </a:prstGeom>
                                            <a:noFill/>
                                            <a:ln>
                                              <a:noFill/>
                                            </a:ln>
                                          </pic:spPr>
                                        </pic:pic>
                                      </a:graphicData>
                                    </a:graphic>
                                  </wp:inline>
                                </w:drawing>
                              </w:r>
                            </w:p>
                            <w:p w14:paraId="38CA093D" w14:textId="58FDCF17" w:rsidR="00C51C01" w:rsidRDefault="00C51C01" w:rsidP="00C51C01">
                              <w:r>
                                <w:rPr>
                                  <w:rFonts w:hint="eastAsia"/>
                                </w:rPr>
                                <w:t>Q</w:t>
                              </w:r>
                              <w:r>
                                <w:t>50</w:t>
                              </w:r>
                              <w:r>
                                <w:rPr>
                                  <w:rFonts w:hint="eastAsia"/>
                                </w:rPr>
                                <w:t xml:space="preserve">　②　</w:t>
                              </w:r>
                              <w:r>
                                <w:t>all</w:t>
                              </w:r>
                              <w:r>
                                <w:rPr>
                                  <w:rFonts w:hint="eastAsia"/>
                                </w:rPr>
                                <w:t xml:space="preserve">　　　　　　　　　　　</w:t>
                              </w:r>
                              <w:r>
                                <w:rPr>
                                  <w:rFonts w:hint="eastAsia"/>
                                </w:rPr>
                                <w:t xml:space="preserve"> </w:t>
                              </w:r>
                              <w:r>
                                <w:t xml:space="preserve">  </w:t>
                              </w:r>
                              <w:r>
                                <w:rPr>
                                  <w:rFonts w:hint="eastAsia"/>
                                </w:rPr>
                                <w:t xml:space="preserve">　　　　　　　　④　</w:t>
                              </w:r>
                              <w:r>
                                <w:t>all</w:t>
                              </w:r>
                              <w:r>
                                <w:rPr>
                                  <w:rFonts w:hint="eastAsia"/>
                                </w:rPr>
                                <w:t>＋</w:t>
                              </w:r>
                              <w:r>
                                <w:rPr>
                                  <w:rFonts w:hint="eastAsia"/>
                                </w:rPr>
                                <w:t>0</w:t>
                              </w:r>
                              <w:r>
                                <w:rPr>
                                  <w:rFonts w:hint="eastAsia"/>
                                </w:rPr>
                                <w:t>ブロック</w:t>
                              </w:r>
                            </w:p>
                            <w:p w14:paraId="39D13A75" w14:textId="77777777" w:rsidR="00C51C01" w:rsidRDefault="00C51C01" w:rsidP="00C51C01"/>
                            <w:p w14:paraId="2ABC776B" w14:textId="77777777" w:rsidR="00C51C01" w:rsidRDefault="00C51C01" w:rsidP="00C51C01"/>
                            <w:p w14:paraId="1B3E0057" w14:textId="2F5F6354" w:rsidR="00C51C01" w:rsidRPr="00170EA8" w:rsidRDefault="00C51C01" w:rsidP="00C51C01">
                              <w:r>
                                <w:rPr>
                                  <w:noProof/>
                                </w:rPr>
                                <w:drawing>
                                  <wp:inline distT="0" distB="0" distL="0" distR="0" wp14:anchorId="5A112875" wp14:editId="634A823E">
                                    <wp:extent cx="3210859" cy="3228340"/>
                                    <wp:effectExtent l="0" t="0" r="8890" b="0"/>
                                    <wp:docPr id="211" name="図 211" descr="アパートのビル&#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図 211" descr="アパートのビル&#10;&#10;中程度の精度で自動的に生成された説明"/>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220300" cy="3237832"/>
                                            </a:xfrm>
                                            <a:prstGeom prst="rect">
                                              <a:avLst/>
                                            </a:prstGeom>
                                            <a:noFill/>
                                            <a:ln>
                                              <a:noFill/>
                                            </a:ln>
                                          </pic:spPr>
                                        </pic:pic>
                                      </a:graphicData>
                                    </a:graphic>
                                  </wp:inline>
                                </w:drawing>
                              </w:r>
                              <w:r>
                                <w:rPr>
                                  <w:rFonts w:hint="eastAsia"/>
                                </w:rPr>
                                <w:t xml:space="preserve">　　</w:t>
                              </w:r>
                              <w:r w:rsidR="00170EA8">
                                <w:rPr>
                                  <w:noProof/>
                                </w:rPr>
                                <w:drawing>
                                  <wp:inline distT="0" distB="0" distL="0" distR="0" wp14:anchorId="46A40322" wp14:editId="4024E3CB">
                                    <wp:extent cx="3208655" cy="3239981"/>
                                    <wp:effectExtent l="0" t="0" r="0" b="0"/>
                                    <wp:docPr id="213" name="図 213" descr="アパートのビル&#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図 213" descr="アパートのビル&#10;&#10;中程度の精度で自動的に生成された説明"/>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228645" cy="3260166"/>
                                            </a:xfrm>
                                            <a:prstGeom prst="rect">
                                              <a:avLst/>
                                            </a:prstGeom>
                                            <a:noFill/>
                                            <a:ln>
                                              <a:noFill/>
                                            </a:ln>
                                          </pic:spPr>
                                        </pic:pic>
                                      </a:graphicData>
                                    </a:graphic>
                                  </wp:inline>
                                </w:drawing>
                              </w:r>
                            </w:p>
                            <w:p w14:paraId="349FD37C" w14:textId="0D0956D9" w:rsidR="00C51C01" w:rsidRPr="009F6257" w:rsidRDefault="00C51C01" w:rsidP="00C51C01">
                              <w:r>
                                <w:rPr>
                                  <w:rFonts w:hint="eastAsia"/>
                                </w:rPr>
                                <w:t>Q</w:t>
                              </w:r>
                              <w:r>
                                <w:t>7</w:t>
                              </w:r>
                              <w:r>
                                <w:rPr>
                                  <w:rFonts w:hint="eastAsia"/>
                                </w:rPr>
                                <w:t>0</w:t>
                              </w:r>
                              <w:r>
                                <w:rPr>
                                  <w:rFonts w:hint="eastAsia"/>
                                </w:rPr>
                                <w:t xml:space="preserve">　②　</w:t>
                              </w:r>
                              <w:r>
                                <w:rPr>
                                  <w:rFonts w:hint="eastAsia"/>
                                </w:rPr>
                                <w:t>a</w:t>
                              </w:r>
                              <w:r>
                                <w:t xml:space="preserve">ll     </w:t>
                              </w:r>
                              <w:r>
                                <w:rPr>
                                  <w:rFonts w:hint="eastAsia"/>
                                </w:rPr>
                                <w:t xml:space="preserve">　　　　　　　　　　　　　　　　　　④　</w:t>
                              </w:r>
                              <w:r>
                                <w:t>all</w:t>
                              </w:r>
                              <w:r>
                                <w:rPr>
                                  <w:rFonts w:hint="eastAsia"/>
                                </w:rPr>
                                <w:t>＋</w:t>
                              </w:r>
                              <w:r>
                                <w:rPr>
                                  <w:rFonts w:hint="eastAsia"/>
                                </w:rPr>
                                <w:t>0</w:t>
                              </w:r>
                              <w:r>
                                <w:rPr>
                                  <w:rFonts w:hint="eastAsia"/>
                                </w:rPr>
                                <w:t>ブロック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3" name="正方形/長方形 203"/>
                        <wps:cNvSpPr/>
                        <wps:spPr>
                          <a:xfrm>
                            <a:off x="0" y="0"/>
                            <a:ext cx="6886575" cy="37433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 name="正方形/長方形 204"/>
                        <wps:cNvSpPr/>
                        <wps:spPr>
                          <a:xfrm>
                            <a:off x="0" y="4105275"/>
                            <a:ext cx="6886575" cy="3790950"/>
                          </a:xfrm>
                          <a:prstGeom prst="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472B2040" id="グループ化 201" o:spid="_x0000_s1042" style="position:absolute;left:0;text-align:left;margin-left:-60.3pt;margin-top:11.75pt;width:547.5pt;height:633.75pt;z-index:251677696;mso-height-relative:margin" coordsize="69532,804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">
                <v:shape id="テキスト ボックス 202" o:spid="_x0000_s1043" type="#_x0000_t202" style="position:absolute;width:69532;height:80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" fillcolor="white [3201]" stroked="f" strokeweight=".5pt">
                  <v:textbox>
                    <w:txbxContent>
                      <w:p w14:paraId="52CDB5F3" w14:textId="2D6275AD" w:rsidR="00C51C01" w:rsidRPr="00045C61" w:rsidRDefault="00C51C01" w:rsidP="00C51C01">
                        <w:r>
                          <w:rPr>
                            <w:noProof/>
                          </w:rPr>
                          <w:drawing>
                            <wp:inline distT="0" distB="0" distL="0" distR="0" wp14:anchorId="0EFA5433" wp14:editId="4CC100F6">
                              <wp:extent cx="3199262" cy="3223590"/>
                              <wp:effectExtent l="0" t="0" r="1270" b="0"/>
                              <wp:docPr id="209" name="図 209" descr="建物, 屋外, 大きい, 敷物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図 209" descr="建物, 屋外, 大きい, 敷物 が含まれている画像&#10;&#10;自動的に生成された説明"/>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211824" cy="3236247"/>
                                      </a:xfrm>
                                      <a:prstGeom prst="rect">
                                        <a:avLst/>
                                      </a:prstGeom>
                                      <a:noFill/>
                                      <a:ln>
                                        <a:noFill/>
                                      </a:ln>
                                    </pic:spPr>
                                  </pic:pic>
                                </a:graphicData>
                              </a:graphic>
                            </wp:inline>
                          </w:drawing>
                        </w:r>
                        <w:r>
                          <w:rPr>
                            <w:rFonts w:hint="eastAsia"/>
                          </w:rPr>
                          <w:t xml:space="preserve">　　</w:t>
                        </w:r>
                        <w:r>
                          <w:rPr>
                            <w:noProof/>
                          </w:rPr>
                          <w:drawing>
                            <wp:inline distT="0" distB="0" distL="0" distR="0" wp14:anchorId="42673931" wp14:editId="39D6294E">
                              <wp:extent cx="3227705" cy="3252249"/>
                              <wp:effectExtent l="0" t="0" r="0" b="5715"/>
                              <wp:docPr id="210" name="図 210" descr="アパートのビ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図 210" descr="アパートのビル&#10;&#10;自動的に生成された説明"/>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243765" cy="3268431"/>
                                      </a:xfrm>
                                      <a:prstGeom prst="rect">
                                        <a:avLst/>
                                      </a:prstGeom>
                                      <a:noFill/>
                                      <a:ln>
                                        <a:noFill/>
                                      </a:ln>
                                    </pic:spPr>
                                  </pic:pic>
                                </a:graphicData>
                              </a:graphic>
                            </wp:inline>
                          </w:drawing>
                        </w:r>
                      </w:p>
                      <w:p w14:paraId="38CA093D" w14:textId="58FDCF17" w:rsidR="00C51C01" w:rsidRDefault="00C51C01" w:rsidP="00C51C01">
                        <w:r>
                          <w:rPr>
                            <w:rFonts w:hint="eastAsia"/>
                          </w:rPr>
                          <w:t>Q</w:t>
                        </w:r>
                        <w:r>
                          <w:t>50</w:t>
                        </w:r>
                        <w:r>
                          <w:rPr>
                            <w:rFonts w:hint="eastAsia"/>
                          </w:rPr>
                          <w:t xml:space="preserve">　②　</w:t>
                        </w:r>
                        <w:r>
                          <w:t>all</w:t>
                        </w:r>
                        <w:r>
                          <w:rPr>
                            <w:rFonts w:hint="eastAsia"/>
                          </w:rPr>
                          <w:t xml:space="preserve">　　　　　　　　　　　</w:t>
                        </w:r>
                        <w:r>
                          <w:rPr>
                            <w:rFonts w:hint="eastAsia"/>
                          </w:rPr>
                          <w:t xml:space="preserve"> </w:t>
                        </w:r>
                        <w:r>
                          <w:t xml:space="preserve">  </w:t>
                        </w:r>
                        <w:r>
                          <w:rPr>
                            <w:rFonts w:hint="eastAsia"/>
                          </w:rPr>
                          <w:t xml:space="preserve">　　　　　　　　④　</w:t>
                        </w:r>
                        <w:r>
                          <w:t>all</w:t>
                        </w:r>
                        <w:r>
                          <w:rPr>
                            <w:rFonts w:hint="eastAsia"/>
                          </w:rPr>
                          <w:t>＋</w:t>
                        </w:r>
                        <w:r>
                          <w:rPr>
                            <w:rFonts w:hint="eastAsia"/>
                          </w:rPr>
                          <w:t>0</w:t>
                        </w:r>
                        <w:r>
                          <w:rPr>
                            <w:rFonts w:hint="eastAsia"/>
                          </w:rPr>
                          <w:t>ブロック</w:t>
                        </w:r>
                      </w:p>
                      <w:p w14:paraId="39D13A75" w14:textId="77777777" w:rsidR="00C51C01" w:rsidRDefault="00C51C01" w:rsidP="00C51C01"/>
                      <w:p w14:paraId="2ABC776B" w14:textId="77777777" w:rsidR="00C51C01" w:rsidRDefault="00C51C01" w:rsidP="00C51C01"/>
                      <w:p w14:paraId="1B3E0057" w14:textId="2F5F6354" w:rsidR="00C51C01" w:rsidRPr="00170EA8" w:rsidRDefault="00C51C01" w:rsidP="00C51C01">
                        <w:r>
                          <w:rPr>
                            <w:noProof/>
                          </w:rPr>
                          <w:drawing>
                            <wp:inline distT="0" distB="0" distL="0" distR="0" wp14:anchorId="5A112875" wp14:editId="634A823E">
                              <wp:extent cx="3210859" cy="3228340"/>
                              <wp:effectExtent l="0" t="0" r="8890" b="0"/>
                              <wp:docPr id="211" name="図 211" descr="アパートのビル&#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図 211" descr="アパートのビル&#10;&#10;中程度の精度で自動的に生成された説明"/>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220300" cy="3237832"/>
                                      </a:xfrm>
                                      <a:prstGeom prst="rect">
                                        <a:avLst/>
                                      </a:prstGeom>
                                      <a:noFill/>
                                      <a:ln>
                                        <a:noFill/>
                                      </a:ln>
                                    </pic:spPr>
                                  </pic:pic>
                                </a:graphicData>
                              </a:graphic>
                            </wp:inline>
                          </w:drawing>
                        </w:r>
                        <w:r>
                          <w:rPr>
                            <w:rFonts w:hint="eastAsia"/>
                          </w:rPr>
                          <w:t xml:space="preserve">　　</w:t>
                        </w:r>
                        <w:r w:rsidR="00170EA8">
                          <w:rPr>
                            <w:noProof/>
                          </w:rPr>
                          <w:drawing>
                            <wp:inline distT="0" distB="0" distL="0" distR="0" wp14:anchorId="46A40322" wp14:editId="4024E3CB">
                              <wp:extent cx="3208655" cy="3239981"/>
                              <wp:effectExtent l="0" t="0" r="0" b="0"/>
                              <wp:docPr id="213" name="図 213" descr="アパートのビル&#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図 213" descr="アパートのビル&#10;&#10;中程度の精度で自動的に生成された説明"/>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228645" cy="3260166"/>
                                      </a:xfrm>
                                      <a:prstGeom prst="rect">
                                        <a:avLst/>
                                      </a:prstGeom>
                                      <a:noFill/>
                                      <a:ln>
                                        <a:noFill/>
                                      </a:ln>
                                    </pic:spPr>
                                  </pic:pic>
                                </a:graphicData>
                              </a:graphic>
                            </wp:inline>
                          </w:drawing>
                        </w:r>
                      </w:p>
                      <w:p w14:paraId="349FD37C" w14:textId="0D0956D9" w:rsidR="00C51C01" w:rsidRPr="009F6257" w:rsidRDefault="00C51C01" w:rsidP="00C51C01">
                        <w:r>
                          <w:rPr>
                            <w:rFonts w:hint="eastAsia"/>
                          </w:rPr>
                          <w:t>Q</w:t>
                        </w:r>
                        <w:r>
                          <w:t>7</w:t>
                        </w:r>
                        <w:r>
                          <w:rPr>
                            <w:rFonts w:hint="eastAsia"/>
                          </w:rPr>
                          <w:t>0</w:t>
                        </w:r>
                        <w:r>
                          <w:rPr>
                            <w:rFonts w:hint="eastAsia"/>
                          </w:rPr>
                          <w:t xml:space="preserve">　②　</w:t>
                        </w:r>
                        <w:r>
                          <w:rPr>
                            <w:rFonts w:hint="eastAsia"/>
                          </w:rPr>
                          <w:t>a</w:t>
                        </w:r>
                        <w:r>
                          <w:t xml:space="preserve">ll     </w:t>
                        </w:r>
                        <w:r>
                          <w:rPr>
                            <w:rFonts w:hint="eastAsia"/>
                          </w:rPr>
                          <w:t xml:space="preserve">　　　　　　　　　　　　　　　　　　④　</w:t>
                        </w:r>
                        <w:r>
                          <w:t>all</w:t>
                        </w:r>
                        <w:r>
                          <w:rPr>
                            <w:rFonts w:hint="eastAsia"/>
                          </w:rPr>
                          <w:t>＋</w:t>
                        </w:r>
                        <w:r>
                          <w:rPr>
                            <w:rFonts w:hint="eastAsia"/>
                          </w:rPr>
                          <w:t>0</w:t>
                        </w:r>
                        <w:r>
                          <w:rPr>
                            <w:rFonts w:hint="eastAsia"/>
                          </w:rPr>
                          <w:t>ブロック</w:t>
                        </w:r>
                      </w:p>
                    </w:txbxContent>
                  </v:textbox>
                </v:shape>
                <v:rect id="正方形/長方形 203" o:spid="_x0000_s1044" style="position:absolute;width:68865;height:374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" filled="f" strokecolor="#1f3763 [1604]" strokeweight="1pt"/>
                <v:rect id="正方形/長方形 204" o:spid="_x0000_s1045" style="position:absolute;top:41052;width:68865;height:379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" filled="f" strokecolor="#ed7d31 [3205]" strokeweight="1pt"/>
              </v:group>
            </w:pict>
          </mc:Fallback>
        </mc:AlternateContent>
      </w:r>
    </w:p>
    <w:p w14:paraId="5B9FA9AE" w14:textId="698C5230" w:rsidR="00EB74D1" w:rsidRDefault="00EB74D1"/>
    <w:p w14:paraId="2AF99AED" w14:textId="0BB8F9F3" w:rsidR="00EB74D1" w:rsidRDefault="00EB74D1"/>
    <w:p w14:paraId="0FD5AE8F" w14:textId="2A49FF25" w:rsidR="00EB74D1" w:rsidRDefault="00EB74D1"/>
    <w:p w14:paraId="73CDF52C" w14:textId="7A02A12B" w:rsidR="00C51C01" w:rsidRDefault="00C51C01"/>
    <w:p w14:paraId="51EDEC46" w14:textId="2F8E2ACC" w:rsidR="00C51C01" w:rsidRDefault="00C51C01"/>
    <w:p w14:paraId="7C0CA720" w14:textId="0C7480B9" w:rsidR="00C51C01" w:rsidRDefault="00C51C01"/>
    <w:p w14:paraId="6C7AE3B0" w14:textId="417DD6C4" w:rsidR="00C51C01" w:rsidRDefault="00C51C01"/>
    <w:p w14:paraId="13A4F28D" w14:textId="39F9BA6E" w:rsidR="00C51C01" w:rsidRDefault="00C51C01"/>
    <w:p w14:paraId="3C71D212" w14:textId="7594DAA5" w:rsidR="00C51C01" w:rsidRDefault="00C51C01"/>
    <w:p w14:paraId="6A94F189" w14:textId="6F030FE0" w:rsidR="00C51C01" w:rsidRDefault="00C51C01"/>
    <w:p w14:paraId="6384EEEC" w14:textId="7DCEB8F6" w:rsidR="00C51C01" w:rsidRDefault="00C51C01"/>
    <w:p w14:paraId="7E9A9E6A" w14:textId="0CBC3BD3" w:rsidR="00C51C01" w:rsidRDefault="00C51C01"/>
    <w:p w14:paraId="2C4FD61C" w14:textId="0DD5BC74" w:rsidR="00C51C01" w:rsidRDefault="00C51C01"/>
    <w:p w14:paraId="5BAB5E2B" w14:textId="58488205" w:rsidR="00C51C01" w:rsidRDefault="00C51C01"/>
    <w:p w14:paraId="70B0D0F5" w14:textId="4A4D2A5C" w:rsidR="00C51C01" w:rsidRDefault="00C51C01"/>
    <w:p w14:paraId="0D5EDFDF" w14:textId="0BBF1654" w:rsidR="00C51C01" w:rsidRDefault="00C51C01"/>
    <w:p w14:paraId="3CC83D5A" w14:textId="68E67F4F" w:rsidR="00C51C01" w:rsidRDefault="00C51C01"/>
    <w:p w14:paraId="6DAEDCD4" w14:textId="685A96C4" w:rsidR="00C51C01" w:rsidRDefault="00C51C01"/>
    <w:p w14:paraId="7656D0D1" w14:textId="7B95C62D" w:rsidR="00C51C01" w:rsidRDefault="00C51C01"/>
    <w:p w14:paraId="3BE0AE0D" w14:textId="3581EC62" w:rsidR="00C51C01" w:rsidRDefault="00C51C01"/>
    <w:p w14:paraId="54564644" w14:textId="0CD2704E" w:rsidR="00C51C01" w:rsidRDefault="00C51C01"/>
    <w:p w14:paraId="002B0C66" w14:textId="0E87510A" w:rsidR="00C51C01" w:rsidRDefault="00C51C01"/>
    <w:p w14:paraId="783CB802" w14:textId="4C6C28F5" w:rsidR="00C51C01" w:rsidRDefault="00C51C01"/>
    <w:p w14:paraId="6C6C1133" w14:textId="08DCB556" w:rsidR="00C51C01" w:rsidRDefault="00C51C01"/>
    <w:p w14:paraId="1625559F" w14:textId="31528323" w:rsidR="00C51C01" w:rsidRDefault="00C51C01"/>
    <w:p w14:paraId="457DAF67" w14:textId="01BEEC85" w:rsidR="00C51C01" w:rsidRDefault="00C51C01"/>
    <w:p w14:paraId="14846596" w14:textId="3639F8F9" w:rsidR="00C51C01" w:rsidRDefault="00C51C01"/>
    <w:p w14:paraId="69112BE4" w14:textId="77777777" w:rsidR="00C51C01" w:rsidRDefault="00C51C01"/>
    <w:p w14:paraId="0A347BCF" w14:textId="1A7E58FE" w:rsidR="00EB74D1" w:rsidRDefault="00EB74D1"/>
    <w:p w14:paraId="7C28C2DD" w14:textId="42C89A23" w:rsidR="00EB74D1" w:rsidRDefault="00EB74D1"/>
    <w:p w14:paraId="24CE0250" w14:textId="0E3B897D" w:rsidR="00EB74D1" w:rsidRDefault="00EB74D1"/>
    <w:p w14:paraId="1D162C65" w14:textId="76B1EA11" w:rsidR="00EB74D1" w:rsidRDefault="00EB74D1"/>
    <w:p w14:paraId="226D840A" w14:textId="5E6F42D5" w:rsidR="00EB74D1" w:rsidRDefault="00EB74D1"/>
    <w:p w14:paraId="6D63BEFE" w14:textId="26A2F968" w:rsidR="00EB74D1" w:rsidRDefault="00EB74D1"/>
    <w:p w14:paraId="18450B78" w14:textId="52E286D6" w:rsidR="00670461" w:rsidRDefault="00670461">
      <w:pPr>
        <w:rPr>
          <w:rFonts w:hint="eastAsia"/>
        </w:rPr>
      </w:pPr>
    </w:p>
    <w:p w14:paraId="144F26E0" w14:textId="26E9BDA7" w:rsidR="00561583" w:rsidRDefault="00074E59">
      <w:r>
        <w:rPr>
          <w:rFonts w:hint="eastAsia"/>
        </w:rPr>
        <w:t>＊基底が対象としているブロック特徴</w:t>
      </w:r>
      <w:r>
        <w:rPr>
          <w:rFonts w:hint="eastAsia"/>
        </w:rPr>
        <w:t>（</w:t>
      </w:r>
      <w:proofErr w:type="spellStart"/>
      <w:r>
        <w:rPr>
          <w:rFonts w:hint="eastAsia"/>
        </w:rPr>
        <w:t>ICA</w:t>
      </w:r>
      <w:r>
        <w:t>_Block</w:t>
      </w:r>
      <w:proofErr w:type="spellEnd"/>
      <w:r>
        <w:rPr>
          <w:rFonts w:hint="eastAsia"/>
        </w:rPr>
        <w:t>）</w:t>
      </w:r>
      <w:r>
        <w:rPr>
          <w:rFonts w:hint="eastAsia"/>
        </w:rPr>
        <w:t>の比較</w:t>
      </w:r>
    </w:p>
    <w:p w14:paraId="7ACEB916" w14:textId="701D87A2" w:rsidR="00D873F8" w:rsidRDefault="00D873F8">
      <w:pPr>
        <w:rPr>
          <w:rFonts w:hint="eastAsia"/>
        </w:rPr>
      </w:pPr>
      <w:r>
        <w:rPr>
          <w:noProof/>
        </w:rPr>
        <mc:AlternateContent>
          <mc:Choice Requires="wps">
            <w:drawing>
              <wp:anchor distT="0" distB="0" distL="114300" distR="114300" simplePos="0" relativeHeight="251679744" behindDoc="0" locked="0" layoutInCell="1" allowOverlap="1" wp14:anchorId="51A3B303" wp14:editId="2893299A">
                <wp:simplePos x="0" y="0"/>
                <wp:positionH relativeFrom="column">
                  <wp:posOffset>-946785</wp:posOffset>
                </wp:positionH>
                <wp:positionV relativeFrom="paragraph">
                  <wp:posOffset>263525</wp:posOffset>
                </wp:positionV>
                <wp:extent cx="7305675" cy="7696200"/>
                <wp:effectExtent l="0" t="0" r="9525" b="0"/>
                <wp:wrapNone/>
                <wp:docPr id="12" name="テキスト ボックス 12"/>
                <wp:cNvGraphicFramePr/>
                <a:graphic xmlns:a="http://schemas.openxmlformats.org/drawingml/2006/main">
                  <a:graphicData uri="http://schemas.microsoft.com/office/word/2010/wordprocessingShape">
                    <wps:wsp>
                      <wps:cNvSpPr txBox="1"/>
                      <wps:spPr>
                        <a:xfrm>
                          <a:off x="0" y="0"/>
                          <a:ext cx="7305675" cy="7696200"/>
                        </a:xfrm>
                        <a:prstGeom prst="rect">
                          <a:avLst/>
                        </a:prstGeom>
                        <a:solidFill>
                          <a:schemeClr val="lt1"/>
                        </a:solidFill>
                        <a:ln w="6350">
                          <a:noFill/>
                        </a:ln>
                      </wps:spPr>
                      <wps:txbx>
                        <w:txbxContent>
                          <w:p w14:paraId="65294027" w14:textId="04AE5C00" w:rsidR="00703D30" w:rsidRDefault="00703D30" w:rsidP="00233044">
                            <w:pPr>
                              <w:ind w:firstLineChars="100" w:firstLine="210"/>
                              <w:rPr>
                                <w:rFonts w:hint="eastAsia"/>
                              </w:rPr>
                            </w:pPr>
                            <w:r>
                              <w:rPr>
                                <w:rFonts w:hint="eastAsia"/>
                              </w:rPr>
                              <w:t>①</w:t>
                            </w:r>
                            <w:r>
                              <w:rPr>
                                <w:rFonts w:hint="eastAsia"/>
                              </w:rPr>
                              <w:t xml:space="preserve"> </w:t>
                            </w:r>
                            <w:r>
                              <w:t>3</w:t>
                            </w:r>
                            <w:r>
                              <w:rPr>
                                <w:rFonts w:hint="eastAsia"/>
                              </w:rPr>
                              <w:t>以下　　　　　　　　　　　　　　　　　　　　　　　②</w:t>
                            </w:r>
                            <w:r>
                              <w:rPr>
                                <w:rFonts w:hint="eastAsia"/>
                              </w:rPr>
                              <w:t xml:space="preserve"> a</w:t>
                            </w:r>
                            <w:r>
                              <w:t>ll</w:t>
                            </w:r>
                          </w:p>
                          <w:p w14:paraId="0CFD4DF0" w14:textId="4792C8AC" w:rsidR="00FF514B" w:rsidRDefault="00FF514B" w:rsidP="00233044">
                            <w:pPr>
                              <w:ind w:firstLineChars="100" w:firstLine="210"/>
                            </w:pPr>
                            <w:r>
                              <w:rPr>
                                <w:noProof/>
                              </w:rPr>
                              <w:drawing>
                                <wp:inline distT="0" distB="0" distL="0" distR="0" wp14:anchorId="05CCDEF2" wp14:editId="1A4B5D63">
                                  <wp:extent cx="1590675" cy="1590675"/>
                                  <wp:effectExtent l="0" t="0" r="9525" b="9525"/>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590675" cy="1590675"/>
                                          </a:xfrm>
                                          <a:prstGeom prst="rect">
                                            <a:avLst/>
                                          </a:prstGeom>
                                          <a:noFill/>
                                          <a:ln>
                                            <a:noFill/>
                                          </a:ln>
                                        </pic:spPr>
                                      </pic:pic>
                                    </a:graphicData>
                                  </a:graphic>
                                </wp:inline>
                              </w:drawing>
                            </w:r>
                            <w:r w:rsidR="00233044">
                              <w:rPr>
                                <w:rFonts w:hint="eastAsia"/>
                              </w:rPr>
                              <w:t xml:space="preserve">　</w:t>
                            </w:r>
                            <w:r w:rsidR="00233044">
                              <w:rPr>
                                <w:noProof/>
                              </w:rPr>
                              <w:drawing>
                                <wp:inline distT="0" distB="0" distL="0" distR="0" wp14:anchorId="10DCD4EB" wp14:editId="4D5F930E">
                                  <wp:extent cx="1600200" cy="1600200"/>
                                  <wp:effectExtent l="0" t="0" r="0" b="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600200" cy="1600200"/>
                                          </a:xfrm>
                                          <a:prstGeom prst="rect">
                                            <a:avLst/>
                                          </a:prstGeom>
                                          <a:noFill/>
                                          <a:ln>
                                            <a:noFill/>
                                          </a:ln>
                                        </pic:spPr>
                                      </pic:pic>
                                    </a:graphicData>
                                  </a:graphic>
                                </wp:inline>
                              </w:drawing>
                            </w:r>
                            <w:r w:rsidR="00233044">
                              <w:rPr>
                                <w:rFonts w:hint="eastAsia"/>
                              </w:rPr>
                              <w:t xml:space="preserve">　　</w:t>
                            </w:r>
                            <w:r w:rsidR="00233044">
                              <w:rPr>
                                <w:noProof/>
                              </w:rPr>
                              <w:drawing>
                                <wp:inline distT="0" distB="0" distL="0" distR="0" wp14:anchorId="59E19C51" wp14:editId="29715FF6">
                                  <wp:extent cx="1600200" cy="1600200"/>
                                  <wp:effectExtent l="0" t="0" r="0" b="0"/>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600200" cy="1600200"/>
                                          </a:xfrm>
                                          <a:prstGeom prst="rect">
                                            <a:avLst/>
                                          </a:prstGeom>
                                          <a:noFill/>
                                          <a:ln>
                                            <a:noFill/>
                                          </a:ln>
                                        </pic:spPr>
                                      </pic:pic>
                                    </a:graphicData>
                                  </a:graphic>
                                </wp:inline>
                              </w:drawing>
                            </w:r>
                            <w:r w:rsidR="00233044">
                              <w:rPr>
                                <w:rFonts w:hint="eastAsia"/>
                              </w:rPr>
                              <w:t xml:space="preserve">　</w:t>
                            </w:r>
                            <w:r w:rsidR="00233044">
                              <w:rPr>
                                <w:noProof/>
                              </w:rPr>
                              <w:drawing>
                                <wp:inline distT="0" distB="0" distL="0" distR="0" wp14:anchorId="377DD261" wp14:editId="6B433CB0">
                                  <wp:extent cx="1600200" cy="1600200"/>
                                  <wp:effectExtent l="0" t="0" r="0" b="0"/>
                                  <wp:docPr id="17" name="図 17" descr="ダイアグラム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図 17" descr="ダイアグラム が含まれている画像&#10;&#10;自動的に生成された説明"/>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600200" cy="1600200"/>
                                          </a:xfrm>
                                          <a:prstGeom prst="rect">
                                            <a:avLst/>
                                          </a:prstGeom>
                                          <a:noFill/>
                                          <a:ln>
                                            <a:noFill/>
                                          </a:ln>
                                        </pic:spPr>
                                      </pic:pic>
                                    </a:graphicData>
                                  </a:graphic>
                                </wp:inline>
                              </w:drawing>
                            </w:r>
                          </w:p>
                          <w:p w14:paraId="5F66C873" w14:textId="2D4BC24D" w:rsidR="00233044" w:rsidRDefault="00703D30" w:rsidP="00233044">
                            <w:r>
                              <w:rPr>
                                <w:rFonts w:hint="eastAsia"/>
                              </w:rPr>
                              <w:t xml:space="preserve"> </w:t>
                            </w:r>
                            <w:r>
                              <w:t xml:space="preserve">  </w:t>
                            </w:r>
                            <w:r>
                              <w:rPr>
                                <w:rFonts w:hint="eastAsia"/>
                              </w:rPr>
                              <w:t xml:space="preserve">　　</w:t>
                            </w:r>
                            <w:r>
                              <w:rPr>
                                <w:rFonts w:hint="eastAsia"/>
                              </w:rPr>
                              <w:t xml:space="preserve"> </w:t>
                            </w:r>
                            <w:r>
                              <w:rPr>
                                <w:rFonts w:hint="eastAsia"/>
                              </w:rPr>
                              <w:t>基底作成画像</w:t>
                            </w:r>
                            <w:r>
                              <w:rPr>
                                <w:rFonts w:hint="eastAsia"/>
                              </w:rPr>
                              <w:t xml:space="preserve"> </w:t>
                            </w:r>
                            <w:r>
                              <w:t xml:space="preserve">         </w:t>
                            </w:r>
                            <w:r>
                              <w:rPr>
                                <w:rFonts w:hint="eastAsia"/>
                              </w:rPr>
                              <w:t xml:space="preserve"> </w:t>
                            </w:r>
                            <w:r>
                              <w:rPr>
                                <w:rFonts w:hint="eastAsia"/>
                              </w:rPr>
                              <w:t>最終的な</w:t>
                            </w:r>
                            <w:proofErr w:type="spellStart"/>
                            <w:r>
                              <w:rPr>
                                <w:rFonts w:hint="eastAsia"/>
                              </w:rPr>
                              <w:t>ICA</w:t>
                            </w:r>
                            <w:r>
                              <w:t>_Block</w:t>
                            </w:r>
                            <w:proofErr w:type="spellEnd"/>
                          </w:p>
                          <w:p w14:paraId="4E69CA2E" w14:textId="77777777" w:rsidR="00703D30" w:rsidRDefault="00703D30" w:rsidP="00233044">
                            <w:pPr>
                              <w:rPr>
                                <w:rFonts w:hint="eastAsia"/>
                              </w:rPr>
                            </w:pPr>
                          </w:p>
                          <w:p w14:paraId="1A65E657" w14:textId="63927BCA" w:rsidR="00703D30" w:rsidRDefault="00703D30" w:rsidP="00233044">
                            <w:pPr>
                              <w:rPr>
                                <w:rFonts w:hint="eastAsia"/>
                              </w:rPr>
                            </w:pPr>
                            <w:r>
                              <w:rPr>
                                <w:rFonts w:hint="eastAsia"/>
                              </w:rPr>
                              <w:t xml:space="preserve"> </w:t>
                            </w:r>
                            <w:r>
                              <w:t xml:space="preserve"> ③ 3</w:t>
                            </w:r>
                            <w:r>
                              <w:rPr>
                                <w:rFonts w:hint="eastAsia"/>
                              </w:rPr>
                              <w:t>以下</w:t>
                            </w:r>
                            <w:r>
                              <w:rPr>
                                <w:rFonts w:hint="eastAsia"/>
                              </w:rPr>
                              <w:t xml:space="preserve"> </w:t>
                            </w:r>
                            <w:r>
                              <w:t>+ 0</w:t>
                            </w:r>
                            <w:r>
                              <w:rPr>
                                <w:rFonts w:hint="eastAsia"/>
                              </w:rPr>
                              <w:t>ブロック　　　　　　　　　　　　　　　　　④</w:t>
                            </w:r>
                            <w:r>
                              <w:rPr>
                                <w:rFonts w:hint="eastAsia"/>
                              </w:rPr>
                              <w:t xml:space="preserve"> </w:t>
                            </w:r>
                            <w:r>
                              <w:t>all + 0</w:t>
                            </w:r>
                            <w:r>
                              <w:rPr>
                                <w:rFonts w:hint="eastAsia"/>
                              </w:rPr>
                              <w:t>ブロック</w:t>
                            </w:r>
                          </w:p>
                          <w:p w14:paraId="6310284B" w14:textId="7A852DE7" w:rsidR="00233044" w:rsidRDefault="00233044" w:rsidP="00233044">
                            <w:pPr>
                              <w:ind w:firstLineChars="100" w:firstLine="210"/>
                            </w:pPr>
                            <w:r>
                              <w:rPr>
                                <w:noProof/>
                              </w:rPr>
                              <w:drawing>
                                <wp:inline distT="0" distB="0" distL="0" distR="0" wp14:anchorId="3C708476" wp14:editId="0C29115C">
                                  <wp:extent cx="1590675" cy="1590675"/>
                                  <wp:effectExtent l="0" t="0" r="9525" b="9525"/>
                                  <wp:docPr id="19" name="図 19" descr="QR コード&#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図 19" descr="QR コード&#10;&#10;自動的に生成された説明"/>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90675" cy="1590675"/>
                                          </a:xfrm>
                                          <a:prstGeom prst="rect">
                                            <a:avLst/>
                                          </a:prstGeom>
                                          <a:noFill/>
                                          <a:ln>
                                            <a:noFill/>
                                          </a:ln>
                                        </pic:spPr>
                                      </pic:pic>
                                    </a:graphicData>
                                  </a:graphic>
                                </wp:inline>
                              </w:drawing>
                            </w:r>
                            <w:r>
                              <w:rPr>
                                <w:rFonts w:hint="eastAsia"/>
                              </w:rPr>
                              <w:t xml:space="preserve">　</w:t>
                            </w:r>
                            <w:r>
                              <w:rPr>
                                <w:noProof/>
                              </w:rPr>
                              <w:drawing>
                                <wp:inline distT="0" distB="0" distL="0" distR="0" wp14:anchorId="4B1AEFDD" wp14:editId="396F1A7D">
                                  <wp:extent cx="1600200" cy="1600200"/>
                                  <wp:effectExtent l="0" t="0" r="0" b="0"/>
                                  <wp:docPr id="18" name="図 18" descr="ダイアグラム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図 18" descr="ダイアグラム が含まれている画像&#10;&#10;自動的に生成された説明"/>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600200" cy="1600200"/>
                                          </a:xfrm>
                                          <a:prstGeom prst="rect">
                                            <a:avLst/>
                                          </a:prstGeom>
                                          <a:noFill/>
                                          <a:ln>
                                            <a:noFill/>
                                          </a:ln>
                                        </pic:spPr>
                                      </pic:pic>
                                    </a:graphicData>
                                  </a:graphic>
                                </wp:inline>
                              </w:drawing>
                            </w:r>
                            <w:r w:rsidR="00703D30">
                              <w:rPr>
                                <w:rFonts w:hint="eastAsia"/>
                              </w:rPr>
                              <w:t xml:space="preserve">　</w:t>
                            </w:r>
                            <w:r>
                              <w:rPr>
                                <w:rFonts w:hint="eastAsia"/>
                              </w:rPr>
                              <w:t xml:space="preserve">　</w:t>
                            </w:r>
                            <w:r>
                              <w:rPr>
                                <w:noProof/>
                              </w:rPr>
                              <w:drawing>
                                <wp:inline distT="0" distB="0" distL="0" distR="0" wp14:anchorId="3D8BFD5A" wp14:editId="7D25DBED">
                                  <wp:extent cx="1600200" cy="1600200"/>
                                  <wp:effectExtent l="0" t="0" r="0" b="0"/>
                                  <wp:docPr id="21" name="図 21" descr="QR コード&#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図 21" descr="QR コード&#10;&#10;自動的に生成された説明"/>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600200" cy="1600200"/>
                                          </a:xfrm>
                                          <a:prstGeom prst="rect">
                                            <a:avLst/>
                                          </a:prstGeom>
                                          <a:noFill/>
                                          <a:ln>
                                            <a:noFill/>
                                          </a:ln>
                                        </pic:spPr>
                                      </pic:pic>
                                    </a:graphicData>
                                  </a:graphic>
                                </wp:inline>
                              </w:drawing>
                            </w:r>
                            <w:r>
                              <w:rPr>
                                <w:rFonts w:hint="eastAsia"/>
                              </w:rPr>
                              <w:t xml:space="preserve">　</w:t>
                            </w:r>
                            <w:r>
                              <w:rPr>
                                <w:noProof/>
                              </w:rPr>
                              <w:drawing>
                                <wp:inline distT="0" distB="0" distL="0" distR="0" wp14:anchorId="299EAF8C" wp14:editId="568987FA">
                                  <wp:extent cx="1600200" cy="1600200"/>
                                  <wp:effectExtent l="0" t="0" r="0" b="0"/>
                                  <wp:docPr id="20" name="図 20" descr="ダイアグラム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図 20" descr="ダイアグラム が含まれている画像&#10;&#10;自動的に生成された説明"/>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600200" cy="1600200"/>
                                          </a:xfrm>
                                          <a:prstGeom prst="rect">
                                            <a:avLst/>
                                          </a:prstGeom>
                                          <a:noFill/>
                                          <a:ln>
                                            <a:noFill/>
                                          </a:ln>
                                        </pic:spPr>
                                      </pic:pic>
                                    </a:graphicData>
                                  </a:graphic>
                                </wp:inline>
                              </w:drawing>
                            </w:r>
                          </w:p>
                          <w:p w14:paraId="623EF937" w14:textId="436D668B" w:rsidR="00703D30" w:rsidRDefault="00703D30" w:rsidP="00233044">
                            <w:pPr>
                              <w:ind w:firstLineChars="100" w:firstLine="210"/>
                            </w:pPr>
                          </w:p>
                          <w:p w14:paraId="5703B4EB" w14:textId="7180BE8C" w:rsidR="00703D30" w:rsidRDefault="00703D30" w:rsidP="00233044">
                            <w:pPr>
                              <w:ind w:firstLineChars="100" w:firstLine="210"/>
                              <w:rPr>
                                <w:rFonts w:hint="eastAsia"/>
                              </w:rPr>
                            </w:pPr>
                            <w:r>
                              <w:rPr>
                                <w:rFonts w:hint="eastAsia"/>
                              </w:rPr>
                              <w:t xml:space="preserve">　</w:t>
                            </w:r>
                            <w:r w:rsidR="000B0AB0">
                              <w:rPr>
                                <w:rFonts w:hint="eastAsia"/>
                              </w:rPr>
                              <w:t>①②の</w:t>
                            </w:r>
                            <w:proofErr w:type="spellStart"/>
                            <w:r w:rsidR="000B0AB0">
                              <w:rPr>
                                <w:rFonts w:hint="eastAsia"/>
                              </w:rPr>
                              <w:t>ICA</w:t>
                            </w:r>
                            <w:r w:rsidR="000B0AB0">
                              <w:t>_Block</w:t>
                            </w:r>
                            <w:proofErr w:type="spellEnd"/>
                            <w:r w:rsidR="000B0AB0">
                              <w:rPr>
                                <w:rFonts w:hint="eastAsia"/>
                              </w:rPr>
                              <w:t>を比較すると対象としているブロックが異なっていることが分かる．</w:t>
                            </w:r>
                            <w:r w:rsidR="006C2FC6">
                              <w:rPr>
                                <w:rFonts w:hint="eastAsia"/>
                              </w:rPr>
                              <w:t>また，</w:t>
                            </w:r>
                            <w:r w:rsidR="00160D47">
                              <w:rPr>
                                <w:rFonts w:hint="eastAsia"/>
                              </w:rPr>
                              <w:t>①</w:t>
                            </w:r>
                            <w:r w:rsidR="006C2FC6">
                              <w:rPr>
                                <w:rFonts w:hint="eastAsia"/>
                              </w:rPr>
                              <w:t>③の</w:t>
                            </w:r>
                            <w:proofErr w:type="spellStart"/>
                            <w:r w:rsidR="006C2FC6">
                              <w:rPr>
                                <w:rFonts w:hint="eastAsia"/>
                              </w:rPr>
                              <w:t>ICA_</w:t>
                            </w:r>
                            <w:r w:rsidR="006C2FC6">
                              <w:t>Block</w:t>
                            </w:r>
                            <w:proofErr w:type="spellEnd"/>
                            <w:r w:rsidR="006C2FC6">
                              <w:rPr>
                                <w:rFonts w:hint="eastAsia"/>
                              </w:rPr>
                              <w:t>は類似しているものの，対象となっているブロックが一部異なっていることが分かる．これは，「</w:t>
                            </w:r>
                            <w:r w:rsidR="006C2FC6">
                              <w:rPr>
                                <w:rFonts w:hint="eastAsia"/>
                              </w:rPr>
                              <w:t>0</w:t>
                            </w:r>
                            <w:r w:rsidR="006C2FC6">
                              <w:rPr>
                                <w:rFonts w:hint="eastAsia"/>
                              </w:rPr>
                              <w:t>ブロックがないことで，最適基底数が</w:t>
                            </w:r>
                            <w:r w:rsidR="006C2FC6">
                              <w:rPr>
                                <w:rFonts w:hint="eastAsia"/>
                              </w:rPr>
                              <w:t>3</w:t>
                            </w:r>
                            <w:r w:rsidR="006C2FC6">
                              <w:rPr>
                                <w:rFonts w:hint="eastAsia"/>
                              </w:rPr>
                              <w:t>個以下のブロックの特徴のバリエーションが増えたこと」，「</w:t>
                            </w:r>
                            <w:r w:rsidR="00160D47">
                              <w:rPr>
                                <w:rFonts w:hint="eastAsia"/>
                              </w:rPr>
                              <w:t>0</w:t>
                            </w:r>
                            <w:r w:rsidR="00160D47">
                              <w:rPr>
                                <w:rFonts w:hint="eastAsia"/>
                              </w:rPr>
                              <w:t>ブロックがあることで，</w:t>
                            </w:r>
                            <w:r w:rsidR="00160D47">
                              <w:rPr>
                                <w:rFonts w:hint="eastAsia"/>
                              </w:rPr>
                              <w:t>最適基底数が</w:t>
                            </w:r>
                            <w:r w:rsidR="00160D47">
                              <w:rPr>
                                <w:rFonts w:hint="eastAsia"/>
                              </w:rPr>
                              <w:t>3</w:t>
                            </w:r>
                            <w:r w:rsidR="00160D47">
                              <w:rPr>
                                <w:rFonts w:hint="eastAsia"/>
                              </w:rPr>
                              <w:t>個以下のブロックの特徴のバリエーションが</w:t>
                            </w:r>
                            <w:r w:rsidR="00160D47">
                              <w:rPr>
                                <w:rFonts w:hint="eastAsia"/>
                              </w:rPr>
                              <w:t>減り，</w:t>
                            </w:r>
                            <w:r w:rsidR="006C2FC6">
                              <w:rPr>
                                <w:rFonts w:hint="eastAsia"/>
                              </w:rPr>
                              <w:t>0</w:t>
                            </w:r>
                            <w:r w:rsidR="006C2FC6">
                              <w:rPr>
                                <w:rFonts w:hint="eastAsia"/>
                              </w:rPr>
                              <w:t>ブロックの特徴</w:t>
                            </w:r>
                            <w:r w:rsidR="00160D47">
                              <w:rPr>
                                <w:rFonts w:hint="eastAsia"/>
                              </w:rPr>
                              <w:t>のバリエーションが増えたこと</w:t>
                            </w:r>
                            <w:r w:rsidR="006C2FC6">
                              <w:rPr>
                                <w:rFonts w:hint="eastAsia"/>
                              </w:rPr>
                              <w:t>」</w:t>
                            </w:r>
                            <w:r w:rsidR="00160D47">
                              <w:rPr>
                                <w:rFonts w:hint="eastAsia"/>
                              </w:rPr>
                              <w:t>が影響しているのではないかと考えられる．</w:t>
                            </w:r>
                          </w:p>
                          <w:p w14:paraId="76BDF738" w14:textId="627C1D31" w:rsidR="00703D30" w:rsidRDefault="00D00C67" w:rsidP="00233044">
                            <w:pPr>
                              <w:ind w:firstLineChars="100" w:firstLine="210"/>
                              <w:rPr>
                                <w:rFonts w:hint="eastAsia"/>
                              </w:rPr>
                            </w:pPr>
                            <w:r>
                              <w:rPr>
                                <w:rFonts w:hint="eastAsia"/>
                                <w:noProof/>
                              </w:rPr>
                              <w:drawing>
                                <wp:inline distT="0" distB="0" distL="0" distR="0" wp14:anchorId="4E78D71D" wp14:editId="0CE1461C">
                                  <wp:extent cx="7115175" cy="2286000"/>
                                  <wp:effectExtent l="0" t="0" r="9525" b="0"/>
                                  <wp:docPr id="31" name="図 31"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図 31" descr="グラフィカル ユーザー インターフェイス&#10;&#10;中程度の精度で自動的に生成された説明"/>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7115175" cy="22860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A3B303" id="テキスト ボックス 12" o:spid="_x0000_s1046" type="#_x0000_t202" style="position:absolute;left:0;text-align:left;margin-left:-74.55pt;margin-top:20.75pt;width:575.25pt;height:606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" fillcolor="white [3201]" stroked="f" strokeweight=".5pt">
                <v:textbox>
                  <w:txbxContent>
                    <w:p w14:paraId="65294027" w14:textId="04AE5C00" w:rsidR="00703D30" w:rsidRDefault="00703D30" w:rsidP="00233044">
                      <w:pPr>
                        <w:ind w:firstLineChars="100" w:firstLine="210"/>
                        <w:rPr>
                          <w:rFonts w:hint="eastAsia"/>
                        </w:rPr>
                      </w:pPr>
                      <w:r>
                        <w:rPr>
                          <w:rFonts w:hint="eastAsia"/>
                        </w:rPr>
                        <w:t>①</w:t>
                      </w:r>
                      <w:r>
                        <w:rPr>
                          <w:rFonts w:hint="eastAsia"/>
                        </w:rPr>
                        <w:t xml:space="preserve"> </w:t>
                      </w:r>
                      <w:r>
                        <w:t>3</w:t>
                      </w:r>
                      <w:r>
                        <w:rPr>
                          <w:rFonts w:hint="eastAsia"/>
                        </w:rPr>
                        <w:t>以下　　　　　　　　　　　　　　　　　　　　　　　②</w:t>
                      </w:r>
                      <w:r>
                        <w:rPr>
                          <w:rFonts w:hint="eastAsia"/>
                        </w:rPr>
                        <w:t xml:space="preserve"> a</w:t>
                      </w:r>
                      <w:r>
                        <w:t>ll</w:t>
                      </w:r>
                    </w:p>
                    <w:p w14:paraId="0CFD4DF0" w14:textId="4792C8AC" w:rsidR="00FF514B" w:rsidRDefault="00FF514B" w:rsidP="00233044">
                      <w:pPr>
                        <w:ind w:firstLineChars="100" w:firstLine="210"/>
                      </w:pPr>
                      <w:r>
                        <w:rPr>
                          <w:noProof/>
                        </w:rPr>
                        <w:drawing>
                          <wp:inline distT="0" distB="0" distL="0" distR="0" wp14:anchorId="05CCDEF2" wp14:editId="1A4B5D63">
                            <wp:extent cx="1590675" cy="1590675"/>
                            <wp:effectExtent l="0" t="0" r="9525" b="9525"/>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590675" cy="1590675"/>
                                    </a:xfrm>
                                    <a:prstGeom prst="rect">
                                      <a:avLst/>
                                    </a:prstGeom>
                                    <a:noFill/>
                                    <a:ln>
                                      <a:noFill/>
                                    </a:ln>
                                  </pic:spPr>
                                </pic:pic>
                              </a:graphicData>
                            </a:graphic>
                          </wp:inline>
                        </w:drawing>
                      </w:r>
                      <w:r w:rsidR="00233044">
                        <w:rPr>
                          <w:rFonts w:hint="eastAsia"/>
                        </w:rPr>
                        <w:t xml:space="preserve">　</w:t>
                      </w:r>
                      <w:r w:rsidR="00233044">
                        <w:rPr>
                          <w:noProof/>
                        </w:rPr>
                        <w:drawing>
                          <wp:inline distT="0" distB="0" distL="0" distR="0" wp14:anchorId="10DCD4EB" wp14:editId="4D5F930E">
                            <wp:extent cx="1600200" cy="1600200"/>
                            <wp:effectExtent l="0" t="0" r="0" b="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600200" cy="1600200"/>
                                    </a:xfrm>
                                    <a:prstGeom prst="rect">
                                      <a:avLst/>
                                    </a:prstGeom>
                                    <a:noFill/>
                                    <a:ln>
                                      <a:noFill/>
                                    </a:ln>
                                  </pic:spPr>
                                </pic:pic>
                              </a:graphicData>
                            </a:graphic>
                          </wp:inline>
                        </w:drawing>
                      </w:r>
                      <w:r w:rsidR="00233044">
                        <w:rPr>
                          <w:rFonts w:hint="eastAsia"/>
                        </w:rPr>
                        <w:t xml:space="preserve">　　</w:t>
                      </w:r>
                      <w:r w:rsidR="00233044">
                        <w:rPr>
                          <w:noProof/>
                        </w:rPr>
                        <w:drawing>
                          <wp:inline distT="0" distB="0" distL="0" distR="0" wp14:anchorId="59E19C51" wp14:editId="29715FF6">
                            <wp:extent cx="1600200" cy="1600200"/>
                            <wp:effectExtent l="0" t="0" r="0" b="0"/>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600200" cy="1600200"/>
                                    </a:xfrm>
                                    <a:prstGeom prst="rect">
                                      <a:avLst/>
                                    </a:prstGeom>
                                    <a:noFill/>
                                    <a:ln>
                                      <a:noFill/>
                                    </a:ln>
                                  </pic:spPr>
                                </pic:pic>
                              </a:graphicData>
                            </a:graphic>
                          </wp:inline>
                        </w:drawing>
                      </w:r>
                      <w:r w:rsidR="00233044">
                        <w:rPr>
                          <w:rFonts w:hint="eastAsia"/>
                        </w:rPr>
                        <w:t xml:space="preserve">　</w:t>
                      </w:r>
                      <w:r w:rsidR="00233044">
                        <w:rPr>
                          <w:noProof/>
                        </w:rPr>
                        <w:drawing>
                          <wp:inline distT="0" distB="0" distL="0" distR="0" wp14:anchorId="377DD261" wp14:editId="6B433CB0">
                            <wp:extent cx="1600200" cy="1600200"/>
                            <wp:effectExtent l="0" t="0" r="0" b="0"/>
                            <wp:docPr id="17" name="図 17" descr="ダイアグラム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図 17" descr="ダイアグラム が含まれている画像&#10;&#10;自動的に生成された説明"/>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600200" cy="1600200"/>
                                    </a:xfrm>
                                    <a:prstGeom prst="rect">
                                      <a:avLst/>
                                    </a:prstGeom>
                                    <a:noFill/>
                                    <a:ln>
                                      <a:noFill/>
                                    </a:ln>
                                  </pic:spPr>
                                </pic:pic>
                              </a:graphicData>
                            </a:graphic>
                          </wp:inline>
                        </w:drawing>
                      </w:r>
                    </w:p>
                    <w:p w14:paraId="5F66C873" w14:textId="2D4BC24D" w:rsidR="00233044" w:rsidRDefault="00703D30" w:rsidP="00233044">
                      <w:r>
                        <w:rPr>
                          <w:rFonts w:hint="eastAsia"/>
                        </w:rPr>
                        <w:t xml:space="preserve"> </w:t>
                      </w:r>
                      <w:r>
                        <w:t xml:space="preserve">  </w:t>
                      </w:r>
                      <w:r>
                        <w:rPr>
                          <w:rFonts w:hint="eastAsia"/>
                        </w:rPr>
                        <w:t xml:space="preserve">　　</w:t>
                      </w:r>
                      <w:r>
                        <w:rPr>
                          <w:rFonts w:hint="eastAsia"/>
                        </w:rPr>
                        <w:t xml:space="preserve"> </w:t>
                      </w:r>
                      <w:r>
                        <w:rPr>
                          <w:rFonts w:hint="eastAsia"/>
                        </w:rPr>
                        <w:t>基底作成画像</w:t>
                      </w:r>
                      <w:r>
                        <w:rPr>
                          <w:rFonts w:hint="eastAsia"/>
                        </w:rPr>
                        <w:t xml:space="preserve"> </w:t>
                      </w:r>
                      <w:r>
                        <w:t xml:space="preserve">         </w:t>
                      </w:r>
                      <w:r>
                        <w:rPr>
                          <w:rFonts w:hint="eastAsia"/>
                        </w:rPr>
                        <w:t xml:space="preserve"> </w:t>
                      </w:r>
                      <w:r>
                        <w:rPr>
                          <w:rFonts w:hint="eastAsia"/>
                        </w:rPr>
                        <w:t>最終的な</w:t>
                      </w:r>
                      <w:proofErr w:type="spellStart"/>
                      <w:r>
                        <w:rPr>
                          <w:rFonts w:hint="eastAsia"/>
                        </w:rPr>
                        <w:t>ICA</w:t>
                      </w:r>
                      <w:r>
                        <w:t>_Block</w:t>
                      </w:r>
                      <w:proofErr w:type="spellEnd"/>
                    </w:p>
                    <w:p w14:paraId="4E69CA2E" w14:textId="77777777" w:rsidR="00703D30" w:rsidRDefault="00703D30" w:rsidP="00233044">
                      <w:pPr>
                        <w:rPr>
                          <w:rFonts w:hint="eastAsia"/>
                        </w:rPr>
                      </w:pPr>
                    </w:p>
                    <w:p w14:paraId="1A65E657" w14:textId="63927BCA" w:rsidR="00703D30" w:rsidRDefault="00703D30" w:rsidP="00233044">
                      <w:pPr>
                        <w:rPr>
                          <w:rFonts w:hint="eastAsia"/>
                        </w:rPr>
                      </w:pPr>
                      <w:r>
                        <w:rPr>
                          <w:rFonts w:hint="eastAsia"/>
                        </w:rPr>
                        <w:t xml:space="preserve"> </w:t>
                      </w:r>
                      <w:r>
                        <w:t xml:space="preserve"> ③ 3</w:t>
                      </w:r>
                      <w:r>
                        <w:rPr>
                          <w:rFonts w:hint="eastAsia"/>
                        </w:rPr>
                        <w:t>以下</w:t>
                      </w:r>
                      <w:r>
                        <w:rPr>
                          <w:rFonts w:hint="eastAsia"/>
                        </w:rPr>
                        <w:t xml:space="preserve"> </w:t>
                      </w:r>
                      <w:r>
                        <w:t>+ 0</w:t>
                      </w:r>
                      <w:r>
                        <w:rPr>
                          <w:rFonts w:hint="eastAsia"/>
                        </w:rPr>
                        <w:t>ブロック　　　　　　　　　　　　　　　　　④</w:t>
                      </w:r>
                      <w:r>
                        <w:rPr>
                          <w:rFonts w:hint="eastAsia"/>
                        </w:rPr>
                        <w:t xml:space="preserve"> </w:t>
                      </w:r>
                      <w:r>
                        <w:t>all + 0</w:t>
                      </w:r>
                      <w:r>
                        <w:rPr>
                          <w:rFonts w:hint="eastAsia"/>
                        </w:rPr>
                        <w:t>ブロック</w:t>
                      </w:r>
                    </w:p>
                    <w:p w14:paraId="6310284B" w14:textId="7A852DE7" w:rsidR="00233044" w:rsidRDefault="00233044" w:rsidP="00233044">
                      <w:pPr>
                        <w:ind w:firstLineChars="100" w:firstLine="210"/>
                      </w:pPr>
                      <w:r>
                        <w:rPr>
                          <w:noProof/>
                        </w:rPr>
                        <w:drawing>
                          <wp:inline distT="0" distB="0" distL="0" distR="0" wp14:anchorId="3C708476" wp14:editId="0C29115C">
                            <wp:extent cx="1590675" cy="1590675"/>
                            <wp:effectExtent l="0" t="0" r="9525" b="9525"/>
                            <wp:docPr id="19" name="図 19" descr="QR コード&#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図 19" descr="QR コード&#10;&#10;自動的に生成された説明"/>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90675" cy="1590675"/>
                                    </a:xfrm>
                                    <a:prstGeom prst="rect">
                                      <a:avLst/>
                                    </a:prstGeom>
                                    <a:noFill/>
                                    <a:ln>
                                      <a:noFill/>
                                    </a:ln>
                                  </pic:spPr>
                                </pic:pic>
                              </a:graphicData>
                            </a:graphic>
                          </wp:inline>
                        </w:drawing>
                      </w:r>
                      <w:r>
                        <w:rPr>
                          <w:rFonts w:hint="eastAsia"/>
                        </w:rPr>
                        <w:t xml:space="preserve">　</w:t>
                      </w:r>
                      <w:r>
                        <w:rPr>
                          <w:noProof/>
                        </w:rPr>
                        <w:drawing>
                          <wp:inline distT="0" distB="0" distL="0" distR="0" wp14:anchorId="4B1AEFDD" wp14:editId="396F1A7D">
                            <wp:extent cx="1600200" cy="1600200"/>
                            <wp:effectExtent l="0" t="0" r="0" b="0"/>
                            <wp:docPr id="18" name="図 18" descr="ダイアグラム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図 18" descr="ダイアグラム が含まれている画像&#10;&#10;自動的に生成された説明"/>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600200" cy="1600200"/>
                                    </a:xfrm>
                                    <a:prstGeom prst="rect">
                                      <a:avLst/>
                                    </a:prstGeom>
                                    <a:noFill/>
                                    <a:ln>
                                      <a:noFill/>
                                    </a:ln>
                                  </pic:spPr>
                                </pic:pic>
                              </a:graphicData>
                            </a:graphic>
                          </wp:inline>
                        </w:drawing>
                      </w:r>
                      <w:r w:rsidR="00703D30">
                        <w:rPr>
                          <w:rFonts w:hint="eastAsia"/>
                        </w:rPr>
                        <w:t xml:space="preserve">　</w:t>
                      </w:r>
                      <w:r>
                        <w:rPr>
                          <w:rFonts w:hint="eastAsia"/>
                        </w:rPr>
                        <w:t xml:space="preserve">　</w:t>
                      </w:r>
                      <w:r>
                        <w:rPr>
                          <w:noProof/>
                        </w:rPr>
                        <w:drawing>
                          <wp:inline distT="0" distB="0" distL="0" distR="0" wp14:anchorId="3D8BFD5A" wp14:editId="7D25DBED">
                            <wp:extent cx="1600200" cy="1600200"/>
                            <wp:effectExtent l="0" t="0" r="0" b="0"/>
                            <wp:docPr id="21" name="図 21" descr="QR コード&#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図 21" descr="QR コード&#10;&#10;自動的に生成された説明"/>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600200" cy="1600200"/>
                                    </a:xfrm>
                                    <a:prstGeom prst="rect">
                                      <a:avLst/>
                                    </a:prstGeom>
                                    <a:noFill/>
                                    <a:ln>
                                      <a:noFill/>
                                    </a:ln>
                                  </pic:spPr>
                                </pic:pic>
                              </a:graphicData>
                            </a:graphic>
                          </wp:inline>
                        </w:drawing>
                      </w:r>
                      <w:r>
                        <w:rPr>
                          <w:rFonts w:hint="eastAsia"/>
                        </w:rPr>
                        <w:t xml:space="preserve">　</w:t>
                      </w:r>
                      <w:r>
                        <w:rPr>
                          <w:noProof/>
                        </w:rPr>
                        <w:drawing>
                          <wp:inline distT="0" distB="0" distL="0" distR="0" wp14:anchorId="299EAF8C" wp14:editId="568987FA">
                            <wp:extent cx="1600200" cy="1600200"/>
                            <wp:effectExtent l="0" t="0" r="0" b="0"/>
                            <wp:docPr id="20" name="図 20" descr="ダイアグラム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図 20" descr="ダイアグラム が含まれている画像&#10;&#10;自動的に生成された説明"/>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600200" cy="1600200"/>
                                    </a:xfrm>
                                    <a:prstGeom prst="rect">
                                      <a:avLst/>
                                    </a:prstGeom>
                                    <a:noFill/>
                                    <a:ln>
                                      <a:noFill/>
                                    </a:ln>
                                  </pic:spPr>
                                </pic:pic>
                              </a:graphicData>
                            </a:graphic>
                          </wp:inline>
                        </w:drawing>
                      </w:r>
                    </w:p>
                    <w:p w14:paraId="623EF937" w14:textId="436D668B" w:rsidR="00703D30" w:rsidRDefault="00703D30" w:rsidP="00233044">
                      <w:pPr>
                        <w:ind w:firstLineChars="100" w:firstLine="210"/>
                      </w:pPr>
                    </w:p>
                    <w:p w14:paraId="5703B4EB" w14:textId="7180BE8C" w:rsidR="00703D30" w:rsidRDefault="00703D30" w:rsidP="00233044">
                      <w:pPr>
                        <w:ind w:firstLineChars="100" w:firstLine="210"/>
                        <w:rPr>
                          <w:rFonts w:hint="eastAsia"/>
                        </w:rPr>
                      </w:pPr>
                      <w:r>
                        <w:rPr>
                          <w:rFonts w:hint="eastAsia"/>
                        </w:rPr>
                        <w:t xml:space="preserve">　</w:t>
                      </w:r>
                      <w:r w:rsidR="000B0AB0">
                        <w:rPr>
                          <w:rFonts w:hint="eastAsia"/>
                        </w:rPr>
                        <w:t>①②の</w:t>
                      </w:r>
                      <w:proofErr w:type="spellStart"/>
                      <w:r w:rsidR="000B0AB0">
                        <w:rPr>
                          <w:rFonts w:hint="eastAsia"/>
                        </w:rPr>
                        <w:t>ICA</w:t>
                      </w:r>
                      <w:r w:rsidR="000B0AB0">
                        <w:t>_Block</w:t>
                      </w:r>
                      <w:proofErr w:type="spellEnd"/>
                      <w:r w:rsidR="000B0AB0">
                        <w:rPr>
                          <w:rFonts w:hint="eastAsia"/>
                        </w:rPr>
                        <w:t>を比較すると対象としているブロックが異なっていることが分かる．</w:t>
                      </w:r>
                      <w:r w:rsidR="006C2FC6">
                        <w:rPr>
                          <w:rFonts w:hint="eastAsia"/>
                        </w:rPr>
                        <w:t>また，</w:t>
                      </w:r>
                      <w:r w:rsidR="00160D47">
                        <w:rPr>
                          <w:rFonts w:hint="eastAsia"/>
                        </w:rPr>
                        <w:t>①</w:t>
                      </w:r>
                      <w:r w:rsidR="006C2FC6">
                        <w:rPr>
                          <w:rFonts w:hint="eastAsia"/>
                        </w:rPr>
                        <w:t>③の</w:t>
                      </w:r>
                      <w:proofErr w:type="spellStart"/>
                      <w:r w:rsidR="006C2FC6">
                        <w:rPr>
                          <w:rFonts w:hint="eastAsia"/>
                        </w:rPr>
                        <w:t>ICA_</w:t>
                      </w:r>
                      <w:r w:rsidR="006C2FC6">
                        <w:t>Block</w:t>
                      </w:r>
                      <w:proofErr w:type="spellEnd"/>
                      <w:r w:rsidR="006C2FC6">
                        <w:rPr>
                          <w:rFonts w:hint="eastAsia"/>
                        </w:rPr>
                        <w:t>は類似しているものの，対象となっているブロックが一部異なっていることが分かる．これは，「</w:t>
                      </w:r>
                      <w:r w:rsidR="006C2FC6">
                        <w:rPr>
                          <w:rFonts w:hint="eastAsia"/>
                        </w:rPr>
                        <w:t>0</w:t>
                      </w:r>
                      <w:r w:rsidR="006C2FC6">
                        <w:rPr>
                          <w:rFonts w:hint="eastAsia"/>
                        </w:rPr>
                        <w:t>ブロックがないことで，最適基底数が</w:t>
                      </w:r>
                      <w:r w:rsidR="006C2FC6">
                        <w:rPr>
                          <w:rFonts w:hint="eastAsia"/>
                        </w:rPr>
                        <w:t>3</w:t>
                      </w:r>
                      <w:r w:rsidR="006C2FC6">
                        <w:rPr>
                          <w:rFonts w:hint="eastAsia"/>
                        </w:rPr>
                        <w:t>個以下のブロックの特徴のバリエーションが増えたこと」，「</w:t>
                      </w:r>
                      <w:r w:rsidR="00160D47">
                        <w:rPr>
                          <w:rFonts w:hint="eastAsia"/>
                        </w:rPr>
                        <w:t>0</w:t>
                      </w:r>
                      <w:r w:rsidR="00160D47">
                        <w:rPr>
                          <w:rFonts w:hint="eastAsia"/>
                        </w:rPr>
                        <w:t>ブロックがあることで，</w:t>
                      </w:r>
                      <w:r w:rsidR="00160D47">
                        <w:rPr>
                          <w:rFonts w:hint="eastAsia"/>
                        </w:rPr>
                        <w:t>最適基底数が</w:t>
                      </w:r>
                      <w:r w:rsidR="00160D47">
                        <w:rPr>
                          <w:rFonts w:hint="eastAsia"/>
                        </w:rPr>
                        <w:t>3</w:t>
                      </w:r>
                      <w:r w:rsidR="00160D47">
                        <w:rPr>
                          <w:rFonts w:hint="eastAsia"/>
                        </w:rPr>
                        <w:t>個以下のブロックの特徴のバリエーションが</w:t>
                      </w:r>
                      <w:r w:rsidR="00160D47">
                        <w:rPr>
                          <w:rFonts w:hint="eastAsia"/>
                        </w:rPr>
                        <w:t>減り，</w:t>
                      </w:r>
                      <w:r w:rsidR="006C2FC6">
                        <w:rPr>
                          <w:rFonts w:hint="eastAsia"/>
                        </w:rPr>
                        <w:t>0</w:t>
                      </w:r>
                      <w:r w:rsidR="006C2FC6">
                        <w:rPr>
                          <w:rFonts w:hint="eastAsia"/>
                        </w:rPr>
                        <w:t>ブロックの特徴</w:t>
                      </w:r>
                      <w:r w:rsidR="00160D47">
                        <w:rPr>
                          <w:rFonts w:hint="eastAsia"/>
                        </w:rPr>
                        <w:t>のバリエーションが増えたこと</w:t>
                      </w:r>
                      <w:r w:rsidR="006C2FC6">
                        <w:rPr>
                          <w:rFonts w:hint="eastAsia"/>
                        </w:rPr>
                        <w:t>」</w:t>
                      </w:r>
                      <w:r w:rsidR="00160D47">
                        <w:rPr>
                          <w:rFonts w:hint="eastAsia"/>
                        </w:rPr>
                        <w:t>が影響しているのではないかと考えられる．</w:t>
                      </w:r>
                    </w:p>
                    <w:p w14:paraId="76BDF738" w14:textId="627C1D31" w:rsidR="00703D30" w:rsidRDefault="00D00C67" w:rsidP="00233044">
                      <w:pPr>
                        <w:ind w:firstLineChars="100" w:firstLine="210"/>
                        <w:rPr>
                          <w:rFonts w:hint="eastAsia"/>
                        </w:rPr>
                      </w:pPr>
                      <w:r>
                        <w:rPr>
                          <w:rFonts w:hint="eastAsia"/>
                          <w:noProof/>
                        </w:rPr>
                        <w:drawing>
                          <wp:inline distT="0" distB="0" distL="0" distR="0" wp14:anchorId="4E78D71D" wp14:editId="0CE1461C">
                            <wp:extent cx="7115175" cy="2286000"/>
                            <wp:effectExtent l="0" t="0" r="9525" b="0"/>
                            <wp:docPr id="31" name="図 31"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図 31" descr="グラフィカル ユーザー インターフェイス&#10;&#10;中程度の精度で自動的に生成された説明"/>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7115175" cy="2286000"/>
                                    </a:xfrm>
                                    <a:prstGeom prst="rect">
                                      <a:avLst/>
                                    </a:prstGeom>
                                    <a:noFill/>
                                    <a:ln>
                                      <a:noFill/>
                                    </a:ln>
                                  </pic:spPr>
                                </pic:pic>
                              </a:graphicData>
                            </a:graphic>
                          </wp:inline>
                        </w:drawing>
                      </w:r>
                    </w:p>
                  </w:txbxContent>
                </v:textbox>
              </v:shape>
            </w:pict>
          </mc:Fallback>
        </mc:AlternateContent>
      </w:r>
      <w:r>
        <w:rPr>
          <w:rFonts w:hint="eastAsia"/>
        </w:rPr>
        <w:t>Q</w:t>
      </w:r>
      <w:r>
        <w:t>70</w:t>
      </w:r>
    </w:p>
    <w:p w14:paraId="1707472F" w14:textId="22C5D94B" w:rsidR="00561583" w:rsidRPr="00074E59" w:rsidRDefault="00561583"/>
    <w:p w14:paraId="507DAB89" w14:textId="38A48BD1" w:rsidR="00561583" w:rsidRPr="00074E59" w:rsidRDefault="00561583"/>
    <w:p w14:paraId="7A6688E6" w14:textId="7D5D3251" w:rsidR="00561583" w:rsidRDefault="00561583"/>
    <w:p w14:paraId="4CD28BD6" w14:textId="444B632A" w:rsidR="00561583" w:rsidRDefault="00561583"/>
    <w:p w14:paraId="1B28149B" w14:textId="11B1E540" w:rsidR="00561583" w:rsidRDefault="00561583"/>
    <w:p w14:paraId="2536B470" w14:textId="3EACCFB3" w:rsidR="00561583" w:rsidRDefault="00561583"/>
    <w:p w14:paraId="40300D14" w14:textId="0E729B66" w:rsidR="00561583" w:rsidRDefault="00561583"/>
    <w:p w14:paraId="5DC05771" w14:textId="72B9F6BC" w:rsidR="00561583" w:rsidRDefault="00561583"/>
    <w:p w14:paraId="69C70745" w14:textId="7A3C7C82" w:rsidR="00561583" w:rsidRDefault="00561583"/>
    <w:p w14:paraId="1B9B7467" w14:textId="23450C72" w:rsidR="00561583" w:rsidRDefault="00561583"/>
    <w:p w14:paraId="20844116" w14:textId="52899604" w:rsidR="00561583" w:rsidRDefault="00561583"/>
    <w:p w14:paraId="7FAFBECF" w14:textId="2DACBFEB" w:rsidR="00561583" w:rsidRDefault="00561583"/>
    <w:p w14:paraId="41D8A5AB" w14:textId="70E84315" w:rsidR="00561583" w:rsidRDefault="00561583"/>
    <w:p w14:paraId="6FE67BB3" w14:textId="6B698550" w:rsidR="00561583" w:rsidRDefault="00561583"/>
    <w:p w14:paraId="27693403" w14:textId="09FD2B3D" w:rsidR="00561583" w:rsidRDefault="00561583"/>
    <w:p w14:paraId="507075F6" w14:textId="056A3E0E" w:rsidR="00561583" w:rsidRDefault="00561583"/>
    <w:p w14:paraId="57DB50D6" w14:textId="13B912F6" w:rsidR="00561583" w:rsidRDefault="00561583"/>
    <w:p w14:paraId="3E192C74" w14:textId="66CB23BF" w:rsidR="00561583" w:rsidRDefault="00561583"/>
    <w:p w14:paraId="1A274CC7" w14:textId="70B92177" w:rsidR="00561583" w:rsidRDefault="00561583"/>
    <w:p w14:paraId="0945D4C2" w14:textId="56FFDA23" w:rsidR="00561583" w:rsidRDefault="00561583"/>
    <w:p w14:paraId="30604B61" w14:textId="793899D5" w:rsidR="00561583" w:rsidRDefault="00561583"/>
    <w:p w14:paraId="0B72792B" w14:textId="419F129B" w:rsidR="00561583" w:rsidRDefault="00561583"/>
    <w:p w14:paraId="0E998FB1" w14:textId="342A2270" w:rsidR="00561583" w:rsidRDefault="00561583"/>
    <w:p w14:paraId="4F77F1D0" w14:textId="47848B35" w:rsidR="00561583" w:rsidRDefault="00561583"/>
    <w:p w14:paraId="42DD5781" w14:textId="4072D53E" w:rsidR="00561583" w:rsidRDefault="00561583"/>
    <w:p w14:paraId="106B7C26" w14:textId="0686825E" w:rsidR="00561583" w:rsidRDefault="00561583"/>
    <w:p w14:paraId="71440B57" w14:textId="5A73F57A" w:rsidR="00561583" w:rsidRDefault="00561583"/>
    <w:p w14:paraId="2D9D2050" w14:textId="7FED727A" w:rsidR="00561583" w:rsidRDefault="00561583"/>
    <w:p w14:paraId="534DB538" w14:textId="672E0BC5" w:rsidR="00561583" w:rsidRDefault="00561583"/>
    <w:p w14:paraId="6C866A04" w14:textId="7B9E1967" w:rsidR="00561583" w:rsidRDefault="00561583"/>
    <w:p w14:paraId="7B4191A8" w14:textId="1D7DC302" w:rsidR="00561583" w:rsidRDefault="00561583"/>
    <w:p w14:paraId="7CAEE9A2" w14:textId="5D45D7BF" w:rsidR="00561583" w:rsidRDefault="00561583"/>
    <w:p w14:paraId="5B72A9CE" w14:textId="58E9217F" w:rsidR="00561583" w:rsidRDefault="00561583"/>
    <w:p w14:paraId="02B6E0EE" w14:textId="78379257" w:rsidR="00561583" w:rsidRDefault="00561583"/>
    <w:p w14:paraId="1F16E95D" w14:textId="080FCA6F" w:rsidR="00050435" w:rsidRDefault="00050435"/>
    <w:p w14:paraId="6927CBB4" w14:textId="6204B3DB" w:rsidR="00561583" w:rsidRDefault="00050435">
      <w:pPr>
        <w:rPr>
          <w:rFonts w:hint="eastAsia"/>
        </w:rPr>
      </w:pPr>
      <w:r>
        <w:rPr>
          <w:rFonts w:hint="eastAsia"/>
        </w:rPr>
        <w:t>＊基底の情報量の比較</w:t>
      </w:r>
    </w:p>
    <w:p w14:paraId="6DC0F518" w14:textId="21624AFF" w:rsidR="009D3521" w:rsidRDefault="000F268D">
      <w:r>
        <w:rPr>
          <w:rFonts w:hint="eastAsia"/>
        </w:rPr>
        <w:t xml:space="preserve">　</w:t>
      </w:r>
      <w:r w:rsidR="00D172A0">
        <w:rPr>
          <w:rFonts w:hint="eastAsia"/>
        </w:rPr>
        <w:t>基底形状の比較結果から分かるように，</w:t>
      </w:r>
      <w:r>
        <w:rPr>
          <w:rFonts w:hint="eastAsia"/>
        </w:rPr>
        <w:t>ICA</w:t>
      </w:r>
      <w:r>
        <w:rPr>
          <w:rFonts w:hint="eastAsia"/>
        </w:rPr>
        <w:t>基底を作成するための</w:t>
      </w:r>
      <w:r w:rsidR="00D05607">
        <w:rPr>
          <w:rFonts w:hint="eastAsia"/>
        </w:rPr>
        <w:t>ブロックの</w:t>
      </w:r>
      <w:r>
        <w:rPr>
          <w:rFonts w:hint="eastAsia"/>
        </w:rPr>
        <w:t>特徴を制限するということは，</w:t>
      </w:r>
      <w:r>
        <w:rPr>
          <w:rFonts w:hint="eastAsia"/>
        </w:rPr>
        <w:t>ICA</w:t>
      </w:r>
      <w:r>
        <w:rPr>
          <w:rFonts w:hint="eastAsia"/>
        </w:rPr>
        <w:t>基底により保存可能な特徴のバリエーションが</w:t>
      </w:r>
      <w:r w:rsidR="00D05607">
        <w:rPr>
          <w:rFonts w:hint="eastAsia"/>
        </w:rPr>
        <w:t>減り</w:t>
      </w:r>
      <w:r>
        <w:rPr>
          <w:rFonts w:hint="eastAsia"/>
        </w:rPr>
        <w:t>，似た特徴の中でのバリエーションが増えるということである．</w:t>
      </w:r>
      <w:r w:rsidR="009D3521">
        <w:rPr>
          <w:rFonts w:hint="eastAsia"/>
        </w:rPr>
        <w:t>これにより，基底同士の形状がある程度類似するため，</w:t>
      </w:r>
      <w:r>
        <w:rPr>
          <w:rFonts w:hint="eastAsia"/>
        </w:rPr>
        <w:t>基底</w:t>
      </w:r>
      <w:r>
        <w:rPr>
          <w:rFonts w:hint="eastAsia"/>
        </w:rPr>
        <w:t>1</w:t>
      </w:r>
      <w:r>
        <w:rPr>
          <w:rFonts w:hint="eastAsia"/>
        </w:rPr>
        <w:t>つ当たりの</w:t>
      </w:r>
      <w:r w:rsidR="009D3521">
        <w:rPr>
          <w:rFonts w:hint="eastAsia"/>
        </w:rPr>
        <w:t>情報量が減ると考えられる．</w:t>
      </w:r>
    </w:p>
    <w:p w14:paraId="3EAD308D" w14:textId="40159BB8" w:rsidR="006C1BB9" w:rsidRDefault="006C1BB9">
      <w:r>
        <w:rPr>
          <w:noProof/>
        </w:rPr>
        <w:drawing>
          <wp:anchor distT="0" distB="0" distL="114300" distR="114300" simplePos="0" relativeHeight="251678720" behindDoc="0" locked="0" layoutInCell="1" allowOverlap="1" wp14:anchorId="7C098DE7" wp14:editId="6B3C8E8E">
            <wp:simplePos x="0" y="0"/>
            <wp:positionH relativeFrom="column">
              <wp:posOffset>-41910</wp:posOffset>
            </wp:positionH>
            <wp:positionV relativeFrom="paragraph">
              <wp:posOffset>92075</wp:posOffset>
            </wp:positionV>
            <wp:extent cx="5429250" cy="3409950"/>
            <wp:effectExtent l="0" t="0" r="0" b="0"/>
            <wp:wrapNone/>
            <wp:docPr id="7" name="グラフ 7">
              <a:extLst xmlns:a="http://schemas.openxmlformats.org/drawingml/2006/main">
                <a:ext uri="{FF2B5EF4-FFF2-40B4-BE49-F238E27FC236}">
                  <a16:creationId xmlns:a16="http://schemas.microsoft.com/office/drawing/2014/main" id="{61BA1ED1-11D2-4222-9C38-A93BC847C0D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2"/>
              </a:graphicData>
            </a:graphic>
          </wp:anchor>
        </w:drawing>
      </w:r>
    </w:p>
    <w:p w14:paraId="65674739" w14:textId="2E453E03" w:rsidR="006C1BB9" w:rsidRDefault="006C1BB9"/>
    <w:p w14:paraId="770CCAD6" w14:textId="40CE6C4D" w:rsidR="006C1BB9" w:rsidRDefault="006C1BB9"/>
    <w:p w14:paraId="4A1DA9DA" w14:textId="6F09EEE7" w:rsidR="006C1BB9" w:rsidRDefault="006C1BB9"/>
    <w:p w14:paraId="6B1F0488" w14:textId="1FFDD5E9" w:rsidR="006C1BB9" w:rsidRDefault="006C1BB9"/>
    <w:p w14:paraId="680412E6" w14:textId="7F55F7CA" w:rsidR="006C1BB9" w:rsidRDefault="006C1BB9"/>
    <w:p w14:paraId="200FF25A" w14:textId="1ED124D0" w:rsidR="006C1BB9" w:rsidRDefault="006C1BB9"/>
    <w:p w14:paraId="587E094A" w14:textId="763751E4" w:rsidR="006C1BB9" w:rsidRDefault="006C1BB9"/>
    <w:p w14:paraId="434D9B41" w14:textId="1349D72C" w:rsidR="006C1BB9" w:rsidRDefault="006C1BB9"/>
    <w:p w14:paraId="12D05C33" w14:textId="5E6DC041" w:rsidR="006C1BB9" w:rsidRDefault="006C1BB9"/>
    <w:p w14:paraId="33757281" w14:textId="3BB68020" w:rsidR="006C1BB9" w:rsidRDefault="006C1BB9"/>
    <w:p w14:paraId="635E2D7B" w14:textId="2F03AA11" w:rsidR="006C1BB9" w:rsidRDefault="006C1BB9"/>
    <w:p w14:paraId="3AA0149C" w14:textId="2A43749F" w:rsidR="006C1BB9" w:rsidRDefault="006C1BB9"/>
    <w:p w14:paraId="78DDCA54" w14:textId="6FA7FF29" w:rsidR="006C1BB9" w:rsidRDefault="006C1BB9"/>
    <w:p w14:paraId="1AF4B179" w14:textId="26C7DBF4" w:rsidR="006C1BB9" w:rsidRDefault="006C1BB9"/>
    <w:p w14:paraId="1A600D2E" w14:textId="77777777" w:rsidR="006C1BB9" w:rsidRDefault="006C1BB9">
      <w:pPr>
        <w:rPr>
          <w:rFonts w:hint="eastAsia"/>
        </w:rPr>
      </w:pPr>
    </w:p>
    <w:p w14:paraId="5FD0550E" w14:textId="32F4A107" w:rsidR="00561583" w:rsidRDefault="009D3521" w:rsidP="009D3521">
      <w:pPr>
        <w:ind w:firstLineChars="100" w:firstLine="210"/>
      </w:pPr>
      <w:r>
        <w:rPr>
          <w:rFonts w:hint="eastAsia"/>
        </w:rPr>
        <w:t>実験結果</w:t>
      </w:r>
      <w:r w:rsidR="006C1BB9">
        <w:rPr>
          <w:rFonts w:hint="eastAsia"/>
        </w:rPr>
        <w:t>を見ると</w:t>
      </w:r>
      <w:proofErr w:type="spellStart"/>
      <w:r w:rsidR="006C1BB9">
        <w:rPr>
          <w:rFonts w:hint="eastAsia"/>
        </w:rPr>
        <w:t>ICA</w:t>
      </w:r>
      <w:r w:rsidR="006C1BB9">
        <w:t>_Block</w:t>
      </w:r>
      <w:proofErr w:type="spellEnd"/>
      <w:r w:rsidR="006C1BB9">
        <w:rPr>
          <w:rFonts w:hint="eastAsia"/>
        </w:rPr>
        <w:t>の内の最適基底数が</w:t>
      </w:r>
      <w:r w:rsidR="006C1BB9">
        <w:rPr>
          <w:rFonts w:hint="eastAsia"/>
        </w:rPr>
        <w:t>3</w:t>
      </w:r>
      <w:r w:rsidR="006C1BB9">
        <w:rPr>
          <w:rFonts w:hint="eastAsia"/>
        </w:rPr>
        <w:t>個以下のブロックのみを使用して</w:t>
      </w:r>
      <w:r w:rsidR="006C1BB9">
        <w:rPr>
          <w:rFonts w:hint="eastAsia"/>
        </w:rPr>
        <w:t>ICA</w:t>
      </w:r>
      <w:r w:rsidR="006C1BB9">
        <w:rPr>
          <w:rFonts w:hint="eastAsia"/>
        </w:rPr>
        <w:t>基底を作成することで，基底</w:t>
      </w:r>
      <w:r w:rsidR="006C1BB9">
        <w:rPr>
          <w:rFonts w:hint="eastAsia"/>
        </w:rPr>
        <w:t>1</w:t>
      </w:r>
      <w:r w:rsidR="006C1BB9">
        <w:rPr>
          <w:rFonts w:hint="eastAsia"/>
        </w:rPr>
        <w:t>個当たりの情報量が減っていることが分かる．この結果から，実験前の推測が正しいことが確認できた．</w:t>
      </w:r>
    </w:p>
    <w:p w14:paraId="6DD269AC" w14:textId="45A75E7C" w:rsidR="00D00C67" w:rsidRDefault="00D00C67" w:rsidP="009D3521">
      <w:pPr>
        <w:ind w:firstLineChars="100" w:firstLine="210"/>
      </w:pPr>
    </w:p>
    <w:p w14:paraId="40E0835A" w14:textId="001BF867" w:rsidR="00D00C67" w:rsidRDefault="00D00C67" w:rsidP="009D3521">
      <w:pPr>
        <w:ind w:firstLineChars="100" w:firstLine="210"/>
      </w:pPr>
    </w:p>
    <w:p w14:paraId="4C153FB0" w14:textId="66392C96" w:rsidR="00D00C67" w:rsidRDefault="00D00C67" w:rsidP="009D3521">
      <w:pPr>
        <w:ind w:firstLineChars="100" w:firstLine="210"/>
      </w:pPr>
    </w:p>
    <w:p w14:paraId="3A706310" w14:textId="6D02D7F6" w:rsidR="00D00C67" w:rsidRDefault="00D00C67" w:rsidP="00D00C67">
      <w:r>
        <w:rPr>
          <w:rFonts w:hint="eastAsia"/>
        </w:rPr>
        <w:t>＊今回の調査のまとめ</w:t>
      </w:r>
    </w:p>
    <w:p w14:paraId="2123FB0B" w14:textId="345B8C91" w:rsidR="00D00C67" w:rsidRDefault="00D00C67" w:rsidP="0014191A">
      <w:pPr>
        <w:ind w:leftChars="100" w:left="210"/>
        <w:rPr>
          <w:rFonts w:hint="eastAsia"/>
        </w:rPr>
      </w:pPr>
      <w:r>
        <w:rPr>
          <w:rFonts w:hint="eastAsia"/>
        </w:rPr>
        <w:t xml:space="preserve">　選出可能な基底数と同じくらいの基底数が保存に最適となるブロックのみを用いて基底を作成することで，これまでの基底よりも「画質が向上」，「</w:t>
      </w:r>
      <w:r w:rsidR="0014191A">
        <w:rPr>
          <w:rFonts w:hint="eastAsia"/>
        </w:rPr>
        <w:t>係数の</w:t>
      </w:r>
      <w:r>
        <w:rPr>
          <w:rFonts w:hint="eastAsia"/>
        </w:rPr>
        <w:t>情報量が削減」，「</w:t>
      </w:r>
      <w:r w:rsidR="0014191A">
        <w:rPr>
          <w:rFonts w:hint="eastAsia"/>
        </w:rPr>
        <w:t>基底の情報量が削減</w:t>
      </w:r>
      <w:r>
        <w:rPr>
          <w:rFonts w:hint="eastAsia"/>
        </w:rPr>
        <w:t>」</w:t>
      </w:r>
      <w:r w:rsidR="0014191A">
        <w:rPr>
          <w:rFonts w:hint="eastAsia"/>
        </w:rPr>
        <w:t>できることが分かった．</w:t>
      </w:r>
    </w:p>
    <w:p w14:paraId="6F9827E5" w14:textId="3B3F7D4B" w:rsidR="00D00C67" w:rsidRDefault="00D00C67" w:rsidP="00D00C67">
      <w:pPr>
        <w:ind w:leftChars="100" w:left="210"/>
      </w:pPr>
    </w:p>
    <w:p w14:paraId="0DB67EE4" w14:textId="77777777" w:rsidR="00D00C67" w:rsidRDefault="00D00C67" w:rsidP="00D00C67">
      <w:pPr>
        <w:ind w:leftChars="100" w:left="210"/>
        <w:rPr>
          <w:rFonts w:hint="eastAsia"/>
        </w:rPr>
      </w:pPr>
    </w:p>
    <w:sectPr w:rsidR="00D00C67">
      <w:headerReference w:type="default" r:id="rId93"/>
      <w:footerReference w:type="default" r:id="rId94"/>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2162A4" w14:textId="77777777" w:rsidR="00C5092D" w:rsidRDefault="00C5092D" w:rsidP="00BA2CF0">
      <w:r>
        <w:separator/>
      </w:r>
    </w:p>
  </w:endnote>
  <w:endnote w:type="continuationSeparator" w:id="0">
    <w:p w14:paraId="7E2DBA9A" w14:textId="77777777" w:rsidR="00C5092D" w:rsidRDefault="00C5092D" w:rsidP="00BA2C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ＭＳ 明朝">
    <w:altName w:val="MS Mincho"/>
    <w:panose1 w:val="02020609040205080304"/>
    <w:charset w:val="80"/>
    <w:family w:val="roman"/>
    <w:pitch w:val="fixed"/>
    <w:sig w:usb0="E00002FF" w:usb1="6AC7FDFB" w:usb2="08000012" w:usb3="00000000" w:csb0="0002009F" w:csb1="00000000"/>
  </w:font>
  <w:font w:name="游ゴシック">
    <w:altName w:val="Yu Gothic"/>
    <w:panose1 w:val="020B0400000000000000"/>
    <w:charset w:val="80"/>
    <w:family w:val="modern"/>
    <w:pitch w:val="variable"/>
    <w:sig w:usb0="E00002FF" w:usb1="2AC7FDFF" w:usb2="00000016" w:usb3="00000000" w:csb0="0002009F" w:csb1="00000000"/>
  </w:font>
  <w:font w:name="游ゴシック Light">
    <w:panose1 w:val="020B0300000000000000"/>
    <w:charset w:val="80"/>
    <w:family w:val="modern"/>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50255992"/>
      <w:docPartObj>
        <w:docPartGallery w:val="Page Numbers (Bottom of Page)"/>
        <w:docPartUnique/>
      </w:docPartObj>
    </w:sdtPr>
    <w:sdtContent>
      <w:p w14:paraId="396F3333" w14:textId="3B562BE3" w:rsidR="00D76C21" w:rsidRDefault="00D76C21">
        <w:pPr>
          <w:pStyle w:val="a5"/>
          <w:jc w:val="center"/>
        </w:pPr>
        <w:r>
          <w:fldChar w:fldCharType="begin"/>
        </w:r>
        <w:r>
          <w:instrText>PAGE   \* MERGEFORMAT</w:instrText>
        </w:r>
        <w:r>
          <w:fldChar w:fldCharType="separate"/>
        </w:r>
        <w:r>
          <w:rPr>
            <w:lang w:val="ja-JP"/>
          </w:rPr>
          <w:t>2</w:t>
        </w:r>
        <w:r>
          <w:fldChar w:fldCharType="end"/>
        </w:r>
      </w:p>
    </w:sdtContent>
  </w:sdt>
  <w:p w14:paraId="4C302BD6" w14:textId="77777777" w:rsidR="00D76C21" w:rsidRDefault="00D76C21">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E8EB9D" w14:textId="77777777" w:rsidR="00C5092D" w:rsidRDefault="00C5092D" w:rsidP="00BA2CF0">
      <w:r>
        <w:separator/>
      </w:r>
    </w:p>
  </w:footnote>
  <w:footnote w:type="continuationSeparator" w:id="0">
    <w:p w14:paraId="31ABD591" w14:textId="77777777" w:rsidR="00C5092D" w:rsidRDefault="00C5092D" w:rsidP="00BA2CF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1E94E5" w14:textId="54EBB4A1" w:rsidR="00BA2CF0" w:rsidRDefault="00BA2CF0" w:rsidP="00BA2CF0">
    <w:pPr>
      <w:pStyle w:val="a3"/>
      <w:jc w:val="center"/>
    </w:pPr>
    <w:r>
      <w:rPr>
        <w:rFonts w:hint="eastAsia"/>
      </w:rPr>
      <w:t>個別進捗</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dirty"/>
  <w:defaultTabStop w:val="84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53B5"/>
    <w:rsid w:val="00045C61"/>
    <w:rsid w:val="00050435"/>
    <w:rsid w:val="00074E59"/>
    <w:rsid w:val="000B0AB0"/>
    <w:rsid w:val="000F268D"/>
    <w:rsid w:val="0011337D"/>
    <w:rsid w:val="0013715F"/>
    <w:rsid w:val="0014191A"/>
    <w:rsid w:val="00160D47"/>
    <w:rsid w:val="00170EA8"/>
    <w:rsid w:val="001A7326"/>
    <w:rsid w:val="00233044"/>
    <w:rsid w:val="002771CF"/>
    <w:rsid w:val="00282CF1"/>
    <w:rsid w:val="00282EFB"/>
    <w:rsid w:val="00291C18"/>
    <w:rsid w:val="0029281E"/>
    <w:rsid w:val="003344C7"/>
    <w:rsid w:val="00374B33"/>
    <w:rsid w:val="00387DF4"/>
    <w:rsid w:val="003B126A"/>
    <w:rsid w:val="003E0A81"/>
    <w:rsid w:val="00403545"/>
    <w:rsid w:val="00417672"/>
    <w:rsid w:val="00460721"/>
    <w:rsid w:val="004649DD"/>
    <w:rsid w:val="005371EC"/>
    <w:rsid w:val="00555791"/>
    <w:rsid w:val="00561583"/>
    <w:rsid w:val="00610A16"/>
    <w:rsid w:val="00670461"/>
    <w:rsid w:val="006868CC"/>
    <w:rsid w:val="006C1BB9"/>
    <w:rsid w:val="006C2FC6"/>
    <w:rsid w:val="006F79A9"/>
    <w:rsid w:val="00703D30"/>
    <w:rsid w:val="0074510C"/>
    <w:rsid w:val="00766277"/>
    <w:rsid w:val="00773086"/>
    <w:rsid w:val="007858C3"/>
    <w:rsid w:val="007C0F7E"/>
    <w:rsid w:val="007E752A"/>
    <w:rsid w:val="008270EE"/>
    <w:rsid w:val="008F6C1C"/>
    <w:rsid w:val="0091260B"/>
    <w:rsid w:val="009549FF"/>
    <w:rsid w:val="00966C88"/>
    <w:rsid w:val="009D3521"/>
    <w:rsid w:val="009E02E7"/>
    <w:rsid w:val="009F6257"/>
    <w:rsid w:val="00A02C86"/>
    <w:rsid w:val="00A70E95"/>
    <w:rsid w:val="00A76751"/>
    <w:rsid w:val="00A855FC"/>
    <w:rsid w:val="00B31C54"/>
    <w:rsid w:val="00B653B5"/>
    <w:rsid w:val="00BA2CF0"/>
    <w:rsid w:val="00BC04F8"/>
    <w:rsid w:val="00BD06FB"/>
    <w:rsid w:val="00C32506"/>
    <w:rsid w:val="00C46363"/>
    <w:rsid w:val="00C5092D"/>
    <w:rsid w:val="00C51C01"/>
    <w:rsid w:val="00C55D66"/>
    <w:rsid w:val="00CA5188"/>
    <w:rsid w:val="00CB3CCB"/>
    <w:rsid w:val="00CC4921"/>
    <w:rsid w:val="00D00C67"/>
    <w:rsid w:val="00D05607"/>
    <w:rsid w:val="00D172A0"/>
    <w:rsid w:val="00D51DEF"/>
    <w:rsid w:val="00D76C21"/>
    <w:rsid w:val="00D873F8"/>
    <w:rsid w:val="00DB214A"/>
    <w:rsid w:val="00DC69D6"/>
    <w:rsid w:val="00E046FF"/>
    <w:rsid w:val="00E14DF2"/>
    <w:rsid w:val="00E55719"/>
    <w:rsid w:val="00E738A6"/>
    <w:rsid w:val="00E779A7"/>
    <w:rsid w:val="00EA583D"/>
    <w:rsid w:val="00EB2D7D"/>
    <w:rsid w:val="00EB74D1"/>
    <w:rsid w:val="00F65457"/>
    <w:rsid w:val="00FC2C2A"/>
    <w:rsid w:val="00FF3812"/>
    <w:rsid w:val="00FF514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591316CE"/>
  <w15:chartTrackingRefBased/>
  <w15:docId w15:val="{D73F79A3-7FC7-410A-9E51-22E8CF1E0E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82CF1"/>
    <w:pPr>
      <w:widowControl w:val="0"/>
      <w:jc w:val="both"/>
    </w:pPr>
    <w:rPr>
      <w:rFonts w:ascii="Times New Roman" w:eastAsia="ＭＳ 明朝" w:hAnsi="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A2CF0"/>
    <w:pPr>
      <w:tabs>
        <w:tab w:val="center" w:pos="4252"/>
        <w:tab w:val="right" w:pos="8504"/>
      </w:tabs>
      <w:snapToGrid w:val="0"/>
    </w:pPr>
  </w:style>
  <w:style w:type="character" w:customStyle="1" w:styleId="a4">
    <w:name w:val="ヘッダー (文字)"/>
    <w:basedOn w:val="a0"/>
    <w:link w:val="a3"/>
    <w:uiPriority w:val="99"/>
    <w:rsid w:val="00BA2CF0"/>
    <w:rPr>
      <w:rFonts w:ascii="Times New Roman" w:eastAsia="ＭＳ 明朝" w:hAnsi="Times New Roman"/>
      <w:szCs w:val="24"/>
    </w:rPr>
  </w:style>
  <w:style w:type="paragraph" w:styleId="a5">
    <w:name w:val="footer"/>
    <w:basedOn w:val="a"/>
    <w:link w:val="a6"/>
    <w:uiPriority w:val="99"/>
    <w:unhideWhenUsed/>
    <w:rsid w:val="00BA2CF0"/>
    <w:pPr>
      <w:tabs>
        <w:tab w:val="center" w:pos="4252"/>
        <w:tab w:val="right" w:pos="8504"/>
      </w:tabs>
      <w:snapToGrid w:val="0"/>
    </w:pPr>
  </w:style>
  <w:style w:type="character" w:customStyle="1" w:styleId="a6">
    <w:name w:val="フッター (文字)"/>
    <w:basedOn w:val="a0"/>
    <w:link w:val="a5"/>
    <w:uiPriority w:val="99"/>
    <w:rsid w:val="00BA2CF0"/>
    <w:rPr>
      <w:rFonts w:ascii="Times New Roman" w:eastAsia="ＭＳ 明朝" w:hAnsi="Times New Roman"/>
      <w:szCs w:val="24"/>
    </w:rPr>
  </w:style>
  <w:style w:type="table" w:styleId="a7">
    <w:name w:val="Table Grid"/>
    <w:basedOn w:val="a1"/>
    <w:uiPriority w:val="39"/>
    <w:rsid w:val="00EA583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841002">
      <w:bodyDiv w:val="1"/>
      <w:marLeft w:val="0"/>
      <w:marRight w:val="0"/>
      <w:marTop w:val="0"/>
      <w:marBottom w:val="0"/>
      <w:divBdr>
        <w:top w:val="none" w:sz="0" w:space="0" w:color="auto"/>
        <w:left w:val="none" w:sz="0" w:space="0" w:color="auto"/>
        <w:bottom w:val="none" w:sz="0" w:space="0" w:color="auto"/>
        <w:right w:val="none" w:sz="0" w:space="0" w:color="auto"/>
      </w:divBdr>
    </w:div>
    <w:div w:id="238835807">
      <w:bodyDiv w:val="1"/>
      <w:marLeft w:val="0"/>
      <w:marRight w:val="0"/>
      <w:marTop w:val="0"/>
      <w:marBottom w:val="0"/>
      <w:divBdr>
        <w:top w:val="none" w:sz="0" w:space="0" w:color="auto"/>
        <w:left w:val="none" w:sz="0" w:space="0" w:color="auto"/>
        <w:bottom w:val="none" w:sz="0" w:space="0" w:color="auto"/>
        <w:right w:val="none" w:sz="0" w:space="0" w:color="auto"/>
      </w:divBdr>
    </w:div>
    <w:div w:id="369886481">
      <w:bodyDiv w:val="1"/>
      <w:marLeft w:val="0"/>
      <w:marRight w:val="0"/>
      <w:marTop w:val="0"/>
      <w:marBottom w:val="0"/>
      <w:divBdr>
        <w:top w:val="none" w:sz="0" w:space="0" w:color="auto"/>
        <w:left w:val="none" w:sz="0" w:space="0" w:color="auto"/>
        <w:bottom w:val="none" w:sz="0" w:space="0" w:color="auto"/>
        <w:right w:val="none" w:sz="0" w:space="0" w:color="auto"/>
      </w:divBdr>
    </w:div>
    <w:div w:id="798955853">
      <w:bodyDiv w:val="1"/>
      <w:marLeft w:val="0"/>
      <w:marRight w:val="0"/>
      <w:marTop w:val="0"/>
      <w:marBottom w:val="0"/>
      <w:divBdr>
        <w:top w:val="none" w:sz="0" w:space="0" w:color="auto"/>
        <w:left w:val="none" w:sz="0" w:space="0" w:color="auto"/>
        <w:bottom w:val="none" w:sz="0" w:space="0" w:color="auto"/>
        <w:right w:val="none" w:sz="0" w:space="0" w:color="auto"/>
      </w:divBdr>
    </w:div>
    <w:div w:id="1138762285">
      <w:bodyDiv w:val="1"/>
      <w:marLeft w:val="0"/>
      <w:marRight w:val="0"/>
      <w:marTop w:val="0"/>
      <w:marBottom w:val="0"/>
      <w:divBdr>
        <w:top w:val="none" w:sz="0" w:space="0" w:color="auto"/>
        <w:left w:val="none" w:sz="0" w:space="0" w:color="auto"/>
        <w:bottom w:val="none" w:sz="0" w:space="0" w:color="auto"/>
        <w:right w:val="none" w:sz="0" w:space="0" w:color="auto"/>
      </w:divBdr>
    </w:div>
    <w:div w:id="1347050547">
      <w:bodyDiv w:val="1"/>
      <w:marLeft w:val="0"/>
      <w:marRight w:val="0"/>
      <w:marTop w:val="0"/>
      <w:marBottom w:val="0"/>
      <w:divBdr>
        <w:top w:val="none" w:sz="0" w:space="0" w:color="auto"/>
        <w:left w:val="none" w:sz="0" w:space="0" w:color="auto"/>
        <w:bottom w:val="none" w:sz="0" w:space="0" w:color="auto"/>
        <w:right w:val="none" w:sz="0" w:space="0" w:color="auto"/>
      </w:divBdr>
    </w:div>
    <w:div w:id="13746229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chart" Target="charts/chart1.xml"/><Relationship Id="rId21" Type="http://schemas.openxmlformats.org/officeDocument/2006/relationships/image" Target="media/image16.png"/><Relationship Id="rId42" Type="http://schemas.openxmlformats.org/officeDocument/2006/relationships/image" Target="media/image36.png"/><Relationship Id="rId47" Type="http://schemas.openxmlformats.org/officeDocument/2006/relationships/image" Target="media/image40.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5.jpeg"/><Relationship Id="rId89" Type="http://schemas.openxmlformats.org/officeDocument/2006/relationships/image" Target="media/image80.png"/><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5.jpeg"/><Relationship Id="rId79" Type="http://schemas.openxmlformats.org/officeDocument/2006/relationships/image" Target="media/image70.jpeg"/><Relationship Id="rId5" Type="http://schemas.openxmlformats.org/officeDocument/2006/relationships/endnotes" Target="endnotes.xml"/><Relationship Id="rId90" Type="http://schemas.openxmlformats.org/officeDocument/2006/relationships/image" Target="media/image81.png"/><Relationship Id="rId95" Type="http://schemas.openxmlformats.org/officeDocument/2006/relationships/fontTable" Target="fontTable.xml"/><Relationship Id="rId22" Type="http://schemas.openxmlformats.org/officeDocument/2006/relationships/image" Target="media/image17.png"/><Relationship Id="rId27" Type="http://schemas.openxmlformats.org/officeDocument/2006/relationships/image" Target="media/image21.png"/><Relationship Id="rId43" Type="http://schemas.openxmlformats.org/officeDocument/2006/relationships/chart" Target="charts/chart2.xml"/><Relationship Id="rId48" Type="http://schemas.openxmlformats.org/officeDocument/2006/relationships/image" Target="media/image41.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image" Target="media/image3.png"/><Relationship Id="rId51" Type="http://schemas.openxmlformats.org/officeDocument/2006/relationships/image" Target="media/image44.png"/><Relationship Id="rId72" Type="http://schemas.openxmlformats.org/officeDocument/2006/relationships/image" Target="media/image63.jpeg"/><Relationship Id="rId80" Type="http://schemas.openxmlformats.org/officeDocument/2006/relationships/image" Target="media/image71.jpeg"/><Relationship Id="rId85" Type="http://schemas.openxmlformats.org/officeDocument/2006/relationships/image" Target="media/image76.jpeg"/><Relationship Id="rId93" Type="http://schemas.openxmlformats.org/officeDocument/2006/relationships/header" Target="header1.xml"/><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39.png"/><Relationship Id="rId59" Type="http://schemas.openxmlformats.org/officeDocument/2006/relationships/chart" Target="charts/chart3.xml"/><Relationship Id="rId67" Type="http://schemas.openxmlformats.org/officeDocument/2006/relationships/image" Target="media/image59.png"/><Relationship Id="rId20" Type="http://schemas.openxmlformats.org/officeDocument/2006/relationships/image" Target="media/image15.png"/><Relationship Id="rId41" Type="http://schemas.openxmlformats.org/officeDocument/2006/relationships/image" Target="media/image35.png"/><Relationship Id="rId54" Type="http://schemas.openxmlformats.org/officeDocument/2006/relationships/image" Target="media/image47.png"/><Relationship Id="rId62" Type="http://schemas.openxmlformats.org/officeDocument/2006/relationships/image" Target="media/image54.png"/><Relationship Id="rId70" Type="http://schemas.openxmlformats.org/officeDocument/2006/relationships/chart" Target="charts/chart4.xml"/><Relationship Id="rId75" Type="http://schemas.openxmlformats.org/officeDocument/2006/relationships/image" Target="media/image66.jpeg"/><Relationship Id="rId83" Type="http://schemas.openxmlformats.org/officeDocument/2006/relationships/image" Target="media/image74.jpeg"/><Relationship Id="rId88" Type="http://schemas.openxmlformats.org/officeDocument/2006/relationships/image" Target="media/image79.png"/><Relationship Id="rId91" Type="http://schemas.openxmlformats.org/officeDocument/2006/relationships/image" Target="media/image82.jpeg"/><Relationship Id="rId9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5.png"/><Relationship Id="rId31" Type="http://schemas.openxmlformats.org/officeDocument/2006/relationships/image" Target="media/image25.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4.jpeg"/><Relationship Id="rId78" Type="http://schemas.openxmlformats.org/officeDocument/2006/relationships/image" Target="media/image69.jpeg"/><Relationship Id="rId81" Type="http://schemas.openxmlformats.org/officeDocument/2006/relationships/image" Target="media/image72.jpeg"/><Relationship Id="rId86" Type="http://schemas.openxmlformats.org/officeDocument/2006/relationships/image" Target="media/image77.jpeg"/><Relationship Id="rId94" Type="http://schemas.openxmlformats.org/officeDocument/2006/relationships/footer" Target="footer1.xml"/><Relationship Id="rId4" Type="http://schemas.openxmlformats.org/officeDocument/2006/relationships/footnotes" Target="footnote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7.jpeg"/><Relationship Id="rId7" Type="http://schemas.openxmlformats.org/officeDocument/2006/relationships/image" Target="media/image2.png"/><Relationship Id="rId71" Type="http://schemas.openxmlformats.org/officeDocument/2006/relationships/image" Target="media/image62.jpeg"/><Relationship Id="rId92" Type="http://schemas.openxmlformats.org/officeDocument/2006/relationships/chart" Target="charts/chart5.xml"/><Relationship Id="rId2" Type="http://schemas.openxmlformats.org/officeDocument/2006/relationships/settings" Target="settings.xml"/><Relationship Id="rId29" Type="http://schemas.openxmlformats.org/officeDocument/2006/relationships/image" Target="media/image23.png"/><Relationship Id="rId24" Type="http://schemas.openxmlformats.org/officeDocument/2006/relationships/image" Target="media/image19.png"/><Relationship Id="rId40" Type="http://schemas.openxmlformats.org/officeDocument/2006/relationships/image" Target="media/image34.png"/><Relationship Id="rId45" Type="http://schemas.openxmlformats.org/officeDocument/2006/relationships/image" Target="media/image38.png"/><Relationship Id="rId66" Type="http://schemas.openxmlformats.org/officeDocument/2006/relationships/image" Target="media/image58.png"/><Relationship Id="rId87" Type="http://schemas.openxmlformats.org/officeDocument/2006/relationships/image" Target="media/image78.png"/><Relationship Id="rId61" Type="http://schemas.openxmlformats.org/officeDocument/2006/relationships/image" Target="media/image53.png"/><Relationship Id="rId82" Type="http://schemas.openxmlformats.org/officeDocument/2006/relationships/image" Target="media/image73.jpe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49.png"/><Relationship Id="rId77" Type="http://schemas.openxmlformats.org/officeDocument/2006/relationships/image" Target="media/image68.jpeg"/></Relationships>
</file>

<file path=word/charts/_rels/chart1.xml.rels><?xml version="1.0" encoding="UTF-8" standalone="yes"?>
<Relationships xmlns="http://schemas.openxmlformats.org/package/2006/relationships"><Relationship Id="rId3" Type="http://schemas.openxmlformats.org/officeDocument/2006/relationships/oleObject" Target="https://d.docs.live.net/62f770ad0d6c1cad/&#20491;&#21029;&#22577;&#21578;&#12398;&#20206;&#32622;&#12365;&#22580;/&#20316;&#25104;&#36039;&#26009;20210712/&#28310;&#26368;&#36969;&#22522;&#24213;&#12434;&#21547;&#12417;&#12383;&#22522;&#24213;&#36984;&#20986;/Air/Air.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https://d.docs.live.net/62f770ad0d6c1cad/&#20491;&#21029;&#22577;&#21578;&#12398;&#20206;&#32622;&#12365;&#22580;/&#20316;&#25104;&#36039;&#26009;20210712/&#28310;&#26368;&#36969;&#22522;&#24213;&#12434;&#21547;&#12417;&#12383;&#22522;&#24213;&#36984;&#20986;/Air/Air.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https://d.docs.live.net/62f770ad0d6c1cad/&#20491;&#21029;&#22577;&#21578;&#12398;&#20206;&#32622;&#12365;&#22580;/&#20316;&#25104;&#36039;&#26009;20210712/&#28310;&#26368;&#36969;&#22522;&#24213;&#12434;&#21547;&#12417;&#12383;&#22522;&#24213;&#36984;&#20986;/Air/Air.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https://d.docs.live.net/62f770ad0d6c1cad/&#20491;&#21029;&#22577;&#21578;&#12398;&#20206;&#32622;&#12365;&#22580;/&#20316;&#25104;&#36039;&#26009;20210712/&#28310;&#26368;&#36969;&#22522;&#24213;&#12434;&#21547;&#12417;&#12383;&#22522;&#24213;&#36984;&#20986;/Air/Air.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https://d.docs.live.net/62f770ad0d6c1cad/&#20491;&#21029;&#22577;&#21578;&#12398;&#20206;&#32622;&#12365;&#22580;/&#20316;&#25104;&#36039;&#26009;20210712/&#28310;&#26368;&#36969;&#22522;&#24213;&#12434;&#21547;&#12417;&#12383;&#22522;&#24213;&#36984;&#20986;/Air/Air.xlsx" TargetMode="External"/><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3234696653954059E-2"/>
          <c:y val="6.4704148173391859E-2"/>
          <c:w val="0.90577464571721322"/>
          <c:h val="0.86163841129703267"/>
        </c:manualLayout>
      </c:layout>
      <c:scatterChart>
        <c:scatterStyle val="lineMarker"/>
        <c:varyColors val="0"/>
        <c:ser>
          <c:idx val="6"/>
          <c:order val="4"/>
          <c:tx>
            <c:strRef>
              <c:f>ICA_limits_result1!$G$15</c:f>
              <c:strCache>
                <c:ptCount val="1"/>
                <c:pt idx="0">
                  <c:v>Step2（基底0のみ）</c:v>
                </c:pt>
              </c:strCache>
              <c:extLst xmlns:c15="http://schemas.microsoft.com/office/drawing/2012/chart"/>
            </c:strRef>
          </c:tx>
          <c:spPr>
            <a:ln w="22225" cap="rnd">
              <a:noFill/>
              <a:round/>
            </a:ln>
            <a:effectLst/>
          </c:spPr>
          <c:marker>
            <c:symbol val="plus"/>
            <c:size val="6"/>
            <c:spPr>
              <a:noFill/>
              <a:ln w="9525">
                <a:solidFill>
                  <a:srgbClr val="002060"/>
                </a:solidFill>
                <a:round/>
              </a:ln>
              <a:effectLst/>
            </c:spPr>
          </c:marker>
          <c:xVal>
            <c:numRef>
              <c:f>ICA_limits_result1!$G$19:$G$25</c:f>
              <c:numCache>
                <c:formatCode>General</c:formatCode>
                <c:ptCount val="7"/>
                <c:pt idx="0">
                  <c:v>0.73315800000000009</c:v>
                </c:pt>
                <c:pt idx="1">
                  <c:v>0.636772</c:v>
                </c:pt>
                <c:pt idx="2">
                  <c:v>0.57367100000000004</c:v>
                </c:pt>
                <c:pt idx="3">
                  <c:v>0.50415300000000007</c:v>
                </c:pt>
                <c:pt idx="4">
                  <c:v>0.42762100000000003</c:v>
                </c:pt>
                <c:pt idx="5">
                  <c:v>0.32335599999999998</c:v>
                </c:pt>
                <c:pt idx="6">
                  <c:v>0.205013</c:v>
                </c:pt>
              </c:numCache>
              <c:extLst xmlns:c15="http://schemas.microsoft.com/office/drawing/2012/chart"/>
            </c:numRef>
          </c:xVal>
          <c:yVal>
            <c:numRef>
              <c:f>ICA_limits_result1!$H$19:$H$25</c:f>
              <c:numCache>
                <c:formatCode>General</c:formatCode>
                <c:ptCount val="7"/>
                <c:pt idx="0">
                  <c:v>31.664815999999998</c:v>
                </c:pt>
                <c:pt idx="1">
                  <c:v>30.571097999999999</c:v>
                </c:pt>
                <c:pt idx="2">
                  <c:v>29.910359</c:v>
                </c:pt>
                <c:pt idx="3">
                  <c:v>29.149197000000001</c:v>
                </c:pt>
                <c:pt idx="4">
                  <c:v>28.356196000000001</c:v>
                </c:pt>
                <c:pt idx="5">
                  <c:v>27.054155000000002</c:v>
                </c:pt>
                <c:pt idx="6">
                  <c:v>24.781282999999998</c:v>
                </c:pt>
              </c:numCache>
              <c:extLst xmlns:c15="http://schemas.microsoft.com/office/drawing/2012/chart"/>
            </c:numRef>
          </c:yVal>
          <c:smooth val="0"/>
          <c:extLst xmlns:c15="http://schemas.microsoft.com/office/drawing/2012/chart">
            <c:ext xmlns:c16="http://schemas.microsoft.com/office/drawing/2014/chart" uri="{C3380CC4-5D6E-409C-BE32-E72D297353CC}">
              <c16:uniqueId val="{00000000-9CD9-45D4-854A-26840FFDCC92}"/>
            </c:ext>
          </c:extLst>
        </c:ser>
        <c:ser>
          <c:idx val="21"/>
          <c:order val="18"/>
          <c:tx>
            <c:strRef>
              <c:f>ICA_limits_result1!$AX$15</c:f>
              <c:strCache>
                <c:ptCount val="1"/>
                <c:pt idx="0">
                  <c:v>123のマイナスなし</c:v>
                </c:pt>
              </c:strCache>
              <c:extLst xmlns:c15="http://schemas.microsoft.com/office/drawing/2012/chart"/>
            </c:strRef>
          </c:tx>
          <c:spPr>
            <a:ln w="22225" cap="rnd">
              <a:noFill/>
              <a:round/>
            </a:ln>
            <a:effectLst/>
          </c:spPr>
          <c:marker>
            <c:symbol val="x"/>
            <c:size val="6"/>
            <c:spPr>
              <a:noFill/>
              <a:ln w="9525">
                <a:solidFill>
                  <a:schemeClr val="accent4">
                    <a:lumMod val="80000"/>
                  </a:schemeClr>
                </a:solidFill>
                <a:round/>
              </a:ln>
              <a:effectLst/>
            </c:spPr>
          </c:marker>
          <c:xVal>
            <c:numRef>
              <c:f>ICA_limits_result1!$AX$22:$AX$25</c:f>
              <c:numCache>
                <c:formatCode>General</c:formatCode>
                <c:ptCount val="4"/>
                <c:pt idx="0">
                  <c:v>0.51159399999999999</c:v>
                </c:pt>
                <c:pt idx="1">
                  <c:v>0.43659900000000001</c:v>
                </c:pt>
                <c:pt idx="2">
                  <c:v>0.33138199999999995</c:v>
                </c:pt>
                <c:pt idx="3">
                  <c:v>0.218749</c:v>
                </c:pt>
              </c:numCache>
              <c:extLst xmlns:c15="http://schemas.microsoft.com/office/drawing/2012/chart"/>
            </c:numRef>
          </c:xVal>
          <c:yVal>
            <c:numRef>
              <c:f>ICA_limits_result1!$AY$22:$AY$25</c:f>
              <c:numCache>
                <c:formatCode>General</c:formatCode>
                <c:ptCount val="4"/>
                <c:pt idx="0">
                  <c:v>29.182732000000001</c:v>
                </c:pt>
                <c:pt idx="1">
                  <c:v>28.401406000000001</c:v>
                </c:pt>
                <c:pt idx="2">
                  <c:v>27.119287</c:v>
                </c:pt>
                <c:pt idx="3">
                  <c:v>24.849716999999998</c:v>
                </c:pt>
              </c:numCache>
              <c:extLst xmlns:c15="http://schemas.microsoft.com/office/drawing/2012/chart"/>
            </c:numRef>
          </c:yVal>
          <c:smooth val="0"/>
          <c:extLst xmlns:c15="http://schemas.microsoft.com/office/drawing/2012/chart">
            <c:ext xmlns:c16="http://schemas.microsoft.com/office/drawing/2014/chart" uri="{C3380CC4-5D6E-409C-BE32-E72D297353CC}">
              <c16:uniqueId val="{00000001-9CD9-45D4-854A-26840FFDCC92}"/>
            </c:ext>
          </c:extLst>
        </c:ser>
        <c:ser>
          <c:idx val="26"/>
          <c:order val="20"/>
          <c:tx>
            <c:strRef>
              <c:f>ICA_limits_result1!$BB$27</c:f>
              <c:strCache>
                <c:ptCount val="1"/>
                <c:pt idx="0">
                  <c:v>3以下(0なし)</c:v>
                </c:pt>
              </c:strCache>
            </c:strRef>
          </c:tx>
          <c:spPr>
            <a:ln w="22225" cap="rnd">
              <a:noFill/>
              <a:round/>
            </a:ln>
            <a:effectLst/>
          </c:spPr>
          <c:marker>
            <c:symbol val="x"/>
            <c:size val="6"/>
            <c:spPr>
              <a:noFill/>
              <a:ln w="9525">
                <a:solidFill>
                  <a:schemeClr val="accent6"/>
                </a:solidFill>
                <a:round/>
              </a:ln>
              <a:effectLst/>
            </c:spPr>
          </c:marker>
          <c:xVal>
            <c:numRef>
              <c:f>ICA_limits_result1!$BB$31:$BB$37</c:f>
              <c:numCache>
                <c:formatCode>General</c:formatCode>
                <c:ptCount val="7"/>
                <c:pt idx="0">
                  <c:v>0.73634099999999991</c:v>
                </c:pt>
                <c:pt idx="1">
                  <c:v>0.63647500000000001</c:v>
                </c:pt>
                <c:pt idx="2">
                  <c:v>0.576214</c:v>
                </c:pt>
                <c:pt idx="3">
                  <c:v>0.50622</c:v>
                </c:pt>
                <c:pt idx="4">
                  <c:v>0.42645500000000003</c:v>
                </c:pt>
                <c:pt idx="5">
                  <c:v>0.33147799999999999</c:v>
                </c:pt>
                <c:pt idx="6">
                  <c:v>0.21782400000000002</c:v>
                </c:pt>
              </c:numCache>
            </c:numRef>
          </c:xVal>
          <c:yVal>
            <c:numRef>
              <c:f>ICA_limits_result1!$BC$31:$BC$37</c:f>
              <c:numCache>
                <c:formatCode>General</c:formatCode>
                <c:ptCount val="7"/>
                <c:pt idx="0">
                  <c:v>31.671308</c:v>
                </c:pt>
                <c:pt idx="1">
                  <c:v>30.637105999999999</c:v>
                </c:pt>
                <c:pt idx="2">
                  <c:v>29.970631999999998</c:v>
                </c:pt>
                <c:pt idx="3">
                  <c:v>29.202746000000001</c:v>
                </c:pt>
                <c:pt idx="4">
                  <c:v>28.442270000000001</c:v>
                </c:pt>
                <c:pt idx="5">
                  <c:v>27.154121</c:v>
                </c:pt>
                <c:pt idx="6">
                  <c:v>24.903528000000001</c:v>
                </c:pt>
              </c:numCache>
            </c:numRef>
          </c:yVal>
          <c:smooth val="0"/>
          <c:extLst>
            <c:ext xmlns:c16="http://schemas.microsoft.com/office/drawing/2014/chart" uri="{C3380CC4-5D6E-409C-BE32-E72D297353CC}">
              <c16:uniqueId val="{00000002-9CD9-45D4-854A-26840FFDCC92}"/>
            </c:ext>
          </c:extLst>
        </c:ser>
        <c:ser>
          <c:idx val="18"/>
          <c:order val="21"/>
          <c:tx>
            <c:strRef>
              <c:f>ICA_limits_result1!$AV$3</c:f>
              <c:strCache>
                <c:ptCount val="1"/>
                <c:pt idx="0">
                  <c:v>基底変更（０なし）</c:v>
                </c:pt>
              </c:strCache>
              <c:extLst xmlns:c15="http://schemas.microsoft.com/office/drawing/2012/chart"/>
            </c:strRef>
          </c:tx>
          <c:spPr>
            <a:ln w="22225" cap="rnd">
              <a:noFill/>
              <a:round/>
            </a:ln>
            <a:effectLst/>
          </c:spPr>
          <c:marker>
            <c:symbol val="diamond"/>
            <c:size val="6"/>
            <c:spPr>
              <a:solidFill>
                <a:schemeClr val="accent1">
                  <a:lumMod val="80000"/>
                </a:schemeClr>
              </a:solidFill>
              <a:ln w="9525">
                <a:solidFill>
                  <a:schemeClr val="accent1">
                    <a:lumMod val="80000"/>
                  </a:schemeClr>
                </a:solidFill>
                <a:round/>
              </a:ln>
              <a:effectLst/>
            </c:spPr>
          </c:marker>
          <c:xVal>
            <c:numRef>
              <c:f>ICA_limits_result1!$AV$7:$AV$13</c:f>
              <c:numCache>
                <c:formatCode>General</c:formatCode>
                <c:ptCount val="7"/>
                <c:pt idx="0">
                  <c:v>0.73570699999999989</c:v>
                </c:pt>
                <c:pt idx="2">
                  <c:v>0.57857500000000006</c:v>
                </c:pt>
                <c:pt idx="3">
                  <c:v>0.51146000000000003</c:v>
                </c:pt>
                <c:pt idx="4">
                  <c:v>0.43462400000000001</c:v>
                </c:pt>
                <c:pt idx="5">
                  <c:v>0.33321199999999995</c:v>
                </c:pt>
                <c:pt idx="6">
                  <c:v>0.21881200000000001</c:v>
                </c:pt>
              </c:numCache>
              <c:extLst xmlns:c15="http://schemas.microsoft.com/office/drawing/2012/chart"/>
            </c:numRef>
          </c:xVal>
          <c:yVal>
            <c:numRef>
              <c:f>ICA_limits_result1!$AW$7:$AW$13</c:f>
              <c:numCache>
                <c:formatCode>General</c:formatCode>
                <c:ptCount val="7"/>
                <c:pt idx="0">
                  <c:v>31.665776000000001</c:v>
                </c:pt>
                <c:pt idx="2">
                  <c:v>29.939447000000001</c:v>
                </c:pt>
                <c:pt idx="3">
                  <c:v>29.202506</c:v>
                </c:pt>
                <c:pt idx="4">
                  <c:v>28.399640999999999</c:v>
                </c:pt>
                <c:pt idx="5">
                  <c:v>27.128243000000001</c:v>
                </c:pt>
                <c:pt idx="6">
                  <c:v>24.900912999999999</c:v>
                </c:pt>
              </c:numCache>
              <c:extLst xmlns:c15="http://schemas.microsoft.com/office/drawing/2012/chart"/>
            </c:numRef>
          </c:yVal>
          <c:smooth val="0"/>
          <c:extLst xmlns:c15="http://schemas.microsoft.com/office/drawing/2012/chart">
            <c:ext xmlns:c16="http://schemas.microsoft.com/office/drawing/2014/chart" uri="{C3380CC4-5D6E-409C-BE32-E72D297353CC}">
              <c16:uniqueId val="{00000003-9CD9-45D4-854A-26840FFDCC92}"/>
            </c:ext>
          </c:extLst>
        </c:ser>
        <c:ser>
          <c:idx val="27"/>
          <c:order val="22"/>
          <c:tx>
            <c:strRef>
              <c:f>ICA_limits_result1!$BE$27</c:f>
              <c:strCache>
                <c:ptCount val="1"/>
                <c:pt idx="0">
                  <c:v>3以下(0あり)</c:v>
                </c:pt>
              </c:strCache>
            </c:strRef>
          </c:tx>
          <c:spPr>
            <a:ln w="22225" cap="rnd">
              <a:noFill/>
              <a:round/>
            </a:ln>
            <a:effectLst/>
          </c:spPr>
          <c:marker>
            <c:symbol val="diamond"/>
            <c:size val="6"/>
            <c:spPr>
              <a:solidFill>
                <a:schemeClr val="accent4">
                  <a:lumMod val="60000"/>
                  <a:lumOff val="40000"/>
                </a:schemeClr>
              </a:solidFill>
              <a:ln w="9525">
                <a:solidFill>
                  <a:schemeClr val="accent4">
                    <a:lumMod val="60000"/>
                    <a:lumOff val="40000"/>
                  </a:schemeClr>
                </a:solidFill>
                <a:round/>
              </a:ln>
              <a:effectLst/>
            </c:spPr>
          </c:marker>
          <c:xVal>
            <c:numRef>
              <c:f>ICA_limits_result1!$BE$31:$BE$37</c:f>
              <c:numCache>
                <c:formatCode>General</c:formatCode>
                <c:ptCount val="7"/>
                <c:pt idx="0">
                  <c:v>0.73757800000000018</c:v>
                </c:pt>
                <c:pt idx="1">
                  <c:v>0.63628299999999993</c:v>
                </c:pt>
                <c:pt idx="2">
                  <c:v>0.58030300000000001</c:v>
                </c:pt>
                <c:pt idx="3">
                  <c:v>0.50537399999999999</c:v>
                </c:pt>
                <c:pt idx="4">
                  <c:v>0.43275199999999997</c:v>
                </c:pt>
                <c:pt idx="5">
                  <c:v>0.33506999999999998</c:v>
                </c:pt>
                <c:pt idx="6">
                  <c:v>0.21818399999999999</c:v>
                </c:pt>
              </c:numCache>
            </c:numRef>
          </c:xVal>
          <c:yVal>
            <c:numRef>
              <c:f>ICA_limits_result1!$BF$31:$BF$37</c:f>
              <c:numCache>
                <c:formatCode>General</c:formatCode>
                <c:ptCount val="7"/>
                <c:pt idx="0">
                  <c:v>31.669097000000001</c:v>
                </c:pt>
                <c:pt idx="1">
                  <c:v>30.659151999999999</c:v>
                </c:pt>
                <c:pt idx="2">
                  <c:v>29.938721000000001</c:v>
                </c:pt>
                <c:pt idx="3">
                  <c:v>29.241330999999999</c:v>
                </c:pt>
                <c:pt idx="4">
                  <c:v>28.445164999999999</c:v>
                </c:pt>
                <c:pt idx="5">
                  <c:v>27.10699</c:v>
                </c:pt>
                <c:pt idx="6">
                  <c:v>24.910826</c:v>
                </c:pt>
              </c:numCache>
            </c:numRef>
          </c:yVal>
          <c:smooth val="0"/>
          <c:extLst>
            <c:ext xmlns:c16="http://schemas.microsoft.com/office/drawing/2014/chart" uri="{C3380CC4-5D6E-409C-BE32-E72D297353CC}">
              <c16:uniqueId val="{00000004-9CD9-45D4-854A-26840FFDCC92}"/>
            </c:ext>
          </c:extLst>
        </c:ser>
        <c:ser>
          <c:idx val="19"/>
          <c:order val="24"/>
          <c:tx>
            <c:strRef>
              <c:f>ICA_limits_result1!$AY$3</c:f>
              <c:strCache>
                <c:ptCount val="1"/>
                <c:pt idx="0">
                  <c:v>基底変更（0あり）</c:v>
                </c:pt>
              </c:strCache>
              <c:extLst xmlns:c15="http://schemas.microsoft.com/office/drawing/2012/chart"/>
            </c:strRef>
          </c:tx>
          <c:spPr>
            <a:ln w="22225" cap="rnd">
              <a:noFill/>
              <a:round/>
            </a:ln>
            <a:effectLst/>
          </c:spPr>
          <c:marker>
            <c:symbol val="square"/>
            <c:size val="6"/>
            <c:spPr>
              <a:solidFill>
                <a:schemeClr val="accent2">
                  <a:lumMod val="80000"/>
                </a:schemeClr>
              </a:solidFill>
              <a:ln w="9525">
                <a:solidFill>
                  <a:schemeClr val="accent2">
                    <a:lumMod val="80000"/>
                  </a:schemeClr>
                </a:solidFill>
                <a:round/>
              </a:ln>
              <a:effectLst/>
            </c:spPr>
          </c:marker>
          <c:xVal>
            <c:numRef>
              <c:f>ICA_limits_result1!$AY$7:$AY$13</c:f>
              <c:numCache>
                <c:formatCode>General</c:formatCode>
                <c:ptCount val="7"/>
                <c:pt idx="0">
                  <c:v>0.73548300000000011</c:v>
                </c:pt>
                <c:pt idx="2">
                  <c:v>0.58031699999999997</c:v>
                </c:pt>
                <c:pt idx="3">
                  <c:v>0.50992599999999999</c:v>
                </c:pt>
                <c:pt idx="4">
                  <c:v>0.43529800000000002</c:v>
                </c:pt>
                <c:pt idx="5">
                  <c:v>0.33467199999999997</c:v>
                </c:pt>
                <c:pt idx="6">
                  <c:v>0.21925700000000001</c:v>
                </c:pt>
              </c:numCache>
              <c:extLst xmlns:c15="http://schemas.microsoft.com/office/drawing/2012/chart"/>
            </c:numRef>
          </c:xVal>
          <c:yVal>
            <c:numRef>
              <c:f>ICA_limits_result1!$AZ$7:$AZ$13</c:f>
              <c:numCache>
                <c:formatCode>General</c:formatCode>
                <c:ptCount val="7"/>
                <c:pt idx="0">
                  <c:v>31.666097000000001</c:v>
                </c:pt>
                <c:pt idx="2">
                  <c:v>29.962171999999999</c:v>
                </c:pt>
                <c:pt idx="3">
                  <c:v>29.174845000000001</c:v>
                </c:pt>
                <c:pt idx="4">
                  <c:v>28.404722</c:v>
                </c:pt>
                <c:pt idx="5">
                  <c:v>27.170722999999999</c:v>
                </c:pt>
                <c:pt idx="6">
                  <c:v>24.888674000000002</c:v>
                </c:pt>
              </c:numCache>
              <c:extLst xmlns:c15="http://schemas.microsoft.com/office/drawing/2012/chart"/>
            </c:numRef>
          </c:yVal>
          <c:smooth val="0"/>
          <c:extLst xmlns:c15="http://schemas.microsoft.com/office/drawing/2012/chart">
            <c:ext xmlns:c16="http://schemas.microsoft.com/office/drawing/2014/chart" uri="{C3380CC4-5D6E-409C-BE32-E72D297353CC}">
              <c16:uniqueId val="{00000005-9CD9-45D4-854A-26840FFDCC92}"/>
            </c:ext>
          </c:extLst>
        </c:ser>
        <c:dLbls>
          <c:showLegendKey val="0"/>
          <c:showVal val="0"/>
          <c:showCatName val="0"/>
          <c:showSerName val="0"/>
          <c:showPercent val="0"/>
          <c:showBubbleSize val="0"/>
        </c:dLbls>
        <c:axId val="594025472"/>
        <c:axId val="594022560"/>
        <c:extLst>
          <c:ext xmlns:c15="http://schemas.microsoft.com/office/drawing/2012/chart" uri="{02D57815-91ED-43cb-92C2-25804820EDAC}">
            <c15:filteredScatterSeries>
              <c15:ser>
                <c:idx val="2"/>
                <c:order val="0"/>
                <c:tx>
                  <c:strRef>
                    <c:extLst>
                      <c:ext uri="{02D57815-91ED-43cb-92C2-25804820EDAC}">
                        <c15:formulaRef>
                          <c15:sqref>ICA_limits_result1!$P$15</c15:sqref>
                        </c15:formulaRef>
                      </c:ext>
                    </c:extLst>
                    <c:strCache>
                      <c:ptCount val="1"/>
                      <c:pt idx="0">
                        <c:v>Step2（最適付加あり）</c:v>
                      </c:pt>
                    </c:strCache>
                  </c:strRef>
                </c:tx>
                <c:spPr>
                  <a:ln w="22225" cap="rnd">
                    <a:solidFill>
                      <a:schemeClr val="accent3"/>
                    </a:solidFill>
                    <a:round/>
                  </a:ln>
                  <a:effectLst/>
                </c:spPr>
                <c:marker>
                  <c:symbol val="triangle"/>
                  <c:size val="6"/>
                  <c:spPr>
                    <a:solidFill>
                      <a:schemeClr val="accent3"/>
                    </a:solidFill>
                    <a:ln w="9525">
                      <a:solidFill>
                        <a:schemeClr val="accent3"/>
                      </a:solidFill>
                      <a:round/>
                    </a:ln>
                    <a:effectLst/>
                  </c:spPr>
                </c:marker>
                <c:xVal>
                  <c:numRef>
                    <c:extLst>
                      <c:ext uri="{02D57815-91ED-43cb-92C2-25804820EDAC}">
                        <c15:formulaRef>
                          <c15:sqref>ICA_limits_result1!$P$19:$P$25</c15:sqref>
                        </c15:formulaRef>
                      </c:ext>
                    </c:extLst>
                    <c:numCache>
                      <c:formatCode>General</c:formatCode>
                      <c:ptCount val="7"/>
                      <c:pt idx="0">
                        <c:v>0.73686299999999993</c:v>
                      </c:pt>
                      <c:pt idx="1">
                        <c:v>0.64018599999999992</c:v>
                      </c:pt>
                      <c:pt idx="2">
                        <c:v>0.58170100000000002</c:v>
                      </c:pt>
                      <c:pt idx="3">
                        <c:v>0.51209299999999991</c:v>
                      </c:pt>
                      <c:pt idx="4">
                        <c:v>0.43458299999999994</c:v>
                      </c:pt>
                      <c:pt idx="5">
                        <c:v>0.33539200000000002</c:v>
                      </c:pt>
                      <c:pt idx="6">
                        <c:v>0.22009199999999998</c:v>
                      </c:pt>
                    </c:numCache>
                  </c:numRef>
                </c:xVal>
                <c:yVal>
                  <c:numRef>
                    <c:extLst>
                      <c:ext uri="{02D57815-91ED-43cb-92C2-25804820EDAC}">
                        <c15:formulaRef>
                          <c15:sqref>ICA_limits_result1!$Q$19:$Q$25</c15:sqref>
                        </c15:formulaRef>
                      </c:ext>
                    </c:extLst>
                    <c:numCache>
                      <c:formatCode>General</c:formatCode>
                      <c:ptCount val="7"/>
                      <c:pt idx="0">
                        <c:v>31.667417</c:v>
                      </c:pt>
                      <c:pt idx="1">
                        <c:v>30.575562000000001</c:v>
                      </c:pt>
                      <c:pt idx="2">
                        <c:v>29.920352000000001</c:v>
                      </c:pt>
                      <c:pt idx="3">
                        <c:v>29.163328</c:v>
                      </c:pt>
                      <c:pt idx="4">
                        <c:v>28.373066999999999</c:v>
                      </c:pt>
                      <c:pt idx="5">
                        <c:v>27.103904</c:v>
                      </c:pt>
                      <c:pt idx="6">
                        <c:v>24.843800999999999</c:v>
                      </c:pt>
                    </c:numCache>
                  </c:numRef>
                </c:yVal>
                <c:smooth val="0"/>
                <c:extLst>
                  <c:ext xmlns:c16="http://schemas.microsoft.com/office/drawing/2014/chart" uri="{C3380CC4-5D6E-409C-BE32-E72D297353CC}">
                    <c16:uniqueId val="{00000006-9CD9-45D4-854A-26840FFDCC92}"/>
                  </c:ext>
                </c:extLst>
              </c15:ser>
            </c15:filteredScatterSeries>
            <c15:filteredScatterSeries>
              <c15:ser>
                <c:idx val="3"/>
                <c:order val="1"/>
                <c:tx>
                  <c:strRef>
                    <c:extLst xmlns:c15="http://schemas.microsoft.com/office/drawing/2012/chart">
                      <c:ext xmlns:c15="http://schemas.microsoft.com/office/drawing/2012/chart" uri="{02D57815-91ED-43cb-92C2-25804820EDAC}">
                        <c15:formulaRef>
                          <c15:sqref>ICA_limits_result1!$S$15</c15:sqref>
                        </c15:formulaRef>
                      </c:ext>
                    </c:extLst>
                    <c:strCache>
                      <c:ptCount val="1"/>
                      <c:pt idx="0">
                        <c:v>Step2（最適付加無し）</c:v>
                      </c:pt>
                    </c:strCache>
                  </c:strRef>
                </c:tx>
                <c:spPr>
                  <a:ln w="22225" cap="rnd">
                    <a:solidFill>
                      <a:schemeClr val="accent4"/>
                    </a:solidFill>
                    <a:round/>
                  </a:ln>
                  <a:effectLst/>
                </c:spPr>
                <c:marker>
                  <c:symbol val="x"/>
                  <c:size val="6"/>
                  <c:spPr>
                    <a:noFill/>
                    <a:ln w="9525">
                      <a:solidFill>
                        <a:schemeClr val="accent4"/>
                      </a:solidFill>
                      <a:round/>
                    </a:ln>
                    <a:effectLst/>
                  </c:spPr>
                </c:marker>
                <c:xVal>
                  <c:numRef>
                    <c:extLst xmlns:c15="http://schemas.microsoft.com/office/drawing/2012/chart">
                      <c:ext xmlns:c15="http://schemas.microsoft.com/office/drawing/2012/chart" uri="{02D57815-91ED-43cb-92C2-25804820EDAC}">
                        <c15:formulaRef>
                          <c15:sqref>ICA_limits_result1!$S$19:$S$25</c15:sqref>
                        </c15:formulaRef>
                      </c:ext>
                    </c:extLst>
                    <c:numCache>
                      <c:formatCode>General</c:formatCode>
                      <c:ptCount val="7"/>
                      <c:pt idx="0">
                        <c:v>0.73138099999999995</c:v>
                      </c:pt>
                      <c:pt idx="1">
                        <c:v>0.63470399999999993</c:v>
                      </c:pt>
                      <c:pt idx="2">
                        <c:v>0.57073700000000005</c:v>
                      </c:pt>
                      <c:pt idx="3">
                        <c:v>0.50112899999999994</c:v>
                      </c:pt>
                      <c:pt idx="4">
                        <c:v>0.42361899999999997</c:v>
                      </c:pt>
                      <c:pt idx="5">
                        <c:v>0.31894600000000001</c:v>
                      </c:pt>
                      <c:pt idx="6">
                        <c:v>0.20364599999999999</c:v>
                      </c:pt>
                    </c:numCache>
                  </c:numRef>
                </c:xVal>
                <c:yVal>
                  <c:numRef>
                    <c:extLst xmlns:c15="http://schemas.microsoft.com/office/drawing/2012/chart">
                      <c:ext xmlns:c15="http://schemas.microsoft.com/office/drawing/2012/chart" uri="{02D57815-91ED-43cb-92C2-25804820EDAC}">
                        <c15:formulaRef>
                          <c15:sqref>ICA_limits_result1!$Q$19:$Q$25</c15:sqref>
                        </c15:formulaRef>
                      </c:ext>
                    </c:extLst>
                    <c:numCache>
                      <c:formatCode>General</c:formatCode>
                      <c:ptCount val="7"/>
                      <c:pt idx="0">
                        <c:v>31.667417</c:v>
                      </c:pt>
                      <c:pt idx="1">
                        <c:v>30.575562000000001</c:v>
                      </c:pt>
                      <c:pt idx="2">
                        <c:v>29.920352000000001</c:v>
                      </c:pt>
                      <c:pt idx="3">
                        <c:v>29.163328</c:v>
                      </c:pt>
                      <c:pt idx="4">
                        <c:v>28.373066999999999</c:v>
                      </c:pt>
                      <c:pt idx="5">
                        <c:v>27.103904</c:v>
                      </c:pt>
                      <c:pt idx="6">
                        <c:v>24.843800999999999</c:v>
                      </c:pt>
                    </c:numCache>
                  </c:numRef>
                </c:yVal>
                <c:smooth val="0"/>
                <c:extLst xmlns:c15="http://schemas.microsoft.com/office/drawing/2012/chart">
                  <c:ext xmlns:c16="http://schemas.microsoft.com/office/drawing/2014/chart" uri="{C3380CC4-5D6E-409C-BE32-E72D297353CC}">
                    <c16:uniqueId val="{00000007-9CD9-45D4-854A-26840FFDCC92}"/>
                  </c:ext>
                </c:extLst>
              </c15:ser>
            </c15:filteredScatterSeries>
            <c15:filteredScatterSeries>
              <c15:ser>
                <c:idx val="4"/>
                <c:order val="2"/>
                <c:tx>
                  <c:strRef>
                    <c:extLst xmlns:c15="http://schemas.microsoft.com/office/drawing/2012/chart">
                      <c:ext xmlns:c15="http://schemas.microsoft.com/office/drawing/2012/chart" uri="{02D57815-91ED-43cb-92C2-25804820EDAC}">
                        <c15:formulaRef>
                          <c15:sqref>ICA_limits_result1!$J$15</c15:sqref>
                        </c15:formulaRef>
                      </c:ext>
                    </c:extLst>
                    <c:strCache>
                      <c:ptCount val="1"/>
                      <c:pt idx="0">
                        <c:v>Step2（基底0＆１付加あり）</c:v>
                      </c:pt>
                    </c:strCache>
                  </c:strRef>
                </c:tx>
                <c:spPr>
                  <a:ln w="22225" cap="rnd">
                    <a:solidFill>
                      <a:schemeClr val="accent5"/>
                    </a:solidFill>
                    <a:round/>
                  </a:ln>
                  <a:effectLst/>
                </c:spPr>
                <c:marker>
                  <c:symbol val="star"/>
                  <c:size val="6"/>
                  <c:spPr>
                    <a:noFill/>
                    <a:ln w="9525">
                      <a:solidFill>
                        <a:schemeClr val="accent5"/>
                      </a:solidFill>
                      <a:round/>
                    </a:ln>
                    <a:effectLst/>
                  </c:spPr>
                </c:marker>
                <c:xVal>
                  <c:numRef>
                    <c:extLst xmlns:c15="http://schemas.microsoft.com/office/drawing/2012/chart">
                      <c:ext xmlns:c15="http://schemas.microsoft.com/office/drawing/2012/chart" uri="{02D57815-91ED-43cb-92C2-25804820EDAC}">
                        <c15:formulaRef>
                          <c15:sqref>ICA_limits_result1!$J$19:$J$25</c15:sqref>
                        </c15:formulaRef>
                      </c:ext>
                    </c:extLst>
                    <c:numCache>
                      <c:formatCode>General</c:formatCode>
                      <c:ptCount val="7"/>
                      <c:pt idx="0">
                        <c:v>0.87348999999999999</c:v>
                      </c:pt>
                      <c:pt idx="1">
                        <c:v>0.77078100000000005</c:v>
                      </c:pt>
                      <c:pt idx="2">
                        <c:v>0.71305099999999999</c:v>
                      </c:pt>
                      <c:pt idx="3">
                        <c:v>0.66429300000000002</c:v>
                      </c:pt>
                      <c:pt idx="4">
                        <c:v>0.54868499999999998</c:v>
                      </c:pt>
                      <c:pt idx="5">
                        <c:v>0.42230800000000002</c:v>
                      </c:pt>
                      <c:pt idx="6">
                        <c:v>0.35975699999999999</c:v>
                      </c:pt>
                    </c:numCache>
                  </c:numRef>
                </c:xVal>
                <c:yVal>
                  <c:numRef>
                    <c:extLst xmlns:c15="http://schemas.microsoft.com/office/drawing/2012/chart">
                      <c:ext xmlns:c15="http://schemas.microsoft.com/office/drawing/2012/chart" uri="{02D57815-91ED-43cb-92C2-25804820EDAC}">
                        <c15:formulaRef>
                          <c15:sqref>ICA_limits_result1!$K$19:$K$25</c15:sqref>
                        </c15:formulaRef>
                      </c:ext>
                    </c:extLst>
                    <c:numCache>
                      <c:formatCode>General</c:formatCode>
                      <c:ptCount val="7"/>
                      <c:pt idx="0">
                        <c:v>31.670846999999998</c:v>
                      </c:pt>
                      <c:pt idx="1">
                        <c:v>30.584102999999999</c:v>
                      </c:pt>
                      <c:pt idx="2">
                        <c:v>29.924807000000001</c:v>
                      </c:pt>
                      <c:pt idx="3">
                        <c:v>29.170524</c:v>
                      </c:pt>
                      <c:pt idx="4">
                        <c:v>28.386685</c:v>
                      </c:pt>
                      <c:pt idx="5">
                        <c:v>27.125243000000001</c:v>
                      </c:pt>
                      <c:pt idx="6">
                        <c:v>24.91188</c:v>
                      </c:pt>
                    </c:numCache>
                  </c:numRef>
                </c:yVal>
                <c:smooth val="0"/>
                <c:extLst xmlns:c15="http://schemas.microsoft.com/office/drawing/2012/chart">
                  <c:ext xmlns:c16="http://schemas.microsoft.com/office/drawing/2014/chart" uri="{C3380CC4-5D6E-409C-BE32-E72D297353CC}">
                    <c16:uniqueId val="{00000008-9CD9-45D4-854A-26840FFDCC92}"/>
                  </c:ext>
                </c:extLst>
              </c15:ser>
            </c15:filteredScatterSeries>
            <c15:filteredScatterSeries>
              <c15:ser>
                <c:idx val="5"/>
                <c:order val="3"/>
                <c:tx>
                  <c:strRef>
                    <c:extLst xmlns:c15="http://schemas.microsoft.com/office/drawing/2012/chart">
                      <c:ext xmlns:c15="http://schemas.microsoft.com/office/drawing/2012/chart" uri="{02D57815-91ED-43cb-92C2-25804820EDAC}">
                        <c15:formulaRef>
                          <c15:sqref>ICA_limits_result1!$M$15</c15:sqref>
                        </c15:formulaRef>
                      </c:ext>
                    </c:extLst>
                    <c:strCache>
                      <c:ptCount val="1"/>
                      <c:pt idx="0">
                        <c:v>Step2(基底0＆1付加無し)</c:v>
                      </c:pt>
                    </c:strCache>
                  </c:strRef>
                </c:tx>
                <c:spPr>
                  <a:ln w="22225" cap="rnd">
                    <a:solidFill>
                      <a:schemeClr val="accent6"/>
                    </a:solidFill>
                    <a:round/>
                  </a:ln>
                  <a:effectLst/>
                </c:spPr>
                <c:marker>
                  <c:symbol val="circle"/>
                  <c:size val="6"/>
                  <c:spPr>
                    <a:solidFill>
                      <a:schemeClr val="accent6"/>
                    </a:solidFill>
                    <a:ln w="9525">
                      <a:solidFill>
                        <a:schemeClr val="accent6"/>
                      </a:solidFill>
                      <a:round/>
                    </a:ln>
                    <a:effectLst/>
                  </c:spPr>
                </c:marker>
                <c:xVal>
                  <c:numRef>
                    <c:extLst xmlns:c15="http://schemas.microsoft.com/office/drawing/2012/chart">
                      <c:ext xmlns:c15="http://schemas.microsoft.com/office/drawing/2012/chart" uri="{02D57815-91ED-43cb-92C2-25804820EDAC}">
                        <c15:formulaRef>
                          <c15:sqref>ICA_limits_result1!$M$19:$M$25</c15:sqref>
                        </c15:formulaRef>
                      </c:ext>
                    </c:extLst>
                    <c:numCache>
                      <c:formatCode>General</c:formatCode>
                      <c:ptCount val="7"/>
                      <c:pt idx="0">
                        <c:v>0.730958</c:v>
                      </c:pt>
                      <c:pt idx="1">
                        <c:v>0.63373100000000004</c:v>
                      </c:pt>
                      <c:pt idx="2">
                        <c:v>0.570519</c:v>
                      </c:pt>
                      <c:pt idx="3">
                        <c:v>0.49983300000000003</c:v>
                      </c:pt>
                      <c:pt idx="4">
                        <c:v>0.42259899999999995</c:v>
                      </c:pt>
                      <c:pt idx="5">
                        <c:v>0.31814999999999999</c:v>
                      </c:pt>
                      <c:pt idx="6">
                        <c:v>0.20077899999999999</c:v>
                      </c:pt>
                    </c:numCache>
                  </c:numRef>
                </c:xVal>
                <c:yVal>
                  <c:numRef>
                    <c:extLst xmlns:c15="http://schemas.microsoft.com/office/drawing/2012/chart">
                      <c:ext xmlns:c15="http://schemas.microsoft.com/office/drawing/2012/chart" uri="{02D57815-91ED-43cb-92C2-25804820EDAC}">
                        <c15:formulaRef>
                          <c15:sqref>ICA_limits_result1!$K$19:$K$25</c15:sqref>
                        </c15:formulaRef>
                      </c:ext>
                    </c:extLst>
                    <c:numCache>
                      <c:formatCode>General</c:formatCode>
                      <c:ptCount val="7"/>
                      <c:pt idx="0">
                        <c:v>31.670846999999998</c:v>
                      </c:pt>
                      <c:pt idx="1">
                        <c:v>30.584102999999999</c:v>
                      </c:pt>
                      <c:pt idx="2">
                        <c:v>29.924807000000001</c:v>
                      </c:pt>
                      <c:pt idx="3">
                        <c:v>29.170524</c:v>
                      </c:pt>
                      <c:pt idx="4">
                        <c:v>28.386685</c:v>
                      </c:pt>
                      <c:pt idx="5">
                        <c:v>27.125243000000001</c:v>
                      </c:pt>
                      <c:pt idx="6">
                        <c:v>24.91188</c:v>
                      </c:pt>
                    </c:numCache>
                  </c:numRef>
                </c:yVal>
                <c:smooth val="0"/>
                <c:extLst xmlns:c15="http://schemas.microsoft.com/office/drawing/2012/chart">
                  <c:ext xmlns:c16="http://schemas.microsoft.com/office/drawing/2014/chart" uri="{C3380CC4-5D6E-409C-BE32-E72D297353CC}">
                    <c16:uniqueId val="{00000009-9CD9-45D4-854A-26840FFDCC92}"/>
                  </c:ext>
                </c:extLst>
              </c15:ser>
            </c15:filteredScatterSeries>
            <c15:filteredScatterSeries>
              <c15:ser>
                <c:idx val="7"/>
                <c:order val="5"/>
                <c:tx>
                  <c:strRef>
                    <c:extLst xmlns:c15="http://schemas.microsoft.com/office/drawing/2012/chart">
                      <c:ext xmlns:c15="http://schemas.microsoft.com/office/drawing/2012/chart" uri="{02D57815-91ED-43cb-92C2-25804820EDAC}">
                        <c15:formulaRef>
                          <c15:sqref>ICA_limits_result1!$A$15</c15:sqref>
                        </c15:formulaRef>
                      </c:ext>
                    </c:extLst>
                    <c:strCache>
                      <c:ptCount val="1"/>
                      <c:pt idx="0">
                        <c:v>Step1（付加あり）</c:v>
                      </c:pt>
                    </c:strCache>
                  </c:strRef>
                </c:tx>
                <c:spPr>
                  <a:ln w="22225" cap="rnd">
                    <a:solidFill>
                      <a:schemeClr val="accent2">
                        <a:lumMod val="60000"/>
                      </a:schemeClr>
                    </a:solidFill>
                    <a:round/>
                  </a:ln>
                  <a:effectLst/>
                </c:spPr>
                <c:marker>
                  <c:symbol val="dot"/>
                  <c:size val="6"/>
                  <c:spPr>
                    <a:solidFill>
                      <a:schemeClr val="accent2">
                        <a:lumMod val="60000"/>
                      </a:schemeClr>
                    </a:solidFill>
                    <a:ln w="9525">
                      <a:solidFill>
                        <a:schemeClr val="accent2">
                          <a:lumMod val="60000"/>
                        </a:schemeClr>
                      </a:solidFill>
                      <a:round/>
                    </a:ln>
                    <a:effectLst/>
                  </c:spPr>
                </c:marker>
                <c:xVal>
                  <c:numRef>
                    <c:extLst xmlns:c15="http://schemas.microsoft.com/office/drawing/2012/chart">
                      <c:ext xmlns:c15="http://schemas.microsoft.com/office/drawing/2012/chart" uri="{02D57815-91ED-43cb-92C2-25804820EDAC}">
                        <c15:formulaRef>
                          <c15:sqref>ICA_limits_result1!$A$19:$A$25</c15:sqref>
                        </c15:formulaRef>
                      </c:ext>
                    </c:extLst>
                    <c:numCache>
                      <c:formatCode>General</c:formatCode>
                      <c:ptCount val="7"/>
                      <c:pt idx="0">
                        <c:v>1.1581809999999999</c:v>
                      </c:pt>
                      <c:pt idx="1">
                        <c:v>1.031428</c:v>
                      </c:pt>
                      <c:pt idx="2">
                        <c:v>0.9517230000000001</c:v>
                      </c:pt>
                      <c:pt idx="3">
                        <c:v>0.86652899999999988</c:v>
                      </c:pt>
                      <c:pt idx="4">
                        <c:v>0.78341799999999995</c:v>
                      </c:pt>
                      <c:pt idx="5">
                        <c:v>0.68391000000000002</c:v>
                      </c:pt>
                      <c:pt idx="6">
                        <c:v>0.54830100000000004</c:v>
                      </c:pt>
                    </c:numCache>
                  </c:numRef>
                </c:xVal>
                <c:yVal>
                  <c:numRef>
                    <c:extLst xmlns:c15="http://schemas.microsoft.com/office/drawing/2012/chart">
                      <c:ext xmlns:c15="http://schemas.microsoft.com/office/drawing/2012/chart" uri="{02D57815-91ED-43cb-92C2-25804820EDAC}">
                        <c15:formulaRef>
                          <c15:sqref>ICA_limits_result1!$B$19:$B$25</c15:sqref>
                        </c15:formulaRef>
                      </c:ext>
                    </c:extLst>
                    <c:numCache>
                      <c:formatCode>General</c:formatCode>
                      <c:ptCount val="7"/>
                      <c:pt idx="0">
                        <c:v>31.847306</c:v>
                      </c:pt>
                      <c:pt idx="1">
                        <c:v>30.808489000000002</c:v>
                      </c:pt>
                      <c:pt idx="2">
                        <c:v>30.168154000000001</c:v>
                      </c:pt>
                      <c:pt idx="3">
                        <c:v>29.391791999999999</c:v>
                      </c:pt>
                      <c:pt idx="4">
                        <c:v>28.597947000000001</c:v>
                      </c:pt>
                      <c:pt idx="5">
                        <c:v>27.379569</c:v>
                      </c:pt>
                      <c:pt idx="6">
                        <c:v>25.130168999999999</c:v>
                      </c:pt>
                    </c:numCache>
                  </c:numRef>
                </c:yVal>
                <c:smooth val="0"/>
                <c:extLst xmlns:c15="http://schemas.microsoft.com/office/drawing/2012/chart">
                  <c:ext xmlns:c16="http://schemas.microsoft.com/office/drawing/2014/chart" uri="{C3380CC4-5D6E-409C-BE32-E72D297353CC}">
                    <c16:uniqueId val="{0000000A-9CD9-45D4-854A-26840FFDCC92}"/>
                  </c:ext>
                </c:extLst>
              </c15:ser>
            </c15:filteredScatterSeries>
            <c15:filteredScatterSeries>
              <c15:ser>
                <c:idx val="8"/>
                <c:order val="6"/>
                <c:tx>
                  <c:strRef>
                    <c:extLst xmlns:c15="http://schemas.microsoft.com/office/drawing/2012/chart">
                      <c:ext xmlns:c15="http://schemas.microsoft.com/office/drawing/2012/chart" uri="{02D57815-91ED-43cb-92C2-25804820EDAC}">
                        <c15:formulaRef>
                          <c15:sqref>ICA_limits_result1!$D$15</c15:sqref>
                        </c15:formulaRef>
                      </c:ext>
                    </c:extLst>
                    <c:strCache>
                      <c:ptCount val="1"/>
                      <c:pt idx="0">
                        <c:v>Step1（付加なし）</c:v>
                      </c:pt>
                    </c:strCache>
                  </c:strRef>
                </c:tx>
                <c:spPr>
                  <a:ln w="22225" cap="rnd">
                    <a:solidFill>
                      <a:schemeClr val="accent3">
                        <a:lumMod val="60000"/>
                      </a:schemeClr>
                    </a:solidFill>
                    <a:round/>
                  </a:ln>
                  <a:effectLst/>
                </c:spPr>
                <c:marker>
                  <c:symbol val="dash"/>
                  <c:size val="6"/>
                  <c:spPr>
                    <a:solidFill>
                      <a:schemeClr val="accent3">
                        <a:lumMod val="60000"/>
                      </a:schemeClr>
                    </a:solidFill>
                    <a:ln w="9525">
                      <a:solidFill>
                        <a:schemeClr val="accent3">
                          <a:lumMod val="60000"/>
                        </a:schemeClr>
                      </a:solidFill>
                      <a:round/>
                    </a:ln>
                    <a:effectLst/>
                  </c:spPr>
                </c:marker>
                <c:xVal>
                  <c:numRef>
                    <c:extLst xmlns:c15="http://schemas.microsoft.com/office/drawing/2012/chart">
                      <c:ext xmlns:c15="http://schemas.microsoft.com/office/drawing/2012/chart" uri="{02D57815-91ED-43cb-92C2-25804820EDAC}">
                        <c15:formulaRef>
                          <c15:sqref>ICA_limits_result1!$D$19:$D$25</c15:sqref>
                        </c15:formulaRef>
                      </c:ext>
                    </c:extLst>
                    <c:numCache>
                      <c:formatCode>General</c:formatCode>
                      <c:ptCount val="7"/>
                      <c:pt idx="0">
                        <c:v>0.80733299999999997</c:v>
                      </c:pt>
                      <c:pt idx="1">
                        <c:v>0.68058000000000007</c:v>
                      </c:pt>
                      <c:pt idx="2">
                        <c:v>0.60087500000000005</c:v>
                      </c:pt>
                      <c:pt idx="3">
                        <c:v>0.51568099999999994</c:v>
                      </c:pt>
                      <c:pt idx="4">
                        <c:v>0.43256999999999995</c:v>
                      </c:pt>
                      <c:pt idx="5">
                        <c:v>0.33306200000000002</c:v>
                      </c:pt>
                      <c:pt idx="6">
                        <c:v>0.20841699999999999</c:v>
                      </c:pt>
                    </c:numCache>
                  </c:numRef>
                </c:xVal>
                <c:yVal>
                  <c:numRef>
                    <c:extLst xmlns:c15="http://schemas.microsoft.com/office/drawing/2012/chart">
                      <c:ext xmlns:c15="http://schemas.microsoft.com/office/drawing/2012/chart" uri="{02D57815-91ED-43cb-92C2-25804820EDAC}">
                        <c15:formulaRef>
                          <c15:sqref>ICA_limits_result1!$E$19:$E$25</c15:sqref>
                        </c15:formulaRef>
                      </c:ext>
                    </c:extLst>
                    <c:numCache>
                      <c:formatCode>General</c:formatCode>
                      <c:ptCount val="7"/>
                      <c:pt idx="0">
                        <c:v>31.847306</c:v>
                      </c:pt>
                      <c:pt idx="1">
                        <c:v>30.808489000000002</c:v>
                      </c:pt>
                      <c:pt idx="2">
                        <c:v>30.168154000000001</c:v>
                      </c:pt>
                      <c:pt idx="3">
                        <c:v>29.391791999999999</c:v>
                      </c:pt>
                      <c:pt idx="4">
                        <c:v>28.597947000000001</c:v>
                      </c:pt>
                      <c:pt idx="5">
                        <c:v>27.379569</c:v>
                      </c:pt>
                      <c:pt idx="6">
                        <c:v>25.130168999999999</c:v>
                      </c:pt>
                    </c:numCache>
                  </c:numRef>
                </c:yVal>
                <c:smooth val="0"/>
                <c:extLst xmlns:c15="http://schemas.microsoft.com/office/drawing/2012/chart">
                  <c:ext xmlns:c16="http://schemas.microsoft.com/office/drawing/2014/chart" uri="{C3380CC4-5D6E-409C-BE32-E72D297353CC}">
                    <c16:uniqueId val="{0000000B-9CD9-45D4-854A-26840FFDCC92}"/>
                  </c:ext>
                </c:extLst>
              </c15:ser>
            </c15:filteredScatterSeries>
            <c15:filteredScatterSeries>
              <c15:ser>
                <c:idx val="9"/>
                <c:order val="7"/>
                <c:tx>
                  <c:strRef>
                    <c:extLst xmlns:c15="http://schemas.microsoft.com/office/drawing/2012/chart">
                      <c:ext xmlns:c15="http://schemas.microsoft.com/office/drawing/2012/chart" uri="{02D57815-91ED-43cb-92C2-25804820EDAC}">
                        <c15:formulaRef>
                          <c15:sqref>ICA_limits_result1!$Q$3</c15:sqref>
                        </c15:formulaRef>
                      </c:ext>
                    </c:extLst>
                    <c:strCache>
                      <c:ptCount val="1"/>
                      <c:pt idx="0">
                        <c:v>DCT only</c:v>
                      </c:pt>
                    </c:strCache>
                  </c:strRef>
                </c:tx>
                <c:spPr>
                  <a:ln w="22225" cap="rnd">
                    <a:solidFill>
                      <a:schemeClr val="accent4"/>
                    </a:solidFill>
                    <a:round/>
                  </a:ln>
                  <a:effectLst/>
                </c:spPr>
                <c:marker>
                  <c:symbol val="diamond"/>
                  <c:size val="6"/>
                  <c:spPr>
                    <a:solidFill>
                      <a:schemeClr val="accent4"/>
                    </a:solidFill>
                    <a:ln w="9525">
                      <a:solidFill>
                        <a:schemeClr val="accent4"/>
                      </a:solidFill>
                      <a:round/>
                    </a:ln>
                    <a:effectLst/>
                  </c:spPr>
                </c:marker>
                <c:xVal>
                  <c:numRef>
                    <c:extLst xmlns:c15="http://schemas.microsoft.com/office/drawing/2012/chart">
                      <c:ext xmlns:c15="http://schemas.microsoft.com/office/drawing/2012/chart" uri="{02D57815-91ED-43cb-92C2-25804820EDAC}">
                        <c15:formulaRef>
                          <c15:sqref>ICA_limits_result1!$B$7:$B$13</c15:sqref>
                        </c15:formulaRef>
                      </c:ext>
                    </c:extLst>
                    <c:numCache>
                      <c:formatCode>General</c:formatCode>
                      <c:ptCount val="7"/>
                      <c:pt idx="0">
                        <c:v>0.73862399999999995</c:v>
                      </c:pt>
                      <c:pt idx="1">
                        <c:v>0.64371599999999995</c:v>
                      </c:pt>
                      <c:pt idx="2">
                        <c:v>0.58217699999999994</c:v>
                      </c:pt>
                      <c:pt idx="3">
                        <c:v>0.51252299999999995</c:v>
                      </c:pt>
                      <c:pt idx="4">
                        <c:v>0.43733</c:v>
                      </c:pt>
                      <c:pt idx="5">
                        <c:v>0.33562799999999998</c:v>
                      </c:pt>
                      <c:pt idx="6">
                        <c:v>0.22025900000000001</c:v>
                      </c:pt>
                    </c:numCache>
                  </c:numRef>
                </c:xVal>
                <c:yVal>
                  <c:numRef>
                    <c:extLst xmlns:c15="http://schemas.microsoft.com/office/drawing/2012/chart">
                      <c:ext xmlns:c15="http://schemas.microsoft.com/office/drawing/2012/chart" uri="{02D57815-91ED-43cb-92C2-25804820EDAC}">
                        <c15:formulaRef>
                          <c15:sqref>ICA_limits_result1!$Q$7:$Q$13</c15:sqref>
                        </c15:formulaRef>
                      </c:ext>
                    </c:extLst>
                    <c:numCache>
                      <c:formatCode>General</c:formatCode>
                      <c:ptCount val="7"/>
                      <c:pt idx="0">
                        <c:v>31.64545</c:v>
                      </c:pt>
                      <c:pt idx="1">
                        <c:v>30.542891000000001</c:v>
                      </c:pt>
                      <c:pt idx="2">
                        <c:v>29.852875999999998</c:v>
                      </c:pt>
                      <c:pt idx="3">
                        <c:v>29.085376</c:v>
                      </c:pt>
                      <c:pt idx="4">
                        <c:v>28.262195999999999</c:v>
                      </c:pt>
                      <c:pt idx="5">
                        <c:v>26.851299999999998</c:v>
                      </c:pt>
                      <c:pt idx="6">
                        <c:v>24.315009</c:v>
                      </c:pt>
                    </c:numCache>
                  </c:numRef>
                </c:yVal>
                <c:smooth val="0"/>
                <c:extLst xmlns:c15="http://schemas.microsoft.com/office/drawing/2012/chart">
                  <c:ext xmlns:c16="http://schemas.microsoft.com/office/drawing/2014/chart" uri="{C3380CC4-5D6E-409C-BE32-E72D297353CC}">
                    <c16:uniqueId val="{0000000C-9CD9-45D4-854A-26840FFDCC92}"/>
                  </c:ext>
                </c:extLst>
              </c15:ser>
            </c15:filteredScatterSeries>
            <c15:filteredScatterSeries>
              <c15:ser>
                <c:idx val="10"/>
                <c:order val="8"/>
                <c:tx>
                  <c:strRef>
                    <c:extLst xmlns:c15="http://schemas.microsoft.com/office/drawing/2012/chart">
                      <c:ext xmlns:c15="http://schemas.microsoft.com/office/drawing/2012/chart" uri="{02D57815-91ED-43cb-92C2-25804820EDAC}">
                        <c15:formulaRef>
                          <c15:sqref>ICA_limits_result1!$Y$3</c15:sqref>
                        </c15:formulaRef>
                      </c:ext>
                    </c:extLst>
                    <c:strCache>
                      <c:ptCount val="1"/>
                      <c:pt idx="0">
                        <c:v>準最適含む（MSE選出）</c:v>
                      </c:pt>
                    </c:strCache>
                  </c:strRef>
                </c:tx>
                <c:spPr>
                  <a:ln w="22225" cap="rnd">
                    <a:solidFill>
                      <a:schemeClr val="accent5">
                        <a:lumMod val="60000"/>
                      </a:schemeClr>
                    </a:solidFill>
                    <a:round/>
                  </a:ln>
                  <a:effectLst/>
                </c:spPr>
                <c:marker>
                  <c:symbol val="square"/>
                  <c:size val="6"/>
                  <c:spPr>
                    <a:solidFill>
                      <a:schemeClr val="accent5">
                        <a:lumMod val="60000"/>
                      </a:schemeClr>
                    </a:solidFill>
                    <a:ln w="9525">
                      <a:solidFill>
                        <a:schemeClr val="accent5">
                          <a:lumMod val="60000"/>
                        </a:schemeClr>
                      </a:solidFill>
                      <a:round/>
                    </a:ln>
                    <a:effectLst/>
                  </c:spPr>
                </c:marker>
                <c:xVal>
                  <c:numRef>
                    <c:extLst xmlns:c15="http://schemas.microsoft.com/office/drawing/2012/chart">
                      <c:ext xmlns:c15="http://schemas.microsoft.com/office/drawing/2012/chart" uri="{02D57815-91ED-43cb-92C2-25804820EDAC}">
                        <c15:formulaRef>
                          <c15:sqref>ICA_limits_result1!$Y$7:$Y$13</c15:sqref>
                        </c15:formulaRef>
                      </c:ext>
                    </c:extLst>
                    <c:numCache>
                      <c:formatCode>General</c:formatCode>
                      <c:ptCount val="7"/>
                      <c:pt idx="0">
                        <c:v>0.73662400000000006</c:v>
                      </c:pt>
                      <c:pt idx="1">
                        <c:v>0.63960799999999995</c:v>
                      </c:pt>
                      <c:pt idx="2">
                        <c:v>0.58138999999999996</c:v>
                      </c:pt>
                      <c:pt idx="3">
                        <c:v>0.51180800000000004</c:v>
                      </c:pt>
                      <c:pt idx="4">
                        <c:v>0.43419499999999994</c:v>
                      </c:pt>
                      <c:pt idx="5">
                        <c:v>0.33527800000000002</c:v>
                      </c:pt>
                      <c:pt idx="6">
                        <c:v>0.21878800000000001</c:v>
                      </c:pt>
                    </c:numCache>
                  </c:numRef>
                </c:xVal>
                <c:yVal>
                  <c:numRef>
                    <c:extLst xmlns:c15="http://schemas.microsoft.com/office/drawing/2012/chart">
                      <c:ext xmlns:c15="http://schemas.microsoft.com/office/drawing/2012/chart" uri="{02D57815-91ED-43cb-92C2-25804820EDAC}">
                        <c15:formulaRef>
                          <c15:sqref>ICA_limits_result1!$Z$7:$Z$13</c15:sqref>
                        </c15:formulaRef>
                      </c:ext>
                    </c:extLst>
                    <c:numCache>
                      <c:formatCode>General</c:formatCode>
                      <c:ptCount val="7"/>
                      <c:pt idx="0">
                        <c:v>31.667694000000001</c:v>
                      </c:pt>
                      <c:pt idx="1">
                        <c:v>30.576215999999999</c:v>
                      </c:pt>
                      <c:pt idx="2">
                        <c:v>29.920864000000002</c:v>
                      </c:pt>
                      <c:pt idx="3">
                        <c:v>29.164391999999999</c:v>
                      </c:pt>
                      <c:pt idx="4">
                        <c:v>28.374238999999999</c:v>
                      </c:pt>
                      <c:pt idx="5">
                        <c:v>27.104703000000001</c:v>
                      </c:pt>
                      <c:pt idx="6">
                        <c:v>24.85098</c:v>
                      </c:pt>
                    </c:numCache>
                  </c:numRef>
                </c:yVal>
                <c:smooth val="0"/>
                <c:extLst xmlns:c15="http://schemas.microsoft.com/office/drawing/2012/chart">
                  <c:ext xmlns:c16="http://schemas.microsoft.com/office/drawing/2014/chart" uri="{C3380CC4-5D6E-409C-BE32-E72D297353CC}">
                    <c16:uniqueId val="{0000000D-9CD9-45D4-854A-26840FFDCC92}"/>
                  </c:ext>
                </c:extLst>
              </c15:ser>
            </c15:filteredScatterSeries>
            <c15:filteredScatterSeries>
              <c15:ser>
                <c:idx val="11"/>
                <c:order val="9"/>
                <c:tx>
                  <c:strRef>
                    <c:extLst xmlns:c15="http://schemas.microsoft.com/office/drawing/2012/chart">
                      <c:ext xmlns:c15="http://schemas.microsoft.com/office/drawing/2012/chart" uri="{02D57815-91ED-43cb-92C2-25804820EDAC}">
                        <c15:formulaRef>
                          <c15:sqref>ICA_limits_result1!$AB$3</c15:sqref>
                        </c15:formulaRef>
                      </c:ext>
                    </c:extLst>
                    <c:strCache>
                      <c:ptCount val="1"/>
                      <c:pt idx="0">
                        <c:v>複数基底を考慮(画質)</c:v>
                      </c:pt>
                    </c:strCache>
                  </c:strRef>
                </c:tx>
                <c:spPr>
                  <a:ln w="22225" cap="rnd">
                    <a:solidFill>
                      <a:schemeClr val="accent6"/>
                    </a:solidFill>
                    <a:round/>
                  </a:ln>
                  <a:effectLst/>
                </c:spPr>
                <c:marker>
                  <c:symbol val="triangle"/>
                  <c:size val="6"/>
                  <c:spPr>
                    <a:solidFill>
                      <a:schemeClr val="accent6"/>
                    </a:solidFill>
                    <a:ln w="9525">
                      <a:solidFill>
                        <a:schemeClr val="accent6"/>
                      </a:solidFill>
                      <a:round/>
                    </a:ln>
                    <a:effectLst/>
                  </c:spPr>
                </c:marker>
                <c:xVal>
                  <c:numRef>
                    <c:extLst xmlns:c15="http://schemas.microsoft.com/office/drawing/2012/chart">
                      <c:ext xmlns:c15="http://schemas.microsoft.com/office/drawing/2012/chart" uri="{02D57815-91ED-43cb-92C2-25804820EDAC}">
                        <c15:formulaRef>
                          <c15:sqref>ICA_limits_result1!$AB$7:$AB$13</c15:sqref>
                        </c15:formulaRef>
                      </c:ext>
                    </c:extLst>
                    <c:numCache>
                      <c:formatCode>General</c:formatCode>
                      <c:ptCount val="7"/>
                      <c:pt idx="0">
                        <c:v>0.73662400000000006</c:v>
                      </c:pt>
                      <c:pt idx="1">
                        <c:v>0.63960799999999995</c:v>
                      </c:pt>
                      <c:pt idx="2">
                        <c:v>0.58045899999999995</c:v>
                      </c:pt>
                      <c:pt idx="3">
                        <c:v>0.51097999999999999</c:v>
                      </c:pt>
                      <c:pt idx="4">
                        <c:v>0.43101899999999999</c:v>
                      </c:pt>
                      <c:pt idx="5">
                        <c:v>0.33527800000000002</c:v>
                      </c:pt>
                      <c:pt idx="6">
                        <c:v>0.21878800000000001</c:v>
                      </c:pt>
                    </c:numCache>
                  </c:numRef>
                </c:xVal>
                <c:yVal>
                  <c:numRef>
                    <c:extLst xmlns:c15="http://schemas.microsoft.com/office/drawing/2012/chart">
                      <c:ext xmlns:c15="http://schemas.microsoft.com/office/drawing/2012/chart" uri="{02D57815-91ED-43cb-92C2-25804820EDAC}">
                        <c15:formulaRef>
                          <c15:sqref>ICA_limits_result1!$AC$7:$AC$13</c15:sqref>
                        </c15:formulaRef>
                      </c:ext>
                    </c:extLst>
                    <c:numCache>
                      <c:formatCode>General</c:formatCode>
                      <c:ptCount val="7"/>
                      <c:pt idx="0">
                        <c:v>31.667694000000001</c:v>
                      </c:pt>
                      <c:pt idx="1">
                        <c:v>30.576215999999999</c:v>
                      </c:pt>
                      <c:pt idx="2">
                        <c:v>29.924348999999999</c:v>
                      </c:pt>
                      <c:pt idx="3">
                        <c:v>29.16818</c:v>
                      </c:pt>
                      <c:pt idx="4">
                        <c:v>28.386896</c:v>
                      </c:pt>
                      <c:pt idx="5">
                        <c:v>27.104703000000001</c:v>
                      </c:pt>
                      <c:pt idx="6">
                        <c:v>24.85098</c:v>
                      </c:pt>
                    </c:numCache>
                  </c:numRef>
                </c:yVal>
                <c:smooth val="0"/>
                <c:extLst xmlns:c15="http://schemas.microsoft.com/office/drawing/2012/chart">
                  <c:ext xmlns:c16="http://schemas.microsoft.com/office/drawing/2014/chart" uri="{C3380CC4-5D6E-409C-BE32-E72D297353CC}">
                    <c16:uniqueId val="{0000000E-9CD9-45D4-854A-26840FFDCC92}"/>
                  </c:ext>
                </c:extLst>
              </c15:ser>
            </c15:filteredScatterSeries>
            <c15:filteredScatterSeries>
              <c15:ser>
                <c:idx val="13"/>
                <c:order val="10"/>
                <c:tx>
                  <c:strRef>
                    <c:extLst xmlns:c15="http://schemas.microsoft.com/office/drawing/2012/chart">
                      <c:ext xmlns:c15="http://schemas.microsoft.com/office/drawing/2012/chart" uri="{02D57815-91ED-43cb-92C2-25804820EDAC}">
                        <c15:formulaRef>
                          <c15:sqref>ICA_limits_result1!$AR$28</c15:sqref>
                        </c15:formulaRef>
                      </c:ext>
                    </c:extLst>
                    <c:strCache>
                      <c:ptCount val="1"/>
                      <c:pt idx="0">
                        <c:v>Proposed method</c:v>
                      </c:pt>
                    </c:strCache>
                  </c:strRef>
                </c:tx>
                <c:spPr>
                  <a:ln w="22225" cap="rnd">
                    <a:solidFill>
                      <a:schemeClr val="accent2">
                        <a:lumMod val="80000"/>
                        <a:lumOff val="20000"/>
                      </a:schemeClr>
                    </a:solidFill>
                    <a:round/>
                  </a:ln>
                  <a:effectLst/>
                </c:spPr>
                <c:marker>
                  <c:symbol val="star"/>
                  <c:size val="6"/>
                  <c:spPr>
                    <a:noFill/>
                    <a:ln w="9525">
                      <a:solidFill>
                        <a:schemeClr val="accent2">
                          <a:lumMod val="80000"/>
                          <a:lumOff val="20000"/>
                        </a:schemeClr>
                      </a:solidFill>
                      <a:round/>
                    </a:ln>
                    <a:effectLst/>
                  </c:spPr>
                </c:marker>
                <c:xVal>
                  <c:numRef>
                    <c:extLst xmlns:c15="http://schemas.microsoft.com/office/drawing/2012/chart">
                      <c:ext xmlns:c15="http://schemas.microsoft.com/office/drawing/2012/chart" uri="{02D57815-91ED-43cb-92C2-25804820EDAC}">
                        <c15:formulaRef>
                          <c15:sqref>ICA_limits_result1!$AE$7:$AE$13</c15:sqref>
                        </c15:formulaRef>
                      </c:ext>
                    </c:extLst>
                    <c:numCache>
                      <c:formatCode>General</c:formatCode>
                      <c:ptCount val="7"/>
                      <c:pt idx="0">
                        <c:v>0.73552499999999987</c:v>
                      </c:pt>
                      <c:pt idx="1">
                        <c:v>0.6378069999999999</c:v>
                      </c:pt>
                      <c:pt idx="2">
                        <c:v>0.57516</c:v>
                      </c:pt>
                      <c:pt idx="3">
                        <c:v>0.50627800000000001</c:v>
                      </c:pt>
                      <c:pt idx="4">
                        <c:v>0.43121900000000002</c:v>
                      </c:pt>
                      <c:pt idx="5">
                        <c:v>0.33138199999999995</c:v>
                      </c:pt>
                      <c:pt idx="6">
                        <c:v>0.21397800000000003</c:v>
                      </c:pt>
                    </c:numCache>
                  </c:numRef>
                </c:xVal>
                <c:yVal>
                  <c:numRef>
                    <c:extLst xmlns:c15="http://schemas.microsoft.com/office/drawing/2012/chart">
                      <c:ext xmlns:c15="http://schemas.microsoft.com/office/drawing/2012/chart" uri="{02D57815-91ED-43cb-92C2-25804820EDAC}">
                        <c15:formulaRef>
                          <c15:sqref>ICA_limits_result1!$AF$7:$AF$13</c15:sqref>
                        </c15:formulaRef>
                      </c:ext>
                    </c:extLst>
                    <c:numCache>
                      <c:formatCode>General</c:formatCode>
                      <c:ptCount val="7"/>
                      <c:pt idx="0">
                        <c:v>31.66789</c:v>
                      </c:pt>
                      <c:pt idx="1">
                        <c:v>30.593115000000001</c:v>
                      </c:pt>
                      <c:pt idx="2">
                        <c:v>29.93806</c:v>
                      </c:pt>
                      <c:pt idx="3">
                        <c:v>29.181394999999998</c:v>
                      </c:pt>
                      <c:pt idx="4">
                        <c:v>28.399433999999999</c:v>
                      </c:pt>
                      <c:pt idx="5">
                        <c:v>27.119287</c:v>
                      </c:pt>
                      <c:pt idx="6">
                        <c:v>24.841118999999999</c:v>
                      </c:pt>
                    </c:numCache>
                  </c:numRef>
                </c:yVal>
                <c:smooth val="0"/>
                <c:extLst xmlns:c15="http://schemas.microsoft.com/office/drawing/2012/chart">
                  <c:ext xmlns:c16="http://schemas.microsoft.com/office/drawing/2014/chart" uri="{C3380CC4-5D6E-409C-BE32-E72D297353CC}">
                    <c16:uniqueId val="{0000000F-9CD9-45D4-854A-26840FFDCC92}"/>
                  </c:ext>
                </c:extLst>
              </c15:ser>
            </c15:filteredScatterSeries>
            <c15:filteredScatterSeries>
              <c15:ser>
                <c:idx val="14"/>
                <c:order val="11"/>
                <c:tx>
                  <c:strRef>
                    <c:extLst xmlns:c15="http://schemas.microsoft.com/office/drawing/2012/chart">
                      <c:ext xmlns:c15="http://schemas.microsoft.com/office/drawing/2012/chart" uri="{02D57815-91ED-43cb-92C2-25804820EDAC}">
                        <c15:formulaRef>
                          <c15:sqref>ICA_limits_result1!$AH$3</c15:sqref>
                        </c15:formulaRef>
                      </c:ext>
                    </c:extLst>
                    <c:strCache>
                      <c:ptCount val="1"/>
                      <c:pt idx="0">
                        <c:v>3+2+1(領域限定)</c:v>
                      </c:pt>
                    </c:strCache>
                  </c:strRef>
                </c:tx>
                <c:spPr>
                  <a:ln w="22225" cap="rnd">
                    <a:solidFill>
                      <a:schemeClr val="accent3">
                        <a:lumMod val="80000"/>
                        <a:lumOff val="20000"/>
                      </a:schemeClr>
                    </a:solidFill>
                    <a:round/>
                  </a:ln>
                  <a:effectLst/>
                </c:spPr>
                <c:marker>
                  <c:symbol val="circle"/>
                  <c:size val="6"/>
                  <c:spPr>
                    <a:solidFill>
                      <a:schemeClr val="accent3">
                        <a:lumMod val="80000"/>
                        <a:lumOff val="20000"/>
                      </a:schemeClr>
                    </a:solidFill>
                    <a:ln w="9525">
                      <a:solidFill>
                        <a:schemeClr val="accent3">
                          <a:lumMod val="80000"/>
                          <a:lumOff val="20000"/>
                        </a:schemeClr>
                      </a:solidFill>
                      <a:round/>
                    </a:ln>
                    <a:effectLst/>
                  </c:spPr>
                </c:marker>
                <c:xVal>
                  <c:numRef>
                    <c:extLst xmlns:c15="http://schemas.microsoft.com/office/drawing/2012/chart">
                      <c:ext xmlns:c15="http://schemas.microsoft.com/office/drawing/2012/chart" uri="{02D57815-91ED-43cb-92C2-25804820EDAC}">
                        <c15:formulaRef>
                          <c15:sqref>ICA_limits_result1!$AH$7:$AH$13</c15:sqref>
                        </c15:formulaRef>
                      </c:ext>
                    </c:extLst>
                    <c:numCache>
                      <c:formatCode>General</c:formatCode>
                      <c:ptCount val="7"/>
                      <c:pt idx="0">
                        <c:v>0.73552499999999987</c:v>
                      </c:pt>
                      <c:pt idx="1">
                        <c:v>0.64013999999999993</c:v>
                      </c:pt>
                      <c:pt idx="2">
                        <c:v>0.57822099999999998</c:v>
                      </c:pt>
                      <c:pt idx="3">
                        <c:v>0.50964999999999994</c:v>
                      </c:pt>
                      <c:pt idx="4">
                        <c:v>0.43392500000000001</c:v>
                      </c:pt>
                      <c:pt idx="5">
                        <c:v>0.33356199999999997</c:v>
                      </c:pt>
                      <c:pt idx="6">
                        <c:v>0.21637500000000001</c:v>
                      </c:pt>
                    </c:numCache>
                  </c:numRef>
                </c:xVal>
                <c:yVal>
                  <c:numRef>
                    <c:extLst xmlns:c15="http://schemas.microsoft.com/office/drawing/2012/chart">
                      <c:ext xmlns:c15="http://schemas.microsoft.com/office/drawing/2012/chart" uri="{02D57815-91ED-43cb-92C2-25804820EDAC}">
                        <c15:formulaRef>
                          <c15:sqref>ICA_limits_result1!$AI$7:$AI$13</c15:sqref>
                        </c15:formulaRef>
                      </c:ext>
                    </c:extLst>
                    <c:numCache>
                      <c:formatCode>General</c:formatCode>
                      <c:ptCount val="7"/>
                      <c:pt idx="0">
                        <c:v>31.66789</c:v>
                      </c:pt>
                      <c:pt idx="1">
                        <c:v>30.59404</c:v>
                      </c:pt>
                      <c:pt idx="2">
                        <c:v>29.939302000000001</c:v>
                      </c:pt>
                      <c:pt idx="3">
                        <c:v>29.182597999999999</c:v>
                      </c:pt>
                      <c:pt idx="4">
                        <c:v>28.400521999999999</c:v>
                      </c:pt>
                      <c:pt idx="5">
                        <c:v>27.121359999999999</c:v>
                      </c:pt>
                      <c:pt idx="6">
                        <c:v>24.849678000000001</c:v>
                      </c:pt>
                    </c:numCache>
                  </c:numRef>
                </c:yVal>
                <c:smooth val="0"/>
                <c:extLst xmlns:c15="http://schemas.microsoft.com/office/drawing/2012/chart">
                  <c:ext xmlns:c16="http://schemas.microsoft.com/office/drawing/2014/chart" uri="{C3380CC4-5D6E-409C-BE32-E72D297353CC}">
                    <c16:uniqueId val="{00000010-9CD9-45D4-854A-26840FFDCC92}"/>
                  </c:ext>
                </c:extLst>
              </c15:ser>
            </c15:filteredScatterSeries>
            <c15:filteredScatterSeries>
              <c15:ser>
                <c:idx val="0"/>
                <c:order val="12"/>
                <c:tx>
                  <c:strRef>
                    <c:extLst xmlns:c15="http://schemas.microsoft.com/office/drawing/2012/chart">
                      <c:ext xmlns:c15="http://schemas.microsoft.com/office/drawing/2012/chart" uri="{02D57815-91ED-43cb-92C2-25804820EDAC}">
                        <c15:formulaRef>
                          <c15:sqref>ICA_limits_result1!$AJ$3</c15:sqref>
                        </c15:formulaRef>
                      </c:ext>
                    </c:extLst>
                    <c:strCache>
                      <c:ptCount val="1"/>
                      <c:pt idx="0">
                        <c:v>3+2+1個領域（マイナスあり）</c:v>
                      </c:pt>
                    </c:strCache>
                  </c:strRef>
                </c:tx>
                <c:spPr>
                  <a:ln w="22225" cap="rnd">
                    <a:solidFill>
                      <a:schemeClr val="accent6"/>
                    </a:solidFill>
                    <a:round/>
                  </a:ln>
                  <a:effectLst/>
                </c:spPr>
                <c:marker>
                  <c:symbol val="diamond"/>
                  <c:size val="6"/>
                  <c:spPr>
                    <a:solidFill>
                      <a:schemeClr val="accent6"/>
                    </a:solidFill>
                    <a:ln w="9525">
                      <a:solidFill>
                        <a:schemeClr val="accent6"/>
                      </a:solidFill>
                      <a:round/>
                    </a:ln>
                    <a:effectLst/>
                  </c:spPr>
                </c:marker>
                <c:xVal>
                  <c:numRef>
                    <c:extLst xmlns:c15="http://schemas.microsoft.com/office/drawing/2012/chart">
                      <c:ext xmlns:c15="http://schemas.microsoft.com/office/drawing/2012/chart" uri="{02D57815-91ED-43cb-92C2-25804820EDAC}">
                        <c15:formulaRef>
                          <c15:sqref>ICA_limits_result1!$AJ$7:$AJ$13</c15:sqref>
                        </c15:formulaRef>
                      </c:ext>
                    </c:extLst>
                    <c:numCache>
                      <c:formatCode>General</c:formatCode>
                      <c:ptCount val="7"/>
                      <c:pt idx="0">
                        <c:v>0.73552499999999987</c:v>
                      </c:pt>
                      <c:pt idx="1">
                        <c:v>0.6399959999999999</c:v>
                      </c:pt>
                      <c:pt idx="2">
                        <c:v>0.57821</c:v>
                      </c:pt>
                      <c:pt idx="3">
                        <c:v>0.50956699999999999</c:v>
                      </c:pt>
                      <c:pt idx="4">
                        <c:v>0.43384699999999998</c:v>
                      </c:pt>
                      <c:pt idx="5">
                        <c:v>0.33348899999999992</c:v>
                      </c:pt>
                      <c:pt idx="6">
                        <c:v>0.21637500000000001</c:v>
                      </c:pt>
                    </c:numCache>
                  </c:numRef>
                </c:xVal>
                <c:yVal>
                  <c:numRef>
                    <c:extLst xmlns:c15="http://schemas.microsoft.com/office/drawing/2012/chart">
                      <c:ext xmlns:c15="http://schemas.microsoft.com/office/drawing/2012/chart" uri="{02D57815-91ED-43cb-92C2-25804820EDAC}">
                        <c15:formulaRef>
                          <c15:sqref>ICA_limits_result1!$AK$7:$AK$13</c15:sqref>
                        </c15:formulaRef>
                      </c:ext>
                    </c:extLst>
                    <c:numCache>
                      <c:formatCode>General</c:formatCode>
                      <c:ptCount val="7"/>
                      <c:pt idx="0">
                        <c:v>31.66789</c:v>
                      </c:pt>
                      <c:pt idx="1">
                        <c:v>30.594249000000001</c:v>
                      </c:pt>
                      <c:pt idx="2">
                        <c:v>29.939343000000001</c:v>
                      </c:pt>
                      <c:pt idx="3">
                        <c:v>29.182794000000001</c:v>
                      </c:pt>
                      <c:pt idx="4">
                        <c:v>28.400554</c:v>
                      </c:pt>
                      <c:pt idx="5">
                        <c:v>27.122540000000001</c:v>
                      </c:pt>
                      <c:pt idx="6">
                        <c:v>24.849678000000001</c:v>
                      </c:pt>
                    </c:numCache>
                  </c:numRef>
                </c:yVal>
                <c:smooth val="0"/>
                <c:extLst xmlns:c15="http://schemas.microsoft.com/office/drawing/2012/chart">
                  <c:ext xmlns:c16="http://schemas.microsoft.com/office/drawing/2014/chart" uri="{C3380CC4-5D6E-409C-BE32-E72D297353CC}">
                    <c16:uniqueId val="{00000011-9CD9-45D4-854A-26840FFDCC92}"/>
                  </c:ext>
                </c:extLst>
              </c15:ser>
            </c15:filteredScatterSeries>
            <c15:filteredScatterSeries>
              <c15:ser>
                <c:idx val="12"/>
                <c:order val="13"/>
                <c:tx>
                  <c:strRef>
                    <c:extLst xmlns:c15="http://schemas.microsoft.com/office/drawing/2012/chart">
                      <c:ext xmlns:c15="http://schemas.microsoft.com/office/drawing/2012/chart" uri="{02D57815-91ED-43cb-92C2-25804820EDAC}">
                        <c15:formulaRef>
                          <c15:sqref>ICA_limits_result1!$AN$3</c15:sqref>
                        </c15:formulaRef>
                      </c:ext>
                    </c:extLst>
                    <c:strCache>
                      <c:ptCount val="1"/>
                      <c:pt idx="0">
                        <c:v>領域広げた</c:v>
                      </c:pt>
                    </c:strCache>
                  </c:strRef>
                </c:tx>
                <c:spPr>
                  <a:ln w="22225" cap="rnd">
                    <a:solidFill>
                      <a:srgbClr val="FF0000"/>
                    </a:solidFill>
                    <a:round/>
                  </a:ln>
                  <a:effectLst/>
                </c:spPr>
                <c:marker>
                  <c:symbol val="x"/>
                  <c:size val="6"/>
                  <c:spPr>
                    <a:noFill/>
                    <a:ln w="9525">
                      <a:solidFill>
                        <a:srgbClr val="FF0000"/>
                      </a:solidFill>
                      <a:round/>
                    </a:ln>
                    <a:effectLst/>
                  </c:spPr>
                </c:marker>
                <c:xVal>
                  <c:numRef>
                    <c:extLst xmlns:c15="http://schemas.microsoft.com/office/drawing/2012/chart">
                      <c:ext xmlns:c15="http://schemas.microsoft.com/office/drawing/2012/chart" uri="{02D57815-91ED-43cb-92C2-25804820EDAC}">
                        <c15:formulaRef>
                          <c15:sqref>ICA_limits_result1!$AN$7:$AN$13</c15:sqref>
                        </c15:formulaRef>
                      </c:ext>
                    </c:extLst>
                    <c:numCache>
                      <c:formatCode>General</c:formatCode>
                      <c:ptCount val="7"/>
                      <c:pt idx="0">
                        <c:v>0.73550099999999996</c:v>
                      </c:pt>
                      <c:pt idx="1">
                        <c:v>0.64076100000000002</c:v>
                      </c:pt>
                      <c:pt idx="2">
                        <c:v>0.57933599999999996</c:v>
                      </c:pt>
                      <c:pt idx="3">
                        <c:v>0.51103199999999993</c:v>
                      </c:pt>
                      <c:pt idx="4">
                        <c:v>0.43441599999999997</c:v>
                      </c:pt>
                      <c:pt idx="5">
                        <c:v>0.33342900000000003</c:v>
                      </c:pt>
                      <c:pt idx="6">
                        <c:v>0.21849700000000002</c:v>
                      </c:pt>
                    </c:numCache>
                  </c:numRef>
                </c:xVal>
                <c:yVal>
                  <c:numRef>
                    <c:extLst xmlns:c15="http://schemas.microsoft.com/office/drawing/2012/chart">
                      <c:ext xmlns:c15="http://schemas.microsoft.com/office/drawing/2012/chart" uri="{02D57815-91ED-43cb-92C2-25804820EDAC}">
                        <c15:formulaRef>
                          <c15:sqref>ICA_limits_result1!$AO$7:$AO$13</c15:sqref>
                        </c15:formulaRef>
                      </c:ext>
                    </c:extLst>
                    <c:numCache>
                      <c:formatCode>General</c:formatCode>
                      <c:ptCount val="7"/>
                      <c:pt idx="0">
                        <c:v>31.583078</c:v>
                      </c:pt>
                      <c:pt idx="1">
                        <c:v>30.424644000000001</c:v>
                      </c:pt>
                      <c:pt idx="2">
                        <c:v>29.928881000000001</c:v>
                      </c:pt>
                      <c:pt idx="3">
                        <c:v>29.128836</c:v>
                      </c:pt>
                      <c:pt idx="4">
                        <c:v>28.364985999999998</c:v>
                      </c:pt>
                      <c:pt idx="5">
                        <c:v>27.081448999999999</c:v>
                      </c:pt>
                      <c:pt idx="6">
                        <c:v>24.798672</c:v>
                      </c:pt>
                    </c:numCache>
                  </c:numRef>
                </c:yVal>
                <c:smooth val="0"/>
                <c:extLst xmlns:c15="http://schemas.microsoft.com/office/drawing/2012/chart">
                  <c:ext xmlns:c16="http://schemas.microsoft.com/office/drawing/2014/chart" uri="{C3380CC4-5D6E-409C-BE32-E72D297353CC}">
                    <c16:uniqueId val="{00000012-9CD9-45D4-854A-26840FFDCC92}"/>
                  </c:ext>
                </c:extLst>
              </c15:ser>
            </c15:filteredScatterSeries>
            <c15:filteredScatterSeries>
              <c15:ser>
                <c:idx val="15"/>
                <c:order val="14"/>
                <c:tx>
                  <c:strRef>
                    <c:extLst xmlns:c15="http://schemas.microsoft.com/office/drawing/2012/chart">
                      <c:ext xmlns:c15="http://schemas.microsoft.com/office/drawing/2012/chart" uri="{02D57815-91ED-43cb-92C2-25804820EDAC}">
                        <c15:formulaRef>
                          <c15:sqref>ICA_limits_result1!$AR$3</c15:sqref>
                        </c15:formulaRef>
                      </c:ext>
                    </c:extLst>
                    <c:strCache>
                      <c:ptCount val="1"/>
                      <c:pt idx="0">
                        <c:v>レートごとに基底変更</c:v>
                      </c:pt>
                    </c:strCache>
                  </c:strRef>
                </c:tx>
                <c:spPr>
                  <a:ln w="22225" cap="rnd">
                    <a:solidFill>
                      <a:schemeClr val="accent6"/>
                    </a:solidFill>
                    <a:round/>
                  </a:ln>
                  <a:effectLst/>
                </c:spPr>
                <c:marker>
                  <c:symbol val="plus"/>
                  <c:size val="6"/>
                  <c:spPr>
                    <a:noFill/>
                    <a:ln w="9525">
                      <a:solidFill>
                        <a:schemeClr val="accent6"/>
                      </a:solidFill>
                      <a:round/>
                    </a:ln>
                    <a:effectLst/>
                  </c:spPr>
                </c:marker>
                <c:dPt>
                  <c:idx val="5"/>
                  <c:marker>
                    <c:symbol val="plus"/>
                    <c:size val="6"/>
                    <c:spPr>
                      <a:noFill/>
                      <a:ln w="9525">
                        <a:solidFill>
                          <a:schemeClr val="accent6"/>
                        </a:solidFill>
                        <a:round/>
                      </a:ln>
                      <a:effectLst/>
                    </c:spPr>
                  </c:marker>
                  <c:bubble3D val="0"/>
                  <c:spPr>
                    <a:ln w="22225" cap="rnd">
                      <a:solidFill>
                        <a:schemeClr val="accent6"/>
                      </a:solidFill>
                      <a:round/>
                    </a:ln>
                    <a:effectLst/>
                  </c:spPr>
                  <c:extLst xmlns:c15="http://schemas.microsoft.com/office/drawing/2012/chart">
                    <c:ext xmlns:c16="http://schemas.microsoft.com/office/drawing/2014/chart" uri="{C3380CC4-5D6E-409C-BE32-E72D297353CC}">
                      <c16:uniqueId val="{00000014-9CD9-45D4-854A-26840FFDCC92}"/>
                    </c:ext>
                  </c:extLst>
                </c:dPt>
                <c:dPt>
                  <c:idx val="6"/>
                  <c:marker>
                    <c:symbol val="plus"/>
                    <c:size val="6"/>
                    <c:spPr>
                      <a:noFill/>
                      <a:ln w="9525">
                        <a:solidFill>
                          <a:schemeClr val="accent6"/>
                        </a:solidFill>
                        <a:round/>
                      </a:ln>
                      <a:effectLst/>
                    </c:spPr>
                  </c:marker>
                  <c:bubble3D val="0"/>
                  <c:spPr>
                    <a:ln w="22225" cap="rnd">
                      <a:solidFill>
                        <a:schemeClr val="accent6"/>
                      </a:solidFill>
                      <a:round/>
                    </a:ln>
                    <a:effectLst/>
                  </c:spPr>
                  <c:extLst xmlns:c15="http://schemas.microsoft.com/office/drawing/2012/chart">
                    <c:ext xmlns:c16="http://schemas.microsoft.com/office/drawing/2014/chart" uri="{C3380CC4-5D6E-409C-BE32-E72D297353CC}">
                      <c16:uniqueId val="{00000016-9CD9-45D4-854A-26840FFDCC92}"/>
                    </c:ext>
                  </c:extLst>
                </c:dPt>
                <c:xVal>
                  <c:numRef>
                    <c:extLst xmlns:c15="http://schemas.microsoft.com/office/drawing/2012/chart">
                      <c:ext xmlns:c15="http://schemas.microsoft.com/office/drawing/2012/chart" uri="{02D57815-91ED-43cb-92C2-25804820EDAC}">
                        <c15:formulaRef>
                          <c15:sqref>ICA_limits_result1!$AR$7:$AR$13</c15:sqref>
                        </c15:formulaRef>
                      </c:ext>
                    </c:extLst>
                    <c:numCache>
                      <c:formatCode>General</c:formatCode>
                      <c:ptCount val="7"/>
                      <c:pt idx="0">
                        <c:v>0.73462099999999997</c:v>
                      </c:pt>
                      <c:pt idx="1">
                        <c:v>0.64291500000000001</c:v>
                      </c:pt>
                      <c:pt idx="2">
                        <c:v>0.57923400000000003</c:v>
                      </c:pt>
                      <c:pt idx="3">
                        <c:v>0.50838800000000006</c:v>
                      </c:pt>
                      <c:pt idx="4">
                        <c:v>0.42935200000000001</c:v>
                      </c:pt>
                      <c:pt idx="5">
                        <c:v>0.32669100000000001</c:v>
                      </c:pt>
                      <c:pt idx="6">
                        <c:v>0.21335000000000001</c:v>
                      </c:pt>
                    </c:numCache>
                  </c:numRef>
                </c:xVal>
                <c:yVal>
                  <c:numRef>
                    <c:extLst xmlns:c15="http://schemas.microsoft.com/office/drawing/2012/chart">
                      <c:ext xmlns:c15="http://schemas.microsoft.com/office/drawing/2012/chart" uri="{02D57815-91ED-43cb-92C2-25804820EDAC}">
                        <c15:formulaRef>
                          <c15:sqref>ICA_limits_result1!$AS$7:$AS$13</c15:sqref>
                        </c15:formulaRef>
                      </c:ext>
                    </c:extLst>
                    <c:numCache>
                      <c:formatCode>General</c:formatCode>
                      <c:ptCount val="7"/>
                      <c:pt idx="0">
                        <c:v>31.663226999999999</c:v>
                      </c:pt>
                      <c:pt idx="1">
                        <c:v>30.604903</c:v>
                      </c:pt>
                      <c:pt idx="2">
                        <c:v>29.946418999999999</c:v>
                      </c:pt>
                      <c:pt idx="3">
                        <c:v>29.188407000000002</c:v>
                      </c:pt>
                      <c:pt idx="4">
                        <c:v>28.407516000000001</c:v>
                      </c:pt>
                      <c:pt idx="5">
                        <c:v>27.170869</c:v>
                      </c:pt>
                      <c:pt idx="6">
                        <c:v>24.889282000000001</c:v>
                      </c:pt>
                    </c:numCache>
                  </c:numRef>
                </c:yVal>
                <c:smooth val="0"/>
                <c:extLst xmlns:c15="http://schemas.microsoft.com/office/drawing/2012/chart">
                  <c:ext xmlns:c16="http://schemas.microsoft.com/office/drawing/2014/chart" uri="{C3380CC4-5D6E-409C-BE32-E72D297353CC}">
                    <c16:uniqueId val="{00000017-9CD9-45D4-854A-26840FFDCC92}"/>
                  </c:ext>
                </c:extLst>
              </c15:ser>
            </c15:filteredScatterSeries>
            <c15:filteredScatterSeries>
              <c15:ser>
                <c:idx val="1"/>
                <c:order val="15"/>
                <c:tx>
                  <c:strRef>
                    <c:extLst xmlns:c15="http://schemas.microsoft.com/office/drawing/2012/chart">
                      <c:ext xmlns:c15="http://schemas.microsoft.com/office/drawing/2012/chart" uri="{02D57815-91ED-43cb-92C2-25804820EDAC}">
                        <c15:formulaRef>
                          <c15:sqref>ICA_limits_result1!$AN$15</c15:sqref>
                        </c15:formulaRef>
                      </c:ext>
                    </c:extLst>
                    <c:strCache>
                      <c:ptCount val="1"/>
                      <c:pt idx="0">
                        <c:v>3+2+1個領域（すべての領域）</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xVal>
                  <c:numRef>
                    <c:extLst xmlns:c15="http://schemas.microsoft.com/office/drawing/2012/chart">
                      <c:ext xmlns:c15="http://schemas.microsoft.com/office/drawing/2012/chart" uri="{02D57815-91ED-43cb-92C2-25804820EDAC}">
                        <c15:formulaRef>
                          <c15:sqref>ICA_limits_result1!$AN$19:$AN$25</c15:sqref>
                        </c15:formulaRef>
                      </c:ext>
                    </c:extLst>
                    <c:numCache>
                      <c:formatCode>General</c:formatCode>
                      <c:ptCount val="7"/>
                      <c:pt idx="0">
                        <c:v>0.73646200000000006</c:v>
                      </c:pt>
                      <c:pt idx="1">
                        <c:v>0.63960799999999995</c:v>
                      </c:pt>
                      <c:pt idx="2">
                        <c:v>0.58314399999999988</c:v>
                      </c:pt>
                      <c:pt idx="3">
                        <c:v>0.51242900000000002</c:v>
                      </c:pt>
                      <c:pt idx="4">
                        <c:v>0.43788200000000005</c:v>
                      </c:pt>
                      <c:pt idx="5">
                        <c:v>0.33195999999999998</c:v>
                      </c:pt>
                      <c:pt idx="6">
                        <c:v>0.21893599999999999</c:v>
                      </c:pt>
                    </c:numCache>
                  </c:numRef>
                </c:xVal>
                <c:yVal>
                  <c:numRef>
                    <c:extLst xmlns:c15="http://schemas.microsoft.com/office/drawing/2012/chart">
                      <c:ext xmlns:c15="http://schemas.microsoft.com/office/drawing/2012/chart" uri="{02D57815-91ED-43cb-92C2-25804820EDAC}">
                        <c15:formulaRef>
                          <c15:sqref>ICA_limits_result1!$AO$19:$AO$25</c15:sqref>
                        </c15:formulaRef>
                      </c:ext>
                    </c:extLst>
                    <c:numCache>
                      <c:formatCode>General</c:formatCode>
                      <c:ptCount val="7"/>
                      <c:pt idx="0">
                        <c:v>31.668509</c:v>
                      </c:pt>
                      <c:pt idx="1">
                        <c:v>30.595500000000001</c:v>
                      </c:pt>
                      <c:pt idx="2">
                        <c:v>29.953982</c:v>
                      </c:pt>
                      <c:pt idx="3">
                        <c:v>29.184709999999999</c:v>
                      </c:pt>
                      <c:pt idx="4">
                        <c:v>28.406918999999998</c:v>
                      </c:pt>
                      <c:pt idx="5">
                        <c:v>27.121403999999998</c:v>
                      </c:pt>
                      <c:pt idx="6">
                        <c:v>24.851533</c:v>
                      </c:pt>
                    </c:numCache>
                  </c:numRef>
                </c:yVal>
                <c:smooth val="0"/>
                <c:extLst xmlns:c15="http://schemas.microsoft.com/office/drawing/2012/chart">
                  <c:ext xmlns:c16="http://schemas.microsoft.com/office/drawing/2014/chart" uri="{C3380CC4-5D6E-409C-BE32-E72D297353CC}">
                    <c16:uniqueId val="{00000018-9CD9-45D4-854A-26840FFDCC92}"/>
                  </c:ext>
                </c:extLst>
              </c15:ser>
            </c15:filteredScatterSeries>
            <c15:filteredScatterSeries>
              <c15:ser>
                <c:idx val="16"/>
                <c:order val="16"/>
                <c:tx>
                  <c:strRef>
                    <c:extLst xmlns:c15="http://schemas.microsoft.com/office/drawing/2012/chart">
                      <c:ext xmlns:c15="http://schemas.microsoft.com/office/drawing/2012/chart" uri="{02D57815-91ED-43cb-92C2-25804820EDAC}">
                        <c15:formulaRef>
                          <c15:sqref>ICA_limits_result1!$AR$29</c15:sqref>
                        </c15:formulaRef>
                      </c:ext>
                    </c:extLst>
                    <c:strCache>
                      <c:ptCount val="1"/>
                      <c:pt idx="0">
                        <c:v>Togashi et al.[2]</c:v>
                      </c:pt>
                    </c:strCache>
                  </c:strRef>
                </c:tx>
                <c:spPr>
                  <a:ln w="22225" cap="rnd">
                    <a:solidFill>
                      <a:schemeClr val="accent5">
                        <a:lumMod val="80000"/>
                        <a:lumOff val="20000"/>
                      </a:schemeClr>
                    </a:solidFill>
                    <a:round/>
                  </a:ln>
                  <a:effectLst/>
                </c:spPr>
                <c:marker>
                  <c:symbol val="dot"/>
                  <c:size val="6"/>
                  <c:spPr>
                    <a:solidFill>
                      <a:schemeClr val="accent5">
                        <a:lumMod val="80000"/>
                        <a:lumOff val="20000"/>
                      </a:schemeClr>
                    </a:solidFill>
                    <a:ln w="9525">
                      <a:solidFill>
                        <a:schemeClr val="accent5">
                          <a:lumMod val="80000"/>
                          <a:lumOff val="20000"/>
                        </a:schemeClr>
                      </a:solidFill>
                      <a:round/>
                    </a:ln>
                    <a:effectLst/>
                  </c:spPr>
                </c:marker>
                <c:xVal>
                  <c:numRef>
                    <c:extLst xmlns:c15="http://schemas.microsoft.com/office/drawing/2012/chart">
                      <c:ext xmlns:c15="http://schemas.microsoft.com/office/drawing/2012/chart" uri="{02D57815-91ED-43cb-92C2-25804820EDAC}">
                        <c15:formulaRef>
                          <c15:sqref>ICA_limits_result1!$AU$19:$AU$25</c15:sqref>
                        </c15:formulaRef>
                      </c:ext>
                    </c:extLst>
                    <c:numCache>
                      <c:formatCode>General</c:formatCode>
                      <c:ptCount val="7"/>
                      <c:pt idx="0">
                        <c:v>0.74100900000000003</c:v>
                      </c:pt>
                      <c:pt idx="1">
                        <c:v>0.64356900000000006</c:v>
                      </c:pt>
                      <c:pt idx="2">
                        <c:v>0.58246500000000001</c:v>
                      </c:pt>
                      <c:pt idx="3">
                        <c:v>0.51369299999999996</c:v>
                      </c:pt>
                      <c:pt idx="4">
                        <c:v>0.44093099999999996</c:v>
                      </c:pt>
                      <c:pt idx="5">
                        <c:v>0.34499799999999997</c:v>
                      </c:pt>
                      <c:pt idx="6">
                        <c:v>0.24228499999999997</c:v>
                      </c:pt>
                    </c:numCache>
                  </c:numRef>
                </c:xVal>
                <c:yVal>
                  <c:numRef>
                    <c:extLst xmlns:c15="http://schemas.microsoft.com/office/drawing/2012/chart">
                      <c:ext xmlns:c15="http://schemas.microsoft.com/office/drawing/2012/chart" uri="{02D57815-91ED-43cb-92C2-25804820EDAC}">
                        <c15:formulaRef>
                          <c15:sqref>ICA_limits_result1!$AV$19:$AV$25</c15:sqref>
                        </c15:formulaRef>
                      </c:ext>
                    </c:extLst>
                    <c:numCache>
                      <c:formatCode>General</c:formatCode>
                      <c:ptCount val="7"/>
                      <c:pt idx="0">
                        <c:v>31.666198999999999</c:v>
                      </c:pt>
                      <c:pt idx="1">
                        <c:v>30.596577</c:v>
                      </c:pt>
                      <c:pt idx="2">
                        <c:v>29.943366000000001</c:v>
                      </c:pt>
                      <c:pt idx="3">
                        <c:v>29.187453999999999</c:v>
                      </c:pt>
                      <c:pt idx="4">
                        <c:v>28.412542999999999</c:v>
                      </c:pt>
                      <c:pt idx="5">
                        <c:v>27.141529999999999</c:v>
                      </c:pt>
                      <c:pt idx="6">
                        <c:v>24.84009</c:v>
                      </c:pt>
                    </c:numCache>
                  </c:numRef>
                </c:yVal>
                <c:smooth val="0"/>
                <c:extLst xmlns:c15="http://schemas.microsoft.com/office/drawing/2012/chart">
                  <c:ext xmlns:c16="http://schemas.microsoft.com/office/drawing/2014/chart" uri="{C3380CC4-5D6E-409C-BE32-E72D297353CC}">
                    <c16:uniqueId val="{00000019-9CD9-45D4-854A-26840FFDCC92}"/>
                  </c:ext>
                </c:extLst>
              </c15:ser>
            </c15:filteredScatterSeries>
            <c15:filteredScatterSeries>
              <c15:ser>
                <c:idx val="17"/>
                <c:order val="17"/>
                <c:tx>
                  <c:strRef>
                    <c:extLst xmlns:c15="http://schemas.microsoft.com/office/drawing/2012/chart">
                      <c:ext xmlns:c15="http://schemas.microsoft.com/office/drawing/2012/chart" uri="{02D57815-91ED-43cb-92C2-25804820EDAC}">
                        <c15:formulaRef>
                          <c15:sqref>ICA_limits_result1!$AU$27</c15:sqref>
                        </c15:formulaRef>
                      </c:ext>
                    </c:extLst>
                    <c:strCache>
                      <c:ptCount val="1"/>
                      <c:pt idx="0">
                        <c:v>ICA only with side information</c:v>
                      </c:pt>
                    </c:strCache>
                  </c:strRef>
                </c:tx>
                <c:spPr>
                  <a:ln w="22225" cap="rnd">
                    <a:solidFill>
                      <a:schemeClr val="accent6">
                        <a:lumMod val="80000"/>
                        <a:lumOff val="20000"/>
                      </a:schemeClr>
                    </a:solidFill>
                    <a:round/>
                  </a:ln>
                  <a:effectLst/>
                </c:spPr>
                <c:marker>
                  <c:symbol val="dash"/>
                  <c:size val="6"/>
                  <c:spPr>
                    <a:solidFill>
                      <a:schemeClr val="accent6">
                        <a:lumMod val="80000"/>
                        <a:lumOff val="20000"/>
                      </a:schemeClr>
                    </a:solidFill>
                    <a:ln w="9525">
                      <a:solidFill>
                        <a:schemeClr val="accent6">
                          <a:lumMod val="80000"/>
                          <a:lumOff val="20000"/>
                        </a:schemeClr>
                      </a:solidFill>
                      <a:round/>
                    </a:ln>
                    <a:effectLst/>
                  </c:spPr>
                </c:marker>
                <c:xVal>
                  <c:numRef>
                    <c:extLst xmlns:c15="http://schemas.microsoft.com/office/drawing/2012/chart">
                      <c:ext xmlns:c15="http://schemas.microsoft.com/office/drawing/2012/chart" uri="{02D57815-91ED-43cb-92C2-25804820EDAC}">
                        <c15:formulaRef>
                          <c15:sqref>ICA_limits_result1!$AU$28:$AU$34</c15:sqref>
                        </c15:formulaRef>
                      </c:ext>
                    </c:extLst>
                    <c:numCache>
                      <c:formatCode>General</c:formatCode>
                      <c:ptCount val="7"/>
                      <c:pt idx="0">
                        <c:v>1.5463980000000002</c:v>
                      </c:pt>
                      <c:pt idx="1">
                        <c:v>1.323898</c:v>
                      </c:pt>
                      <c:pt idx="2">
                        <c:v>1.2017870000000002</c:v>
                      </c:pt>
                      <c:pt idx="3">
                        <c:v>1.0713090000000001</c:v>
                      </c:pt>
                      <c:pt idx="4">
                        <c:v>0.95430499999999996</c:v>
                      </c:pt>
                      <c:pt idx="5">
                        <c:v>0.80235400000000001</c:v>
                      </c:pt>
                      <c:pt idx="6">
                        <c:v>0.620869</c:v>
                      </c:pt>
                    </c:numCache>
                  </c:numRef>
                </c:xVal>
                <c:yVal>
                  <c:numRef>
                    <c:extLst xmlns:c15="http://schemas.microsoft.com/office/drawing/2012/chart">
                      <c:ext xmlns:c15="http://schemas.microsoft.com/office/drawing/2012/chart" uri="{02D57815-91ED-43cb-92C2-25804820EDAC}">
                        <c15:formulaRef>
                          <c15:sqref>ICA_limits_result1!$AV$28:$AV$34</c15:sqref>
                        </c15:formulaRef>
                      </c:ext>
                    </c:extLst>
                    <c:numCache>
                      <c:formatCode>General</c:formatCode>
                      <c:ptCount val="7"/>
                      <c:pt idx="0">
                        <c:v>31.966667999999999</c:v>
                      </c:pt>
                      <c:pt idx="1">
                        <c:v>30.924288000000001</c:v>
                      </c:pt>
                      <c:pt idx="2">
                        <c:v>30.276955000000001</c:v>
                      </c:pt>
                      <c:pt idx="3">
                        <c:v>29.517613999999998</c:v>
                      </c:pt>
                      <c:pt idx="4">
                        <c:v>28.733315000000001</c:v>
                      </c:pt>
                      <c:pt idx="5">
                        <c:v>27.512734999999999</c:v>
                      </c:pt>
                      <c:pt idx="6">
                        <c:v>25.28023</c:v>
                      </c:pt>
                    </c:numCache>
                  </c:numRef>
                </c:yVal>
                <c:smooth val="0"/>
                <c:extLst xmlns:c15="http://schemas.microsoft.com/office/drawing/2012/chart">
                  <c:ext xmlns:c16="http://schemas.microsoft.com/office/drawing/2014/chart" uri="{C3380CC4-5D6E-409C-BE32-E72D297353CC}">
                    <c16:uniqueId val="{0000001A-9CD9-45D4-854A-26840FFDCC92}"/>
                  </c:ext>
                </c:extLst>
              </c15:ser>
            </c15:filteredScatterSeries>
            <c15:filteredScatterSeries>
              <c15:ser>
                <c:idx val="20"/>
                <c:order val="19"/>
                <c:tx>
                  <c:strRef>
                    <c:extLst xmlns:c15="http://schemas.microsoft.com/office/drawing/2012/chart">
                      <c:ext xmlns:c15="http://schemas.microsoft.com/office/drawing/2012/chart" uri="{02D57815-91ED-43cb-92C2-25804820EDAC}">
                        <c15:formulaRef>
                          <c15:sqref>ICA_limits_result1!$BB$3</c15:sqref>
                        </c15:formulaRef>
                      </c:ext>
                    </c:extLst>
                    <c:strCache>
                      <c:ptCount val="1"/>
                      <c:pt idx="0">
                        <c:v>基底固定（0なし）</c:v>
                      </c:pt>
                    </c:strCache>
                  </c:strRef>
                </c:tx>
                <c:spPr>
                  <a:ln w="22225" cap="rnd">
                    <a:noFill/>
                    <a:round/>
                  </a:ln>
                  <a:effectLst/>
                </c:spPr>
                <c:marker>
                  <c:symbol val="triangle"/>
                  <c:size val="6"/>
                  <c:spPr>
                    <a:solidFill>
                      <a:schemeClr val="accent3">
                        <a:lumMod val="80000"/>
                      </a:schemeClr>
                    </a:solidFill>
                    <a:ln w="9525">
                      <a:solidFill>
                        <a:schemeClr val="accent3">
                          <a:lumMod val="80000"/>
                        </a:schemeClr>
                      </a:solidFill>
                      <a:round/>
                    </a:ln>
                    <a:effectLst/>
                  </c:spPr>
                </c:marker>
                <c:xVal>
                  <c:numRef>
                    <c:extLst xmlns:c15="http://schemas.microsoft.com/office/drawing/2012/chart">
                      <c:ext xmlns:c15="http://schemas.microsoft.com/office/drawing/2012/chart" uri="{02D57815-91ED-43cb-92C2-25804820EDAC}">
                        <c15:formulaRef>
                          <c15:sqref>ICA_limits_result1!$BB$7:$BB$13</c15:sqref>
                        </c15:formulaRef>
                      </c:ext>
                    </c:extLst>
                    <c:numCache>
                      <c:formatCode>General</c:formatCode>
                      <c:ptCount val="7"/>
                      <c:pt idx="3">
                        <c:v>0.50948099999999996</c:v>
                      </c:pt>
                      <c:pt idx="4">
                        <c:v>0.43255099999999996</c:v>
                      </c:pt>
                      <c:pt idx="5">
                        <c:v>0.335198</c:v>
                      </c:pt>
                      <c:pt idx="6">
                        <c:v>0.21881200000000001</c:v>
                      </c:pt>
                    </c:numCache>
                  </c:numRef>
                </c:xVal>
                <c:yVal>
                  <c:numRef>
                    <c:extLst xmlns:c15="http://schemas.microsoft.com/office/drawing/2012/chart">
                      <c:ext xmlns:c15="http://schemas.microsoft.com/office/drawing/2012/chart" uri="{02D57815-91ED-43cb-92C2-25804820EDAC}">
                        <c15:formulaRef>
                          <c15:sqref>ICA_limits_result1!$BC$7:$BC$13</c15:sqref>
                        </c15:formulaRef>
                      </c:ext>
                    </c:extLst>
                    <c:numCache>
                      <c:formatCode>General</c:formatCode>
                      <c:ptCount val="7"/>
                      <c:pt idx="3">
                        <c:v>29.173100999999999</c:v>
                      </c:pt>
                      <c:pt idx="4">
                        <c:v>28.378240000000002</c:v>
                      </c:pt>
                      <c:pt idx="5">
                        <c:v>27.110724000000001</c:v>
                      </c:pt>
                      <c:pt idx="6">
                        <c:v>24.900912999999999</c:v>
                      </c:pt>
                    </c:numCache>
                  </c:numRef>
                </c:yVal>
                <c:smooth val="0"/>
                <c:extLst xmlns:c15="http://schemas.microsoft.com/office/drawing/2012/chart">
                  <c:ext xmlns:c16="http://schemas.microsoft.com/office/drawing/2014/chart" uri="{C3380CC4-5D6E-409C-BE32-E72D297353CC}">
                    <c16:uniqueId val="{0000001B-9CD9-45D4-854A-26840FFDCC92}"/>
                  </c:ext>
                </c:extLst>
              </c15:ser>
            </c15:filteredScatterSeries>
            <c15:filteredScatterSeries>
              <c15:ser>
                <c:idx val="22"/>
                <c:order val="23"/>
                <c:tx>
                  <c:strRef>
                    <c:extLst xmlns:c15="http://schemas.microsoft.com/office/drawing/2012/chart">
                      <c:ext xmlns:c15="http://schemas.microsoft.com/office/drawing/2012/chart" uri="{02D57815-91ED-43cb-92C2-25804820EDAC}">
                        <c15:formulaRef>
                          <c15:sqref>ICA_limits_result1!$BE$3</c15:sqref>
                        </c15:formulaRef>
                      </c:ext>
                    </c:extLst>
                    <c:strCache>
                      <c:ptCount val="1"/>
                      <c:pt idx="0">
                        <c:v>基底固定（０あり）</c:v>
                      </c:pt>
                    </c:strCache>
                  </c:strRef>
                </c:tx>
                <c:spPr>
                  <a:ln w="22225" cap="rnd">
                    <a:noFill/>
                    <a:round/>
                  </a:ln>
                  <a:effectLst/>
                </c:spPr>
                <c:marker>
                  <c:symbol val="star"/>
                  <c:size val="6"/>
                  <c:spPr>
                    <a:noFill/>
                    <a:ln w="9525">
                      <a:solidFill>
                        <a:schemeClr val="accent5">
                          <a:lumMod val="80000"/>
                        </a:schemeClr>
                      </a:solidFill>
                      <a:round/>
                    </a:ln>
                    <a:effectLst/>
                  </c:spPr>
                </c:marker>
                <c:xVal>
                  <c:numRef>
                    <c:extLst xmlns:c15="http://schemas.microsoft.com/office/drawing/2012/chart">
                      <c:ext xmlns:c15="http://schemas.microsoft.com/office/drawing/2012/chart" uri="{02D57815-91ED-43cb-92C2-25804820EDAC}">
                        <c15:formulaRef>
                          <c15:sqref>ICA_limits_result1!$BE$10:$BE$13</c15:sqref>
                        </c15:formulaRef>
                      </c:ext>
                    </c:extLst>
                    <c:numCache>
                      <c:formatCode>General</c:formatCode>
                      <c:ptCount val="4"/>
                      <c:pt idx="0">
                        <c:v>0.50739500000000004</c:v>
                      </c:pt>
                      <c:pt idx="1">
                        <c:v>0.432008</c:v>
                      </c:pt>
                      <c:pt idx="2">
                        <c:v>0.33092100000000002</c:v>
                      </c:pt>
                      <c:pt idx="3">
                        <c:v>0.21925700000000001</c:v>
                      </c:pt>
                    </c:numCache>
                  </c:numRef>
                </c:xVal>
                <c:yVal>
                  <c:numRef>
                    <c:extLst xmlns:c15="http://schemas.microsoft.com/office/drawing/2012/chart">
                      <c:ext xmlns:c15="http://schemas.microsoft.com/office/drawing/2012/chart" uri="{02D57815-91ED-43cb-92C2-25804820EDAC}">
                        <c15:formulaRef>
                          <c15:sqref>ICA_limits_result1!$BF$10:$BF$13</c15:sqref>
                        </c15:formulaRef>
                      </c:ext>
                    </c:extLst>
                    <c:numCache>
                      <c:formatCode>General</c:formatCode>
                      <c:ptCount val="4"/>
                      <c:pt idx="0">
                        <c:v>29.195167000000001</c:v>
                      </c:pt>
                      <c:pt idx="1">
                        <c:v>28.395510000000002</c:v>
                      </c:pt>
                      <c:pt idx="2">
                        <c:v>27.126812000000001</c:v>
                      </c:pt>
                      <c:pt idx="3">
                        <c:v>24.888674000000002</c:v>
                      </c:pt>
                    </c:numCache>
                  </c:numRef>
                </c:yVal>
                <c:smooth val="0"/>
                <c:extLst xmlns:c15="http://schemas.microsoft.com/office/drawing/2012/chart">
                  <c:ext xmlns:c16="http://schemas.microsoft.com/office/drawing/2014/chart" uri="{C3380CC4-5D6E-409C-BE32-E72D297353CC}">
                    <c16:uniqueId val="{0000001C-9CD9-45D4-854A-26840FFDCC92}"/>
                  </c:ext>
                </c:extLst>
              </c15:ser>
            </c15:filteredScatterSeries>
            <c15:filteredScatterSeries>
              <c15:ser>
                <c:idx val="23"/>
                <c:order val="25"/>
                <c:tx>
                  <c:strRef>
                    <c:extLst xmlns:c15="http://schemas.microsoft.com/office/drawing/2012/chart">
                      <c:ext xmlns:c15="http://schemas.microsoft.com/office/drawing/2012/chart" uri="{02D57815-91ED-43cb-92C2-25804820EDAC}">
                        <c15:formulaRef>
                          <c15:sqref>ICA_limits_result1!$BA$15</c15:sqref>
                        </c15:formulaRef>
                      </c:ext>
                    </c:extLst>
                    <c:strCache>
                      <c:ptCount val="1"/>
                      <c:pt idx="0">
                        <c:v>35固定</c:v>
                      </c:pt>
                    </c:strCache>
                  </c:strRef>
                </c:tx>
                <c:spPr>
                  <a:ln w="25400" cap="rnd">
                    <a:noFill/>
                    <a:round/>
                  </a:ln>
                  <a:effectLst/>
                </c:spPr>
                <c:marker>
                  <c:symbol val="circle"/>
                  <c:size val="6"/>
                  <c:spPr>
                    <a:solidFill>
                      <a:schemeClr val="accent6">
                        <a:lumMod val="80000"/>
                      </a:schemeClr>
                    </a:solidFill>
                    <a:ln w="9525">
                      <a:solidFill>
                        <a:schemeClr val="accent6">
                          <a:lumMod val="80000"/>
                        </a:schemeClr>
                      </a:solidFill>
                      <a:round/>
                    </a:ln>
                    <a:effectLst/>
                  </c:spPr>
                </c:marker>
                <c:xVal>
                  <c:numRef>
                    <c:extLst xmlns:c15="http://schemas.microsoft.com/office/drawing/2012/chart">
                      <c:ext xmlns:c15="http://schemas.microsoft.com/office/drawing/2012/chart" uri="{02D57815-91ED-43cb-92C2-25804820EDAC}">
                        <c15:formulaRef>
                          <c15:sqref>ICA_limits_result1!$BA$19:$BA$25</c15:sqref>
                        </c15:formulaRef>
                      </c:ext>
                    </c:extLst>
                    <c:numCache>
                      <c:formatCode>General</c:formatCode>
                      <c:ptCount val="7"/>
                      <c:pt idx="2">
                        <c:v>0.57760599999999995</c:v>
                      </c:pt>
                      <c:pt idx="3">
                        <c:v>0.50680499999999995</c:v>
                      </c:pt>
                      <c:pt idx="4">
                        <c:v>0.43528</c:v>
                      </c:pt>
                      <c:pt idx="5">
                        <c:v>0.33426599999999995</c:v>
                      </c:pt>
                      <c:pt idx="6">
                        <c:v>0.219888</c:v>
                      </c:pt>
                    </c:numCache>
                  </c:numRef>
                </c:xVal>
                <c:yVal>
                  <c:numRef>
                    <c:extLst xmlns:c15="http://schemas.microsoft.com/office/drawing/2012/chart">
                      <c:ext xmlns:c15="http://schemas.microsoft.com/office/drawing/2012/chart" uri="{02D57815-91ED-43cb-92C2-25804820EDAC}">
                        <c15:formulaRef>
                          <c15:sqref>ICA_limits_result1!$BB$19:$BB$25</c15:sqref>
                        </c15:formulaRef>
                      </c:ext>
                    </c:extLst>
                    <c:numCache>
                      <c:formatCode>General</c:formatCode>
                      <c:ptCount val="7"/>
                      <c:pt idx="2">
                        <c:v>29.953534000000001</c:v>
                      </c:pt>
                      <c:pt idx="3">
                        <c:v>29.1937</c:v>
                      </c:pt>
                      <c:pt idx="4">
                        <c:v>28.404565999999999</c:v>
                      </c:pt>
                      <c:pt idx="5">
                        <c:v>27.135518999999999</c:v>
                      </c:pt>
                      <c:pt idx="6">
                        <c:v>24.840986000000001</c:v>
                      </c:pt>
                    </c:numCache>
                  </c:numRef>
                </c:yVal>
                <c:smooth val="0"/>
                <c:extLst xmlns:c15="http://schemas.microsoft.com/office/drawing/2012/chart">
                  <c:ext xmlns:c16="http://schemas.microsoft.com/office/drawing/2014/chart" uri="{C3380CC4-5D6E-409C-BE32-E72D297353CC}">
                    <c16:uniqueId val="{0000001D-9CD9-45D4-854A-26840FFDCC92}"/>
                  </c:ext>
                </c:extLst>
              </c15:ser>
            </c15:filteredScatterSeries>
            <c15:filteredScatterSeries>
              <c15:ser>
                <c:idx val="24"/>
                <c:order val="26"/>
                <c:tx>
                  <c:strRef>
                    <c:extLst xmlns:c15="http://schemas.microsoft.com/office/drawing/2012/chart">
                      <c:ext xmlns:c15="http://schemas.microsoft.com/office/drawing/2012/chart" uri="{02D57815-91ED-43cb-92C2-25804820EDAC}">
                        <c15:formulaRef>
                          <c15:sqref>ICA_limits_result1!$BD$15</c15:sqref>
                        </c15:formulaRef>
                      </c:ext>
                    </c:extLst>
                    <c:strCache>
                      <c:ptCount val="1"/>
                      <c:pt idx="0">
                        <c:v>30固定</c:v>
                      </c:pt>
                    </c:strCache>
                  </c:strRef>
                </c:tx>
                <c:spPr>
                  <a:ln w="25400" cap="rnd">
                    <a:noFill/>
                    <a:round/>
                  </a:ln>
                  <a:effectLst/>
                </c:spPr>
                <c:marker>
                  <c:symbol val="plus"/>
                  <c:size val="6"/>
                  <c:spPr>
                    <a:noFill/>
                    <a:ln w="9525">
                      <a:solidFill>
                        <a:schemeClr val="accent1">
                          <a:lumMod val="60000"/>
                          <a:lumOff val="40000"/>
                        </a:schemeClr>
                      </a:solidFill>
                      <a:round/>
                    </a:ln>
                    <a:effectLst/>
                  </c:spPr>
                </c:marker>
                <c:xVal>
                  <c:numRef>
                    <c:extLst xmlns:c15="http://schemas.microsoft.com/office/drawing/2012/chart">
                      <c:ext xmlns:c15="http://schemas.microsoft.com/office/drawing/2012/chart" uri="{02D57815-91ED-43cb-92C2-25804820EDAC}">
                        <c15:formulaRef>
                          <c15:sqref>ICA_limits_result1!$BD$19:$BD$25</c15:sqref>
                        </c15:formulaRef>
                      </c:ext>
                    </c:extLst>
                    <c:numCache>
                      <c:formatCode>General</c:formatCode>
                      <c:ptCount val="7"/>
                      <c:pt idx="2">
                        <c:v>0.57675600000000005</c:v>
                      </c:pt>
                      <c:pt idx="3">
                        <c:v>0.51124899999999995</c:v>
                      </c:pt>
                      <c:pt idx="4">
                        <c:v>0.43462400000000001</c:v>
                      </c:pt>
                      <c:pt idx="5">
                        <c:v>0.33298500000000003</c:v>
                      </c:pt>
                      <c:pt idx="6">
                        <c:v>0.21950999999999998</c:v>
                      </c:pt>
                    </c:numCache>
                  </c:numRef>
                </c:xVal>
                <c:yVal>
                  <c:numRef>
                    <c:extLst xmlns:c15="http://schemas.microsoft.com/office/drawing/2012/chart">
                      <c:ext xmlns:c15="http://schemas.microsoft.com/office/drawing/2012/chart" uri="{02D57815-91ED-43cb-92C2-25804820EDAC}">
                        <c15:formulaRef>
                          <c15:sqref>ICA_limits_result1!$BE$19:$BE$25</c15:sqref>
                        </c15:formulaRef>
                      </c:ext>
                    </c:extLst>
                    <c:numCache>
                      <c:formatCode>General</c:formatCode>
                      <c:ptCount val="7"/>
                      <c:pt idx="2">
                        <c:v>29.943739000000001</c:v>
                      </c:pt>
                      <c:pt idx="3">
                        <c:v>29.191047000000001</c:v>
                      </c:pt>
                      <c:pt idx="4">
                        <c:v>28.399640999999999</c:v>
                      </c:pt>
                      <c:pt idx="5">
                        <c:v>27.128674</c:v>
                      </c:pt>
                      <c:pt idx="6">
                        <c:v>24.844033</c:v>
                      </c:pt>
                    </c:numCache>
                  </c:numRef>
                </c:yVal>
                <c:smooth val="0"/>
                <c:extLst xmlns:c15="http://schemas.microsoft.com/office/drawing/2012/chart">
                  <c:ext xmlns:c16="http://schemas.microsoft.com/office/drawing/2014/chart" uri="{C3380CC4-5D6E-409C-BE32-E72D297353CC}">
                    <c16:uniqueId val="{0000001E-9CD9-45D4-854A-26840FFDCC92}"/>
                  </c:ext>
                </c:extLst>
              </c15:ser>
            </c15:filteredScatterSeries>
            <c15:filteredScatterSeries>
              <c15:ser>
                <c:idx val="25"/>
                <c:order val="27"/>
                <c:tx>
                  <c:strRef>
                    <c:extLst xmlns:c15="http://schemas.microsoft.com/office/drawing/2012/chart">
                      <c:ext xmlns:c15="http://schemas.microsoft.com/office/drawing/2012/chart" uri="{02D57815-91ED-43cb-92C2-25804820EDAC}">
                        <c15:formulaRef>
                          <c15:sqref>ICA_limits_result1!$AY$27</c15:sqref>
                        </c15:formulaRef>
                      </c:ext>
                    </c:extLst>
                    <c:strCache>
                      <c:ptCount val="1"/>
                      <c:pt idx="0">
                        <c:v>SSIMでStep1</c:v>
                      </c:pt>
                    </c:strCache>
                  </c:strRef>
                </c:tx>
                <c:spPr>
                  <a:ln w="25400" cap="rnd">
                    <a:solidFill>
                      <a:schemeClr val="accent1"/>
                    </a:solidFill>
                    <a:round/>
                  </a:ln>
                  <a:effectLst/>
                </c:spPr>
                <c:marker>
                  <c:symbol val="dot"/>
                  <c:size val="6"/>
                  <c:spPr>
                    <a:solidFill>
                      <a:schemeClr val="accent2">
                        <a:lumMod val="60000"/>
                        <a:lumOff val="40000"/>
                      </a:schemeClr>
                    </a:solidFill>
                    <a:ln w="9525">
                      <a:solidFill>
                        <a:schemeClr val="accent1"/>
                      </a:solidFill>
                      <a:round/>
                    </a:ln>
                    <a:effectLst/>
                  </c:spPr>
                </c:marker>
                <c:xVal>
                  <c:numRef>
                    <c:extLst xmlns:c15="http://schemas.microsoft.com/office/drawing/2012/chart">
                      <c:ext xmlns:c15="http://schemas.microsoft.com/office/drawing/2012/chart" uri="{02D57815-91ED-43cb-92C2-25804820EDAC}">
                        <c15:formulaRef>
                          <c15:sqref>ICA_limits_result1!$AY$31:$AY$37</c15:sqref>
                        </c15:formulaRef>
                      </c:ext>
                    </c:extLst>
                    <c:numCache>
                      <c:formatCode>General</c:formatCode>
                      <c:ptCount val="7"/>
                      <c:pt idx="0">
                        <c:v>0.74913299999999994</c:v>
                      </c:pt>
                      <c:pt idx="1">
                        <c:v>0.61779600000000001</c:v>
                      </c:pt>
                      <c:pt idx="2">
                        <c:v>0.5315160000000001</c:v>
                      </c:pt>
                      <c:pt idx="3">
                        <c:v>0.44984000000000002</c:v>
                      </c:pt>
                      <c:pt idx="4">
                        <c:v>0.36778100000000002</c:v>
                      </c:pt>
                      <c:pt idx="5">
                        <c:v>0.27072000000000002</c:v>
                      </c:pt>
                      <c:pt idx="6">
                        <c:v>0.15205299999999999</c:v>
                      </c:pt>
                    </c:numCache>
                  </c:numRef>
                </c:xVal>
                <c:yVal>
                  <c:numRef>
                    <c:extLst xmlns:c15="http://schemas.microsoft.com/office/drawing/2012/chart">
                      <c:ext xmlns:c15="http://schemas.microsoft.com/office/drawing/2012/chart" uri="{02D57815-91ED-43cb-92C2-25804820EDAC}">
                        <c15:formulaRef>
                          <c15:sqref>ICA_limits_result1!$AZ$31:$AZ$37</c15:sqref>
                        </c15:formulaRef>
                      </c:ext>
                    </c:extLst>
                    <c:numCache>
                      <c:formatCode>General</c:formatCode>
                      <c:ptCount val="7"/>
                      <c:pt idx="0">
                        <c:v>30.815695000000002</c:v>
                      </c:pt>
                      <c:pt idx="1">
                        <c:v>29.738600000000002</c:v>
                      </c:pt>
                      <c:pt idx="2">
                        <c:v>29.028746000000002</c:v>
                      </c:pt>
                      <c:pt idx="3">
                        <c:v>28.374146</c:v>
                      </c:pt>
                      <c:pt idx="4">
                        <c:v>27.539086000000001</c:v>
                      </c:pt>
                      <c:pt idx="5">
                        <c:v>26.323578000000001</c:v>
                      </c:pt>
                      <c:pt idx="6">
                        <c:v>24.154765999999999</c:v>
                      </c:pt>
                    </c:numCache>
                  </c:numRef>
                </c:yVal>
                <c:smooth val="0"/>
                <c:extLst xmlns:c15="http://schemas.microsoft.com/office/drawing/2012/chart">
                  <c:ext xmlns:c16="http://schemas.microsoft.com/office/drawing/2014/chart" uri="{C3380CC4-5D6E-409C-BE32-E72D297353CC}">
                    <c16:uniqueId val="{0000001F-9CD9-45D4-854A-26840FFDCC92}"/>
                  </c:ext>
                </c:extLst>
              </c15:ser>
            </c15:filteredScatterSeries>
          </c:ext>
        </c:extLst>
      </c:scatterChart>
      <c:valAx>
        <c:axId val="594025472"/>
        <c:scaling>
          <c:orientation val="minMax"/>
          <c:max val="0.23"/>
          <c:min val="0.2"/>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594022560"/>
        <c:crosses val="autoZero"/>
        <c:crossBetween val="midCat"/>
      </c:valAx>
      <c:valAx>
        <c:axId val="594022560"/>
        <c:scaling>
          <c:orientation val="minMax"/>
          <c:max val="25.1"/>
          <c:min val="24.6"/>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594025472"/>
        <c:crosses val="autoZero"/>
        <c:crossBetween val="midCat"/>
      </c:valAx>
      <c:spPr>
        <a:noFill/>
        <a:ln>
          <a:noFill/>
        </a:ln>
        <a:effectLst/>
      </c:spPr>
    </c:plotArea>
    <c:legend>
      <c:legendPos val="r"/>
      <c:layout>
        <c:manualLayout>
          <c:xMode val="edge"/>
          <c:yMode val="edge"/>
          <c:x val="0.69247679617294911"/>
          <c:y val="8.6686272649653728E-2"/>
          <c:w val="0.26686229802882061"/>
          <c:h val="0.7624191253201783"/>
        </c:manualLayout>
      </c:layout>
      <c:overlay val="0"/>
      <c:spPr>
        <a:solidFill>
          <a:schemeClr val="bg1"/>
        </a:solidFill>
        <a:ln>
          <a:noFill/>
        </a:ln>
        <a:effectLst/>
      </c:spPr>
      <c:txPr>
        <a:bodyPr rot="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ja-JP"/>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ja-JP"/>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3234696653954059E-2"/>
          <c:y val="6.4704148173391859E-2"/>
          <c:w val="0.90577464571721322"/>
          <c:h val="0.86163841129703267"/>
        </c:manualLayout>
      </c:layout>
      <c:scatterChart>
        <c:scatterStyle val="lineMarker"/>
        <c:varyColors val="0"/>
        <c:ser>
          <c:idx val="6"/>
          <c:order val="4"/>
          <c:tx>
            <c:strRef>
              <c:f>ICA_limits_result1!$G$15</c:f>
              <c:strCache>
                <c:ptCount val="1"/>
                <c:pt idx="0">
                  <c:v>Step2（基底0のみ）</c:v>
                </c:pt>
              </c:strCache>
              <c:extLst xmlns:c15="http://schemas.microsoft.com/office/drawing/2012/chart"/>
            </c:strRef>
          </c:tx>
          <c:spPr>
            <a:ln w="22225" cap="rnd">
              <a:noFill/>
              <a:round/>
            </a:ln>
            <a:effectLst/>
          </c:spPr>
          <c:marker>
            <c:symbol val="plus"/>
            <c:size val="6"/>
            <c:spPr>
              <a:noFill/>
              <a:ln w="9525">
                <a:solidFill>
                  <a:srgbClr val="002060"/>
                </a:solidFill>
                <a:round/>
              </a:ln>
              <a:effectLst/>
            </c:spPr>
          </c:marker>
          <c:xVal>
            <c:numRef>
              <c:f>ICA_limits_result1!$G$19:$G$25</c:f>
              <c:numCache>
                <c:formatCode>General</c:formatCode>
                <c:ptCount val="7"/>
                <c:pt idx="0">
                  <c:v>0.73315800000000009</c:v>
                </c:pt>
                <c:pt idx="1">
                  <c:v>0.636772</c:v>
                </c:pt>
                <c:pt idx="2">
                  <c:v>0.57367100000000004</c:v>
                </c:pt>
                <c:pt idx="3">
                  <c:v>0.50415300000000007</c:v>
                </c:pt>
                <c:pt idx="4">
                  <c:v>0.42762100000000003</c:v>
                </c:pt>
                <c:pt idx="5">
                  <c:v>0.32335599999999998</c:v>
                </c:pt>
                <c:pt idx="6">
                  <c:v>0.205013</c:v>
                </c:pt>
              </c:numCache>
              <c:extLst xmlns:c15="http://schemas.microsoft.com/office/drawing/2012/chart"/>
            </c:numRef>
          </c:xVal>
          <c:yVal>
            <c:numRef>
              <c:f>ICA_limits_result1!$H$19:$H$25</c:f>
              <c:numCache>
                <c:formatCode>General</c:formatCode>
                <c:ptCount val="7"/>
                <c:pt idx="0">
                  <c:v>31.664815999999998</c:v>
                </c:pt>
                <c:pt idx="1">
                  <c:v>30.571097999999999</c:v>
                </c:pt>
                <c:pt idx="2">
                  <c:v>29.910359</c:v>
                </c:pt>
                <c:pt idx="3">
                  <c:v>29.149197000000001</c:v>
                </c:pt>
                <c:pt idx="4">
                  <c:v>28.356196000000001</c:v>
                </c:pt>
                <c:pt idx="5">
                  <c:v>27.054155000000002</c:v>
                </c:pt>
                <c:pt idx="6">
                  <c:v>24.781282999999998</c:v>
                </c:pt>
              </c:numCache>
              <c:extLst xmlns:c15="http://schemas.microsoft.com/office/drawing/2012/chart"/>
            </c:numRef>
          </c:yVal>
          <c:smooth val="0"/>
          <c:extLst xmlns:c15="http://schemas.microsoft.com/office/drawing/2012/chart">
            <c:ext xmlns:c16="http://schemas.microsoft.com/office/drawing/2014/chart" uri="{C3380CC4-5D6E-409C-BE32-E72D297353CC}">
              <c16:uniqueId val="{00000000-FF0D-430A-BA57-9587CD3F51DE}"/>
            </c:ext>
          </c:extLst>
        </c:ser>
        <c:ser>
          <c:idx val="21"/>
          <c:order val="18"/>
          <c:tx>
            <c:strRef>
              <c:f>ICA_limits_result1!$AX$15</c:f>
              <c:strCache>
                <c:ptCount val="1"/>
                <c:pt idx="0">
                  <c:v>123のマイナスなし</c:v>
                </c:pt>
              </c:strCache>
              <c:extLst xmlns:c15="http://schemas.microsoft.com/office/drawing/2012/chart"/>
            </c:strRef>
          </c:tx>
          <c:spPr>
            <a:ln w="22225" cap="rnd">
              <a:noFill/>
              <a:round/>
            </a:ln>
            <a:effectLst/>
          </c:spPr>
          <c:marker>
            <c:symbol val="x"/>
            <c:size val="6"/>
            <c:spPr>
              <a:noFill/>
              <a:ln w="9525">
                <a:solidFill>
                  <a:schemeClr val="accent4">
                    <a:lumMod val="80000"/>
                  </a:schemeClr>
                </a:solidFill>
                <a:round/>
              </a:ln>
              <a:effectLst/>
            </c:spPr>
          </c:marker>
          <c:xVal>
            <c:numRef>
              <c:f>ICA_limits_result1!$AX$22:$AX$25</c:f>
              <c:numCache>
                <c:formatCode>General</c:formatCode>
                <c:ptCount val="4"/>
                <c:pt idx="0">
                  <c:v>0.51159399999999999</c:v>
                </c:pt>
                <c:pt idx="1">
                  <c:v>0.43659900000000001</c:v>
                </c:pt>
                <c:pt idx="2">
                  <c:v>0.33138199999999995</c:v>
                </c:pt>
                <c:pt idx="3">
                  <c:v>0.218749</c:v>
                </c:pt>
              </c:numCache>
              <c:extLst xmlns:c15="http://schemas.microsoft.com/office/drawing/2012/chart"/>
            </c:numRef>
          </c:xVal>
          <c:yVal>
            <c:numRef>
              <c:f>ICA_limits_result1!$AY$22:$AY$25</c:f>
              <c:numCache>
                <c:formatCode>General</c:formatCode>
                <c:ptCount val="4"/>
                <c:pt idx="0">
                  <c:v>29.182732000000001</c:v>
                </c:pt>
                <c:pt idx="1">
                  <c:v>28.401406000000001</c:v>
                </c:pt>
                <c:pt idx="2">
                  <c:v>27.119287</c:v>
                </c:pt>
                <c:pt idx="3">
                  <c:v>24.849716999999998</c:v>
                </c:pt>
              </c:numCache>
              <c:extLst xmlns:c15="http://schemas.microsoft.com/office/drawing/2012/chart"/>
            </c:numRef>
          </c:yVal>
          <c:smooth val="0"/>
          <c:extLst xmlns:c15="http://schemas.microsoft.com/office/drawing/2012/chart">
            <c:ext xmlns:c16="http://schemas.microsoft.com/office/drawing/2014/chart" uri="{C3380CC4-5D6E-409C-BE32-E72D297353CC}">
              <c16:uniqueId val="{00000001-FF0D-430A-BA57-9587CD3F51DE}"/>
            </c:ext>
          </c:extLst>
        </c:ser>
        <c:ser>
          <c:idx val="26"/>
          <c:order val="20"/>
          <c:tx>
            <c:strRef>
              <c:f>ICA_limits_result1!$BB$27</c:f>
              <c:strCache>
                <c:ptCount val="1"/>
                <c:pt idx="0">
                  <c:v>3以下(0なし)</c:v>
                </c:pt>
              </c:strCache>
            </c:strRef>
          </c:tx>
          <c:spPr>
            <a:ln w="22225" cap="rnd">
              <a:noFill/>
              <a:round/>
            </a:ln>
            <a:effectLst/>
          </c:spPr>
          <c:marker>
            <c:symbol val="x"/>
            <c:size val="6"/>
            <c:spPr>
              <a:noFill/>
              <a:ln w="9525">
                <a:solidFill>
                  <a:schemeClr val="accent6"/>
                </a:solidFill>
                <a:round/>
              </a:ln>
              <a:effectLst/>
            </c:spPr>
          </c:marker>
          <c:xVal>
            <c:numRef>
              <c:f>ICA_limits_result1!$BB$31:$BB$37</c:f>
              <c:numCache>
                <c:formatCode>General</c:formatCode>
                <c:ptCount val="7"/>
                <c:pt idx="0">
                  <c:v>0.73634099999999991</c:v>
                </c:pt>
                <c:pt idx="1">
                  <c:v>0.63647500000000001</c:v>
                </c:pt>
                <c:pt idx="2">
                  <c:v>0.576214</c:v>
                </c:pt>
                <c:pt idx="3">
                  <c:v>0.50622</c:v>
                </c:pt>
                <c:pt idx="4">
                  <c:v>0.42645500000000003</c:v>
                </c:pt>
                <c:pt idx="5">
                  <c:v>0.33147799999999999</c:v>
                </c:pt>
                <c:pt idx="6">
                  <c:v>0.21782400000000002</c:v>
                </c:pt>
              </c:numCache>
            </c:numRef>
          </c:xVal>
          <c:yVal>
            <c:numRef>
              <c:f>ICA_limits_result1!$BC$31:$BC$37</c:f>
              <c:numCache>
                <c:formatCode>General</c:formatCode>
                <c:ptCount val="7"/>
                <c:pt idx="0">
                  <c:v>31.671308</c:v>
                </c:pt>
                <c:pt idx="1">
                  <c:v>30.637105999999999</c:v>
                </c:pt>
                <c:pt idx="2">
                  <c:v>29.970631999999998</c:v>
                </c:pt>
                <c:pt idx="3">
                  <c:v>29.202746000000001</c:v>
                </c:pt>
                <c:pt idx="4">
                  <c:v>28.442270000000001</c:v>
                </c:pt>
                <c:pt idx="5">
                  <c:v>27.154121</c:v>
                </c:pt>
                <c:pt idx="6">
                  <c:v>24.903528000000001</c:v>
                </c:pt>
              </c:numCache>
            </c:numRef>
          </c:yVal>
          <c:smooth val="0"/>
          <c:extLst>
            <c:ext xmlns:c16="http://schemas.microsoft.com/office/drawing/2014/chart" uri="{C3380CC4-5D6E-409C-BE32-E72D297353CC}">
              <c16:uniqueId val="{00000002-FF0D-430A-BA57-9587CD3F51DE}"/>
            </c:ext>
          </c:extLst>
        </c:ser>
        <c:ser>
          <c:idx val="18"/>
          <c:order val="21"/>
          <c:tx>
            <c:strRef>
              <c:f>ICA_limits_result1!$AV$3</c:f>
              <c:strCache>
                <c:ptCount val="1"/>
                <c:pt idx="0">
                  <c:v>基底変更（０なし）</c:v>
                </c:pt>
              </c:strCache>
              <c:extLst xmlns:c15="http://schemas.microsoft.com/office/drawing/2012/chart"/>
            </c:strRef>
          </c:tx>
          <c:spPr>
            <a:ln w="22225" cap="rnd">
              <a:noFill/>
              <a:round/>
            </a:ln>
            <a:effectLst/>
          </c:spPr>
          <c:marker>
            <c:symbol val="diamond"/>
            <c:size val="6"/>
            <c:spPr>
              <a:solidFill>
                <a:schemeClr val="accent1">
                  <a:lumMod val="80000"/>
                </a:schemeClr>
              </a:solidFill>
              <a:ln w="9525">
                <a:solidFill>
                  <a:schemeClr val="accent1">
                    <a:lumMod val="80000"/>
                  </a:schemeClr>
                </a:solidFill>
                <a:round/>
              </a:ln>
              <a:effectLst/>
            </c:spPr>
          </c:marker>
          <c:xVal>
            <c:numRef>
              <c:f>ICA_limits_result1!$AV$7:$AV$13</c:f>
              <c:numCache>
                <c:formatCode>General</c:formatCode>
                <c:ptCount val="7"/>
                <c:pt idx="0">
                  <c:v>0.73570699999999989</c:v>
                </c:pt>
                <c:pt idx="2">
                  <c:v>0.57857500000000006</c:v>
                </c:pt>
                <c:pt idx="3">
                  <c:v>0.51146000000000003</c:v>
                </c:pt>
                <c:pt idx="4">
                  <c:v>0.43462400000000001</c:v>
                </c:pt>
                <c:pt idx="5">
                  <c:v>0.33321199999999995</c:v>
                </c:pt>
                <c:pt idx="6">
                  <c:v>0.21881200000000001</c:v>
                </c:pt>
              </c:numCache>
              <c:extLst xmlns:c15="http://schemas.microsoft.com/office/drawing/2012/chart"/>
            </c:numRef>
          </c:xVal>
          <c:yVal>
            <c:numRef>
              <c:f>ICA_limits_result1!$AW$7:$AW$13</c:f>
              <c:numCache>
                <c:formatCode>General</c:formatCode>
                <c:ptCount val="7"/>
                <c:pt idx="0">
                  <c:v>31.665776000000001</c:v>
                </c:pt>
                <c:pt idx="2">
                  <c:v>29.939447000000001</c:v>
                </c:pt>
                <c:pt idx="3">
                  <c:v>29.202506</c:v>
                </c:pt>
                <c:pt idx="4">
                  <c:v>28.399640999999999</c:v>
                </c:pt>
                <c:pt idx="5">
                  <c:v>27.128243000000001</c:v>
                </c:pt>
                <c:pt idx="6">
                  <c:v>24.900912999999999</c:v>
                </c:pt>
              </c:numCache>
              <c:extLst xmlns:c15="http://schemas.microsoft.com/office/drawing/2012/chart"/>
            </c:numRef>
          </c:yVal>
          <c:smooth val="0"/>
          <c:extLst xmlns:c15="http://schemas.microsoft.com/office/drawing/2012/chart">
            <c:ext xmlns:c16="http://schemas.microsoft.com/office/drawing/2014/chart" uri="{C3380CC4-5D6E-409C-BE32-E72D297353CC}">
              <c16:uniqueId val="{00000003-FF0D-430A-BA57-9587CD3F51DE}"/>
            </c:ext>
          </c:extLst>
        </c:ser>
        <c:ser>
          <c:idx val="27"/>
          <c:order val="22"/>
          <c:tx>
            <c:strRef>
              <c:f>ICA_limits_result1!$BE$27</c:f>
              <c:strCache>
                <c:ptCount val="1"/>
                <c:pt idx="0">
                  <c:v>3以下(0あり)</c:v>
                </c:pt>
              </c:strCache>
            </c:strRef>
          </c:tx>
          <c:spPr>
            <a:ln w="22225" cap="rnd">
              <a:noFill/>
              <a:round/>
            </a:ln>
            <a:effectLst/>
          </c:spPr>
          <c:marker>
            <c:symbol val="diamond"/>
            <c:size val="6"/>
            <c:spPr>
              <a:solidFill>
                <a:schemeClr val="accent4">
                  <a:lumMod val="60000"/>
                  <a:lumOff val="40000"/>
                </a:schemeClr>
              </a:solidFill>
              <a:ln w="9525">
                <a:solidFill>
                  <a:schemeClr val="accent4">
                    <a:lumMod val="60000"/>
                    <a:lumOff val="40000"/>
                  </a:schemeClr>
                </a:solidFill>
                <a:round/>
              </a:ln>
              <a:effectLst/>
            </c:spPr>
          </c:marker>
          <c:xVal>
            <c:numRef>
              <c:f>ICA_limits_result1!$BE$31:$BE$37</c:f>
              <c:numCache>
                <c:formatCode>General</c:formatCode>
                <c:ptCount val="7"/>
                <c:pt idx="0">
                  <c:v>0.73757800000000018</c:v>
                </c:pt>
                <c:pt idx="1">
                  <c:v>0.63628299999999993</c:v>
                </c:pt>
                <c:pt idx="2">
                  <c:v>0.58030300000000001</c:v>
                </c:pt>
                <c:pt idx="3">
                  <c:v>0.50537399999999999</c:v>
                </c:pt>
                <c:pt idx="4">
                  <c:v>0.43275199999999997</c:v>
                </c:pt>
                <c:pt idx="5">
                  <c:v>0.33506999999999998</c:v>
                </c:pt>
                <c:pt idx="6">
                  <c:v>0.21818399999999999</c:v>
                </c:pt>
              </c:numCache>
            </c:numRef>
          </c:xVal>
          <c:yVal>
            <c:numRef>
              <c:f>ICA_limits_result1!$BF$31:$BF$37</c:f>
              <c:numCache>
                <c:formatCode>General</c:formatCode>
                <c:ptCount val="7"/>
                <c:pt idx="0">
                  <c:v>31.669097000000001</c:v>
                </c:pt>
                <c:pt idx="1">
                  <c:v>30.659151999999999</c:v>
                </c:pt>
                <c:pt idx="2">
                  <c:v>29.938721000000001</c:v>
                </c:pt>
                <c:pt idx="3">
                  <c:v>29.241330999999999</c:v>
                </c:pt>
                <c:pt idx="4">
                  <c:v>28.445164999999999</c:v>
                </c:pt>
                <c:pt idx="5">
                  <c:v>27.10699</c:v>
                </c:pt>
                <c:pt idx="6">
                  <c:v>24.910826</c:v>
                </c:pt>
              </c:numCache>
            </c:numRef>
          </c:yVal>
          <c:smooth val="0"/>
          <c:extLst>
            <c:ext xmlns:c16="http://schemas.microsoft.com/office/drawing/2014/chart" uri="{C3380CC4-5D6E-409C-BE32-E72D297353CC}">
              <c16:uniqueId val="{00000004-FF0D-430A-BA57-9587CD3F51DE}"/>
            </c:ext>
          </c:extLst>
        </c:ser>
        <c:ser>
          <c:idx val="19"/>
          <c:order val="24"/>
          <c:tx>
            <c:strRef>
              <c:f>ICA_limits_result1!$AY$3</c:f>
              <c:strCache>
                <c:ptCount val="1"/>
                <c:pt idx="0">
                  <c:v>基底変更（0あり）</c:v>
                </c:pt>
              </c:strCache>
              <c:extLst xmlns:c15="http://schemas.microsoft.com/office/drawing/2012/chart"/>
            </c:strRef>
          </c:tx>
          <c:spPr>
            <a:ln w="22225" cap="rnd">
              <a:noFill/>
              <a:round/>
            </a:ln>
            <a:effectLst/>
          </c:spPr>
          <c:marker>
            <c:symbol val="square"/>
            <c:size val="6"/>
            <c:spPr>
              <a:solidFill>
                <a:schemeClr val="accent2">
                  <a:lumMod val="80000"/>
                </a:schemeClr>
              </a:solidFill>
              <a:ln w="9525">
                <a:solidFill>
                  <a:schemeClr val="accent2">
                    <a:lumMod val="80000"/>
                  </a:schemeClr>
                </a:solidFill>
                <a:round/>
              </a:ln>
              <a:effectLst/>
            </c:spPr>
          </c:marker>
          <c:xVal>
            <c:numRef>
              <c:f>ICA_limits_result1!$AY$7:$AY$13</c:f>
              <c:numCache>
                <c:formatCode>General</c:formatCode>
                <c:ptCount val="7"/>
                <c:pt idx="0">
                  <c:v>0.73548300000000011</c:v>
                </c:pt>
                <c:pt idx="2">
                  <c:v>0.58031699999999997</c:v>
                </c:pt>
                <c:pt idx="3">
                  <c:v>0.50992599999999999</c:v>
                </c:pt>
                <c:pt idx="4">
                  <c:v>0.43529800000000002</c:v>
                </c:pt>
                <c:pt idx="5">
                  <c:v>0.33467199999999997</c:v>
                </c:pt>
                <c:pt idx="6">
                  <c:v>0.21925700000000001</c:v>
                </c:pt>
              </c:numCache>
              <c:extLst xmlns:c15="http://schemas.microsoft.com/office/drawing/2012/chart"/>
            </c:numRef>
          </c:xVal>
          <c:yVal>
            <c:numRef>
              <c:f>ICA_limits_result1!$AZ$7:$AZ$13</c:f>
              <c:numCache>
                <c:formatCode>General</c:formatCode>
                <c:ptCount val="7"/>
                <c:pt idx="0">
                  <c:v>31.666097000000001</c:v>
                </c:pt>
                <c:pt idx="2">
                  <c:v>29.962171999999999</c:v>
                </c:pt>
                <c:pt idx="3">
                  <c:v>29.174845000000001</c:v>
                </c:pt>
                <c:pt idx="4">
                  <c:v>28.404722</c:v>
                </c:pt>
                <c:pt idx="5">
                  <c:v>27.170722999999999</c:v>
                </c:pt>
                <c:pt idx="6">
                  <c:v>24.888674000000002</c:v>
                </c:pt>
              </c:numCache>
              <c:extLst xmlns:c15="http://schemas.microsoft.com/office/drawing/2012/chart"/>
            </c:numRef>
          </c:yVal>
          <c:smooth val="0"/>
          <c:extLst xmlns:c15="http://schemas.microsoft.com/office/drawing/2012/chart">
            <c:ext xmlns:c16="http://schemas.microsoft.com/office/drawing/2014/chart" uri="{C3380CC4-5D6E-409C-BE32-E72D297353CC}">
              <c16:uniqueId val="{00000005-FF0D-430A-BA57-9587CD3F51DE}"/>
            </c:ext>
          </c:extLst>
        </c:ser>
        <c:dLbls>
          <c:showLegendKey val="0"/>
          <c:showVal val="0"/>
          <c:showCatName val="0"/>
          <c:showSerName val="0"/>
          <c:showPercent val="0"/>
          <c:showBubbleSize val="0"/>
        </c:dLbls>
        <c:axId val="594025472"/>
        <c:axId val="594022560"/>
        <c:extLst>
          <c:ext xmlns:c15="http://schemas.microsoft.com/office/drawing/2012/chart" uri="{02D57815-91ED-43cb-92C2-25804820EDAC}">
            <c15:filteredScatterSeries>
              <c15:ser>
                <c:idx val="2"/>
                <c:order val="0"/>
                <c:tx>
                  <c:strRef>
                    <c:extLst>
                      <c:ext uri="{02D57815-91ED-43cb-92C2-25804820EDAC}">
                        <c15:formulaRef>
                          <c15:sqref>ICA_limits_result1!$P$15</c15:sqref>
                        </c15:formulaRef>
                      </c:ext>
                    </c:extLst>
                    <c:strCache>
                      <c:ptCount val="1"/>
                      <c:pt idx="0">
                        <c:v>Step2（最適付加あり）</c:v>
                      </c:pt>
                    </c:strCache>
                  </c:strRef>
                </c:tx>
                <c:spPr>
                  <a:ln w="22225" cap="rnd">
                    <a:solidFill>
                      <a:schemeClr val="accent3"/>
                    </a:solidFill>
                    <a:round/>
                  </a:ln>
                  <a:effectLst/>
                </c:spPr>
                <c:marker>
                  <c:symbol val="triangle"/>
                  <c:size val="6"/>
                  <c:spPr>
                    <a:solidFill>
                      <a:schemeClr val="accent3"/>
                    </a:solidFill>
                    <a:ln w="9525">
                      <a:solidFill>
                        <a:schemeClr val="accent3"/>
                      </a:solidFill>
                      <a:round/>
                    </a:ln>
                    <a:effectLst/>
                  </c:spPr>
                </c:marker>
                <c:xVal>
                  <c:numRef>
                    <c:extLst>
                      <c:ext uri="{02D57815-91ED-43cb-92C2-25804820EDAC}">
                        <c15:formulaRef>
                          <c15:sqref>ICA_limits_result1!$P$19:$P$25</c15:sqref>
                        </c15:formulaRef>
                      </c:ext>
                    </c:extLst>
                    <c:numCache>
                      <c:formatCode>General</c:formatCode>
                      <c:ptCount val="7"/>
                      <c:pt idx="0">
                        <c:v>0.73686299999999993</c:v>
                      </c:pt>
                      <c:pt idx="1">
                        <c:v>0.64018599999999992</c:v>
                      </c:pt>
                      <c:pt idx="2">
                        <c:v>0.58170100000000002</c:v>
                      </c:pt>
                      <c:pt idx="3">
                        <c:v>0.51209299999999991</c:v>
                      </c:pt>
                      <c:pt idx="4">
                        <c:v>0.43458299999999994</c:v>
                      </c:pt>
                      <c:pt idx="5">
                        <c:v>0.33539200000000002</c:v>
                      </c:pt>
                      <c:pt idx="6">
                        <c:v>0.22009199999999998</c:v>
                      </c:pt>
                    </c:numCache>
                  </c:numRef>
                </c:xVal>
                <c:yVal>
                  <c:numRef>
                    <c:extLst>
                      <c:ext uri="{02D57815-91ED-43cb-92C2-25804820EDAC}">
                        <c15:formulaRef>
                          <c15:sqref>ICA_limits_result1!$Q$19:$Q$25</c15:sqref>
                        </c15:formulaRef>
                      </c:ext>
                    </c:extLst>
                    <c:numCache>
                      <c:formatCode>General</c:formatCode>
                      <c:ptCount val="7"/>
                      <c:pt idx="0">
                        <c:v>31.667417</c:v>
                      </c:pt>
                      <c:pt idx="1">
                        <c:v>30.575562000000001</c:v>
                      </c:pt>
                      <c:pt idx="2">
                        <c:v>29.920352000000001</c:v>
                      </c:pt>
                      <c:pt idx="3">
                        <c:v>29.163328</c:v>
                      </c:pt>
                      <c:pt idx="4">
                        <c:v>28.373066999999999</c:v>
                      </c:pt>
                      <c:pt idx="5">
                        <c:v>27.103904</c:v>
                      </c:pt>
                      <c:pt idx="6">
                        <c:v>24.843800999999999</c:v>
                      </c:pt>
                    </c:numCache>
                  </c:numRef>
                </c:yVal>
                <c:smooth val="0"/>
                <c:extLst>
                  <c:ext xmlns:c16="http://schemas.microsoft.com/office/drawing/2014/chart" uri="{C3380CC4-5D6E-409C-BE32-E72D297353CC}">
                    <c16:uniqueId val="{00000006-FF0D-430A-BA57-9587CD3F51DE}"/>
                  </c:ext>
                </c:extLst>
              </c15:ser>
            </c15:filteredScatterSeries>
            <c15:filteredScatterSeries>
              <c15:ser>
                <c:idx val="3"/>
                <c:order val="1"/>
                <c:tx>
                  <c:strRef>
                    <c:extLst xmlns:c15="http://schemas.microsoft.com/office/drawing/2012/chart">
                      <c:ext xmlns:c15="http://schemas.microsoft.com/office/drawing/2012/chart" uri="{02D57815-91ED-43cb-92C2-25804820EDAC}">
                        <c15:formulaRef>
                          <c15:sqref>ICA_limits_result1!$S$15</c15:sqref>
                        </c15:formulaRef>
                      </c:ext>
                    </c:extLst>
                    <c:strCache>
                      <c:ptCount val="1"/>
                      <c:pt idx="0">
                        <c:v>Step2（最適付加無し）</c:v>
                      </c:pt>
                    </c:strCache>
                  </c:strRef>
                </c:tx>
                <c:spPr>
                  <a:ln w="22225" cap="rnd">
                    <a:solidFill>
                      <a:schemeClr val="accent4"/>
                    </a:solidFill>
                    <a:round/>
                  </a:ln>
                  <a:effectLst/>
                </c:spPr>
                <c:marker>
                  <c:symbol val="x"/>
                  <c:size val="6"/>
                  <c:spPr>
                    <a:noFill/>
                    <a:ln w="9525">
                      <a:solidFill>
                        <a:schemeClr val="accent4"/>
                      </a:solidFill>
                      <a:round/>
                    </a:ln>
                    <a:effectLst/>
                  </c:spPr>
                </c:marker>
                <c:xVal>
                  <c:numRef>
                    <c:extLst xmlns:c15="http://schemas.microsoft.com/office/drawing/2012/chart">
                      <c:ext xmlns:c15="http://schemas.microsoft.com/office/drawing/2012/chart" uri="{02D57815-91ED-43cb-92C2-25804820EDAC}">
                        <c15:formulaRef>
                          <c15:sqref>ICA_limits_result1!$S$19:$S$25</c15:sqref>
                        </c15:formulaRef>
                      </c:ext>
                    </c:extLst>
                    <c:numCache>
                      <c:formatCode>General</c:formatCode>
                      <c:ptCount val="7"/>
                      <c:pt idx="0">
                        <c:v>0.73138099999999995</c:v>
                      </c:pt>
                      <c:pt idx="1">
                        <c:v>0.63470399999999993</c:v>
                      </c:pt>
                      <c:pt idx="2">
                        <c:v>0.57073700000000005</c:v>
                      </c:pt>
                      <c:pt idx="3">
                        <c:v>0.50112899999999994</c:v>
                      </c:pt>
                      <c:pt idx="4">
                        <c:v>0.42361899999999997</c:v>
                      </c:pt>
                      <c:pt idx="5">
                        <c:v>0.31894600000000001</c:v>
                      </c:pt>
                      <c:pt idx="6">
                        <c:v>0.20364599999999999</c:v>
                      </c:pt>
                    </c:numCache>
                  </c:numRef>
                </c:xVal>
                <c:yVal>
                  <c:numRef>
                    <c:extLst xmlns:c15="http://schemas.microsoft.com/office/drawing/2012/chart">
                      <c:ext xmlns:c15="http://schemas.microsoft.com/office/drawing/2012/chart" uri="{02D57815-91ED-43cb-92C2-25804820EDAC}">
                        <c15:formulaRef>
                          <c15:sqref>ICA_limits_result1!$Q$19:$Q$25</c15:sqref>
                        </c15:formulaRef>
                      </c:ext>
                    </c:extLst>
                    <c:numCache>
                      <c:formatCode>General</c:formatCode>
                      <c:ptCount val="7"/>
                      <c:pt idx="0">
                        <c:v>31.667417</c:v>
                      </c:pt>
                      <c:pt idx="1">
                        <c:v>30.575562000000001</c:v>
                      </c:pt>
                      <c:pt idx="2">
                        <c:v>29.920352000000001</c:v>
                      </c:pt>
                      <c:pt idx="3">
                        <c:v>29.163328</c:v>
                      </c:pt>
                      <c:pt idx="4">
                        <c:v>28.373066999999999</c:v>
                      </c:pt>
                      <c:pt idx="5">
                        <c:v>27.103904</c:v>
                      </c:pt>
                      <c:pt idx="6">
                        <c:v>24.843800999999999</c:v>
                      </c:pt>
                    </c:numCache>
                  </c:numRef>
                </c:yVal>
                <c:smooth val="0"/>
                <c:extLst xmlns:c15="http://schemas.microsoft.com/office/drawing/2012/chart">
                  <c:ext xmlns:c16="http://schemas.microsoft.com/office/drawing/2014/chart" uri="{C3380CC4-5D6E-409C-BE32-E72D297353CC}">
                    <c16:uniqueId val="{00000007-FF0D-430A-BA57-9587CD3F51DE}"/>
                  </c:ext>
                </c:extLst>
              </c15:ser>
            </c15:filteredScatterSeries>
            <c15:filteredScatterSeries>
              <c15:ser>
                <c:idx val="4"/>
                <c:order val="2"/>
                <c:tx>
                  <c:strRef>
                    <c:extLst xmlns:c15="http://schemas.microsoft.com/office/drawing/2012/chart">
                      <c:ext xmlns:c15="http://schemas.microsoft.com/office/drawing/2012/chart" uri="{02D57815-91ED-43cb-92C2-25804820EDAC}">
                        <c15:formulaRef>
                          <c15:sqref>ICA_limits_result1!$J$15</c15:sqref>
                        </c15:formulaRef>
                      </c:ext>
                    </c:extLst>
                    <c:strCache>
                      <c:ptCount val="1"/>
                      <c:pt idx="0">
                        <c:v>Step2（基底0＆１付加あり）</c:v>
                      </c:pt>
                    </c:strCache>
                  </c:strRef>
                </c:tx>
                <c:spPr>
                  <a:ln w="22225" cap="rnd">
                    <a:solidFill>
                      <a:schemeClr val="accent5"/>
                    </a:solidFill>
                    <a:round/>
                  </a:ln>
                  <a:effectLst/>
                </c:spPr>
                <c:marker>
                  <c:symbol val="star"/>
                  <c:size val="6"/>
                  <c:spPr>
                    <a:noFill/>
                    <a:ln w="9525">
                      <a:solidFill>
                        <a:schemeClr val="accent5"/>
                      </a:solidFill>
                      <a:round/>
                    </a:ln>
                    <a:effectLst/>
                  </c:spPr>
                </c:marker>
                <c:xVal>
                  <c:numRef>
                    <c:extLst xmlns:c15="http://schemas.microsoft.com/office/drawing/2012/chart">
                      <c:ext xmlns:c15="http://schemas.microsoft.com/office/drawing/2012/chart" uri="{02D57815-91ED-43cb-92C2-25804820EDAC}">
                        <c15:formulaRef>
                          <c15:sqref>ICA_limits_result1!$J$19:$J$25</c15:sqref>
                        </c15:formulaRef>
                      </c:ext>
                    </c:extLst>
                    <c:numCache>
                      <c:formatCode>General</c:formatCode>
                      <c:ptCount val="7"/>
                      <c:pt idx="0">
                        <c:v>0.87348999999999999</c:v>
                      </c:pt>
                      <c:pt idx="1">
                        <c:v>0.77078100000000005</c:v>
                      </c:pt>
                      <c:pt idx="2">
                        <c:v>0.71305099999999999</c:v>
                      </c:pt>
                      <c:pt idx="3">
                        <c:v>0.66429300000000002</c:v>
                      </c:pt>
                      <c:pt idx="4">
                        <c:v>0.54868499999999998</c:v>
                      </c:pt>
                      <c:pt idx="5">
                        <c:v>0.42230800000000002</c:v>
                      </c:pt>
                      <c:pt idx="6">
                        <c:v>0.35975699999999999</c:v>
                      </c:pt>
                    </c:numCache>
                  </c:numRef>
                </c:xVal>
                <c:yVal>
                  <c:numRef>
                    <c:extLst xmlns:c15="http://schemas.microsoft.com/office/drawing/2012/chart">
                      <c:ext xmlns:c15="http://schemas.microsoft.com/office/drawing/2012/chart" uri="{02D57815-91ED-43cb-92C2-25804820EDAC}">
                        <c15:formulaRef>
                          <c15:sqref>ICA_limits_result1!$K$19:$K$25</c15:sqref>
                        </c15:formulaRef>
                      </c:ext>
                    </c:extLst>
                    <c:numCache>
                      <c:formatCode>General</c:formatCode>
                      <c:ptCount val="7"/>
                      <c:pt idx="0">
                        <c:v>31.670846999999998</c:v>
                      </c:pt>
                      <c:pt idx="1">
                        <c:v>30.584102999999999</c:v>
                      </c:pt>
                      <c:pt idx="2">
                        <c:v>29.924807000000001</c:v>
                      </c:pt>
                      <c:pt idx="3">
                        <c:v>29.170524</c:v>
                      </c:pt>
                      <c:pt idx="4">
                        <c:v>28.386685</c:v>
                      </c:pt>
                      <c:pt idx="5">
                        <c:v>27.125243000000001</c:v>
                      </c:pt>
                      <c:pt idx="6">
                        <c:v>24.91188</c:v>
                      </c:pt>
                    </c:numCache>
                  </c:numRef>
                </c:yVal>
                <c:smooth val="0"/>
                <c:extLst xmlns:c15="http://schemas.microsoft.com/office/drawing/2012/chart">
                  <c:ext xmlns:c16="http://schemas.microsoft.com/office/drawing/2014/chart" uri="{C3380CC4-5D6E-409C-BE32-E72D297353CC}">
                    <c16:uniqueId val="{00000008-FF0D-430A-BA57-9587CD3F51DE}"/>
                  </c:ext>
                </c:extLst>
              </c15:ser>
            </c15:filteredScatterSeries>
            <c15:filteredScatterSeries>
              <c15:ser>
                <c:idx val="5"/>
                <c:order val="3"/>
                <c:tx>
                  <c:strRef>
                    <c:extLst xmlns:c15="http://schemas.microsoft.com/office/drawing/2012/chart">
                      <c:ext xmlns:c15="http://schemas.microsoft.com/office/drawing/2012/chart" uri="{02D57815-91ED-43cb-92C2-25804820EDAC}">
                        <c15:formulaRef>
                          <c15:sqref>ICA_limits_result1!$M$15</c15:sqref>
                        </c15:formulaRef>
                      </c:ext>
                    </c:extLst>
                    <c:strCache>
                      <c:ptCount val="1"/>
                      <c:pt idx="0">
                        <c:v>Step2(基底0＆1付加無し)</c:v>
                      </c:pt>
                    </c:strCache>
                  </c:strRef>
                </c:tx>
                <c:spPr>
                  <a:ln w="22225" cap="rnd">
                    <a:solidFill>
                      <a:schemeClr val="accent6"/>
                    </a:solidFill>
                    <a:round/>
                  </a:ln>
                  <a:effectLst/>
                </c:spPr>
                <c:marker>
                  <c:symbol val="circle"/>
                  <c:size val="6"/>
                  <c:spPr>
                    <a:solidFill>
                      <a:schemeClr val="accent6"/>
                    </a:solidFill>
                    <a:ln w="9525">
                      <a:solidFill>
                        <a:schemeClr val="accent6"/>
                      </a:solidFill>
                      <a:round/>
                    </a:ln>
                    <a:effectLst/>
                  </c:spPr>
                </c:marker>
                <c:xVal>
                  <c:numRef>
                    <c:extLst xmlns:c15="http://schemas.microsoft.com/office/drawing/2012/chart">
                      <c:ext xmlns:c15="http://schemas.microsoft.com/office/drawing/2012/chart" uri="{02D57815-91ED-43cb-92C2-25804820EDAC}">
                        <c15:formulaRef>
                          <c15:sqref>ICA_limits_result1!$M$19:$M$25</c15:sqref>
                        </c15:formulaRef>
                      </c:ext>
                    </c:extLst>
                    <c:numCache>
                      <c:formatCode>General</c:formatCode>
                      <c:ptCount val="7"/>
                      <c:pt idx="0">
                        <c:v>0.730958</c:v>
                      </c:pt>
                      <c:pt idx="1">
                        <c:v>0.63373100000000004</c:v>
                      </c:pt>
                      <c:pt idx="2">
                        <c:v>0.570519</c:v>
                      </c:pt>
                      <c:pt idx="3">
                        <c:v>0.49983300000000003</c:v>
                      </c:pt>
                      <c:pt idx="4">
                        <c:v>0.42259899999999995</c:v>
                      </c:pt>
                      <c:pt idx="5">
                        <c:v>0.31814999999999999</c:v>
                      </c:pt>
                      <c:pt idx="6">
                        <c:v>0.20077899999999999</c:v>
                      </c:pt>
                    </c:numCache>
                  </c:numRef>
                </c:xVal>
                <c:yVal>
                  <c:numRef>
                    <c:extLst xmlns:c15="http://schemas.microsoft.com/office/drawing/2012/chart">
                      <c:ext xmlns:c15="http://schemas.microsoft.com/office/drawing/2012/chart" uri="{02D57815-91ED-43cb-92C2-25804820EDAC}">
                        <c15:formulaRef>
                          <c15:sqref>ICA_limits_result1!$K$19:$K$25</c15:sqref>
                        </c15:formulaRef>
                      </c:ext>
                    </c:extLst>
                    <c:numCache>
                      <c:formatCode>General</c:formatCode>
                      <c:ptCount val="7"/>
                      <c:pt idx="0">
                        <c:v>31.670846999999998</c:v>
                      </c:pt>
                      <c:pt idx="1">
                        <c:v>30.584102999999999</c:v>
                      </c:pt>
                      <c:pt idx="2">
                        <c:v>29.924807000000001</c:v>
                      </c:pt>
                      <c:pt idx="3">
                        <c:v>29.170524</c:v>
                      </c:pt>
                      <c:pt idx="4">
                        <c:v>28.386685</c:v>
                      </c:pt>
                      <c:pt idx="5">
                        <c:v>27.125243000000001</c:v>
                      </c:pt>
                      <c:pt idx="6">
                        <c:v>24.91188</c:v>
                      </c:pt>
                    </c:numCache>
                  </c:numRef>
                </c:yVal>
                <c:smooth val="0"/>
                <c:extLst xmlns:c15="http://schemas.microsoft.com/office/drawing/2012/chart">
                  <c:ext xmlns:c16="http://schemas.microsoft.com/office/drawing/2014/chart" uri="{C3380CC4-5D6E-409C-BE32-E72D297353CC}">
                    <c16:uniqueId val="{00000009-FF0D-430A-BA57-9587CD3F51DE}"/>
                  </c:ext>
                </c:extLst>
              </c15:ser>
            </c15:filteredScatterSeries>
            <c15:filteredScatterSeries>
              <c15:ser>
                <c:idx val="7"/>
                <c:order val="5"/>
                <c:tx>
                  <c:strRef>
                    <c:extLst xmlns:c15="http://schemas.microsoft.com/office/drawing/2012/chart">
                      <c:ext xmlns:c15="http://schemas.microsoft.com/office/drawing/2012/chart" uri="{02D57815-91ED-43cb-92C2-25804820EDAC}">
                        <c15:formulaRef>
                          <c15:sqref>ICA_limits_result1!$A$15</c15:sqref>
                        </c15:formulaRef>
                      </c:ext>
                    </c:extLst>
                    <c:strCache>
                      <c:ptCount val="1"/>
                      <c:pt idx="0">
                        <c:v>Step1（付加あり）</c:v>
                      </c:pt>
                    </c:strCache>
                  </c:strRef>
                </c:tx>
                <c:spPr>
                  <a:ln w="22225" cap="rnd">
                    <a:solidFill>
                      <a:schemeClr val="accent2">
                        <a:lumMod val="60000"/>
                      </a:schemeClr>
                    </a:solidFill>
                    <a:round/>
                  </a:ln>
                  <a:effectLst/>
                </c:spPr>
                <c:marker>
                  <c:symbol val="dot"/>
                  <c:size val="6"/>
                  <c:spPr>
                    <a:solidFill>
                      <a:schemeClr val="accent2">
                        <a:lumMod val="60000"/>
                      </a:schemeClr>
                    </a:solidFill>
                    <a:ln w="9525">
                      <a:solidFill>
                        <a:schemeClr val="accent2">
                          <a:lumMod val="60000"/>
                        </a:schemeClr>
                      </a:solidFill>
                      <a:round/>
                    </a:ln>
                    <a:effectLst/>
                  </c:spPr>
                </c:marker>
                <c:xVal>
                  <c:numRef>
                    <c:extLst xmlns:c15="http://schemas.microsoft.com/office/drawing/2012/chart">
                      <c:ext xmlns:c15="http://schemas.microsoft.com/office/drawing/2012/chart" uri="{02D57815-91ED-43cb-92C2-25804820EDAC}">
                        <c15:formulaRef>
                          <c15:sqref>ICA_limits_result1!$A$19:$A$25</c15:sqref>
                        </c15:formulaRef>
                      </c:ext>
                    </c:extLst>
                    <c:numCache>
                      <c:formatCode>General</c:formatCode>
                      <c:ptCount val="7"/>
                      <c:pt idx="0">
                        <c:v>1.1581809999999999</c:v>
                      </c:pt>
                      <c:pt idx="1">
                        <c:v>1.031428</c:v>
                      </c:pt>
                      <c:pt idx="2">
                        <c:v>0.9517230000000001</c:v>
                      </c:pt>
                      <c:pt idx="3">
                        <c:v>0.86652899999999988</c:v>
                      </c:pt>
                      <c:pt idx="4">
                        <c:v>0.78341799999999995</c:v>
                      </c:pt>
                      <c:pt idx="5">
                        <c:v>0.68391000000000002</c:v>
                      </c:pt>
                      <c:pt idx="6">
                        <c:v>0.54830100000000004</c:v>
                      </c:pt>
                    </c:numCache>
                  </c:numRef>
                </c:xVal>
                <c:yVal>
                  <c:numRef>
                    <c:extLst xmlns:c15="http://schemas.microsoft.com/office/drawing/2012/chart">
                      <c:ext xmlns:c15="http://schemas.microsoft.com/office/drawing/2012/chart" uri="{02D57815-91ED-43cb-92C2-25804820EDAC}">
                        <c15:formulaRef>
                          <c15:sqref>ICA_limits_result1!$B$19:$B$25</c15:sqref>
                        </c15:formulaRef>
                      </c:ext>
                    </c:extLst>
                    <c:numCache>
                      <c:formatCode>General</c:formatCode>
                      <c:ptCount val="7"/>
                      <c:pt idx="0">
                        <c:v>31.847306</c:v>
                      </c:pt>
                      <c:pt idx="1">
                        <c:v>30.808489000000002</c:v>
                      </c:pt>
                      <c:pt idx="2">
                        <c:v>30.168154000000001</c:v>
                      </c:pt>
                      <c:pt idx="3">
                        <c:v>29.391791999999999</c:v>
                      </c:pt>
                      <c:pt idx="4">
                        <c:v>28.597947000000001</c:v>
                      </c:pt>
                      <c:pt idx="5">
                        <c:v>27.379569</c:v>
                      </c:pt>
                      <c:pt idx="6">
                        <c:v>25.130168999999999</c:v>
                      </c:pt>
                    </c:numCache>
                  </c:numRef>
                </c:yVal>
                <c:smooth val="0"/>
                <c:extLst xmlns:c15="http://schemas.microsoft.com/office/drawing/2012/chart">
                  <c:ext xmlns:c16="http://schemas.microsoft.com/office/drawing/2014/chart" uri="{C3380CC4-5D6E-409C-BE32-E72D297353CC}">
                    <c16:uniqueId val="{0000000A-FF0D-430A-BA57-9587CD3F51DE}"/>
                  </c:ext>
                </c:extLst>
              </c15:ser>
            </c15:filteredScatterSeries>
            <c15:filteredScatterSeries>
              <c15:ser>
                <c:idx val="8"/>
                <c:order val="6"/>
                <c:tx>
                  <c:strRef>
                    <c:extLst xmlns:c15="http://schemas.microsoft.com/office/drawing/2012/chart">
                      <c:ext xmlns:c15="http://schemas.microsoft.com/office/drawing/2012/chart" uri="{02D57815-91ED-43cb-92C2-25804820EDAC}">
                        <c15:formulaRef>
                          <c15:sqref>ICA_limits_result1!$D$15</c15:sqref>
                        </c15:formulaRef>
                      </c:ext>
                    </c:extLst>
                    <c:strCache>
                      <c:ptCount val="1"/>
                      <c:pt idx="0">
                        <c:v>Step1（付加なし）</c:v>
                      </c:pt>
                    </c:strCache>
                  </c:strRef>
                </c:tx>
                <c:spPr>
                  <a:ln w="22225" cap="rnd">
                    <a:solidFill>
                      <a:schemeClr val="accent3">
                        <a:lumMod val="60000"/>
                      </a:schemeClr>
                    </a:solidFill>
                    <a:round/>
                  </a:ln>
                  <a:effectLst/>
                </c:spPr>
                <c:marker>
                  <c:symbol val="dash"/>
                  <c:size val="6"/>
                  <c:spPr>
                    <a:solidFill>
                      <a:schemeClr val="accent3">
                        <a:lumMod val="60000"/>
                      </a:schemeClr>
                    </a:solidFill>
                    <a:ln w="9525">
                      <a:solidFill>
                        <a:schemeClr val="accent3">
                          <a:lumMod val="60000"/>
                        </a:schemeClr>
                      </a:solidFill>
                      <a:round/>
                    </a:ln>
                    <a:effectLst/>
                  </c:spPr>
                </c:marker>
                <c:xVal>
                  <c:numRef>
                    <c:extLst xmlns:c15="http://schemas.microsoft.com/office/drawing/2012/chart">
                      <c:ext xmlns:c15="http://schemas.microsoft.com/office/drawing/2012/chart" uri="{02D57815-91ED-43cb-92C2-25804820EDAC}">
                        <c15:formulaRef>
                          <c15:sqref>ICA_limits_result1!$D$19:$D$25</c15:sqref>
                        </c15:formulaRef>
                      </c:ext>
                    </c:extLst>
                    <c:numCache>
                      <c:formatCode>General</c:formatCode>
                      <c:ptCount val="7"/>
                      <c:pt idx="0">
                        <c:v>0.80733299999999997</c:v>
                      </c:pt>
                      <c:pt idx="1">
                        <c:v>0.68058000000000007</c:v>
                      </c:pt>
                      <c:pt idx="2">
                        <c:v>0.60087500000000005</c:v>
                      </c:pt>
                      <c:pt idx="3">
                        <c:v>0.51568099999999994</c:v>
                      </c:pt>
                      <c:pt idx="4">
                        <c:v>0.43256999999999995</c:v>
                      </c:pt>
                      <c:pt idx="5">
                        <c:v>0.33306200000000002</c:v>
                      </c:pt>
                      <c:pt idx="6">
                        <c:v>0.20841699999999999</c:v>
                      </c:pt>
                    </c:numCache>
                  </c:numRef>
                </c:xVal>
                <c:yVal>
                  <c:numRef>
                    <c:extLst xmlns:c15="http://schemas.microsoft.com/office/drawing/2012/chart">
                      <c:ext xmlns:c15="http://schemas.microsoft.com/office/drawing/2012/chart" uri="{02D57815-91ED-43cb-92C2-25804820EDAC}">
                        <c15:formulaRef>
                          <c15:sqref>ICA_limits_result1!$E$19:$E$25</c15:sqref>
                        </c15:formulaRef>
                      </c:ext>
                    </c:extLst>
                    <c:numCache>
                      <c:formatCode>General</c:formatCode>
                      <c:ptCount val="7"/>
                      <c:pt idx="0">
                        <c:v>31.847306</c:v>
                      </c:pt>
                      <c:pt idx="1">
                        <c:v>30.808489000000002</c:v>
                      </c:pt>
                      <c:pt idx="2">
                        <c:v>30.168154000000001</c:v>
                      </c:pt>
                      <c:pt idx="3">
                        <c:v>29.391791999999999</c:v>
                      </c:pt>
                      <c:pt idx="4">
                        <c:v>28.597947000000001</c:v>
                      </c:pt>
                      <c:pt idx="5">
                        <c:v>27.379569</c:v>
                      </c:pt>
                      <c:pt idx="6">
                        <c:v>25.130168999999999</c:v>
                      </c:pt>
                    </c:numCache>
                  </c:numRef>
                </c:yVal>
                <c:smooth val="0"/>
                <c:extLst xmlns:c15="http://schemas.microsoft.com/office/drawing/2012/chart">
                  <c:ext xmlns:c16="http://schemas.microsoft.com/office/drawing/2014/chart" uri="{C3380CC4-5D6E-409C-BE32-E72D297353CC}">
                    <c16:uniqueId val="{0000000B-FF0D-430A-BA57-9587CD3F51DE}"/>
                  </c:ext>
                </c:extLst>
              </c15:ser>
            </c15:filteredScatterSeries>
            <c15:filteredScatterSeries>
              <c15:ser>
                <c:idx val="9"/>
                <c:order val="7"/>
                <c:tx>
                  <c:strRef>
                    <c:extLst xmlns:c15="http://schemas.microsoft.com/office/drawing/2012/chart">
                      <c:ext xmlns:c15="http://schemas.microsoft.com/office/drawing/2012/chart" uri="{02D57815-91ED-43cb-92C2-25804820EDAC}">
                        <c15:formulaRef>
                          <c15:sqref>ICA_limits_result1!$Q$3</c15:sqref>
                        </c15:formulaRef>
                      </c:ext>
                    </c:extLst>
                    <c:strCache>
                      <c:ptCount val="1"/>
                      <c:pt idx="0">
                        <c:v>DCT only</c:v>
                      </c:pt>
                    </c:strCache>
                  </c:strRef>
                </c:tx>
                <c:spPr>
                  <a:ln w="22225" cap="rnd">
                    <a:solidFill>
                      <a:schemeClr val="accent4"/>
                    </a:solidFill>
                    <a:round/>
                  </a:ln>
                  <a:effectLst/>
                </c:spPr>
                <c:marker>
                  <c:symbol val="diamond"/>
                  <c:size val="6"/>
                  <c:spPr>
                    <a:solidFill>
                      <a:schemeClr val="accent4"/>
                    </a:solidFill>
                    <a:ln w="9525">
                      <a:solidFill>
                        <a:schemeClr val="accent4"/>
                      </a:solidFill>
                      <a:round/>
                    </a:ln>
                    <a:effectLst/>
                  </c:spPr>
                </c:marker>
                <c:xVal>
                  <c:numRef>
                    <c:extLst xmlns:c15="http://schemas.microsoft.com/office/drawing/2012/chart">
                      <c:ext xmlns:c15="http://schemas.microsoft.com/office/drawing/2012/chart" uri="{02D57815-91ED-43cb-92C2-25804820EDAC}">
                        <c15:formulaRef>
                          <c15:sqref>ICA_limits_result1!$B$7:$B$13</c15:sqref>
                        </c15:formulaRef>
                      </c:ext>
                    </c:extLst>
                    <c:numCache>
                      <c:formatCode>General</c:formatCode>
                      <c:ptCount val="7"/>
                      <c:pt idx="0">
                        <c:v>0.73862399999999995</c:v>
                      </c:pt>
                      <c:pt idx="1">
                        <c:v>0.64371599999999995</c:v>
                      </c:pt>
                      <c:pt idx="2">
                        <c:v>0.58217699999999994</c:v>
                      </c:pt>
                      <c:pt idx="3">
                        <c:v>0.51252299999999995</c:v>
                      </c:pt>
                      <c:pt idx="4">
                        <c:v>0.43733</c:v>
                      </c:pt>
                      <c:pt idx="5">
                        <c:v>0.33562799999999998</c:v>
                      </c:pt>
                      <c:pt idx="6">
                        <c:v>0.22025900000000001</c:v>
                      </c:pt>
                    </c:numCache>
                  </c:numRef>
                </c:xVal>
                <c:yVal>
                  <c:numRef>
                    <c:extLst xmlns:c15="http://schemas.microsoft.com/office/drawing/2012/chart">
                      <c:ext xmlns:c15="http://schemas.microsoft.com/office/drawing/2012/chart" uri="{02D57815-91ED-43cb-92C2-25804820EDAC}">
                        <c15:formulaRef>
                          <c15:sqref>ICA_limits_result1!$Q$7:$Q$13</c15:sqref>
                        </c15:formulaRef>
                      </c:ext>
                    </c:extLst>
                    <c:numCache>
                      <c:formatCode>General</c:formatCode>
                      <c:ptCount val="7"/>
                      <c:pt idx="0">
                        <c:v>31.64545</c:v>
                      </c:pt>
                      <c:pt idx="1">
                        <c:v>30.542891000000001</c:v>
                      </c:pt>
                      <c:pt idx="2">
                        <c:v>29.852875999999998</c:v>
                      </c:pt>
                      <c:pt idx="3">
                        <c:v>29.085376</c:v>
                      </c:pt>
                      <c:pt idx="4">
                        <c:v>28.262195999999999</c:v>
                      </c:pt>
                      <c:pt idx="5">
                        <c:v>26.851299999999998</c:v>
                      </c:pt>
                      <c:pt idx="6">
                        <c:v>24.315009</c:v>
                      </c:pt>
                    </c:numCache>
                  </c:numRef>
                </c:yVal>
                <c:smooth val="0"/>
                <c:extLst xmlns:c15="http://schemas.microsoft.com/office/drawing/2012/chart">
                  <c:ext xmlns:c16="http://schemas.microsoft.com/office/drawing/2014/chart" uri="{C3380CC4-5D6E-409C-BE32-E72D297353CC}">
                    <c16:uniqueId val="{0000000C-FF0D-430A-BA57-9587CD3F51DE}"/>
                  </c:ext>
                </c:extLst>
              </c15:ser>
            </c15:filteredScatterSeries>
            <c15:filteredScatterSeries>
              <c15:ser>
                <c:idx val="10"/>
                <c:order val="8"/>
                <c:tx>
                  <c:strRef>
                    <c:extLst xmlns:c15="http://schemas.microsoft.com/office/drawing/2012/chart">
                      <c:ext xmlns:c15="http://schemas.microsoft.com/office/drawing/2012/chart" uri="{02D57815-91ED-43cb-92C2-25804820EDAC}">
                        <c15:formulaRef>
                          <c15:sqref>ICA_limits_result1!$Y$3</c15:sqref>
                        </c15:formulaRef>
                      </c:ext>
                    </c:extLst>
                    <c:strCache>
                      <c:ptCount val="1"/>
                      <c:pt idx="0">
                        <c:v>準最適含む（MSE選出）</c:v>
                      </c:pt>
                    </c:strCache>
                  </c:strRef>
                </c:tx>
                <c:spPr>
                  <a:ln w="22225" cap="rnd">
                    <a:solidFill>
                      <a:schemeClr val="accent5">
                        <a:lumMod val="60000"/>
                      </a:schemeClr>
                    </a:solidFill>
                    <a:round/>
                  </a:ln>
                  <a:effectLst/>
                </c:spPr>
                <c:marker>
                  <c:symbol val="square"/>
                  <c:size val="6"/>
                  <c:spPr>
                    <a:solidFill>
                      <a:schemeClr val="accent5">
                        <a:lumMod val="60000"/>
                      </a:schemeClr>
                    </a:solidFill>
                    <a:ln w="9525">
                      <a:solidFill>
                        <a:schemeClr val="accent5">
                          <a:lumMod val="60000"/>
                        </a:schemeClr>
                      </a:solidFill>
                      <a:round/>
                    </a:ln>
                    <a:effectLst/>
                  </c:spPr>
                </c:marker>
                <c:xVal>
                  <c:numRef>
                    <c:extLst xmlns:c15="http://schemas.microsoft.com/office/drawing/2012/chart">
                      <c:ext xmlns:c15="http://schemas.microsoft.com/office/drawing/2012/chart" uri="{02D57815-91ED-43cb-92C2-25804820EDAC}">
                        <c15:formulaRef>
                          <c15:sqref>ICA_limits_result1!$Y$7:$Y$13</c15:sqref>
                        </c15:formulaRef>
                      </c:ext>
                    </c:extLst>
                    <c:numCache>
                      <c:formatCode>General</c:formatCode>
                      <c:ptCount val="7"/>
                      <c:pt idx="0">
                        <c:v>0.73662400000000006</c:v>
                      </c:pt>
                      <c:pt idx="1">
                        <c:v>0.63960799999999995</c:v>
                      </c:pt>
                      <c:pt idx="2">
                        <c:v>0.58138999999999996</c:v>
                      </c:pt>
                      <c:pt idx="3">
                        <c:v>0.51180800000000004</c:v>
                      </c:pt>
                      <c:pt idx="4">
                        <c:v>0.43419499999999994</c:v>
                      </c:pt>
                      <c:pt idx="5">
                        <c:v>0.33527800000000002</c:v>
                      </c:pt>
                      <c:pt idx="6">
                        <c:v>0.21878800000000001</c:v>
                      </c:pt>
                    </c:numCache>
                  </c:numRef>
                </c:xVal>
                <c:yVal>
                  <c:numRef>
                    <c:extLst xmlns:c15="http://schemas.microsoft.com/office/drawing/2012/chart">
                      <c:ext xmlns:c15="http://schemas.microsoft.com/office/drawing/2012/chart" uri="{02D57815-91ED-43cb-92C2-25804820EDAC}">
                        <c15:formulaRef>
                          <c15:sqref>ICA_limits_result1!$Z$7:$Z$13</c15:sqref>
                        </c15:formulaRef>
                      </c:ext>
                    </c:extLst>
                    <c:numCache>
                      <c:formatCode>General</c:formatCode>
                      <c:ptCount val="7"/>
                      <c:pt idx="0">
                        <c:v>31.667694000000001</c:v>
                      </c:pt>
                      <c:pt idx="1">
                        <c:v>30.576215999999999</c:v>
                      </c:pt>
                      <c:pt idx="2">
                        <c:v>29.920864000000002</c:v>
                      </c:pt>
                      <c:pt idx="3">
                        <c:v>29.164391999999999</c:v>
                      </c:pt>
                      <c:pt idx="4">
                        <c:v>28.374238999999999</c:v>
                      </c:pt>
                      <c:pt idx="5">
                        <c:v>27.104703000000001</c:v>
                      </c:pt>
                      <c:pt idx="6">
                        <c:v>24.85098</c:v>
                      </c:pt>
                    </c:numCache>
                  </c:numRef>
                </c:yVal>
                <c:smooth val="0"/>
                <c:extLst xmlns:c15="http://schemas.microsoft.com/office/drawing/2012/chart">
                  <c:ext xmlns:c16="http://schemas.microsoft.com/office/drawing/2014/chart" uri="{C3380CC4-5D6E-409C-BE32-E72D297353CC}">
                    <c16:uniqueId val="{0000000D-FF0D-430A-BA57-9587CD3F51DE}"/>
                  </c:ext>
                </c:extLst>
              </c15:ser>
            </c15:filteredScatterSeries>
            <c15:filteredScatterSeries>
              <c15:ser>
                <c:idx val="11"/>
                <c:order val="9"/>
                <c:tx>
                  <c:strRef>
                    <c:extLst xmlns:c15="http://schemas.microsoft.com/office/drawing/2012/chart">
                      <c:ext xmlns:c15="http://schemas.microsoft.com/office/drawing/2012/chart" uri="{02D57815-91ED-43cb-92C2-25804820EDAC}">
                        <c15:formulaRef>
                          <c15:sqref>ICA_limits_result1!$AB$3</c15:sqref>
                        </c15:formulaRef>
                      </c:ext>
                    </c:extLst>
                    <c:strCache>
                      <c:ptCount val="1"/>
                      <c:pt idx="0">
                        <c:v>複数基底を考慮(画質)</c:v>
                      </c:pt>
                    </c:strCache>
                  </c:strRef>
                </c:tx>
                <c:spPr>
                  <a:ln w="22225" cap="rnd">
                    <a:solidFill>
                      <a:schemeClr val="accent6"/>
                    </a:solidFill>
                    <a:round/>
                  </a:ln>
                  <a:effectLst/>
                </c:spPr>
                <c:marker>
                  <c:symbol val="triangle"/>
                  <c:size val="6"/>
                  <c:spPr>
                    <a:solidFill>
                      <a:schemeClr val="accent6"/>
                    </a:solidFill>
                    <a:ln w="9525">
                      <a:solidFill>
                        <a:schemeClr val="accent6"/>
                      </a:solidFill>
                      <a:round/>
                    </a:ln>
                    <a:effectLst/>
                  </c:spPr>
                </c:marker>
                <c:xVal>
                  <c:numRef>
                    <c:extLst xmlns:c15="http://schemas.microsoft.com/office/drawing/2012/chart">
                      <c:ext xmlns:c15="http://schemas.microsoft.com/office/drawing/2012/chart" uri="{02D57815-91ED-43cb-92C2-25804820EDAC}">
                        <c15:formulaRef>
                          <c15:sqref>ICA_limits_result1!$AB$7:$AB$13</c15:sqref>
                        </c15:formulaRef>
                      </c:ext>
                    </c:extLst>
                    <c:numCache>
                      <c:formatCode>General</c:formatCode>
                      <c:ptCount val="7"/>
                      <c:pt idx="0">
                        <c:v>0.73662400000000006</c:v>
                      </c:pt>
                      <c:pt idx="1">
                        <c:v>0.63960799999999995</c:v>
                      </c:pt>
                      <c:pt idx="2">
                        <c:v>0.58045899999999995</c:v>
                      </c:pt>
                      <c:pt idx="3">
                        <c:v>0.51097999999999999</c:v>
                      </c:pt>
                      <c:pt idx="4">
                        <c:v>0.43101899999999999</c:v>
                      </c:pt>
                      <c:pt idx="5">
                        <c:v>0.33527800000000002</c:v>
                      </c:pt>
                      <c:pt idx="6">
                        <c:v>0.21878800000000001</c:v>
                      </c:pt>
                    </c:numCache>
                  </c:numRef>
                </c:xVal>
                <c:yVal>
                  <c:numRef>
                    <c:extLst xmlns:c15="http://schemas.microsoft.com/office/drawing/2012/chart">
                      <c:ext xmlns:c15="http://schemas.microsoft.com/office/drawing/2012/chart" uri="{02D57815-91ED-43cb-92C2-25804820EDAC}">
                        <c15:formulaRef>
                          <c15:sqref>ICA_limits_result1!$AC$7:$AC$13</c15:sqref>
                        </c15:formulaRef>
                      </c:ext>
                    </c:extLst>
                    <c:numCache>
                      <c:formatCode>General</c:formatCode>
                      <c:ptCount val="7"/>
                      <c:pt idx="0">
                        <c:v>31.667694000000001</c:v>
                      </c:pt>
                      <c:pt idx="1">
                        <c:v>30.576215999999999</c:v>
                      </c:pt>
                      <c:pt idx="2">
                        <c:v>29.924348999999999</c:v>
                      </c:pt>
                      <c:pt idx="3">
                        <c:v>29.16818</c:v>
                      </c:pt>
                      <c:pt idx="4">
                        <c:v>28.386896</c:v>
                      </c:pt>
                      <c:pt idx="5">
                        <c:v>27.104703000000001</c:v>
                      </c:pt>
                      <c:pt idx="6">
                        <c:v>24.85098</c:v>
                      </c:pt>
                    </c:numCache>
                  </c:numRef>
                </c:yVal>
                <c:smooth val="0"/>
                <c:extLst xmlns:c15="http://schemas.microsoft.com/office/drawing/2012/chart">
                  <c:ext xmlns:c16="http://schemas.microsoft.com/office/drawing/2014/chart" uri="{C3380CC4-5D6E-409C-BE32-E72D297353CC}">
                    <c16:uniqueId val="{0000000E-FF0D-430A-BA57-9587CD3F51DE}"/>
                  </c:ext>
                </c:extLst>
              </c15:ser>
            </c15:filteredScatterSeries>
            <c15:filteredScatterSeries>
              <c15:ser>
                <c:idx val="13"/>
                <c:order val="10"/>
                <c:tx>
                  <c:strRef>
                    <c:extLst xmlns:c15="http://schemas.microsoft.com/office/drawing/2012/chart">
                      <c:ext xmlns:c15="http://schemas.microsoft.com/office/drawing/2012/chart" uri="{02D57815-91ED-43cb-92C2-25804820EDAC}">
                        <c15:formulaRef>
                          <c15:sqref>ICA_limits_result1!$AR$28</c15:sqref>
                        </c15:formulaRef>
                      </c:ext>
                    </c:extLst>
                    <c:strCache>
                      <c:ptCount val="1"/>
                      <c:pt idx="0">
                        <c:v>Proposed method</c:v>
                      </c:pt>
                    </c:strCache>
                  </c:strRef>
                </c:tx>
                <c:spPr>
                  <a:ln w="22225" cap="rnd">
                    <a:solidFill>
                      <a:schemeClr val="accent2">
                        <a:lumMod val="80000"/>
                        <a:lumOff val="20000"/>
                      </a:schemeClr>
                    </a:solidFill>
                    <a:round/>
                  </a:ln>
                  <a:effectLst/>
                </c:spPr>
                <c:marker>
                  <c:symbol val="star"/>
                  <c:size val="6"/>
                  <c:spPr>
                    <a:noFill/>
                    <a:ln w="9525">
                      <a:solidFill>
                        <a:schemeClr val="accent2">
                          <a:lumMod val="80000"/>
                          <a:lumOff val="20000"/>
                        </a:schemeClr>
                      </a:solidFill>
                      <a:round/>
                    </a:ln>
                    <a:effectLst/>
                  </c:spPr>
                </c:marker>
                <c:xVal>
                  <c:numRef>
                    <c:extLst xmlns:c15="http://schemas.microsoft.com/office/drawing/2012/chart">
                      <c:ext xmlns:c15="http://schemas.microsoft.com/office/drawing/2012/chart" uri="{02D57815-91ED-43cb-92C2-25804820EDAC}">
                        <c15:formulaRef>
                          <c15:sqref>ICA_limits_result1!$AE$7:$AE$13</c15:sqref>
                        </c15:formulaRef>
                      </c:ext>
                    </c:extLst>
                    <c:numCache>
                      <c:formatCode>General</c:formatCode>
                      <c:ptCount val="7"/>
                      <c:pt idx="0">
                        <c:v>0.73552499999999987</c:v>
                      </c:pt>
                      <c:pt idx="1">
                        <c:v>0.6378069999999999</c:v>
                      </c:pt>
                      <c:pt idx="2">
                        <c:v>0.57516</c:v>
                      </c:pt>
                      <c:pt idx="3">
                        <c:v>0.50627800000000001</c:v>
                      </c:pt>
                      <c:pt idx="4">
                        <c:v>0.43121900000000002</c:v>
                      </c:pt>
                      <c:pt idx="5">
                        <c:v>0.33138199999999995</c:v>
                      </c:pt>
                      <c:pt idx="6">
                        <c:v>0.21397800000000003</c:v>
                      </c:pt>
                    </c:numCache>
                  </c:numRef>
                </c:xVal>
                <c:yVal>
                  <c:numRef>
                    <c:extLst xmlns:c15="http://schemas.microsoft.com/office/drawing/2012/chart">
                      <c:ext xmlns:c15="http://schemas.microsoft.com/office/drawing/2012/chart" uri="{02D57815-91ED-43cb-92C2-25804820EDAC}">
                        <c15:formulaRef>
                          <c15:sqref>ICA_limits_result1!$AF$7:$AF$13</c15:sqref>
                        </c15:formulaRef>
                      </c:ext>
                    </c:extLst>
                    <c:numCache>
                      <c:formatCode>General</c:formatCode>
                      <c:ptCount val="7"/>
                      <c:pt idx="0">
                        <c:v>31.66789</c:v>
                      </c:pt>
                      <c:pt idx="1">
                        <c:v>30.593115000000001</c:v>
                      </c:pt>
                      <c:pt idx="2">
                        <c:v>29.93806</c:v>
                      </c:pt>
                      <c:pt idx="3">
                        <c:v>29.181394999999998</c:v>
                      </c:pt>
                      <c:pt idx="4">
                        <c:v>28.399433999999999</c:v>
                      </c:pt>
                      <c:pt idx="5">
                        <c:v>27.119287</c:v>
                      </c:pt>
                      <c:pt idx="6">
                        <c:v>24.841118999999999</c:v>
                      </c:pt>
                    </c:numCache>
                  </c:numRef>
                </c:yVal>
                <c:smooth val="0"/>
                <c:extLst xmlns:c15="http://schemas.microsoft.com/office/drawing/2012/chart">
                  <c:ext xmlns:c16="http://schemas.microsoft.com/office/drawing/2014/chart" uri="{C3380CC4-5D6E-409C-BE32-E72D297353CC}">
                    <c16:uniqueId val="{0000000F-FF0D-430A-BA57-9587CD3F51DE}"/>
                  </c:ext>
                </c:extLst>
              </c15:ser>
            </c15:filteredScatterSeries>
            <c15:filteredScatterSeries>
              <c15:ser>
                <c:idx val="14"/>
                <c:order val="11"/>
                <c:tx>
                  <c:strRef>
                    <c:extLst xmlns:c15="http://schemas.microsoft.com/office/drawing/2012/chart">
                      <c:ext xmlns:c15="http://schemas.microsoft.com/office/drawing/2012/chart" uri="{02D57815-91ED-43cb-92C2-25804820EDAC}">
                        <c15:formulaRef>
                          <c15:sqref>ICA_limits_result1!$AH$3</c15:sqref>
                        </c15:formulaRef>
                      </c:ext>
                    </c:extLst>
                    <c:strCache>
                      <c:ptCount val="1"/>
                      <c:pt idx="0">
                        <c:v>3+2+1(領域限定)</c:v>
                      </c:pt>
                    </c:strCache>
                  </c:strRef>
                </c:tx>
                <c:spPr>
                  <a:ln w="22225" cap="rnd">
                    <a:solidFill>
                      <a:schemeClr val="accent3">
                        <a:lumMod val="80000"/>
                        <a:lumOff val="20000"/>
                      </a:schemeClr>
                    </a:solidFill>
                    <a:round/>
                  </a:ln>
                  <a:effectLst/>
                </c:spPr>
                <c:marker>
                  <c:symbol val="circle"/>
                  <c:size val="6"/>
                  <c:spPr>
                    <a:solidFill>
                      <a:schemeClr val="accent3">
                        <a:lumMod val="80000"/>
                        <a:lumOff val="20000"/>
                      </a:schemeClr>
                    </a:solidFill>
                    <a:ln w="9525">
                      <a:solidFill>
                        <a:schemeClr val="accent3">
                          <a:lumMod val="80000"/>
                          <a:lumOff val="20000"/>
                        </a:schemeClr>
                      </a:solidFill>
                      <a:round/>
                    </a:ln>
                    <a:effectLst/>
                  </c:spPr>
                </c:marker>
                <c:xVal>
                  <c:numRef>
                    <c:extLst xmlns:c15="http://schemas.microsoft.com/office/drawing/2012/chart">
                      <c:ext xmlns:c15="http://schemas.microsoft.com/office/drawing/2012/chart" uri="{02D57815-91ED-43cb-92C2-25804820EDAC}">
                        <c15:formulaRef>
                          <c15:sqref>ICA_limits_result1!$AH$7:$AH$13</c15:sqref>
                        </c15:formulaRef>
                      </c:ext>
                    </c:extLst>
                    <c:numCache>
                      <c:formatCode>General</c:formatCode>
                      <c:ptCount val="7"/>
                      <c:pt idx="0">
                        <c:v>0.73552499999999987</c:v>
                      </c:pt>
                      <c:pt idx="1">
                        <c:v>0.64013999999999993</c:v>
                      </c:pt>
                      <c:pt idx="2">
                        <c:v>0.57822099999999998</c:v>
                      </c:pt>
                      <c:pt idx="3">
                        <c:v>0.50964999999999994</c:v>
                      </c:pt>
                      <c:pt idx="4">
                        <c:v>0.43392500000000001</c:v>
                      </c:pt>
                      <c:pt idx="5">
                        <c:v>0.33356199999999997</c:v>
                      </c:pt>
                      <c:pt idx="6">
                        <c:v>0.21637500000000001</c:v>
                      </c:pt>
                    </c:numCache>
                  </c:numRef>
                </c:xVal>
                <c:yVal>
                  <c:numRef>
                    <c:extLst xmlns:c15="http://schemas.microsoft.com/office/drawing/2012/chart">
                      <c:ext xmlns:c15="http://schemas.microsoft.com/office/drawing/2012/chart" uri="{02D57815-91ED-43cb-92C2-25804820EDAC}">
                        <c15:formulaRef>
                          <c15:sqref>ICA_limits_result1!$AI$7:$AI$13</c15:sqref>
                        </c15:formulaRef>
                      </c:ext>
                    </c:extLst>
                    <c:numCache>
                      <c:formatCode>General</c:formatCode>
                      <c:ptCount val="7"/>
                      <c:pt idx="0">
                        <c:v>31.66789</c:v>
                      </c:pt>
                      <c:pt idx="1">
                        <c:v>30.59404</c:v>
                      </c:pt>
                      <c:pt idx="2">
                        <c:v>29.939302000000001</c:v>
                      </c:pt>
                      <c:pt idx="3">
                        <c:v>29.182597999999999</c:v>
                      </c:pt>
                      <c:pt idx="4">
                        <c:v>28.400521999999999</c:v>
                      </c:pt>
                      <c:pt idx="5">
                        <c:v>27.121359999999999</c:v>
                      </c:pt>
                      <c:pt idx="6">
                        <c:v>24.849678000000001</c:v>
                      </c:pt>
                    </c:numCache>
                  </c:numRef>
                </c:yVal>
                <c:smooth val="0"/>
                <c:extLst xmlns:c15="http://schemas.microsoft.com/office/drawing/2012/chart">
                  <c:ext xmlns:c16="http://schemas.microsoft.com/office/drawing/2014/chart" uri="{C3380CC4-5D6E-409C-BE32-E72D297353CC}">
                    <c16:uniqueId val="{00000010-FF0D-430A-BA57-9587CD3F51DE}"/>
                  </c:ext>
                </c:extLst>
              </c15:ser>
            </c15:filteredScatterSeries>
            <c15:filteredScatterSeries>
              <c15:ser>
                <c:idx val="0"/>
                <c:order val="12"/>
                <c:tx>
                  <c:strRef>
                    <c:extLst xmlns:c15="http://schemas.microsoft.com/office/drawing/2012/chart">
                      <c:ext xmlns:c15="http://schemas.microsoft.com/office/drawing/2012/chart" uri="{02D57815-91ED-43cb-92C2-25804820EDAC}">
                        <c15:formulaRef>
                          <c15:sqref>ICA_limits_result1!$AJ$3</c15:sqref>
                        </c15:formulaRef>
                      </c:ext>
                    </c:extLst>
                    <c:strCache>
                      <c:ptCount val="1"/>
                      <c:pt idx="0">
                        <c:v>3+2+1個領域（マイナスあり）</c:v>
                      </c:pt>
                    </c:strCache>
                  </c:strRef>
                </c:tx>
                <c:spPr>
                  <a:ln w="22225" cap="rnd">
                    <a:solidFill>
                      <a:schemeClr val="accent6"/>
                    </a:solidFill>
                    <a:round/>
                  </a:ln>
                  <a:effectLst/>
                </c:spPr>
                <c:marker>
                  <c:symbol val="diamond"/>
                  <c:size val="6"/>
                  <c:spPr>
                    <a:solidFill>
                      <a:schemeClr val="accent6"/>
                    </a:solidFill>
                    <a:ln w="9525">
                      <a:solidFill>
                        <a:schemeClr val="accent6"/>
                      </a:solidFill>
                      <a:round/>
                    </a:ln>
                    <a:effectLst/>
                  </c:spPr>
                </c:marker>
                <c:xVal>
                  <c:numRef>
                    <c:extLst xmlns:c15="http://schemas.microsoft.com/office/drawing/2012/chart">
                      <c:ext xmlns:c15="http://schemas.microsoft.com/office/drawing/2012/chart" uri="{02D57815-91ED-43cb-92C2-25804820EDAC}">
                        <c15:formulaRef>
                          <c15:sqref>ICA_limits_result1!$AJ$7:$AJ$13</c15:sqref>
                        </c15:formulaRef>
                      </c:ext>
                    </c:extLst>
                    <c:numCache>
                      <c:formatCode>General</c:formatCode>
                      <c:ptCount val="7"/>
                      <c:pt idx="0">
                        <c:v>0.73552499999999987</c:v>
                      </c:pt>
                      <c:pt idx="1">
                        <c:v>0.6399959999999999</c:v>
                      </c:pt>
                      <c:pt idx="2">
                        <c:v>0.57821</c:v>
                      </c:pt>
                      <c:pt idx="3">
                        <c:v>0.50956699999999999</c:v>
                      </c:pt>
                      <c:pt idx="4">
                        <c:v>0.43384699999999998</c:v>
                      </c:pt>
                      <c:pt idx="5">
                        <c:v>0.33348899999999992</c:v>
                      </c:pt>
                      <c:pt idx="6">
                        <c:v>0.21637500000000001</c:v>
                      </c:pt>
                    </c:numCache>
                  </c:numRef>
                </c:xVal>
                <c:yVal>
                  <c:numRef>
                    <c:extLst xmlns:c15="http://schemas.microsoft.com/office/drawing/2012/chart">
                      <c:ext xmlns:c15="http://schemas.microsoft.com/office/drawing/2012/chart" uri="{02D57815-91ED-43cb-92C2-25804820EDAC}">
                        <c15:formulaRef>
                          <c15:sqref>ICA_limits_result1!$AK$7:$AK$13</c15:sqref>
                        </c15:formulaRef>
                      </c:ext>
                    </c:extLst>
                    <c:numCache>
                      <c:formatCode>General</c:formatCode>
                      <c:ptCount val="7"/>
                      <c:pt idx="0">
                        <c:v>31.66789</c:v>
                      </c:pt>
                      <c:pt idx="1">
                        <c:v>30.594249000000001</c:v>
                      </c:pt>
                      <c:pt idx="2">
                        <c:v>29.939343000000001</c:v>
                      </c:pt>
                      <c:pt idx="3">
                        <c:v>29.182794000000001</c:v>
                      </c:pt>
                      <c:pt idx="4">
                        <c:v>28.400554</c:v>
                      </c:pt>
                      <c:pt idx="5">
                        <c:v>27.122540000000001</c:v>
                      </c:pt>
                      <c:pt idx="6">
                        <c:v>24.849678000000001</c:v>
                      </c:pt>
                    </c:numCache>
                  </c:numRef>
                </c:yVal>
                <c:smooth val="0"/>
                <c:extLst xmlns:c15="http://schemas.microsoft.com/office/drawing/2012/chart">
                  <c:ext xmlns:c16="http://schemas.microsoft.com/office/drawing/2014/chart" uri="{C3380CC4-5D6E-409C-BE32-E72D297353CC}">
                    <c16:uniqueId val="{00000011-FF0D-430A-BA57-9587CD3F51DE}"/>
                  </c:ext>
                </c:extLst>
              </c15:ser>
            </c15:filteredScatterSeries>
            <c15:filteredScatterSeries>
              <c15:ser>
                <c:idx val="12"/>
                <c:order val="13"/>
                <c:tx>
                  <c:strRef>
                    <c:extLst xmlns:c15="http://schemas.microsoft.com/office/drawing/2012/chart">
                      <c:ext xmlns:c15="http://schemas.microsoft.com/office/drawing/2012/chart" uri="{02D57815-91ED-43cb-92C2-25804820EDAC}">
                        <c15:formulaRef>
                          <c15:sqref>ICA_limits_result1!$AN$3</c15:sqref>
                        </c15:formulaRef>
                      </c:ext>
                    </c:extLst>
                    <c:strCache>
                      <c:ptCount val="1"/>
                      <c:pt idx="0">
                        <c:v>領域広げた</c:v>
                      </c:pt>
                    </c:strCache>
                  </c:strRef>
                </c:tx>
                <c:spPr>
                  <a:ln w="22225" cap="rnd">
                    <a:solidFill>
                      <a:srgbClr val="FF0000"/>
                    </a:solidFill>
                    <a:round/>
                  </a:ln>
                  <a:effectLst/>
                </c:spPr>
                <c:marker>
                  <c:symbol val="x"/>
                  <c:size val="6"/>
                  <c:spPr>
                    <a:noFill/>
                    <a:ln w="9525">
                      <a:solidFill>
                        <a:srgbClr val="FF0000"/>
                      </a:solidFill>
                      <a:round/>
                    </a:ln>
                    <a:effectLst/>
                  </c:spPr>
                </c:marker>
                <c:xVal>
                  <c:numRef>
                    <c:extLst xmlns:c15="http://schemas.microsoft.com/office/drawing/2012/chart">
                      <c:ext xmlns:c15="http://schemas.microsoft.com/office/drawing/2012/chart" uri="{02D57815-91ED-43cb-92C2-25804820EDAC}">
                        <c15:formulaRef>
                          <c15:sqref>ICA_limits_result1!$AN$7:$AN$13</c15:sqref>
                        </c15:formulaRef>
                      </c:ext>
                    </c:extLst>
                    <c:numCache>
                      <c:formatCode>General</c:formatCode>
                      <c:ptCount val="7"/>
                      <c:pt idx="0">
                        <c:v>0.73550099999999996</c:v>
                      </c:pt>
                      <c:pt idx="1">
                        <c:v>0.64076100000000002</c:v>
                      </c:pt>
                      <c:pt idx="2">
                        <c:v>0.57933599999999996</c:v>
                      </c:pt>
                      <c:pt idx="3">
                        <c:v>0.51103199999999993</c:v>
                      </c:pt>
                      <c:pt idx="4">
                        <c:v>0.43441599999999997</c:v>
                      </c:pt>
                      <c:pt idx="5">
                        <c:v>0.33342900000000003</c:v>
                      </c:pt>
                      <c:pt idx="6">
                        <c:v>0.21849700000000002</c:v>
                      </c:pt>
                    </c:numCache>
                  </c:numRef>
                </c:xVal>
                <c:yVal>
                  <c:numRef>
                    <c:extLst xmlns:c15="http://schemas.microsoft.com/office/drawing/2012/chart">
                      <c:ext xmlns:c15="http://schemas.microsoft.com/office/drawing/2012/chart" uri="{02D57815-91ED-43cb-92C2-25804820EDAC}">
                        <c15:formulaRef>
                          <c15:sqref>ICA_limits_result1!$AO$7:$AO$13</c15:sqref>
                        </c15:formulaRef>
                      </c:ext>
                    </c:extLst>
                    <c:numCache>
                      <c:formatCode>General</c:formatCode>
                      <c:ptCount val="7"/>
                      <c:pt idx="0">
                        <c:v>31.583078</c:v>
                      </c:pt>
                      <c:pt idx="1">
                        <c:v>30.424644000000001</c:v>
                      </c:pt>
                      <c:pt idx="2">
                        <c:v>29.928881000000001</c:v>
                      </c:pt>
                      <c:pt idx="3">
                        <c:v>29.128836</c:v>
                      </c:pt>
                      <c:pt idx="4">
                        <c:v>28.364985999999998</c:v>
                      </c:pt>
                      <c:pt idx="5">
                        <c:v>27.081448999999999</c:v>
                      </c:pt>
                      <c:pt idx="6">
                        <c:v>24.798672</c:v>
                      </c:pt>
                    </c:numCache>
                  </c:numRef>
                </c:yVal>
                <c:smooth val="0"/>
                <c:extLst xmlns:c15="http://schemas.microsoft.com/office/drawing/2012/chart">
                  <c:ext xmlns:c16="http://schemas.microsoft.com/office/drawing/2014/chart" uri="{C3380CC4-5D6E-409C-BE32-E72D297353CC}">
                    <c16:uniqueId val="{00000012-FF0D-430A-BA57-9587CD3F51DE}"/>
                  </c:ext>
                </c:extLst>
              </c15:ser>
            </c15:filteredScatterSeries>
            <c15:filteredScatterSeries>
              <c15:ser>
                <c:idx val="15"/>
                <c:order val="14"/>
                <c:tx>
                  <c:strRef>
                    <c:extLst xmlns:c15="http://schemas.microsoft.com/office/drawing/2012/chart">
                      <c:ext xmlns:c15="http://schemas.microsoft.com/office/drawing/2012/chart" uri="{02D57815-91ED-43cb-92C2-25804820EDAC}">
                        <c15:formulaRef>
                          <c15:sqref>ICA_limits_result1!$AR$3</c15:sqref>
                        </c15:formulaRef>
                      </c:ext>
                    </c:extLst>
                    <c:strCache>
                      <c:ptCount val="1"/>
                      <c:pt idx="0">
                        <c:v>レートごとに基底変更</c:v>
                      </c:pt>
                    </c:strCache>
                  </c:strRef>
                </c:tx>
                <c:spPr>
                  <a:ln w="22225" cap="rnd">
                    <a:solidFill>
                      <a:schemeClr val="accent6"/>
                    </a:solidFill>
                    <a:round/>
                  </a:ln>
                  <a:effectLst/>
                </c:spPr>
                <c:marker>
                  <c:symbol val="plus"/>
                  <c:size val="6"/>
                  <c:spPr>
                    <a:noFill/>
                    <a:ln w="9525">
                      <a:solidFill>
                        <a:schemeClr val="accent6"/>
                      </a:solidFill>
                      <a:round/>
                    </a:ln>
                    <a:effectLst/>
                  </c:spPr>
                </c:marker>
                <c:dPt>
                  <c:idx val="5"/>
                  <c:marker>
                    <c:symbol val="plus"/>
                    <c:size val="6"/>
                    <c:spPr>
                      <a:noFill/>
                      <a:ln w="9525">
                        <a:solidFill>
                          <a:schemeClr val="accent6"/>
                        </a:solidFill>
                        <a:round/>
                      </a:ln>
                      <a:effectLst/>
                    </c:spPr>
                  </c:marker>
                  <c:bubble3D val="0"/>
                  <c:spPr>
                    <a:ln w="22225" cap="rnd">
                      <a:solidFill>
                        <a:schemeClr val="accent6"/>
                      </a:solidFill>
                      <a:round/>
                    </a:ln>
                    <a:effectLst/>
                  </c:spPr>
                  <c:extLst xmlns:c15="http://schemas.microsoft.com/office/drawing/2012/chart">
                    <c:ext xmlns:c16="http://schemas.microsoft.com/office/drawing/2014/chart" uri="{C3380CC4-5D6E-409C-BE32-E72D297353CC}">
                      <c16:uniqueId val="{00000014-FF0D-430A-BA57-9587CD3F51DE}"/>
                    </c:ext>
                  </c:extLst>
                </c:dPt>
                <c:dPt>
                  <c:idx val="6"/>
                  <c:marker>
                    <c:symbol val="plus"/>
                    <c:size val="6"/>
                    <c:spPr>
                      <a:noFill/>
                      <a:ln w="9525">
                        <a:solidFill>
                          <a:schemeClr val="accent6"/>
                        </a:solidFill>
                        <a:round/>
                      </a:ln>
                      <a:effectLst/>
                    </c:spPr>
                  </c:marker>
                  <c:bubble3D val="0"/>
                  <c:spPr>
                    <a:ln w="22225" cap="rnd">
                      <a:solidFill>
                        <a:schemeClr val="accent6"/>
                      </a:solidFill>
                      <a:round/>
                    </a:ln>
                    <a:effectLst/>
                  </c:spPr>
                  <c:extLst xmlns:c15="http://schemas.microsoft.com/office/drawing/2012/chart">
                    <c:ext xmlns:c16="http://schemas.microsoft.com/office/drawing/2014/chart" uri="{C3380CC4-5D6E-409C-BE32-E72D297353CC}">
                      <c16:uniqueId val="{00000016-FF0D-430A-BA57-9587CD3F51DE}"/>
                    </c:ext>
                  </c:extLst>
                </c:dPt>
                <c:xVal>
                  <c:numRef>
                    <c:extLst xmlns:c15="http://schemas.microsoft.com/office/drawing/2012/chart">
                      <c:ext xmlns:c15="http://schemas.microsoft.com/office/drawing/2012/chart" uri="{02D57815-91ED-43cb-92C2-25804820EDAC}">
                        <c15:formulaRef>
                          <c15:sqref>ICA_limits_result1!$AR$7:$AR$13</c15:sqref>
                        </c15:formulaRef>
                      </c:ext>
                    </c:extLst>
                    <c:numCache>
                      <c:formatCode>General</c:formatCode>
                      <c:ptCount val="7"/>
                      <c:pt idx="0">
                        <c:v>0.73462099999999997</c:v>
                      </c:pt>
                      <c:pt idx="1">
                        <c:v>0.64291500000000001</c:v>
                      </c:pt>
                      <c:pt idx="2">
                        <c:v>0.57923400000000003</c:v>
                      </c:pt>
                      <c:pt idx="3">
                        <c:v>0.50838800000000006</c:v>
                      </c:pt>
                      <c:pt idx="4">
                        <c:v>0.42935200000000001</c:v>
                      </c:pt>
                      <c:pt idx="5">
                        <c:v>0.32669100000000001</c:v>
                      </c:pt>
                      <c:pt idx="6">
                        <c:v>0.21335000000000001</c:v>
                      </c:pt>
                    </c:numCache>
                  </c:numRef>
                </c:xVal>
                <c:yVal>
                  <c:numRef>
                    <c:extLst xmlns:c15="http://schemas.microsoft.com/office/drawing/2012/chart">
                      <c:ext xmlns:c15="http://schemas.microsoft.com/office/drawing/2012/chart" uri="{02D57815-91ED-43cb-92C2-25804820EDAC}">
                        <c15:formulaRef>
                          <c15:sqref>ICA_limits_result1!$AS$7:$AS$13</c15:sqref>
                        </c15:formulaRef>
                      </c:ext>
                    </c:extLst>
                    <c:numCache>
                      <c:formatCode>General</c:formatCode>
                      <c:ptCount val="7"/>
                      <c:pt idx="0">
                        <c:v>31.663226999999999</c:v>
                      </c:pt>
                      <c:pt idx="1">
                        <c:v>30.604903</c:v>
                      </c:pt>
                      <c:pt idx="2">
                        <c:v>29.946418999999999</c:v>
                      </c:pt>
                      <c:pt idx="3">
                        <c:v>29.188407000000002</c:v>
                      </c:pt>
                      <c:pt idx="4">
                        <c:v>28.407516000000001</c:v>
                      </c:pt>
                      <c:pt idx="5">
                        <c:v>27.170869</c:v>
                      </c:pt>
                      <c:pt idx="6">
                        <c:v>24.889282000000001</c:v>
                      </c:pt>
                    </c:numCache>
                  </c:numRef>
                </c:yVal>
                <c:smooth val="0"/>
                <c:extLst xmlns:c15="http://schemas.microsoft.com/office/drawing/2012/chart">
                  <c:ext xmlns:c16="http://schemas.microsoft.com/office/drawing/2014/chart" uri="{C3380CC4-5D6E-409C-BE32-E72D297353CC}">
                    <c16:uniqueId val="{00000017-FF0D-430A-BA57-9587CD3F51DE}"/>
                  </c:ext>
                </c:extLst>
              </c15:ser>
            </c15:filteredScatterSeries>
            <c15:filteredScatterSeries>
              <c15:ser>
                <c:idx val="1"/>
                <c:order val="15"/>
                <c:tx>
                  <c:strRef>
                    <c:extLst xmlns:c15="http://schemas.microsoft.com/office/drawing/2012/chart">
                      <c:ext xmlns:c15="http://schemas.microsoft.com/office/drawing/2012/chart" uri="{02D57815-91ED-43cb-92C2-25804820EDAC}">
                        <c15:formulaRef>
                          <c15:sqref>ICA_limits_result1!$AN$15</c15:sqref>
                        </c15:formulaRef>
                      </c:ext>
                    </c:extLst>
                    <c:strCache>
                      <c:ptCount val="1"/>
                      <c:pt idx="0">
                        <c:v>3+2+1個領域（すべての領域）</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xVal>
                  <c:numRef>
                    <c:extLst xmlns:c15="http://schemas.microsoft.com/office/drawing/2012/chart">
                      <c:ext xmlns:c15="http://schemas.microsoft.com/office/drawing/2012/chart" uri="{02D57815-91ED-43cb-92C2-25804820EDAC}">
                        <c15:formulaRef>
                          <c15:sqref>ICA_limits_result1!$AN$19:$AN$25</c15:sqref>
                        </c15:formulaRef>
                      </c:ext>
                    </c:extLst>
                    <c:numCache>
                      <c:formatCode>General</c:formatCode>
                      <c:ptCount val="7"/>
                      <c:pt idx="0">
                        <c:v>0.73646200000000006</c:v>
                      </c:pt>
                      <c:pt idx="1">
                        <c:v>0.63960799999999995</c:v>
                      </c:pt>
                      <c:pt idx="2">
                        <c:v>0.58314399999999988</c:v>
                      </c:pt>
                      <c:pt idx="3">
                        <c:v>0.51242900000000002</c:v>
                      </c:pt>
                      <c:pt idx="4">
                        <c:v>0.43788200000000005</c:v>
                      </c:pt>
                      <c:pt idx="5">
                        <c:v>0.33195999999999998</c:v>
                      </c:pt>
                      <c:pt idx="6">
                        <c:v>0.21893599999999999</c:v>
                      </c:pt>
                    </c:numCache>
                  </c:numRef>
                </c:xVal>
                <c:yVal>
                  <c:numRef>
                    <c:extLst xmlns:c15="http://schemas.microsoft.com/office/drawing/2012/chart">
                      <c:ext xmlns:c15="http://schemas.microsoft.com/office/drawing/2012/chart" uri="{02D57815-91ED-43cb-92C2-25804820EDAC}">
                        <c15:formulaRef>
                          <c15:sqref>ICA_limits_result1!$AO$19:$AO$25</c15:sqref>
                        </c15:formulaRef>
                      </c:ext>
                    </c:extLst>
                    <c:numCache>
                      <c:formatCode>General</c:formatCode>
                      <c:ptCount val="7"/>
                      <c:pt idx="0">
                        <c:v>31.668509</c:v>
                      </c:pt>
                      <c:pt idx="1">
                        <c:v>30.595500000000001</c:v>
                      </c:pt>
                      <c:pt idx="2">
                        <c:v>29.953982</c:v>
                      </c:pt>
                      <c:pt idx="3">
                        <c:v>29.184709999999999</c:v>
                      </c:pt>
                      <c:pt idx="4">
                        <c:v>28.406918999999998</c:v>
                      </c:pt>
                      <c:pt idx="5">
                        <c:v>27.121403999999998</c:v>
                      </c:pt>
                      <c:pt idx="6">
                        <c:v>24.851533</c:v>
                      </c:pt>
                    </c:numCache>
                  </c:numRef>
                </c:yVal>
                <c:smooth val="0"/>
                <c:extLst xmlns:c15="http://schemas.microsoft.com/office/drawing/2012/chart">
                  <c:ext xmlns:c16="http://schemas.microsoft.com/office/drawing/2014/chart" uri="{C3380CC4-5D6E-409C-BE32-E72D297353CC}">
                    <c16:uniqueId val="{00000018-FF0D-430A-BA57-9587CD3F51DE}"/>
                  </c:ext>
                </c:extLst>
              </c15:ser>
            </c15:filteredScatterSeries>
            <c15:filteredScatterSeries>
              <c15:ser>
                <c:idx val="16"/>
                <c:order val="16"/>
                <c:tx>
                  <c:strRef>
                    <c:extLst xmlns:c15="http://schemas.microsoft.com/office/drawing/2012/chart">
                      <c:ext xmlns:c15="http://schemas.microsoft.com/office/drawing/2012/chart" uri="{02D57815-91ED-43cb-92C2-25804820EDAC}">
                        <c15:formulaRef>
                          <c15:sqref>ICA_limits_result1!$AR$29</c15:sqref>
                        </c15:formulaRef>
                      </c:ext>
                    </c:extLst>
                    <c:strCache>
                      <c:ptCount val="1"/>
                      <c:pt idx="0">
                        <c:v>Togashi et al.[2]</c:v>
                      </c:pt>
                    </c:strCache>
                  </c:strRef>
                </c:tx>
                <c:spPr>
                  <a:ln w="22225" cap="rnd">
                    <a:solidFill>
                      <a:schemeClr val="accent5">
                        <a:lumMod val="80000"/>
                        <a:lumOff val="20000"/>
                      </a:schemeClr>
                    </a:solidFill>
                    <a:round/>
                  </a:ln>
                  <a:effectLst/>
                </c:spPr>
                <c:marker>
                  <c:symbol val="dot"/>
                  <c:size val="6"/>
                  <c:spPr>
                    <a:solidFill>
                      <a:schemeClr val="accent5">
                        <a:lumMod val="80000"/>
                        <a:lumOff val="20000"/>
                      </a:schemeClr>
                    </a:solidFill>
                    <a:ln w="9525">
                      <a:solidFill>
                        <a:schemeClr val="accent5">
                          <a:lumMod val="80000"/>
                          <a:lumOff val="20000"/>
                        </a:schemeClr>
                      </a:solidFill>
                      <a:round/>
                    </a:ln>
                    <a:effectLst/>
                  </c:spPr>
                </c:marker>
                <c:xVal>
                  <c:numRef>
                    <c:extLst xmlns:c15="http://schemas.microsoft.com/office/drawing/2012/chart">
                      <c:ext xmlns:c15="http://schemas.microsoft.com/office/drawing/2012/chart" uri="{02D57815-91ED-43cb-92C2-25804820EDAC}">
                        <c15:formulaRef>
                          <c15:sqref>ICA_limits_result1!$AU$19:$AU$25</c15:sqref>
                        </c15:formulaRef>
                      </c:ext>
                    </c:extLst>
                    <c:numCache>
                      <c:formatCode>General</c:formatCode>
                      <c:ptCount val="7"/>
                      <c:pt idx="0">
                        <c:v>0.74100900000000003</c:v>
                      </c:pt>
                      <c:pt idx="1">
                        <c:v>0.64356900000000006</c:v>
                      </c:pt>
                      <c:pt idx="2">
                        <c:v>0.58246500000000001</c:v>
                      </c:pt>
                      <c:pt idx="3">
                        <c:v>0.51369299999999996</c:v>
                      </c:pt>
                      <c:pt idx="4">
                        <c:v>0.44093099999999996</c:v>
                      </c:pt>
                      <c:pt idx="5">
                        <c:v>0.34499799999999997</c:v>
                      </c:pt>
                      <c:pt idx="6">
                        <c:v>0.24228499999999997</c:v>
                      </c:pt>
                    </c:numCache>
                  </c:numRef>
                </c:xVal>
                <c:yVal>
                  <c:numRef>
                    <c:extLst xmlns:c15="http://schemas.microsoft.com/office/drawing/2012/chart">
                      <c:ext xmlns:c15="http://schemas.microsoft.com/office/drawing/2012/chart" uri="{02D57815-91ED-43cb-92C2-25804820EDAC}">
                        <c15:formulaRef>
                          <c15:sqref>ICA_limits_result1!$AV$19:$AV$25</c15:sqref>
                        </c15:formulaRef>
                      </c:ext>
                    </c:extLst>
                    <c:numCache>
                      <c:formatCode>General</c:formatCode>
                      <c:ptCount val="7"/>
                      <c:pt idx="0">
                        <c:v>31.666198999999999</c:v>
                      </c:pt>
                      <c:pt idx="1">
                        <c:v>30.596577</c:v>
                      </c:pt>
                      <c:pt idx="2">
                        <c:v>29.943366000000001</c:v>
                      </c:pt>
                      <c:pt idx="3">
                        <c:v>29.187453999999999</c:v>
                      </c:pt>
                      <c:pt idx="4">
                        <c:v>28.412542999999999</c:v>
                      </c:pt>
                      <c:pt idx="5">
                        <c:v>27.141529999999999</c:v>
                      </c:pt>
                      <c:pt idx="6">
                        <c:v>24.84009</c:v>
                      </c:pt>
                    </c:numCache>
                  </c:numRef>
                </c:yVal>
                <c:smooth val="0"/>
                <c:extLst xmlns:c15="http://schemas.microsoft.com/office/drawing/2012/chart">
                  <c:ext xmlns:c16="http://schemas.microsoft.com/office/drawing/2014/chart" uri="{C3380CC4-5D6E-409C-BE32-E72D297353CC}">
                    <c16:uniqueId val="{00000019-FF0D-430A-BA57-9587CD3F51DE}"/>
                  </c:ext>
                </c:extLst>
              </c15:ser>
            </c15:filteredScatterSeries>
            <c15:filteredScatterSeries>
              <c15:ser>
                <c:idx val="17"/>
                <c:order val="17"/>
                <c:tx>
                  <c:strRef>
                    <c:extLst xmlns:c15="http://schemas.microsoft.com/office/drawing/2012/chart">
                      <c:ext xmlns:c15="http://schemas.microsoft.com/office/drawing/2012/chart" uri="{02D57815-91ED-43cb-92C2-25804820EDAC}">
                        <c15:formulaRef>
                          <c15:sqref>ICA_limits_result1!$AU$27</c15:sqref>
                        </c15:formulaRef>
                      </c:ext>
                    </c:extLst>
                    <c:strCache>
                      <c:ptCount val="1"/>
                      <c:pt idx="0">
                        <c:v>ICA only with side information</c:v>
                      </c:pt>
                    </c:strCache>
                  </c:strRef>
                </c:tx>
                <c:spPr>
                  <a:ln w="22225" cap="rnd">
                    <a:solidFill>
                      <a:schemeClr val="accent6">
                        <a:lumMod val="80000"/>
                        <a:lumOff val="20000"/>
                      </a:schemeClr>
                    </a:solidFill>
                    <a:round/>
                  </a:ln>
                  <a:effectLst/>
                </c:spPr>
                <c:marker>
                  <c:symbol val="dash"/>
                  <c:size val="6"/>
                  <c:spPr>
                    <a:solidFill>
                      <a:schemeClr val="accent6">
                        <a:lumMod val="80000"/>
                        <a:lumOff val="20000"/>
                      </a:schemeClr>
                    </a:solidFill>
                    <a:ln w="9525">
                      <a:solidFill>
                        <a:schemeClr val="accent6">
                          <a:lumMod val="80000"/>
                          <a:lumOff val="20000"/>
                        </a:schemeClr>
                      </a:solidFill>
                      <a:round/>
                    </a:ln>
                    <a:effectLst/>
                  </c:spPr>
                </c:marker>
                <c:xVal>
                  <c:numRef>
                    <c:extLst xmlns:c15="http://schemas.microsoft.com/office/drawing/2012/chart">
                      <c:ext xmlns:c15="http://schemas.microsoft.com/office/drawing/2012/chart" uri="{02D57815-91ED-43cb-92C2-25804820EDAC}">
                        <c15:formulaRef>
                          <c15:sqref>ICA_limits_result1!$AU$28:$AU$34</c15:sqref>
                        </c15:formulaRef>
                      </c:ext>
                    </c:extLst>
                    <c:numCache>
                      <c:formatCode>General</c:formatCode>
                      <c:ptCount val="7"/>
                      <c:pt idx="0">
                        <c:v>1.5463980000000002</c:v>
                      </c:pt>
                      <c:pt idx="1">
                        <c:v>1.323898</c:v>
                      </c:pt>
                      <c:pt idx="2">
                        <c:v>1.2017870000000002</c:v>
                      </c:pt>
                      <c:pt idx="3">
                        <c:v>1.0713090000000001</c:v>
                      </c:pt>
                      <c:pt idx="4">
                        <c:v>0.95430499999999996</c:v>
                      </c:pt>
                      <c:pt idx="5">
                        <c:v>0.80235400000000001</c:v>
                      </c:pt>
                      <c:pt idx="6">
                        <c:v>0.620869</c:v>
                      </c:pt>
                    </c:numCache>
                  </c:numRef>
                </c:xVal>
                <c:yVal>
                  <c:numRef>
                    <c:extLst xmlns:c15="http://schemas.microsoft.com/office/drawing/2012/chart">
                      <c:ext xmlns:c15="http://schemas.microsoft.com/office/drawing/2012/chart" uri="{02D57815-91ED-43cb-92C2-25804820EDAC}">
                        <c15:formulaRef>
                          <c15:sqref>ICA_limits_result1!$AV$28:$AV$34</c15:sqref>
                        </c15:formulaRef>
                      </c:ext>
                    </c:extLst>
                    <c:numCache>
                      <c:formatCode>General</c:formatCode>
                      <c:ptCount val="7"/>
                      <c:pt idx="0">
                        <c:v>31.966667999999999</c:v>
                      </c:pt>
                      <c:pt idx="1">
                        <c:v>30.924288000000001</c:v>
                      </c:pt>
                      <c:pt idx="2">
                        <c:v>30.276955000000001</c:v>
                      </c:pt>
                      <c:pt idx="3">
                        <c:v>29.517613999999998</c:v>
                      </c:pt>
                      <c:pt idx="4">
                        <c:v>28.733315000000001</c:v>
                      </c:pt>
                      <c:pt idx="5">
                        <c:v>27.512734999999999</c:v>
                      </c:pt>
                      <c:pt idx="6">
                        <c:v>25.28023</c:v>
                      </c:pt>
                    </c:numCache>
                  </c:numRef>
                </c:yVal>
                <c:smooth val="0"/>
                <c:extLst xmlns:c15="http://schemas.microsoft.com/office/drawing/2012/chart">
                  <c:ext xmlns:c16="http://schemas.microsoft.com/office/drawing/2014/chart" uri="{C3380CC4-5D6E-409C-BE32-E72D297353CC}">
                    <c16:uniqueId val="{0000001A-FF0D-430A-BA57-9587CD3F51DE}"/>
                  </c:ext>
                </c:extLst>
              </c15:ser>
            </c15:filteredScatterSeries>
            <c15:filteredScatterSeries>
              <c15:ser>
                <c:idx val="20"/>
                <c:order val="19"/>
                <c:tx>
                  <c:strRef>
                    <c:extLst xmlns:c15="http://schemas.microsoft.com/office/drawing/2012/chart">
                      <c:ext xmlns:c15="http://schemas.microsoft.com/office/drawing/2012/chart" uri="{02D57815-91ED-43cb-92C2-25804820EDAC}">
                        <c15:formulaRef>
                          <c15:sqref>ICA_limits_result1!$BB$3</c15:sqref>
                        </c15:formulaRef>
                      </c:ext>
                    </c:extLst>
                    <c:strCache>
                      <c:ptCount val="1"/>
                      <c:pt idx="0">
                        <c:v>基底固定（0なし）</c:v>
                      </c:pt>
                    </c:strCache>
                  </c:strRef>
                </c:tx>
                <c:spPr>
                  <a:ln w="22225" cap="rnd">
                    <a:noFill/>
                    <a:round/>
                  </a:ln>
                  <a:effectLst/>
                </c:spPr>
                <c:marker>
                  <c:symbol val="triangle"/>
                  <c:size val="6"/>
                  <c:spPr>
                    <a:solidFill>
                      <a:schemeClr val="accent3">
                        <a:lumMod val="80000"/>
                      </a:schemeClr>
                    </a:solidFill>
                    <a:ln w="9525">
                      <a:solidFill>
                        <a:schemeClr val="accent3">
                          <a:lumMod val="80000"/>
                        </a:schemeClr>
                      </a:solidFill>
                      <a:round/>
                    </a:ln>
                    <a:effectLst/>
                  </c:spPr>
                </c:marker>
                <c:xVal>
                  <c:numRef>
                    <c:extLst xmlns:c15="http://schemas.microsoft.com/office/drawing/2012/chart">
                      <c:ext xmlns:c15="http://schemas.microsoft.com/office/drawing/2012/chart" uri="{02D57815-91ED-43cb-92C2-25804820EDAC}">
                        <c15:formulaRef>
                          <c15:sqref>ICA_limits_result1!$BB$7:$BB$13</c15:sqref>
                        </c15:formulaRef>
                      </c:ext>
                    </c:extLst>
                    <c:numCache>
                      <c:formatCode>General</c:formatCode>
                      <c:ptCount val="7"/>
                      <c:pt idx="3">
                        <c:v>0.50948099999999996</c:v>
                      </c:pt>
                      <c:pt idx="4">
                        <c:v>0.43255099999999996</c:v>
                      </c:pt>
                      <c:pt idx="5">
                        <c:v>0.335198</c:v>
                      </c:pt>
                      <c:pt idx="6">
                        <c:v>0.21881200000000001</c:v>
                      </c:pt>
                    </c:numCache>
                  </c:numRef>
                </c:xVal>
                <c:yVal>
                  <c:numRef>
                    <c:extLst xmlns:c15="http://schemas.microsoft.com/office/drawing/2012/chart">
                      <c:ext xmlns:c15="http://schemas.microsoft.com/office/drawing/2012/chart" uri="{02D57815-91ED-43cb-92C2-25804820EDAC}">
                        <c15:formulaRef>
                          <c15:sqref>ICA_limits_result1!$BC$7:$BC$13</c15:sqref>
                        </c15:formulaRef>
                      </c:ext>
                    </c:extLst>
                    <c:numCache>
                      <c:formatCode>General</c:formatCode>
                      <c:ptCount val="7"/>
                      <c:pt idx="3">
                        <c:v>29.173100999999999</c:v>
                      </c:pt>
                      <c:pt idx="4">
                        <c:v>28.378240000000002</c:v>
                      </c:pt>
                      <c:pt idx="5">
                        <c:v>27.110724000000001</c:v>
                      </c:pt>
                      <c:pt idx="6">
                        <c:v>24.900912999999999</c:v>
                      </c:pt>
                    </c:numCache>
                  </c:numRef>
                </c:yVal>
                <c:smooth val="0"/>
                <c:extLst xmlns:c15="http://schemas.microsoft.com/office/drawing/2012/chart">
                  <c:ext xmlns:c16="http://schemas.microsoft.com/office/drawing/2014/chart" uri="{C3380CC4-5D6E-409C-BE32-E72D297353CC}">
                    <c16:uniqueId val="{0000001B-FF0D-430A-BA57-9587CD3F51DE}"/>
                  </c:ext>
                </c:extLst>
              </c15:ser>
            </c15:filteredScatterSeries>
            <c15:filteredScatterSeries>
              <c15:ser>
                <c:idx val="22"/>
                <c:order val="23"/>
                <c:tx>
                  <c:strRef>
                    <c:extLst xmlns:c15="http://schemas.microsoft.com/office/drawing/2012/chart">
                      <c:ext xmlns:c15="http://schemas.microsoft.com/office/drawing/2012/chart" uri="{02D57815-91ED-43cb-92C2-25804820EDAC}">
                        <c15:formulaRef>
                          <c15:sqref>ICA_limits_result1!$BE$3</c15:sqref>
                        </c15:formulaRef>
                      </c:ext>
                    </c:extLst>
                    <c:strCache>
                      <c:ptCount val="1"/>
                      <c:pt idx="0">
                        <c:v>基底固定（０あり）</c:v>
                      </c:pt>
                    </c:strCache>
                  </c:strRef>
                </c:tx>
                <c:spPr>
                  <a:ln w="22225" cap="rnd">
                    <a:noFill/>
                    <a:round/>
                  </a:ln>
                  <a:effectLst/>
                </c:spPr>
                <c:marker>
                  <c:symbol val="star"/>
                  <c:size val="6"/>
                  <c:spPr>
                    <a:noFill/>
                    <a:ln w="9525">
                      <a:solidFill>
                        <a:schemeClr val="accent5">
                          <a:lumMod val="80000"/>
                        </a:schemeClr>
                      </a:solidFill>
                      <a:round/>
                    </a:ln>
                    <a:effectLst/>
                  </c:spPr>
                </c:marker>
                <c:xVal>
                  <c:numRef>
                    <c:extLst xmlns:c15="http://schemas.microsoft.com/office/drawing/2012/chart">
                      <c:ext xmlns:c15="http://schemas.microsoft.com/office/drawing/2012/chart" uri="{02D57815-91ED-43cb-92C2-25804820EDAC}">
                        <c15:formulaRef>
                          <c15:sqref>ICA_limits_result1!$BE$10:$BE$13</c15:sqref>
                        </c15:formulaRef>
                      </c:ext>
                    </c:extLst>
                    <c:numCache>
                      <c:formatCode>General</c:formatCode>
                      <c:ptCount val="4"/>
                      <c:pt idx="0">
                        <c:v>0.50739500000000004</c:v>
                      </c:pt>
                      <c:pt idx="1">
                        <c:v>0.432008</c:v>
                      </c:pt>
                      <c:pt idx="2">
                        <c:v>0.33092100000000002</c:v>
                      </c:pt>
                      <c:pt idx="3">
                        <c:v>0.21925700000000001</c:v>
                      </c:pt>
                    </c:numCache>
                  </c:numRef>
                </c:xVal>
                <c:yVal>
                  <c:numRef>
                    <c:extLst xmlns:c15="http://schemas.microsoft.com/office/drawing/2012/chart">
                      <c:ext xmlns:c15="http://schemas.microsoft.com/office/drawing/2012/chart" uri="{02D57815-91ED-43cb-92C2-25804820EDAC}">
                        <c15:formulaRef>
                          <c15:sqref>ICA_limits_result1!$BF$10:$BF$13</c15:sqref>
                        </c15:formulaRef>
                      </c:ext>
                    </c:extLst>
                    <c:numCache>
                      <c:formatCode>General</c:formatCode>
                      <c:ptCount val="4"/>
                      <c:pt idx="0">
                        <c:v>29.195167000000001</c:v>
                      </c:pt>
                      <c:pt idx="1">
                        <c:v>28.395510000000002</c:v>
                      </c:pt>
                      <c:pt idx="2">
                        <c:v>27.126812000000001</c:v>
                      </c:pt>
                      <c:pt idx="3">
                        <c:v>24.888674000000002</c:v>
                      </c:pt>
                    </c:numCache>
                  </c:numRef>
                </c:yVal>
                <c:smooth val="0"/>
                <c:extLst xmlns:c15="http://schemas.microsoft.com/office/drawing/2012/chart">
                  <c:ext xmlns:c16="http://schemas.microsoft.com/office/drawing/2014/chart" uri="{C3380CC4-5D6E-409C-BE32-E72D297353CC}">
                    <c16:uniqueId val="{0000001C-FF0D-430A-BA57-9587CD3F51DE}"/>
                  </c:ext>
                </c:extLst>
              </c15:ser>
            </c15:filteredScatterSeries>
            <c15:filteredScatterSeries>
              <c15:ser>
                <c:idx val="23"/>
                <c:order val="25"/>
                <c:tx>
                  <c:strRef>
                    <c:extLst xmlns:c15="http://schemas.microsoft.com/office/drawing/2012/chart">
                      <c:ext xmlns:c15="http://schemas.microsoft.com/office/drawing/2012/chart" uri="{02D57815-91ED-43cb-92C2-25804820EDAC}">
                        <c15:formulaRef>
                          <c15:sqref>ICA_limits_result1!$BA$15</c15:sqref>
                        </c15:formulaRef>
                      </c:ext>
                    </c:extLst>
                    <c:strCache>
                      <c:ptCount val="1"/>
                      <c:pt idx="0">
                        <c:v>35固定</c:v>
                      </c:pt>
                    </c:strCache>
                  </c:strRef>
                </c:tx>
                <c:spPr>
                  <a:ln w="25400" cap="rnd">
                    <a:noFill/>
                    <a:round/>
                  </a:ln>
                  <a:effectLst/>
                </c:spPr>
                <c:marker>
                  <c:symbol val="circle"/>
                  <c:size val="6"/>
                  <c:spPr>
                    <a:solidFill>
                      <a:schemeClr val="accent6">
                        <a:lumMod val="80000"/>
                      </a:schemeClr>
                    </a:solidFill>
                    <a:ln w="9525">
                      <a:solidFill>
                        <a:schemeClr val="accent6">
                          <a:lumMod val="80000"/>
                        </a:schemeClr>
                      </a:solidFill>
                      <a:round/>
                    </a:ln>
                    <a:effectLst/>
                  </c:spPr>
                </c:marker>
                <c:xVal>
                  <c:numRef>
                    <c:extLst xmlns:c15="http://schemas.microsoft.com/office/drawing/2012/chart">
                      <c:ext xmlns:c15="http://schemas.microsoft.com/office/drawing/2012/chart" uri="{02D57815-91ED-43cb-92C2-25804820EDAC}">
                        <c15:formulaRef>
                          <c15:sqref>ICA_limits_result1!$BA$19:$BA$25</c15:sqref>
                        </c15:formulaRef>
                      </c:ext>
                    </c:extLst>
                    <c:numCache>
                      <c:formatCode>General</c:formatCode>
                      <c:ptCount val="7"/>
                      <c:pt idx="2">
                        <c:v>0.57760599999999995</c:v>
                      </c:pt>
                      <c:pt idx="3">
                        <c:v>0.50680499999999995</c:v>
                      </c:pt>
                      <c:pt idx="4">
                        <c:v>0.43528</c:v>
                      </c:pt>
                      <c:pt idx="5">
                        <c:v>0.33426599999999995</c:v>
                      </c:pt>
                      <c:pt idx="6">
                        <c:v>0.219888</c:v>
                      </c:pt>
                    </c:numCache>
                  </c:numRef>
                </c:xVal>
                <c:yVal>
                  <c:numRef>
                    <c:extLst xmlns:c15="http://schemas.microsoft.com/office/drawing/2012/chart">
                      <c:ext xmlns:c15="http://schemas.microsoft.com/office/drawing/2012/chart" uri="{02D57815-91ED-43cb-92C2-25804820EDAC}">
                        <c15:formulaRef>
                          <c15:sqref>ICA_limits_result1!$BB$19:$BB$25</c15:sqref>
                        </c15:formulaRef>
                      </c:ext>
                    </c:extLst>
                    <c:numCache>
                      <c:formatCode>General</c:formatCode>
                      <c:ptCount val="7"/>
                      <c:pt idx="2">
                        <c:v>29.953534000000001</c:v>
                      </c:pt>
                      <c:pt idx="3">
                        <c:v>29.1937</c:v>
                      </c:pt>
                      <c:pt idx="4">
                        <c:v>28.404565999999999</c:v>
                      </c:pt>
                      <c:pt idx="5">
                        <c:v>27.135518999999999</c:v>
                      </c:pt>
                      <c:pt idx="6">
                        <c:v>24.840986000000001</c:v>
                      </c:pt>
                    </c:numCache>
                  </c:numRef>
                </c:yVal>
                <c:smooth val="0"/>
                <c:extLst xmlns:c15="http://schemas.microsoft.com/office/drawing/2012/chart">
                  <c:ext xmlns:c16="http://schemas.microsoft.com/office/drawing/2014/chart" uri="{C3380CC4-5D6E-409C-BE32-E72D297353CC}">
                    <c16:uniqueId val="{0000001D-FF0D-430A-BA57-9587CD3F51DE}"/>
                  </c:ext>
                </c:extLst>
              </c15:ser>
            </c15:filteredScatterSeries>
            <c15:filteredScatterSeries>
              <c15:ser>
                <c:idx val="24"/>
                <c:order val="26"/>
                <c:tx>
                  <c:strRef>
                    <c:extLst xmlns:c15="http://schemas.microsoft.com/office/drawing/2012/chart">
                      <c:ext xmlns:c15="http://schemas.microsoft.com/office/drawing/2012/chart" uri="{02D57815-91ED-43cb-92C2-25804820EDAC}">
                        <c15:formulaRef>
                          <c15:sqref>ICA_limits_result1!$BD$15</c15:sqref>
                        </c15:formulaRef>
                      </c:ext>
                    </c:extLst>
                    <c:strCache>
                      <c:ptCount val="1"/>
                      <c:pt idx="0">
                        <c:v>30固定</c:v>
                      </c:pt>
                    </c:strCache>
                  </c:strRef>
                </c:tx>
                <c:spPr>
                  <a:ln w="25400" cap="rnd">
                    <a:noFill/>
                    <a:round/>
                  </a:ln>
                  <a:effectLst/>
                </c:spPr>
                <c:marker>
                  <c:symbol val="plus"/>
                  <c:size val="6"/>
                  <c:spPr>
                    <a:noFill/>
                    <a:ln w="9525">
                      <a:solidFill>
                        <a:schemeClr val="accent1">
                          <a:lumMod val="60000"/>
                          <a:lumOff val="40000"/>
                        </a:schemeClr>
                      </a:solidFill>
                      <a:round/>
                    </a:ln>
                    <a:effectLst/>
                  </c:spPr>
                </c:marker>
                <c:xVal>
                  <c:numRef>
                    <c:extLst xmlns:c15="http://schemas.microsoft.com/office/drawing/2012/chart">
                      <c:ext xmlns:c15="http://schemas.microsoft.com/office/drawing/2012/chart" uri="{02D57815-91ED-43cb-92C2-25804820EDAC}">
                        <c15:formulaRef>
                          <c15:sqref>ICA_limits_result1!$BD$19:$BD$25</c15:sqref>
                        </c15:formulaRef>
                      </c:ext>
                    </c:extLst>
                    <c:numCache>
                      <c:formatCode>General</c:formatCode>
                      <c:ptCount val="7"/>
                      <c:pt idx="2">
                        <c:v>0.57675600000000005</c:v>
                      </c:pt>
                      <c:pt idx="3">
                        <c:v>0.51124899999999995</c:v>
                      </c:pt>
                      <c:pt idx="4">
                        <c:v>0.43462400000000001</c:v>
                      </c:pt>
                      <c:pt idx="5">
                        <c:v>0.33298500000000003</c:v>
                      </c:pt>
                      <c:pt idx="6">
                        <c:v>0.21950999999999998</c:v>
                      </c:pt>
                    </c:numCache>
                  </c:numRef>
                </c:xVal>
                <c:yVal>
                  <c:numRef>
                    <c:extLst xmlns:c15="http://schemas.microsoft.com/office/drawing/2012/chart">
                      <c:ext xmlns:c15="http://schemas.microsoft.com/office/drawing/2012/chart" uri="{02D57815-91ED-43cb-92C2-25804820EDAC}">
                        <c15:formulaRef>
                          <c15:sqref>ICA_limits_result1!$BE$19:$BE$25</c15:sqref>
                        </c15:formulaRef>
                      </c:ext>
                    </c:extLst>
                    <c:numCache>
                      <c:formatCode>General</c:formatCode>
                      <c:ptCount val="7"/>
                      <c:pt idx="2">
                        <c:v>29.943739000000001</c:v>
                      </c:pt>
                      <c:pt idx="3">
                        <c:v>29.191047000000001</c:v>
                      </c:pt>
                      <c:pt idx="4">
                        <c:v>28.399640999999999</c:v>
                      </c:pt>
                      <c:pt idx="5">
                        <c:v>27.128674</c:v>
                      </c:pt>
                      <c:pt idx="6">
                        <c:v>24.844033</c:v>
                      </c:pt>
                    </c:numCache>
                  </c:numRef>
                </c:yVal>
                <c:smooth val="0"/>
                <c:extLst xmlns:c15="http://schemas.microsoft.com/office/drawing/2012/chart">
                  <c:ext xmlns:c16="http://schemas.microsoft.com/office/drawing/2014/chart" uri="{C3380CC4-5D6E-409C-BE32-E72D297353CC}">
                    <c16:uniqueId val="{0000001E-FF0D-430A-BA57-9587CD3F51DE}"/>
                  </c:ext>
                </c:extLst>
              </c15:ser>
            </c15:filteredScatterSeries>
            <c15:filteredScatterSeries>
              <c15:ser>
                <c:idx val="25"/>
                <c:order val="27"/>
                <c:tx>
                  <c:strRef>
                    <c:extLst xmlns:c15="http://schemas.microsoft.com/office/drawing/2012/chart">
                      <c:ext xmlns:c15="http://schemas.microsoft.com/office/drawing/2012/chart" uri="{02D57815-91ED-43cb-92C2-25804820EDAC}">
                        <c15:formulaRef>
                          <c15:sqref>ICA_limits_result1!$AY$27</c15:sqref>
                        </c15:formulaRef>
                      </c:ext>
                    </c:extLst>
                    <c:strCache>
                      <c:ptCount val="1"/>
                      <c:pt idx="0">
                        <c:v>SSIMでStep1</c:v>
                      </c:pt>
                    </c:strCache>
                  </c:strRef>
                </c:tx>
                <c:spPr>
                  <a:ln w="25400" cap="rnd">
                    <a:solidFill>
                      <a:schemeClr val="accent1"/>
                    </a:solidFill>
                    <a:round/>
                  </a:ln>
                  <a:effectLst/>
                </c:spPr>
                <c:marker>
                  <c:symbol val="dot"/>
                  <c:size val="6"/>
                  <c:spPr>
                    <a:solidFill>
                      <a:schemeClr val="accent2">
                        <a:lumMod val="60000"/>
                        <a:lumOff val="40000"/>
                      </a:schemeClr>
                    </a:solidFill>
                    <a:ln w="9525">
                      <a:solidFill>
                        <a:schemeClr val="accent1"/>
                      </a:solidFill>
                      <a:round/>
                    </a:ln>
                    <a:effectLst/>
                  </c:spPr>
                </c:marker>
                <c:xVal>
                  <c:numRef>
                    <c:extLst xmlns:c15="http://schemas.microsoft.com/office/drawing/2012/chart">
                      <c:ext xmlns:c15="http://schemas.microsoft.com/office/drawing/2012/chart" uri="{02D57815-91ED-43cb-92C2-25804820EDAC}">
                        <c15:formulaRef>
                          <c15:sqref>ICA_limits_result1!$AY$31:$AY$37</c15:sqref>
                        </c15:formulaRef>
                      </c:ext>
                    </c:extLst>
                    <c:numCache>
                      <c:formatCode>General</c:formatCode>
                      <c:ptCount val="7"/>
                      <c:pt idx="0">
                        <c:v>0.74913299999999994</c:v>
                      </c:pt>
                      <c:pt idx="1">
                        <c:v>0.61779600000000001</c:v>
                      </c:pt>
                      <c:pt idx="2">
                        <c:v>0.5315160000000001</c:v>
                      </c:pt>
                      <c:pt idx="3">
                        <c:v>0.44984000000000002</c:v>
                      </c:pt>
                      <c:pt idx="4">
                        <c:v>0.36778100000000002</c:v>
                      </c:pt>
                      <c:pt idx="5">
                        <c:v>0.27072000000000002</c:v>
                      </c:pt>
                      <c:pt idx="6">
                        <c:v>0.15205299999999999</c:v>
                      </c:pt>
                    </c:numCache>
                  </c:numRef>
                </c:xVal>
                <c:yVal>
                  <c:numRef>
                    <c:extLst xmlns:c15="http://schemas.microsoft.com/office/drawing/2012/chart">
                      <c:ext xmlns:c15="http://schemas.microsoft.com/office/drawing/2012/chart" uri="{02D57815-91ED-43cb-92C2-25804820EDAC}">
                        <c15:formulaRef>
                          <c15:sqref>ICA_limits_result1!$AZ$31:$AZ$37</c15:sqref>
                        </c15:formulaRef>
                      </c:ext>
                    </c:extLst>
                    <c:numCache>
                      <c:formatCode>General</c:formatCode>
                      <c:ptCount val="7"/>
                      <c:pt idx="0">
                        <c:v>30.815695000000002</c:v>
                      </c:pt>
                      <c:pt idx="1">
                        <c:v>29.738600000000002</c:v>
                      </c:pt>
                      <c:pt idx="2">
                        <c:v>29.028746000000002</c:v>
                      </c:pt>
                      <c:pt idx="3">
                        <c:v>28.374146</c:v>
                      </c:pt>
                      <c:pt idx="4">
                        <c:v>27.539086000000001</c:v>
                      </c:pt>
                      <c:pt idx="5">
                        <c:v>26.323578000000001</c:v>
                      </c:pt>
                      <c:pt idx="6">
                        <c:v>24.154765999999999</c:v>
                      </c:pt>
                    </c:numCache>
                  </c:numRef>
                </c:yVal>
                <c:smooth val="0"/>
                <c:extLst xmlns:c15="http://schemas.microsoft.com/office/drawing/2012/chart">
                  <c:ext xmlns:c16="http://schemas.microsoft.com/office/drawing/2014/chart" uri="{C3380CC4-5D6E-409C-BE32-E72D297353CC}">
                    <c16:uniqueId val="{0000001F-FF0D-430A-BA57-9587CD3F51DE}"/>
                  </c:ext>
                </c:extLst>
              </c15:ser>
            </c15:filteredScatterSeries>
          </c:ext>
        </c:extLst>
      </c:scatterChart>
      <c:valAx>
        <c:axId val="594025472"/>
        <c:scaling>
          <c:orientation val="minMax"/>
          <c:max val="0.45"/>
          <c:min val="0.42000000000000004"/>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594022560"/>
        <c:crosses val="autoZero"/>
        <c:crossBetween val="midCat"/>
      </c:valAx>
      <c:valAx>
        <c:axId val="594022560"/>
        <c:scaling>
          <c:orientation val="minMax"/>
          <c:max val="28.5"/>
          <c:min val="28.3"/>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594025472"/>
        <c:crosses val="autoZero"/>
        <c:crossBetween val="midCat"/>
      </c:valAx>
      <c:spPr>
        <a:noFill/>
        <a:ln>
          <a:noFill/>
        </a:ln>
        <a:effectLst/>
      </c:spPr>
    </c:plotArea>
    <c:legend>
      <c:legendPos val="r"/>
      <c:layout>
        <c:manualLayout>
          <c:xMode val="edge"/>
          <c:yMode val="edge"/>
          <c:x val="0.69247679617294911"/>
          <c:y val="7.0722440944881865E-2"/>
          <c:w val="0.26686229802882061"/>
          <c:h val="0.75689698162729657"/>
        </c:manualLayout>
      </c:layout>
      <c:overlay val="0"/>
      <c:spPr>
        <a:solidFill>
          <a:schemeClr val="bg1"/>
        </a:solidFill>
        <a:ln>
          <a:noFill/>
        </a:ln>
        <a:effectLst/>
      </c:spPr>
      <c:txPr>
        <a:bodyPr rot="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ja-JP"/>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ja-JP"/>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3234696653954059E-2"/>
          <c:y val="6.4704148173391859E-2"/>
          <c:w val="0.90577464571721322"/>
          <c:h val="0.86163841129703267"/>
        </c:manualLayout>
      </c:layout>
      <c:scatterChart>
        <c:scatterStyle val="lineMarker"/>
        <c:varyColors val="0"/>
        <c:ser>
          <c:idx val="6"/>
          <c:order val="4"/>
          <c:tx>
            <c:strRef>
              <c:f>ICA_limits_result1!$G$15</c:f>
              <c:strCache>
                <c:ptCount val="1"/>
                <c:pt idx="0">
                  <c:v>Step2（基底0のみ）</c:v>
                </c:pt>
              </c:strCache>
              <c:extLst xmlns:c15="http://schemas.microsoft.com/office/drawing/2012/chart"/>
            </c:strRef>
          </c:tx>
          <c:spPr>
            <a:ln w="22225" cap="rnd">
              <a:noFill/>
              <a:round/>
            </a:ln>
            <a:effectLst/>
          </c:spPr>
          <c:marker>
            <c:symbol val="plus"/>
            <c:size val="6"/>
            <c:spPr>
              <a:noFill/>
              <a:ln w="9525">
                <a:solidFill>
                  <a:srgbClr val="002060"/>
                </a:solidFill>
                <a:round/>
              </a:ln>
              <a:effectLst/>
            </c:spPr>
          </c:marker>
          <c:xVal>
            <c:numRef>
              <c:f>ICA_limits_result1!$G$19:$G$25</c:f>
              <c:numCache>
                <c:formatCode>General</c:formatCode>
                <c:ptCount val="7"/>
                <c:pt idx="0">
                  <c:v>0.73315800000000009</c:v>
                </c:pt>
                <c:pt idx="1">
                  <c:v>0.636772</c:v>
                </c:pt>
                <c:pt idx="2">
                  <c:v>0.57367100000000004</c:v>
                </c:pt>
                <c:pt idx="3">
                  <c:v>0.50415300000000007</c:v>
                </c:pt>
                <c:pt idx="4">
                  <c:v>0.42762100000000003</c:v>
                </c:pt>
                <c:pt idx="5">
                  <c:v>0.32335599999999998</c:v>
                </c:pt>
                <c:pt idx="6">
                  <c:v>0.205013</c:v>
                </c:pt>
              </c:numCache>
              <c:extLst xmlns:c15="http://schemas.microsoft.com/office/drawing/2012/chart"/>
            </c:numRef>
          </c:xVal>
          <c:yVal>
            <c:numRef>
              <c:f>ICA_limits_result1!$H$19:$H$25</c:f>
              <c:numCache>
                <c:formatCode>General</c:formatCode>
                <c:ptCount val="7"/>
                <c:pt idx="0">
                  <c:v>31.664815999999998</c:v>
                </c:pt>
                <c:pt idx="1">
                  <c:v>30.571097999999999</c:v>
                </c:pt>
                <c:pt idx="2">
                  <c:v>29.910359</c:v>
                </c:pt>
                <c:pt idx="3">
                  <c:v>29.149197000000001</c:v>
                </c:pt>
                <c:pt idx="4">
                  <c:v>28.356196000000001</c:v>
                </c:pt>
                <c:pt idx="5">
                  <c:v>27.054155000000002</c:v>
                </c:pt>
                <c:pt idx="6">
                  <c:v>24.781282999999998</c:v>
                </c:pt>
              </c:numCache>
              <c:extLst xmlns:c15="http://schemas.microsoft.com/office/drawing/2012/chart"/>
            </c:numRef>
          </c:yVal>
          <c:smooth val="0"/>
          <c:extLst xmlns:c15="http://schemas.microsoft.com/office/drawing/2012/chart">
            <c:ext xmlns:c16="http://schemas.microsoft.com/office/drawing/2014/chart" uri="{C3380CC4-5D6E-409C-BE32-E72D297353CC}">
              <c16:uniqueId val="{00000000-5469-4B61-830D-97E1B7CA2592}"/>
            </c:ext>
          </c:extLst>
        </c:ser>
        <c:ser>
          <c:idx val="21"/>
          <c:order val="18"/>
          <c:tx>
            <c:strRef>
              <c:f>ICA_limits_result1!$AX$15</c:f>
              <c:strCache>
                <c:ptCount val="1"/>
                <c:pt idx="0">
                  <c:v>123のマイナスなし</c:v>
                </c:pt>
              </c:strCache>
              <c:extLst xmlns:c15="http://schemas.microsoft.com/office/drawing/2012/chart"/>
            </c:strRef>
          </c:tx>
          <c:spPr>
            <a:ln w="22225" cap="rnd">
              <a:noFill/>
              <a:round/>
            </a:ln>
            <a:effectLst/>
          </c:spPr>
          <c:marker>
            <c:symbol val="x"/>
            <c:size val="6"/>
            <c:spPr>
              <a:noFill/>
              <a:ln w="9525">
                <a:solidFill>
                  <a:schemeClr val="accent4">
                    <a:lumMod val="80000"/>
                  </a:schemeClr>
                </a:solidFill>
                <a:round/>
              </a:ln>
              <a:effectLst/>
            </c:spPr>
          </c:marker>
          <c:xVal>
            <c:numRef>
              <c:f>ICA_limits_result1!$AX$19:$AX$25</c:f>
              <c:numCache>
                <c:formatCode>General</c:formatCode>
                <c:ptCount val="7"/>
                <c:pt idx="0">
                  <c:v>0.73552499999999987</c:v>
                </c:pt>
                <c:pt idx="1">
                  <c:v>0.63779700000000006</c:v>
                </c:pt>
                <c:pt idx="2">
                  <c:v>0.58111599999999997</c:v>
                </c:pt>
                <c:pt idx="3">
                  <c:v>0.51159399999999999</c:v>
                </c:pt>
                <c:pt idx="4">
                  <c:v>0.43659900000000001</c:v>
                </c:pt>
                <c:pt idx="5">
                  <c:v>0.33138199999999995</c:v>
                </c:pt>
                <c:pt idx="6">
                  <c:v>0.218749</c:v>
                </c:pt>
              </c:numCache>
            </c:numRef>
          </c:xVal>
          <c:yVal>
            <c:numRef>
              <c:f>ICA_limits_result1!$AY$19:$AY$25</c:f>
              <c:numCache>
                <c:formatCode>General</c:formatCode>
                <c:ptCount val="7"/>
                <c:pt idx="0">
                  <c:v>31.66789</c:v>
                </c:pt>
                <c:pt idx="1">
                  <c:v>30.593107</c:v>
                </c:pt>
                <c:pt idx="2">
                  <c:v>29.939340000000001</c:v>
                </c:pt>
                <c:pt idx="3">
                  <c:v>29.182732000000001</c:v>
                </c:pt>
                <c:pt idx="4">
                  <c:v>28.401406000000001</c:v>
                </c:pt>
                <c:pt idx="5">
                  <c:v>27.119287</c:v>
                </c:pt>
                <c:pt idx="6">
                  <c:v>24.849716999999998</c:v>
                </c:pt>
              </c:numCache>
            </c:numRef>
          </c:yVal>
          <c:smooth val="0"/>
          <c:extLst xmlns:c15="http://schemas.microsoft.com/office/drawing/2012/chart">
            <c:ext xmlns:c16="http://schemas.microsoft.com/office/drawing/2014/chart" uri="{C3380CC4-5D6E-409C-BE32-E72D297353CC}">
              <c16:uniqueId val="{00000001-5469-4B61-830D-97E1B7CA2592}"/>
            </c:ext>
          </c:extLst>
        </c:ser>
        <c:ser>
          <c:idx val="26"/>
          <c:order val="20"/>
          <c:tx>
            <c:strRef>
              <c:f>ICA_limits_result1!$BB$27</c:f>
              <c:strCache>
                <c:ptCount val="1"/>
                <c:pt idx="0">
                  <c:v>3以下(0なし)</c:v>
                </c:pt>
              </c:strCache>
            </c:strRef>
          </c:tx>
          <c:spPr>
            <a:ln w="22225" cap="rnd">
              <a:noFill/>
              <a:round/>
            </a:ln>
            <a:effectLst/>
          </c:spPr>
          <c:marker>
            <c:symbol val="x"/>
            <c:size val="6"/>
            <c:spPr>
              <a:noFill/>
              <a:ln w="9525">
                <a:solidFill>
                  <a:schemeClr val="accent6"/>
                </a:solidFill>
                <a:round/>
              </a:ln>
              <a:effectLst/>
            </c:spPr>
          </c:marker>
          <c:xVal>
            <c:numRef>
              <c:f>ICA_limits_result1!$BB$31:$BB$37</c:f>
              <c:numCache>
                <c:formatCode>General</c:formatCode>
                <c:ptCount val="7"/>
                <c:pt idx="0">
                  <c:v>0.73634099999999991</c:v>
                </c:pt>
                <c:pt idx="1">
                  <c:v>0.63647500000000001</c:v>
                </c:pt>
                <c:pt idx="2">
                  <c:v>0.576214</c:v>
                </c:pt>
                <c:pt idx="3">
                  <c:v>0.50622</c:v>
                </c:pt>
                <c:pt idx="4">
                  <c:v>0.42645500000000003</c:v>
                </c:pt>
                <c:pt idx="5">
                  <c:v>0.33147799999999999</c:v>
                </c:pt>
                <c:pt idx="6">
                  <c:v>0.21782400000000002</c:v>
                </c:pt>
              </c:numCache>
            </c:numRef>
          </c:xVal>
          <c:yVal>
            <c:numRef>
              <c:f>ICA_limits_result1!$BC$31:$BC$37</c:f>
              <c:numCache>
                <c:formatCode>General</c:formatCode>
                <c:ptCount val="7"/>
                <c:pt idx="0">
                  <c:v>31.671308</c:v>
                </c:pt>
                <c:pt idx="1">
                  <c:v>30.637105999999999</c:v>
                </c:pt>
                <c:pt idx="2">
                  <c:v>29.970631999999998</c:v>
                </c:pt>
                <c:pt idx="3">
                  <c:v>29.202746000000001</c:v>
                </c:pt>
                <c:pt idx="4">
                  <c:v>28.442270000000001</c:v>
                </c:pt>
                <c:pt idx="5">
                  <c:v>27.154121</c:v>
                </c:pt>
                <c:pt idx="6">
                  <c:v>24.903528000000001</c:v>
                </c:pt>
              </c:numCache>
            </c:numRef>
          </c:yVal>
          <c:smooth val="0"/>
          <c:extLst>
            <c:ext xmlns:c16="http://schemas.microsoft.com/office/drawing/2014/chart" uri="{C3380CC4-5D6E-409C-BE32-E72D297353CC}">
              <c16:uniqueId val="{00000002-5469-4B61-830D-97E1B7CA2592}"/>
            </c:ext>
          </c:extLst>
        </c:ser>
        <c:ser>
          <c:idx val="18"/>
          <c:order val="21"/>
          <c:tx>
            <c:strRef>
              <c:f>ICA_limits_result1!$AV$3</c:f>
              <c:strCache>
                <c:ptCount val="1"/>
                <c:pt idx="0">
                  <c:v>基底変更（０なし）</c:v>
                </c:pt>
              </c:strCache>
              <c:extLst xmlns:c15="http://schemas.microsoft.com/office/drawing/2012/chart"/>
            </c:strRef>
          </c:tx>
          <c:spPr>
            <a:ln w="22225" cap="rnd">
              <a:noFill/>
              <a:round/>
            </a:ln>
            <a:effectLst/>
          </c:spPr>
          <c:marker>
            <c:symbol val="diamond"/>
            <c:size val="6"/>
            <c:spPr>
              <a:solidFill>
                <a:schemeClr val="accent1">
                  <a:lumMod val="80000"/>
                </a:schemeClr>
              </a:solidFill>
              <a:ln w="9525">
                <a:solidFill>
                  <a:schemeClr val="accent1">
                    <a:lumMod val="80000"/>
                  </a:schemeClr>
                </a:solidFill>
                <a:round/>
              </a:ln>
              <a:effectLst/>
            </c:spPr>
          </c:marker>
          <c:xVal>
            <c:numRef>
              <c:f>ICA_limits_result1!$AV$7:$AV$13</c:f>
              <c:numCache>
                <c:formatCode>General</c:formatCode>
                <c:ptCount val="7"/>
                <c:pt idx="0">
                  <c:v>0.73570699999999989</c:v>
                </c:pt>
                <c:pt idx="2">
                  <c:v>0.57857500000000006</c:v>
                </c:pt>
                <c:pt idx="3">
                  <c:v>0.51146000000000003</c:v>
                </c:pt>
                <c:pt idx="4">
                  <c:v>0.43462400000000001</c:v>
                </c:pt>
                <c:pt idx="5">
                  <c:v>0.33321199999999995</c:v>
                </c:pt>
                <c:pt idx="6">
                  <c:v>0.21881200000000001</c:v>
                </c:pt>
              </c:numCache>
              <c:extLst xmlns:c15="http://schemas.microsoft.com/office/drawing/2012/chart"/>
            </c:numRef>
          </c:xVal>
          <c:yVal>
            <c:numRef>
              <c:f>ICA_limits_result1!$AW$7:$AW$13</c:f>
              <c:numCache>
                <c:formatCode>General</c:formatCode>
                <c:ptCount val="7"/>
                <c:pt idx="0">
                  <c:v>31.665776000000001</c:v>
                </c:pt>
                <c:pt idx="2">
                  <c:v>29.939447000000001</c:v>
                </c:pt>
                <c:pt idx="3">
                  <c:v>29.202506</c:v>
                </c:pt>
                <c:pt idx="4">
                  <c:v>28.399640999999999</c:v>
                </c:pt>
                <c:pt idx="5">
                  <c:v>27.128243000000001</c:v>
                </c:pt>
                <c:pt idx="6">
                  <c:v>24.900912999999999</c:v>
                </c:pt>
              </c:numCache>
              <c:extLst xmlns:c15="http://schemas.microsoft.com/office/drawing/2012/chart"/>
            </c:numRef>
          </c:yVal>
          <c:smooth val="0"/>
          <c:extLst xmlns:c15="http://schemas.microsoft.com/office/drawing/2012/chart">
            <c:ext xmlns:c16="http://schemas.microsoft.com/office/drawing/2014/chart" uri="{C3380CC4-5D6E-409C-BE32-E72D297353CC}">
              <c16:uniqueId val="{00000003-5469-4B61-830D-97E1B7CA2592}"/>
            </c:ext>
          </c:extLst>
        </c:ser>
        <c:ser>
          <c:idx val="27"/>
          <c:order val="22"/>
          <c:tx>
            <c:strRef>
              <c:f>ICA_limits_result1!$BE$27</c:f>
              <c:strCache>
                <c:ptCount val="1"/>
                <c:pt idx="0">
                  <c:v>3以下(0あり)</c:v>
                </c:pt>
              </c:strCache>
            </c:strRef>
          </c:tx>
          <c:spPr>
            <a:ln w="22225" cap="rnd">
              <a:noFill/>
              <a:round/>
            </a:ln>
            <a:effectLst/>
          </c:spPr>
          <c:marker>
            <c:symbol val="diamond"/>
            <c:size val="6"/>
            <c:spPr>
              <a:solidFill>
                <a:schemeClr val="accent4">
                  <a:lumMod val="60000"/>
                  <a:lumOff val="40000"/>
                </a:schemeClr>
              </a:solidFill>
              <a:ln w="9525">
                <a:solidFill>
                  <a:schemeClr val="accent4">
                    <a:lumMod val="60000"/>
                    <a:lumOff val="40000"/>
                  </a:schemeClr>
                </a:solidFill>
                <a:round/>
              </a:ln>
              <a:effectLst/>
            </c:spPr>
          </c:marker>
          <c:xVal>
            <c:numRef>
              <c:f>ICA_limits_result1!$BE$31:$BE$37</c:f>
              <c:numCache>
                <c:formatCode>General</c:formatCode>
                <c:ptCount val="7"/>
                <c:pt idx="0">
                  <c:v>0.73757800000000018</c:v>
                </c:pt>
                <c:pt idx="1">
                  <c:v>0.63628299999999993</c:v>
                </c:pt>
                <c:pt idx="2">
                  <c:v>0.58030300000000001</c:v>
                </c:pt>
                <c:pt idx="3">
                  <c:v>0.50537399999999999</c:v>
                </c:pt>
                <c:pt idx="4">
                  <c:v>0.43275199999999997</c:v>
                </c:pt>
                <c:pt idx="5">
                  <c:v>0.33506999999999998</c:v>
                </c:pt>
                <c:pt idx="6">
                  <c:v>0.21818399999999999</c:v>
                </c:pt>
              </c:numCache>
            </c:numRef>
          </c:xVal>
          <c:yVal>
            <c:numRef>
              <c:f>ICA_limits_result1!$BF$31:$BF$37</c:f>
              <c:numCache>
                <c:formatCode>General</c:formatCode>
                <c:ptCount val="7"/>
                <c:pt idx="0">
                  <c:v>31.669097000000001</c:v>
                </c:pt>
                <c:pt idx="1">
                  <c:v>30.659151999999999</c:v>
                </c:pt>
                <c:pt idx="2">
                  <c:v>29.938721000000001</c:v>
                </c:pt>
                <c:pt idx="3">
                  <c:v>29.241330999999999</c:v>
                </c:pt>
                <c:pt idx="4">
                  <c:v>28.445164999999999</c:v>
                </c:pt>
                <c:pt idx="5">
                  <c:v>27.10699</c:v>
                </c:pt>
                <c:pt idx="6">
                  <c:v>24.910826</c:v>
                </c:pt>
              </c:numCache>
            </c:numRef>
          </c:yVal>
          <c:smooth val="0"/>
          <c:extLst>
            <c:ext xmlns:c16="http://schemas.microsoft.com/office/drawing/2014/chart" uri="{C3380CC4-5D6E-409C-BE32-E72D297353CC}">
              <c16:uniqueId val="{00000004-5469-4B61-830D-97E1B7CA2592}"/>
            </c:ext>
          </c:extLst>
        </c:ser>
        <c:ser>
          <c:idx val="19"/>
          <c:order val="24"/>
          <c:tx>
            <c:strRef>
              <c:f>ICA_limits_result1!$AY$3</c:f>
              <c:strCache>
                <c:ptCount val="1"/>
                <c:pt idx="0">
                  <c:v>基底変更（0あり）</c:v>
                </c:pt>
              </c:strCache>
              <c:extLst xmlns:c15="http://schemas.microsoft.com/office/drawing/2012/chart"/>
            </c:strRef>
          </c:tx>
          <c:spPr>
            <a:ln w="22225" cap="rnd">
              <a:noFill/>
              <a:round/>
            </a:ln>
            <a:effectLst/>
          </c:spPr>
          <c:marker>
            <c:symbol val="square"/>
            <c:size val="6"/>
            <c:spPr>
              <a:solidFill>
                <a:schemeClr val="accent2">
                  <a:lumMod val="80000"/>
                </a:schemeClr>
              </a:solidFill>
              <a:ln w="9525">
                <a:solidFill>
                  <a:schemeClr val="accent2">
                    <a:lumMod val="80000"/>
                  </a:schemeClr>
                </a:solidFill>
                <a:round/>
              </a:ln>
              <a:effectLst/>
            </c:spPr>
          </c:marker>
          <c:xVal>
            <c:numRef>
              <c:f>ICA_limits_result1!$AY$7:$AY$13</c:f>
              <c:numCache>
                <c:formatCode>General</c:formatCode>
                <c:ptCount val="7"/>
                <c:pt idx="0">
                  <c:v>0.73548300000000011</c:v>
                </c:pt>
                <c:pt idx="2">
                  <c:v>0.58031699999999997</c:v>
                </c:pt>
                <c:pt idx="3">
                  <c:v>0.50992599999999999</c:v>
                </c:pt>
                <c:pt idx="4">
                  <c:v>0.43529800000000002</c:v>
                </c:pt>
                <c:pt idx="5">
                  <c:v>0.33467199999999997</c:v>
                </c:pt>
                <c:pt idx="6">
                  <c:v>0.21925700000000001</c:v>
                </c:pt>
              </c:numCache>
              <c:extLst xmlns:c15="http://schemas.microsoft.com/office/drawing/2012/chart"/>
            </c:numRef>
          </c:xVal>
          <c:yVal>
            <c:numRef>
              <c:f>ICA_limits_result1!$AZ$7:$AZ$13</c:f>
              <c:numCache>
                <c:formatCode>General</c:formatCode>
                <c:ptCount val="7"/>
                <c:pt idx="0">
                  <c:v>31.666097000000001</c:v>
                </c:pt>
                <c:pt idx="2">
                  <c:v>29.962171999999999</c:v>
                </c:pt>
                <c:pt idx="3">
                  <c:v>29.174845000000001</c:v>
                </c:pt>
                <c:pt idx="4">
                  <c:v>28.404722</c:v>
                </c:pt>
                <c:pt idx="5">
                  <c:v>27.170722999999999</c:v>
                </c:pt>
                <c:pt idx="6">
                  <c:v>24.888674000000002</c:v>
                </c:pt>
              </c:numCache>
              <c:extLst xmlns:c15="http://schemas.microsoft.com/office/drawing/2012/chart"/>
            </c:numRef>
          </c:yVal>
          <c:smooth val="0"/>
          <c:extLst xmlns:c15="http://schemas.microsoft.com/office/drawing/2012/chart">
            <c:ext xmlns:c16="http://schemas.microsoft.com/office/drawing/2014/chart" uri="{C3380CC4-5D6E-409C-BE32-E72D297353CC}">
              <c16:uniqueId val="{00000005-5469-4B61-830D-97E1B7CA2592}"/>
            </c:ext>
          </c:extLst>
        </c:ser>
        <c:dLbls>
          <c:showLegendKey val="0"/>
          <c:showVal val="0"/>
          <c:showCatName val="0"/>
          <c:showSerName val="0"/>
          <c:showPercent val="0"/>
          <c:showBubbleSize val="0"/>
        </c:dLbls>
        <c:axId val="594025472"/>
        <c:axId val="594022560"/>
        <c:extLst>
          <c:ext xmlns:c15="http://schemas.microsoft.com/office/drawing/2012/chart" uri="{02D57815-91ED-43cb-92C2-25804820EDAC}">
            <c15:filteredScatterSeries>
              <c15:ser>
                <c:idx val="2"/>
                <c:order val="0"/>
                <c:tx>
                  <c:strRef>
                    <c:extLst>
                      <c:ext uri="{02D57815-91ED-43cb-92C2-25804820EDAC}">
                        <c15:formulaRef>
                          <c15:sqref>ICA_limits_result1!$P$15</c15:sqref>
                        </c15:formulaRef>
                      </c:ext>
                    </c:extLst>
                    <c:strCache>
                      <c:ptCount val="1"/>
                      <c:pt idx="0">
                        <c:v>Step2（最適付加あり）</c:v>
                      </c:pt>
                    </c:strCache>
                  </c:strRef>
                </c:tx>
                <c:spPr>
                  <a:ln w="22225" cap="rnd">
                    <a:solidFill>
                      <a:schemeClr val="accent3"/>
                    </a:solidFill>
                    <a:round/>
                  </a:ln>
                  <a:effectLst/>
                </c:spPr>
                <c:marker>
                  <c:symbol val="triangle"/>
                  <c:size val="6"/>
                  <c:spPr>
                    <a:solidFill>
                      <a:schemeClr val="accent3"/>
                    </a:solidFill>
                    <a:ln w="9525">
                      <a:solidFill>
                        <a:schemeClr val="accent3"/>
                      </a:solidFill>
                      <a:round/>
                    </a:ln>
                    <a:effectLst/>
                  </c:spPr>
                </c:marker>
                <c:xVal>
                  <c:numRef>
                    <c:extLst>
                      <c:ext uri="{02D57815-91ED-43cb-92C2-25804820EDAC}">
                        <c15:formulaRef>
                          <c15:sqref>ICA_limits_result1!$P$19:$P$25</c15:sqref>
                        </c15:formulaRef>
                      </c:ext>
                    </c:extLst>
                    <c:numCache>
                      <c:formatCode>General</c:formatCode>
                      <c:ptCount val="7"/>
                      <c:pt idx="0">
                        <c:v>0.73686299999999993</c:v>
                      </c:pt>
                      <c:pt idx="1">
                        <c:v>0.64018599999999992</c:v>
                      </c:pt>
                      <c:pt idx="2">
                        <c:v>0.58170100000000002</c:v>
                      </c:pt>
                      <c:pt idx="3">
                        <c:v>0.51209299999999991</c:v>
                      </c:pt>
                      <c:pt idx="4">
                        <c:v>0.43458299999999994</c:v>
                      </c:pt>
                      <c:pt idx="5">
                        <c:v>0.33539200000000002</c:v>
                      </c:pt>
                      <c:pt idx="6">
                        <c:v>0.22009199999999998</c:v>
                      </c:pt>
                    </c:numCache>
                  </c:numRef>
                </c:xVal>
                <c:yVal>
                  <c:numRef>
                    <c:extLst>
                      <c:ext uri="{02D57815-91ED-43cb-92C2-25804820EDAC}">
                        <c15:formulaRef>
                          <c15:sqref>ICA_limits_result1!$Q$19:$Q$25</c15:sqref>
                        </c15:formulaRef>
                      </c:ext>
                    </c:extLst>
                    <c:numCache>
                      <c:formatCode>General</c:formatCode>
                      <c:ptCount val="7"/>
                      <c:pt idx="0">
                        <c:v>31.667417</c:v>
                      </c:pt>
                      <c:pt idx="1">
                        <c:v>30.575562000000001</c:v>
                      </c:pt>
                      <c:pt idx="2">
                        <c:v>29.920352000000001</c:v>
                      </c:pt>
                      <c:pt idx="3">
                        <c:v>29.163328</c:v>
                      </c:pt>
                      <c:pt idx="4">
                        <c:v>28.373066999999999</c:v>
                      </c:pt>
                      <c:pt idx="5">
                        <c:v>27.103904</c:v>
                      </c:pt>
                      <c:pt idx="6">
                        <c:v>24.843800999999999</c:v>
                      </c:pt>
                    </c:numCache>
                  </c:numRef>
                </c:yVal>
                <c:smooth val="0"/>
                <c:extLst>
                  <c:ext xmlns:c16="http://schemas.microsoft.com/office/drawing/2014/chart" uri="{C3380CC4-5D6E-409C-BE32-E72D297353CC}">
                    <c16:uniqueId val="{00000006-5469-4B61-830D-97E1B7CA2592}"/>
                  </c:ext>
                </c:extLst>
              </c15:ser>
            </c15:filteredScatterSeries>
            <c15:filteredScatterSeries>
              <c15:ser>
                <c:idx val="3"/>
                <c:order val="1"/>
                <c:tx>
                  <c:strRef>
                    <c:extLst xmlns:c15="http://schemas.microsoft.com/office/drawing/2012/chart">
                      <c:ext xmlns:c15="http://schemas.microsoft.com/office/drawing/2012/chart" uri="{02D57815-91ED-43cb-92C2-25804820EDAC}">
                        <c15:formulaRef>
                          <c15:sqref>ICA_limits_result1!$S$15</c15:sqref>
                        </c15:formulaRef>
                      </c:ext>
                    </c:extLst>
                    <c:strCache>
                      <c:ptCount val="1"/>
                      <c:pt idx="0">
                        <c:v>Step2（最適付加無し）</c:v>
                      </c:pt>
                    </c:strCache>
                  </c:strRef>
                </c:tx>
                <c:spPr>
                  <a:ln w="22225" cap="rnd">
                    <a:solidFill>
                      <a:schemeClr val="accent4"/>
                    </a:solidFill>
                    <a:round/>
                  </a:ln>
                  <a:effectLst/>
                </c:spPr>
                <c:marker>
                  <c:symbol val="x"/>
                  <c:size val="6"/>
                  <c:spPr>
                    <a:noFill/>
                    <a:ln w="9525">
                      <a:solidFill>
                        <a:schemeClr val="accent4"/>
                      </a:solidFill>
                      <a:round/>
                    </a:ln>
                    <a:effectLst/>
                  </c:spPr>
                </c:marker>
                <c:xVal>
                  <c:numRef>
                    <c:extLst xmlns:c15="http://schemas.microsoft.com/office/drawing/2012/chart">
                      <c:ext xmlns:c15="http://schemas.microsoft.com/office/drawing/2012/chart" uri="{02D57815-91ED-43cb-92C2-25804820EDAC}">
                        <c15:formulaRef>
                          <c15:sqref>ICA_limits_result1!$S$19:$S$25</c15:sqref>
                        </c15:formulaRef>
                      </c:ext>
                    </c:extLst>
                    <c:numCache>
                      <c:formatCode>General</c:formatCode>
                      <c:ptCount val="7"/>
                      <c:pt idx="0">
                        <c:v>0.73138099999999995</c:v>
                      </c:pt>
                      <c:pt idx="1">
                        <c:v>0.63470399999999993</c:v>
                      </c:pt>
                      <c:pt idx="2">
                        <c:v>0.57073700000000005</c:v>
                      </c:pt>
                      <c:pt idx="3">
                        <c:v>0.50112899999999994</c:v>
                      </c:pt>
                      <c:pt idx="4">
                        <c:v>0.42361899999999997</c:v>
                      </c:pt>
                      <c:pt idx="5">
                        <c:v>0.31894600000000001</c:v>
                      </c:pt>
                      <c:pt idx="6">
                        <c:v>0.20364599999999999</c:v>
                      </c:pt>
                    </c:numCache>
                  </c:numRef>
                </c:xVal>
                <c:yVal>
                  <c:numRef>
                    <c:extLst xmlns:c15="http://schemas.microsoft.com/office/drawing/2012/chart">
                      <c:ext xmlns:c15="http://schemas.microsoft.com/office/drawing/2012/chart" uri="{02D57815-91ED-43cb-92C2-25804820EDAC}">
                        <c15:formulaRef>
                          <c15:sqref>ICA_limits_result1!$Q$19:$Q$25</c15:sqref>
                        </c15:formulaRef>
                      </c:ext>
                    </c:extLst>
                    <c:numCache>
                      <c:formatCode>General</c:formatCode>
                      <c:ptCount val="7"/>
                      <c:pt idx="0">
                        <c:v>31.667417</c:v>
                      </c:pt>
                      <c:pt idx="1">
                        <c:v>30.575562000000001</c:v>
                      </c:pt>
                      <c:pt idx="2">
                        <c:v>29.920352000000001</c:v>
                      </c:pt>
                      <c:pt idx="3">
                        <c:v>29.163328</c:v>
                      </c:pt>
                      <c:pt idx="4">
                        <c:v>28.373066999999999</c:v>
                      </c:pt>
                      <c:pt idx="5">
                        <c:v>27.103904</c:v>
                      </c:pt>
                      <c:pt idx="6">
                        <c:v>24.843800999999999</c:v>
                      </c:pt>
                    </c:numCache>
                  </c:numRef>
                </c:yVal>
                <c:smooth val="0"/>
                <c:extLst xmlns:c15="http://schemas.microsoft.com/office/drawing/2012/chart">
                  <c:ext xmlns:c16="http://schemas.microsoft.com/office/drawing/2014/chart" uri="{C3380CC4-5D6E-409C-BE32-E72D297353CC}">
                    <c16:uniqueId val="{00000007-5469-4B61-830D-97E1B7CA2592}"/>
                  </c:ext>
                </c:extLst>
              </c15:ser>
            </c15:filteredScatterSeries>
            <c15:filteredScatterSeries>
              <c15:ser>
                <c:idx val="4"/>
                <c:order val="2"/>
                <c:tx>
                  <c:strRef>
                    <c:extLst xmlns:c15="http://schemas.microsoft.com/office/drawing/2012/chart">
                      <c:ext xmlns:c15="http://schemas.microsoft.com/office/drawing/2012/chart" uri="{02D57815-91ED-43cb-92C2-25804820EDAC}">
                        <c15:formulaRef>
                          <c15:sqref>ICA_limits_result1!$J$15</c15:sqref>
                        </c15:formulaRef>
                      </c:ext>
                    </c:extLst>
                    <c:strCache>
                      <c:ptCount val="1"/>
                      <c:pt idx="0">
                        <c:v>Step2（基底0＆１付加あり）</c:v>
                      </c:pt>
                    </c:strCache>
                  </c:strRef>
                </c:tx>
                <c:spPr>
                  <a:ln w="22225" cap="rnd">
                    <a:solidFill>
                      <a:schemeClr val="accent5"/>
                    </a:solidFill>
                    <a:round/>
                  </a:ln>
                  <a:effectLst/>
                </c:spPr>
                <c:marker>
                  <c:symbol val="star"/>
                  <c:size val="6"/>
                  <c:spPr>
                    <a:noFill/>
                    <a:ln w="9525">
                      <a:solidFill>
                        <a:schemeClr val="accent5"/>
                      </a:solidFill>
                      <a:round/>
                    </a:ln>
                    <a:effectLst/>
                  </c:spPr>
                </c:marker>
                <c:xVal>
                  <c:numRef>
                    <c:extLst xmlns:c15="http://schemas.microsoft.com/office/drawing/2012/chart">
                      <c:ext xmlns:c15="http://schemas.microsoft.com/office/drawing/2012/chart" uri="{02D57815-91ED-43cb-92C2-25804820EDAC}">
                        <c15:formulaRef>
                          <c15:sqref>ICA_limits_result1!$J$19:$J$25</c15:sqref>
                        </c15:formulaRef>
                      </c:ext>
                    </c:extLst>
                    <c:numCache>
                      <c:formatCode>General</c:formatCode>
                      <c:ptCount val="7"/>
                      <c:pt idx="0">
                        <c:v>0.87348999999999999</c:v>
                      </c:pt>
                      <c:pt idx="1">
                        <c:v>0.77078100000000005</c:v>
                      </c:pt>
                      <c:pt idx="2">
                        <c:v>0.71305099999999999</c:v>
                      </c:pt>
                      <c:pt idx="3">
                        <c:v>0.66429300000000002</c:v>
                      </c:pt>
                      <c:pt idx="4">
                        <c:v>0.54868499999999998</c:v>
                      </c:pt>
                      <c:pt idx="5">
                        <c:v>0.42230800000000002</c:v>
                      </c:pt>
                      <c:pt idx="6">
                        <c:v>0.35975699999999999</c:v>
                      </c:pt>
                    </c:numCache>
                  </c:numRef>
                </c:xVal>
                <c:yVal>
                  <c:numRef>
                    <c:extLst xmlns:c15="http://schemas.microsoft.com/office/drawing/2012/chart">
                      <c:ext xmlns:c15="http://schemas.microsoft.com/office/drawing/2012/chart" uri="{02D57815-91ED-43cb-92C2-25804820EDAC}">
                        <c15:formulaRef>
                          <c15:sqref>ICA_limits_result1!$K$19:$K$25</c15:sqref>
                        </c15:formulaRef>
                      </c:ext>
                    </c:extLst>
                    <c:numCache>
                      <c:formatCode>General</c:formatCode>
                      <c:ptCount val="7"/>
                      <c:pt idx="0">
                        <c:v>31.670846999999998</c:v>
                      </c:pt>
                      <c:pt idx="1">
                        <c:v>30.584102999999999</c:v>
                      </c:pt>
                      <c:pt idx="2">
                        <c:v>29.924807000000001</c:v>
                      </c:pt>
                      <c:pt idx="3">
                        <c:v>29.170524</c:v>
                      </c:pt>
                      <c:pt idx="4">
                        <c:v>28.386685</c:v>
                      </c:pt>
                      <c:pt idx="5">
                        <c:v>27.125243000000001</c:v>
                      </c:pt>
                      <c:pt idx="6">
                        <c:v>24.91188</c:v>
                      </c:pt>
                    </c:numCache>
                  </c:numRef>
                </c:yVal>
                <c:smooth val="0"/>
                <c:extLst xmlns:c15="http://schemas.microsoft.com/office/drawing/2012/chart">
                  <c:ext xmlns:c16="http://schemas.microsoft.com/office/drawing/2014/chart" uri="{C3380CC4-5D6E-409C-BE32-E72D297353CC}">
                    <c16:uniqueId val="{00000008-5469-4B61-830D-97E1B7CA2592}"/>
                  </c:ext>
                </c:extLst>
              </c15:ser>
            </c15:filteredScatterSeries>
            <c15:filteredScatterSeries>
              <c15:ser>
                <c:idx val="5"/>
                <c:order val="3"/>
                <c:tx>
                  <c:strRef>
                    <c:extLst xmlns:c15="http://schemas.microsoft.com/office/drawing/2012/chart">
                      <c:ext xmlns:c15="http://schemas.microsoft.com/office/drawing/2012/chart" uri="{02D57815-91ED-43cb-92C2-25804820EDAC}">
                        <c15:formulaRef>
                          <c15:sqref>ICA_limits_result1!$M$15</c15:sqref>
                        </c15:formulaRef>
                      </c:ext>
                    </c:extLst>
                    <c:strCache>
                      <c:ptCount val="1"/>
                      <c:pt idx="0">
                        <c:v>Step2(基底0＆1付加無し)</c:v>
                      </c:pt>
                    </c:strCache>
                  </c:strRef>
                </c:tx>
                <c:spPr>
                  <a:ln w="22225" cap="rnd">
                    <a:solidFill>
                      <a:schemeClr val="accent6"/>
                    </a:solidFill>
                    <a:round/>
                  </a:ln>
                  <a:effectLst/>
                </c:spPr>
                <c:marker>
                  <c:symbol val="circle"/>
                  <c:size val="6"/>
                  <c:spPr>
                    <a:solidFill>
                      <a:schemeClr val="accent6"/>
                    </a:solidFill>
                    <a:ln w="9525">
                      <a:solidFill>
                        <a:schemeClr val="accent6"/>
                      </a:solidFill>
                      <a:round/>
                    </a:ln>
                    <a:effectLst/>
                  </c:spPr>
                </c:marker>
                <c:xVal>
                  <c:numRef>
                    <c:extLst xmlns:c15="http://schemas.microsoft.com/office/drawing/2012/chart">
                      <c:ext xmlns:c15="http://schemas.microsoft.com/office/drawing/2012/chart" uri="{02D57815-91ED-43cb-92C2-25804820EDAC}">
                        <c15:formulaRef>
                          <c15:sqref>ICA_limits_result1!$M$19:$M$25</c15:sqref>
                        </c15:formulaRef>
                      </c:ext>
                    </c:extLst>
                    <c:numCache>
                      <c:formatCode>General</c:formatCode>
                      <c:ptCount val="7"/>
                      <c:pt idx="0">
                        <c:v>0.730958</c:v>
                      </c:pt>
                      <c:pt idx="1">
                        <c:v>0.63373100000000004</c:v>
                      </c:pt>
                      <c:pt idx="2">
                        <c:v>0.570519</c:v>
                      </c:pt>
                      <c:pt idx="3">
                        <c:v>0.49983300000000003</c:v>
                      </c:pt>
                      <c:pt idx="4">
                        <c:v>0.42259899999999995</c:v>
                      </c:pt>
                      <c:pt idx="5">
                        <c:v>0.31814999999999999</c:v>
                      </c:pt>
                      <c:pt idx="6">
                        <c:v>0.20077899999999999</c:v>
                      </c:pt>
                    </c:numCache>
                  </c:numRef>
                </c:xVal>
                <c:yVal>
                  <c:numRef>
                    <c:extLst xmlns:c15="http://schemas.microsoft.com/office/drawing/2012/chart">
                      <c:ext xmlns:c15="http://schemas.microsoft.com/office/drawing/2012/chart" uri="{02D57815-91ED-43cb-92C2-25804820EDAC}">
                        <c15:formulaRef>
                          <c15:sqref>ICA_limits_result1!$K$19:$K$25</c15:sqref>
                        </c15:formulaRef>
                      </c:ext>
                    </c:extLst>
                    <c:numCache>
                      <c:formatCode>General</c:formatCode>
                      <c:ptCount val="7"/>
                      <c:pt idx="0">
                        <c:v>31.670846999999998</c:v>
                      </c:pt>
                      <c:pt idx="1">
                        <c:v>30.584102999999999</c:v>
                      </c:pt>
                      <c:pt idx="2">
                        <c:v>29.924807000000001</c:v>
                      </c:pt>
                      <c:pt idx="3">
                        <c:v>29.170524</c:v>
                      </c:pt>
                      <c:pt idx="4">
                        <c:v>28.386685</c:v>
                      </c:pt>
                      <c:pt idx="5">
                        <c:v>27.125243000000001</c:v>
                      </c:pt>
                      <c:pt idx="6">
                        <c:v>24.91188</c:v>
                      </c:pt>
                    </c:numCache>
                  </c:numRef>
                </c:yVal>
                <c:smooth val="0"/>
                <c:extLst xmlns:c15="http://schemas.microsoft.com/office/drawing/2012/chart">
                  <c:ext xmlns:c16="http://schemas.microsoft.com/office/drawing/2014/chart" uri="{C3380CC4-5D6E-409C-BE32-E72D297353CC}">
                    <c16:uniqueId val="{00000009-5469-4B61-830D-97E1B7CA2592}"/>
                  </c:ext>
                </c:extLst>
              </c15:ser>
            </c15:filteredScatterSeries>
            <c15:filteredScatterSeries>
              <c15:ser>
                <c:idx val="7"/>
                <c:order val="5"/>
                <c:tx>
                  <c:strRef>
                    <c:extLst xmlns:c15="http://schemas.microsoft.com/office/drawing/2012/chart">
                      <c:ext xmlns:c15="http://schemas.microsoft.com/office/drawing/2012/chart" uri="{02D57815-91ED-43cb-92C2-25804820EDAC}">
                        <c15:formulaRef>
                          <c15:sqref>ICA_limits_result1!$A$15</c15:sqref>
                        </c15:formulaRef>
                      </c:ext>
                    </c:extLst>
                    <c:strCache>
                      <c:ptCount val="1"/>
                      <c:pt idx="0">
                        <c:v>Step1（付加あり）</c:v>
                      </c:pt>
                    </c:strCache>
                  </c:strRef>
                </c:tx>
                <c:spPr>
                  <a:ln w="22225" cap="rnd">
                    <a:solidFill>
                      <a:schemeClr val="accent2">
                        <a:lumMod val="60000"/>
                      </a:schemeClr>
                    </a:solidFill>
                    <a:round/>
                  </a:ln>
                  <a:effectLst/>
                </c:spPr>
                <c:marker>
                  <c:symbol val="dot"/>
                  <c:size val="6"/>
                  <c:spPr>
                    <a:solidFill>
                      <a:schemeClr val="accent2">
                        <a:lumMod val="60000"/>
                      </a:schemeClr>
                    </a:solidFill>
                    <a:ln w="9525">
                      <a:solidFill>
                        <a:schemeClr val="accent2">
                          <a:lumMod val="60000"/>
                        </a:schemeClr>
                      </a:solidFill>
                      <a:round/>
                    </a:ln>
                    <a:effectLst/>
                  </c:spPr>
                </c:marker>
                <c:xVal>
                  <c:numRef>
                    <c:extLst xmlns:c15="http://schemas.microsoft.com/office/drawing/2012/chart">
                      <c:ext xmlns:c15="http://schemas.microsoft.com/office/drawing/2012/chart" uri="{02D57815-91ED-43cb-92C2-25804820EDAC}">
                        <c15:formulaRef>
                          <c15:sqref>ICA_limits_result1!$A$19:$A$25</c15:sqref>
                        </c15:formulaRef>
                      </c:ext>
                    </c:extLst>
                    <c:numCache>
                      <c:formatCode>General</c:formatCode>
                      <c:ptCount val="7"/>
                      <c:pt idx="0">
                        <c:v>1.1581809999999999</c:v>
                      </c:pt>
                      <c:pt idx="1">
                        <c:v>1.031428</c:v>
                      </c:pt>
                      <c:pt idx="2">
                        <c:v>0.9517230000000001</c:v>
                      </c:pt>
                      <c:pt idx="3">
                        <c:v>0.86652899999999988</c:v>
                      </c:pt>
                      <c:pt idx="4">
                        <c:v>0.78341799999999995</c:v>
                      </c:pt>
                      <c:pt idx="5">
                        <c:v>0.68391000000000002</c:v>
                      </c:pt>
                      <c:pt idx="6">
                        <c:v>0.54830100000000004</c:v>
                      </c:pt>
                    </c:numCache>
                  </c:numRef>
                </c:xVal>
                <c:yVal>
                  <c:numRef>
                    <c:extLst xmlns:c15="http://schemas.microsoft.com/office/drawing/2012/chart">
                      <c:ext xmlns:c15="http://schemas.microsoft.com/office/drawing/2012/chart" uri="{02D57815-91ED-43cb-92C2-25804820EDAC}">
                        <c15:formulaRef>
                          <c15:sqref>ICA_limits_result1!$B$19:$B$25</c15:sqref>
                        </c15:formulaRef>
                      </c:ext>
                    </c:extLst>
                    <c:numCache>
                      <c:formatCode>General</c:formatCode>
                      <c:ptCount val="7"/>
                      <c:pt idx="0">
                        <c:v>31.847306</c:v>
                      </c:pt>
                      <c:pt idx="1">
                        <c:v>30.808489000000002</c:v>
                      </c:pt>
                      <c:pt idx="2">
                        <c:v>30.168154000000001</c:v>
                      </c:pt>
                      <c:pt idx="3">
                        <c:v>29.391791999999999</c:v>
                      </c:pt>
                      <c:pt idx="4">
                        <c:v>28.597947000000001</c:v>
                      </c:pt>
                      <c:pt idx="5">
                        <c:v>27.379569</c:v>
                      </c:pt>
                      <c:pt idx="6">
                        <c:v>25.130168999999999</c:v>
                      </c:pt>
                    </c:numCache>
                  </c:numRef>
                </c:yVal>
                <c:smooth val="0"/>
                <c:extLst xmlns:c15="http://schemas.microsoft.com/office/drawing/2012/chart">
                  <c:ext xmlns:c16="http://schemas.microsoft.com/office/drawing/2014/chart" uri="{C3380CC4-5D6E-409C-BE32-E72D297353CC}">
                    <c16:uniqueId val="{0000000A-5469-4B61-830D-97E1B7CA2592}"/>
                  </c:ext>
                </c:extLst>
              </c15:ser>
            </c15:filteredScatterSeries>
            <c15:filteredScatterSeries>
              <c15:ser>
                <c:idx val="8"/>
                <c:order val="6"/>
                <c:tx>
                  <c:strRef>
                    <c:extLst xmlns:c15="http://schemas.microsoft.com/office/drawing/2012/chart">
                      <c:ext xmlns:c15="http://schemas.microsoft.com/office/drawing/2012/chart" uri="{02D57815-91ED-43cb-92C2-25804820EDAC}">
                        <c15:formulaRef>
                          <c15:sqref>ICA_limits_result1!$D$15</c15:sqref>
                        </c15:formulaRef>
                      </c:ext>
                    </c:extLst>
                    <c:strCache>
                      <c:ptCount val="1"/>
                      <c:pt idx="0">
                        <c:v>Step1（付加なし）</c:v>
                      </c:pt>
                    </c:strCache>
                  </c:strRef>
                </c:tx>
                <c:spPr>
                  <a:ln w="22225" cap="rnd">
                    <a:solidFill>
                      <a:schemeClr val="accent3">
                        <a:lumMod val="60000"/>
                      </a:schemeClr>
                    </a:solidFill>
                    <a:round/>
                  </a:ln>
                  <a:effectLst/>
                </c:spPr>
                <c:marker>
                  <c:symbol val="dash"/>
                  <c:size val="6"/>
                  <c:spPr>
                    <a:solidFill>
                      <a:schemeClr val="accent3">
                        <a:lumMod val="60000"/>
                      </a:schemeClr>
                    </a:solidFill>
                    <a:ln w="9525">
                      <a:solidFill>
                        <a:schemeClr val="accent3">
                          <a:lumMod val="60000"/>
                        </a:schemeClr>
                      </a:solidFill>
                      <a:round/>
                    </a:ln>
                    <a:effectLst/>
                  </c:spPr>
                </c:marker>
                <c:xVal>
                  <c:numRef>
                    <c:extLst xmlns:c15="http://schemas.microsoft.com/office/drawing/2012/chart">
                      <c:ext xmlns:c15="http://schemas.microsoft.com/office/drawing/2012/chart" uri="{02D57815-91ED-43cb-92C2-25804820EDAC}">
                        <c15:formulaRef>
                          <c15:sqref>ICA_limits_result1!$D$19:$D$25</c15:sqref>
                        </c15:formulaRef>
                      </c:ext>
                    </c:extLst>
                    <c:numCache>
                      <c:formatCode>General</c:formatCode>
                      <c:ptCount val="7"/>
                      <c:pt idx="0">
                        <c:v>0.80733299999999997</c:v>
                      </c:pt>
                      <c:pt idx="1">
                        <c:v>0.68058000000000007</c:v>
                      </c:pt>
                      <c:pt idx="2">
                        <c:v>0.60087500000000005</c:v>
                      </c:pt>
                      <c:pt idx="3">
                        <c:v>0.51568099999999994</c:v>
                      </c:pt>
                      <c:pt idx="4">
                        <c:v>0.43256999999999995</c:v>
                      </c:pt>
                      <c:pt idx="5">
                        <c:v>0.33306200000000002</c:v>
                      </c:pt>
                      <c:pt idx="6">
                        <c:v>0.20841699999999999</c:v>
                      </c:pt>
                    </c:numCache>
                  </c:numRef>
                </c:xVal>
                <c:yVal>
                  <c:numRef>
                    <c:extLst xmlns:c15="http://schemas.microsoft.com/office/drawing/2012/chart">
                      <c:ext xmlns:c15="http://schemas.microsoft.com/office/drawing/2012/chart" uri="{02D57815-91ED-43cb-92C2-25804820EDAC}">
                        <c15:formulaRef>
                          <c15:sqref>ICA_limits_result1!$E$19:$E$25</c15:sqref>
                        </c15:formulaRef>
                      </c:ext>
                    </c:extLst>
                    <c:numCache>
                      <c:formatCode>General</c:formatCode>
                      <c:ptCount val="7"/>
                      <c:pt idx="0">
                        <c:v>31.847306</c:v>
                      </c:pt>
                      <c:pt idx="1">
                        <c:v>30.808489000000002</c:v>
                      </c:pt>
                      <c:pt idx="2">
                        <c:v>30.168154000000001</c:v>
                      </c:pt>
                      <c:pt idx="3">
                        <c:v>29.391791999999999</c:v>
                      </c:pt>
                      <c:pt idx="4">
                        <c:v>28.597947000000001</c:v>
                      </c:pt>
                      <c:pt idx="5">
                        <c:v>27.379569</c:v>
                      </c:pt>
                      <c:pt idx="6">
                        <c:v>25.130168999999999</c:v>
                      </c:pt>
                    </c:numCache>
                  </c:numRef>
                </c:yVal>
                <c:smooth val="0"/>
                <c:extLst xmlns:c15="http://schemas.microsoft.com/office/drawing/2012/chart">
                  <c:ext xmlns:c16="http://schemas.microsoft.com/office/drawing/2014/chart" uri="{C3380CC4-5D6E-409C-BE32-E72D297353CC}">
                    <c16:uniqueId val="{0000000B-5469-4B61-830D-97E1B7CA2592}"/>
                  </c:ext>
                </c:extLst>
              </c15:ser>
            </c15:filteredScatterSeries>
            <c15:filteredScatterSeries>
              <c15:ser>
                <c:idx val="9"/>
                <c:order val="7"/>
                <c:tx>
                  <c:strRef>
                    <c:extLst xmlns:c15="http://schemas.microsoft.com/office/drawing/2012/chart">
                      <c:ext xmlns:c15="http://schemas.microsoft.com/office/drawing/2012/chart" uri="{02D57815-91ED-43cb-92C2-25804820EDAC}">
                        <c15:formulaRef>
                          <c15:sqref>ICA_limits_result1!$Q$3</c15:sqref>
                        </c15:formulaRef>
                      </c:ext>
                    </c:extLst>
                    <c:strCache>
                      <c:ptCount val="1"/>
                      <c:pt idx="0">
                        <c:v>DCT only</c:v>
                      </c:pt>
                    </c:strCache>
                  </c:strRef>
                </c:tx>
                <c:spPr>
                  <a:ln w="22225" cap="rnd">
                    <a:solidFill>
                      <a:schemeClr val="accent4"/>
                    </a:solidFill>
                    <a:round/>
                  </a:ln>
                  <a:effectLst/>
                </c:spPr>
                <c:marker>
                  <c:symbol val="diamond"/>
                  <c:size val="6"/>
                  <c:spPr>
                    <a:solidFill>
                      <a:schemeClr val="accent4"/>
                    </a:solidFill>
                    <a:ln w="9525">
                      <a:solidFill>
                        <a:schemeClr val="accent4"/>
                      </a:solidFill>
                      <a:round/>
                    </a:ln>
                    <a:effectLst/>
                  </c:spPr>
                </c:marker>
                <c:xVal>
                  <c:numRef>
                    <c:extLst xmlns:c15="http://schemas.microsoft.com/office/drawing/2012/chart">
                      <c:ext xmlns:c15="http://schemas.microsoft.com/office/drawing/2012/chart" uri="{02D57815-91ED-43cb-92C2-25804820EDAC}">
                        <c15:formulaRef>
                          <c15:sqref>ICA_limits_result1!$B$7:$B$13</c15:sqref>
                        </c15:formulaRef>
                      </c:ext>
                    </c:extLst>
                    <c:numCache>
                      <c:formatCode>General</c:formatCode>
                      <c:ptCount val="7"/>
                      <c:pt idx="0">
                        <c:v>0.73862399999999995</c:v>
                      </c:pt>
                      <c:pt idx="1">
                        <c:v>0.64371599999999995</c:v>
                      </c:pt>
                      <c:pt idx="2">
                        <c:v>0.58217699999999994</c:v>
                      </c:pt>
                      <c:pt idx="3">
                        <c:v>0.51252299999999995</c:v>
                      </c:pt>
                      <c:pt idx="4">
                        <c:v>0.43733</c:v>
                      </c:pt>
                      <c:pt idx="5">
                        <c:v>0.33562799999999998</c:v>
                      </c:pt>
                      <c:pt idx="6">
                        <c:v>0.22025900000000001</c:v>
                      </c:pt>
                    </c:numCache>
                  </c:numRef>
                </c:xVal>
                <c:yVal>
                  <c:numRef>
                    <c:extLst xmlns:c15="http://schemas.microsoft.com/office/drawing/2012/chart">
                      <c:ext xmlns:c15="http://schemas.microsoft.com/office/drawing/2012/chart" uri="{02D57815-91ED-43cb-92C2-25804820EDAC}">
                        <c15:formulaRef>
                          <c15:sqref>ICA_limits_result1!$Q$7:$Q$13</c15:sqref>
                        </c15:formulaRef>
                      </c:ext>
                    </c:extLst>
                    <c:numCache>
                      <c:formatCode>General</c:formatCode>
                      <c:ptCount val="7"/>
                      <c:pt idx="0">
                        <c:v>31.64545</c:v>
                      </c:pt>
                      <c:pt idx="1">
                        <c:v>30.542891000000001</c:v>
                      </c:pt>
                      <c:pt idx="2">
                        <c:v>29.852875999999998</c:v>
                      </c:pt>
                      <c:pt idx="3">
                        <c:v>29.085376</c:v>
                      </c:pt>
                      <c:pt idx="4">
                        <c:v>28.262195999999999</c:v>
                      </c:pt>
                      <c:pt idx="5">
                        <c:v>26.851299999999998</c:v>
                      </c:pt>
                      <c:pt idx="6">
                        <c:v>24.315009</c:v>
                      </c:pt>
                    </c:numCache>
                  </c:numRef>
                </c:yVal>
                <c:smooth val="0"/>
                <c:extLst xmlns:c15="http://schemas.microsoft.com/office/drawing/2012/chart">
                  <c:ext xmlns:c16="http://schemas.microsoft.com/office/drawing/2014/chart" uri="{C3380CC4-5D6E-409C-BE32-E72D297353CC}">
                    <c16:uniqueId val="{0000000C-5469-4B61-830D-97E1B7CA2592}"/>
                  </c:ext>
                </c:extLst>
              </c15:ser>
            </c15:filteredScatterSeries>
            <c15:filteredScatterSeries>
              <c15:ser>
                <c:idx val="10"/>
                <c:order val="8"/>
                <c:tx>
                  <c:strRef>
                    <c:extLst xmlns:c15="http://schemas.microsoft.com/office/drawing/2012/chart">
                      <c:ext xmlns:c15="http://schemas.microsoft.com/office/drawing/2012/chart" uri="{02D57815-91ED-43cb-92C2-25804820EDAC}">
                        <c15:formulaRef>
                          <c15:sqref>ICA_limits_result1!$Y$3</c15:sqref>
                        </c15:formulaRef>
                      </c:ext>
                    </c:extLst>
                    <c:strCache>
                      <c:ptCount val="1"/>
                      <c:pt idx="0">
                        <c:v>準最適含む（MSE選出）</c:v>
                      </c:pt>
                    </c:strCache>
                  </c:strRef>
                </c:tx>
                <c:spPr>
                  <a:ln w="22225" cap="rnd">
                    <a:solidFill>
                      <a:schemeClr val="accent5">
                        <a:lumMod val="60000"/>
                      </a:schemeClr>
                    </a:solidFill>
                    <a:round/>
                  </a:ln>
                  <a:effectLst/>
                </c:spPr>
                <c:marker>
                  <c:symbol val="square"/>
                  <c:size val="6"/>
                  <c:spPr>
                    <a:solidFill>
                      <a:schemeClr val="accent5">
                        <a:lumMod val="60000"/>
                      </a:schemeClr>
                    </a:solidFill>
                    <a:ln w="9525">
                      <a:solidFill>
                        <a:schemeClr val="accent5">
                          <a:lumMod val="60000"/>
                        </a:schemeClr>
                      </a:solidFill>
                      <a:round/>
                    </a:ln>
                    <a:effectLst/>
                  </c:spPr>
                </c:marker>
                <c:xVal>
                  <c:numRef>
                    <c:extLst xmlns:c15="http://schemas.microsoft.com/office/drawing/2012/chart">
                      <c:ext xmlns:c15="http://schemas.microsoft.com/office/drawing/2012/chart" uri="{02D57815-91ED-43cb-92C2-25804820EDAC}">
                        <c15:formulaRef>
                          <c15:sqref>ICA_limits_result1!$Y$7:$Y$13</c15:sqref>
                        </c15:formulaRef>
                      </c:ext>
                    </c:extLst>
                    <c:numCache>
                      <c:formatCode>General</c:formatCode>
                      <c:ptCount val="7"/>
                      <c:pt idx="0">
                        <c:v>0.73662400000000006</c:v>
                      </c:pt>
                      <c:pt idx="1">
                        <c:v>0.63960799999999995</c:v>
                      </c:pt>
                      <c:pt idx="2">
                        <c:v>0.58138999999999996</c:v>
                      </c:pt>
                      <c:pt idx="3">
                        <c:v>0.51180800000000004</c:v>
                      </c:pt>
                      <c:pt idx="4">
                        <c:v>0.43419499999999994</c:v>
                      </c:pt>
                      <c:pt idx="5">
                        <c:v>0.33527800000000002</c:v>
                      </c:pt>
                      <c:pt idx="6">
                        <c:v>0.21878800000000001</c:v>
                      </c:pt>
                    </c:numCache>
                  </c:numRef>
                </c:xVal>
                <c:yVal>
                  <c:numRef>
                    <c:extLst xmlns:c15="http://schemas.microsoft.com/office/drawing/2012/chart">
                      <c:ext xmlns:c15="http://schemas.microsoft.com/office/drawing/2012/chart" uri="{02D57815-91ED-43cb-92C2-25804820EDAC}">
                        <c15:formulaRef>
                          <c15:sqref>ICA_limits_result1!$Z$7:$Z$13</c15:sqref>
                        </c15:formulaRef>
                      </c:ext>
                    </c:extLst>
                    <c:numCache>
                      <c:formatCode>General</c:formatCode>
                      <c:ptCount val="7"/>
                      <c:pt idx="0">
                        <c:v>31.667694000000001</c:v>
                      </c:pt>
                      <c:pt idx="1">
                        <c:v>30.576215999999999</c:v>
                      </c:pt>
                      <c:pt idx="2">
                        <c:v>29.920864000000002</c:v>
                      </c:pt>
                      <c:pt idx="3">
                        <c:v>29.164391999999999</c:v>
                      </c:pt>
                      <c:pt idx="4">
                        <c:v>28.374238999999999</c:v>
                      </c:pt>
                      <c:pt idx="5">
                        <c:v>27.104703000000001</c:v>
                      </c:pt>
                      <c:pt idx="6">
                        <c:v>24.85098</c:v>
                      </c:pt>
                    </c:numCache>
                  </c:numRef>
                </c:yVal>
                <c:smooth val="0"/>
                <c:extLst xmlns:c15="http://schemas.microsoft.com/office/drawing/2012/chart">
                  <c:ext xmlns:c16="http://schemas.microsoft.com/office/drawing/2014/chart" uri="{C3380CC4-5D6E-409C-BE32-E72D297353CC}">
                    <c16:uniqueId val="{0000000D-5469-4B61-830D-97E1B7CA2592}"/>
                  </c:ext>
                </c:extLst>
              </c15:ser>
            </c15:filteredScatterSeries>
            <c15:filteredScatterSeries>
              <c15:ser>
                <c:idx val="11"/>
                <c:order val="9"/>
                <c:tx>
                  <c:strRef>
                    <c:extLst xmlns:c15="http://schemas.microsoft.com/office/drawing/2012/chart">
                      <c:ext xmlns:c15="http://schemas.microsoft.com/office/drawing/2012/chart" uri="{02D57815-91ED-43cb-92C2-25804820EDAC}">
                        <c15:formulaRef>
                          <c15:sqref>ICA_limits_result1!$AB$3</c15:sqref>
                        </c15:formulaRef>
                      </c:ext>
                    </c:extLst>
                    <c:strCache>
                      <c:ptCount val="1"/>
                      <c:pt idx="0">
                        <c:v>複数基底を考慮(画質)</c:v>
                      </c:pt>
                    </c:strCache>
                  </c:strRef>
                </c:tx>
                <c:spPr>
                  <a:ln w="22225" cap="rnd">
                    <a:solidFill>
                      <a:schemeClr val="accent6"/>
                    </a:solidFill>
                    <a:round/>
                  </a:ln>
                  <a:effectLst/>
                </c:spPr>
                <c:marker>
                  <c:symbol val="triangle"/>
                  <c:size val="6"/>
                  <c:spPr>
                    <a:solidFill>
                      <a:schemeClr val="accent6"/>
                    </a:solidFill>
                    <a:ln w="9525">
                      <a:solidFill>
                        <a:schemeClr val="accent6"/>
                      </a:solidFill>
                      <a:round/>
                    </a:ln>
                    <a:effectLst/>
                  </c:spPr>
                </c:marker>
                <c:xVal>
                  <c:numRef>
                    <c:extLst xmlns:c15="http://schemas.microsoft.com/office/drawing/2012/chart">
                      <c:ext xmlns:c15="http://schemas.microsoft.com/office/drawing/2012/chart" uri="{02D57815-91ED-43cb-92C2-25804820EDAC}">
                        <c15:formulaRef>
                          <c15:sqref>ICA_limits_result1!$AB$7:$AB$13</c15:sqref>
                        </c15:formulaRef>
                      </c:ext>
                    </c:extLst>
                    <c:numCache>
                      <c:formatCode>General</c:formatCode>
                      <c:ptCount val="7"/>
                      <c:pt idx="0">
                        <c:v>0.73662400000000006</c:v>
                      </c:pt>
                      <c:pt idx="1">
                        <c:v>0.63960799999999995</c:v>
                      </c:pt>
                      <c:pt idx="2">
                        <c:v>0.58045899999999995</c:v>
                      </c:pt>
                      <c:pt idx="3">
                        <c:v>0.51097999999999999</c:v>
                      </c:pt>
                      <c:pt idx="4">
                        <c:v>0.43101899999999999</c:v>
                      </c:pt>
                      <c:pt idx="5">
                        <c:v>0.33527800000000002</c:v>
                      </c:pt>
                      <c:pt idx="6">
                        <c:v>0.21878800000000001</c:v>
                      </c:pt>
                    </c:numCache>
                  </c:numRef>
                </c:xVal>
                <c:yVal>
                  <c:numRef>
                    <c:extLst xmlns:c15="http://schemas.microsoft.com/office/drawing/2012/chart">
                      <c:ext xmlns:c15="http://schemas.microsoft.com/office/drawing/2012/chart" uri="{02D57815-91ED-43cb-92C2-25804820EDAC}">
                        <c15:formulaRef>
                          <c15:sqref>ICA_limits_result1!$AC$7:$AC$13</c15:sqref>
                        </c15:formulaRef>
                      </c:ext>
                    </c:extLst>
                    <c:numCache>
                      <c:formatCode>General</c:formatCode>
                      <c:ptCount val="7"/>
                      <c:pt idx="0">
                        <c:v>31.667694000000001</c:v>
                      </c:pt>
                      <c:pt idx="1">
                        <c:v>30.576215999999999</c:v>
                      </c:pt>
                      <c:pt idx="2">
                        <c:v>29.924348999999999</c:v>
                      </c:pt>
                      <c:pt idx="3">
                        <c:v>29.16818</c:v>
                      </c:pt>
                      <c:pt idx="4">
                        <c:v>28.386896</c:v>
                      </c:pt>
                      <c:pt idx="5">
                        <c:v>27.104703000000001</c:v>
                      </c:pt>
                      <c:pt idx="6">
                        <c:v>24.85098</c:v>
                      </c:pt>
                    </c:numCache>
                  </c:numRef>
                </c:yVal>
                <c:smooth val="0"/>
                <c:extLst xmlns:c15="http://schemas.microsoft.com/office/drawing/2012/chart">
                  <c:ext xmlns:c16="http://schemas.microsoft.com/office/drawing/2014/chart" uri="{C3380CC4-5D6E-409C-BE32-E72D297353CC}">
                    <c16:uniqueId val="{0000000E-5469-4B61-830D-97E1B7CA2592}"/>
                  </c:ext>
                </c:extLst>
              </c15:ser>
            </c15:filteredScatterSeries>
            <c15:filteredScatterSeries>
              <c15:ser>
                <c:idx val="13"/>
                <c:order val="10"/>
                <c:tx>
                  <c:strRef>
                    <c:extLst xmlns:c15="http://schemas.microsoft.com/office/drawing/2012/chart">
                      <c:ext xmlns:c15="http://schemas.microsoft.com/office/drawing/2012/chart" uri="{02D57815-91ED-43cb-92C2-25804820EDAC}">
                        <c15:formulaRef>
                          <c15:sqref>ICA_limits_result1!$AR$28</c15:sqref>
                        </c15:formulaRef>
                      </c:ext>
                    </c:extLst>
                    <c:strCache>
                      <c:ptCount val="1"/>
                      <c:pt idx="0">
                        <c:v>Proposed method</c:v>
                      </c:pt>
                    </c:strCache>
                  </c:strRef>
                </c:tx>
                <c:spPr>
                  <a:ln w="22225" cap="rnd">
                    <a:solidFill>
                      <a:schemeClr val="accent2">
                        <a:lumMod val="80000"/>
                        <a:lumOff val="20000"/>
                      </a:schemeClr>
                    </a:solidFill>
                    <a:round/>
                  </a:ln>
                  <a:effectLst/>
                </c:spPr>
                <c:marker>
                  <c:symbol val="star"/>
                  <c:size val="6"/>
                  <c:spPr>
                    <a:noFill/>
                    <a:ln w="9525">
                      <a:solidFill>
                        <a:schemeClr val="accent2">
                          <a:lumMod val="80000"/>
                          <a:lumOff val="20000"/>
                        </a:schemeClr>
                      </a:solidFill>
                      <a:round/>
                    </a:ln>
                    <a:effectLst/>
                  </c:spPr>
                </c:marker>
                <c:xVal>
                  <c:numRef>
                    <c:extLst xmlns:c15="http://schemas.microsoft.com/office/drawing/2012/chart">
                      <c:ext xmlns:c15="http://schemas.microsoft.com/office/drawing/2012/chart" uri="{02D57815-91ED-43cb-92C2-25804820EDAC}">
                        <c15:formulaRef>
                          <c15:sqref>ICA_limits_result1!$AE$7:$AE$13</c15:sqref>
                        </c15:formulaRef>
                      </c:ext>
                    </c:extLst>
                    <c:numCache>
                      <c:formatCode>General</c:formatCode>
                      <c:ptCount val="7"/>
                      <c:pt idx="0">
                        <c:v>0.73552499999999987</c:v>
                      </c:pt>
                      <c:pt idx="1">
                        <c:v>0.6378069999999999</c:v>
                      </c:pt>
                      <c:pt idx="2">
                        <c:v>0.57516</c:v>
                      </c:pt>
                      <c:pt idx="3">
                        <c:v>0.50627800000000001</c:v>
                      </c:pt>
                      <c:pt idx="4">
                        <c:v>0.43121900000000002</c:v>
                      </c:pt>
                      <c:pt idx="5">
                        <c:v>0.33138199999999995</c:v>
                      </c:pt>
                      <c:pt idx="6">
                        <c:v>0.21397800000000003</c:v>
                      </c:pt>
                    </c:numCache>
                  </c:numRef>
                </c:xVal>
                <c:yVal>
                  <c:numRef>
                    <c:extLst xmlns:c15="http://schemas.microsoft.com/office/drawing/2012/chart">
                      <c:ext xmlns:c15="http://schemas.microsoft.com/office/drawing/2012/chart" uri="{02D57815-91ED-43cb-92C2-25804820EDAC}">
                        <c15:formulaRef>
                          <c15:sqref>ICA_limits_result1!$AF$7:$AF$13</c15:sqref>
                        </c15:formulaRef>
                      </c:ext>
                    </c:extLst>
                    <c:numCache>
                      <c:formatCode>General</c:formatCode>
                      <c:ptCount val="7"/>
                      <c:pt idx="0">
                        <c:v>31.66789</c:v>
                      </c:pt>
                      <c:pt idx="1">
                        <c:v>30.593115000000001</c:v>
                      </c:pt>
                      <c:pt idx="2">
                        <c:v>29.93806</c:v>
                      </c:pt>
                      <c:pt idx="3">
                        <c:v>29.181394999999998</c:v>
                      </c:pt>
                      <c:pt idx="4">
                        <c:v>28.399433999999999</c:v>
                      </c:pt>
                      <c:pt idx="5">
                        <c:v>27.119287</c:v>
                      </c:pt>
                      <c:pt idx="6">
                        <c:v>24.841118999999999</c:v>
                      </c:pt>
                    </c:numCache>
                  </c:numRef>
                </c:yVal>
                <c:smooth val="0"/>
                <c:extLst xmlns:c15="http://schemas.microsoft.com/office/drawing/2012/chart">
                  <c:ext xmlns:c16="http://schemas.microsoft.com/office/drawing/2014/chart" uri="{C3380CC4-5D6E-409C-BE32-E72D297353CC}">
                    <c16:uniqueId val="{0000000F-5469-4B61-830D-97E1B7CA2592}"/>
                  </c:ext>
                </c:extLst>
              </c15:ser>
            </c15:filteredScatterSeries>
            <c15:filteredScatterSeries>
              <c15:ser>
                <c:idx val="14"/>
                <c:order val="11"/>
                <c:tx>
                  <c:strRef>
                    <c:extLst xmlns:c15="http://schemas.microsoft.com/office/drawing/2012/chart">
                      <c:ext xmlns:c15="http://schemas.microsoft.com/office/drawing/2012/chart" uri="{02D57815-91ED-43cb-92C2-25804820EDAC}">
                        <c15:formulaRef>
                          <c15:sqref>ICA_limits_result1!$AH$3</c15:sqref>
                        </c15:formulaRef>
                      </c:ext>
                    </c:extLst>
                    <c:strCache>
                      <c:ptCount val="1"/>
                      <c:pt idx="0">
                        <c:v>3+2+1(領域限定)</c:v>
                      </c:pt>
                    </c:strCache>
                  </c:strRef>
                </c:tx>
                <c:spPr>
                  <a:ln w="22225" cap="rnd">
                    <a:solidFill>
                      <a:schemeClr val="accent3">
                        <a:lumMod val="80000"/>
                        <a:lumOff val="20000"/>
                      </a:schemeClr>
                    </a:solidFill>
                    <a:round/>
                  </a:ln>
                  <a:effectLst/>
                </c:spPr>
                <c:marker>
                  <c:symbol val="circle"/>
                  <c:size val="6"/>
                  <c:spPr>
                    <a:solidFill>
                      <a:schemeClr val="accent3">
                        <a:lumMod val="80000"/>
                        <a:lumOff val="20000"/>
                      </a:schemeClr>
                    </a:solidFill>
                    <a:ln w="9525">
                      <a:solidFill>
                        <a:schemeClr val="accent3">
                          <a:lumMod val="80000"/>
                          <a:lumOff val="20000"/>
                        </a:schemeClr>
                      </a:solidFill>
                      <a:round/>
                    </a:ln>
                    <a:effectLst/>
                  </c:spPr>
                </c:marker>
                <c:xVal>
                  <c:numRef>
                    <c:extLst xmlns:c15="http://schemas.microsoft.com/office/drawing/2012/chart">
                      <c:ext xmlns:c15="http://schemas.microsoft.com/office/drawing/2012/chart" uri="{02D57815-91ED-43cb-92C2-25804820EDAC}">
                        <c15:formulaRef>
                          <c15:sqref>ICA_limits_result1!$AH$7:$AH$13</c15:sqref>
                        </c15:formulaRef>
                      </c:ext>
                    </c:extLst>
                    <c:numCache>
                      <c:formatCode>General</c:formatCode>
                      <c:ptCount val="7"/>
                      <c:pt idx="0">
                        <c:v>0.73552499999999987</c:v>
                      </c:pt>
                      <c:pt idx="1">
                        <c:v>0.64013999999999993</c:v>
                      </c:pt>
                      <c:pt idx="2">
                        <c:v>0.57822099999999998</c:v>
                      </c:pt>
                      <c:pt idx="3">
                        <c:v>0.50964999999999994</c:v>
                      </c:pt>
                      <c:pt idx="4">
                        <c:v>0.43392500000000001</c:v>
                      </c:pt>
                      <c:pt idx="5">
                        <c:v>0.33356199999999997</c:v>
                      </c:pt>
                      <c:pt idx="6">
                        <c:v>0.21637500000000001</c:v>
                      </c:pt>
                    </c:numCache>
                  </c:numRef>
                </c:xVal>
                <c:yVal>
                  <c:numRef>
                    <c:extLst xmlns:c15="http://schemas.microsoft.com/office/drawing/2012/chart">
                      <c:ext xmlns:c15="http://schemas.microsoft.com/office/drawing/2012/chart" uri="{02D57815-91ED-43cb-92C2-25804820EDAC}">
                        <c15:formulaRef>
                          <c15:sqref>ICA_limits_result1!$AI$7:$AI$13</c15:sqref>
                        </c15:formulaRef>
                      </c:ext>
                    </c:extLst>
                    <c:numCache>
                      <c:formatCode>General</c:formatCode>
                      <c:ptCount val="7"/>
                      <c:pt idx="0">
                        <c:v>31.66789</c:v>
                      </c:pt>
                      <c:pt idx="1">
                        <c:v>30.59404</c:v>
                      </c:pt>
                      <c:pt idx="2">
                        <c:v>29.939302000000001</c:v>
                      </c:pt>
                      <c:pt idx="3">
                        <c:v>29.182597999999999</c:v>
                      </c:pt>
                      <c:pt idx="4">
                        <c:v>28.400521999999999</c:v>
                      </c:pt>
                      <c:pt idx="5">
                        <c:v>27.121359999999999</c:v>
                      </c:pt>
                      <c:pt idx="6">
                        <c:v>24.849678000000001</c:v>
                      </c:pt>
                    </c:numCache>
                  </c:numRef>
                </c:yVal>
                <c:smooth val="0"/>
                <c:extLst xmlns:c15="http://schemas.microsoft.com/office/drawing/2012/chart">
                  <c:ext xmlns:c16="http://schemas.microsoft.com/office/drawing/2014/chart" uri="{C3380CC4-5D6E-409C-BE32-E72D297353CC}">
                    <c16:uniqueId val="{00000010-5469-4B61-830D-97E1B7CA2592}"/>
                  </c:ext>
                </c:extLst>
              </c15:ser>
            </c15:filteredScatterSeries>
            <c15:filteredScatterSeries>
              <c15:ser>
                <c:idx val="0"/>
                <c:order val="12"/>
                <c:tx>
                  <c:strRef>
                    <c:extLst xmlns:c15="http://schemas.microsoft.com/office/drawing/2012/chart">
                      <c:ext xmlns:c15="http://schemas.microsoft.com/office/drawing/2012/chart" uri="{02D57815-91ED-43cb-92C2-25804820EDAC}">
                        <c15:formulaRef>
                          <c15:sqref>ICA_limits_result1!$AJ$3</c15:sqref>
                        </c15:formulaRef>
                      </c:ext>
                    </c:extLst>
                    <c:strCache>
                      <c:ptCount val="1"/>
                      <c:pt idx="0">
                        <c:v>3+2+1個領域（マイナスあり）</c:v>
                      </c:pt>
                    </c:strCache>
                  </c:strRef>
                </c:tx>
                <c:spPr>
                  <a:ln w="22225" cap="rnd">
                    <a:solidFill>
                      <a:schemeClr val="accent6"/>
                    </a:solidFill>
                    <a:round/>
                  </a:ln>
                  <a:effectLst/>
                </c:spPr>
                <c:marker>
                  <c:symbol val="diamond"/>
                  <c:size val="6"/>
                  <c:spPr>
                    <a:solidFill>
                      <a:schemeClr val="accent6"/>
                    </a:solidFill>
                    <a:ln w="9525">
                      <a:solidFill>
                        <a:schemeClr val="accent6"/>
                      </a:solidFill>
                      <a:round/>
                    </a:ln>
                    <a:effectLst/>
                  </c:spPr>
                </c:marker>
                <c:xVal>
                  <c:numRef>
                    <c:extLst xmlns:c15="http://schemas.microsoft.com/office/drawing/2012/chart">
                      <c:ext xmlns:c15="http://schemas.microsoft.com/office/drawing/2012/chart" uri="{02D57815-91ED-43cb-92C2-25804820EDAC}">
                        <c15:formulaRef>
                          <c15:sqref>ICA_limits_result1!$AJ$7:$AJ$13</c15:sqref>
                        </c15:formulaRef>
                      </c:ext>
                    </c:extLst>
                    <c:numCache>
                      <c:formatCode>General</c:formatCode>
                      <c:ptCount val="7"/>
                      <c:pt idx="0">
                        <c:v>0.73552499999999987</c:v>
                      </c:pt>
                      <c:pt idx="1">
                        <c:v>0.6399959999999999</c:v>
                      </c:pt>
                      <c:pt idx="2">
                        <c:v>0.57821</c:v>
                      </c:pt>
                      <c:pt idx="3">
                        <c:v>0.50956699999999999</c:v>
                      </c:pt>
                      <c:pt idx="4">
                        <c:v>0.43384699999999998</c:v>
                      </c:pt>
                      <c:pt idx="5">
                        <c:v>0.33348899999999992</c:v>
                      </c:pt>
                      <c:pt idx="6">
                        <c:v>0.21637500000000001</c:v>
                      </c:pt>
                    </c:numCache>
                  </c:numRef>
                </c:xVal>
                <c:yVal>
                  <c:numRef>
                    <c:extLst xmlns:c15="http://schemas.microsoft.com/office/drawing/2012/chart">
                      <c:ext xmlns:c15="http://schemas.microsoft.com/office/drawing/2012/chart" uri="{02D57815-91ED-43cb-92C2-25804820EDAC}">
                        <c15:formulaRef>
                          <c15:sqref>ICA_limits_result1!$AK$7:$AK$13</c15:sqref>
                        </c15:formulaRef>
                      </c:ext>
                    </c:extLst>
                    <c:numCache>
                      <c:formatCode>General</c:formatCode>
                      <c:ptCount val="7"/>
                      <c:pt idx="0">
                        <c:v>31.66789</c:v>
                      </c:pt>
                      <c:pt idx="1">
                        <c:v>30.594249000000001</c:v>
                      </c:pt>
                      <c:pt idx="2">
                        <c:v>29.939343000000001</c:v>
                      </c:pt>
                      <c:pt idx="3">
                        <c:v>29.182794000000001</c:v>
                      </c:pt>
                      <c:pt idx="4">
                        <c:v>28.400554</c:v>
                      </c:pt>
                      <c:pt idx="5">
                        <c:v>27.122540000000001</c:v>
                      </c:pt>
                      <c:pt idx="6">
                        <c:v>24.849678000000001</c:v>
                      </c:pt>
                    </c:numCache>
                  </c:numRef>
                </c:yVal>
                <c:smooth val="0"/>
                <c:extLst xmlns:c15="http://schemas.microsoft.com/office/drawing/2012/chart">
                  <c:ext xmlns:c16="http://schemas.microsoft.com/office/drawing/2014/chart" uri="{C3380CC4-5D6E-409C-BE32-E72D297353CC}">
                    <c16:uniqueId val="{00000011-5469-4B61-830D-97E1B7CA2592}"/>
                  </c:ext>
                </c:extLst>
              </c15:ser>
            </c15:filteredScatterSeries>
            <c15:filteredScatterSeries>
              <c15:ser>
                <c:idx val="12"/>
                <c:order val="13"/>
                <c:tx>
                  <c:strRef>
                    <c:extLst xmlns:c15="http://schemas.microsoft.com/office/drawing/2012/chart">
                      <c:ext xmlns:c15="http://schemas.microsoft.com/office/drawing/2012/chart" uri="{02D57815-91ED-43cb-92C2-25804820EDAC}">
                        <c15:formulaRef>
                          <c15:sqref>ICA_limits_result1!$AN$3</c15:sqref>
                        </c15:formulaRef>
                      </c:ext>
                    </c:extLst>
                    <c:strCache>
                      <c:ptCount val="1"/>
                      <c:pt idx="0">
                        <c:v>領域広げた</c:v>
                      </c:pt>
                    </c:strCache>
                  </c:strRef>
                </c:tx>
                <c:spPr>
                  <a:ln w="22225" cap="rnd">
                    <a:solidFill>
                      <a:srgbClr val="FF0000"/>
                    </a:solidFill>
                    <a:round/>
                  </a:ln>
                  <a:effectLst/>
                </c:spPr>
                <c:marker>
                  <c:symbol val="x"/>
                  <c:size val="6"/>
                  <c:spPr>
                    <a:noFill/>
                    <a:ln w="9525">
                      <a:solidFill>
                        <a:srgbClr val="FF0000"/>
                      </a:solidFill>
                      <a:round/>
                    </a:ln>
                    <a:effectLst/>
                  </c:spPr>
                </c:marker>
                <c:xVal>
                  <c:numRef>
                    <c:extLst xmlns:c15="http://schemas.microsoft.com/office/drawing/2012/chart">
                      <c:ext xmlns:c15="http://schemas.microsoft.com/office/drawing/2012/chart" uri="{02D57815-91ED-43cb-92C2-25804820EDAC}">
                        <c15:formulaRef>
                          <c15:sqref>ICA_limits_result1!$AN$7:$AN$13</c15:sqref>
                        </c15:formulaRef>
                      </c:ext>
                    </c:extLst>
                    <c:numCache>
                      <c:formatCode>General</c:formatCode>
                      <c:ptCount val="7"/>
                      <c:pt idx="0">
                        <c:v>0.73550099999999996</c:v>
                      </c:pt>
                      <c:pt idx="1">
                        <c:v>0.64076100000000002</c:v>
                      </c:pt>
                      <c:pt idx="2">
                        <c:v>0.57933599999999996</c:v>
                      </c:pt>
                      <c:pt idx="3">
                        <c:v>0.51103199999999993</c:v>
                      </c:pt>
                      <c:pt idx="4">
                        <c:v>0.43441599999999997</c:v>
                      </c:pt>
                      <c:pt idx="5">
                        <c:v>0.33342900000000003</c:v>
                      </c:pt>
                      <c:pt idx="6">
                        <c:v>0.21849700000000002</c:v>
                      </c:pt>
                    </c:numCache>
                  </c:numRef>
                </c:xVal>
                <c:yVal>
                  <c:numRef>
                    <c:extLst xmlns:c15="http://schemas.microsoft.com/office/drawing/2012/chart">
                      <c:ext xmlns:c15="http://schemas.microsoft.com/office/drawing/2012/chart" uri="{02D57815-91ED-43cb-92C2-25804820EDAC}">
                        <c15:formulaRef>
                          <c15:sqref>ICA_limits_result1!$AO$7:$AO$13</c15:sqref>
                        </c15:formulaRef>
                      </c:ext>
                    </c:extLst>
                    <c:numCache>
                      <c:formatCode>General</c:formatCode>
                      <c:ptCount val="7"/>
                      <c:pt idx="0">
                        <c:v>31.583078</c:v>
                      </c:pt>
                      <c:pt idx="1">
                        <c:v>30.424644000000001</c:v>
                      </c:pt>
                      <c:pt idx="2">
                        <c:v>29.928881000000001</c:v>
                      </c:pt>
                      <c:pt idx="3">
                        <c:v>29.128836</c:v>
                      </c:pt>
                      <c:pt idx="4">
                        <c:v>28.364985999999998</c:v>
                      </c:pt>
                      <c:pt idx="5">
                        <c:v>27.081448999999999</c:v>
                      </c:pt>
                      <c:pt idx="6">
                        <c:v>24.798672</c:v>
                      </c:pt>
                    </c:numCache>
                  </c:numRef>
                </c:yVal>
                <c:smooth val="0"/>
                <c:extLst xmlns:c15="http://schemas.microsoft.com/office/drawing/2012/chart">
                  <c:ext xmlns:c16="http://schemas.microsoft.com/office/drawing/2014/chart" uri="{C3380CC4-5D6E-409C-BE32-E72D297353CC}">
                    <c16:uniqueId val="{00000012-5469-4B61-830D-97E1B7CA2592}"/>
                  </c:ext>
                </c:extLst>
              </c15:ser>
            </c15:filteredScatterSeries>
            <c15:filteredScatterSeries>
              <c15:ser>
                <c:idx val="15"/>
                <c:order val="14"/>
                <c:tx>
                  <c:strRef>
                    <c:extLst xmlns:c15="http://schemas.microsoft.com/office/drawing/2012/chart">
                      <c:ext xmlns:c15="http://schemas.microsoft.com/office/drawing/2012/chart" uri="{02D57815-91ED-43cb-92C2-25804820EDAC}">
                        <c15:formulaRef>
                          <c15:sqref>ICA_limits_result1!$AR$3</c15:sqref>
                        </c15:formulaRef>
                      </c:ext>
                    </c:extLst>
                    <c:strCache>
                      <c:ptCount val="1"/>
                      <c:pt idx="0">
                        <c:v>レートごとに基底変更</c:v>
                      </c:pt>
                    </c:strCache>
                  </c:strRef>
                </c:tx>
                <c:spPr>
                  <a:ln w="22225" cap="rnd">
                    <a:solidFill>
                      <a:schemeClr val="accent6"/>
                    </a:solidFill>
                    <a:round/>
                  </a:ln>
                  <a:effectLst/>
                </c:spPr>
                <c:marker>
                  <c:symbol val="plus"/>
                  <c:size val="6"/>
                  <c:spPr>
                    <a:noFill/>
                    <a:ln w="9525">
                      <a:solidFill>
                        <a:schemeClr val="accent6"/>
                      </a:solidFill>
                      <a:round/>
                    </a:ln>
                    <a:effectLst/>
                  </c:spPr>
                </c:marker>
                <c:dPt>
                  <c:idx val="5"/>
                  <c:marker>
                    <c:symbol val="plus"/>
                    <c:size val="6"/>
                    <c:spPr>
                      <a:noFill/>
                      <a:ln w="9525">
                        <a:solidFill>
                          <a:schemeClr val="accent6"/>
                        </a:solidFill>
                        <a:round/>
                      </a:ln>
                      <a:effectLst/>
                    </c:spPr>
                  </c:marker>
                  <c:bubble3D val="0"/>
                  <c:spPr>
                    <a:ln w="22225" cap="rnd">
                      <a:solidFill>
                        <a:schemeClr val="accent6"/>
                      </a:solidFill>
                      <a:round/>
                    </a:ln>
                    <a:effectLst/>
                  </c:spPr>
                  <c:extLst xmlns:c15="http://schemas.microsoft.com/office/drawing/2012/chart">
                    <c:ext xmlns:c16="http://schemas.microsoft.com/office/drawing/2014/chart" uri="{C3380CC4-5D6E-409C-BE32-E72D297353CC}">
                      <c16:uniqueId val="{00000014-5469-4B61-830D-97E1B7CA2592}"/>
                    </c:ext>
                  </c:extLst>
                </c:dPt>
                <c:dPt>
                  <c:idx val="6"/>
                  <c:marker>
                    <c:symbol val="plus"/>
                    <c:size val="6"/>
                    <c:spPr>
                      <a:noFill/>
                      <a:ln w="9525">
                        <a:solidFill>
                          <a:schemeClr val="accent6"/>
                        </a:solidFill>
                        <a:round/>
                      </a:ln>
                      <a:effectLst/>
                    </c:spPr>
                  </c:marker>
                  <c:bubble3D val="0"/>
                  <c:spPr>
                    <a:ln w="22225" cap="rnd">
                      <a:solidFill>
                        <a:schemeClr val="accent6"/>
                      </a:solidFill>
                      <a:round/>
                    </a:ln>
                    <a:effectLst/>
                  </c:spPr>
                  <c:extLst xmlns:c15="http://schemas.microsoft.com/office/drawing/2012/chart">
                    <c:ext xmlns:c16="http://schemas.microsoft.com/office/drawing/2014/chart" uri="{C3380CC4-5D6E-409C-BE32-E72D297353CC}">
                      <c16:uniqueId val="{00000016-5469-4B61-830D-97E1B7CA2592}"/>
                    </c:ext>
                  </c:extLst>
                </c:dPt>
                <c:xVal>
                  <c:numRef>
                    <c:extLst xmlns:c15="http://schemas.microsoft.com/office/drawing/2012/chart">
                      <c:ext xmlns:c15="http://schemas.microsoft.com/office/drawing/2012/chart" uri="{02D57815-91ED-43cb-92C2-25804820EDAC}">
                        <c15:formulaRef>
                          <c15:sqref>ICA_limits_result1!$AR$7:$AR$13</c15:sqref>
                        </c15:formulaRef>
                      </c:ext>
                    </c:extLst>
                    <c:numCache>
                      <c:formatCode>General</c:formatCode>
                      <c:ptCount val="7"/>
                      <c:pt idx="0">
                        <c:v>0.73462099999999997</c:v>
                      </c:pt>
                      <c:pt idx="1">
                        <c:v>0.64291500000000001</c:v>
                      </c:pt>
                      <c:pt idx="2">
                        <c:v>0.57923400000000003</c:v>
                      </c:pt>
                      <c:pt idx="3">
                        <c:v>0.50838800000000006</c:v>
                      </c:pt>
                      <c:pt idx="4">
                        <c:v>0.42935200000000001</c:v>
                      </c:pt>
                      <c:pt idx="5">
                        <c:v>0.32669100000000001</c:v>
                      </c:pt>
                      <c:pt idx="6">
                        <c:v>0.21335000000000001</c:v>
                      </c:pt>
                    </c:numCache>
                  </c:numRef>
                </c:xVal>
                <c:yVal>
                  <c:numRef>
                    <c:extLst xmlns:c15="http://schemas.microsoft.com/office/drawing/2012/chart">
                      <c:ext xmlns:c15="http://schemas.microsoft.com/office/drawing/2012/chart" uri="{02D57815-91ED-43cb-92C2-25804820EDAC}">
                        <c15:formulaRef>
                          <c15:sqref>ICA_limits_result1!$AS$7:$AS$13</c15:sqref>
                        </c15:formulaRef>
                      </c:ext>
                    </c:extLst>
                    <c:numCache>
                      <c:formatCode>General</c:formatCode>
                      <c:ptCount val="7"/>
                      <c:pt idx="0">
                        <c:v>31.663226999999999</c:v>
                      </c:pt>
                      <c:pt idx="1">
                        <c:v>30.604903</c:v>
                      </c:pt>
                      <c:pt idx="2">
                        <c:v>29.946418999999999</c:v>
                      </c:pt>
                      <c:pt idx="3">
                        <c:v>29.188407000000002</c:v>
                      </c:pt>
                      <c:pt idx="4">
                        <c:v>28.407516000000001</c:v>
                      </c:pt>
                      <c:pt idx="5">
                        <c:v>27.170869</c:v>
                      </c:pt>
                      <c:pt idx="6">
                        <c:v>24.889282000000001</c:v>
                      </c:pt>
                    </c:numCache>
                  </c:numRef>
                </c:yVal>
                <c:smooth val="0"/>
                <c:extLst xmlns:c15="http://schemas.microsoft.com/office/drawing/2012/chart">
                  <c:ext xmlns:c16="http://schemas.microsoft.com/office/drawing/2014/chart" uri="{C3380CC4-5D6E-409C-BE32-E72D297353CC}">
                    <c16:uniqueId val="{00000017-5469-4B61-830D-97E1B7CA2592}"/>
                  </c:ext>
                </c:extLst>
              </c15:ser>
            </c15:filteredScatterSeries>
            <c15:filteredScatterSeries>
              <c15:ser>
                <c:idx val="1"/>
                <c:order val="15"/>
                <c:tx>
                  <c:strRef>
                    <c:extLst xmlns:c15="http://schemas.microsoft.com/office/drawing/2012/chart">
                      <c:ext xmlns:c15="http://schemas.microsoft.com/office/drawing/2012/chart" uri="{02D57815-91ED-43cb-92C2-25804820EDAC}">
                        <c15:formulaRef>
                          <c15:sqref>ICA_limits_result1!$AN$15</c15:sqref>
                        </c15:formulaRef>
                      </c:ext>
                    </c:extLst>
                    <c:strCache>
                      <c:ptCount val="1"/>
                      <c:pt idx="0">
                        <c:v>3+2+1個領域（すべての領域）</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xVal>
                  <c:numRef>
                    <c:extLst xmlns:c15="http://schemas.microsoft.com/office/drawing/2012/chart">
                      <c:ext xmlns:c15="http://schemas.microsoft.com/office/drawing/2012/chart" uri="{02D57815-91ED-43cb-92C2-25804820EDAC}">
                        <c15:formulaRef>
                          <c15:sqref>ICA_limits_result1!$AN$19:$AN$25</c15:sqref>
                        </c15:formulaRef>
                      </c:ext>
                    </c:extLst>
                    <c:numCache>
                      <c:formatCode>General</c:formatCode>
                      <c:ptCount val="7"/>
                      <c:pt idx="0">
                        <c:v>0.73646200000000006</c:v>
                      </c:pt>
                      <c:pt idx="1">
                        <c:v>0.63960799999999995</c:v>
                      </c:pt>
                      <c:pt idx="2">
                        <c:v>0.58314399999999988</c:v>
                      </c:pt>
                      <c:pt idx="3">
                        <c:v>0.51242900000000002</c:v>
                      </c:pt>
                      <c:pt idx="4">
                        <c:v>0.43788200000000005</c:v>
                      </c:pt>
                      <c:pt idx="5">
                        <c:v>0.33195999999999998</c:v>
                      </c:pt>
                      <c:pt idx="6">
                        <c:v>0.21893599999999999</c:v>
                      </c:pt>
                    </c:numCache>
                  </c:numRef>
                </c:xVal>
                <c:yVal>
                  <c:numRef>
                    <c:extLst xmlns:c15="http://schemas.microsoft.com/office/drawing/2012/chart">
                      <c:ext xmlns:c15="http://schemas.microsoft.com/office/drawing/2012/chart" uri="{02D57815-91ED-43cb-92C2-25804820EDAC}">
                        <c15:formulaRef>
                          <c15:sqref>ICA_limits_result1!$AO$19:$AO$25</c15:sqref>
                        </c15:formulaRef>
                      </c:ext>
                    </c:extLst>
                    <c:numCache>
                      <c:formatCode>General</c:formatCode>
                      <c:ptCount val="7"/>
                      <c:pt idx="0">
                        <c:v>31.668509</c:v>
                      </c:pt>
                      <c:pt idx="1">
                        <c:v>30.595500000000001</c:v>
                      </c:pt>
                      <c:pt idx="2">
                        <c:v>29.953982</c:v>
                      </c:pt>
                      <c:pt idx="3">
                        <c:v>29.184709999999999</c:v>
                      </c:pt>
                      <c:pt idx="4">
                        <c:v>28.406918999999998</c:v>
                      </c:pt>
                      <c:pt idx="5">
                        <c:v>27.121403999999998</c:v>
                      </c:pt>
                      <c:pt idx="6">
                        <c:v>24.851533</c:v>
                      </c:pt>
                    </c:numCache>
                  </c:numRef>
                </c:yVal>
                <c:smooth val="0"/>
                <c:extLst xmlns:c15="http://schemas.microsoft.com/office/drawing/2012/chart">
                  <c:ext xmlns:c16="http://schemas.microsoft.com/office/drawing/2014/chart" uri="{C3380CC4-5D6E-409C-BE32-E72D297353CC}">
                    <c16:uniqueId val="{00000018-5469-4B61-830D-97E1B7CA2592}"/>
                  </c:ext>
                </c:extLst>
              </c15:ser>
            </c15:filteredScatterSeries>
            <c15:filteredScatterSeries>
              <c15:ser>
                <c:idx val="16"/>
                <c:order val="16"/>
                <c:tx>
                  <c:strRef>
                    <c:extLst xmlns:c15="http://schemas.microsoft.com/office/drawing/2012/chart">
                      <c:ext xmlns:c15="http://schemas.microsoft.com/office/drawing/2012/chart" uri="{02D57815-91ED-43cb-92C2-25804820EDAC}">
                        <c15:formulaRef>
                          <c15:sqref>ICA_limits_result1!$AR$29</c15:sqref>
                        </c15:formulaRef>
                      </c:ext>
                    </c:extLst>
                    <c:strCache>
                      <c:ptCount val="1"/>
                      <c:pt idx="0">
                        <c:v>Togashi et al.[2]</c:v>
                      </c:pt>
                    </c:strCache>
                  </c:strRef>
                </c:tx>
                <c:spPr>
                  <a:ln w="22225" cap="rnd">
                    <a:solidFill>
                      <a:schemeClr val="accent5">
                        <a:lumMod val="80000"/>
                        <a:lumOff val="20000"/>
                      </a:schemeClr>
                    </a:solidFill>
                    <a:round/>
                  </a:ln>
                  <a:effectLst/>
                </c:spPr>
                <c:marker>
                  <c:symbol val="dot"/>
                  <c:size val="6"/>
                  <c:spPr>
                    <a:solidFill>
                      <a:schemeClr val="accent5">
                        <a:lumMod val="80000"/>
                        <a:lumOff val="20000"/>
                      </a:schemeClr>
                    </a:solidFill>
                    <a:ln w="9525">
                      <a:solidFill>
                        <a:schemeClr val="accent5">
                          <a:lumMod val="80000"/>
                          <a:lumOff val="20000"/>
                        </a:schemeClr>
                      </a:solidFill>
                      <a:round/>
                    </a:ln>
                    <a:effectLst/>
                  </c:spPr>
                </c:marker>
                <c:xVal>
                  <c:numRef>
                    <c:extLst xmlns:c15="http://schemas.microsoft.com/office/drawing/2012/chart">
                      <c:ext xmlns:c15="http://schemas.microsoft.com/office/drawing/2012/chart" uri="{02D57815-91ED-43cb-92C2-25804820EDAC}">
                        <c15:formulaRef>
                          <c15:sqref>ICA_limits_result1!$AU$19:$AU$25</c15:sqref>
                        </c15:formulaRef>
                      </c:ext>
                    </c:extLst>
                    <c:numCache>
                      <c:formatCode>General</c:formatCode>
                      <c:ptCount val="7"/>
                      <c:pt idx="0">
                        <c:v>0.74100900000000003</c:v>
                      </c:pt>
                      <c:pt idx="1">
                        <c:v>0.64356900000000006</c:v>
                      </c:pt>
                      <c:pt idx="2">
                        <c:v>0.58246500000000001</c:v>
                      </c:pt>
                      <c:pt idx="3">
                        <c:v>0.51369299999999996</c:v>
                      </c:pt>
                      <c:pt idx="4">
                        <c:v>0.44093099999999996</c:v>
                      </c:pt>
                      <c:pt idx="5">
                        <c:v>0.34499799999999997</c:v>
                      </c:pt>
                      <c:pt idx="6">
                        <c:v>0.24228499999999997</c:v>
                      </c:pt>
                    </c:numCache>
                  </c:numRef>
                </c:xVal>
                <c:yVal>
                  <c:numRef>
                    <c:extLst xmlns:c15="http://schemas.microsoft.com/office/drawing/2012/chart">
                      <c:ext xmlns:c15="http://schemas.microsoft.com/office/drawing/2012/chart" uri="{02D57815-91ED-43cb-92C2-25804820EDAC}">
                        <c15:formulaRef>
                          <c15:sqref>ICA_limits_result1!$AV$19:$AV$25</c15:sqref>
                        </c15:formulaRef>
                      </c:ext>
                    </c:extLst>
                    <c:numCache>
                      <c:formatCode>General</c:formatCode>
                      <c:ptCount val="7"/>
                      <c:pt idx="0">
                        <c:v>31.666198999999999</c:v>
                      </c:pt>
                      <c:pt idx="1">
                        <c:v>30.596577</c:v>
                      </c:pt>
                      <c:pt idx="2">
                        <c:v>29.943366000000001</c:v>
                      </c:pt>
                      <c:pt idx="3">
                        <c:v>29.187453999999999</c:v>
                      </c:pt>
                      <c:pt idx="4">
                        <c:v>28.412542999999999</c:v>
                      </c:pt>
                      <c:pt idx="5">
                        <c:v>27.141529999999999</c:v>
                      </c:pt>
                      <c:pt idx="6">
                        <c:v>24.84009</c:v>
                      </c:pt>
                    </c:numCache>
                  </c:numRef>
                </c:yVal>
                <c:smooth val="0"/>
                <c:extLst xmlns:c15="http://schemas.microsoft.com/office/drawing/2012/chart">
                  <c:ext xmlns:c16="http://schemas.microsoft.com/office/drawing/2014/chart" uri="{C3380CC4-5D6E-409C-BE32-E72D297353CC}">
                    <c16:uniqueId val="{00000019-5469-4B61-830D-97E1B7CA2592}"/>
                  </c:ext>
                </c:extLst>
              </c15:ser>
            </c15:filteredScatterSeries>
            <c15:filteredScatterSeries>
              <c15:ser>
                <c:idx val="17"/>
                <c:order val="17"/>
                <c:tx>
                  <c:strRef>
                    <c:extLst xmlns:c15="http://schemas.microsoft.com/office/drawing/2012/chart">
                      <c:ext xmlns:c15="http://schemas.microsoft.com/office/drawing/2012/chart" uri="{02D57815-91ED-43cb-92C2-25804820EDAC}">
                        <c15:formulaRef>
                          <c15:sqref>ICA_limits_result1!$AU$27</c15:sqref>
                        </c15:formulaRef>
                      </c:ext>
                    </c:extLst>
                    <c:strCache>
                      <c:ptCount val="1"/>
                      <c:pt idx="0">
                        <c:v>ICA only with side information</c:v>
                      </c:pt>
                    </c:strCache>
                  </c:strRef>
                </c:tx>
                <c:spPr>
                  <a:ln w="22225" cap="rnd">
                    <a:solidFill>
                      <a:schemeClr val="accent6">
                        <a:lumMod val="80000"/>
                        <a:lumOff val="20000"/>
                      </a:schemeClr>
                    </a:solidFill>
                    <a:round/>
                  </a:ln>
                  <a:effectLst/>
                </c:spPr>
                <c:marker>
                  <c:symbol val="dash"/>
                  <c:size val="6"/>
                  <c:spPr>
                    <a:solidFill>
                      <a:schemeClr val="accent6">
                        <a:lumMod val="80000"/>
                        <a:lumOff val="20000"/>
                      </a:schemeClr>
                    </a:solidFill>
                    <a:ln w="9525">
                      <a:solidFill>
                        <a:schemeClr val="accent6">
                          <a:lumMod val="80000"/>
                          <a:lumOff val="20000"/>
                        </a:schemeClr>
                      </a:solidFill>
                      <a:round/>
                    </a:ln>
                    <a:effectLst/>
                  </c:spPr>
                </c:marker>
                <c:xVal>
                  <c:numRef>
                    <c:extLst xmlns:c15="http://schemas.microsoft.com/office/drawing/2012/chart">
                      <c:ext xmlns:c15="http://schemas.microsoft.com/office/drawing/2012/chart" uri="{02D57815-91ED-43cb-92C2-25804820EDAC}">
                        <c15:formulaRef>
                          <c15:sqref>ICA_limits_result1!$AU$28:$AU$34</c15:sqref>
                        </c15:formulaRef>
                      </c:ext>
                    </c:extLst>
                    <c:numCache>
                      <c:formatCode>General</c:formatCode>
                      <c:ptCount val="7"/>
                      <c:pt idx="0">
                        <c:v>1.5463980000000002</c:v>
                      </c:pt>
                      <c:pt idx="1">
                        <c:v>1.323898</c:v>
                      </c:pt>
                      <c:pt idx="2">
                        <c:v>1.2017870000000002</c:v>
                      </c:pt>
                      <c:pt idx="3">
                        <c:v>1.0713090000000001</c:v>
                      </c:pt>
                      <c:pt idx="4">
                        <c:v>0.95430499999999996</c:v>
                      </c:pt>
                      <c:pt idx="5">
                        <c:v>0.80235400000000001</c:v>
                      </c:pt>
                      <c:pt idx="6">
                        <c:v>0.620869</c:v>
                      </c:pt>
                    </c:numCache>
                  </c:numRef>
                </c:xVal>
                <c:yVal>
                  <c:numRef>
                    <c:extLst xmlns:c15="http://schemas.microsoft.com/office/drawing/2012/chart">
                      <c:ext xmlns:c15="http://schemas.microsoft.com/office/drawing/2012/chart" uri="{02D57815-91ED-43cb-92C2-25804820EDAC}">
                        <c15:formulaRef>
                          <c15:sqref>ICA_limits_result1!$AV$28:$AV$34</c15:sqref>
                        </c15:formulaRef>
                      </c:ext>
                    </c:extLst>
                    <c:numCache>
                      <c:formatCode>General</c:formatCode>
                      <c:ptCount val="7"/>
                      <c:pt idx="0">
                        <c:v>31.966667999999999</c:v>
                      </c:pt>
                      <c:pt idx="1">
                        <c:v>30.924288000000001</c:v>
                      </c:pt>
                      <c:pt idx="2">
                        <c:v>30.276955000000001</c:v>
                      </c:pt>
                      <c:pt idx="3">
                        <c:v>29.517613999999998</c:v>
                      </c:pt>
                      <c:pt idx="4">
                        <c:v>28.733315000000001</c:v>
                      </c:pt>
                      <c:pt idx="5">
                        <c:v>27.512734999999999</c:v>
                      </c:pt>
                      <c:pt idx="6">
                        <c:v>25.28023</c:v>
                      </c:pt>
                    </c:numCache>
                  </c:numRef>
                </c:yVal>
                <c:smooth val="0"/>
                <c:extLst xmlns:c15="http://schemas.microsoft.com/office/drawing/2012/chart">
                  <c:ext xmlns:c16="http://schemas.microsoft.com/office/drawing/2014/chart" uri="{C3380CC4-5D6E-409C-BE32-E72D297353CC}">
                    <c16:uniqueId val="{0000001A-5469-4B61-830D-97E1B7CA2592}"/>
                  </c:ext>
                </c:extLst>
              </c15:ser>
            </c15:filteredScatterSeries>
            <c15:filteredScatterSeries>
              <c15:ser>
                <c:idx val="20"/>
                <c:order val="19"/>
                <c:tx>
                  <c:strRef>
                    <c:extLst xmlns:c15="http://schemas.microsoft.com/office/drawing/2012/chart">
                      <c:ext xmlns:c15="http://schemas.microsoft.com/office/drawing/2012/chart" uri="{02D57815-91ED-43cb-92C2-25804820EDAC}">
                        <c15:formulaRef>
                          <c15:sqref>ICA_limits_result1!$BB$3</c15:sqref>
                        </c15:formulaRef>
                      </c:ext>
                    </c:extLst>
                    <c:strCache>
                      <c:ptCount val="1"/>
                      <c:pt idx="0">
                        <c:v>基底固定（0なし）</c:v>
                      </c:pt>
                    </c:strCache>
                  </c:strRef>
                </c:tx>
                <c:spPr>
                  <a:ln w="22225" cap="rnd">
                    <a:noFill/>
                    <a:round/>
                  </a:ln>
                  <a:effectLst/>
                </c:spPr>
                <c:marker>
                  <c:symbol val="triangle"/>
                  <c:size val="6"/>
                  <c:spPr>
                    <a:solidFill>
                      <a:schemeClr val="accent3">
                        <a:lumMod val="80000"/>
                      </a:schemeClr>
                    </a:solidFill>
                    <a:ln w="9525">
                      <a:solidFill>
                        <a:schemeClr val="accent3">
                          <a:lumMod val="80000"/>
                        </a:schemeClr>
                      </a:solidFill>
                      <a:round/>
                    </a:ln>
                    <a:effectLst/>
                  </c:spPr>
                </c:marker>
                <c:xVal>
                  <c:numRef>
                    <c:extLst xmlns:c15="http://schemas.microsoft.com/office/drawing/2012/chart">
                      <c:ext xmlns:c15="http://schemas.microsoft.com/office/drawing/2012/chart" uri="{02D57815-91ED-43cb-92C2-25804820EDAC}">
                        <c15:formulaRef>
                          <c15:sqref>ICA_limits_result1!$BB$7:$BB$13</c15:sqref>
                        </c15:formulaRef>
                      </c:ext>
                    </c:extLst>
                    <c:numCache>
                      <c:formatCode>General</c:formatCode>
                      <c:ptCount val="7"/>
                      <c:pt idx="3">
                        <c:v>0.50948099999999996</c:v>
                      </c:pt>
                      <c:pt idx="4">
                        <c:v>0.43255099999999996</c:v>
                      </c:pt>
                      <c:pt idx="5">
                        <c:v>0.335198</c:v>
                      </c:pt>
                      <c:pt idx="6">
                        <c:v>0.21881200000000001</c:v>
                      </c:pt>
                    </c:numCache>
                  </c:numRef>
                </c:xVal>
                <c:yVal>
                  <c:numRef>
                    <c:extLst xmlns:c15="http://schemas.microsoft.com/office/drawing/2012/chart">
                      <c:ext xmlns:c15="http://schemas.microsoft.com/office/drawing/2012/chart" uri="{02D57815-91ED-43cb-92C2-25804820EDAC}">
                        <c15:formulaRef>
                          <c15:sqref>ICA_limits_result1!$BC$7:$BC$13</c15:sqref>
                        </c15:formulaRef>
                      </c:ext>
                    </c:extLst>
                    <c:numCache>
                      <c:formatCode>General</c:formatCode>
                      <c:ptCount val="7"/>
                      <c:pt idx="3">
                        <c:v>29.173100999999999</c:v>
                      </c:pt>
                      <c:pt idx="4">
                        <c:v>28.378240000000002</c:v>
                      </c:pt>
                      <c:pt idx="5">
                        <c:v>27.110724000000001</c:v>
                      </c:pt>
                      <c:pt idx="6">
                        <c:v>24.900912999999999</c:v>
                      </c:pt>
                    </c:numCache>
                  </c:numRef>
                </c:yVal>
                <c:smooth val="0"/>
                <c:extLst xmlns:c15="http://schemas.microsoft.com/office/drawing/2012/chart">
                  <c:ext xmlns:c16="http://schemas.microsoft.com/office/drawing/2014/chart" uri="{C3380CC4-5D6E-409C-BE32-E72D297353CC}">
                    <c16:uniqueId val="{0000001B-5469-4B61-830D-97E1B7CA2592}"/>
                  </c:ext>
                </c:extLst>
              </c15:ser>
            </c15:filteredScatterSeries>
            <c15:filteredScatterSeries>
              <c15:ser>
                <c:idx val="22"/>
                <c:order val="23"/>
                <c:tx>
                  <c:strRef>
                    <c:extLst xmlns:c15="http://schemas.microsoft.com/office/drawing/2012/chart">
                      <c:ext xmlns:c15="http://schemas.microsoft.com/office/drawing/2012/chart" uri="{02D57815-91ED-43cb-92C2-25804820EDAC}">
                        <c15:formulaRef>
                          <c15:sqref>ICA_limits_result1!$BE$3</c15:sqref>
                        </c15:formulaRef>
                      </c:ext>
                    </c:extLst>
                    <c:strCache>
                      <c:ptCount val="1"/>
                      <c:pt idx="0">
                        <c:v>基底固定（０あり）</c:v>
                      </c:pt>
                    </c:strCache>
                  </c:strRef>
                </c:tx>
                <c:spPr>
                  <a:ln w="22225" cap="rnd">
                    <a:noFill/>
                    <a:round/>
                  </a:ln>
                  <a:effectLst/>
                </c:spPr>
                <c:marker>
                  <c:symbol val="star"/>
                  <c:size val="6"/>
                  <c:spPr>
                    <a:noFill/>
                    <a:ln w="9525">
                      <a:solidFill>
                        <a:schemeClr val="accent5">
                          <a:lumMod val="80000"/>
                        </a:schemeClr>
                      </a:solidFill>
                      <a:round/>
                    </a:ln>
                    <a:effectLst/>
                  </c:spPr>
                </c:marker>
                <c:xVal>
                  <c:numRef>
                    <c:extLst xmlns:c15="http://schemas.microsoft.com/office/drawing/2012/chart">
                      <c:ext xmlns:c15="http://schemas.microsoft.com/office/drawing/2012/chart" uri="{02D57815-91ED-43cb-92C2-25804820EDAC}">
                        <c15:formulaRef>
                          <c15:sqref>ICA_limits_result1!$BE$10:$BE$13</c15:sqref>
                        </c15:formulaRef>
                      </c:ext>
                    </c:extLst>
                    <c:numCache>
                      <c:formatCode>General</c:formatCode>
                      <c:ptCount val="4"/>
                      <c:pt idx="0">
                        <c:v>0.50739500000000004</c:v>
                      </c:pt>
                      <c:pt idx="1">
                        <c:v>0.432008</c:v>
                      </c:pt>
                      <c:pt idx="2">
                        <c:v>0.33092100000000002</c:v>
                      </c:pt>
                      <c:pt idx="3">
                        <c:v>0.21925700000000001</c:v>
                      </c:pt>
                    </c:numCache>
                  </c:numRef>
                </c:xVal>
                <c:yVal>
                  <c:numRef>
                    <c:extLst xmlns:c15="http://schemas.microsoft.com/office/drawing/2012/chart">
                      <c:ext xmlns:c15="http://schemas.microsoft.com/office/drawing/2012/chart" uri="{02D57815-91ED-43cb-92C2-25804820EDAC}">
                        <c15:formulaRef>
                          <c15:sqref>ICA_limits_result1!$BF$10:$BF$13</c15:sqref>
                        </c15:formulaRef>
                      </c:ext>
                    </c:extLst>
                    <c:numCache>
                      <c:formatCode>General</c:formatCode>
                      <c:ptCount val="4"/>
                      <c:pt idx="0">
                        <c:v>29.195167000000001</c:v>
                      </c:pt>
                      <c:pt idx="1">
                        <c:v>28.395510000000002</c:v>
                      </c:pt>
                      <c:pt idx="2">
                        <c:v>27.126812000000001</c:v>
                      </c:pt>
                      <c:pt idx="3">
                        <c:v>24.888674000000002</c:v>
                      </c:pt>
                    </c:numCache>
                  </c:numRef>
                </c:yVal>
                <c:smooth val="0"/>
                <c:extLst xmlns:c15="http://schemas.microsoft.com/office/drawing/2012/chart">
                  <c:ext xmlns:c16="http://schemas.microsoft.com/office/drawing/2014/chart" uri="{C3380CC4-5D6E-409C-BE32-E72D297353CC}">
                    <c16:uniqueId val="{0000001C-5469-4B61-830D-97E1B7CA2592}"/>
                  </c:ext>
                </c:extLst>
              </c15:ser>
            </c15:filteredScatterSeries>
            <c15:filteredScatterSeries>
              <c15:ser>
                <c:idx val="23"/>
                <c:order val="25"/>
                <c:tx>
                  <c:strRef>
                    <c:extLst xmlns:c15="http://schemas.microsoft.com/office/drawing/2012/chart">
                      <c:ext xmlns:c15="http://schemas.microsoft.com/office/drawing/2012/chart" uri="{02D57815-91ED-43cb-92C2-25804820EDAC}">
                        <c15:formulaRef>
                          <c15:sqref>ICA_limits_result1!$BA$15</c15:sqref>
                        </c15:formulaRef>
                      </c:ext>
                    </c:extLst>
                    <c:strCache>
                      <c:ptCount val="1"/>
                      <c:pt idx="0">
                        <c:v>35固定</c:v>
                      </c:pt>
                    </c:strCache>
                  </c:strRef>
                </c:tx>
                <c:spPr>
                  <a:ln w="25400" cap="rnd">
                    <a:noFill/>
                    <a:round/>
                  </a:ln>
                  <a:effectLst/>
                </c:spPr>
                <c:marker>
                  <c:symbol val="circle"/>
                  <c:size val="6"/>
                  <c:spPr>
                    <a:solidFill>
                      <a:schemeClr val="accent6">
                        <a:lumMod val="80000"/>
                      </a:schemeClr>
                    </a:solidFill>
                    <a:ln w="9525">
                      <a:solidFill>
                        <a:schemeClr val="accent6">
                          <a:lumMod val="80000"/>
                        </a:schemeClr>
                      </a:solidFill>
                      <a:round/>
                    </a:ln>
                    <a:effectLst/>
                  </c:spPr>
                </c:marker>
                <c:xVal>
                  <c:numRef>
                    <c:extLst xmlns:c15="http://schemas.microsoft.com/office/drawing/2012/chart">
                      <c:ext xmlns:c15="http://schemas.microsoft.com/office/drawing/2012/chart" uri="{02D57815-91ED-43cb-92C2-25804820EDAC}">
                        <c15:formulaRef>
                          <c15:sqref>ICA_limits_result1!$BA$19:$BA$25</c15:sqref>
                        </c15:formulaRef>
                      </c:ext>
                    </c:extLst>
                    <c:numCache>
                      <c:formatCode>General</c:formatCode>
                      <c:ptCount val="7"/>
                      <c:pt idx="2">
                        <c:v>0.57760599999999995</c:v>
                      </c:pt>
                      <c:pt idx="3">
                        <c:v>0.50680499999999995</c:v>
                      </c:pt>
                      <c:pt idx="4">
                        <c:v>0.43528</c:v>
                      </c:pt>
                      <c:pt idx="5">
                        <c:v>0.33426599999999995</c:v>
                      </c:pt>
                      <c:pt idx="6">
                        <c:v>0.219888</c:v>
                      </c:pt>
                    </c:numCache>
                  </c:numRef>
                </c:xVal>
                <c:yVal>
                  <c:numRef>
                    <c:extLst xmlns:c15="http://schemas.microsoft.com/office/drawing/2012/chart">
                      <c:ext xmlns:c15="http://schemas.microsoft.com/office/drawing/2012/chart" uri="{02D57815-91ED-43cb-92C2-25804820EDAC}">
                        <c15:formulaRef>
                          <c15:sqref>ICA_limits_result1!$BB$19:$BB$25</c15:sqref>
                        </c15:formulaRef>
                      </c:ext>
                    </c:extLst>
                    <c:numCache>
                      <c:formatCode>General</c:formatCode>
                      <c:ptCount val="7"/>
                      <c:pt idx="2">
                        <c:v>29.953534000000001</c:v>
                      </c:pt>
                      <c:pt idx="3">
                        <c:v>29.1937</c:v>
                      </c:pt>
                      <c:pt idx="4">
                        <c:v>28.404565999999999</c:v>
                      </c:pt>
                      <c:pt idx="5">
                        <c:v>27.135518999999999</c:v>
                      </c:pt>
                      <c:pt idx="6">
                        <c:v>24.840986000000001</c:v>
                      </c:pt>
                    </c:numCache>
                  </c:numRef>
                </c:yVal>
                <c:smooth val="0"/>
                <c:extLst xmlns:c15="http://schemas.microsoft.com/office/drawing/2012/chart">
                  <c:ext xmlns:c16="http://schemas.microsoft.com/office/drawing/2014/chart" uri="{C3380CC4-5D6E-409C-BE32-E72D297353CC}">
                    <c16:uniqueId val="{0000001D-5469-4B61-830D-97E1B7CA2592}"/>
                  </c:ext>
                </c:extLst>
              </c15:ser>
            </c15:filteredScatterSeries>
            <c15:filteredScatterSeries>
              <c15:ser>
                <c:idx val="24"/>
                <c:order val="26"/>
                <c:tx>
                  <c:strRef>
                    <c:extLst xmlns:c15="http://schemas.microsoft.com/office/drawing/2012/chart">
                      <c:ext xmlns:c15="http://schemas.microsoft.com/office/drawing/2012/chart" uri="{02D57815-91ED-43cb-92C2-25804820EDAC}">
                        <c15:formulaRef>
                          <c15:sqref>ICA_limits_result1!$BD$15</c15:sqref>
                        </c15:formulaRef>
                      </c:ext>
                    </c:extLst>
                    <c:strCache>
                      <c:ptCount val="1"/>
                      <c:pt idx="0">
                        <c:v>30固定</c:v>
                      </c:pt>
                    </c:strCache>
                  </c:strRef>
                </c:tx>
                <c:spPr>
                  <a:ln w="25400" cap="rnd">
                    <a:noFill/>
                    <a:round/>
                  </a:ln>
                  <a:effectLst/>
                </c:spPr>
                <c:marker>
                  <c:symbol val="plus"/>
                  <c:size val="6"/>
                  <c:spPr>
                    <a:noFill/>
                    <a:ln w="9525">
                      <a:solidFill>
                        <a:schemeClr val="accent1">
                          <a:lumMod val="60000"/>
                          <a:lumOff val="40000"/>
                        </a:schemeClr>
                      </a:solidFill>
                      <a:round/>
                    </a:ln>
                    <a:effectLst/>
                  </c:spPr>
                </c:marker>
                <c:xVal>
                  <c:numRef>
                    <c:extLst xmlns:c15="http://schemas.microsoft.com/office/drawing/2012/chart">
                      <c:ext xmlns:c15="http://schemas.microsoft.com/office/drawing/2012/chart" uri="{02D57815-91ED-43cb-92C2-25804820EDAC}">
                        <c15:formulaRef>
                          <c15:sqref>ICA_limits_result1!$BD$19:$BD$25</c15:sqref>
                        </c15:formulaRef>
                      </c:ext>
                    </c:extLst>
                    <c:numCache>
                      <c:formatCode>General</c:formatCode>
                      <c:ptCount val="7"/>
                      <c:pt idx="2">
                        <c:v>0.57675600000000005</c:v>
                      </c:pt>
                      <c:pt idx="3">
                        <c:v>0.51124899999999995</c:v>
                      </c:pt>
                      <c:pt idx="4">
                        <c:v>0.43462400000000001</c:v>
                      </c:pt>
                      <c:pt idx="5">
                        <c:v>0.33298500000000003</c:v>
                      </c:pt>
                      <c:pt idx="6">
                        <c:v>0.21950999999999998</c:v>
                      </c:pt>
                    </c:numCache>
                  </c:numRef>
                </c:xVal>
                <c:yVal>
                  <c:numRef>
                    <c:extLst xmlns:c15="http://schemas.microsoft.com/office/drawing/2012/chart">
                      <c:ext xmlns:c15="http://schemas.microsoft.com/office/drawing/2012/chart" uri="{02D57815-91ED-43cb-92C2-25804820EDAC}">
                        <c15:formulaRef>
                          <c15:sqref>ICA_limits_result1!$BE$19:$BE$25</c15:sqref>
                        </c15:formulaRef>
                      </c:ext>
                    </c:extLst>
                    <c:numCache>
                      <c:formatCode>General</c:formatCode>
                      <c:ptCount val="7"/>
                      <c:pt idx="2">
                        <c:v>29.943739000000001</c:v>
                      </c:pt>
                      <c:pt idx="3">
                        <c:v>29.191047000000001</c:v>
                      </c:pt>
                      <c:pt idx="4">
                        <c:v>28.399640999999999</c:v>
                      </c:pt>
                      <c:pt idx="5">
                        <c:v>27.128674</c:v>
                      </c:pt>
                      <c:pt idx="6">
                        <c:v>24.844033</c:v>
                      </c:pt>
                    </c:numCache>
                  </c:numRef>
                </c:yVal>
                <c:smooth val="0"/>
                <c:extLst xmlns:c15="http://schemas.microsoft.com/office/drawing/2012/chart">
                  <c:ext xmlns:c16="http://schemas.microsoft.com/office/drawing/2014/chart" uri="{C3380CC4-5D6E-409C-BE32-E72D297353CC}">
                    <c16:uniqueId val="{0000001E-5469-4B61-830D-97E1B7CA2592}"/>
                  </c:ext>
                </c:extLst>
              </c15:ser>
            </c15:filteredScatterSeries>
            <c15:filteredScatterSeries>
              <c15:ser>
                <c:idx val="25"/>
                <c:order val="27"/>
                <c:tx>
                  <c:strRef>
                    <c:extLst xmlns:c15="http://schemas.microsoft.com/office/drawing/2012/chart">
                      <c:ext xmlns:c15="http://schemas.microsoft.com/office/drawing/2012/chart" uri="{02D57815-91ED-43cb-92C2-25804820EDAC}">
                        <c15:formulaRef>
                          <c15:sqref>ICA_limits_result1!$AY$27</c15:sqref>
                        </c15:formulaRef>
                      </c:ext>
                    </c:extLst>
                    <c:strCache>
                      <c:ptCount val="1"/>
                      <c:pt idx="0">
                        <c:v>SSIMでStep1</c:v>
                      </c:pt>
                    </c:strCache>
                  </c:strRef>
                </c:tx>
                <c:spPr>
                  <a:ln w="25400" cap="rnd">
                    <a:solidFill>
                      <a:schemeClr val="accent1"/>
                    </a:solidFill>
                    <a:round/>
                  </a:ln>
                  <a:effectLst/>
                </c:spPr>
                <c:marker>
                  <c:symbol val="dot"/>
                  <c:size val="6"/>
                  <c:spPr>
                    <a:solidFill>
                      <a:schemeClr val="accent2">
                        <a:lumMod val="60000"/>
                        <a:lumOff val="40000"/>
                      </a:schemeClr>
                    </a:solidFill>
                    <a:ln w="9525">
                      <a:solidFill>
                        <a:schemeClr val="accent1"/>
                      </a:solidFill>
                      <a:round/>
                    </a:ln>
                    <a:effectLst/>
                  </c:spPr>
                </c:marker>
                <c:xVal>
                  <c:numRef>
                    <c:extLst xmlns:c15="http://schemas.microsoft.com/office/drawing/2012/chart">
                      <c:ext xmlns:c15="http://schemas.microsoft.com/office/drawing/2012/chart" uri="{02D57815-91ED-43cb-92C2-25804820EDAC}">
                        <c15:formulaRef>
                          <c15:sqref>ICA_limits_result1!$AY$31:$AY$37</c15:sqref>
                        </c15:formulaRef>
                      </c:ext>
                    </c:extLst>
                    <c:numCache>
                      <c:formatCode>General</c:formatCode>
                      <c:ptCount val="7"/>
                      <c:pt idx="0">
                        <c:v>0.74913299999999994</c:v>
                      </c:pt>
                      <c:pt idx="1">
                        <c:v>0.61779600000000001</c:v>
                      </c:pt>
                      <c:pt idx="2">
                        <c:v>0.5315160000000001</c:v>
                      </c:pt>
                      <c:pt idx="3">
                        <c:v>0.44984000000000002</c:v>
                      </c:pt>
                      <c:pt idx="4">
                        <c:v>0.36778100000000002</c:v>
                      </c:pt>
                      <c:pt idx="5">
                        <c:v>0.27072000000000002</c:v>
                      </c:pt>
                      <c:pt idx="6">
                        <c:v>0.15205299999999999</c:v>
                      </c:pt>
                    </c:numCache>
                  </c:numRef>
                </c:xVal>
                <c:yVal>
                  <c:numRef>
                    <c:extLst xmlns:c15="http://schemas.microsoft.com/office/drawing/2012/chart">
                      <c:ext xmlns:c15="http://schemas.microsoft.com/office/drawing/2012/chart" uri="{02D57815-91ED-43cb-92C2-25804820EDAC}">
                        <c15:formulaRef>
                          <c15:sqref>ICA_limits_result1!$AZ$31:$AZ$37</c15:sqref>
                        </c15:formulaRef>
                      </c:ext>
                    </c:extLst>
                    <c:numCache>
                      <c:formatCode>General</c:formatCode>
                      <c:ptCount val="7"/>
                      <c:pt idx="0">
                        <c:v>30.815695000000002</c:v>
                      </c:pt>
                      <c:pt idx="1">
                        <c:v>29.738600000000002</c:v>
                      </c:pt>
                      <c:pt idx="2">
                        <c:v>29.028746000000002</c:v>
                      </c:pt>
                      <c:pt idx="3">
                        <c:v>28.374146</c:v>
                      </c:pt>
                      <c:pt idx="4">
                        <c:v>27.539086000000001</c:v>
                      </c:pt>
                      <c:pt idx="5">
                        <c:v>26.323578000000001</c:v>
                      </c:pt>
                      <c:pt idx="6">
                        <c:v>24.154765999999999</c:v>
                      </c:pt>
                    </c:numCache>
                  </c:numRef>
                </c:yVal>
                <c:smooth val="0"/>
                <c:extLst xmlns:c15="http://schemas.microsoft.com/office/drawing/2012/chart">
                  <c:ext xmlns:c16="http://schemas.microsoft.com/office/drawing/2014/chart" uri="{C3380CC4-5D6E-409C-BE32-E72D297353CC}">
                    <c16:uniqueId val="{0000001F-5469-4B61-830D-97E1B7CA2592}"/>
                  </c:ext>
                </c:extLst>
              </c15:ser>
            </c15:filteredScatterSeries>
          </c:ext>
        </c:extLst>
      </c:scatterChart>
      <c:valAx>
        <c:axId val="594025472"/>
        <c:scaling>
          <c:orientation val="minMax"/>
          <c:max val="0.59000000000000008"/>
          <c:min val="0.57000000000000006"/>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594022560"/>
        <c:crosses val="autoZero"/>
        <c:crossBetween val="midCat"/>
      </c:valAx>
      <c:valAx>
        <c:axId val="594022560"/>
        <c:scaling>
          <c:orientation val="minMax"/>
          <c:max val="30"/>
          <c:min val="29.88"/>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594025472"/>
        <c:crosses val="autoZero"/>
        <c:crossBetween val="midCat"/>
      </c:valAx>
      <c:spPr>
        <a:noFill/>
        <a:ln>
          <a:noFill/>
        </a:ln>
        <a:effectLst/>
      </c:spPr>
    </c:plotArea>
    <c:legend>
      <c:legendPos val="r"/>
      <c:layout>
        <c:manualLayout>
          <c:xMode val="edge"/>
          <c:yMode val="edge"/>
          <c:x val="0.69247679617294911"/>
          <c:y val="6.7944961425276354E-2"/>
          <c:w val="0.26686229802882061"/>
          <c:h val="0.77230128052175295"/>
        </c:manualLayout>
      </c:layout>
      <c:overlay val="0"/>
      <c:spPr>
        <a:solidFill>
          <a:schemeClr val="bg1"/>
        </a:solidFill>
        <a:ln>
          <a:noFill/>
        </a:ln>
        <a:effectLst/>
      </c:spPr>
      <c:txPr>
        <a:bodyPr rot="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ja-JP"/>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ja-JP"/>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3234696653954059E-2"/>
          <c:y val="6.4704148173391859E-2"/>
          <c:w val="0.90577464571721322"/>
          <c:h val="0.86163841129703267"/>
        </c:manualLayout>
      </c:layout>
      <c:scatterChart>
        <c:scatterStyle val="lineMarker"/>
        <c:varyColors val="0"/>
        <c:ser>
          <c:idx val="6"/>
          <c:order val="4"/>
          <c:tx>
            <c:strRef>
              <c:f>ICA_limits_result1!$G$15</c:f>
              <c:strCache>
                <c:ptCount val="1"/>
                <c:pt idx="0">
                  <c:v>Step2（基底0のみ）</c:v>
                </c:pt>
              </c:strCache>
              <c:extLst xmlns:c15="http://schemas.microsoft.com/office/drawing/2012/chart"/>
            </c:strRef>
          </c:tx>
          <c:spPr>
            <a:ln w="22225" cap="rnd">
              <a:noFill/>
              <a:round/>
            </a:ln>
            <a:effectLst/>
          </c:spPr>
          <c:marker>
            <c:symbol val="plus"/>
            <c:size val="6"/>
            <c:spPr>
              <a:noFill/>
              <a:ln w="9525">
                <a:solidFill>
                  <a:srgbClr val="002060"/>
                </a:solidFill>
                <a:round/>
              </a:ln>
              <a:effectLst/>
            </c:spPr>
          </c:marker>
          <c:xVal>
            <c:numRef>
              <c:f>ICA_limits_result1!$G$19:$G$25</c:f>
              <c:numCache>
                <c:formatCode>General</c:formatCode>
                <c:ptCount val="7"/>
                <c:pt idx="0">
                  <c:v>0.73315800000000009</c:v>
                </c:pt>
                <c:pt idx="1">
                  <c:v>0.636772</c:v>
                </c:pt>
                <c:pt idx="2">
                  <c:v>0.57367100000000004</c:v>
                </c:pt>
                <c:pt idx="3">
                  <c:v>0.50415300000000007</c:v>
                </c:pt>
                <c:pt idx="4">
                  <c:v>0.42762100000000003</c:v>
                </c:pt>
                <c:pt idx="5">
                  <c:v>0.32335599999999998</c:v>
                </c:pt>
                <c:pt idx="6">
                  <c:v>0.205013</c:v>
                </c:pt>
              </c:numCache>
              <c:extLst xmlns:c15="http://schemas.microsoft.com/office/drawing/2012/chart"/>
            </c:numRef>
          </c:xVal>
          <c:yVal>
            <c:numRef>
              <c:f>ICA_limits_result1!$H$19:$H$25</c:f>
              <c:numCache>
                <c:formatCode>General</c:formatCode>
                <c:ptCount val="7"/>
                <c:pt idx="0">
                  <c:v>31.664815999999998</c:v>
                </c:pt>
                <c:pt idx="1">
                  <c:v>30.571097999999999</c:v>
                </c:pt>
                <c:pt idx="2">
                  <c:v>29.910359</c:v>
                </c:pt>
                <c:pt idx="3">
                  <c:v>29.149197000000001</c:v>
                </c:pt>
                <c:pt idx="4">
                  <c:v>28.356196000000001</c:v>
                </c:pt>
                <c:pt idx="5">
                  <c:v>27.054155000000002</c:v>
                </c:pt>
                <c:pt idx="6">
                  <c:v>24.781282999999998</c:v>
                </c:pt>
              </c:numCache>
              <c:extLst xmlns:c15="http://schemas.microsoft.com/office/drawing/2012/chart"/>
            </c:numRef>
          </c:yVal>
          <c:smooth val="0"/>
          <c:extLst xmlns:c15="http://schemas.microsoft.com/office/drawing/2012/chart">
            <c:ext xmlns:c16="http://schemas.microsoft.com/office/drawing/2014/chart" uri="{C3380CC4-5D6E-409C-BE32-E72D297353CC}">
              <c16:uniqueId val="{00000000-3C00-4DEF-B682-719614033DC0}"/>
            </c:ext>
          </c:extLst>
        </c:ser>
        <c:ser>
          <c:idx val="21"/>
          <c:order val="18"/>
          <c:tx>
            <c:strRef>
              <c:f>ICA_limits_result1!$AX$15</c:f>
              <c:strCache>
                <c:ptCount val="1"/>
                <c:pt idx="0">
                  <c:v>123のマイナスなし</c:v>
                </c:pt>
              </c:strCache>
              <c:extLst xmlns:c15="http://schemas.microsoft.com/office/drawing/2012/chart"/>
            </c:strRef>
          </c:tx>
          <c:spPr>
            <a:ln w="22225" cap="rnd">
              <a:noFill/>
              <a:round/>
            </a:ln>
            <a:effectLst/>
          </c:spPr>
          <c:marker>
            <c:symbol val="x"/>
            <c:size val="6"/>
            <c:spPr>
              <a:noFill/>
              <a:ln w="9525">
                <a:solidFill>
                  <a:schemeClr val="accent4">
                    <a:lumMod val="80000"/>
                  </a:schemeClr>
                </a:solidFill>
                <a:round/>
              </a:ln>
              <a:effectLst/>
            </c:spPr>
          </c:marker>
          <c:xVal>
            <c:numRef>
              <c:f>ICA_limits_result1!$AX$19:$AX$25</c:f>
              <c:numCache>
                <c:formatCode>General</c:formatCode>
                <c:ptCount val="7"/>
                <c:pt idx="0">
                  <c:v>0.73552499999999987</c:v>
                </c:pt>
                <c:pt idx="1">
                  <c:v>0.63779700000000006</c:v>
                </c:pt>
                <c:pt idx="2">
                  <c:v>0.58111599999999997</c:v>
                </c:pt>
                <c:pt idx="3">
                  <c:v>0.51159399999999999</c:v>
                </c:pt>
                <c:pt idx="4">
                  <c:v>0.43659900000000001</c:v>
                </c:pt>
                <c:pt idx="5">
                  <c:v>0.33138199999999995</c:v>
                </c:pt>
                <c:pt idx="6">
                  <c:v>0.218749</c:v>
                </c:pt>
              </c:numCache>
            </c:numRef>
          </c:xVal>
          <c:yVal>
            <c:numRef>
              <c:f>ICA_limits_result1!$AY$19:$AY$25</c:f>
              <c:numCache>
                <c:formatCode>General</c:formatCode>
                <c:ptCount val="7"/>
                <c:pt idx="0">
                  <c:v>31.66789</c:v>
                </c:pt>
                <c:pt idx="1">
                  <c:v>30.593107</c:v>
                </c:pt>
                <c:pt idx="2">
                  <c:v>29.939340000000001</c:v>
                </c:pt>
                <c:pt idx="3">
                  <c:v>29.182732000000001</c:v>
                </c:pt>
                <c:pt idx="4">
                  <c:v>28.401406000000001</c:v>
                </c:pt>
                <c:pt idx="5">
                  <c:v>27.119287</c:v>
                </c:pt>
                <c:pt idx="6">
                  <c:v>24.849716999999998</c:v>
                </c:pt>
              </c:numCache>
            </c:numRef>
          </c:yVal>
          <c:smooth val="0"/>
          <c:extLst xmlns:c15="http://schemas.microsoft.com/office/drawing/2012/chart">
            <c:ext xmlns:c16="http://schemas.microsoft.com/office/drawing/2014/chart" uri="{C3380CC4-5D6E-409C-BE32-E72D297353CC}">
              <c16:uniqueId val="{00000001-3C00-4DEF-B682-719614033DC0}"/>
            </c:ext>
          </c:extLst>
        </c:ser>
        <c:ser>
          <c:idx val="26"/>
          <c:order val="20"/>
          <c:tx>
            <c:strRef>
              <c:f>ICA_limits_result1!$BB$27</c:f>
              <c:strCache>
                <c:ptCount val="1"/>
                <c:pt idx="0">
                  <c:v>3以下(0なし)</c:v>
                </c:pt>
              </c:strCache>
            </c:strRef>
          </c:tx>
          <c:spPr>
            <a:ln w="22225" cap="rnd">
              <a:noFill/>
              <a:round/>
            </a:ln>
            <a:effectLst/>
          </c:spPr>
          <c:marker>
            <c:symbol val="x"/>
            <c:size val="6"/>
            <c:spPr>
              <a:noFill/>
              <a:ln w="9525">
                <a:solidFill>
                  <a:schemeClr val="accent6"/>
                </a:solidFill>
                <a:round/>
              </a:ln>
              <a:effectLst/>
            </c:spPr>
          </c:marker>
          <c:xVal>
            <c:numRef>
              <c:f>ICA_limits_result1!$BB$31:$BB$37</c:f>
              <c:numCache>
                <c:formatCode>General</c:formatCode>
                <c:ptCount val="7"/>
                <c:pt idx="0">
                  <c:v>0.73634099999999991</c:v>
                </c:pt>
                <c:pt idx="1">
                  <c:v>0.63647500000000001</c:v>
                </c:pt>
                <c:pt idx="2">
                  <c:v>0.576214</c:v>
                </c:pt>
                <c:pt idx="3">
                  <c:v>0.50622</c:v>
                </c:pt>
                <c:pt idx="4">
                  <c:v>0.42645500000000003</c:v>
                </c:pt>
                <c:pt idx="5">
                  <c:v>0.33147799999999999</c:v>
                </c:pt>
                <c:pt idx="6">
                  <c:v>0.21782400000000002</c:v>
                </c:pt>
              </c:numCache>
            </c:numRef>
          </c:xVal>
          <c:yVal>
            <c:numRef>
              <c:f>ICA_limits_result1!$BC$31:$BC$37</c:f>
              <c:numCache>
                <c:formatCode>General</c:formatCode>
                <c:ptCount val="7"/>
                <c:pt idx="0">
                  <c:v>31.671308</c:v>
                </c:pt>
                <c:pt idx="1">
                  <c:v>30.637105999999999</c:v>
                </c:pt>
                <c:pt idx="2">
                  <c:v>29.970631999999998</c:v>
                </c:pt>
                <c:pt idx="3">
                  <c:v>29.202746000000001</c:v>
                </c:pt>
                <c:pt idx="4">
                  <c:v>28.442270000000001</c:v>
                </c:pt>
                <c:pt idx="5">
                  <c:v>27.154121</c:v>
                </c:pt>
                <c:pt idx="6">
                  <c:v>24.903528000000001</c:v>
                </c:pt>
              </c:numCache>
            </c:numRef>
          </c:yVal>
          <c:smooth val="0"/>
          <c:extLst>
            <c:ext xmlns:c16="http://schemas.microsoft.com/office/drawing/2014/chart" uri="{C3380CC4-5D6E-409C-BE32-E72D297353CC}">
              <c16:uniqueId val="{00000002-3C00-4DEF-B682-719614033DC0}"/>
            </c:ext>
          </c:extLst>
        </c:ser>
        <c:ser>
          <c:idx val="18"/>
          <c:order val="21"/>
          <c:tx>
            <c:strRef>
              <c:f>ICA_limits_result1!$AV$3</c:f>
              <c:strCache>
                <c:ptCount val="1"/>
                <c:pt idx="0">
                  <c:v>基底変更（０なし）</c:v>
                </c:pt>
              </c:strCache>
              <c:extLst xmlns:c15="http://schemas.microsoft.com/office/drawing/2012/chart"/>
            </c:strRef>
          </c:tx>
          <c:spPr>
            <a:ln w="22225" cap="rnd">
              <a:noFill/>
              <a:round/>
            </a:ln>
            <a:effectLst/>
          </c:spPr>
          <c:marker>
            <c:symbol val="diamond"/>
            <c:size val="6"/>
            <c:spPr>
              <a:solidFill>
                <a:schemeClr val="accent1">
                  <a:lumMod val="80000"/>
                </a:schemeClr>
              </a:solidFill>
              <a:ln w="9525">
                <a:solidFill>
                  <a:schemeClr val="accent1">
                    <a:lumMod val="80000"/>
                  </a:schemeClr>
                </a:solidFill>
                <a:round/>
              </a:ln>
              <a:effectLst/>
            </c:spPr>
          </c:marker>
          <c:xVal>
            <c:numRef>
              <c:f>ICA_limits_result1!$AV$7:$AV$13</c:f>
              <c:numCache>
                <c:formatCode>General</c:formatCode>
                <c:ptCount val="7"/>
                <c:pt idx="0">
                  <c:v>0.73570699999999989</c:v>
                </c:pt>
                <c:pt idx="2">
                  <c:v>0.57857500000000006</c:v>
                </c:pt>
                <c:pt idx="3">
                  <c:v>0.51146000000000003</c:v>
                </c:pt>
                <c:pt idx="4">
                  <c:v>0.43462400000000001</c:v>
                </c:pt>
                <c:pt idx="5">
                  <c:v>0.33321199999999995</c:v>
                </c:pt>
                <c:pt idx="6">
                  <c:v>0.21881200000000001</c:v>
                </c:pt>
              </c:numCache>
              <c:extLst xmlns:c15="http://schemas.microsoft.com/office/drawing/2012/chart"/>
            </c:numRef>
          </c:xVal>
          <c:yVal>
            <c:numRef>
              <c:f>ICA_limits_result1!$AW$7:$AW$13</c:f>
              <c:numCache>
                <c:formatCode>General</c:formatCode>
                <c:ptCount val="7"/>
                <c:pt idx="0">
                  <c:v>31.665776000000001</c:v>
                </c:pt>
                <c:pt idx="2">
                  <c:v>29.939447000000001</c:v>
                </c:pt>
                <c:pt idx="3">
                  <c:v>29.202506</c:v>
                </c:pt>
                <c:pt idx="4">
                  <c:v>28.399640999999999</c:v>
                </c:pt>
                <c:pt idx="5">
                  <c:v>27.128243000000001</c:v>
                </c:pt>
                <c:pt idx="6">
                  <c:v>24.900912999999999</c:v>
                </c:pt>
              </c:numCache>
              <c:extLst xmlns:c15="http://schemas.microsoft.com/office/drawing/2012/chart"/>
            </c:numRef>
          </c:yVal>
          <c:smooth val="0"/>
          <c:extLst xmlns:c15="http://schemas.microsoft.com/office/drawing/2012/chart">
            <c:ext xmlns:c16="http://schemas.microsoft.com/office/drawing/2014/chart" uri="{C3380CC4-5D6E-409C-BE32-E72D297353CC}">
              <c16:uniqueId val="{00000003-3C00-4DEF-B682-719614033DC0}"/>
            </c:ext>
          </c:extLst>
        </c:ser>
        <c:ser>
          <c:idx val="27"/>
          <c:order val="22"/>
          <c:tx>
            <c:strRef>
              <c:f>ICA_limits_result1!$BE$27</c:f>
              <c:strCache>
                <c:ptCount val="1"/>
                <c:pt idx="0">
                  <c:v>3以下(0あり)</c:v>
                </c:pt>
              </c:strCache>
            </c:strRef>
          </c:tx>
          <c:spPr>
            <a:ln w="22225" cap="rnd">
              <a:noFill/>
              <a:round/>
            </a:ln>
            <a:effectLst/>
          </c:spPr>
          <c:marker>
            <c:symbol val="diamond"/>
            <c:size val="6"/>
            <c:spPr>
              <a:solidFill>
                <a:schemeClr val="accent4">
                  <a:lumMod val="60000"/>
                  <a:lumOff val="40000"/>
                </a:schemeClr>
              </a:solidFill>
              <a:ln w="9525">
                <a:solidFill>
                  <a:schemeClr val="accent4">
                    <a:lumMod val="60000"/>
                    <a:lumOff val="40000"/>
                  </a:schemeClr>
                </a:solidFill>
                <a:round/>
              </a:ln>
              <a:effectLst/>
            </c:spPr>
          </c:marker>
          <c:xVal>
            <c:numRef>
              <c:f>ICA_limits_result1!$BE$31:$BE$37</c:f>
              <c:numCache>
                <c:formatCode>General</c:formatCode>
                <c:ptCount val="7"/>
                <c:pt idx="0">
                  <c:v>0.73757800000000018</c:v>
                </c:pt>
                <c:pt idx="1">
                  <c:v>0.63628299999999993</c:v>
                </c:pt>
                <c:pt idx="2">
                  <c:v>0.58030300000000001</c:v>
                </c:pt>
                <c:pt idx="3">
                  <c:v>0.50537399999999999</c:v>
                </c:pt>
                <c:pt idx="4">
                  <c:v>0.43275199999999997</c:v>
                </c:pt>
                <c:pt idx="5">
                  <c:v>0.33506999999999998</c:v>
                </c:pt>
                <c:pt idx="6">
                  <c:v>0.21818399999999999</c:v>
                </c:pt>
              </c:numCache>
            </c:numRef>
          </c:xVal>
          <c:yVal>
            <c:numRef>
              <c:f>ICA_limits_result1!$BF$31:$BF$37</c:f>
              <c:numCache>
                <c:formatCode>General</c:formatCode>
                <c:ptCount val="7"/>
                <c:pt idx="0">
                  <c:v>31.669097000000001</c:v>
                </c:pt>
                <c:pt idx="1">
                  <c:v>30.659151999999999</c:v>
                </c:pt>
                <c:pt idx="2">
                  <c:v>29.938721000000001</c:v>
                </c:pt>
                <c:pt idx="3">
                  <c:v>29.241330999999999</c:v>
                </c:pt>
                <c:pt idx="4">
                  <c:v>28.445164999999999</c:v>
                </c:pt>
                <c:pt idx="5">
                  <c:v>27.10699</c:v>
                </c:pt>
                <c:pt idx="6">
                  <c:v>24.910826</c:v>
                </c:pt>
              </c:numCache>
            </c:numRef>
          </c:yVal>
          <c:smooth val="0"/>
          <c:extLst>
            <c:ext xmlns:c16="http://schemas.microsoft.com/office/drawing/2014/chart" uri="{C3380CC4-5D6E-409C-BE32-E72D297353CC}">
              <c16:uniqueId val="{00000004-3C00-4DEF-B682-719614033DC0}"/>
            </c:ext>
          </c:extLst>
        </c:ser>
        <c:ser>
          <c:idx val="19"/>
          <c:order val="24"/>
          <c:tx>
            <c:strRef>
              <c:f>ICA_limits_result1!$AY$3</c:f>
              <c:strCache>
                <c:ptCount val="1"/>
                <c:pt idx="0">
                  <c:v>基底変更（0あり）</c:v>
                </c:pt>
              </c:strCache>
              <c:extLst xmlns:c15="http://schemas.microsoft.com/office/drawing/2012/chart"/>
            </c:strRef>
          </c:tx>
          <c:spPr>
            <a:ln w="22225" cap="rnd">
              <a:noFill/>
              <a:round/>
            </a:ln>
            <a:effectLst/>
          </c:spPr>
          <c:marker>
            <c:symbol val="square"/>
            <c:size val="6"/>
            <c:spPr>
              <a:solidFill>
                <a:schemeClr val="accent2">
                  <a:lumMod val="80000"/>
                </a:schemeClr>
              </a:solidFill>
              <a:ln w="9525">
                <a:solidFill>
                  <a:schemeClr val="accent2">
                    <a:lumMod val="80000"/>
                  </a:schemeClr>
                </a:solidFill>
                <a:round/>
              </a:ln>
              <a:effectLst/>
            </c:spPr>
          </c:marker>
          <c:xVal>
            <c:numRef>
              <c:f>ICA_limits_result1!$AY$7:$AY$13</c:f>
              <c:numCache>
                <c:formatCode>General</c:formatCode>
                <c:ptCount val="7"/>
                <c:pt idx="0">
                  <c:v>0.73548300000000011</c:v>
                </c:pt>
                <c:pt idx="2">
                  <c:v>0.58031699999999997</c:v>
                </c:pt>
                <c:pt idx="3">
                  <c:v>0.50992599999999999</c:v>
                </c:pt>
                <c:pt idx="4">
                  <c:v>0.43529800000000002</c:v>
                </c:pt>
                <c:pt idx="5">
                  <c:v>0.33467199999999997</c:v>
                </c:pt>
                <c:pt idx="6">
                  <c:v>0.21925700000000001</c:v>
                </c:pt>
              </c:numCache>
              <c:extLst xmlns:c15="http://schemas.microsoft.com/office/drawing/2012/chart"/>
            </c:numRef>
          </c:xVal>
          <c:yVal>
            <c:numRef>
              <c:f>ICA_limits_result1!$AZ$7:$AZ$13</c:f>
              <c:numCache>
                <c:formatCode>General</c:formatCode>
                <c:ptCount val="7"/>
                <c:pt idx="0">
                  <c:v>31.666097000000001</c:v>
                </c:pt>
                <c:pt idx="2">
                  <c:v>29.962171999999999</c:v>
                </c:pt>
                <c:pt idx="3">
                  <c:v>29.174845000000001</c:v>
                </c:pt>
                <c:pt idx="4">
                  <c:v>28.404722</c:v>
                </c:pt>
                <c:pt idx="5">
                  <c:v>27.170722999999999</c:v>
                </c:pt>
                <c:pt idx="6">
                  <c:v>24.888674000000002</c:v>
                </c:pt>
              </c:numCache>
              <c:extLst xmlns:c15="http://schemas.microsoft.com/office/drawing/2012/chart"/>
            </c:numRef>
          </c:yVal>
          <c:smooth val="0"/>
          <c:extLst xmlns:c15="http://schemas.microsoft.com/office/drawing/2012/chart">
            <c:ext xmlns:c16="http://schemas.microsoft.com/office/drawing/2014/chart" uri="{C3380CC4-5D6E-409C-BE32-E72D297353CC}">
              <c16:uniqueId val="{00000005-3C00-4DEF-B682-719614033DC0}"/>
            </c:ext>
          </c:extLst>
        </c:ser>
        <c:dLbls>
          <c:showLegendKey val="0"/>
          <c:showVal val="0"/>
          <c:showCatName val="0"/>
          <c:showSerName val="0"/>
          <c:showPercent val="0"/>
          <c:showBubbleSize val="0"/>
        </c:dLbls>
        <c:axId val="594025472"/>
        <c:axId val="594022560"/>
        <c:extLst>
          <c:ext xmlns:c15="http://schemas.microsoft.com/office/drawing/2012/chart" uri="{02D57815-91ED-43cb-92C2-25804820EDAC}">
            <c15:filteredScatterSeries>
              <c15:ser>
                <c:idx val="2"/>
                <c:order val="0"/>
                <c:tx>
                  <c:strRef>
                    <c:extLst>
                      <c:ext uri="{02D57815-91ED-43cb-92C2-25804820EDAC}">
                        <c15:formulaRef>
                          <c15:sqref>ICA_limits_result1!$P$15</c15:sqref>
                        </c15:formulaRef>
                      </c:ext>
                    </c:extLst>
                    <c:strCache>
                      <c:ptCount val="1"/>
                      <c:pt idx="0">
                        <c:v>Step2（最適付加あり）</c:v>
                      </c:pt>
                    </c:strCache>
                  </c:strRef>
                </c:tx>
                <c:spPr>
                  <a:ln w="22225" cap="rnd">
                    <a:solidFill>
                      <a:schemeClr val="accent3"/>
                    </a:solidFill>
                    <a:round/>
                  </a:ln>
                  <a:effectLst/>
                </c:spPr>
                <c:marker>
                  <c:symbol val="triangle"/>
                  <c:size val="6"/>
                  <c:spPr>
                    <a:solidFill>
                      <a:schemeClr val="accent3"/>
                    </a:solidFill>
                    <a:ln w="9525">
                      <a:solidFill>
                        <a:schemeClr val="accent3"/>
                      </a:solidFill>
                      <a:round/>
                    </a:ln>
                    <a:effectLst/>
                  </c:spPr>
                </c:marker>
                <c:xVal>
                  <c:numRef>
                    <c:extLst>
                      <c:ext uri="{02D57815-91ED-43cb-92C2-25804820EDAC}">
                        <c15:formulaRef>
                          <c15:sqref>ICA_limits_result1!$P$19:$P$25</c15:sqref>
                        </c15:formulaRef>
                      </c:ext>
                    </c:extLst>
                    <c:numCache>
                      <c:formatCode>General</c:formatCode>
                      <c:ptCount val="7"/>
                      <c:pt idx="0">
                        <c:v>0.73686299999999993</c:v>
                      </c:pt>
                      <c:pt idx="1">
                        <c:v>0.64018599999999992</c:v>
                      </c:pt>
                      <c:pt idx="2">
                        <c:v>0.58170100000000002</c:v>
                      </c:pt>
                      <c:pt idx="3">
                        <c:v>0.51209299999999991</c:v>
                      </c:pt>
                      <c:pt idx="4">
                        <c:v>0.43458299999999994</c:v>
                      </c:pt>
                      <c:pt idx="5">
                        <c:v>0.33539200000000002</c:v>
                      </c:pt>
                      <c:pt idx="6">
                        <c:v>0.22009199999999998</c:v>
                      </c:pt>
                    </c:numCache>
                  </c:numRef>
                </c:xVal>
                <c:yVal>
                  <c:numRef>
                    <c:extLst>
                      <c:ext uri="{02D57815-91ED-43cb-92C2-25804820EDAC}">
                        <c15:formulaRef>
                          <c15:sqref>ICA_limits_result1!$Q$19:$Q$25</c15:sqref>
                        </c15:formulaRef>
                      </c:ext>
                    </c:extLst>
                    <c:numCache>
                      <c:formatCode>General</c:formatCode>
                      <c:ptCount val="7"/>
                      <c:pt idx="0">
                        <c:v>31.667417</c:v>
                      </c:pt>
                      <c:pt idx="1">
                        <c:v>30.575562000000001</c:v>
                      </c:pt>
                      <c:pt idx="2">
                        <c:v>29.920352000000001</c:v>
                      </c:pt>
                      <c:pt idx="3">
                        <c:v>29.163328</c:v>
                      </c:pt>
                      <c:pt idx="4">
                        <c:v>28.373066999999999</c:v>
                      </c:pt>
                      <c:pt idx="5">
                        <c:v>27.103904</c:v>
                      </c:pt>
                      <c:pt idx="6">
                        <c:v>24.843800999999999</c:v>
                      </c:pt>
                    </c:numCache>
                  </c:numRef>
                </c:yVal>
                <c:smooth val="0"/>
                <c:extLst>
                  <c:ext xmlns:c16="http://schemas.microsoft.com/office/drawing/2014/chart" uri="{C3380CC4-5D6E-409C-BE32-E72D297353CC}">
                    <c16:uniqueId val="{00000006-3C00-4DEF-B682-719614033DC0}"/>
                  </c:ext>
                </c:extLst>
              </c15:ser>
            </c15:filteredScatterSeries>
            <c15:filteredScatterSeries>
              <c15:ser>
                <c:idx val="3"/>
                <c:order val="1"/>
                <c:tx>
                  <c:strRef>
                    <c:extLst xmlns:c15="http://schemas.microsoft.com/office/drawing/2012/chart">
                      <c:ext xmlns:c15="http://schemas.microsoft.com/office/drawing/2012/chart" uri="{02D57815-91ED-43cb-92C2-25804820EDAC}">
                        <c15:formulaRef>
                          <c15:sqref>ICA_limits_result1!$S$15</c15:sqref>
                        </c15:formulaRef>
                      </c:ext>
                    </c:extLst>
                    <c:strCache>
                      <c:ptCount val="1"/>
                      <c:pt idx="0">
                        <c:v>Step2（最適付加無し）</c:v>
                      </c:pt>
                    </c:strCache>
                  </c:strRef>
                </c:tx>
                <c:spPr>
                  <a:ln w="22225" cap="rnd">
                    <a:solidFill>
                      <a:schemeClr val="accent4"/>
                    </a:solidFill>
                    <a:round/>
                  </a:ln>
                  <a:effectLst/>
                </c:spPr>
                <c:marker>
                  <c:symbol val="x"/>
                  <c:size val="6"/>
                  <c:spPr>
                    <a:noFill/>
                    <a:ln w="9525">
                      <a:solidFill>
                        <a:schemeClr val="accent4"/>
                      </a:solidFill>
                      <a:round/>
                    </a:ln>
                    <a:effectLst/>
                  </c:spPr>
                </c:marker>
                <c:xVal>
                  <c:numRef>
                    <c:extLst xmlns:c15="http://schemas.microsoft.com/office/drawing/2012/chart">
                      <c:ext xmlns:c15="http://schemas.microsoft.com/office/drawing/2012/chart" uri="{02D57815-91ED-43cb-92C2-25804820EDAC}">
                        <c15:formulaRef>
                          <c15:sqref>ICA_limits_result1!$S$19:$S$25</c15:sqref>
                        </c15:formulaRef>
                      </c:ext>
                    </c:extLst>
                    <c:numCache>
                      <c:formatCode>General</c:formatCode>
                      <c:ptCount val="7"/>
                      <c:pt idx="0">
                        <c:v>0.73138099999999995</c:v>
                      </c:pt>
                      <c:pt idx="1">
                        <c:v>0.63470399999999993</c:v>
                      </c:pt>
                      <c:pt idx="2">
                        <c:v>0.57073700000000005</c:v>
                      </c:pt>
                      <c:pt idx="3">
                        <c:v>0.50112899999999994</c:v>
                      </c:pt>
                      <c:pt idx="4">
                        <c:v>0.42361899999999997</c:v>
                      </c:pt>
                      <c:pt idx="5">
                        <c:v>0.31894600000000001</c:v>
                      </c:pt>
                      <c:pt idx="6">
                        <c:v>0.20364599999999999</c:v>
                      </c:pt>
                    </c:numCache>
                  </c:numRef>
                </c:xVal>
                <c:yVal>
                  <c:numRef>
                    <c:extLst xmlns:c15="http://schemas.microsoft.com/office/drawing/2012/chart">
                      <c:ext xmlns:c15="http://schemas.microsoft.com/office/drawing/2012/chart" uri="{02D57815-91ED-43cb-92C2-25804820EDAC}">
                        <c15:formulaRef>
                          <c15:sqref>ICA_limits_result1!$Q$19:$Q$25</c15:sqref>
                        </c15:formulaRef>
                      </c:ext>
                    </c:extLst>
                    <c:numCache>
                      <c:formatCode>General</c:formatCode>
                      <c:ptCount val="7"/>
                      <c:pt idx="0">
                        <c:v>31.667417</c:v>
                      </c:pt>
                      <c:pt idx="1">
                        <c:v>30.575562000000001</c:v>
                      </c:pt>
                      <c:pt idx="2">
                        <c:v>29.920352000000001</c:v>
                      </c:pt>
                      <c:pt idx="3">
                        <c:v>29.163328</c:v>
                      </c:pt>
                      <c:pt idx="4">
                        <c:v>28.373066999999999</c:v>
                      </c:pt>
                      <c:pt idx="5">
                        <c:v>27.103904</c:v>
                      </c:pt>
                      <c:pt idx="6">
                        <c:v>24.843800999999999</c:v>
                      </c:pt>
                    </c:numCache>
                  </c:numRef>
                </c:yVal>
                <c:smooth val="0"/>
                <c:extLst xmlns:c15="http://schemas.microsoft.com/office/drawing/2012/chart">
                  <c:ext xmlns:c16="http://schemas.microsoft.com/office/drawing/2014/chart" uri="{C3380CC4-5D6E-409C-BE32-E72D297353CC}">
                    <c16:uniqueId val="{00000007-3C00-4DEF-B682-719614033DC0}"/>
                  </c:ext>
                </c:extLst>
              </c15:ser>
            </c15:filteredScatterSeries>
            <c15:filteredScatterSeries>
              <c15:ser>
                <c:idx val="4"/>
                <c:order val="2"/>
                <c:tx>
                  <c:strRef>
                    <c:extLst xmlns:c15="http://schemas.microsoft.com/office/drawing/2012/chart">
                      <c:ext xmlns:c15="http://schemas.microsoft.com/office/drawing/2012/chart" uri="{02D57815-91ED-43cb-92C2-25804820EDAC}">
                        <c15:formulaRef>
                          <c15:sqref>ICA_limits_result1!$J$15</c15:sqref>
                        </c15:formulaRef>
                      </c:ext>
                    </c:extLst>
                    <c:strCache>
                      <c:ptCount val="1"/>
                      <c:pt idx="0">
                        <c:v>Step2（基底0＆１付加あり）</c:v>
                      </c:pt>
                    </c:strCache>
                  </c:strRef>
                </c:tx>
                <c:spPr>
                  <a:ln w="22225" cap="rnd">
                    <a:solidFill>
                      <a:schemeClr val="accent5"/>
                    </a:solidFill>
                    <a:round/>
                  </a:ln>
                  <a:effectLst/>
                </c:spPr>
                <c:marker>
                  <c:symbol val="star"/>
                  <c:size val="6"/>
                  <c:spPr>
                    <a:noFill/>
                    <a:ln w="9525">
                      <a:solidFill>
                        <a:schemeClr val="accent5"/>
                      </a:solidFill>
                      <a:round/>
                    </a:ln>
                    <a:effectLst/>
                  </c:spPr>
                </c:marker>
                <c:xVal>
                  <c:numRef>
                    <c:extLst xmlns:c15="http://schemas.microsoft.com/office/drawing/2012/chart">
                      <c:ext xmlns:c15="http://schemas.microsoft.com/office/drawing/2012/chart" uri="{02D57815-91ED-43cb-92C2-25804820EDAC}">
                        <c15:formulaRef>
                          <c15:sqref>ICA_limits_result1!$J$19:$J$25</c15:sqref>
                        </c15:formulaRef>
                      </c:ext>
                    </c:extLst>
                    <c:numCache>
                      <c:formatCode>General</c:formatCode>
                      <c:ptCount val="7"/>
                      <c:pt idx="0">
                        <c:v>0.87348999999999999</c:v>
                      </c:pt>
                      <c:pt idx="1">
                        <c:v>0.77078100000000005</c:v>
                      </c:pt>
                      <c:pt idx="2">
                        <c:v>0.71305099999999999</c:v>
                      </c:pt>
                      <c:pt idx="3">
                        <c:v>0.66429300000000002</c:v>
                      </c:pt>
                      <c:pt idx="4">
                        <c:v>0.54868499999999998</c:v>
                      </c:pt>
                      <c:pt idx="5">
                        <c:v>0.42230800000000002</c:v>
                      </c:pt>
                      <c:pt idx="6">
                        <c:v>0.35975699999999999</c:v>
                      </c:pt>
                    </c:numCache>
                  </c:numRef>
                </c:xVal>
                <c:yVal>
                  <c:numRef>
                    <c:extLst xmlns:c15="http://schemas.microsoft.com/office/drawing/2012/chart">
                      <c:ext xmlns:c15="http://schemas.microsoft.com/office/drawing/2012/chart" uri="{02D57815-91ED-43cb-92C2-25804820EDAC}">
                        <c15:formulaRef>
                          <c15:sqref>ICA_limits_result1!$K$19:$K$25</c15:sqref>
                        </c15:formulaRef>
                      </c:ext>
                    </c:extLst>
                    <c:numCache>
                      <c:formatCode>General</c:formatCode>
                      <c:ptCount val="7"/>
                      <c:pt idx="0">
                        <c:v>31.670846999999998</c:v>
                      </c:pt>
                      <c:pt idx="1">
                        <c:v>30.584102999999999</c:v>
                      </c:pt>
                      <c:pt idx="2">
                        <c:v>29.924807000000001</c:v>
                      </c:pt>
                      <c:pt idx="3">
                        <c:v>29.170524</c:v>
                      </c:pt>
                      <c:pt idx="4">
                        <c:v>28.386685</c:v>
                      </c:pt>
                      <c:pt idx="5">
                        <c:v>27.125243000000001</c:v>
                      </c:pt>
                      <c:pt idx="6">
                        <c:v>24.91188</c:v>
                      </c:pt>
                    </c:numCache>
                  </c:numRef>
                </c:yVal>
                <c:smooth val="0"/>
                <c:extLst xmlns:c15="http://schemas.microsoft.com/office/drawing/2012/chart">
                  <c:ext xmlns:c16="http://schemas.microsoft.com/office/drawing/2014/chart" uri="{C3380CC4-5D6E-409C-BE32-E72D297353CC}">
                    <c16:uniqueId val="{00000008-3C00-4DEF-B682-719614033DC0}"/>
                  </c:ext>
                </c:extLst>
              </c15:ser>
            </c15:filteredScatterSeries>
            <c15:filteredScatterSeries>
              <c15:ser>
                <c:idx val="5"/>
                <c:order val="3"/>
                <c:tx>
                  <c:strRef>
                    <c:extLst xmlns:c15="http://schemas.microsoft.com/office/drawing/2012/chart">
                      <c:ext xmlns:c15="http://schemas.microsoft.com/office/drawing/2012/chart" uri="{02D57815-91ED-43cb-92C2-25804820EDAC}">
                        <c15:formulaRef>
                          <c15:sqref>ICA_limits_result1!$M$15</c15:sqref>
                        </c15:formulaRef>
                      </c:ext>
                    </c:extLst>
                    <c:strCache>
                      <c:ptCount val="1"/>
                      <c:pt idx="0">
                        <c:v>Step2(基底0＆1付加無し)</c:v>
                      </c:pt>
                    </c:strCache>
                  </c:strRef>
                </c:tx>
                <c:spPr>
                  <a:ln w="22225" cap="rnd">
                    <a:solidFill>
                      <a:schemeClr val="accent6"/>
                    </a:solidFill>
                    <a:round/>
                  </a:ln>
                  <a:effectLst/>
                </c:spPr>
                <c:marker>
                  <c:symbol val="circle"/>
                  <c:size val="6"/>
                  <c:spPr>
                    <a:solidFill>
                      <a:schemeClr val="accent6"/>
                    </a:solidFill>
                    <a:ln w="9525">
                      <a:solidFill>
                        <a:schemeClr val="accent6"/>
                      </a:solidFill>
                      <a:round/>
                    </a:ln>
                    <a:effectLst/>
                  </c:spPr>
                </c:marker>
                <c:xVal>
                  <c:numRef>
                    <c:extLst xmlns:c15="http://schemas.microsoft.com/office/drawing/2012/chart">
                      <c:ext xmlns:c15="http://schemas.microsoft.com/office/drawing/2012/chart" uri="{02D57815-91ED-43cb-92C2-25804820EDAC}">
                        <c15:formulaRef>
                          <c15:sqref>ICA_limits_result1!$M$19:$M$25</c15:sqref>
                        </c15:formulaRef>
                      </c:ext>
                    </c:extLst>
                    <c:numCache>
                      <c:formatCode>General</c:formatCode>
                      <c:ptCount val="7"/>
                      <c:pt idx="0">
                        <c:v>0.730958</c:v>
                      </c:pt>
                      <c:pt idx="1">
                        <c:v>0.63373100000000004</c:v>
                      </c:pt>
                      <c:pt idx="2">
                        <c:v>0.570519</c:v>
                      </c:pt>
                      <c:pt idx="3">
                        <c:v>0.49983300000000003</c:v>
                      </c:pt>
                      <c:pt idx="4">
                        <c:v>0.42259899999999995</c:v>
                      </c:pt>
                      <c:pt idx="5">
                        <c:v>0.31814999999999999</c:v>
                      </c:pt>
                      <c:pt idx="6">
                        <c:v>0.20077899999999999</c:v>
                      </c:pt>
                    </c:numCache>
                  </c:numRef>
                </c:xVal>
                <c:yVal>
                  <c:numRef>
                    <c:extLst xmlns:c15="http://schemas.microsoft.com/office/drawing/2012/chart">
                      <c:ext xmlns:c15="http://schemas.microsoft.com/office/drawing/2012/chart" uri="{02D57815-91ED-43cb-92C2-25804820EDAC}">
                        <c15:formulaRef>
                          <c15:sqref>ICA_limits_result1!$K$19:$K$25</c15:sqref>
                        </c15:formulaRef>
                      </c:ext>
                    </c:extLst>
                    <c:numCache>
                      <c:formatCode>General</c:formatCode>
                      <c:ptCount val="7"/>
                      <c:pt idx="0">
                        <c:v>31.670846999999998</c:v>
                      </c:pt>
                      <c:pt idx="1">
                        <c:v>30.584102999999999</c:v>
                      </c:pt>
                      <c:pt idx="2">
                        <c:v>29.924807000000001</c:v>
                      </c:pt>
                      <c:pt idx="3">
                        <c:v>29.170524</c:v>
                      </c:pt>
                      <c:pt idx="4">
                        <c:v>28.386685</c:v>
                      </c:pt>
                      <c:pt idx="5">
                        <c:v>27.125243000000001</c:v>
                      </c:pt>
                      <c:pt idx="6">
                        <c:v>24.91188</c:v>
                      </c:pt>
                    </c:numCache>
                  </c:numRef>
                </c:yVal>
                <c:smooth val="0"/>
                <c:extLst xmlns:c15="http://schemas.microsoft.com/office/drawing/2012/chart">
                  <c:ext xmlns:c16="http://schemas.microsoft.com/office/drawing/2014/chart" uri="{C3380CC4-5D6E-409C-BE32-E72D297353CC}">
                    <c16:uniqueId val="{00000009-3C00-4DEF-B682-719614033DC0}"/>
                  </c:ext>
                </c:extLst>
              </c15:ser>
            </c15:filteredScatterSeries>
            <c15:filteredScatterSeries>
              <c15:ser>
                <c:idx val="7"/>
                <c:order val="5"/>
                <c:tx>
                  <c:strRef>
                    <c:extLst xmlns:c15="http://schemas.microsoft.com/office/drawing/2012/chart">
                      <c:ext xmlns:c15="http://schemas.microsoft.com/office/drawing/2012/chart" uri="{02D57815-91ED-43cb-92C2-25804820EDAC}">
                        <c15:formulaRef>
                          <c15:sqref>ICA_limits_result1!$A$15</c15:sqref>
                        </c15:formulaRef>
                      </c:ext>
                    </c:extLst>
                    <c:strCache>
                      <c:ptCount val="1"/>
                      <c:pt idx="0">
                        <c:v>Step1（付加あり）</c:v>
                      </c:pt>
                    </c:strCache>
                  </c:strRef>
                </c:tx>
                <c:spPr>
                  <a:ln w="22225" cap="rnd">
                    <a:solidFill>
                      <a:schemeClr val="accent2">
                        <a:lumMod val="60000"/>
                      </a:schemeClr>
                    </a:solidFill>
                    <a:round/>
                  </a:ln>
                  <a:effectLst/>
                </c:spPr>
                <c:marker>
                  <c:symbol val="dot"/>
                  <c:size val="6"/>
                  <c:spPr>
                    <a:solidFill>
                      <a:schemeClr val="accent2">
                        <a:lumMod val="60000"/>
                      </a:schemeClr>
                    </a:solidFill>
                    <a:ln w="9525">
                      <a:solidFill>
                        <a:schemeClr val="accent2">
                          <a:lumMod val="60000"/>
                        </a:schemeClr>
                      </a:solidFill>
                      <a:round/>
                    </a:ln>
                    <a:effectLst/>
                  </c:spPr>
                </c:marker>
                <c:xVal>
                  <c:numRef>
                    <c:extLst xmlns:c15="http://schemas.microsoft.com/office/drawing/2012/chart">
                      <c:ext xmlns:c15="http://schemas.microsoft.com/office/drawing/2012/chart" uri="{02D57815-91ED-43cb-92C2-25804820EDAC}">
                        <c15:formulaRef>
                          <c15:sqref>ICA_limits_result1!$A$19:$A$25</c15:sqref>
                        </c15:formulaRef>
                      </c:ext>
                    </c:extLst>
                    <c:numCache>
                      <c:formatCode>General</c:formatCode>
                      <c:ptCount val="7"/>
                      <c:pt idx="0">
                        <c:v>1.1581809999999999</c:v>
                      </c:pt>
                      <c:pt idx="1">
                        <c:v>1.031428</c:v>
                      </c:pt>
                      <c:pt idx="2">
                        <c:v>0.9517230000000001</c:v>
                      </c:pt>
                      <c:pt idx="3">
                        <c:v>0.86652899999999988</c:v>
                      </c:pt>
                      <c:pt idx="4">
                        <c:v>0.78341799999999995</c:v>
                      </c:pt>
                      <c:pt idx="5">
                        <c:v>0.68391000000000002</c:v>
                      </c:pt>
                      <c:pt idx="6">
                        <c:v>0.54830100000000004</c:v>
                      </c:pt>
                    </c:numCache>
                  </c:numRef>
                </c:xVal>
                <c:yVal>
                  <c:numRef>
                    <c:extLst xmlns:c15="http://schemas.microsoft.com/office/drawing/2012/chart">
                      <c:ext xmlns:c15="http://schemas.microsoft.com/office/drawing/2012/chart" uri="{02D57815-91ED-43cb-92C2-25804820EDAC}">
                        <c15:formulaRef>
                          <c15:sqref>ICA_limits_result1!$B$19:$B$25</c15:sqref>
                        </c15:formulaRef>
                      </c:ext>
                    </c:extLst>
                    <c:numCache>
                      <c:formatCode>General</c:formatCode>
                      <c:ptCount val="7"/>
                      <c:pt idx="0">
                        <c:v>31.847306</c:v>
                      </c:pt>
                      <c:pt idx="1">
                        <c:v>30.808489000000002</c:v>
                      </c:pt>
                      <c:pt idx="2">
                        <c:v>30.168154000000001</c:v>
                      </c:pt>
                      <c:pt idx="3">
                        <c:v>29.391791999999999</c:v>
                      </c:pt>
                      <c:pt idx="4">
                        <c:v>28.597947000000001</c:v>
                      </c:pt>
                      <c:pt idx="5">
                        <c:v>27.379569</c:v>
                      </c:pt>
                      <c:pt idx="6">
                        <c:v>25.130168999999999</c:v>
                      </c:pt>
                    </c:numCache>
                  </c:numRef>
                </c:yVal>
                <c:smooth val="0"/>
                <c:extLst xmlns:c15="http://schemas.microsoft.com/office/drawing/2012/chart">
                  <c:ext xmlns:c16="http://schemas.microsoft.com/office/drawing/2014/chart" uri="{C3380CC4-5D6E-409C-BE32-E72D297353CC}">
                    <c16:uniqueId val="{0000000A-3C00-4DEF-B682-719614033DC0}"/>
                  </c:ext>
                </c:extLst>
              </c15:ser>
            </c15:filteredScatterSeries>
            <c15:filteredScatterSeries>
              <c15:ser>
                <c:idx val="8"/>
                <c:order val="6"/>
                <c:tx>
                  <c:strRef>
                    <c:extLst xmlns:c15="http://schemas.microsoft.com/office/drawing/2012/chart">
                      <c:ext xmlns:c15="http://schemas.microsoft.com/office/drawing/2012/chart" uri="{02D57815-91ED-43cb-92C2-25804820EDAC}">
                        <c15:formulaRef>
                          <c15:sqref>ICA_limits_result1!$D$15</c15:sqref>
                        </c15:formulaRef>
                      </c:ext>
                    </c:extLst>
                    <c:strCache>
                      <c:ptCount val="1"/>
                      <c:pt idx="0">
                        <c:v>Step1（付加なし）</c:v>
                      </c:pt>
                    </c:strCache>
                  </c:strRef>
                </c:tx>
                <c:spPr>
                  <a:ln w="22225" cap="rnd">
                    <a:solidFill>
                      <a:schemeClr val="accent3">
                        <a:lumMod val="60000"/>
                      </a:schemeClr>
                    </a:solidFill>
                    <a:round/>
                  </a:ln>
                  <a:effectLst/>
                </c:spPr>
                <c:marker>
                  <c:symbol val="dash"/>
                  <c:size val="6"/>
                  <c:spPr>
                    <a:solidFill>
                      <a:schemeClr val="accent3">
                        <a:lumMod val="60000"/>
                      </a:schemeClr>
                    </a:solidFill>
                    <a:ln w="9525">
                      <a:solidFill>
                        <a:schemeClr val="accent3">
                          <a:lumMod val="60000"/>
                        </a:schemeClr>
                      </a:solidFill>
                      <a:round/>
                    </a:ln>
                    <a:effectLst/>
                  </c:spPr>
                </c:marker>
                <c:xVal>
                  <c:numRef>
                    <c:extLst xmlns:c15="http://schemas.microsoft.com/office/drawing/2012/chart">
                      <c:ext xmlns:c15="http://schemas.microsoft.com/office/drawing/2012/chart" uri="{02D57815-91ED-43cb-92C2-25804820EDAC}">
                        <c15:formulaRef>
                          <c15:sqref>ICA_limits_result1!$D$19:$D$25</c15:sqref>
                        </c15:formulaRef>
                      </c:ext>
                    </c:extLst>
                    <c:numCache>
                      <c:formatCode>General</c:formatCode>
                      <c:ptCount val="7"/>
                      <c:pt idx="0">
                        <c:v>0.80733299999999997</c:v>
                      </c:pt>
                      <c:pt idx="1">
                        <c:v>0.68058000000000007</c:v>
                      </c:pt>
                      <c:pt idx="2">
                        <c:v>0.60087500000000005</c:v>
                      </c:pt>
                      <c:pt idx="3">
                        <c:v>0.51568099999999994</c:v>
                      </c:pt>
                      <c:pt idx="4">
                        <c:v>0.43256999999999995</c:v>
                      </c:pt>
                      <c:pt idx="5">
                        <c:v>0.33306200000000002</c:v>
                      </c:pt>
                      <c:pt idx="6">
                        <c:v>0.20841699999999999</c:v>
                      </c:pt>
                    </c:numCache>
                  </c:numRef>
                </c:xVal>
                <c:yVal>
                  <c:numRef>
                    <c:extLst xmlns:c15="http://schemas.microsoft.com/office/drawing/2012/chart">
                      <c:ext xmlns:c15="http://schemas.microsoft.com/office/drawing/2012/chart" uri="{02D57815-91ED-43cb-92C2-25804820EDAC}">
                        <c15:formulaRef>
                          <c15:sqref>ICA_limits_result1!$E$19:$E$25</c15:sqref>
                        </c15:formulaRef>
                      </c:ext>
                    </c:extLst>
                    <c:numCache>
                      <c:formatCode>General</c:formatCode>
                      <c:ptCount val="7"/>
                      <c:pt idx="0">
                        <c:v>31.847306</c:v>
                      </c:pt>
                      <c:pt idx="1">
                        <c:v>30.808489000000002</c:v>
                      </c:pt>
                      <c:pt idx="2">
                        <c:v>30.168154000000001</c:v>
                      </c:pt>
                      <c:pt idx="3">
                        <c:v>29.391791999999999</c:v>
                      </c:pt>
                      <c:pt idx="4">
                        <c:v>28.597947000000001</c:v>
                      </c:pt>
                      <c:pt idx="5">
                        <c:v>27.379569</c:v>
                      </c:pt>
                      <c:pt idx="6">
                        <c:v>25.130168999999999</c:v>
                      </c:pt>
                    </c:numCache>
                  </c:numRef>
                </c:yVal>
                <c:smooth val="0"/>
                <c:extLst xmlns:c15="http://schemas.microsoft.com/office/drawing/2012/chart">
                  <c:ext xmlns:c16="http://schemas.microsoft.com/office/drawing/2014/chart" uri="{C3380CC4-5D6E-409C-BE32-E72D297353CC}">
                    <c16:uniqueId val="{0000000B-3C00-4DEF-B682-719614033DC0}"/>
                  </c:ext>
                </c:extLst>
              </c15:ser>
            </c15:filteredScatterSeries>
            <c15:filteredScatterSeries>
              <c15:ser>
                <c:idx val="9"/>
                <c:order val="7"/>
                <c:tx>
                  <c:strRef>
                    <c:extLst xmlns:c15="http://schemas.microsoft.com/office/drawing/2012/chart">
                      <c:ext xmlns:c15="http://schemas.microsoft.com/office/drawing/2012/chart" uri="{02D57815-91ED-43cb-92C2-25804820EDAC}">
                        <c15:formulaRef>
                          <c15:sqref>ICA_limits_result1!$Q$3</c15:sqref>
                        </c15:formulaRef>
                      </c:ext>
                    </c:extLst>
                    <c:strCache>
                      <c:ptCount val="1"/>
                      <c:pt idx="0">
                        <c:v>DCT only</c:v>
                      </c:pt>
                    </c:strCache>
                  </c:strRef>
                </c:tx>
                <c:spPr>
                  <a:ln w="22225" cap="rnd">
                    <a:solidFill>
                      <a:schemeClr val="accent4"/>
                    </a:solidFill>
                    <a:round/>
                  </a:ln>
                  <a:effectLst/>
                </c:spPr>
                <c:marker>
                  <c:symbol val="diamond"/>
                  <c:size val="6"/>
                  <c:spPr>
                    <a:solidFill>
                      <a:schemeClr val="accent4"/>
                    </a:solidFill>
                    <a:ln w="9525">
                      <a:solidFill>
                        <a:schemeClr val="accent4"/>
                      </a:solidFill>
                      <a:round/>
                    </a:ln>
                    <a:effectLst/>
                  </c:spPr>
                </c:marker>
                <c:xVal>
                  <c:numRef>
                    <c:extLst xmlns:c15="http://schemas.microsoft.com/office/drawing/2012/chart">
                      <c:ext xmlns:c15="http://schemas.microsoft.com/office/drawing/2012/chart" uri="{02D57815-91ED-43cb-92C2-25804820EDAC}">
                        <c15:formulaRef>
                          <c15:sqref>ICA_limits_result1!$B$7:$B$13</c15:sqref>
                        </c15:formulaRef>
                      </c:ext>
                    </c:extLst>
                    <c:numCache>
                      <c:formatCode>General</c:formatCode>
                      <c:ptCount val="7"/>
                      <c:pt idx="0">
                        <c:v>0.73862399999999995</c:v>
                      </c:pt>
                      <c:pt idx="1">
                        <c:v>0.64371599999999995</c:v>
                      </c:pt>
                      <c:pt idx="2">
                        <c:v>0.58217699999999994</c:v>
                      </c:pt>
                      <c:pt idx="3">
                        <c:v>0.51252299999999995</c:v>
                      </c:pt>
                      <c:pt idx="4">
                        <c:v>0.43733</c:v>
                      </c:pt>
                      <c:pt idx="5">
                        <c:v>0.33562799999999998</c:v>
                      </c:pt>
                      <c:pt idx="6">
                        <c:v>0.22025900000000001</c:v>
                      </c:pt>
                    </c:numCache>
                  </c:numRef>
                </c:xVal>
                <c:yVal>
                  <c:numRef>
                    <c:extLst xmlns:c15="http://schemas.microsoft.com/office/drawing/2012/chart">
                      <c:ext xmlns:c15="http://schemas.microsoft.com/office/drawing/2012/chart" uri="{02D57815-91ED-43cb-92C2-25804820EDAC}">
                        <c15:formulaRef>
                          <c15:sqref>ICA_limits_result1!$Q$7:$Q$13</c15:sqref>
                        </c15:formulaRef>
                      </c:ext>
                    </c:extLst>
                    <c:numCache>
                      <c:formatCode>General</c:formatCode>
                      <c:ptCount val="7"/>
                      <c:pt idx="0">
                        <c:v>31.64545</c:v>
                      </c:pt>
                      <c:pt idx="1">
                        <c:v>30.542891000000001</c:v>
                      </c:pt>
                      <c:pt idx="2">
                        <c:v>29.852875999999998</c:v>
                      </c:pt>
                      <c:pt idx="3">
                        <c:v>29.085376</c:v>
                      </c:pt>
                      <c:pt idx="4">
                        <c:v>28.262195999999999</c:v>
                      </c:pt>
                      <c:pt idx="5">
                        <c:v>26.851299999999998</c:v>
                      </c:pt>
                      <c:pt idx="6">
                        <c:v>24.315009</c:v>
                      </c:pt>
                    </c:numCache>
                  </c:numRef>
                </c:yVal>
                <c:smooth val="0"/>
                <c:extLst xmlns:c15="http://schemas.microsoft.com/office/drawing/2012/chart">
                  <c:ext xmlns:c16="http://schemas.microsoft.com/office/drawing/2014/chart" uri="{C3380CC4-5D6E-409C-BE32-E72D297353CC}">
                    <c16:uniqueId val="{0000000C-3C00-4DEF-B682-719614033DC0}"/>
                  </c:ext>
                </c:extLst>
              </c15:ser>
            </c15:filteredScatterSeries>
            <c15:filteredScatterSeries>
              <c15:ser>
                <c:idx val="10"/>
                <c:order val="8"/>
                <c:tx>
                  <c:strRef>
                    <c:extLst xmlns:c15="http://schemas.microsoft.com/office/drawing/2012/chart">
                      <c:ext xmlns:c15="http://schemas.microsoft.com/office/drawing/2012/chart" uri="{02D57815-91ED-43cb-92C2-25804820EDAC}">
                        <c15:formulaRef>
                          <c15:sqref>ICA_limits_result1!$Y$3</c15:sqref>
                        </c15:formulaRef>
                      </c:ext>
                    </c:extLst>
                    <c:strCache>
                      <c:ptCount val="1"/>
                      <c:pt idx="0">
                        <c:v>準最適含む（MSE選出）</c:v>
                      </c:pt>
                    </c:strCache>
                  </c:strRef>
                </c:tx>
                <c:spPr>
                  <a:ln w="22225" cap="rnd">
                    <a:solidFill>
                      <a:schemeClr val="accent5">
                        <a:lumMod val="60000"/>
                      </a:schemeClr>
                    </a:solidFill>
                    <a:round/>
                  </a:ln>
                  <a:effectLst/>
                </c:spPr>
                <c:marker>
                  <c:symbol val="square"/>
                  <c:size val="6"/>
                  <c:spPr>
                    <a:solidFill>
                      <a:schemeClr val="accent5">
                        <a:lumMod val="60000"/>
                      </a:schemeClr>
                    </a:solidFill>
                    <a:ln w="9525">
                      <a:solidFill>
                        <a:schemeClr val="accent5">
                          <a:lumMod val="60000"/>
                        </a:schemeClr>
                      </a:solidFill>
                      <a:round/>
                    </a:ln>
                    <a:effectLst/>
                  </c:spPr>
                </c:marker>
                <c:xVal>
                  <c:numRef>
                    <c:extLst xmlns:c15="http://schemas.microsoft.com/office/drawing/2012/chart">
                      <c:ext xmlns:c15="http://schemas.microsoft.com/office/drawing/2012/chart" uri="{02D57815-91ED-43cb-92C2-25804820EDAC}">
                        <c15:formulaRef>
                          <c15:sqref>ICA_limits_result1!$Y$7:$Y$13</c15:sqref>
                        </c15:formulaRef>
                      </c:ext>
                    </c:extLst>
                    <c:numCache>
                      <c:formatCode>General</c:formatCode>
                      <c:ptCount val="7"/>
                      <c:pt idx="0">
                        <c:v>0.73662400000000006</c:v>
                      </c:pt>
                      <c:pt idx="1">
                        <c:v>0.63960799999999995</c:v>
                      </c:pt>
                      <c:pt idx="2">
                        <c:v>0.58138999999999996</c:v>
                      </c:pt>
                      <c:pt idx="3">
                        <c:v>0.51180800000000004</c:v>
                      </c:pt>
                      <c:pt idx="4">
                        <c:v>0.43419499999999994</c:v>
                      </c:pt>
                      <c:pt idx="5">
                        <c:v>0.33527800000000002</c:v>
                      </c:pt>
                      <c:pt idx="6">
                        <c:v>0.21878800000000001</c:v>
                      </c:pt>
                    </c:numCache>
                  </c:numRef>
                </c:xVal>
                <c:yVal>
                  <c:numRef>
                    <c:extLst xmlns:c15="http://schemas.microsoft.com/office/drawing/2012/chart">
                      <c:ext xmlns:c15="http://schemas.microsoft.com/office/drawing/2012/chart" uri="{02D57815-91ED-43cb-92C2-25804820EDAC}">
                        <c15:formulaRef>
                          <c15:sqref>ICA_limits_result1!$Z$7:$Z$13</c15:sqref>
                        </c15:formulaRef>
                      </c:ext>
                    </c:extLst>
                    <c:numCache>
                      <c:formatCode>General</c:formatCode>
                      <c:ptCount val="7"/>
                      <c:pt idx="0">
                        <c:v>31.667694000000001</c:v>
                      </c:pt>
                      <c:pt idx="1">
                        <c:v>30.576215999999999</c:v>
                      </c:pt>
                      <c:pt idx="2">
                        <c:v>29.920864000000002</c:v>
                      </c:pt>
                      <c:pt idx="3">
                        <c:v>29.164391999999999</c:v>
                      </c:pt>
                      <c:pt idx="4">
                        <c:v>28.374238999999999</c:v>
                      </c:pt>
                      <c:pt idx="5">
                        <c:v>27.104703000000001</c:v>
                      </c:pt>
                      <c:pt idx="6">
                        <c:v>24.85098</c:v>
                      </c:pt>
                    </c:numCache>
                  </c:numRef>
                </c:yVal>
                <c:smooth val="0"/>
                <c:extLst xmlns:c15="http://schemas.microsoft.com/office/drawing/2012/chart">
                  <c:ext xmlns:c16="http://schemas.microsoft.com/office/drawing/2014/chart" uri="{C3380CC4-5D6E-409C-BE32-E72D297353CC}">
                    <c16:uniqueId val="{0000000D-3C00-4DEF-B682-719614033DC0}"/>
                  </c:ext>
                </c:extLst>
              </c15:ser>
            </c15:filteredScatterSeries>
            <c15:filteredScatterSeries>
              <c15:ser>
                <c:idx val="11"/>
                <c:order val="9"/>
                <c:tx>
                  <c:strRef>
                    <c:extLst xmlns:c15="http://schemas.microsoft.com/office/drawing/2012/chart">
                      <c:ext xmlns:c15="http://schemas.microsoft.com/office/drawing/2012/chart" uri="{02D57815-91ED-43cb-92C2-25804820EDAC}">
                        <c15:formulaRef>
                          <c15:sqref>ICA_limits_result1!$AB$3</c15:sqref>
                        </c15:formulaRef>
                      </c:ext>
                    </c:extLst>
                    <c:strCache>
                      <c:ptCount val="1"/>
                      <c:pt idx="0">
                        <c:v>複数基底を考慮(画質)</c:v>
                      </c:pt>
                    </c:strCache>
                  </c:strRef>
                </c:tx>
                <c:spPr>
                  <a:ln w="22225" cap="rnd">
                    <a:solidFill>
                      <a:schemeClr val="accent6"/>
                    </a:solidFill>
                    <a:round/>
                  </a:ln>
                  <a:effectLst/>
                </c:spPr>
                <c:marker>
                  <c:symbol val="triangle"/>
                  <c:size val="6"/>
                  <c:spPr>
                    <a:solidFill>
                      <a:schemeClr val="accent6"/>
                    </a:solidFill>
                    <a:ln w="9525">
                      <a:solidFill>
                        <a:schemeClr val="accent6"/>
                      </a:solidFill>
                      <a:round/>
                    </a:ln>
                    <a:effectLst/>
                  </c:spPr>
                </c:marker>
                <c:xVal>
                  <c:numRef>
                    <c:extLst xmlns:c15="http://schemas.microsoft.com/office/drawing/2012/chart">
                      <c:ext xmlns:c15="http://schemas.microsoft.com/office/drawing/2012/chart" uri="{02D57815-91ED-43cb-92C2-25804820EDAC}">
                        <c15:formulaRef>
                          <c15:sqref>ICA_limits_result1!$AB$7:$AB$13</c15:sqref>
                        </c15:formulaRef>
                      </c:ext>
                    </c:extLst>
                    <c:numCache>
                      <c:formatCode>General</c:formatCode>
                      <c:ptCount val="7"/>
                      <c:pt idx="0">
                        <c:v>0.73662400000000006</c:v>
                      </c:pt>
                      <c:pt idx="1">
                        <c:v>0.63960799999999995</c:v>
                      </c:pt>
                      <c:pt idx="2">
                        <c:v>0.58045899999999995</c:v>
                      </c:pt>
                      <c:pt idx="3">
                        <c:v>0.51097999999999999</c:v>
                      </c:pt>
                      <c:pt idx="4">
                        <c:v>0.43101899999999999</c:v>
                      </c:pt>
                      <c:pt idx="5">
                        <c:v>0.33527800000000002</c:v>
                      </c:pt>
                      <c:pt idx="6">
                        <c:v>0.21878800000000001</c:v>
                      </c:pt>
                    </c:numCache>
                  </c:numRef>
                </c:xVal>
                <c:yVal>
                  <c:numRef>
                    <c:extLst xmlns:c15="http://schemas.microsoft.com/office/drawing/2012/chart">
                      <c:ext xmlns:c15="http://schemas.microsoft.com/office/drawing/2012/chart" uri="{02D57815-91ED-43cb-92C2-25804820EDAC}">
                        <c15:formulaRef>
                          <c15:sqref>ICA_limits_result1!$AC$7:$AC$13</c15:sqref>
                        </c15:formulaRef>
                      </c:ext>
                    </c:extLst>
                    <c:numCache>
                      <c:formatCode>General</c:formatCode>
                      <c:ptCount val="7"/>
                      <c:pt idx="0">
                        <c:v>31.667694000000001</c:v>
                      </c:pt>
                      <c:pt idx="1">
                        <c:v>30.576215999999999</c:v>
                      </c:pt>
                      <c:pt idx="2">
                        <c:v>29.924348999999999</c:v>
                      </c:pt>
                      <c:pt idx="3">
                        <c:v>29.16818</c:v>
                      </c:pt>
                      <c:pt idx="4">
                        <c:v>28.386896</c:v>
                      </c:pt>
                      <c:pt idx="5">
                        <c:v>27.104703000000001</c:v>
                      </c:pt>
                      <c:pt idx="6">
                        <c:v>24.85098</c:v>
                      </c:pt>
                    </c:numCache>
                  </c:numRef>
                </c:yVal>
                <c:smooth val="0"/>
                <c:extLst xmlns:c15="http://schemas.microsoft.com/office/drawing/2012/chart">
                  <c:ext xmlns:c16="http://schemas.microsoft.com/office/drawing/2014/chart" uri="{C3380CC4-5D6E-409C-BE32-E72D297353CC}">
                    <c16:uniqueId val="{0000000E-3C00-4DEF-B682-719614033DC0}"/>
                  </c:ext>
                </c:extLst>
              </c15:ser>
            </c15:filteredScatterSeries>
            <c15:filteredScatterSeries>
              <c15:ser>
                <c:idx val="13"/>
                <c:order val="10"/>
                <c:tx>
                  <c:strRef>
                    <c:extLst xmlns:c15="http://schemas.microsoft.com/office/drawing/2012/chart">
                      <c:ext xmlns:c15="http://schemas.microsoft.com/office/drawing/2012/chart" uri="{02D57815-91ED-43cb-92C2-25804820EDAC}">
                        <c15:formulaRef>
                          <c15:sqref>ICA_limits_result1!$AR$28</c15:sqref>
                        </c15:formulaRef>
                      </c:ext>
                    </c:extLst>
                    <c:strCache>
                      <c:ptCount val="1"/>
                      <c:pt idx="0">
                        <c:v>Proposed method</c:v>
                      </c:pt>
                    </c:strCache>
                  </c:strRef>
                </c:tx>
                <c:spPr>
                  <a:ln w="22225" cap="rnd">
                    <a:solidFill>
                      <a:schemeClr val="accent2">
                        <a:lumMod val="80000"/>
                        <a:lumOff val="20000"/>
                      </a:schemeClr>
                    </a:solidFill>
                    <a:round/>
                  </a:ln>
                  <a:effectLst/>
                </c:spPr>
                <c:marker>
                  <c:symbol val="star"/>
                  <c:size val="6"/>
                  <c:spPr>
                    <a:noFill/>
                    <a:ln w="9525">
                      <a:solidFill>
                        <a:schemeClr val="accent2">
                          <a:lumMod val="80000"/>
                          <a:lumOff val="20000"/>
                        </a:schemeClr>
                      </a:solidFill>
                      <a:round/>
                    </a:ln>
                    <a:effectLst/>
                  </c:spPr>
                </c:marker>
                <c:xVal>
                  <c:numRef>
                    <c:extLst xmlns:c15="http://schemas.microsoft.com/office/drawing/2012/chart">
                      <c:ext xmlns:c15="http://schemas.microsoft.com/office/drawing/2012/chart" uri="{02D57815-91ED-43cb-92C2-25804820EDAC}">
                        <c15:formulaRef>
                          <c15:sqref>ICA_limits_result1!$AE$7:$AE$13</c15:sqref>
                        </c15:formulaRef>
                      </c:ext>
                    </c:extLst>
                    <c:numCache>
                      <c:formatCode>General</c:formatCode>
                      <c:ptCount val="7"/>
                      <c:pt idx="0">
                        <c:v>0.73552499999999987</c:v>
                      </c:pt>
                      <c:pt idx="1">
                        <c:v>0.6378069999999999</c:v>
                      </c:pt>
                      <c:pt idx="2">
                        <c:v>0.57516</c:v>
                      </c:pt>
                      <c:pt idx="3">
                        <c:v>0.50627800000000001</c:v>
                      </c:pt>
                      <c:pt idx="4">
                        <c:v>0.43121900000000002</c:v>
                      </c:pt>
                      <c:pt idx="5">
                        <c:v>0.33138199999999995</c:v>
                      </c:pt>
                      <c:pt idx="6">
                        <c:v>0.21397800000000003</c:v>
                      </c:pt>
                    </c:numCache>
                  </c:numRef>
                </c:xVal>
                <c:yVal>
                  <c:numRef>
                    <c:extLst xmlns:c15="http://schemas.microsoft.com/office/drawing/2012/chart">
                      <c:ext xmlns:c15="http://schemas.microsoft.com/office/drawing/2012/chart" uri="{02D57815-91ED-43cb-92C2-25804820EDAC}">
                        <c15:formulaRef>
                          <c15:sqref>ICA_limits_result1!$AF$7:$AF$13</c15:sqref>
                        </c15:formulaRef>
                      </c:ext>
                    </c:extLst>
                    <c:numCache>
                      <c:formatCode>General</c:formatCode>
                      <c:ptCount val="7"/>
                      <c:pt idx="0">
                        <c:v>31.66789</c:v>
                      </c:pt>
                      <c:pt idx="1">
                        <c:v>30.593115000000001</c:v>
                      </c:pt>
                      <c:pt idx="2">
                        <c:v>29.93806</c:v>
                      </c:pt>
                      <c:pt idx="3">
                        <c:v>29.181394999999998</c:v>
                      </c:pt>
                      <c:pt idx="4">
                        <c:v>28.399433999999999</c:v>
                      </c:pt>
                      <c:pt idx="5">
                        <c:v>27.119287</c:v>
                      </c:pt>
                      <c:pt idx="6">
                        <c:v>24.841118999999999</c:v>
                      </c:pt>
                    </c:numCache>
                  </c:numRef>
                </c:yVal>
                <c:smooth val="0"/>
                <c:extLst xmlns:c15="http://schemas.microsoft.com/office/drawing/2012/chart">
                  <c:ext xmlns:c16="http://schemas.microsoft.com/office/drawing/2014/chart" uri="{C3380CC4-5D6E-409C-BE32-E72D297353CC}">
                    <c16:uniqueId val="{0000000F-3C00-4DEF-B682-719614033DC0}"/>
                  </c:ext>
                </c:extLst>
              </c15:ser>
            </c15:filteredScatterSeries>
            <c15:filteredScatterSeries>
              <c15:ser>
                <c:idx val="14"/>
                <c:order val="11"/>
                <c:tx>
                  <c:strRef>
                    <c:extLst xmlns:c15="http://schemas.microsoft.com/office/drawing/2012/chart">
                      <c:ext xmlns:c15="http://schemas.microsoft.com/office/drawing/2012/chart" uri="{02D57815-91ED-43cb-92C2-25804820EDAC}">
                        <c15:formulaRef>
                          <c15:sqref>ICA_limits_result1!$AH$3</c15:sqref>
                        </c15:formulaRef>
                      </c:ext>
                    </c:extLst>
                    <c:strCache>
                      <c:ptCount val="1"/>
                      <c:pt idx="0">
                        <c:v>3+2+1(領域限定)</c:v>
                      </c:pt>
                    </c:strCache>
                  </c:strRef>
                </c:tx>
                <c:spPr>
                  <a:ln w="22225" cap="rnd">
                    <a:solidFill>
                      <a:schemeClr val="accent3">
                        <a:lumMod val="80000"/>
                        <a:lumOff val="20000"/>
                      </a:schemeClr>
                    </a:solidFill>
                    <a:round/>
                  </a:ln>
                  <a:effectLst/>
                </c:spPr>
                <c:marker>
                  <c:symbol val="circle"/>
                  <c:size val="6"/>
                  <c:spPr>
                    <a:solidFill>
                      <a:schemeClr val="accent3">
                        <a:lumMod val="80000"/>
                        <a:lumOff val="20000"/>
                      </a:schemeClr>
                    </a:solidFill>
                    <a:ln w="9525">
                      <a:solidFill>
                        <a:schemeClr val="accent3">
                          <a:lumMod val="80000"/>
                          <a:lumOff val="20000"/>
                        </a:schemeClr>
                      </a:solidFill>
                      <a:round/>
                    </a:ln>
                    <a:effectLst/>
                  </c:spPr>
                </c:marker>
                <c:xVal>
                  <c:numRef>
                    <c:extLst xmlns:c15="http://schemas.microsoft.com/office/drawing/2012/chart">
                      <c:ext xmlns:c15="http://schemas.microsoft.com/office/drawing/2012/chart" uri="{02D57815-91ED-43cb-92C2-25804820EDAC}">
                        <c15:formulaRef>
                          <c15:sqref>ICA_limits_result1!$AH$7:$AH$13</c15:sqref>
                        </c15:formulaRef>
                      </c:ext>
                    </c:extLst>
                    <c:numCache>
                      <c:formatCode>General</c:formatCode>
                      <c:ptCount val="7"/>
                      <c:pt idx="0">
                        <c:v>0.73552499999999987</c:v>
                      </c:pt>
                      <c:pt idx="1">
                        <c:v>0.64013999999999993</c:v>
                      </c:pt>
                      <c:pt idx="2">
                        <c:v>0.57822099999999998</c:v>
                      </c:pt>
                      <c:pt idx="3">
                        <c:v>0.50964999999999994</c:v>
                      </c:pt>
                      <c:pt idx="4">
                        <c:v>0.43392500000000001</c:v>
                      </c:pt>
                      <c:pt idx="5">
                        <c:v>0.33356199999999997</c:v>
                      </c:pt>
                      <c:pt idx="6">
                        <c:v>0.21637500000000001</c:v>
                      </c:pt>
                    </c:numCache>
                  </c:numRef>
                </c:xVal>
                <c:yVal>
                  <c:numRef>
                    <c:extLst xmlns:c15="http://schemas.microsoft.com/office/drawing/2012/chart">
                      <c:ext xmlns:c15="http://schemas.microsoft.com/office/drawing/2012/chart" uri="{02D57815-91ED-43cb-92C2-25804820EDAC}">
                        <c15:formulaRef>
                          <c15:sqref>ICA_limits_result1!$AI$7:$AI$13</c15:sqref>
                        </c15:formulaRef>
                      </c:ext>
                    </c:extLst>
                    <c:numCache>
                      <c:formatCode>General</c:formatCode>
                      <c:ptCount val="7"/>
                      <c:pt idx="0">
                        <c:v>31.66789</c:v>
                      </c:pt>
                      <c:pt idx="1">
                        <c:v>30.59404</c:v>
                      </c:pt>
                      <c:pt idx="2">
                        <c:v>29.939302000000001</c:v>
                      </c:pt>
                      <c:pt idx="3">
                        <c:v>29.182597999999999</c:v>
                      </c:pt>
                      <c:pt idx="4">
                        <c:v>28.400521999999999</c:v>
                      </c:pt>
                      <c:pt idx="5">
                        <c:v>27.121359999999999</c:v>
                      </c:pt>
                      <c:pt idx="6">
                        <c:v>24.849678000000001</c:v>
                      </c:pt>
                    </c:numCache>
                  </c:numRef>
                </c:yVal>
                <c:smooth val="0"/>
                <c:extLst xmlns:c15="http://schemas.microsoft.com/office/drawing/2012/chart">
                  <c:ext xmlns:c16="http://schemas.microsoft.com/office/drawing/2014/chart" uri="{C3380CC4-5D6E-409C-BE32-E72D297353CC}">
                    <c16:uniqueId val="{00000010-3C00-4DEF-B682-719614033DC0}"/>
                  </c:ext>
                </c:extLst>
              </c15:ser>
            </c15:filteredScatterSeries>
            <c15:filteredScatterSeries>
              <c15:ser>
                <c:idx val="0"/>
                <c:order val="12"/>
                <c:tx>
                  <c:strRef>
                    <c:extLst xmlns:c15="http://schemas.microsoft.com/office/drawing/2012/chart">
                      <c:ext xmlns:c15="http://schemas.microsoft.com/office/drawing/2012/chart" uri="{02D57815-91ED-43cb-92C2-25804820EDAC}">
                        <c15:formulaRef>
                          <c15:sqref>ICA_limits_result1!$AJ$3</c15:sqref>
                        </c15:formulaRef>
                      </c:ext>
                    </c:extLst>
                    <c:strCache>
                      <c:ptCount val="1"/>
                      <c:pt idx="0">
                        <c:v>3+2+1個領域（マイナスあり）</c:v>
                      </c:pt>
                    </c:strCache>
                  </c:strRef>
                </c:tx>
                <c:spPr>
                  <a:ln w="22225" cap="rnd">
                    <a:solidFill>
                      <a:schemeClr val="accent6"/>
                    </a:solidFill>
                    <a:round/>
                  </a:ln>
                  <a:effectLst/>
                </c:spPr>
                <c:marker>
                  <c:symbol val="diamond"/>
                  <c:size val="6"/>
                  <c:spPr>
                    <a:solidFill>
                      <a:schemeClr val="accent6"/>
                    </a:solidFill>
                    <a:ln w="9525">
                      <a:solidFill>
                        <a:schemeClr val="accent6"/>
                      </a:solidFill>
                      <a:round/>
                    </a:ln>
                    <a:effectLst/>
                  </c:spPr>
                </c:marker>
                <c:xVal>
                  <c:numRef>
                    <c:extLst xmlns:c15="http://schemas.microsoft.com/office/drawing/2012/chart">
                      <c:ext xmlns:c15="http://schemas.microsoft.com/office/drawing/2012/chart" uri="{02D57815-91ED-43cb-92C2-25804820EDAC}">
                        <c15:formulaRef>
                          <c15:sqref>ICA_limits_result1!$AJ$7:$AJ$13</c15:sqref>
                        </c15:formulaRef>
                      </c:ext>
                    </c:extLst>
                    <c:numCache>
                      <c:formatCode>General</c:formatCode>
                      <c:ptCount val="7"/>
                      <c:pt idx="0">
                        <c:v>0.73552499999999987</c:v>
                      </c:pt>
                      <c:pt idx="1">
                        <c:v>0.6399959999999999</c:v>
                      </c:pt>
                      <c:pt idx="2">
                        <c:v>0.57821</c:v>
                      </c:pt>
                      <c:pt idx="3">
                        <c:v>0.50956699999999999</c:v>
                      </c:pt>
                      <c:pt idx="4">
                        <c:v>0.43384699999999998</c:v>
                      </c:pt>
                      <c:pt idx="5">
                        <c:v>0.33348899999999992</c:v>
                      </c:pt>
                      <c:pt idx="6">
                        <c:v>0.21637500000000001</c:v>
                      </c:pt>
                    </c:numCache>
                  </c:numRef>
                </c:xVal>
                <c:yVal>
                  <c:numRef>
                    <c:extLst xmlns:c15="http://schemas.microsoft.com/office/drawing/2012/chart">
                      <c:ext xmlns:c15="http://schemas.microsoft.com/office/drawing/2012/chart" uri="{02D57815-91ED-43cb-92C2-25804820EDAC}">
                        <c15:formulaRef>
                          <c15:sqref>ICA_limits_result1!$AK$7:$AK$13</c15:sqref>
                        </c15:formulaRef>
                      </c:ext>
                    </c:extLst>
                    <c:numCache>
                      <c:formatCode>General</c:formatCode>
                      <c:ptCount val="7"/>
                      <c:pt idx="0">
                        <c:v>31.66789</c:v>
                      </c:pt>
                      <c:pt idx="1">
                        <c:v>30.594249000000001</c:v>
                      </c:pt>
                      <c:pt idx="2">
                        <c:v>29.939343000000001</c:v>
                      </c:pt>
                      <c:pt idx="3">
                        <c:v>29.182794000000001</c:v>
                      </c:pt>
                      <c:pt idx="4">
                        <c:v>28.400554</c:v>
                      </c:pt>
                      <c:pt idx="5">
                        <c:v>27.122540000000001</c:v>
                      </c:pt>
                      <c:pt idx="6">
                        <c:v>24.849678000000001</c:v>
                      </c:pt>
                    </c:numCache>
                  </c:numRef>
                </c:yVal>
                <c:smooth val="0"/>
                <c:extLst xmlns:c15="http://schemas.microsoft.com/office/drawing/2012/chart">
                  <c:ext xmlns:c16="http://schemas.microsoft.com/office/drawing/2014/chart" uri="{C3380CC4-5D6E-409C-BE32-E72D297353CC}">
                    <c16:uniqueId val="{00000011-3C00-4DEF-B682-719614033DC0}"/>
                  </c:ext>
                </c:extLst>
              </c15:ser>
            </c15:filteredScatterSeries>
            <c15:filteredScatterSeries>
              <c15:ser>
                <c:idx val="12"/>
                <c:order val="13"/>
                <c:tx>
                  <c:strRef>
                    <c:extLst xmlns:c15="http://schemas.microsoft.com/office/drawing/2012/chart">
                      <c:ext xmlns:c15="http://schemas.microsoft.com/office/drawing/2012/chart" uri="{02D57815-91ED-43cb-92C2-25804820EDAC}">
                        <c15:formulaRef>
                          <c15:sqref>ICA_limits_result1!$AN$3</c15:sqref>
                        </c15:formulaRef>
                      </c:ext>
                    </c:extLst>
                    <c:strCache>
                      <c:ptCount val="1"/>
                      <c:pt idx="0">
                        <c:v>領域広げた</c:v>
                      </c:pt>
                    </c:strCache>
                  </c:strRef>
                </c:tx>
                <c:spPr>
                  <a:ln w="22225" cap="rnd">
                    <a:solidFill>
                      <a:srgbClr val="FF0000"/>
                    </a:solidFill>
                    <a:round/>
                  </a:ln>
                  <a:effectLst/>
                </c:spPr>
                <c:marker>
                  <c:symbol val="x"/>
                  <c:size val="6"/>
                  <c:spPr>
                    <a:noFill/>
                    <a:ln w="9525">
                      <a:solidFill>
                        <a:srgbClr val="FF0000"/>
                      </a:solidFill>
                      <a:round/>
                    </a:ln>
                    <a:effectLst/>
                  </c:spPr>
                </c:marker>
                <c:xVal>
                  <c:numRef>
                    <c:extLst xmlns:c15="http://schemas.microsoft.com/office/drawing/2012/chart">
                      <c:ext xmlns:c15="http://schemas.microsoft.com/office/drawing/2012/chart" uri="{02D57815-91ED-43cb-92C2-25804820EDAC}">
                        <c15:formulaRef>
                          <c15:sqref>ICA_limits_result1!$AN$7:$AN$13</c15:sqref>
                        </c15:formulaRef>
                      </c:ext>
                    </c:extLst>
                    <c:numCache>
                      <c:formatCode>General</c:formatCode>
                      <c:ptCount val="7"/>
                      <c:pt idx="0">
                        <c:v>0.73550099999999996</c:v>
                      </c:pt>
                      <c:pt idx="1">
                        <c:v>0.64076100000000002</c:v>
                      </c:pt>
                      <c:pt idx="2">
                        <c:v>0.57933599999999996</c:v>
                      </c:pt>
                      <c:pt idx="3">
                        <c:v>0.51103199999999993</c:v>
                      </c:pt>
                      <c:pt idx="4">
                        <c:v>0.43441599999999997</c:v>
                      </c:pt>
                      <c:pt idx="5">
                        <c:v>0.33342900000000003</c:v>
                      </c:pt>
                      <c:pt idx="6">
                        <c:v>0.21849700000000002</c:v>
                      </c:pt>
                    </c:numCache>
                  </c:numRef>
                </c:xVal>
                <c:yVal>
                  <c:numRef>
                    <c:extLst xmlns:c15="http://schemas.microsoft.com/office/drawing/2012/chart">
                      <c:ext xmlns:c15="http://schemas.microsoft.com/office/drawing/2012/chart" uri="{02D57815-91ED-43cb-92C2-25804820EDAC}">
                        <c15:formulaRef>
                          <c15:sqref>ICA_limits_result1!$AO$7:$AO$13</c15:sqref>
                        </c15:formulaRef>
                      </c:ext>
                    </c:extLst>
                    <c:numCache>
                      <c:formatCode>General</c:formatCode>
                      <c:ptCount val="7"/>
                      <c:pt idx="0">
                        <c:v>31.583078</c:v>
                      </c:pt>
                      <c:pt idx="1">
                        <c:v>30.424644000000001</c:v>
                      </c:pt>
                      <c:pt idx="2">
                        <c:v>29.928881000000001</c:v>
                      </c:pt>
                      <c:pt idx="3">
                        <c:v>29.128836</c:v>
                      </c:pt>
                      <c:pt idx="4">
                        <c:v>28.364985999999998</c:v>
                      </c:pt>
                      <c:pt idx="5">
                        <c:v>27.081448999999999</c:v>
                      </c:pt>
                      <c:pt idx="6">
                        <c:v>24.798672</c:v>
                      </c:pt>
                    </c:numCache>
                  </c:numRef>
                </c:yVal>
                <c:smooth val="0"/>
                <c:extLst xmlns:c15="http://schemas.microsoft.com/office/drawing/2012/chart">
                  <c:ext xmlns:c16="http://schemas.microsoft.com/office/drawing/2014/chart" uri="{C3380CC4-5D6E-409C-BE32-E72D297353CC}">
                    <c16:uniqueId val="{00000012-3C00-4DEF-B682-719614033DC0}"/>
                  </c:ext>
                </c:extLst>
              </c15:ser>
            </c15:filteredScatterSeries>
            <c15:filteredScatterSeries>
              <c15:ser>
                <c:idx val="15"/>
                <c:order val="14"/>
                <c:tx>
                  <c:strRef>
                    <c:extLst xmlns:c15="http://schemas.microsoft.com/office/drawing/2012/chart">
                      <c:ext xmlns:c15="http://schemas.microsoft.com/office/drawing/2012/chart" uri="{02D57815-91ED-43cb-92C2-25804820EDAC}">
                        <c15:formulaRef>
                          <c15:sqref>ICA_limits_result1!$AR$3</c15:sqref>
                        </c15:formulaRef>
                      </c:ext>
                    </c:extLst>
                    <c:strCache>
                      <c:ptCount val="1"/>
                      <c:pt idx="0">
                        <c:v>レートごとに基底変更</c:v>
                      </c:pt>
                    </c:strCache>
                  </c:strRef>
                </c:tx>
                <c:spPr>
                  <a:ln w="22225" cap="rnd">
                    <a:solidFill>
                      <a:schemeClr val="accent6"/>
                    </a:solidFill>
                    <a:round/>
                  </a:ln>
                  <a:effectLst/>
                </c:spPr>
                <c:marker>
                  <c:symbol val="plus"/>
                  <c:size val="6"/>
                  <c:spPr>
                    <a:noFill/>
                    <a:ln w="9525">
                      <a:solidFill>
                        <a:schemeClr val="accent6"/>
                      </a:solidFill>
                      <a:round/>
                    </a:ln>
                    <a:effectLst/>
                  </c:spPr>
                </c:marker>
                <c:dPt>
                  <c:idx val="5"/>
                  <c:marker>
                    <c:symbol val="plus"/>
                    <c:size val="6"/>
                    <c:spPr>
                      <a:noFill/>
                      <a:ln w="9525">
                        <a:solidFill>
                          <a:schemeClr val="accent6"/>
                        </a:solidFill>
                        <a:round/>
                      </a:ln>
                      <a:effectLst/>
                    </c:spPr>
                  </c:marker>
                  <c:bubble3D val="0"/>
                  <c:spPr>
                    <a:ln w="22225" cap="rnd">
                      <a:solidFill>
                        <a:schemeClr val="accent6"/>
                      </a:solidFill>
                      <a:round/>
                    </a:ln>
                    <a:effectLst/>
                  </c:spPr>
                  <c:extLst xmlns:c15="http://schemas.microsoft.com/office/drawing/2012/chart">
                    <c:ext xmlns:c16="http://schemas.microsoft.com/office/drawing/2014/chart" uri="{C3380CC4-5D6E-409C-BE32-E72D297353CC}">
                      <c16:uniqueId val="{00000014-3C00-4DEF-B682-719614033DC0}"/>
                    </c:ext>
                  </c:extLst>
                </c:dPt>
                <c:dPt>
                  <c:idx val="6"/>
                  <c:marker>
                    <c:symbol val="plus"/>
                    <c:size val="6"/>
                    <c:spPr>
                      <a:noFill/>
                      <a:ln w="9525">
                        <a:solidFill>
                          <a:schemeClr val="accent6"/>
                        </a:solidFill>
                        <a:round/>
                      </a:ln>
                      <a:effectLst/>
                    </c:spPr>
                  </c:marker>
                  <c:bubble3D val="0"/>
                  <c:spPr>
                    <a:ln w="22225" cap="rnd">
                      <a:solidFill>
                        <a:schemeClr val="accent6"/>
                      </a:solidFill>
                      <a:round/>
                    </a:ln>
                    <a:effectLst/>
                  </c:spPr>
                  <c:extLst xmlns:c15="http://schemas.microsoft.com/office/drawing/2012/chart">
                    <c:ext xmlns:c16="http://schemas.microsoft.com/office/drawing/2014/chart" uri="{C3380CC4-5D6E-409C-BE32-E72D297353CC}">
                      <c16:uniqueId val="{00000016-3C00-4DEF-B682-719614033DC0}"/>
                    </c:ext>
                  </c:extLst>
                </c:dPt>
                <c:xVal>
                  <c:numRef>
                    <c:extLst xmlns:c15="http://schemas.microsoft.com/office/drawing/2012/chart">
                      <c:ext xmlns:c15="http://schemas.microsoft.com/office/drawing/2012/chart" uri="{02D57815-91ED-43cb-92C2-25804820EDAC}">
                        <c15:formulaRef>
                          <c15:sqref>ICA_limits_result1!$AR$7:$AR$13</c15:sqref>
                        </c15:formulaRef>
                      </c:ext>
                    </c:extLst>
                    <c:numCache>
                      <c:formatCode>General</c:formatCode>
                      <c:ptCount val="7"/>
                      <c:pt idx="0">
                        <c:v>0.73462099999999997</c:v>
                      </c:pt>
                      <c:pt idx="1">
                        <c:v>0.64291500000000001</c:v>
                      </c:pt>
                      <c:pt idx="2">
                        <c:v>0.57923400000000003</c:v>
                      </c:pt>
                      <c:pt idx="3">
                        <c:v>0.50838800000000006</c:v>
                      </c:pt>
                      <c:pt idx="4">
                        <c:v>0.42935200000000001</c:v>
                      </c:pt>
                      <c:pt idx="5">
                        <c:v>0.32669100000000001</c:v>
                      </c:pt>
                      <c:pt idx="6">
                        <c:v>0.21335000000000001</c:v>
                      </c:pt>
                    </c:numCache>
                  </c:numRef>
                </c:xVal>
                <c:yVal>
                  <c:numRef>
                    <c:extLst xmlns:c15="http://schemas.microsoft.com/office/drawing/2012/chart">
                      <c:ext xmlns:c15="http://schemas.microsoft.com/office/drawing/2012/chart" uri="{02D57815-91ED-43cb-92C2-25804820EDAC}">
                        <c15:formulaRef>
                          <c15:sqref>ICA_limits_result1!$AS$7:$AS$13</c15:sqref>
                        </c15:formulaRef>
                      </c:ext>
                    </c:extLst>
                    <c:numCache>
                      <c:formatCode>General</c:formatCode>
                      <c:ptCount val="7"/>
                      <c:pt idx="0">
                        <c:v>31.663226999999999</c:v>
                      </c:pt>
                      <c:pt idx="1">
                        <c:v>30.604903</c:v>
                      </c:pt>
                      <c:pt idx="2">
                        <c:v>29.946418999999999</c:v>
                      </c:pt>
                      <c:pt idx="3">
                        <c:v>29.188407000000002</c:v>
                      </c:pt>
                      <c:pt idx="4">
                        <c:v>28.407516000000001</c:v>
                      </c:pt>
                      <c:pt idx="5">
                        <c:v>27.170869</c:v>
                      </c:pt>
                      <c:pt idx="6">
                        <c:v>24.889282000000001</c:v>
                      </c:pt>
                    </c:numCache>
                  </c:numRef>
                </c:yVal>
                <c:smooth val="0"/>
                <c:extLst xmlns:c15="http://schemas.microsoft.com/office/drawing/2012/chart">
                  <c:ext xmlns:c16="http://schemas.microsoft.com/office/drawing/2014/chart" uri="{C3380CC4-5D6E-409C-BE32-E72D297353CC}">
                    <c16:uniqueId val="{00000017-3C00-4DEF-B682-719614033DC0}"/>
                  </c:ext>
                </c:extLst>
              </c15:ser>
            </c15:filteredScatterSeries>
            <c15:filteredScatterSeries>
              <c15:ser>
                <c:idx val="1"/>
                <c:order val="15"/>
                <c:tx>
                  <c:strRef>
                    <c:extLst xmlns:c15="http://schemas.microsoft.com/office/drawing/2012/chart">
                      <c:ext xmlns:c15="http://schemas.microsoft.com/office/drawing/2012/chart" uri="{02D57815-91ED-43cb-92C2-25804820EDAC}">
                        <c15:formulaRef>
                          <c15:sqref>ICA_limits_result1!$AN$15</c15:sqref>
                        </c15:formulaRef>
                      </c:ext>
                    </c:extLst>
                    <c:strCache>
                      <c:ptCount val="1"/>
                      <c:pt idx="0">
                        <c:v>3+2+1個領域（すべての領域）</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xVal>
                  <c:numRef>
                    <c:extLst xmlns:c15="http://schemas.microsoft.com/office/drawing/2012/chart">
                      <c:ext xmlns:c15="http://schemas.microsoft.com/office/drawing/2012/chart" uri="{02D57815-91ED-43cb-92C2-25804820EDAC}">
                        <c15:formulaRef>
                          <c15:sqref>ICA_limits_result1!$AN$19:$AN$25</c15:sqref>
                        </c15:formulaRef>
                      </c:ext>
                    </c:extLst>
                    <c:numCache>
                      <c:formatCode>General</c:formatCode>
                      <c:ptCount val="7"/>
                      <c:pt idx="0">
                        <c:v>0.73646200000000006</c:v>
                      </c:pt>
                      <c:pt idx="1">
                        <c:v>0.63960799999999995</c:v>
                      </c:pt>
                      <c:pt idx="2">
                        <c:v>0.58314399999999988</c:v>
                      </c:pt>
                      <c:pt idx="3">
                        <c:v>0.51242900000000002</c:v>
                      </c:pt>
                      <c:pt idx="4">
                        <c:v>0.43788200000000005</c:v>
                      </c:pt>
                      <c:pt idx="5">
                        <c:v>0.33195999999999998</c:v>
                      </c:pt>
                      <c:pt idx="6">
                        <c:v>0.21893599999999999</c:v>
                      </c:pt>
                    </c:numCache>
                  </c:numRef>
                </c:xVal>
                <c:yVal>
                  <c:numRef>
                    <c:extLst xmlns:c15="http://schemas.microsoft.com/office/drawing/2012/chart">
                      <c:ext xmlns:c15="http://schemas.microsoft.com/office/drawing/2012/chart" uri="{02D57815-91ED-43cb-92C2-25804820EDAC}">
                        <c15:formulaRef>
                          <c15:sqref>ICA_limits_result1!$AO$19:$AO$25</c15:sqref>
                        </c15:formulaRef>
                      </c:ext>
                    </c:extLst>
                    <c:numCache>
                      <c:formatCode>General</c:formatCode>
                      <c:ptCount val="7"/>
                      <c:pt idx="0">
                        <c:v>31.668509</c:v>
                      </c:pt>
                      <c:pt idx="1">
                        <c:v>30.595500000000001</c:v>
                      </c:pt>
                      <c:pt idx="2">
                        <c:v>29.953982</c:v>
                      </c:pt>
                      <c:pt idx="3">
                        <c:v>29.184709999999999</c:v>
                      </c:pt>
                      <c:pt idx="4">
                        <c:v>28.406918999999998</c:v>
                      </c:pt>
                      <c:pt idx="5">
                        <c:v>27.121403999999998</c:v>
                      </c:pt>
                      <c:pt idx="6">
                        <c:v>24.851533</c:v>
                      </c:pt>
                    </c:numCache>
                  </c:numRef>
                </c:yVal>
                <c:smooth val="0"/>
                <c:extLst xmlns:c15="http://schemas.microsoft.com/office/drawing/2012/chart">
                  <c:ext xmlns:c16="http://schemas.microsoft.com/office/drawing/2014/chart" uri="{C3380CC4-5D6E-409C-BE32-E72D297353CC}">
                    <c16:uniqueId val="{00000018-3C00-4DEF-B682-719614033DC0}"/>
                  </c:ext>
                </c:extLst>
              </c15:ser>
            </c15:filteredScatterSeries>
            <c15:filteredScatterSeries>
              <c15:ser>
                <c:idx val="16"/>
                <c:order val="16"/>
                <c:tx>
                  <c:strRef>
                    <c:extLst xmlns:c15="http://schemas.microsoft.com/office/drawing/2012/chart">
                      <c:ext xmlns:c15="http://schemas.microsoft.com/office/drawing/2012/chart" uri="{02D57815-91ED-43cb-92C2-25804820EDAC}">
                        <c15:formulaRef>
                          <c15:sqref>ICA_limits_result1!$AR$29</c15:sqref>
                        </c15:formulaRef>
                      </c:ext>
                    </c:extLst>
                    <c:strCache>
                      <c:ptCount val="1"/>
                      <c:pt idx="0">
                        <c:v>Togashi et al.[2]</c:v>
                      </c:pt>
                    </c:strCache>
                  </c:strRef>
                </c:tx>
                <c:spPr>
                  <a:ln w="22225" cap="rnd">
                    <a:solidFill>
                      <a:schemeClr val="accent5">
                        <a:lumMod val="80000"/>
                        <a:lumOff val="20000"/>
                      </a:schemeClr>
                    </a:solidFill>
                    <a:round/>
                  </a:ln>
                  <a:effectLst/>
                </c:spPr>
                <c:marker>
                  <c:symbol val="dot"/>
                  <c:size val="6"/>
                  <c:spPr>
                    <a:solidFill>
                      <a:schemeClr val="accent5">
                        <a:lumMod val="80000"/>
                        <a:lumOff val="20000"/>
                      </a:schemeClr>
                    </a:solidFill>
                    <a:ln w="9525">
                      <a:solidFill>
                        <a:schemeClr val="accent5">
                          <a:lumMod val="80000"/>
                          <a:lumOff val="20000"/>
                        </a:schemeClr>
                      </a:solidFill>
                      <a:round/>
                    </a:ln>
                    <a:effectLst/>
                  </c:spPr>
                </c:marker>
                <c:xVal>
                  <c:numRef>
                    <c:extLst xmlns:c15="http://schemas.microsoft.com/office/drawing/2012/chart">
                      <c:ext xmlns:c15="http://schemas.microsoft.com/office/drawing/2012/chart" uri="{02D57815-91ED-43cb-92C2-25804820EDAC}">
                        <c15:formulaRef>
                          <c15:sqref>ICA_limits_result1!$AU$19:$AU$25</c15:sqref>
                        </c15:formulaRef>
                      </c:ext>
                    </c:extLst>
                    <c:numCache>
                      <c:formatCode>General</c:formatCode>
                      <c:ptCount val="7"/>
                      <c:pt idx="0">
                        <c:v>0.74100900000000003</c:v>
                      </c:pt>
                      <c:pt idx="1">
                        <c:v>0.64356900000000006</c:v>
                      </c:pt>
                      <c:pt idx="2">
                        <c:v>0.58246500000000001</c:v>
                      </c:pt>
                      <c:pt idx="3">
                        <c:v>0.51369299999999996</c:v>
                      </c:pt>
                      <c:pt idx="4">
                        <c:v>0.44093099999999996</c:v>
                      </c:pt>
                      <c:pt idx="5">
                        <c:v>0.34499799999999997</c:v>
                      </c:pt>
                      <c:pt idx="6">
                        <c:v>0.24228499999999997</c:v>
                      </c:pt>
                    </c:numCache>
                  </c:numRef>
                </c:xVal>
                <c:yVal>
                  <c:numRef>
                    <c:extLst xmlns:c15="http://schemas.microsoft.com/office/drawing/2012/chart">
                      <c:ext xmlns:c15="http://schemas.microsoft.com/office/drawing/2012/chart" uri="{02D57815-91ED-43cb-92C2-25804820EDAC}">
                        <c15:formulaRef>
                          <c15:sqref>ICA_limits_result1!$AV$19:$AV$25</c15:sqref>
                        </c15:formulaRef>
                      </c:ext>
                    </c:extLst>
                    <c:numCache>
                      <c:formatCode>General</c:formatCode>
                      <c:ptCount val="7"/>
                      <c:pt idx="0">
                        <c:v>31.666198999999999</c:v>
                      </c:pt>
                      <c:pt idx="1">
                        <c:v>30.596577</c:v>
                      </c:pt>
                      <c:pt idx="2">
                        <c:v>29.943366000000001</c:v>
                      </c:pt>
                      <c:pt idx="3">
                        <c:v>29.187453999999999</c:v>
                      </c:pt>
                      <c:pt idx="4">
                        <c:v>28.412542999999999</c:v>
                      </c:pt>
                      <c:pt idx="5">
                        <c:v>27.141529999999999</c:v>
                      </c:pt>
                      <c:pt idx="6">
                        <c:v>24.84009</c:v>
                      </c:pt>
                    </c:numCache>
                  </c:numRef>
                </c:yVal>
                <c:smooth val="0"/>
                <c:extLst xmlns:c15="http://schemas.microsoft.com/office/drawing/2012/chart">
                  <c:ext xmlns:c16="http://schemas.microsoft.com/office/drawing/2014/chart" uri="{C3380CC4-5D6E-409C-BE32-E72D297353CC}">
                    <c16:uniqueId val="{00000019-3C00-4DEF-B682-719614033DC0}"/>
                  </c:ext>
                </c:extLst>
              </c15:ser>
            </c15:filteredScatterSeries>
            <c15:filteredScatterSeries>
              <c15:ser>
                <c:idx val="17"/>
                <c:order val="17"/>
                <c:tx>
                  <c:strRef>
                    <c:extLst xmlns:c15="http://schemas.microsoft.com/office/drawing/2012/chart">
                      <c:ext xmlns:c15="http://schemas.microsoft.com/office/drawing/2012/chart" uri="{02D57815-91ED-43cb-92C2-25804820EDAC}">
                        <c15:formulaRef>
                          <c15:sqref>ICA_limits_result1!$AU$27</c15:sqref>
                        </c15:formulaRef>
                      </c:ext>
                    </c:extLst>
                    <c:strCache>
                      <c:ptCount val="1"/>
                      <c:pt idx="0">
                        <c:v>ICA only with side information</c:v>
                      </c:pt>
                    </c:strCache>
                  </c:strRef>
                </c:tx>
                <c:spPr>
                  <a:ln w="22225" cap="rnd">
                    <a:solidFill>
                      <a:schemeClr val="accent6">
                        <a:lumMod val="80000"/>
                        <a:lumOff val="20000"/>
                      </a:schemeClr>
                    </a:solidFill>
                    <a:round/>
                  </a:ln>
                  <a:effectLst/>
                </c:spPr>
                <c:marker>
                  <c:symbol val="dash"/>
                  <c:size val="6"/>
                  <c:spPr>
                    <a:solidFill>
                      <a:schemeClr val="accent6">
                        <a:lumMod val="80000"/>
                        <a:lumOff val="20000"/>
                      </a:schemeClr>
                    </a:solidFill>
                    <a:ln w="9525">
                      <a:solidFill>
                        <a:schemeClr val="accent6">
                          <a:lumMod val="80000"/>
                          <a:lumOff val="20000"/>
                        </a:schemeClr>
                      </a:solidFill>
                      <a:round/>
                    </a:ln>
                    <a:effectLst/>
                  </c:spPr>
                </c:marker>
                <c:xVal>
                  <c:numRef>
                    <c:extLst xmlns:c15="http://schemas.microsoft.com/office/drawing/2012/chart">
                      <c:ext xmlns:c15="http://schemas.microsoft.com/office/drawing/2012/chart" uri="{02D57815-91ED-43cb-92C2-25804820EDAC}">
                        <c15:formulaRef>
                          <c15:sqref>ICA_limits_result1!$AU$28:$AU$34</c15:sqref>
                        </c15:formulaRef>
                      </c:ext>
                    </c:extLst>
                    <c:numCache>
                      <c:formatCode>General</c:formatCode>
                      <c:ptCount val="7"/>
                      <c:pt idx="0">
                        <c:v>1.5463980000000002</c:v>
                      </c:pt>
                      <c:pt idx="1">
                        <c:v>1.323898</c:v>
                      </c:pt>
                      <c:pt idx="2">
                        <c:v>1.2017870000000002</c:v>
                      </c:pt>
                      <c:pt idx="3">
                        <c:v>1.0713090000000001</c:v>
                      </c:pt>
                      <c:pt idx="4">
                        <c:v>0.95430499999999996</c:v>
                      </c:pt>
                      <c:pt idx="5">
                        <c:v>0.80235400000000001</c:v>
                      </c:pt>
                      <c:pt idx="6">
                        <c:v>0.620869</c:v>
                      </c:pt>
                    </c:numCache>
                  </c:numRef>
                </c:xVal>
                <c:yVal>
                  <c:numRef>
                    <c:extLst xmlns:c15="http://schemas.microsoft.com/office/drawing/2012/chart">
                      <c:ext xmlns:c15="http://schemas.microsoft.com/office/drawing/2012/chart" uri="{02D57815-91ED-43cb-92C2-25804820EDAC}">
                        <c15:formulaRef>
                          <c15:sqref>ICA_limits_result1!$AV$28:$AV$34</c15:sqref>
                        </c15:formulaRef>
                      </c:ext>
                    </c:extLst>
                    <c:numCache>
                      <c:formatCode>General</c:formatCode>
                      <c:ptCount val="7"/>
                      <c:pt idx="0">
                        <c:v>31.966667999999999</c:v>
                      </c:pt>
                      <c:pt idx="1">
                        <c:v>30.924288000000001</c:v>
                      </c:pt>
                      <c:pt idx="2">
                        <c:v>30.276955000000001</c:v>
                      </c:pt>
                      <c:pt idx="3">
                        <c:v>29.517613999999998</c:v>
                      </c:pt>
                      <c:pt idx="4">
                        <c:v>28.733315000000001</c:v>
                      </c:pt>
                      <c:pt idx="5">
                        <c:v>27.512734999999999</c:v>
                      </c:pt>
                      <c:pt idx="6">
                        <c:v>25.28023</c:v>
                      </c:pt>
                    </c:numCache>
                  </c:numRef>
                </c:yVal>
                <c:smooth val="0"/>
                <c:extLst xmlns:c15="http://schemas.microsoft.com/office/drawing/2012/chart">
                  <c:ext xmlns:c16="http://schemas.microsoft.com/office/drawing/2014/chart" uri="{C3380CC4-5D6E-409C-BE32-E72D297353CC}">
                    <c16:uniqueId val="{0000001A-3C00-4DEF-B682-719614033DC0}"/>
                  </c:ext>
                </c:extLst>
              </c15:ser>
            </c15:filteredScatterSeries>
            <c15:filteredScatterSeries>
              <c15:ser>
                <c:idx val="20"/>
                <c:order val="19"/>
                <c:tx>
                  <c:strRef>
                    <c:extLst xmlns:c15="http://schemas.microsoft.com/office/drawing/2012/chart">
                      <c:ext xmlns:c15="http://schemas.microsoft.com/office/drawing/2012/chart" uri="{02D57815-91ED-43cb-92C2-25804820EDAC}">
                        <c15:formulaRef>
                          <c15:sqref>ICA_limits_result1!$BB$3</c15:sqref>
                        </c15:formulaRef>
                      </c:ext>
                    </c:extLst>
                    <c:strCache>
                      <c:ptCount val="1"/>
                      <c:pt idx="0">
                        <c:v>基底固定（0なし）</c:v>
                      </c:pt>
                    </c:strCache>
                  </c:strRef>
                </c:tx>
                <c:spPr>
                  <a:ln w="22225" cap="rnd">
                    <a:noFill/>
                    <a:round/>
                  </a:ln>
                  <a:effectLst/>
                </c:spPr>
                <c:marker>
                  <c:symbol val="triangle"/>
                  <c:size val="6"/>
                  <c:spPr>
                    <a:solidFill>
                      <a:schemeClr val="accent3">
                        <a:lumMod val="80000"/>
                      </a:schemeClr>
                    </a:solidFill>
                    <a:ln w="9525">
                      <a:solidFill>
                        <a:schemeClr val="accent3">
                          <a:lumMod val="80000"/>
                        </a:schemeClr>
                      </a:solidFill>
                      <a:round/>
                    </a:ln>
                    <a:effectLst/>
                  </c:spPr>
                </c:marker>
                <c:xVal>
                  <c:numRef>
                    <c:extLst xmlns:c15="http://schemas.microsoft.com/office/drawing/2012/chart">
                      <c:ext xmlns:c15="http://schemas.microsoft.com/office/drawing/2012/chart" uri="{02D57815-91ED-43cb-92C2-25804820EDAC}">
                        <c15:formulaRef>
                          <c15:sqref>ICA_limits_result1!$BB$7:$BB$13</c15:sqref>
                        </c15:formulaRef>
                      </c:ext>
                    </c:extLst>
                    <c:numCache>
                      <c:formatCode>General</c:formatCode>
                      <c:ptCount val="7"/>
                      <c:pt idx="3">
                        <c:v>0.50948099999999996</c:v>
                      </c:pt>
                      <c:pt idx="4">
                        <c:v>0.43255099999999996</c:v>
                      </c:pt>
                      <c:pt idx="5">
                        <c:v>0.335198</c:v>
                      </c:pt>
                      <c:pt idx="6">
                        <c:v>0.21881200000000001</c:v>
                      </c:pt>
                    </c:numCache>
                  </c:numRef>
                </c:xVal>
                <c:yVal>
                  <c:numRef>
                    <c:extLst xmlns:c15="http://schemas.microsoft.com/office/drawing/2012/chart">
                      <c:ext xmlns:c15="http://schemas.microsoft.com/office/drawing/2012/chart" uri="{02D57815-91ED-43cb-92C2-25804820EDAC}">
                        <c15:formulaRef>
                          <c15:sqref>ICA_limits_result1!$BC$7:$BC$13</c15:sqref>
                        </c15:formulaRef>
                      </c:ext>
                    </c:extLst>
                    <c:numCache>
                      <c:formatCode>General</c:formatCode>
                      <c:ptCount val="7"/>
                      <c:pt idx="3">
                        <c:v>29.173100999999999</c:v>
                      </c:pt>
                      <c:pt idx="4">
                        <c:v>28.378240000000002</c:v>
                      </c:pt>
                      <c:pt idx="5">
                        <c:v>27.110724000000001</c:v>
                      </c:pt>
                      <c:pt idx="6">
                        <c:v>24.900912999999999</c:v>
                      </c:pt>
                    </c:numCache>
                  </c:numRef>
                </c:yVal>
                <c:smooth val="0"/>
                <c:extLst xmlns:c15="http://schemas.microsoft.com/office/drawing/2012/chart">
                  <c:ext xmlns:c16="http://schemas.microsoft.com/office/drawing/2014/chart" uri="{C3380CC4-5D6E-409C-BE32-E72D297353CC}">
                    <c16:uniqueId val="{0000001B-3C00-4DEF-B682-719614033DC0}"/>
                  </c:ext>
                </c:extLst>
              </c15:ser>
            </c15:filteredScatterSeries>
            <c15:filteredScatterSeries>
              <c15:ser>
                <c:idx val="22"/>
                <c:order val="23"/>
                <c:tx>
                  <c:strRef>
                    <c:extLst xmlns:c15="http://schemas.microsoft.com/office/drawing/2012/chart">
                      <c:ext xmlns:c15="http://schemas.microsoft.com/office/drawing/2012/chart" uri="{02D57815-91ED-43cb-92C2-25804820EDAC}">
                        <c15:formulaRef>
                          <c15:sqref>ICA_limits_result1!$BE$3</c15:sqref>
                        </c15:formulaRef>
                      </c:ext>
                    </c:extLst>
                    <c:strCache>
                      <c:ptCount val="1"/>
                      <c:pt idx="0">
                        <c:v>基底固定（０あり）</c:v>
                      </c:pt>
                    </c:strCache>
                  </c:strRef>
                </c:tx>
                <c:spPr>
                  <a:ln w="22225" cap="rnd">
                    <a:noFill/>
                    <a:round/>
                  </a:ln>
                  <a:effectLst/>
                </c:spPr>
                <c:marker>
                  <c:symbol val="star"/>
                  <c:size val="6"/>
                  <c:spPr>
                    <a:noFill/>
                    <a:ln w="9525">
                      <a:solidFill>
                        <a:schemeClr val="accent5">
                          <a:lumMod val="80000"/>
                        </a:schemeClr>
                      </a:solidFill>
                      <a:round/>
                    </a:ln>
                    <a:effectLst/>
                  </c:spPr>
                </c:marker>
                <c:xVal>
                  <c:numRef>
                    <c:extLst xmlns:c15="http://schemas.microsoft.com/office/drawing/2012/chart">
                      <c:ext xmlns:c15="http://schemas.microsoft.com/office/drawing/2012/chart" uri="{02D57815-91ED-43cb-92C2-25804820EDAC}">
                        <c15:formulaRef>
                          <c15:sqref>ICA_limits_result1!$BE$10:$BE$13</c15:sqref>
                        </c15:formulaRef>
                      </c:ext>
                    </c:extLst>
                    <c:numCache>
                      <c:formatCode>General</c:formatCode>
                      <c:ptCount val="4"/>
                      <c:pt idx="0">
                        <c:v>0.50739500000000004</c:v>
                      </c:pt>
                      <c:pt idx="1">
                        <c:v>0.432008</c:v>
                      </c:pt>
                      <c:pt idx="2">
                        <c:v>0.33092100000000002</c:v>
                      </c:pt>
                      <c:pt idx="3">
                        <c:v>0.21925700000000001</c:v>
                      </c:pt>
                    </c:numCache>
                  </c:numRef>
                </c:xVal>
                <c:yVal>
                  <c:numRef>
                    <c:extLst xmlns:c15="http://schemas.microsoft.com/office/drawing/2012/chart">
                      <c:ext xmlns:c15="http://schemas.microsoft.com/office/drawing/2012/chart" uri="{02D57815-91ED-43cb-92C2-25804820EDAC}">
                        <c15:formulaRef>
                          <c15:sqref>ICA_limits_result1!$BF$10:$BF$13</c15:sqref>
                        </c15:formulaRef>
                      </c:ext>
                    </c:extLst>
                    <c:numCache>
                      <c:formatCode>General</c:formatCode>
                      <c:ptCount val="4"/>
                      <c:pt idx="0">
                        <c:v>29.195167000000001</c:v>
                      </c:pt>
                      <c:pt idx="1">
                        <c:v>28.395510000000002</c:v>
                      </c:pt>
                      <c:pt idx="2">
                        <c:v>27.126812000000001</c:v>
                      </c:pt>
                      <c:pt idx="3">
                        <c:v>24.888674000000002</c:v>
                      </c:pt>
                    </c:numCache>
                  </c:numRef>
                </c:yVal>
                <c:smooth val="0"/>
                <c:extLst xmlns:c15="http://schemas.microsoft.com/office/drawing/2012/chart">
                  <c:ext xmlns:c16="http://schemas.microsoft.com/office/drawing/2014/chart" uri="{C3380CC4-5D6E-409C-BE32-E72D297353CC}">
                    <c16:uniqueId val="{0000001C-3C00-4DEF-B682-719614033DC0}"/>
                  </c:ext>
                </c:extLst>
              </c15:ser>
            </c15:filteredScatterSeries>
            <c15:filteredScatterSeries>
              <c15:ser>
                <c:idx val="23"/>
                <c:order val="25"/>
                <c:tx>
                  <c:strRef>
                    <c:extLst xmlns:c15="http://schemas.microsoft.com/office/drawing/2012/chart">
                      <c:ext xmlns:c15="http://schemas.microsoft.com/office/drawing/2012/chart" uri="{02D57815-91ED-43cb-92C2-25804820EDAC}">
                        <c15:formulaRef>
                          <c15:sqref>ICA_limits_result1!$BA$15</c15:sqref>
                        </c15:formulaRef>
                      </c:ext>
                    </c:extLst>
                    <c:strCache>
                      <c:ptCount val="1"/>
                      <c:pt idx="0">
                        <c:v>35固定</c:v>
                      </c:pt>
                    </c:strCache>
                  </c:strRef>
                </c:tx>
                <c:spPr>
                  <a:ln w="25400" cap="rnd">
                    <a:noFill/>
                    <a:round/>
                  </a:ln>
                  <a:effectLst/>
                </c:spPr>
                <c:marker>
                  <c:symbol val="circle"/>
                  <c:size val="6"/>
                  <c:spPr>
                    <a:solidFill>
                      <a:schemeClr val="accent6">
                        <a:lumMod val="80000"/>
                      </a:schemeClr>
                    </a:solidFill>
                    <a:ln w="9525">
                      <a:solidFill>
                        <a:schemeClr val="accent6">
                          <a:lumMod val="80000"/>
                        </a:schemeClr>
                      </a:solidFill>
                      <a:round/>
                    </a:ln>
                    <a:effectLst/>
                  </c:spPr>
                </c:marker>
                <c:xVal>
                  <c:numRef>
                    <c:extLst xmlns:c15="http://schemas.microsoft.com/office/drawing/2012/chart">
                      <c:ext xmlns:c15="http://schemas.microsoft.com/office/drawing/2012/chart" uri="{02D57815-91ED-43cb-92C2-25804820EDAC}">
                        <c15:formulaRef>
                          <c15:sqref>ICA_limits_result1!$BA$19:$BA$25</c15:sqref>
                        </c15:formulaRef>
                      </c:ext>
                    </c:extLst>
                    <c:numCache>
                      <c:formatCode>General</c:formatCode>
                      <c:ptCount val="7"/>
                      <c:pt idx="2">
                        <c:v>0.57760599999999995</c:v>
                      </c:pt>
                      <c:pt idx="3">
                        <c:v>0.50680499999999995</c:v>
                      </c:pt>
                      <c:pt idx="4">
                        <c:v>0.43528</c:v>
                      </c:pt>
                      <c:pt idx="5">
                        <c:v>0.33426599999999995</c:v>
                      </c:pt>
                      <c:pt idx="6">
                        <c:v>0.219888</c:v>
                      </c:pt>
                    </c:numCache>
                  </c:numRef>
                </c:xVal>
                <c:yVal>
                  <c:numRef>
                    <c:extLst xmlns:c15="http://schemas.microsoft.com/office/drawing/2012/chart">
                      <c:ext xmlns:c15="http://schemas.microsoft.com/office/drawing/2012/chart" uri="{02D57815-91ED-43cb-92C2-25804820EDAC}">
                        <c15:formulaRef>
                          <c15:sqref>ICA_limits_result1!$BB$19:$BB$25</c15:sqref>
                        </c15:formulaRef>
                      </c:ext>
                    </c:extLst>
                    <c:numCache>
                      <c:formatCode>General</c:formatCode>
                      <c:ptCount val="7"/>
                      <c:pt idx="2">
                        <c:v>29.953534000000001</c:v>
                      </c:pt>
                      <c:pt idx="3">
                        <c:v>29.1937</c:v>
                      </c:pt>
                      <c:pt idx="4">
                        <c:v>28.404565999999999</c:v>
                      </c:pt>
                      <c:pt idx="5">
                        <c:v>27.135518999999999</c:v>
                      </c:pt>
                      <c:pt idx="6">
                        <c:v>24.840986000000001</c:v>
                      </c:pt>
                    </c:numCache>
                  </c:numRef>
                </c:yVal>
                <c:smooth val="0"/>
                <c:extLst xmlns:c15="http://schemas.microsoft.com/office/drawing/2012/chart">
                  <c:ext xmlns:c16="http://schemas.microsoft.com/office/drawing/2014/chart" uri="{C3380CC4-5D6E-409C-BE32-E72D297353CC}">
                    <c16:uniqueId val="{0000001D-3C00-4DEF-B682-719614033DC0}"/>
                  </c:ext>
                </c:extLst>
              </c15:ser>
            </c15:filteredScatterSeries>
            <c15:filteredScatterSeries>
              <c15:ser>
                <c:idx val="24"/>
                <c:order val="26"/>
                <c:tx>
                  <c:strRef>
                    <c:extLst xmlns:c15="http://schemas.microsoft.com/office/drawing/2012/chart">
                      <c:ext xmlns:c15="http://schemas.microsoft.com/office/drawing/2012/chart" uri="{02D57815-91ED-43cb-92C2-25804820EDAC}">
                        <c15:formulaRef>
                          <c15:sqref>ICA_limits_result1!$BD$15</c15:sqref>
                        </c15:formulaRef>
                      </c:ext>
                    </c:extLst>
                    <c:strCache>
                      <c:ptCount val="1"/>
                      <c:pt idx="0">
                        <c:v>30固定</c:v>
                      </c:pt>
                    </c:strCache>
                  </c:strRef>
                </c:tx>
                <c:spPr>
                  <a:ln w="25400" cap="rnd">
                    <a:noFill/>
                    <a:round/>
                  </a:ln>
                  <a:effectLst/>
                </c:spPr>
                <c:marker>
                  <c:symbol val="plus"/>
                  <c:size val="6"/>
                  <c:spPr>
                    <a:noFill/>
                    <a:ln w="9525">
                      <a:solidFill>
                        <a:schemeClr val="accent1">
                          <a:lumMod val="60000"/>
                          <a:lumOff val="40000"/>
                        </a:schemeClr>
                      </a:solidFill>
                      <a:round/>
                    </a:ln>
                    <a:effectLst/>
                  </c:spPr>
                </c:marker>
                <c:xVal>
                  <c:numRef>
                    <c:extLst xmlns:c15="http://schemas.microsoft.com/office/drawing/2012/chart">
                      <c:ext xmlns:c15="http://schemas.microsoft.com/office/drawing/2012/chart" uri="{02D57815-91ED-43cb-92C2-25804820EDAC}">
                        <c15:formulaRef>
                          <c15:sqref>ICA_limits_result1!$BD$19:$BD$25</c15:sqref>
                        </c15:formulaRef>
                      </c:ext>
                    </c:extLst>
                    <c:numCache>
                      <c:formatCode>General</c:formatCode>
                      <c:ptCount val="7"/>
                      <c:pt idx="2">
                        <c:v>0.57675600000000005</c:v>
                      </c:pt>
                      <c:pt idx="3">
                        <c:v>0.51124899999999995</c:v>
                      </c:pt>
                      <c:pt idx="4">
                        <c:v>0.43462400000000001</c:v>
                      </c:pt>
                      <c:pt idx="5">
                        <c:v>0.33298500000000003</c:v>
                      </c:pt>
                      <c:pt idx="6">
                        <c:v>0.21950999999999998</c:v>
                      </c:pt>
                    </c:numCache>
                  </c:numRef>
                </c:xVal>
                <c:yVal>
                  <c:numRef>
                    <c:extLst xmlns:c15="http://schemas.microsoft.com/office/drawing/2012/chart">
                      <c:ext xmlns:c15="http://schemas.microsoft.com/office/drawing/2012/chart" uri="{02D57815-91ED-43cb-92C2-25804820EDAC}">
                        <c15:formulaRef>
                          <c15:sqref>ICA_limits_result1!$BE$19:$BE$25</c15:sqref>
                        </c15:formulaRef>
                      </c:ext>
                    </c:extLst>
                    <c:numCache>
                      <c:formatCode>General</c:formatCode>
                      <c:ptCount val="7"/>
                      <c:pt idx="2">
                        <c:v>29.943739000000001</c:v>
                      </c:pt>
                      <c:pt idx="3">
                        <c:v>29.191047000000001</c:v>
                      </c:pt>
                      <c:pt idx="4">
                        <c:v>28.399640999999999</c:v>
                      </c:pt>
                      <c:pt idx="5">
                        <c:v>27.128674</c:v>
                      </c:pt>
                      <c:pt idx="6">
                        <c:v>24.844033</c:v>
                      </c:pt>
                    </c:numCache>
                  </c:numRef>
                </c:yVal>
                <c:smooth val="0"/>
                <c:extLst xmlns:c15="http://schemas.microsoft.com/office/drawing/2012/chart">
                  <c:ext xmlns:c16="http://schemas.microsoft.com/office/drawing/2014/chart" uri="{C3380CC4-5D6E-409C-BE32-E72D297353CC}">
                    <c16:uniqueId val="{0000001E-3C00-4DEF-B682-719614033DC0}"/>
                  </c:ext>
                </c:extLst>
              </c15:ser>
            </c15:filteredScatterSeries>
            <c15:filteredScatterSeries>
              <c15:ser>
                <c:idx val="25"/>
                <c:order val="27"/>
                <c:tx>
                  <c:strRef>
                    <c:extLst xmlns:c15="http://schemas.microsoft.com/office/drawing/2012/chart">
                      <c:ext xmlns:c15="http://schemas.microsoft.com/office/drawing/2012/chart" uri="{02D57815-91ED-43cb-92C2-25804820EDAC}">
                        <c15:formulaRef>
                          <c15:sqref>ICA_limits_result1!$AY$27</c15:sqref>
                        </c15:formulaRef>
                      </c:ext>
                    </c:extLst>
                    <c:strCache>
                      <c:ptCount val="1"/>
                      <c:pt idx="0">
                        <c:v>SSIMでStep1</c:v>
                      </c:pt>
                    </c:strCache>
                  </c:strRef>
                </c:tx>
                <c:spPr>
                  <a:ln w="25400" cap="rnd">
                    <a:solidFill>
                      <a:schemeClr val="accent1"/>
                    </a:solidFill>
                    <a:round/>
                  </a:ln>
                  <a:effectLst/>
                </c:spPr>
                <c:marker>
                  <c:symbol val="dot"/>
                  <c:size val="6"/>
                  <c:spPr>
                    <a:solidFill>
                      <a:schemeClr val="accent2">
                        <a:lumMod val="60000"/>
                        <a:lumOff val="40000"/>
                      </a:schemeClr>
                    </a:solidFill>
                    <a:ln w="9525">
                      <a:solidFill>
                        <a:schemeClr val="accent1"/>
                      </a:solidFill>
                      <a:round/>
                    </a:ln>
                    <a:effectLst/>
                  </c:spPr>
                </c:marker>
                <c:xVal>
                  <c:numRef>
                    <c:extLst xmlns:c15="http://schemas.microsoft.com/office/drawing/2012/chart">
                      <c:ext xmlns:c15="http://schemas.microsoft.com/office/drawing/2012/chart" uri="{02D57815-91ED-43cb-92C2-25804820EDAC}">
                        <c15:formulaRef>
                          <c15:sqref>ICA_limits_result1!$AY$31:$AY$37</c15:sqref>
                        </c15:formulaRef>
                      </c:ext>
                    </c:extLst>
                    <c:numCache>
                      <c:formatCode>General</c:formatCode>
                      <c:ptCount val="7"/>
                      <c:pt idx="0">
                        <c:v>0.74913299999999994</c:v>
                      </c:pt>
                      <c:pt idx="1">
                        <c:v>0.61779600000000001</c:v>
                      </c:pt>
                      <c:pt idx="2">
                        <c:v>0.5315160000000001</c:v>
                      </c:pt>
                      <c:pt idx="3">
                        <c:v>0.44984000000000002</c:v>
                      </c:pt>
                      <c:pt idx="4">
                        <c:v>0.36778100000000002</c:v>
                      </c:pt>
                      <c:pt idx="5">
                        <c:v>0.27072000000000002</c:v>
                      </c:pt>
                      <c:pt idx="6">
                        <c:v>0.15205299999999999</c:v>
                      </c:pt>
                    </c:numCache>
                  </c:numRef>
                </c:xVal>
                <c:yVal>
                  <c:numRef>
                    <c:extLst xmlns:c15="http://schemas.microsoft.com/office/drawing/2012/chart">
                      <c:ext xmlns:c15="http://schemas.microsoft.com/office/drawing/2012/chart" uri="{02D57815-91ED-43cb-92C2-25804820EDAC}">
                        <c15:formulaRef>
                          <c15:sqref>ICA_limits_result1!$AZ$31:$AZ$37</c15:sqref>
                        </c15:formulaRef>
                      </c:ext>
                    </c:extLst>
                    <c:numCache>
                      <c:formatCode>General</c:formatCode>
                      <c:ptCount val="7"/>
                      <c:pt idx="0">
                        <c:v>30.815695000000002</c:v>
                      </c:pt>
                      <c:pt idx="1">
                        <c:v>29.738600000000002</c:v>
                      </c:pt>
                      <c:pt idx="2">
                        <c:v>29.028746000000002</c:v>
                      </c:pt>
                      <c:pt idx="3">
                        <c:v>28.374146</c:v>
                      </c:pt>
                      <c:pt idx="4">
                        <c:v>27.539086000000001</c:v>
                      </c:pt>
                      <c:pt idx="5">
                        <c:v>26.323578000000001</c:v>
                      </c:pt>
                      <c:pt idx="6">
                        <c:v>24.154765999999999</c:v>
                      </c:pt>
                    </c:numCache>
                  </c:numRef>
                </c:yVal>
                <c:smooth val="0"/>
                <c:extLst xmlns:c15="http://schemas.microsoft.com/office/drawing/2012/chart">
                  <c:ext xmlns:c16="http://schemas.microsoft.com/office/drawing/2014/chart" uri="{C3380CC4-5D6E-409C-BE32-E72D297353CC}">
                    <c16:uniqueId val="{0000001F-3C00-4DEF-B682-719614033DC0}"/>
                  </c:ext>
                </c:extLst>
              </c15:ser>
            </c15:filteredScatterSeries>
          </c:ext>
        </c:extLst>
      </c:scatterChart>
      <c:valAx>
        <c:axId val="594025472"/>
        <c:scaling>
          <c:orientation val="minMax"/>
          <c:max val="0.7420000000000001"/>
          <c:min val="0.7320000000000001"/>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594022560"/>
        <c:crosses val="autoZero"/>
        <c:crossBetween val="midCat"/>
      </c:valAx>
      <c:valAx>
        <c:axId val="594022560"/>
        <c:scaling>
          <c:orientation val="minMax"/>
          <c:min val="31.661999999999999"/>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594025472"/>
        <c:crosses val="autoZero"/>
        <c:crossBetween val="midCat"/>
      </c:valAx>
      <c:spPr>
        <a:noFill/>
        <a:ln>
          <a:noFill/>
        </a:ln>
        <a:effectLst/>
      </c:spPr>
    </c:plotArea>
    <c:legend>
      <c:legendPos val="r"/>
      <c:layout>
        <c:manualLayout>
          <c:xMode val="edge"/>
          <c:yMode val="edge"/>
          <c:x val="0.68789591005659323"/>
          <c:y val="8.410657758689255E-2"/>
          <c:w val="0.26886896238290875"/>
          <c:h val="0.73841024417402368"/>
        </c:manualLayout>
      </c:layout>
      <c:overlay val="0"/>
      <c:spPr>
        <a:solidFill>
          <a:schemeClr val="bg1"/>
        </a:solidFill>
        <a:ln>
          <a:noFill/>
        </a:ln>
        <a:effectLst/>
      </c:spPr>
      <c:txPr>
        <a:bodyPr rot="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ja-JP"/>
        </a:p>
      </c:txPr>
    </c:legend>
    <c:plotVisOnly val="1"/>
    <c:dispBlanksAs val="gap"/>
    <c:showDLblsOverMax val="0"/>
  </c:chart>
  <c:spPr>
    <a:solidFill>
      <a:schemeClr val="lt1"/>
    </a:solidFill>
    <a:ln w="9525" cap="flat" cmpd="sng" algn="ctr">
      <a:noFill/>
      <a:round/>
    </a:ln>
    <a:effectLst/>
  </c:spPr>
  <c:txPr>
    <a:bodyPr/>
    <a:lstStyle/>
    <a:p>
      <a:pPr>
        <a:defRPr/>
      </a:pPr>
      <a:endParaRPr lang="ja-JP"/>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2161164065018189"/>
          <c:y val="5.0925925925925923E-2"/>
          <c:w val="0.83516618317447167"/>
          <c:h val="0.80815525154327772"/>
        </c:manualLayout>
      </c:layout>
      <c:scatterChart>
        <c:scatterStyle val="lineMarker"/>
        <c:varyColors val="0"/>
        <c:ser>
          <c:idx val="4"/>
          <c:order val="0"/>
          <c:tx>
            <c:strRef>
              <c:f>Airplane!$R$3</c:f>
              <c:strCache>
                <c:ptCount val="1"/>
                <c:pt idx="0">
                  <c:v>原画像</c:v>
                </c:pt>
              </c:strCache>
            </c:strRef>
          </c:tx>
          <c:spPr>
            <a:ln w="19050" cap="rnd">
              <a:noFill/>
              <a:round/>
            </a:ln>
            <a:effectLst/>
          </c:spPr>
          <c:marker>
            <c:symbol val="circle"/>
            <c:size val="5"/>
            <c:spPr>
              <a:solidFill>
                <a:schemeClr val="accent5"/>
              </a:solidFill>
              <a:ln w="9525">
                <a:solidFill>
                  <a:schemeClr val="accent5"/>
                </a:solidFill>
              </a:ln>
              <a:effectLst/>
            </c:spPr>
          </c:marker>
          <c:xVal>
            <c:numRef>
              <c:f>Airplane!$A$7:$A$13</c:f>
              <c:numCache>
                <c:formatCode>General</c:formatCode>
                <c:ptCount val="7"/>
                <c:pt idx="0">
                  <c:v>70</c:v>
                </c:pt>
                <c:pt idx="1">
                  <c:v>60</c:v>
                </c:pt>
                <c:pt idx="2">
                  <c:v>50</c:v>
                </c:pt>
                <c:pt idx="3">
                  <c:v>40</c:v>
                </c:pt>
                <c:pt idx="4">
                  <c:v>30</c:v>
                </c:pt>
                <c:pt idx="5">
                  <c:v>20</c:v>
                </c:pt>
                <c:pt idx="6">
                  <c:v>10</c:v>
                </c:pt>
              </c:numCache>
            </c:numRef>
          </c:xVal>
          <c:yVal>
            <c:numRef>
              <c:f>Airplane!$R$7:$R$13</c:f>
              <c:numCache>
                <c:formatCode>General</c:formatCode>
                <c:ptCount val="7"/>
                <c:pt idx="0">
                  <c:v>5.4819999999999999E-3</c:v>
                </c:pt>
                <c:pt idx="2">
                  <c:v>5.4819999999999999E-3</c:v>
                </c:pt>
                <c:pt idx="4">
                  <c:v>5.4819999999999999E-3</c:v>
                </c:pt>
                <c:pt idx="6">
                  <c:v>5.4819999999999999E-3</c:v>
                </c:pt>
              </c:numCache>
            </c:numRef>
          </c:yVal>
          <c:smooth val="0"/>
          <c:extLst>
            <c:ext xmlns:c16="http://schemas.microsoft.com/office/drawing/2014/chart" uri="{C3380CC4-5D6E-409C-BE32-E72D297353CC}">
              <c16:uniqueId val="{00000005-F322-4DC2-B359-A74594FEFC6D}"/>
            </c:ext>
          </c:extLst>
        </c:ser>
        <c:ser>
          <c:idx val="0"/>
          <c:order val="1"/>
          <c:tx>
            <c:strRef>
              <c:f>Airplane!$B$3</c:f>
              <c:strCache>
                <c:ptCount val="1"/>
                <c:pt idx="0">
                  <c:v>3以下(0なし)</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Airplane!$A$7:$A$13</c:f>
              <c:numCache>
                <c:formatCode>General</c:formatCode>
                <c:ptCount val="7"/>
                <c:pt idx="0">
                  <c:v>70</c:v>
                </c:pt>
                <c:pt idx="1">
                  <c:v>60</c:v>
                </c:pt>
                <c:pt idx="2">
                  <c:v>50</c:v>
                </c:pt>
                <c:pt idx="3">
                  <c:v>40</c:v>
                </c:pt>
                <c:pt idx="4">
                  <c:v>30</c:v>
                </c:pt>
                <c:pt idx="5">
                  <c:v>20</c:v>
                </c:pt>
                <c:pt idx="6">
                  <c:v>10</c:v>
                </c:pt>
              </c:numCache>
            </c:numRef>
          </c:xVal>
          <c:yVal>
            <c:numRef>
              <c:f>Airplane!$E$7:$E$13</c:f>
              <c:numCache>
                <c:formatCode>General</c:formatCode>
                <c:ptCount val="7"/>
                <c:pt idx="0">
                  <c:v>3.9129999999999998E-3</c:v>
                </c:pt>
                <c:pt idx="2">
                  <c:v>4.3889999999999997E-3</c:v>
                </c:pt>
                <c:pt idx="4">
                  <c:v>4.4840000000000001E-3</c:v>
                </c:pt>
                <c:pt idx="6">
                  <c:v>5.3290000000000004E-3</c:v>
                </c:pt>
              </c:numCache>
            </c:numRef>
          </c:yVal>
          <c:smooth val="0"/>
          <c:extLst>
            <c:ext xmlns:c16="http://schemas.microsoft.com/office/drawing/2014/chart" uri="{C3380CC4-5D6E-409C-BE32-E72D297353CC}">
              <c16:uniqueId val="{00000000-F322-4DC2-B359-A74594FEFC6D}"/>
            </c:ext>
          </c:extLst>
        </c:ser>
        <c:ser>
          <c:idx val="2"/>
          <c:order val="2"/>
          <c:tx>
            <c:strRef>
              <c:f>Airplane!$J$3</c:f>
              <c:strCache>
                <c:ptCount val="1"/>
                <c:pt idx="0">
                  <c:v>基底変更（０なし）</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Airplane!$A$7:$A$13</c:f>
              <c:numCache>
                <c:formatCode>General</c:formatCode>
                <c:ptCount val="7"/>
                <c:pt idx="0">
                  <c:v>70</c:v>
                </c:pt>
                <c:pt idx="1">
                  <c:v>60</c:v>
                </c:pt>
                <c:pt idx="2">
                  <c:v>50</c:v>
                </c:pt>
                <c:pt idx="3">
                  <c:v>40</c:v>
                </c:pt>
                <c:pt idx="4">
                  <c:v>30</c:v>
                </c:pt>
                <c:pt idx="5">
                  <c:v>20</c:v>
                </c:pt>
                <c:pt idx="6">
                  <c:v>10</c:v>
                </c:pt>
              </c:numCache>
            </c:numRef>
          </c:xVal>
          <c:yVal>
            <c:numRef>
              <c:f>Airplane!$M$7:$M$13</c:f>
              <c:numCache>
                <c:formatCode>General</c:formatCode>
                <c:ptCount val="7"/>
                <c:pt idx="0">
                  <c:v>5.2760000000000003E-3</c:v>
                </c:pt>
                <c:pt idx="2">
                  <c:v>5.3480000000000003E-3</c:v>
                </c:pt>
                <c:pt idx="4">
                  <c:v>5.0850000000000001E-3</c:v>
                </c:pt>
                <c:pt idx="6">
                  <c:v>5.2639999999999996E-3</c:v>
                </c:pt>
              </c:numCache>
            </c:numRef>
          </c:yVal>
          <c:smooth val="0"/>
          <c:extLst>
            <c:ext xmlns:c16="http://schemas.microsoft.com/office/drawing/2014/chart" uri="{C3380CC4-5D6E-409C-BE32-E72D297353CC}">
              <c16:uniqueId val="{00000001-F322-4DC2-B359-A74594FEFC6D}"/>
            </c:ext>
          </c:extLst>
        </c:ser>
        <c:ser>
          <c:idx val="1"/>
          <c:order val="3"/>
          <c:tx>
            <c:strRef>
              <c:f>Airplane!$F$3</c:f>
              <c:strCache>
                <c:ptCount val="1"/>
                <c:pt idx="0">
                  <c:v>3以下(0あり)</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Airplane!$A$7:$A$13</c:f>
              <c:numCache>
                <c:formatCode>General</c:formatCode>
                <c:ptCount val="7"/>
                <c:pt idx="0">
                  <c:v>70</c:v>
                </c:pt>
                <c:pt idx="1">
                  <c:v>60</c:v>
                </c:pt>
                <c:pt idx="2">
                  <c:v>50</c:v>
                </c:pt>
                <c:pt idx="3">
                  <c:v>40</c:v>
                </c:pt>
                <c:pt idx="4">
                  <c:v>30</c:v>
                </c:pt>
                <c:pt idx="5">
                  <c:v>20</c:v>
                </c:pt>
                <c:pt idx="6">
                  <c:v>10</c:v>
                </c:pt>
              </c:numCache>
            </c:numRef>
          </c:xVal>
          <c:yVal>
            <c:numRef>
              <c:f>Airplane!$I$7:$I$13</c:f>
              <c:numCache>
                <c:formatCode>General</c:formatCode>
                <c:ptCount val="7"/>
                <c:pt idx="0">
                  <c:v>4.1240000000000001E-3</c:v>
                </c:pt>
                <c:pt idx="2">
                  <c:v>4.2339999999999999E-3</c:v>
                </c:pt>
                <c:pt idx="4">
                  <c:v>4.6150000000000002E-3</c:v>
                </c:pt>
                <c:pt idx="6">
                  <c:v>5.1060000000000003E-3</c:v>
                </c:pt>
              </c:numCache>
            </c:numRef>
          </c:yVal>
          <c:smooth val="0"/>
          <c:extLst>
            <c:ext xmlns:c16="http://schemas.microsoft.com/office/drawing/2014/chart" uri="{C3380CC4-5D6E-409C-BE32-E72D297353CC}">
              <c16:uniqueId val="{00000002-F322-4DC2-B359-A74594FEFC6D}"/>
            </c:ext>
          </c:extLst>
        </c:ser>
        <c:ser>
          <c:idx val="3"/>
          <c:order val="4"/>
          <c:tx>
            <c:strRef>
              <c:f>Airplane!$N$3</c:f>
              <c:strCache>
                <c:ptCount val="1"/>
                <c:pt idx="0">
                  <c:v>基底変更（0あり）</c:v>
                </c:pt>
              </c:strCache>
            </c:strRef>
          </c:tx>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f>Airplane!$A$7:$A$13</c:f>
              <c:numCache>
                <c:formatCode>General</c:formatCode>
                <c:ptCount val="7"/>
                <c:pt idx="0">
                  <c:v>70</c:v>
                </c:pt>
                <c:pt idx="1">
                  <c:v>60</c:v>
                </c:pt>
                <c:pt idx="2">
                  <c:v>50</c:v>
                </c:pt>
                <c:pt idx="3">
                  <c:v>40</c:v>
                </c:pt>
                <c:pt idx="4">
                  <c:v>30</c:v>
                </c:pt>
                <c:pt idx="5">
                  <c:v>20</c:v>
                </c:pt>
                <c:pt idx="6">
                  <c:v>10</c:v>
                </c:pt>
              </c:numCache>
            </c:numRef>
          </c:xVal>
          <c:yVal>
            <c:numRef>
              <c:f>Airplane!$Q$7:$Q$13</c:f>
              <c:numCache>
                <c:formatCode>General</c:formatCode>
                <c:ptCount val="7"/>
                <c:pt idx="0">
                  <c:v>5.2680000000000001E-3</c:v>
                </c:pt>
                <c:pt idx="2">
                  <c:v>5.4279999999999997E-3</c:v>
                </c:pt>
                <c:pt idx="4">
                  <c:v>5.3899999999999998E-3</c:v>
                </c:pt>
                <c:pt idx="6">
                  <c:v>5.3670000000000002E-3</c:v>
                </c:pt>
              </c:numCache>
            </c:numRef>
          </c:yVal>
          <c:smooth val="0"/>
          <c:extLst>
            <c:ext xmlns:c16="http://schemas.microsoft.com/office/drawing/2014/chart" uri="{C3380CC4-5D6E-409C-BE32-E72D297353CC}">
              <c16:uniqueId val="{00000003-F322-4DC2-B359-A74594FEFC6D}"/>
            </c:ext>
          </c:extLst>
        </c:ser>
        <c:dLbls>
          <c:showLegendKey val="0"/>
          <c:showVal val="0"/>
          <c:showCatName val="0"/>
          <c:showSerName val="0"/>
          <c:showPercent val="0"/>
          <c:showBubbleSize val="0"/>
        </c:dLbls>
        <c:axId val="2022896431"/>
        <c:axId val="2022904335"/>
      </c:scatterChart>
      <c:valAx>
        <c:axId val="2022896431"/>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ja-JP"/>
                  <a:t>Q</a:t>
                </a:r>
                <a:r>
                  <a:rPr lang="ja-JP" altLang="en-US"/>
                  <a:t>レート</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2022904335"/>
        <c:crosses val="autoZero"/>
        <c:crossBetween val="midCat"/>
      </c:valAx>
      <c:valAx>
        <c:axId val="2022904335"/>
        <c:scaling>
          <c:orientation val="minMax"/>
          <c:min val="3.0000000000000009E-3"/>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ja-JP"/>
                  <a:t>entropy [bit/pel]</a:t>
                </a:r>
                <a:endParaRPr lang="ja-JP"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2022896431"/>
        <c:crosses val="autoZero"/>
        <c:crossBetween val="midCat"/>
      </c:valAx>
      <c:spPr>
        <a:noFill/>
        <a:ln>
          <a:noFill/>
        </a:ln>
        <a:effectLst/>
      </c:spPr>
    </c:plotArea>
    <c:legend>
      <c:legendPos val="r"/>
      <c:layout>
        <c:manualLayout>
          <c:xMode val="edge"/>
          <c:yMode val="edge"/>
          <c:x val="0.13874273610535526"/>
          <c:y val="0.53245150222144022"/>
          <c:w val="0.25964912280701752"/>
          <c:h val="0.29544421472455606"/>
        </c:manualLayout>
      </c:layout>
      <c:overlay val="0"/>
      <c:spPr>
        <a:solidFill>
          <a:schemeClr val="bg1"/>
        </a:solid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legend>
    <c:plotVisOnly val="1"/>
    <c:dispBlanksAs val="gap"/>
    <c:showDLblsOverMax val="0"/>
  </c:chart>
  <c:spPr>
    <a:solidFill>
      <a:schemeClr val="bg1"/>
    </a:solidFill>
    <a:ln w="9525" cap="flat" cmpd="sng" algn="ctr">
      <a:solidFill>
        <a:schemeClr val="bg1"/>
      </a:solidFill>
      <a:round/>
    </a:ln>
    <a:effectLst/>
  </c:spPr>
  <c:txPr>
    <a:bodyPr/>
    <a:lstStyle/>
    <a:p>
      <a:pPr>
        <a:defRPr/>
      </a:pPr>
      <a:endParaRPr lang="ja-JP"/>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1">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41">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41">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41">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ユーザー定義 1">
      <a:majorFont>
        <a:latin typeface="游ゴシック Light"/>
        <a:ea typeface="游ゴシック Light"/>
        <a:cs typeface=""/>
      </a:majorFont>
      <a:minorFont>
        <a:latin typeface="Times New Roman"/>
        <a:ea typeface="游明朝"/>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4463</TotalTime>
  <Pages>12</Pages>
  <Words>305</Words>
  <Characters>1743</Characters>
  <Application>Microsoft Office Word</Application>
  <DocSecurity>0</DocSecurity>
  <Lines>14</Lines>
  <Paragraphs>4</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2044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中田 雄大</dc:creator>
  <cp:keywords/>
  <dc:description/>
  <cp:lastModifiedBy>中田 雄大</cp:lastModifiedBy>
  <cp:revision>18</cp:revision>
  <cp:lastPrinted>2021-12-01T06:31:00Z</cp:lastPrinted>
  <dcterms:created xsi:type="dcterms:W3CDTF">2021-11-30T04:37:00Z</dcterms:created>
  <dcterms:modified xsi:type="dcterms:W3CDTF">2021-12-03T07:20:00Z</dcterms:modified>
</cp:coreProperties>
</file>