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83A5" w14:textId="77777777" w:rsidR="008A5971" w:rsidRPr="00286A5F" w:rsidRDefault="008A5971" w:rsidP="008A5971">
      <w:pPr>
        <w:pStyle w:val="a3"/>
        <w:jc w:val="center"/>
        <w:rPr>
          <w:sz w:val="24"/>
          <w:szCs w:val="32"/>
        </w:rPr>
      </w:pPr>
      <w:r w:rsidRPr="00286A5F">
        <w:rPr>
          <w:rFonts w:hint="eastAsia"/>
          <w:sz w:val="24"/>
          <w:szCs w:val="32"/>
        </w:rPr>
        <w:t>進捗報告</w:t>
      </w:r>
    </w:p>
    <w:p w14:paraId="73B15556" w14:textId="77777777" w:rsidR="008A5971" w:rsidRDefault="008A5971" w:rsidP="008A5971">
      <w:pPr>
        <w:pStyle w:val="a3"/>
        <w:jc w:val="right"/>
      </w:pPr>
      <w:r>
        <w:rPr>
          <w:rFonts w:hint="eastAsia"/>
        </w:rPr>
        <w:t>亀田ゼミ</w:t>
      </w:r>
    </w:p>
    <w:p w14:paraId="475A8022" w14:textId="03C3F5D7" w:rsidR="008A5971" w:rsidRPr="008A5971" w:rsidRDefault="008A5971" w:rsidP="00797234">
      <w:pPr>
        <w:pStyle w:val="a3"/>
        <w:wordWrap w:val="0"/>
        <w:jc w:val="right"/>
      </w:pPr>
      <w:r>
        <w:rPr>
          <w:rFonts w:hint="eastAsia"/>
        </w:rPr>
        <w:t>M1</w:t>
      </w:r>
      <w:r>
        <w:rPr>
          <w:rFonts w:hint="eastAsia"/>
        </w:rPr>
        <w:t xml:space="preserve">　中田</w:t>
      </w:r>
      <w:r>
        <w:rPr>
          <w:rFonts w:hint="eastAsia"/>
        </w:rPr>
        <w:t xml:space="preserve"> </w:t>
      </w:r>
      <w:r>
        <w:rPr>
          <w:rFonts w:hint="eastAsia"/>
        </w:rPr>
        <w:t>雄大</w:t>
      </w:r>
    </w:p>
    <w:p w14:paraId="2ED77C02" w14:textId="47A3B170" w:rsidR="00282EFB" w:rsidRDefault="00481541" w:rsidP="00481541">
      <w:pPr>
        <w:pStyle w:val="a7"/>
        <w:numPr>
          <w:ilvl w:val="0"/>
          <w:numId w:val="1"/>
        </w:numPr>
        <w:ind w:leftChars="0"/>
      </w:pPr>
      <w:r>
        <w:rPr>
          <w:rFonts w:hint="eastAsia"/>
        </w:rPr>
        <w:t>前回までの進捗</w:t>
      </w:r>
    </w:p>
    <w:p w14:paraId="1FF9F5B0" w14:textId="495AFC47" w:rsidR="00513F7D" w:rsidRDefault="00481541" w:rsidP="00513F7D">
      <w:pPr>
        <w:pStyle w:val="a7"/>
        <w:ind w:leftChars="0" w:left="420"/>
      </w:pPr>
      <w:r>
        <w:rPr>
          <w:rFonts w:hint="eastAsia"/>
        </w:rPr>
        <w:t xml:space="preserve">　</w:t>
      </w:r>
      <w:r w:rsidR="00127495">
        <w:rPr>
          <w:rFonts w:hint="eastAsia"/>
        </w:rPr>
        <w:t>Step1</w:t>
      </w:r>
      <w:r w:rsidR="00A2111F">
        <w:rPr>
          <w:rFonts w:hint="eastAsia"/>
        </w:rPr>
        <w:t>で</w:t>
      </w:r>
      <w:r w:rsidR="00711F56">
        <w:rPr>
          <w:rFonts w:hint="eastAsia"/>
        </w:rPr>
        <w:t>選出された</w:t>
      </w:r>
      <w:r w:rsidR="00951881">
        <w:rPr>
          <w:rFonts w:hint="eastAsia"/>
        </w:rPr>
        <w:t>，</w:t>
      </w:r>
      <w:r w:rsidR="00711F56">
        <w:rPr>
          <w:rFonts w:hint="eastAsia"/>
        </w:rPr>
        <w:t>画像中の</w:t>
      </w:r>
      <w:r w:rsidR="00127495">
        <w:rPr>
          <w:rFonts w:hint="eastAsia"/>
        </w:rPr>
        <w:t>ICA</w:t>
      </w:r>
      <w:r w:rsidR="00A2111F">
        <w:rPr>
          <w:rFonts w:hint="eastAsia"/>
        </w:rPr>
        <w:t>の方が得意な</w:t>
      </w:r>
      <w:r w:rsidR="00711F56">
        <w:rPr>
          <w:rFonts w:hint="eastAsia"/>
        </w:rPr>
        <w:t>領域</w:t>
      </w:r>
      <w:r w:rsidR="00245071">
        <w:rPr>
          <w:rStyle w:val="af"/>
        </w:rPr>
        <w:footnoteReference w:id="2"/>
      </w:r>
      <w:r w:rsidR="00186FC0">
        <w:rPr>
          <w:rFonts w:hint="eastAsia"/>
        </w:rPr>
        <w:t>（</w:t>
      </w:r>
      <w:r w:rsidR="00186FC0">
        <w:rPr>
          <w:rFonts w:hint="eastAsia"/>
        </w:rPr>
        <w:t>ICA</w:t>
      </w:r>
      <w:r w:rsidR="00186FC0">
        <w:rPr>
          <w:rFonts w:hint="eastAsia"/>
        </w:rPr>
        <w:t>領域</w:t>
      </w:r>
      <w:r w:rsidR="003866D1">
        <w:rPr>
          <w:rStyle w:val="af"/>
        </w:rPr>
        <w:footnoteReference w:id="3"/>
      </w:r>
      <w:r w:rsidR="00186FC0">
        <w:rPr>
          <w:rFonts w:hint="eastAsia"/>
        </w:rPr>
        <w:t>）</w:t>
      </w:r>
      <w:r w:rsidR="00A83AEC">
        <w:rPr>
          <w:rFonts w:hint="eastAsia"/>
        </w:rPr>
        <w:t>を再構成する</w:t>
      </w:r>
      <w:r w:rsidR="00B16613">
        <w:rPr>
          <w:rFonts w:hint="eastAsia"/>
        </w:rPr>
        <w:t>とき</w:t>
      </w:r>
      <w:r w:rsidR="00951881">
        <w:rPr>
          <w:rFonts w:hint="eastAsia"/>
        </w:rPr>
        <w:t>に</w:t>
      </w:r>
      <w:r w:rsidR="00A83AEC">
        <w:rPr>
          <w:rFonts w:hint="eastAsia"/>
        </w:rPr>
        <w:t>最適である</w:t>
      </w:r>
      <w:r w:rsidR="0014650D">
        <w:rPr>
          <w:rFonts w:hint="eastAsia"/>
        </w:rPr>
        <w:t>基底</w:t>
      </w:r>
      <w:r w:rsidR="00B16613">
        <w:rPr>
          <w:rFonts w:hint="eastAsia"/>
        </w:rPr>
        <w:t>の</w:t>
      </w:r>
      <w:r w:rsidR="0014650D">
        <w:rPr>
          <w:rFonts w:hint="eastAsia"/>
        </w:rPr>
        <w:t>数が</w:t>
      </w:r>
      <w:r w:rsidR="008F4EB4">
        <w:rPr>
          <w:rFonts w:hint="eastAsia"/>
        </w:rPr>
        <w:t>1</w:t>
      </w:r>
      <w:r w:rsidR="008F4EB4">
        <w:rPr>
          <w:rFonts w:hint="eastAsia"/>
        </w:rPr>
        <w:t>個</w:t>
      </w:r>
      <w:r w:rsidR="00B5354A">
        <w:rPr>
          <w:rStyle w:val="af"/>
        </w:rPr>
        <w:footnoteReference w:id="4"/>
      </w:r>
      <w:r w:rsidR="00481FF9">
        <w:rPr>
          <w:rFonts w:hint="eastAsia"/>
        </w:rPr>
        <w:t>（基底</w:t>
      </w:r>
      <w:r w:rsidR="00481FF9">
        <w:rPr>
          <w:rFonts w:hint="eastAsia"/>
        </w:rPr>
        <w:t>1</w:t>
      </w:r>
      <w:r w:rsidR="00481FF9">
        <w:rPr>
          <w:rFonts w:hint="eastAsia"/>
        </w:rPr>
        <w:t>個）</w:t>
      </w:r>
      <w:r w:rsidR="008F4EB4">
        <w:rPr>
          <w:rFonts w:hint="eastAsia"/>
        </w:rPr>
        <w:t>と</w:t>
      </w:r>
      <w:r w:rsidR="008F4EB4">
        <w:rPr>
          <w:rFonts w:hint="eastAsia"/>
        </w:rPr>
        <w:t>0</w:t>
      </w:r>
      <w:r w:rsidR="008F4EB4">
        <w:rPr>
          <w:rFonts w:hint="eastAsia"/>
        </w:rPr>
        <w:t>個</w:t>
      </w:r>
      <w:r w:rsidR="00B5354A">
        <w:rPr>
          <w:rStyle w:val="af"/>
        </w:rPr>
        <w:footnoteReference w:id="5"/>
      </w:r>
      <w:r w:rsidR="00481FF9">
        <w:rPr>
          <w:rFonts w:hint="eastAsia"/>
        </w:rPr>
        <w:t>（基底</w:t>
      </w:r>
      <w:r w:rsidR="00481FF9">
        <w:rPr>
          <w:rFonts w:hint="eastAsia"/>
        </w:rPr>
        <w:t>0</w:t>
      </w:r>
      <w:r w:rsidR="00481FF9">
        <w:rPr>
          <w:rFonts w:hint="eastAsia"/>
        </w:rPr>
        <w:t>個）</w:t>
      </w:r>
      <w:r w:rsidR="008F4EB4">
        <w:rPr>
          <w:rFonts w:hint="eastAsia"/>
        </w:rPr>
        <w:t>の領域</w:t>
      </w:r>
      <w:r w:rsidR="00BC1C48">
        <w:rPr>
          <w:rFonts w:hint="eastAsia"/>
        </w:rPr>
        <w:t>のみを用いて</w:t>
      </w:r>
      <w:r w:rsidR="00DE4E14">
        <w:rPr>
          <w:rFonts w:hint="eastAsia"/>
        </w:rPr>
        <w:t>，</w:t>
      </w:r>
      <w:r w:rsidR="00DE4E14">
        <w:rPr>
          <w:rFonts w:hint="eastAsia"/>
        </w:rPr>
        <w:t>Step2</w:t>
      </w:r>
      <w:r w:rsidR="00DE4E14">
        <w:rPr>
          <w:rFonts w:hint="eastAsia"/>
        </w:rPr>
        <w:t>の</w:t>
      </w:r>
      <w:r w:rsidR="00330AC0">
        <w:rPr>
          <w:rFonts w:hint="eastAsia"/>
        </w:rPr>
        <w:t>処理方法を</w:t>
      </w:r>
      <w:r w:rsidR="00B77CA1">
        <w:rPr>
          <w:rFonts w:hint="eastAsia"/>
        </w:rPr>
        <w:t>調査</w:t>
      </w:r>
      <w:r w:rsidR="00EB6691">
        <w:rPr>
          <w:rFonts w:hint="eastAsia"/>
        </w:rPr>
        <w:t>している．</w:t>
      </w:r>
    </w:p>
    <w:p w14:paraId="720660D5" w14:textId="6DDAE496" w:rsidR="00652C4F" w:rsidRDefault="00741A3A" w:rsidP="00481541">
      <w:pPr>
        <w:pStyle w:val="a7"/>
        <w:ind w:leftChars="0" w:left="420"/>
      </w:pPr>
      <w:r>
        <w:rPr>
          <w:rFonts w:hint="eastAsia"/>
          <w:noProof/>
        </w:rPr>
        <w:drawing>
          <wp:anchor distT="0" distB="0" distL="114300" distR="114300" simplePos="0" relativeHeight="251673600" behindDoc="0" locked="0" layoutInCell="1" allowOverlap="1" wp14:anchorId="4ADB19D6" wp14:editId="4E4CBB70">
            <wp:simplePos x="0" y="0"/>
            <wp:positionH relativeFrom="column">
              <wp:posOffset>262890</wp:posOffset>
            </wp:positionH>
            <wp:positionV relativeFrom="paragraph">
              <wp:posOffset>83185</wp:posOffset>
            </wp:positionV>
            <wp:extent cx="5391150" cy="3248025"/>
            <wp:effectExtent l="0" t="0" r="0"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E09DD6" w14:textId="15347E90" w:rsidR="00CE6B81" w:rsidRDefault="00CE6B81" w:rsidP="00481541">
      <w:pPr>
        <w:pStyle w:val="a7"/>
        <w:ind w:leftChars="0" w:left="420"/>
      </w:pPr>
    </w:p>
    <w:p w14:paraId="784F5F1F" w14:textId="6B980E1A" w:rsidR="00CE6B81" w:rsidRDefault="006C19CC" w:rsidP="00481541">
      <w:pPr>
        <w:pStyle w:val="a7"/>
        <w:ind w:leftChars="0" w:left="420"/>
      </w:pPr>
      <w:r>
        <w:rPr>
          <w:noProof/>
        </w:rPr>
        <mc:AlternateContent>
          <mc:Choice Requires="wps">
            <w:drawing>
              <wp:anchor distT="0" distB="0" distL="114300" distR="114300" simplePos="0" relativeHeight="251676672" behindDoc="0" locked="0" layoutInCell="1" allowOverlap="1" wp14:anchorId="7FB0D1B9" wp14:editId="7354C686">
                <wp:simplePos x="0" y="0"/>
                <wp:positionH relativeFrom="margin">
                  <wp:posOffset>4825365</wp:posOffset>
                </wp:positionH>
                <wp:positionV relativeFrom="paragraph">
                  <wp:posOffset>197485</wp:posOffset>
                </wp:positionV>
                <wp:extent cx="977900" cy="484505"/>
                <wp:effectExtent l="19050" t="19050" r="12700" b="29845"/>
                <wp:wrapNone/>
                <wp:docPr id="8" name="矢印: 左 8"/>
                <wp:cNvGraphicFramePr/>
                <a:graphic xmlns:a="http://schemas.openxmlformats.org/drawingml/2006/main">
                  <a:graphicData uri="http://schemas.microsoft.com/office/word/2010/wordprocessingShape">
                    <wps:wsp>
                      <wps:cNvSpPr/>
                      <wps:spPr>
                        <a:xfrm>
                          <a:off x="0" y="0"/>
                          <a:ext cx="977900" cy="484505"/>
                        </a:xfrm>
                        <a:prstGeom prst="leftArrow">
                          <a:avLst>
                            <a:gd name="adj1" fmla="val 73591"/>
                            <a:gd name="adj2" fmla="val 50000"/>
                          </a:avLst>
                        </a:prstGeom>
                        <a:noFill/>
                        <a:ln w="254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792865" w14:textId="5245EAF4" w:rsidR="006C19CC" w:rsidRPr="006C19CC" w:rsidRDefault="00B77CA1" w:rsidP="006C19CC">
                            <w:pPr>
                              <w:jc w:val="center"/>
                              <w:rPr>
                                <w:color w:val="000000" w:themeColor="text1"/>
                              </w:rPr>
                            </w:pPr>
                            <w:r>
                              <w:rPr>
                                <w:rFonts w:hint="eastAsia"/>
                                <w:color w:val="000000" w:themeColor="text1"/>
                              </w:rPr>
                              <w:t>調査</w:t>
                            </w:r>
                            <w:r w:rsidR="006C19CC">
                              <w:rPr>
                                <w:rFonts w:hint="eastAsia"/>
                                <w:color w:val="000000" w:themeColor="text1"/>
                              </w:rPr>
                              <w:t>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B0D1B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矢印: 左 8" o:spid="_x0000_s1026" type="#_x0000_t66" style="position:absolute;left:0;text-align:left;margin-left:379.95pt;margin-top:15.55pt;width:77pt;height:38.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" adj="5351,2852" filled="f" strokecolor="#70ad47 [3209]" strokeweight="2pt">
                <v:textbox>
                  <w:txbxContent>
                    <w:p w14:paraId="6E792865" w14:textId="5245EAF4" w:rsidR="006C19CC" w:rsidRPr="006C19CC" w:rsidRDefault="00B77CA1" w:rsidP="006C19CC">
                      <w:pPr>
                        <w:jc w:val="center"/>
                        <w:rPr>
                          <w:color w:val="000000" w:themeColor="text1"/>
                        </w:rPr>
                      </w:pPr>
                      <w:r>
                        <w:rPr>
                          <w:rFonts w:hint="eastAsia"/>
                          <w:color w:val="000000" w:themeColor="text1"/>
                        </w:rPr>
                        <w:t>調査</w:t>
                      </w:r>
                      <w:r w:rsidR="006C19CC">
                        <w:rPr>
                          <w:rFonts w:hint="eastAsia"/>
                          <w:color w:val="000000" w:themeColor="text1"/>
                        </w:rPr>
                        <w:t>中</w:t>
                      </w:r>
                    </w:p>
                  </w:txbxContent>
                </v:textbox>
                <w10:wrap anchorx="margin"/>
              </v:shape>
            </w:pict>
          </mc:Fallback>
        </mc:AlternateContent>
      </w:r>
    </w:p>
    <w:p w14:paraId="287584BB" w14:textId="280BE68A" w:rsidR="00652C4F" w:rsidRDefault="00652C4F" w:rsidP="00481541">
      <w:pPr>
        <w:pStyle w:val="a7"/>
        <w:ind w:leftChars="0" w:left="420"/>
      </w:pPr>
    </w:p>
    <w:p w14:paraId="0C29AC5D" w14:textId="79646BC7" w:rsidR="00652C4F" w:rsidRDefault="00652C4F" w:rsidP="00481541">
      <w:pPr>
        <w:pStyle w:val="a7"/>
        <w:ind w:leftChars="0" w:left="420"/>
      </w:pPr>
    </w:p>
    <w:p w14:paraId="0F28424E" w14:textId="4F1CE088" w:rsidR="00652C4F" w:rsidRDefault="00652C4F" w:rsidP="00481541">
      <w:pPr>
        <w:pStyle w:val="a7"/>
        <w:ind w:leftChars="0" w:left="420"/>
      </w:pPr>
    </w:p>
    <w:p w14:paraId="6FDEBCEC" w14:textId="0419DBB5" w:rsidR="00652C4F" w:rsidRDefault="00652C4F" w:rsidP="00481541">
      <w:pPr>
        <w:pStyle w:val="a7"/>
        <w:ind w:leftChars="0" w:left="420"/>
      </w:pPr>
    </w:p>
    <w:p w14:paraId="2FF41F57" w14:textId="4508D46A" w:rsidR="00652C4F" w:rsidRDefault="00652C4F" w:rsidP="00481541">
      <w:pPr>
        <w:pStyle w:val="a7"/>
        <w:ind w:leftChars="0" w:left="420"/>
      </w:pPr>
    </w:p>
    <w:p w14:paraId="4934C9B9" w14:textId="1C87A6EF" w:rsidR="00652C4F" w:rsidRPr="00234189" w:rsidRDefault="006C19CC" w:rsidP="00481541">
      <w:pPr>
        <w:pStyle w:val="a7"/>
        <w:ind w:leftChars="0" w:left="420"/>
        <w:rPr>
          <w:color w:val="FFFFFF" w:themeColor="background1"/>
          <w14:textFill>
            <w14:noFill/>
          </w14:textFill>
        </w:rPr>
      </w:pPr>
      <w:r>
        <w:rPr>
          <w:noProof/>
        </w:rPr>
        <mc:AlternateContent>
          <mc:Choice Requires="wps">
            <w:drawing>
              <wp:anchor distT="0" distB="0" distL="114300" distR="114300" simplePos="0" relativeHeight="251674624" behindDoc="0" locked="0" layoutInCell="1" allowOverlap="1" wp14:anchorId="45347205" wp14:editId="357B73AB">
                <wp:simplePos x="0" y="0"/>
                <wp:positionH relativeFrom="rightMargin">
                  <wp:posOffset>-317500</wp:posOffset>
                </wp:positionH>
                <wp:positionV relativeFrom="paragraph">
                  <wp:posOffset>5715</wp:posOffset>
                </wp:positionV>
                <wp:extent cx="1257300" cy="657225"/>
                <wp:effectExtent l="19050" t="304800" r="19050" b="28575"/>
                <wp:wrapNone/>
                <wp:docPr id="4" name="吹き出し: 角を丸めた四角形 4"/>
                <wp:cNvGraphicFramePr/>
                <a:graphic xmlns:a="http://schemas.openxmlformats.org/drawingml/2006/main">
                  <a:graphicData uri="http://schemas.microsoft.com/office/word/2010/wordprocessingShape">
                    <wps:wsp>
                      <wps:cNvSpPr/>
                      <wps:spPr>
                        <a:xfrm>
                          <a:off x="0" y="0"/>
                          <a:ext cx="1257300" cy="657225"/>
                        </a:xfrm>
                        <a:prstGeom prst="wedgeRoundRectCallout">
                          <a:avLst>
                            <a:gd name="adj1" fmla="val -33333"/>
                            <a:gd name="adj2" fmla="val -87904"/>
                            <a:gd name="adj3" fmla="val 16667"/>
                          </a:avLst>
                        </a:prstGeom>
                        <a:solidFill>
                          <a:schemeClr val="bg1"/>
                        </a:solidFill>
                        <a:ln w="3492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1DF958" w14:textId="77777777" w:rsidR="00D42755" w:rsidRDefault="00FD70D2" w:rsidP="00D42755">
                            <w:pPr>
                              <w:jc w:val="center"/>
                              <w:rPr>
                                <w:rFonts w:ascii="ＭＳ 明朝" w:hAnsi="ＭＳ 明朝"/>
                                <w:color w:val="000000" w:themeColor="text1"/>
                                <w:sz w:val="20"/>
                                <w:szCs w:val="22"/>
                              </w:rPr>
                            </w:pPr>
                            <w:r w:rsidRPr="00FD70D2">
                              <w:rPr>
                                <w:rFonts w:ascii="ＭＳ 明朝" w:hAnsi="ＭＳ 明朝" w:hint="eastAsia"/>
                                <w:color w:val="000000" w:themeColor="text1"/>
                                <w:sz w:val="20"/>
                                <w:szCs w:val="22"/>
                              </w:rPr>
                              <w:t>基底</w:t>
                            </w:r>
                            <w:r w:rsidR="00E31BB8">
                              <w:rPr>
                                <w:rFonts w:ascii="ＭＳ 明朝" w:hAnsi="ＭＳ 明朝"/>
                                <w:color w:val="000000" w:themeColor="text1"/>
                                <w:sz w:val="20"/>
                                <w:szCs w:val="22"/>
                              </w:rPr>
                              <w:t>1</w:t>
                            </w:r>
                            <w:r w:rsidR="008B0072">
                              <w:rPr>
                                <w:rFonts w:ascii="ＭＳ 明朝" w:hAnsi="ＭＳ 明朝" w:hint="eastAsia"/>
                                <w:color w:val="000000" w:themeColor="text1"/>
                                <w:sz w:val="20"/>
                                <w:szCs w:val="22"/>
                              </w:rPr>
                              <w:t>個</w:t>
                            </w:r>
                            <w:r w:rsidRPr="00FD70D2">
                              <w:rPr>
                                <w:rFonts w:ascii="ＭＳ 明朝" w:hAnsi="ＭＳ 明朝" w:hint="eastAsia"/>
                                <w:color w:val="000000" w:themeColor="text1"/>
                                <w:sz w:val="20"/>
                                <w:szCs w:val="22"/>
                              </w:rPr>
                              <w:t>領域</w:t>
                            </w:r>
                          </w:p>
                          <w:p w14:paraId="10A56FE3" w14:textId="4BBDEC45" w:rsidR="00234189" w:rsidRPr="00FD70D2" w:rsidRDefault="00FD70D2" w:rsidP="00D42755">
                            <w:pPr>
                              <w:jc w:val="center"/>
                              <w:rPr>
                                <w:rFonts w:ascii="ＭＳ 明朝" w:hAnsi="ＭＳ 明朝"/>
                                <w:color w:val="000000" w:themeColor="text1"/>
                                <w:sz w:val="20"/>
                                <w:szCs w:val="22"/>
                              </w:rPr>
                            </w:pPr>
                            <w:r w:rsidRPr="00FD70D2">
                              <w:rPr>
                                <w:rFonts w:ascii="ＭＳ 明朝" w:hAnsi="ＭＳ 明朝" w:hint="eastAsia"/>
                                <w:color w:val="000000" w:themeColor="text1"/>
                                <w:sz w:val="20"/>
                                <w:szCs w:val="22"/>
                              </w:rPr>
                              <w:t>のみ</w:t>
                            </w:r>
                            <w:r w:rsidR="00A55B76">
                              <w:rPr>
                                <w:rFonts w:ascii="ＭＳ 明朝" w:hAnsi="ＭＳ 明朝" w:hint="eastAsia"/>
                                <w:color w:val="000000" w:themeColor="text1"/>
                                <w:sz w:val="20"/>
                                <w:szCs w:val="22"/>
                              </w:rPr>
                              <w:t>で選出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4720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4" o:spid="_x0000_s1027" type="#_x0000_t62" style="position:absolute;left:0;text-align:left;margin-left:-25pt;margin-top:.45pt;width:99pt;height:51.75pt;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" adj="3600,-8187" fillcolor="white [3212]" strokecolor="#70ad47 [3209]" strokeweight="2.75pt">
                <v:textbox>
                  <w:txbxContent>
                    <w:p w14:paraId="501DF958" w14:textId="77777777" w:rsidR="00D42755" w:rsidRDefault="00FD70D2" w:rsidP="00D42755">
                      <w:pPr>
                        <w:jc w:val="center"/>
                        <w:rPr>
                          <w:rFonts w:ascii="ＭＳ 明朝" w:hAnsi="ＭＳ 明朝"/>
                          <w:color w:val="000000" w:themeColor="text1"/>
                          <w:sz w:val="20"/>
                          <w:szCs w:val="22"/>
                        </w:rPr>
                      </w:pPr>
                      <w:r w:rsidRPr="00FD70D2">
                        <w:rPr>
                          <w:rFonts w:ascii="ＭＳ 明朝" w:hAnsi="ＭＳ 明朝" w:hint="eastAsia"/>
                          <w:color w:val="000000" w:themeColor="text1"/>
                          <w:sz w:val="20"/>
                          <w:szCs w:val="22"/>
                        </w:rPr>
                        <w:t>基底</w:t>
                      </w:r>
                      <w:r w:rsidR="00E31BB8">
                        <w:rPr>
                          <w:rFonts w:ascii="ＭＳ 明朝" w:hAnsi="ＭＳ 明朝"/>
                          <w:color w:val="000000" w:themeColor="text1"/>
                          <w:sz w:val="20"/>
                          <w:szCs w:val="22"/>
                        </w:rPr>
                        <w:t>1</w:t>
                      </w:r>
                      <w:r w:rsidR="008B0072">
                        <w:rPr>
                          <w:rFonts w:ascii="ＭＳ 明朝" w:hAnsi="ＭＳ 明朝" w:hint="eastAsia"/>
                          <w:color w:val="000000" w:themeColor="text1"/>
                          <w:sz w:val="20"/>
                          <w:szCs w:val="22"/>
                        </w:rPr>
                        <w:t>個</w:t>
                      </w:r>
                      <w:r w:rsidRPr="00FD70D2">
                        <w:rPr>
                          <w:rFonts w:ascii="ＭＳ 明朝" w:hAnsi="ＭＳ 明朝" w:hint="eastAsia"/>
                          <w:color w:val="000000" w:themeColor="text1"/>
                          <w:sz w:val="20"/>
                          <w:szCs w:val="22"/>
                        </w:rPr>
                        <w:t>領域</w:t>
                      </w:r>
                    </w:p>
                    <w:p w14:paraId="10A56FE3" w14:textId="4BBDEC45" w:rsidR="00234189" w:rsidRPr="00FD70D2" w:rsidRDefault="00FD70D2" w:rsidP="00D42755">
                      <w:pPr>
                        <w:jc w:val="center"/>
                        <w:rPr>
                          <w:rFonts w:ascii="ＭＳ 明朝" w:hAnsi="ＭＳ 明朝"/>
                          <w:color w:val="000000" w:themeColor="text1"/>
                          <w:sz w:val="20"/>
                          <w:szCs w:val="22"/>
                        </w:rPr>
                      </w:pPr>
                      <w:r w:rsidRPr="00FD70D2">
                        <w:rPr>
                          <w:rFonts w:ascii="ＭＳ 明朝" w:hAnsi="ＭＳ 明朝" w:hint="eastAsia"/>
                          <w:color w:val="000000" w:themeColor="text1"/>
                          <w:sz w:val="20"/>
                          <w:szCs w:val="22"/>
                        </w:rPr>
                        <w:t>のみ</w:t>
                      </w:r>
                      <w:r w:rsidR="00A55B76">
                        <w:rPr>
                          <w:rFonts w:ascii="ＭＳ 明朝" w:hAnsi="ＭＳ 明朝" w:hint="eastAsia"/>
                          <w:color w:val="000000" w:themeColor="text1"/>
                          <w:sz w:val="20"/>
                          <w:szCs w:val="22"/>
                        </w:rPr>
                        <w:t>で選出</w:t>
                      </w:r>
                    </w:p>
                  </w:txbxContent>
                </v:textbox>
                <w10:wrap anchorx="margin"/>
              </v:shape>
            </w:pict>
          </mc:Fallback>
        </mc:AlternateContent>
      </w:r>
    </w:p>
    <w:p w14:paraId="66C8894C" w14:textId="36482896" w:rsidR="00652C4F" w:rsidRDefault="00652C4F" w:rsidP="00481541">
      <w:pPr>
        <w:pStyle w:val="a7"/>
        <w:ind w:leftChars="0" w:left="420"/>
      </w:pPr>
    </w:p>
    <w:p w14:paraId="0949E5A0" w14:textId="72FAEA83" w:rsidR="00652C4F" w:rsidRDefault="00652C4F" w:rsidP="00481541">
      <w:pPr>
        <w:pStyle w:val="a7"/>
        <w:ind w:leftChars="0" w:left="420"/>
      </w:pPr>
    </w:p>
    <w:p w14:paraId="1F03970F" w14:textId="67C6CA7A" w:rsidR="00652C4F" w:rsidRDefault="00652C4F" w:rsidP="00481541">
      <w:pPr>
        <w:pStyle w:val="a7"/>
        <w:ind w:leftChars="0" w:left="420"/>
      </w:pPr>
    </w:p>
    <w:p w14:paraId="505294B8" w14:textId="0B202DFD" w:rsidR="00652C4F" w:rsidRDefault="00652C4F" w:rsidP="00481541">
      <w:pPr>
        <w:pStyle w:val="a7"/>
        <w:ind w:leftChars="0" w:left="420"/>
      </w:pPr>
    </w:p>
    <w:p w14:paraId="6C90FFE6" w14:textId="11B61537" w:rsidR="00652C4F" w:rsidRDefault="00652C4F" w:rsidP="00481541">
      <w:pPr>
        <w:pStyle w:val="a7"/>
        <w:ind w:leftChars="0" w:left="420"/>
      </w:pPr>
    </w:p>
    <w:p w14:paraId="11589FCC" w14:textId="0FF70D29" w:rsidR="00652C4F" w:rsidRDefault="00652C4F" w:rsidP="00481541">
      <w:pPr>
        <w:pStyle w:val="a7"/>
        <w:ind w:leftChars="0" w:left="420"/>
      </w:pPr>
    </w:p>
    <w:p w14:paraId="13C08C47" w14:textId="250669E8" w:rsidR="00652C4F" w:rsidRDefault="000D08D9" w:rsidP="000D08D9">
      <w:pPr>
        <w:pStyle w:val="a7"/>
        <w:ind w:leftChars="0" w:left="420"/>
        <w:jc w:val="center"/>
      </w:pPr>
      <w:r>
        <w:rPr>
          <w:rFonts w:hint="eastAsia"/>
        </w:rPr>
        <w:t>図</w:t>
      </w:r>
      <w:r w:rsidR="009D1146">
        <w:t>1</w:t>
      </w:r>
      <w:r>
        <w:rPr>
          <w:rFonts w:hint="eastAsia"/>
        </w:rPr>
        <w:t xml:space="preserve">　符号化した際の情報量のイメージ</w:t>
      </w:r>
    </w:p>
    <w:p w14:paraId="3CA7C95F" w14:textId="77777777" w:rsidR="00A74B10" w:rsidRDefault="00A74B10" w:rsidP="000D08D9">
      <w:pPr>
        <w:pStyle w:val="a7"/>
        <w:ind w:leftChars="0" w:left="420"/>
        <w:jc w:val="center"/>
      </w:pPr>
    </w:p>
    <w:p w14:paraId="6C7E6159" w14:textId="7CC29FA1" w:rsidR="00B57FF7" w:rsidRDefault="00513F7D" w:rsidP="00B57FF7">
      <w:pPr>
        <w:pStyle w:val="a7"/>
        <w:ind w:leftChars="0" w:left="420"/>
      </w:pPr>
      <w:r>
        <w:rPr>
          <w:rFonts w:hint="eastAsia"/>
        </w:rPr>
        <w:t xml:space="preserve">　</w:t>
      </w:r>
      <w:r w:rsidR="004012C1">
        <w:rPr>
          <w:rFonts w:hint="eastAsia"/>
        </w:rPr>
        <w:t>前回の進捗では，</w:t>
      </w:r>
      <w:r w:rsidR="00E3724E">
        <w:rPr>
          <w:rFonts w:hint="eastAsia"/>
        </w:rPr>
        <w:t>画像中の</w:t>
      </w:r>
      <w:r w:rsidR="00FB5D9E">
        <w:rPr>
          <w:rFonts w:hint="eastAsia"/>
        </w:rPr>
        <w:t>基底</w:t>
      </w:r>
      <w:r w:rsidR="00FB5D9E">
        <w:rPr>
          <w:rFonts w:hint="eastAsia"/>
        </w:rPr>
        <w:t>1</w:t>
      </w:r>
      <w:r w:rsidR="00FB5D9E">
        <w:rPr>
          <w:rFonts w:hint="eastAsia"/>
        </w:rPr>
        <w:t>個と基底</w:t>
      </w:r>
      <w:r w:rsidR="00FB5D9E">
        <w:rPr>
          <w:rFonts w:hint="eastAsia"/>
        </w:rPr>
        <w:t>0</w:t>
      </w:r>
      <w:r w:rsidR="00FB5D9E">
        <w:rPr>
          <w:rFonts w:hint="eastAsia"/>
        </w:rPr>
        <w:t>個の領域</w:t>
      </w:r>
      <w:r w:rsidR="00D82FF6">
        <w:rPr>
          <w:rFonts w:hint="eastAsia"/>
        </w:rPr>
        <w:t>を対象として</w:t>
      </w:r>
      <w:r w:rsidR="001C539E">
        <w:rPr>
          <w:rFonts w:hint="eastAsia"/>
        </w:rPr>
        <w:t>，改善</w:t>
      </w:r>
      <w:r w:rsidR="00965DB3">
        <w:rPr>
          <w:rStyle w:val="af"/>
        </w:rPr>
        <w:footnoteReference w:id="6"/>
      </w:r>
      <w:r w:rsidR="001C539E">
        <w:rPr>
          <w:rFonts w:hint="eastAsia"/>
        </w:rPr>
        <w:t>できる情報量と</w:t>
      </w:r>
      <w:r w:rsidR="00965DB3">
        <w:rPr>
          <w:rFonts w:hint="eastAsia"/>
        </w:rPr>
        <w:t>画質を基に，</w:t>
      </w:r>
      <w:r w:rsidR="001C539E">
        <w:rPr>
          <w:rFonts w:hint="eastAsia"/>
        </w:rPr>
        <w:t>基底を選出し</w:t>
      </w:r>
      <w:r w:rsidR="00EA3DB0">
        <w:rPr>
          <w:rFonts w:hint="eastAsia"/>
        </w:rPr>
        <w:t>た．</w:t>
      </w:r>
      <w:r w:rsidR="00945829">
        <w:rPr>
          <w:rFonts w:hint="eastAsia"/>
        </w:rPr>
        <w:t>基底</w:t>
      </w:r>
      <w:r w:rsidR="00945829">
        <w:rPr>
          <w:rFonts w:hint="eastAsia"/>
        </w:rPr>
        <w:t>1</w:t>
      </w:r>
      <w:r w:rsidR="00945829">
        <w:rPr>
          <w:rFonts w:hint="eastAsia"/>
        </w:rPr>
        <w:t>個の</w:t>
      </w:r>
      <w:r w:rsidR="00C75DD6">
        <w:rPr>
          <w:rFonts w:hint="eastAsia"/>
        </w:rPr>
        <w:t>領域</w:t>
      </w:r>
      <w:r w:rsidR="00C37103">
        <w:rPr>
          <w:rFonts w:hint="eastAsia"/>
        </w:rPr>
        <w:t>の画質が最適・準最適となる基底を選出した場合</w:t>
      </w:r>
      <w:r w:rsidR="00AF4D87">
        <w:rPr>
          <w:rFonts w:hint="eastAsia"/>
        </w:rPr>
        <w:t>，</w:t>
      </w:r>
      <w:r w:rsidR="00945829">
        <w:rPr>
          <w:rFonts w:hint="eastAsia"/>
        </w:rPr>
        <w:t>最適となる基底</w:t>
      </w:r>
      <w:r w:rsidR="00C95B6D">
        <w:rPr>
          <w:rFonts w:hint="eastAsia"/>
        </w:rPr>
        <w:t>のみで</w:t>
      </w:r>
      <w:r w:rsidR="0046218A">
        <w:rPr>
          <w:rFonts w:hint="eastAsia"/>
        </w:rPr>
        <w:t>選出を行った場合と</w:t>
      </w:r>
      <w:r w:rsidR="00BA2088">
        <w:rPr>
          <w:rFonts w:hint="eastAsia"/>
        </w:rPr>
        <w:t>比較して</w:t>
      </w:r>
      <w:r w:rsidR="0046218A">
        <w:rPr>
          <w:rFonts w:hint="eastAsia"/>
        </w:rPr>
        <w:t>，</w:t>
      </w:r>
      <w:r w:rsidR="00354886">
        <w:rPr>
          <w:rFonts w:hint="eastAsia"/>
        </w:rPr>
        <w:t>符号化性能が</w:t>
      </w:r>
      <w:r w:rsidR="000E469F">
        <w:rPr>
          <w:rFonts w:hint="eastAsia"/>
        </w:rPr>
        <w:t>劣る結果となった</w:t>
      </w:r>
      <w:r w:rsidR="00BA2088">
        <w:rPr>
          <w:rFonts w:hint="eastAsia"/>
        </w:rPr>
        <w:t>ため，原因の調査を行っていた．</w:t>
      </w:r>
    </w:p>
    <w:p w14:paraId="5CA30CC5" w14:textId="1238EDFE" w:rsidR="007345AD" w:rsidRDefault="007345AD" w:rsidP="007345AD"/>
    <w:p w14:paraId="4F900547" w14:textId="00F8C55C" w:rsidR="00112922" w:rsidRDefault="00112922" w:rsidP="007345AD"/>
    <w:p w14:paraId="5F945ED1" w14:textId="77777777" w:rsidR="000C11AD" w:rsidRDefault="000C11AD" w:rsidP="007345AD"/>
    <w:p w14:paraId="7DDAC8B5" w14:textId="77777777" w:rsidR="007F4637" w:rsidRDefault="007F4637" w:rsidP="007345AD"/>
    <w:p w14:paraId="7E626C2F" w14:textId="77777777" w:rsidR="00AA101A" w:rsidRPr="00456442" w:rsidRDefault="00AA101A" w:rsidP="007345AD"/>
    <w:p w14:paraId="63EDEB46" w14:textId="54593FA1" w:rsidR="00857E18" w:rsidRDefault="003C2201" w:rsidP="00857E18">
      <w:pPr>
        <w:pStyle w:val="a7"/>
        <w:numPr>
          <w:ilvl w:val="0"/>
          <w:numId w:val="1"/>
        </w:numPr>
        <w:ind w:leftChars="0"/>
      </w:pPr>
      <w:r>
        <w:rPr>
          <w:rFonts w:hint="eastAsia"/>
        </w:rPr>
        <w:t>今回の進捗</w:t>
      </w:r>
    </w:p>
    <w:p w14:paraId="0E6920C0" w14:textId="0391F9D3" w:rsidR="009F1E7B" w:rsidRDefault="0050369F" w:rsidP="009F1E7B">
      <w:pPr>
        <w:pStyle w:val="a7"/>
        <w:ind w:leftChars="0" w:left="420" w:firstLineChars="100" w:firstLine="210"/>
      </w:pPr>
      <w:r>
        <w:rPr>
          <w:rFonts w:hint="eastAsia"/>
        </w:rPr>
        <w:t>前回</w:t>
      </w:r>
      <w:r w:rsidR="00A92F38">
        <w:rPr>
          <w:rFonts w:hint="eastAsia"/>
        </w:rPr>
        <w:t>，</w:t>
      </w:r>
      <w:r w:rsidR="00E00997">
        <w:rPr>
          <w:rFonts w:hint="eastAsia"/>
        </w:rPr>
        <w:t>調査を行っていた</w:t>
      </w:r>
      <w:r w:rsidR="00DC0A99">
        <w:rPr>
          <w:rFonts w:hint="eastAsia"/>
        </w:rPr>
        <w:t>，</w:t>
      </w:r>
      <w:r w:rsidR="00BD2137">
        <w:rPr>
          <w:rFonts w:hint="eastAsia"/>
        </w:rPr>
        <w:t>画質の累積が正しく行われていない</w:t>
      </w:r>
      <w:r w:rsidR="00DC0A99">
        <w:rPr>
          <w:rFonts w:hint="eastAsia"/>
        </w:rPr>
        <w:t>原因を解明し，</w:t>
      </w:r>
      <w:r w:rsidR="00911452">
        <w:rPr>
          <w:rFonts w:hint="eastAsia"/>
        </w:rPr>
        <w:t>基底</w:t>
      </w:r>
      <w:r w:rsidR="00911452">
        <w:rPr>
          <w:rFonts w:hint="eastAsia"/>
        </w:rPr>
        <w:t>1</w:t>
      </w:r>
      <w:r w:rsidR="00911452">
        <w:rPr>
          <w:rFonts w:hint="eastAsia"/>
        </w:rPr>
        <w:t>個の領域の画質が最適・準最適となる基底を選出</w:t>
      </w:r>
      <w:r w:rsidR="00505A64">
        <w:rPr>
          <w:rFonts w:hint="eastAsia"/>
        </w:rPr>
        <w:t>することで，</w:t>
      </w:r>
      <w:r w:rsidR="00770302">
        <w:rPr>
          <w:rFonts w:hint="eastAsia"/>
        </w:rPr>
        <w:t>最適となる基底のみでの</w:t>
      </w:r>
      <w:r w:rsidR="00732728">
        <w:rPr>
          <w:rFonts w:hint="eastAsia"/>
        </w:rPr>
        <w:t>選出からの改善を確認した．また，</w:t>
      </w:r>
      <w:r w:rsidR="00F96292">
        <w:rPr>
          <w:rFonts w:hint="eastAsia"/>
        </w:rPr>
        <w:t>基底</w:t>
      </w:r>
      <w:r w:rsidR="00F96292">
        <w:rPr>
          <w:rFonts w:hint="eastAsia"/>
        </w:rPr>
        <w:t>1</w:t>
      </w:r>
      <w:r w:rsidR="00F96292">
        <w:rPr>
          <w:rFonts w:hint="eastAsia"/>
        </w:rPr>
        <w:t>個の領域で</w:t>
      </w:r>
      <w:r w:rsidR="00732728">
        <w:rPr>
          <w:rFonts w:hint="eastAsia"/>
        </w:rPr>
        <w:t>選出した基底</w:t>
      </w:r>
      <w:r w:rsidR="00F96292">
        <w:rPr>
          <w:rFonts w:hint="eastAsia"/>
        </w:rPr>
        <w:t>は，</w:t>
      </w:r>
      <w:r w:rsidR="00732728">
        <w:rPr>
          <w:rFonts w:hint="eastAsia"/>
        </w:rPr>
        <w:t>複数基底領域</w:t>
      </w:r>
      <w:r w:rsidR="00732728">
        <w:rPr>
          <w:rStyle w:val="af"/>
        </w:rPr>
        <w:footnoteReference w:id="7"/>
      </w:r>
      <w:r w:rsidR="007377BB">
        <w:rPr>
          <w:rFonts w:hint="eastAsia"/>
        </w:rPr>
        <w:t>に</w:t>
      </w:r>
      <w:r w:rsidR="001C4A9C">
        <w:rPr>
          <w:rFonts w:hint="eastAsia"/>
        </w:rPr>
        <w:t>対して</w:t>
      </w:r>
      <w:r w:rsidR="009F1E7B">
        <w:rPr>
          <w:rFonts w:hint="eastAsia"/>
        </w:rPr>
        <w:t>適用した場合，どれくらい有効なのか確認を行った．</w:t>
      </w:r>
    </w:p>
    <w:p w14:paraId="248CC8C2" w14:textId="2CDD34B2" w:rsidR="00617313" w:rsidRPr="00617313" w:rsidRDefault="00B42B5A" w:rsidP="00617313">
      <w:pPr>
        <w:pStyle w:val="a7"/>
        <w:ind w:leftChars="0" w:left="420"/>
      </w:pPr>
      <w:r>
        <w:rPr>
          <w:rFonts w:hint="eastAsia"/>
        </w:rPr>
        <w:t>*</w:t>
      </w:r>
      <w:r>
        <w:t xml:space="preserve">*************** </w:t>
      </w:r>
      <w:r>
        <w:rPr>
          <w:rFonts w:hint="eastAsia"/>
        </w:rPr>
        <w:t>進捗内容</w:t>
      </w:r>
      <w:r>
        <w:rPr>
          <w:rFonts w:hint="eastAsia"/>
        </w:rPr>
        <w:t xml:space="preserve"> </w:t>
      </w:r>
      <w:r>
        <w:t>*********************</w:t>
      </w:r>
    </w:p>
    <w:p w14:paraId="6BA80B74" w14:textId="30CDCCF5" w:rsidR="00156F6A" w:rsidRDefault="0027003A" w:rsidP="00616BCD">
      <w:pPr>
        <w:pStyle w:val="a7"/>
        <w:numPr>
          <w:ilvl w:val="0"/>
          <w:numId w:val="5"/>
        </w:numPr>
        <w:ind w:leftChars="0"/>
      </w:pPr>
      <w:r>
        <w:rPr>
          <w:rFonts w:hint="eastAsia"/>
        </w:rPr>
        <w:t>累積画質</w:t>
      </w:r>
      <w:r w:rsidR="00456E1E">
        <w:rPr>
          <w:rFonts w:hint="eastAsia"/>
        </w:rPr>
        <w:t>が正しく行われなかった</w:t>
      </w:r>
      <w:r>
        <w:rPr>
          <w:rFonts w:hint="eastAsia"/>
        </w:rPr>
        <w:t>原因</w:t>
      </w:r>
    </w:p>
    <w:p w14:paraId="401BBC32" w14:textId="0D53C79F" w:rsidR="00456E1E" w:rsidRDefault="00577C60" w:rsidP="00456E1E">
      <w:pPr>
        <w:pStyle w:val="a7"/>
        <w:numPr>
          <w:ilvl w:val="0"/>
          <w:numId w:val="5"/>
        </w:numPr>
        <w:ind w:leftChars="0"/>
      </w:pPr>
      <w:r>
        <w:rPr>
          <w:rFonts w:hint="eastAsia"/>
        </w:rPr>
        <w:t>準最適基底を考慮した基底選出（</w:t>
      </w:r>
      <w:r>
        <w:rPr>
          <w:rFonts w:hint="eastAsia"/>
        </w:rPr>
        <w:t>P</w:t>
      </w:r>
      <w:r>
        <w:t>SNR</w:t>
      </w:r>
      <w:r>
        <w:rPr>
          <w:rFonts w:hint="eastAsia"/>
        </w:rPr>
        <w:t>を</w:t>
      </w:r>
      <w:r>
        <w:t>MSE</w:t>
      </w:r>
      <w:r>
        <w:rPr>
          <w:rFonts w:hint="eastAsia"/>
        </w:rPr>
        <w:t>に置き換え）</w:t>
      </w:r>
    </w:p>
    <w:p w14:paraId="1C3C8BD9" w14:textId="7F118A18" w:rsidR="00ED29E7" w:rsidRDefault="00A1469E" w:rsidP="00AC4EC5">
      <w:pPr>
        <w:pStyle w:val="a7"/>
        <w:numPr>
          <w:ilvl w:val="0"/>
          <w:numId w:val="5"/>
        </w:numPr>
        <w:ind w:leftChars="0"/>
      </w:pPr>
      <w:r>
        <w:rPr>
          <w:rFonts w:hint="eastAsia"/>
        </w:rPr>
        <w:t>選出基底を複数基底領域に適用</w:t>
      </w:r>
    </w:p>
    <w:p w14:paraId="4EB64783" w14:textId="377ADE4A" w:rsidR="00624197" w:rsidRDefault="00BD5DF1" w:rsidP="00AC4EC5">
      <w:pPr>
        <w:pStyle w:val="a7"/>
        <w:numPr>
          <w:ilvl w:val="0"/>
          <w:numId w:val="5"/>
        </w:numPr>
        <w:ind w:leftChars="0"/>
      </w:pPr>
      <w:r>
        <w:rPr>
          <w:rFonts w:hint="eastAsia"/>
        </w:rPr>
        <w:t>選出基底</w:t>
      </w:r>
      <w:r w:rsidR="00631CA3">
        <w:rPr>
          <w:rFonts w:hint="eastAsia"/>
        </w:rPr>
        <w:t>の</w:t>
      </w:r>
      <w:r w:rsidR="0057736C">
        <w:rPr>
          <w:rFonts w:hint="eastAsia"/>
        </w:rPr>
        <w:t>有効</w:t>
      </w:r>
      <w:r w:rsidR="00E74181">
        <w:rPr>
          <w:rFonts w:hint="eastAsia"/>
        </w:rPr>
        <w:t>性</w:t>
      </w:r>
    </w:p>
    <w:p w14:paraId="128903E8" w14:textId="0001A054" w:rsidR="00B42B5A" w:rsidRDefault="00B42B5A" w:rsidP="00B42B5A">
      <w:pPr>
        <w:ind w:left="420"/>
      </w:pPr>
      <w:r>
        <w:rPr>
          <w:rFonts w:hint="eastAsia"/>
        </w:rPr>
        <w:t>*</w:t>
      </w:r>
      <w:r>
        <w:t>****************</w:t>
      </w:r>
      <w:r>
        <w:rPr>
          <w:rFonts w:hint="eastAsia"/>
        </w:rPr>
        <w:t>*</w:t>
      </w:r>
      <w:r>
        <w:t>****************************</w:t>
      </w:r>
    </w:p>
    <w:p w14:paraId="3A4D025D" w14:textId="28ECE201" w:rsidR="00624197" w:rsidRDefault="00624197" w:rsidP="00624197"/>
    <w:p w14:paraId="2F260CD3" w14:textId="217C5D7B" w:rsidR="00000A21" w:rsidRDefault="00000A21" w:rsidP="00624197"/>
    <w:p w14:paraId="37E76E05" w14:textId="3E5720A5" w:rsidR="00322F89" w:rsidRDefault="00616BCD" w:rsidP="00004F41">
      <w:pPr>
        <w:pStyle w:val="a7"/>
        <w:numPr>
          <w:ilvl w:val="0"/>
          <w:numId w:val="1"/>
        </w:numPr>
        <w:ind w:leftChars="0"/>
      </w:pPr>
      <w:r>
        <w:t xml:space="preserve">1.  </w:t>
      </w:r>
      <w:r w:rsidR="00716F2E">
        <w:rPr>
          <w:rFonts w:hint="eastAsia"/>
        </w:rPr>
        <w:t>画質</w:t>
      </w:r>
      <w:r w:rsidR="00706243">
        <w:rPr>
          <w:rFonts w:hint="eastAsia"/>
        </w:rPr>
        <w:t>累積</w:t>
      </w:r>
      <w:r w:rsidR="00716F2E">
        <w:rPr>
          <w:rFonts w:hint="eastAsia"/>
        </w:rPr>
        <w:t>が正しく行われていなかった原因</w:t>
      </w:r>
    </w:p>
    <w:p w14:paraId="11EF783B" w14:textId="3508AFA2" w:rsidR="00945666" w:rsidRDefault="00812414" w:rsidP="00D053F0">
      <w:pPr>
        <w:pStyle w:val="a7"/>
        <w:numPr>
          <w:ilvl w:val="0"/>
          <w:numId w:val="13"/>
        </w:numPr>
        <w:ind w:leftChars="0"/>
      </w:pPr>
      <w:r>
        <w:rPr>
          <w:rFonts w:hint="eastAsia"/>
        </w:rPr>
        <w:t>これまでの累積画質の処理手順</w:t>
      </w:r>
    </w:p>
    <w:p w14:paraId="2946B81D" w14:textId="613BE1AC" w:rsidR="00945666" w:rsidRDefault="00945666" w:rsidP="00401800">
      <w:pPr>
        <w:pStyle w:val="a7"/>
        <w:ind w:leftChars="0"/>
      </w:pPr>
      <w:r>
        <w:rPr>
          <w:rFonts w:hint="eastAsia"/>
        </w:rPr>
        <w:t>（</w:t>
      </w:r>
      <w:r w:rsidR="00FB345D">
        <w:rPr>
          <w:rFonts w:hint="eastAsia"/>
        </w:rPr>
        <w:t xml:space="preserve"> </w:t>
      </w:r>
      <w:r w:rsidR="00401800">
        <w:rPr>
          <w:rFonts w:hint="eastAsia"/>
        </w:rPr>
        <w:t>N</w:t>
      </w:r>
      <w:r w:rsidR="00401800">
        <w:t xml:space="preserve"> = </w:t>
      </w:r>
      <w:r w:rsidR="00401800">
        <w:rPr>
          <w:rFonts w:hint="eastAsia"/>
        </w:rPr>
        <w:t>基底番号</w:t>
      </w:r>
      <w:r w:rsidR="00FB345D">
        <w:rPr>
          <w:rFonts w:hint="eastAsia"/>
        </w:rPr>
        <w:t>0</w:t>
      </w:r>
      <w:r w:rsidR="00FB345D">
        <w:t xml:space="preserve"> </w:t>
      </w:r>
      <w:r w:rsidR="00FB345D">
        <w:rPr>
          <w:rFonts w:hint="eastAsia"/>
        </w:rPr>
        <w:t>~</w:t>
      </w:r>
      <w:r w:rsidR="00FB345D">
        <w:t xml:space="preserve"> </w:t>
      </w:r>
      <w:r w:rsidR="00FB345D">
        <w:rPr>
          <w:rFonts w:hint="eastAsia"/>
        </w:rPr>
        <w:t>63</w:t>
      </w:r>
      <w:r w:rsidR="00401800">
        <w:rPr>
          <w:rFonts w:hint="eastAsia"/>
        </w:rPr>
        <w:t>，</w:t>
      </w:r>
      <w:r w:rsidR="00401800">
        <w:rPr>
          <w:rFonts w:hint="eastAsia"/>
        </w:rPr>
        <w:t>M</w:t>
      </w:r>
      <w:r w:rsidR="00401800">
        <w:t xml:space="preserve"> = </w:t>
      </w:r>
      <w:r w:rsidR="00401800">
        <w:rPr>
          <w:rFonts w:hint="eastAsia"/>
        </w:rPr>
        <w:t>領域番号</w:t>
      </w:r>
      <w:r w:rsidR="00FB345D">
        <w:rPr>
          <w:rFonts w:hint="eastAsia"/>
        </w:rPr>
        <w:t>0</w:t>
      </w:r>
      <w:r w:rsidR="00FB345D">
        <w:t xml:space="preserve"> ~ 1023 </w:t>
      </w:r>
      <w:r>
        <w:rPr>
          <w:rFonts w:hint="eastAsia"/>
        </w:rPr>
        <w:t>）</w:t>
      </w:r>
    </w:p>
    <w:p w14:paraId="7C80F44D" w14:textId="299B4286" w:rsidR="009D52A9" w:rsidRDefault="00136CBD" w:rsidP="009D52A9">
      <w:pPr>
        <w:pStyle w:val="a7"/>
        <w:numPr>
          <w:ilvl w:val="0"/>
          <w:numId w:val="9"/>
        </w:numPr>
        <w:ind w:leftChars="0"/>
      </w:pPr>
      <w:r>
        <w:rPr>
          <w:rFonts w:hint="eastAsia"/>
          <w:noProof/>
        </w:rPr>
        <mc:AlternateContent>
          <mc:Choice Requires="wps">
            <w:drawing>
              <wp:anchor distT="0" distB="0" distL="114300" distR="114300" simplePos="0" relativeHeight="251705344" behindDoc="0" locked="0" layoutInCell="1" allowOverlap="1" wp14:anchorId="58501577" wp14:editId="0F073DF3">
                <wp:simplePos x="0" y="0"/>
                <wp:positionH relativeFrom="margin">
                  <wp:posOffset>18415</wp:posOffset>
                </wp:positionH>
                <wp:positionV relativeFrom="paragraph">
                  <wp:posOffset>196850</wp:posOffset>
                </wp:positionV>
                <wp:extent cx="5381625" cy="504825"/>
                <wp:effectExtent l="0" t="0" r="28575" b="28575"/>
                <wp:wrapNone/>
                <wp:docPr id="11" name="正方形/長方形 11"/>
                <wp:cNvGraphicFramePr/>
                <a:graphic xmlns:a="http://schemas.openxmlformats.org/drawingml/2006/main">
                  <a:graphicData uri="http://schemas.microsoft.com/office/word/2010/wordprocessingShape">
                    <wps:wsp>
                      <wps:cNvSpPr/>
                      <wps:spPr>
                        <a:xfrm>
                          <a:off x="0" y="0"/>
                          <a:ext cx="5381625"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AA2FF1" id="正方形/長方形 11" o:spid="_x0000_s1026" style="position:absolute;left:0;text-align:left;margin-left:1.45pt;margin-top:15.5pt;width:423.75pt;height:39.7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" filled="f" strokecolor="black [3213]" strokeweight="1pt">
                <w10:wrap anchorx="margin"/>
              </v:rect>
            </w:pict>
          </mc:Fallback>
        </mc:AlternateContent>
      </w:r>
      <w:r w:rsidR="000F774C">
        <w:rPr>
          <w:rFonts w:hint="eastAsia"/>
        </w:rPr>
        <w:t>対象領域</w:t>
      </w:r>
      <w:r w:rsidR="000F774C">
        <w:rPr>
          <w:rFonts w:hint="eastAsia"/>
        </w:rPr>
        <w:t>1</w:t>
      </w:r>
      <w:r w:rsidR="000F774C">
        <w:rPr>
          <w:rFonts w:hint="eastAsia"/>
        </w:rPr>
        <w:t>個を</w:t>
      </w:r>
      <w:r w:rsidR="000F774C" w:rsidRPr="00035FFE">
        <w:rPr>
          <w:rFonts w:hint="eastAsia"/>
          <w:color w:val="000000" w:themeColor="text1"/>
        </w:rPr>
        <w:t>基底</w:t>
      </w:r>
      <w:r w:rsidR="000F774C">
        <w:rPr>
          <w:rFonts w:hint="eastAsia"/>
        </w:rPr>
        <w:t>1</w:t>
      </w:r>
      <w:r w:rsidR="000F774C">
        <w:rPr>
          <w:rFonts w:hint="eastAsia"/>
        </w:rPr>
        <w:t>個で再構成した際の（</w:t>
      </w:r>
      <w:r w:rsidR="000F774C">
        <w:rPr>
          <w:rFonts w:hint="eastAsia"/>
        </w:rPr>
        <w:t>DCT</w:t>
      </w:r>
      <w:r w:rsidR="000F774C">
        <w:rPr>
          <w:rFonts w:hint="eastAsia"/>
        </w:rPr>
        <w:t>からの）画質改善量を算出</w:t>
      </w:r>
    </w:p>
    <w:p w14:paraId="0A01D6A8" w14:textId="718D0973" w:rsidR="00945666" w:rsidRPr="00035FFE" w:rsidRDefault="00161AB3" w:rsidP="00945666">
      <w:pPr>
        <w:pStyle w:val="a7"/>
        <w:ind w:leftChars="0"/>
        <w:rPr>
          <w:color w:val="0D0D0D" w:themeColor="text1" w:themeTint="F2"/>
        </w:rPr>
      </w:pPr>
      <w:r>
        <w:rPr>
          <w:rFonts w:hint="eastAsia"/>
          <w:noProof/>
          <w:color w:val="000000" w:themeColor="text1"/>
        </w:rPr>
        <mc:AlternateContent>
          <mc:Choice Requires="wps">
            <w:drawing>
              <wp:anchor distT="0" distB="0" distL="114300" distR="114300" simplePos="0" relativeHeight="251706368" behindDoc="0" locked="0" layoutInCell="1" allowOverlap="1" wp14:anchorId="7732062E" wp14:editId="6AC97596">
                <wp:simplePos x="0" y="0"/>
                <wp:positionH relativeFrom="column">
                  <wp:posOffset>5587365</wp:posOffset>
                </wp:positionH>
                <wp:positionV relativeFrom="paragraph">
                  <wp:posOffset>63500</wp:posOffset>
                </wp:positionV>
                <wp:extent cx="352425" cy="276225"/>
                <wp:effectExtent l="0" t="0" r="9525" b="9525"/>
                <wp:wrapNone/>
                <wp:docPr id="12" name="テキスト ボックス 1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14:paraId="5A5CF830" w14:textId="1DD5AD58" w:rsidR="00161AB3" w:rsidRDefault="00161AB3">
                            <w:r>
                              <w:rPr>
                                <w:rFonts w:hint="eastAsia"/>
                              </w:rPr>
                              <w:t>(</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32062E" id="_x0000_t202" coordsize="21600,21600" o:spt="202" path="m,l,21600r21600,l21600,xe">
                <v:stroke joinstyle="miter"/>
                <v:path gradientshapeok="t" o:connecttype="rect"/>
              </v:shapetype>
              <v:shape id="テキスト ボックス 12" o:spid="_x0000_s1028" type="#_x0000_t202" style="position:absolute;left:0;text-align:left;margin-left:439.95pt;margin-top:5pt;width:27.75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" fillcolor="white [3201]" stroked="f" strokeweight=".5pt">
                <v:textbox>
                  <w:txbxContent>
                    <w:p w14:paraId="5A5CF830" w14:textId="1DD5AD58" w:rsidR="00161AB3" w:rsidRDefault="00161AB3">
                      <w:r>
                        <w:rPr>
                          <w:rFonts w:hint="eastAsia"/>
                        </w:rPr>
                        <w:t>(</w:t>
                      </w:r>
                      <w:r>
                        <w:t>1)</w:t>
                      </w:r>
                    </w:p>
                  </w:txbxContent>
                </v:textbox>
              </v:shape>
            </w:pict>
          </mc:Fallback>
        </mc:AlternateContent>
      </w:r>
      <w:r w:rsidR="00945666" w:rsidRPr="00035FFE">
        <w:rPr>
          <w:rFonts w:hint="eastAsia"/>
          <w:color w:val="0D0D0D" w:themeColor="text1" w:themeTint="F2"/>
        </w:rPr>
        <w:t>画質改善量</w:t>
      </w:r>
      <w:r w:rsidR="00945666" w:rsidRPr="00035FFE">
        <w:rPr>
          <w:rFonts w:hint="eastAsia"/>
          <w:color w:val="0D0D0D" w:themeColor="text1" w:themeTint="F2"/>
        </w:rPr>
        <w:t>[</w:t>
      </w:r>
      <w:r w:rsidR="00945666" w:rsidRPr="00035FFE">
        <w:rPr>
          <w:color w:val="0D0D0D" w:themeColor="text1" w:themeTint="F2"/>
        </w:rPr>
        <w:t>N][M]</w:t>
      </w:r>
      <w:r w:rsidR="00945666" w:rsidRPr="00035FFE">
        <w:rPr>
          <w:rFonts w:hint="eastAsia"/>
          <w:color w:val="0D0D0D" w:themeColor="text1" w:themeTint="F2"/>
        </w:rPr>
        <w:t xml:space="preserve"> </w:t>
      </w:r>
      <w:r w:rsidR="00945666" w:rsidRPr="00035FFE">
        <w:rPr>
          <w:rFonts w:hint="eastAsia"/>
          <w:color w:val="0D0D0D" w:themeColor="text1" w:themeTint="F2"/>
        </w:rPr>
        <w:t>＝（原画像の領域</w:t>
      </w:r>
      <w:r w:rsidR="00945666" w:rsidRPr="00035FFE">
        <w:rPr>
          <w:rFonts w:hint="eastAsia"/>
          <w:color w:val="0D0D0D" w:themeColor="text1" w:themeTint="F2"/>
        </w:rPr>
        <w:t xml:space="preserve">M </w:t>
      </w:r>
      <w:r w:rsidR="00945666" w:rsidRPr="00035FFE">
        <w:rPr>
          <w:color w:val="0D0D0D" w:themeColor="text1" w:themeTint="F2"/>
        </w:rPr>
        <w:t xml:space="preserve">– </w:t>
      </w:r>
      <w:r w:rsidR="00945666" w:rsidRPr="00035FFE">
        <w:rPr>
          <w:rFonts w:hint="eastAsia"/>
          <w:color w:val="0D0D0D" w:themeColor="text1" w:themeTint="F2"/>
        </w:rPr>
        <w:t>基底</w:t>
      </w:r>
      <w:r w:rsidR="00945666" w:rsidRPr="00035FFE">
        <w:rPr>
          <w:rFonts w:hint="eastAsia"/>
          <w:color w:val="0D0D0D" w:themeColor="text1" w:themeTint="F2"/>
        </w:rPr>
        <w:t>N</w:t>
      </w:r>
      <w:r w:rsidR="00945666" w:rsidRPr="00035FFE">
        <w:rPr>
          <w:rFonts w:hint="eastAsia"/>
          <w:color w:val="0D0D0D" w:themeColor="text1" w:themeTint="F2"/>
        </w:rPr>
        <w:t>のみで再構成した領域</w:t>
      </w:r>
      <w:r w:rsidR="00945666" w:rsidRPr="00035FFE">
        <w:rPr>
          <w:rFonts w:hint="eastAsia"/>
          <w:color w:val="0D0D0D" w:themeColor="text1" w:themeTint="F2"/>
        </w:rPr>
        <w:t>M</w:t>
      </w:r>
      <w:r w:rsidR="00945666" w:rsidRPr="00035FFE">
        <w:rPr>
          <w:rFonts w:hint="eastAsia"/>
          <w:color w:val="0D0D0D" w:themeColor="text1" w:themeTint="F2"/>
        </w:rPr>
        <w:t>）の</w:t>
      </w:r>
      <w:r w:rsidR="00945666" w:rsidRPr="00035FFE">
        <w:rPr>
          <w:rFonts w:hint="eastAsia"/>
          <w:color w:val="0D0D0D" w:themeColor="text1" w:themeTint="F2"/>
        </w:rPr>
        <w:t>PSNR</w:t>
      </w:r>
    </w:p>
    <w:p w14:paraId="1143A1DC" w14:textId="6C1BF577" w:rsidR="009D52A9" w:rsidRDefault="00945666" w:rsidP="009D52A9">
      <w:pPr>
        <w:pStyle w:val="a7"/>
        <w:ind w:leftChars="0" w:left="2040" w:firstLineChars="450" w:firstLine="945"/>
        <w:rPr>
          <w:color w:val="0D0D0D" w:themeColor="text1" w:themeTint="F2"/>
        </w:rPr>
      </w:pPr>
      <w:r w:rsidRPr="00035FFE">
        <w:rPr>
          <w:rFonts w:hint="eastAsia"/>
          <w:color w:val="0D0D0D" w:themeColor="text1" w:themeTint="F2"/>
        </w:rPr>
        <w:t>-</w:t>
      </w:r>
      <w:r w:rsidRPr="00035FFE">
        <w:rPr>
          <w:rFonts w:hint="eastAsia"/>
          <w:color w:val="0D0D0D" w:themeColor="text1" w:themeTint="F2"/>
        </w:rPr>
        <w:t>（原画像の領域</w:t>
      </w:r>
      <w:r w:rsidRPr="00035FFE">
        <w:rPr>
          <w:rFonts w:hint="eastAsia"/>
          <w:color w:val="0D0D0D" w:themeColor="text1" w:themeTint="F2"/>
        </w:rPr>
        <w:t xml:space="preserve">M </w:t>
      </w:r>
      <w:r w:rsidRPr="00035FFE">
        <w:rPr>
          <w:color w:val="0D0D0D" w:themeColor="text1" w:themeTint="F2"/>
        </w:rPr>
        <w:t xml:space="preserve">– </w:t>
      </w:r>
      <w:r w:rsidRPr="00035FFE">
        <w:rPr>
          <w:rFonts w:hint="eastAsia"/>
          <w:color w:val="0D0D0D" w:themeColor="text1" w:themeTint="F2"/>
        </w:rPr>
        <w:t>DCT</w:t>
      </w:r>
      <w:r w:rsidRPr="00035FFE">
        <w:rPr>
          <w:rFonts w:hint="eastAsia"/>
          <w:color w:val="0D0D0D" w:themeColor="text1" w:themeTint="F2"/>
        </w:rPr>
        <w:t>のみで再構成した領域</w:t>
      </w:r>
      <w:r w:rsidRPr="00035FFE">
        <w:rPr>
          <w:rFonts w:hint="eastAsia"/>
          <w:color w:val="0D0D0D" w:themeColor="text1" w:themeTint="F2"/>
        </w:rPr>
        <w:t>M</w:t>
      </w:r>
      <w:r w:rsidRPr="00035FFE">
        <w:rPr>
          <w:rFonts w:hint="eastAsia"/>
          <w:color w:val="0D0D0D" w:themeColor="text1" w:themeTint="F2"/>
        </w:rPr>
        <w:t>）の</w:t>
      </w:r>
      <w:r w:rsidRPr="00035FFE">
        <w:rPr>
          <w:rFonts w:hint="eastAsia"/>
          <w:color w:val="0D0D0D" w:themeColor="text1" w:themeTint="F2"/>
        </w:rPr>
        <w:t>PSNR</w:t>
      </w:r>
    </w:p>
    <w:p w14:paraId="352145F7" w14:textId="796D618F" w:rsidR="00AA6719" w:rsidRPr="00AA6719" w:rsidRDefault="0094535E" w:rsidP="00AA6719">
      <w:pPr>
        <w:ind w:leftChars="400" w:left="840"/>
        <w:rPr>
          <w:color w:val="0D0D0D" w:themeColor="text1" w:themeTint="F2"/>
        </w:rPr>
      </w:pPr>
      <w:r>
        <w:rPr>
          <w:rFonts w:hint="eastAsia"/>
          <w:color w:val="0D0D0D" w:themeColor="text1" w:themeTint="F2"/>
        </w:rPr>
        <w:t>(</w:t>
      </w:r>
      <w:r w:rsidR="00AA6719">
        <w:rPr>
          <w:rFonts w:hint="eastAsia"/>
          <w:color w:val="0D0D0D" w:themeColor="text1" w:themeTint="F2"/>
        </w:rPr>
        <w:t>I</w:t>
      </w:r>
      <w:r w:rsidR="00AA6719">
        <w:rPr>
          <w:color w:val="0D0D0D" w:themeColor="text1" w:themeTint="F2"/>
        </w:rPr>
        <w:t>CA</w:t>
      </w:r>
      <w:r w:rsidR="00AA6719">
        <w:rPr>
          <w:rFonts w:hint="eastAsia"/>
          <w:color w:val="0D0D0D" w:themeColor="text1" w:themeTint="F2"/>
        </w:rPr>
        <w:t>の</w:t>
      </w:r>
      <w:r w:rsidR="00AA6719">
        <w:rPr>
          <w:rFonts w:hint="eastAsia"/>
          <w:color w:val="0D0D0D" w:themeColor="text1" w:themeTint="F2"/>
        </w:rPr>
        <w:t>P</w:t>
      </w:r>
      <w:r w:rsidR="00AA6719">
        <w:rPr>
          <w:color w:val="0D0D0D" w:themeColor="text1" w:themeTint="F2"/>
        </w:rPr>
        <w:t>SNR</w:t>
      </w:r>
      <w:r>
        <w:rPr>
          <w:color w:val="0D0D0D" w:themeColor="text1" w:themeTint="F2"/>
        </w:rPr>
        <w:t>)</w:t>
      </w:r>
      <w:r w:rsidR="00AA6719">
        <w:rPr>
          <w:color w:val="0D0D0D" w:themeColor="text1" w:themeTint="F2"/>
        </w:rPr>
        <w:t xml:space="preserve"> </w:t>
      </w:r>
      <w:r w:rsidR="00C14224">
        <w:rPr>
          <w:color w:val="0D0D0D" w:themeColor="text1" w:themeTint="F2"/>
        </w:rPr>
        <w:t>–</w:t>
      </w:r>
      <w:r w:rsidR="00AA6719">
        <w:rPr>
          <w:color w:val="0D0D0D" w:themeColor="text1" w:themeTint="F2"/>
        </w:rPr>
        <w:t xml:space="preserve"> </w:t>
      </w:r>
      <w:r>
        <w:rPr>
          <w:color w:val="0D0D0D" w:themeColor="text1" w:themeTint="F2"/>
        </w:rPr>
        <w:t>(</w:t>
      </w:r>
      <w:r w:rsidR="00C14224">
        <w:rPr>
          <w:color w:val="0D0D0D" w:themeColor="text1" w:themeTint="F2"/>
        </w:rPr>
        <w:t>DCT</w:t>
      </w:r>
      <w:r w:rsidR="00C14224">
        <w:rPr>
          <w:rFonts w:hint="eastAsia"/>
          <w:color w:val="0D0D0D" w:themeColor="text1" w:themeTint="F2"/>
        </w:rPr>
        <w:t>の</w:t>
      </w:r>
      <w:r w:rsidR="00C14224">
        <w:rPr>
          <w:rFonts w:hint="eastAsia"/>
          <w:color w:val="0D0D0D" w:themeColor="text1" w:themeTint="F2"/>
        </w:rPr>
        <w:t>P</w:t>
      </w:r>
      <w:r w:rsidR="00C14224">
        <w:rPr>
          <w:color w:val="0D0D0D" w:themeColor="text1" w:themeTint="F2"/>
        </w:rPr>
        <w:t>SNR</w:t>
      </w:r>
      <w:r>
        <w:rPr>
          <w:color w:val="0D0D0D" w:themeColor="text1" w:themeTint="F2"/>
        </w:rPr>
        <w:t>)</w:t>
      </w:r>
      <w:r w:rsidR="00C14224">
        <w:rPr>
          <w:rFonts w:hint="eastAsia"/>
          <w:color w:val="0D0D0D" w:themeColor="text1" w:themeTint="F2"/>
        </w:rPr>
        <w:t>となるため，改善なら＋，改悪なら</w:t>
      </w:r>
      <w:r w:rsidR="00C14224">
        <w:rPr>
          <w:rFonts w:hint="eastAsia"/>
          <w:color w:val="0D0D0D" w:themeColor="text1" w:themeTint="F2"/>
        </w:rPr>
        <w:t xml:space="preserve"> </w:t>
      </w:r>
      <w:r w:rsidR="00C14224">
        <w:rPr>
          <w:color w:val="0D0D0D" w:themeColor="text1" w:themeTint="F2"/>
        </w:rPr>
        <w:t>–</w:t>
      </w:r>
      <w:r w:rsidR="00C14224">
        <w:rPr>
          <w:rFonts w:hint="eastAsia"/>
          <w:color w:val="0D0D0D" w:themeColor="text1" w:themeTint="F2"/>
        </w:rPr>
        <w:t xml:space="preserve"> </w:t>
      </w:r>
    </w:p>
    <w:p w14:paraId="172FE1D1" w14:textId="506B6627" w:rsidR="00920B97" w:rsidRDefault="00136CBD" w:rsidP="00920B97">
      <w:pPr>
        <w:pStyle w:val="a7"/>
        <w:numPr>
          <w:ilvl w:val="0"/>
          <w:numId w:val="9"/>
        </w:numPr>
        <w:ind w:leftChars="0"/>
      </w:pPr>
      <w:r>
        <w:rPr>
          <w:rFonts w:hint="eastAsia"/>
          <w:noProof/>
        </w:rPr>
        <mc:AlternateContent>
          <mc:Choice Requires="wps">
            <w:drawing>
              <wp:anchor distT="0" distB="0" distL="114300" distR="114300" simplePos="0" relativeHeight="251703296" behindDoc="0" locked="0" layoutInCell="1" allowOverlap="1" wp14:anchorId="71C4BA55" wp14:editId="0D879811">
                <wp:simplePos x="0" y="0"/>
                <wp:positionH relativeFrom="margin">
                  <wp:posOffset>0</wp:posOffset>
                </wp:positionH>
                <wp:positionV relativeFrom="paragraph">
                  <wp:posOffset>215900</wp:posOffset>
                </wp:positionV>
                <wp:extent cx="5381625" cy="504825"/>
                <wp:effectExtent l="0" t="0" r="28575" b="28575"/>
                <wp:wrapNone/>
                <wp:docPr id="7" name="正方形/長方形 7"/>
                <wp:cNvGraphicFramePr/>
                <a:graphic xmlns:a="http://schemas.openxmlformats.org/drawingml/2006/main">
                  <a:graphicData uri="http://schemas.microsoft.com/office/word/2010/wordprocessingShape">
                    <wps:wsp>
                      <wps:cNvSpPr/>
                      <wps:spPr>
                        <a:xfrm>
                          <a:off x="0" y="0"/>
                          <a:ext cx="5381625"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55C116" id="正方形/長方形 7" o:spid="_x0000_s1026" style="position:absolute;left:0;text-align:left;margin-left:0;margin-top:17pt;width:423.75pt;height:39.75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" filled="f" strokecolor="black [3213]" strokeweight="1pt">
                <w10:wrap anchorx="margin"/>
              </v:rect>
            </w:pict>
          </mc:Fallback>
        </mc:AlternateContent>
      </w:r>
      <w:r w:rsidR="00920B97" w:rsidRPr="00035FFE">
        <w:rPr>
          <w:rFonts w:hint="eastAsia"/>
          <w:color w:val="000000" w:themeColor="text1"/>
        </w:rPr>
        <w:t>基底</w:t>
      </w:r>
      <w:r w:rsidR="00920B97">
        <w:rPr>
          <w:rFonts w:hint="eastAsia"/>
        </w:rPr>
        <w:t>ごとに累積（画質が改善する領域の値のみ）</w:t>
      </w:r>
    </w:p>
    <w:p w14:paraId="0D3902FE" w14:textId="07C9FC8B" w:rsidR="009E4D03" w:rsidRPr="00EB045B" w:rsidRDefault="00161AB3" w:rsidP="009E4D03">
      <w:pPr>
        <w:pStyle w:val="a7"/>
        <w:ind w:leftChars="0"/>
      </w:pPr>
      <w:r>
        <w:rPr>
          <w:rFonts w:hint="eastAsia"/>
          <w:noProof/>
          <w:color w:val="000000" w:themeColor="text1"/>
        </w:rPr>
        <mc:AlternateContent>
          <mc:Choice Requires="wps">
            <w:drawing>
              <wp:anchor distT="0" distB="0" distL="114300" distR="114300" simplePos="0" relativeHeight="251708416" behindDoc="0" locked="0" layoutInCell="1" allowOverlap="1" wp14:anchorId="43BCA8CA" wp14:editId="24EC78CE">
                <wp:simplePos x="0" y="0"/>
                <wp:positionH relativeFrom="column">
                  <wp:posOffset>5587365</wp:posOffset>
                </wp:positionH>
                <wp:positionV relativeFrom="paragraph">
                  <wp:posOffset>73025</wp:posOffset>
                </wp:positionV>
                <wp:extent cx="352425" cy="276225"/>
                <wp:effectExtent l="0" t="0" r="9525" b="9525"/>
                <wp:wrapNone/>
                <wp:docPr id="13" name="テキスト ボックス 1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14:paraId="219D630F" w14:textId="6D14EC19" w:rsidR="00161AB3" w:rsidRDefault="00161AB3" w:rsidP="00161AB3">
                            <w:r>
                              <w:rPr>
                                <w:rFonts w:hint="eastAsia"/>
                              </w:rPr>
                              <w:t>(</w:t>
                            </w:r>
                            <w:r w:rsidR="00C36EB4">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CA8CA" id="テキスト ボックス 13" o:spid="_x0000_s1029" type="#_x0000_t202" style="position:absolute;left:0;text-align:left;margin-left:439.95pt;margin-top:5.75pt;width:27.7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" fillcolor="white [3201]" stroked="f" strokeweight=".5pt">
                <v:textbox>
                  <w:txbxContent>
                    <w:p w14:paraId="219D630F" w14:textId="6D14EC19" w:rsidR="00161AB3" w:rsidRDefault="00161AB3" w:rsidP="00161AB3">
                      <w:r>
                        <w:rPr>
                          <w:rFonts w:hint="eastAsia"/>
                        </w:rPr>
                        <w:t>(</w:t>
                      </w:r>
                      <w:r w:rsidR="00C36EB4">
                        <w:t>2</w:t>
                      </w:r>
                      <w:r>
                        <w:t>)</w:t>
                      </w:r>
                    </w:p>
                  </w:txbxContent>
                </v:textbox>
              </v:shape>
            </w:pict>
          </mc:Fallback>
        </mc:AlternateContent>
      </w:r>
      <w:r w:rsidR="009E4D03">
        <w:t xml:space="preserve">If( </w:t>
      </w:r>
      <w:r w:rsidR="009E4D03">
        <w:rPr>
          <w:rFonts w:hint="eastAsia"/>
        </w:rPr>
        <w:t>画質改善量</w:t>
      </w:r>
      <w:r w:rsidR="009E4D03">
        <w:rPr>
          <w:rFonts w:hint="eastAsia"/>
        </w:rPr>
        <w:t>[</w:t>
      </w:r>
      <w:r w:rsidR="009E4D03">
        <w:t>N][M] &gt; 0)</w:t>
      </w:r>
    </w:p>
    <w:p w14:paraId="1B8C0D73" w14:textId="14D59E65" w:rsidR="000F774C" w:rsidRDefault="009E4D03" w:rsidP="00157312">
      <w:pPr>
        <w:pStyle w:val="a7"/>
        <w:ind w:leftChars="0" w:firstLineChars="200" w:firstLine="420"/>
      </w:pPr>
      <w:r>
        <w:rPr>
          <w:rFonts w:hint="eastAsia"/>
        </w:rPr>
        <w:t>累積画質</w:t>
      </w:r>
      <w:r>
        <w:rPr>
          <w:rFonts w:hint="eastAsia"/>
        </w:rPr>
        <w:t>[</w:t>
      </w:r>
      <w:r>
        <w:t>N]</w:t>
      </w:r>
      <w:r>
        <w:rPr>
          <w:rFonts w:hint="eastAsia"/>
        </w:rPr>
        <w:t xml:space="preserve"> +</w:t>
      </w:r>
      <w:r>
        <w:t xml:space="preserve">= </w:t>
      </w:r>
      <w:r>
        <w:rPr>
          <w:rFonts w:hint="eastAsia"/>
        </w:rPr>
        <w:t>画質改善量</w:t>
      </w:r>
      <w:r>
        <w:rPr>
          <w:rFonts w:hint="eastAsia"/>
        </w:rPr>
        <w:t>[</w:t>
      </w:r>
      <w:r>
        <w:t>N][M]</w:t>
      </w:r>
    </w:p>
    <w:p w14:paraId="622A33B3" w14:textId="3D2D89FD" w:rsidR="00311E37" w:rsidRPr="009E4D03" w:rsidRDefault="00311E37" w:rsidP="00311E37"/>
    <w:p w14:paraId="1FCB93B7" w14:textId="41F664EC" w:rsidR="00F566CC" w:rsidRDefault="00136CBD" w:rsidP="00136CBD">
      <w:pPr>
        <w:ind w:leftChars="200" w:left="420" w:firstLineChars="100" w:firstLine="210"/>
      </w:pPr>
      <w:r>
        <w:rPr>
          <w:rFonts w:hint="eastAsia"/>
          <w:noProof/>
        </w:rPr>
        <mc:AlternateContent>
          <mc:Choice Requires="wps">
            <w:drawing>
              <wp:anchor distT="0" distB="0" distL="114300" distR="114300" simplePos="0" relativeHeight="251701248" behindDoc="0" locked="0" layoutInCell="1" allowOverlap="1" wp14:anchorId="459B6C56" wp14:editId="4655D43A">
                <wp:simplePos x="0" y="0"/>
                <wp:positionH relativeFrom="margin">
                  <wp:align>right</wp:align>
                </wp:positionH>
                <wp:positionV relativeFrom="paragraph">
                  <wp:posOffset>196850</wp:posOffset>
                </wp:positionV>
                <wp:extent cx="5381625" cy="504825"/>
                <wp:effectExtent l="0" t="0" r="28575" b="28575"/>
                <wp:wrapNone/>
                <wp:docPr id="5" name="正方形/長方形 5"/>
                <wp:cNvGraphicFramePr/>
                <a:graphic xmlns:a="http://schemas.openxmlformats.org/drawingml/2006/main">
                  <a:graphicData uri="http://schemas.microsoft.com/office/word/2010/wordprocessingShape">
                    <wps:wsp>
                      <wps:cNvSpPr/>
                      <wps:spPr>
                        <a:xfrm>
                          <a:off x="0" y="0"/>
                          <a:ext cx="5381625"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C87A0D" id="正方形/長方形 5" o:spid="_x0000_s1026" style="position:absolute;left:0;text-align:left;margin-left:372.55pt;margin-top:15.5pt;width:423.75pt;height:39.75pt;z-index:251701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" filled="f" strokecolor="black [3213]" strokeweight="1pt">
                <w10:wrap anchorx="margin"/>
              </v:rect>
            </w:pict>
          </mc:Fallback>
        </mc:AlternateContent>
      </w:r>
      <w:r w:rsidR="00F566CC">
        <w:rPr>
          <w:rFonts w:hint="eastAsia"/>
        </w:rPr>
        <w:t>①</w:t>
      </w:r>
      <w:r w:rsidR="00443A57">
        <w:rPr>
          <w:rFonts w:hint="eastAsia"/>
        </w:rPr>
        <w:t>の式</w:t>
      </w:r>
      <w:r w:rsidR="00443A57">
        <w:rPr>
          <w:rFonts w:hint="eastAsia"/>
        </w:rPr>
        <w:t>1</w:t>
      </w:r>
      <w:r w:rsidR="00F566CC">
        <w:rPr>
          <w:rFonts w:hint="eastAsia"/>
        </w:rPr>
        <w:t>で求めた</w:t>
      </w:r>
      <w:r w:rsidR="00311E37">
        <w:rPr>
          <w:rFonts w:hint="eastAsia"/>
        </w:rPr>
        <w:t>，領域に対する</w:t>
      </w:r>
      <w:r w:rsidR="00173817">
        <w:rPr>
          <w:rFonts w:hint="eastAsia"/>
        </w:rPr>
        <w:t>画質改善量が，</w:t>
      </w:r>
      <w:r w:rsidR="00F76AC1">
        <w:rPr>
          <w:rFonts w:hint="eastAsia"/>
        </w:rPr>
        <w:t>全体</w:t>
      </w:r>
      <w:r w:rsidR="00311E37">
        <w:rPr>
          <w:rFonts w:hint="eastAsia"/>
        </w:rPr>
        <w:t>に対する画質改善量</w:t>
      </w:r>
      <w:r w:rsidR="00E96AC7">
        <w:rPr>
          <w:rFonts w:hint="eastAsia"/>
        </w:rPr>
        <w:t>である</w:t>
      </w:r>
    </w:p>
    <w:p w14:paraId="32016F1D" w14:textId="6AEA09DB" w:rsidR="00004821" w:rsidRDefault="00161AB3" w:rsidP="00E96AC7">
      <w:pPr>
        <w:ind w:leftChars="200" w:left="420" w:firstLineChars="50" w:firstLine="105"/>
      </w:pPr>
      <w:r>
        <w:rPr>
          <w:rFonts w:hint="eastAsia"/>
          <w:noProof/>
          <w:color w:val="000000" w:themeColor="text1"/>
        </w:rPr>
        <mc:AlternateContent>
          <mc:Choice Requires="wps">
            <w:drawing>
              <wp:anchor distT="0" distB="0" distL="114300" distR="114300" simplePos="0" relativeHeight="251710464" behindDoc="0" locked="0" layoutInCell="1" allowOverlap="1" wp14:anchorId="50C00990" wp14:editId="5F5ED53F">
                <wp:simplePos x="0" y="0"/>
                <wp:positionH relativeFrom="column">
                  <wp:posOffset>5577840</wp:posOffset>
                </wp:positionH>
                <wp:positionV relativeFrom="paragraph">
                  <wp:posOffset>63500</wp:posOffset>
                </wp:positionV>
                <wp:extent cx="352425" cy="276225"/>
                <wp:effectExtent l="0" t="0" r="9525" b="9525"/>
                <wp:wrapNone/>
                <wp:docPr id="14" name="テキスト ボックス 1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14:paraId="7FFCD72B" w14:textId="09FE60D7" w:rsidR="00161AB3" w:rsidRDefault="00161AB3" w:rsidP="00161AB3">
                            <w:r>
                              <w:rPr>
                                <w:rFonts w:hint="eastAsia"/>
                              </w:rPr>
                              <w:t>(</w:t>
                            </w:r>
                            <w:r w:rsidR="00C36EB4">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00990" id="テキスト ボックス 14" o:spid="_x0000_s1030" type="#_x0000_t202" style="position:absolute;left:0;text-align:left;margin-left:439.2pt;margin-top:5pt;width:27.7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" fillcolor="white [3201]" stroked="f" strokeweight=".5pt">
                <v:textbox>
                  <w:txbxContent>
                    <w:p w14:paraId="7FFCD72B" w14:textId="09FE60D7" w:rsidR="00161AB3" w:rsidRDefault="00161AB3" w:rsidP="00161AB3">
                      <w:r>
                        <w:rPr>
                          <w:rFonts w:hint="eastAsia"/>
                        </w:rPr>
                        <w:t>(</w:t>
                      </w:r>
                      <w:r w:rsidR="00C36EB4">
                        <w:t>3</w:t>
                      </w:r>
                      <w:r>
                        <w:t>)</w:t>
                      </w:r>
                    </w:p>
                  </w:txbxContent>
                </v:textbox>
              </v:shape>
            </w:pict>
          </mc:Fallback>
        </mc:AlternateContent>
      </w:r>
      <w:r w:rsidR="00A63854">
        <w:rPr>
          <w:rFonts w:hint="eastAsia"/>
        </w:rPr>
        <w:t>(</w:t>
      </w:r>
      <w:r w:rsidR="00A63854">
        <w:rPr>
          <w:rFonts w:hint="eastAsia"/>
        </w:rPr>
        <w:t>原画像</w:t>
      </w:r>
      <w:r w:rsidR="00E96AC7">
        <w:rPr>
          <w:rFonts w:hint="eastAsia"/>
        </w:rPr>
        <w:t xml:space="preserve"> </w:t>
      </w:r>
      <w:r w:rsidR="00A63854">
        <w:rPr>
          <w:rFonts w:hint="eastAsia"/>
        </w:rPr>
        <w:t>-</w:t>
      </w:r>
      <w:r w:rsidR="00E96AC7">
        <w:t xml:space="preserve"> </w:t>
      </w:r>
      <w:r w:rsidR="00A63854">
        <w:rPr>
          <w:rFonts w:hint="eastAsia"/>
        </w:rPr>
        <w:t>基底</w:t>
      </w:r>
      <w:r w:rsidR="00A63854">
        <w:rPr>
          <w:rFonts w:hint="eastAsia"/>
        </w:rPr>
        <w:t>N</w:t>
      </w:r>
      <w:r w:rsidR="00A63854">
        <w:rPr>
          <w:rFonts w:hint="eastAsia"/>
        </w:rPr>
        <w:t>のみで再構成した</w:t>
      </w:r>
      <w:r w:rsidR="00573CED">
        <w:rPr>
          <w:rFonts w:hint="eastAsia"/>
        </w:rPr>
        <w:t>領域</w:t>
      </w:r>
      <w:r w:rsidR="00573CED">
        <w:rPr>
          <w:rFonts w:hint="eastAsia"/>
        </w:rPr>
        <w:t>M</w:t>
      </w:r>
      <w:r w:rsidR="00EA6FE9">
        <w:rPr>
          <w:rFonts w:hint="eastAsia"/>
        </w:rPr>
        <w:t>と，それ</w:t>
      </w:r>
      <w:r w:rsidR="00573CED">
        <w:rPr>
          <w:rFonts w:hint="eastAsia"/>
        </w:rPr>
        <w:t>以外</w:t>
      </w:r>
      <w:r w:rsidR="00562F5C">
        <w:rPr>
          <w:rFonts w:hint="eastAsia"/>
        </w:rPr>
        <w:t>の領域を</w:t>
      </w:r>
      <w:r w:rsidR="00573CED">
        <w:rPr>
          <w:rFonts w:hint="eastAsia"/>
        </w:rPr>
        <w:t>D</w:t>
      </w:r>
      <w:r w:rsidR="00573CED">
        <w:t>CT</w:t>
      </w:r>
      <w:r w:rsidR="00EA6FE9">
        <w:t>)</w:t>
      </w:r>
      <w:r w:rsidR="00EA6FE9">
        <w:rPr>
          <w:rFonts w:hint="eastAsia"/>
        </w:rPr>
        <w:t>の</w:t>
      </w:r>
      <w:r w:rsidR="00EA6FE9">
        <w:rPr>
          <w:rFonts w:hint="eastAsia"/>
        </w:rPr>
        <w:t>PSNR</w:t>
      </w:r>
    </w:p>
    <w:p w14:paraId="4BDF2F35" w14:textId="72D1C2DE" w:rsidR="00311E37" w:rsidRDefault="00562F5C" w:rsidP="00311E37">
      <w:pPr>
        <w:pStyle w:val="a7"/>
        <w:numPr>
          <w:ilvl w:val="4"/>
          <w:numId w:val="1"/>
        </w:numPr>
        <w:ind w:leftChars="0"/>
      </w:pPr>
      <w:r>
        <w:rPr>
          <w:rFonts w:hint="eastAsia"/>
        </w:rPr>
        <w:t>(</w:t>
      </w:r>
      <w:r>
        <w:rPr>
          <w:rFonts w:hint="eastAsia"/>
        </w:rPr>
        <w:t>原画像</w:t>
      </w:r>
      <w:r>
        <w:rPr>
          <w:rFonts w:hint="eastAsia"/>
        </w:rPr>
        <w:t xml:space="preserve"> </w:t>
      </w:r>
      <w:r>
        <w:t xml:space="preserve">– </w:t>
      </w:r>
      <w:r>
        <w:rPr>
          <w:rFonts w:hint="eastAsia"/>
        </w:rPr>
        <w:t>全て</w:t>
      </w:r>
      <w:r w:rsidR="00311E37">
        <w:rPr>
          <w:rFonts w:hint="eastAsia"/>
        </w:rPr>
        <w:t>DCT</w:t>
      </w:r>
      <w:r>
        <w:t xml:space="preserve"> )</w:t>
      </w:r>
      <w:r w:rsidR="00311E37">
        <w:rPr>
          <w:rFonts w:hint="eastAsia"/>
        </w:rPr>
        <w:t>の</w:t>
      </w:r>
      <w:r w:rsidR="00311E37">
        <w:rPr>
          <w:rFonts w:hint="eastAsia"/>
        </w:rPr>
        <w:t>P</w:t>
      </w:r>
      <w:r w:rsidR="00311E37">
        <w:t>SNR</w:t>
      </w:r>
    </w:p>
    <w:p w14:paraId="4244DE6E" w14:textId="51787A48" w:rsidR="007E07A6" w:rsidRDefault="00311E37" w:rsidP="00735FBC">
      <w:pPr>
        <w:ind w:leftChars="200" w:left="420"/>
      </w:pPr>
      <w:r>
        <w:rPr>
          <w:rFonts w:hint="eastAsia"/>
        </w:rPr>
        <w:t>と対応していない</w:t>
      </w:r>
      <w:r w:rsidR="00281F42">
        <w:rPr>
          <w:rFonts w:hint="eastAsia"/>
        </w:rPr>
        <w:t>という問題があった．</w:t>
      </w:r>
    </w:p>
    <w:p w14:paraId="15F7EE81" w14:textId="77777777" w:rsidR="00735FBC" w:rsidRDefault="00735FBC" w:rsidP="00735FBC">
      <w:pPr>
        <w:ind w:leftChars="200" w:left="420"/>
      </w:pPr>
    </w:p>
    <w:p w14:paraId="500B08EC" w14:textId="1EAB09A8" w:rsidR="007E07A6" w:rsidRDefault="00C50222" w:rsidP="00311E37">
      <w:pPr>
        <w:ind w:leftChars="200" w:left="420"/>
      </w:pPr>
      <w:r>
        <w:rPr>
          <w:rFonts w:hint="eastAsia"/>
        </w:rPr>
        <w:t>今回の実験で用いている</w:t>
      </w:r>
      <w:r>
        <w:rPr>
          <w:rFonts w:hint="eastAsia"/>
        </w:rPr>
        <w:t>PSNR</w:t>
      </w:r>
      <w:r>
        <w:rPr>
          <w:rFonts w:hint="eastAsia"/>
        </w:rPr>
        <w:t>は</w:t>
      </w:r>
    </w:p>
    <w:p w14:paraId="229E4760" w14:textId="55D3DA91" w:rsidR="00C50222" w:rsidRPr="0074186D" w:rsidRDefault="001D62CE" w:rsidP="00311E37">
      <w:pPr>
        <w:ind w:leftChars="200" w:left="420"/>
      </w:pPr>
      <m:oMathPara>
        <m:oMath>
          <m:eqArr>
            <m:eqArrPr>
              <m:maxDist m:val="1"/>
              <m:ctrlPr>
                <w:rPr>
                  <w:rFonts w:ascii="Cambria Math" w:hAnsi="Cambria Math"/>
                  <w:i/>
                </w:rPr>
              </m:ctrlPr>
            </m:eqArrPr>
            <m:e>
              <m:r>
                <w:rPr>
                  <w:rFonts w:ascii="Cambria Math" w:hAnsi="Cambria Math"/>
                </w:rPr>
                <m:t>PSNR=10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hint="eastAsia"/>
                            </w:rPr>
                            <m:t>最大画素</m:t>
                          </m:r>
                          <m:sSup>
                            <m:sSupPr>
                              <m:ctrlPr>
                                <w:rPr>
                                  <w:rFonts w:ascii="Cambria Math" w:hAnsi="Cambria Math"/>
                                  <w:i/>
                                </w:rPr>
                              </m:ctrlPr>
                            </m:sSupPr>
                            <m:e>
                              <m:r>
                                <w:rPr>
                                  <w:rFonts w:ascii="Cambria Math" w:hAnsi="Cambria Math" w:hint="eastAsia"/>
                                </w:rPr>
                                <m:t>値</m:t>
                              </m:r>
                              <m:ctrlPr>
                                <w:rPr>
                                  <w:rFonts w:ascii="Cambria Math" w:hAnsi="Cambria Math" w:hint="eastAsia"/>
                                  <w:i/>
                                </w:rPr>
                              </m:ctrlPr>
                            </m:e>
                            <m:sup>
                              <m:r>
                                <w:rPr>
                                  <w:rFonts w:ascii="Cambria Math" w:hAnsi="Cambria Math"/>
                                </w:rPr>
                                <m:t>2</m:t>
                              </m:r>
                            </m:sup>
                          </m:sSup>
                        </m:num>
                        <m:den>
                          <m:r>
                            <w:rPr>
                              <w:rFonts w:ascii="Cambria Math" w:hAnsi="Cambria Math"/>
                            </w:rPr>
                            <m:t>MSE</m:t>
                          </m:r>
                        </m:den>
                      </m:f>
                    </m:e>
                  </m:d>
                </m:e>
              </m:func>
              <m:r>
                <w:rPr>
                  <w:rFonts w:ascii="Cambria Math" w:hAnsi="Cambria Math"/>
                </w:rPr>
                <m:t>#</m:t>
              </m:r>
              <m:d>
                <m:dPr>
                  <m:ctrlPr>
                    <w:rPr>
                      <w:rFonts w:ascii="Cambria Math" w:hAnsi="Cambria Math"/>
                      <w:i/>
                    </w:rPr>
                  </m:ctrlPr>
                </m:dPr>
                <m:e>
                  <m:r>
                    <w:rPr>
                      <w:rFonts w:ascii="Cambria Math" w:hAnsi="Cambria Math"/>
                    </w:rPr>
                    <m:t>4</m:t>
                  </m:r>
                </m:e>
              </m:d>
            </m:e>
          </m:eqArr>
        </m:oMath>
      </m:oMathPara>
    </w:p>
    <w:p w14:paraId="16E19806" w14:textId="77777777" w:rsidR="00735FBC" w:rsidRDefault="00277AA1" w:rsidP="00443A57">
      <w:pPr>
        <w:ind w:leftChars="200" w:left="420"/>
      </w:pPr>
      <w:r>
        <w:rPr>
          <w:rFonts w:hint="eastAsia"/>
        </w:rPr>
        <w:t>で算出している．</w:t>
      </w:r>
    </w:p>
    <w:p w14:paraId="7B62985B" w14:textId="6385963D" w:rsidR="00443A57" w:rsidRPr="0074186D" w:rsidRDefault="00443A57" w:rsidP="00735FBC">
      <w:pPr>
        <w:ind w:leftChars="200" w:left="420" w:firstLineChars="100" w:firstLine="210"/>
      </w:pPr>
      <w:r>
        <w:rPr>
          <w:rFonts w:hint="eastAsia"/>
        </w:rPr>
        <w:lastRenderedPageBreak/>
        <w:t>ここで，①の式</w:t>
      </w:r>
      <w:r>
        <w:rPr>
          <w:rFonts w:hint="eastAsia"/>
        </w:rPr>
        <w:t>1</w:t>
      </w:r>
      <w:r w:rsidR="00986BA2">
        <w:rPr>
          <w:rFonts w:hint="eastAsia"/>
        </w:rPr>
        <w:t>は</w:t>
      </w:r>
    </w:p>
    <w:p w14:paraId="7715A502" w14:textId="2795134B" w:rsidR="0074186D" w:rsidRPr="00986BA2" w:rsidRDefault="001D62CE" w:rsidP="00311E37">
      <w:pPr>
        <w:ind w:leftChars="200" w:left="420"/>
      </w:pPr>
      <m:oMathPara>
        <m:oMath>
          <m:eqArr>
            <m:eqArrPr>
              <m:maxDist m:val="1"/>
              <m:ctrlPr>
                <w:rPr>
                  <w:rFonts w:ascii="Cambria Math" w:hAnsi="Cambria Math"/>
                  <w:i/>
                </w:rPr>
              </m:ctrlPr>
            </m:eqArrPr>
            <m:e>
              <m:r>
                <w:rPr>
                  <w:rFonts w:ascii="Cambria Math" w:hAnsi="Cambria Math" w:hint="eastAsia"/>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hint="eastAsia"/>
                            </w:rPr>
                            <m:t>最大画素</m:t>
                          </m:r>
                          <m:sSup>
                            <m:sSupPr>
                              <m:ctrlPr>
                                <w:rPr>
                                  <w:rFonts w:ascii="Cambria Math" w:hAnsi="Cambria Math"/>
                                  <w:i/>
                                </w:rPr>
                              </m:ctrlPr>
                            </m:sSupPr>
                            <m:e>
                              <m:r>
                                <w:rPr>
                                  <w:rFonts w:ascii="Cambria Math" w:hAnsi="Cambria Math" w:hint="eastAsia"/>
                                </w:rPr>
                                <m:t>値</m:t>
                              </m:r>
                              <m:ctrlPr>
                                <w:rPr>
                                  <w:rFonts w:ascii="Cambria Math" w:hAnsi="Cambria Math" w:hint="eastAsia"/>
                                  <w:i/>
                                </w:rPr>
                              </m:ctrlPr>
                            </m:e>
                            <m:sup>
                              <m:r>
                                <w:rPr>
                                  <w:rFonts w:ascii="Cambria Math" w:hAnsi="Cambria Math"/>
                                </w:rPr>
                                <m:t>2</m:t>
                              </m:r>
                            </m:sup>
                          </m:sSup>
                        </m:num>
                        <m:den>
                          <m:r>
                            <w:rPr>
                              <w:rFonts w:ascii="Cambria Math" w:hAnsi="Cambria Math" w:hint="eastAsia"/>
                            </w:rPr>
                            <m:t>基底</m:t>
                          </m:r>
                          <m:r>
                            <w:rPr>
                              <w:rFonts w:ascii="Cambria Math" w:hAnsi="Cambria Math"/>
                            </w:rPr>
                            <m:t xml:space="preserve"> N</m:t>
                          </m:r>
                          <m:r>
                            <w:rPr>
                              <w:rFonts w:ascii="Cambria Math" w:hAnsi="Cambria Math" w:hint="eastAsia"/>
                            </w:rPr>
                            <m:t>の</m:t>
                          </m:r>
                          <m:r>
                            <w:rPr>
                              <w:rFonts w:ascii="Cambria Math" w:hAnsi="Cambria Math"/>
                            </w:rPr>
                            <m:t>MSE</m:t>
                          </m:r>
                        </m:den>
                      </m:f>
                    </m:e>
                  </m:d>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hint="eastAsia"/>
                                </w:rPr>
                                <m:t>最大画素</m:t>
                              </m:r>
                              <m:sSup>
                                <m:sSupPr>
                                  <m:ctrlPr>
                                    <w:rPr>
                                      <w:rFonts w:ascii="Cambria Math" w:hAnsi="Cambria Math"/>
                                      <w:i/>
                                    </w:rPr>
                                  </m:ctrlPr>
                                </m:sSupPr>
                                <m:e>
                                  <m:r>
                                    <w:rPr>
                                      <w:rFonts w:ascii="Cambria Math" w:hAnsi="Cambria Math" w:hint="eastAsia"/>
                                    </w:rPr>
                                    <m:t>値</m:t>
                                  </m:r>
                                  <m:ctrlPr>
                                    <w:rPr>
                                      <w:rFonts w:ascii="Cambria Math" w:hAnsi="Cambria Math" w:hint="eastAsia"/>
                                      <w:i/>
                                    </w:rPr>
                                  </m:ctrlPr>
                                </m:e>
                                <m:sup>
                                  <m:r>
                                    <w:rPr>
                                      <w:rFonts w:ascii="Cambria Math" w:hAnsi="Cambria Math"/>
                                    </w:rPr>
                                    <m:t>2</m:t>
                                  </m:r>
                                </m:sup>
                              </m:sSup>
                            </m:num>
                            <m:den>
                              <m:r>
                                <w:rPr>
                                  <w:rFonts w:ascii="Cambria Math" w:hAnsi="Cambria Math"/>
                                </w:rPr>
                                <m:t>DCT</m:t>
                              </m:r>
                              <m:r>
                                <w:rPr>
                                  <w:rFonts w:ascii="Cambria Math" w:hAnsi="Cambria Math" w:hint="eastAsia"/>
                                </w:rPr>
                                <m:t>の</m:t>
                              </m:r>
                              <m:r>
                                <w:rPr>
                                  <w:rFonts w:ascii="Cambria Math" w:hAnsi="Cambria Math"/>
                                </w:rPr>
                                <m:t>MSE</m:t>
                              </m:r>
                            </m:den>
                          </m:f>
                        </m:e>
                      </m:d>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DCT</m:t>
                              </m:r>
                              <m:r>
                                <w:rPr>
                                  <w:rFonts w:ascii="Cambria Math" w:hAnsi="Cambria Math" w:hint="eastAsia"/>
                                </w:rPr>
                                <m:t>の</m:t>
                              </m:r>
                              <m:r>
                                <w:rPr>
                                  <w:rFonts w:ascii="Cambria Math" w:hAnsi="Cambria Math"/>
                                </w:rPr>
                                <m:t>MSE</m:t>
                              </m:r>
                            </m:num>
                            <m:den>
                              <m:r>
                                <w:rPr>
                                  <w:rFonts w:ascii="Cambria Math" w:hAnsi="Cambria Math" w:hint="eastAsia"/>
                                </w:rPr>
                                <m:t>基底</m:t>
                              </m:r>
                              <m:r>
                                <w:rPr>
                                  <w:rFonts w:ascii="Cambria Math" w:hAnsi="Cambria Math"/>
                                </w:rPr>
                                <m:t xml:space="preserve"> N</m:t>
                              </m:r>
                              <m:r>
                                <w:rPr>
                                  <w:rFonts w:ascii="Cambria Math" w:hAnsi="Cambria Math" w:hint="eastAsia"/>
                                </w:rPr>
                                <m:t>の</m:t>
                              </m:r>
                              <m:r>
                                <w:rPr>
                                  <w:rFonts w:ascii="Cambria Math" w:hAnsi="Cambria Math"/>
                                </w:rPr>
                                <m:t>MSE</m:t>
                              </m:r>
                            </m:den>
                          </m:f>
                        </m:e>
                      </m:d>
                    </m:e>
                  </m:func>
                </m:e>
              </m:func>
              <m:r>
                <w:rPr>
                  <w:rFonts w:ascii="Cambria Math" w:hAnsi="Cambria Math"/>
                </w:rPr>
                <m:t>#</m:t>
              </m:r>
              <m:d>
                <m:dPr>
                  <m:ctrlPr>
                    <w:rPr>
                      <w:rFonts w:ascii="Cambria Math" w:hAnsi="Cambria Math"/>
                      <w:i/>
                    </w:rPr>
                  </m:ctrlPr>
                </m:dPr>
                <m:e>
                  <m:r>
                    <w:rPr>
                      <w:rFonts w:ascii="Cambria Math" w:hAnsi="Cambria Math"/>
                    </w:rPr>
                    <m:t>5</m:t>
                  </m:r>
                </m:e>
              </m:d>
            </m:e>
          </m:eqArr>
        </m:oMath>
      </m:oMathPara>
    </w:p>
    <w:p w14:paraId="1D11F6F8" w14:textId="6791ED4D" w:rsidR="00986BA2" w:rsidRDefault="00986BA2" w:rsidP="00311E37">
      <w:pPr>
        <w:ind w:leftChars="200" w:left="420"/>
      </w:pPr>
      <w:r>
        <w:rPr>
          <w:rFonts w:hint="eastAsia"/>
        </w:rPr>
        <w:t>と変形できる</w:t>
      </w:r>
      <w:r w:rsidR="004E3EB6">
        <w:rPr>
          <w:rFonts w:hint="eastAsia"/>
        </w:rPr>
        <w:t>．</w:t>
      </w:r>
    </w:p>
    <w:p w14:paraId="64499BFB" w14:textId="77777777" w:rsidR="00735FBC" w:rsidRPr="00986BA2" w:rsidRDefault="00735FBC" w:rsidP="00311E37">
      <w:pPr>
        <w:ind w:leftChars="200" w:left="420"/>
      </w:pPr>
    </w:p>
    <w:p w14:paraId="10E0E13E" w14:textId="0EEEE861" w:rsidR="007E07A6" w:rsidRDefault="001F0EFD" w:rsidP="007E07A6">
      <w:r>
        <w:rPr>
          <w:rFonts w:hint="eastAsia"/>
          <w:noProof/>
        </w:rPr>
        <w:drawing>
          <wp:anchor distT="0" distB="0" distL="114300" distR="114300" simplePos="0" relativeHeight="251711488" behindDoc="0" locked="0" layoutInCell="1" allowOverlap="1" wp14:anchorId="3478F554" wp14:editId="5CF10D3F">
            <wp:simplePos x="0" y="0"/>
            <wp:positionH relativeFrom="margin">
              <wp:posOffset>256540</wp:posOffset>
            </wp:positionH>
            <wp:positionV relativeFrom="paragraph">
              <wp:posOffset>44450</wp:posOffset>
            </wp:positionV>
            <wp:extent cx="5003165" cy="4676775"/>
            <wp:effectExtent l="19050" t="19050" r="26035" b="28575"/>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165" cy="4676775"/>
                    </a:xfrm>
                    <a:prstGeom prst="rect">
                      <a:avLst/>
                    </a:prstGeom>
                    <a:noFill/>
                    <a:ln>
                      <a:solidFill>
                        <a:schemeClr val="tx1"/>
                      </a:solidFill>
                    </a:ln>
                  </pic:spPr>
                </pic:pic>
              </a:graphicData>
            </a:graphic>
          </wp:anchor>
        </w:drawing>
      </w:r>
    </w:p>
    <w:p w14:paraId="20768404" w14:textId="33CF780C" w:rsidR="00004821" w:rsidRDefault="00004821" w:rsidP="00004F41"/>
    <w:p w14:paraId="63B18665" w14:textId="5797DE69" w:rsidR="00004821" w:rsidRDefault="00004821" w:rsidP="00004F41"/>
    <w:p w14:paraId="706AC261" w14:textId="570D0590" w:rsidR="00004821" w:rsidRDefault="00004821" w:rsidP="00004F41"/>
    <w:p w14:paraId="5CCE9FD0" w14:textId="7DD5E83E" w:rsidR="00004821" w:rsidRDefault="00004821" w:rsidP="00004F41"/>
    <w:p w14:paraId="123B9221" w14:textId="1261BC5B" w:rsidR="00004821" w:rsidRDefault="00004821" w:rsidP="00004F41"/>
    <w:p w14:paraId="4A83A3A8" w14:textId="372A5181" w:rsidR="00004821" w:rsidRDefault="00004821" w:rsidP="00004F41"/>
    <w:p w14:paraId="6D8583CC" w14:textId="361E2351" w:rsidR="00004821" w:rsidRDefault="00004821" w:rsidP="00004F41"/>
    <w:p w14:paraId="3D3DBE28" w14:textId="04B4D54F" w:rsidR="00004821" w:rsidRDefault="00004821" w:rsidP="00004F41"/>
    <w:p w14:paraId="2867E3D5" w14:textId="349C3BB2" w:rsidR="00004821" w:rsidRDefault="00004821" w:rsidP="00004F41"/>
    <w:p w14:paraId="68AAE2EB" w14:textId="7ED0479B" w:rsidR="00004821" w:rsidRDefault="00004821" w:rsidP="00004F41"/>
    <w:p w14:paraId="1757F747" w14:textId="24B61CE9" w:rsidR="00004821" w:rsidRDefault="00004821" w:rsidP="00004F41"/>
    <w:p w14:paraId="797FE05F" w14:textId="0AC182C9" w:rsidR="00004821" w:rsidRDefault="00004821" w:rsidP="00004F41"/>
    <w:p w14:paraId="3CC2FD6F" w14:textId="38AF8237" w:rsidR="001F0EFD" w:rsidRDefault="001F0EFD" w:rsidP="00004F41"/>
    <w:p w14:paraId="40234262" w14:textId="23B6919B" w:rsidR="001F0EFD" w:rsidRDefault="001F0EFD" w:rsidP="00004F41"/>
    <w:p w14:paraId="2DFC9F48" w14:textId="4F775AEE" w:rsidR="001F0EFD" w:rsidRDefault="001F0EFD" w:rsidP="00004F41"/>
    <w:p w14:paraId="30E84B22" w14:textId="5A9715B1" w:rsidR="001F0EFD" w:rsidRDefault="001F0EFD" w:rsidP="00004F41"/>
    <w:p w14:paraId="712805EF" w14:textId="27788B7A" w:rsidR="001F0EFD" w:rsidRDefault="001F0EFD" w:rsidP="00004F41"/>
    <w:p w14:paraId="568B7F4A" w14:textId="409F2E06" w:rsidR="001F0EFD" w:rsidRDefault="001F0EFD" w:rsidP="00004F41"/>
    <w:p w14:paraId="35B5647D" w14:textId="0ADCCDC1" w:rsidR="001F0EFD" w:rsidRDefault="001F0EFD" w:rsidP="00004F41"/>
    <w:p w14:paraId="53CE1D62" w14:textId="254A2241" w:rsidR="001F0EFD" w:rsidRDefault="001F0EFD" w:rsidP="00004F41"/>
    <w:p w14:paraId="2810CF70" w14:textId="3212118A" w:rsidR="001F0EFD" w:rsidRDefault="001F0EFD" w:rsidP="00344171">
      <w:pPr>
        <w:jc w:val="center"/>
      </w:pPr>
      <w:r>
        <w:rPr>
          <w:rFonts w:hint="eastAsia"/>
        </w:rPr>
        <w:t>図</w:t>
      </w:r>
      <w:r>
        <w:rPr>
          <w:rFonts w:hint="eastAsia"/>
        </w:rPr>
        <w:t>2</w:t>
      </w:r>
      <w:r>
        <w:rPr>
          <w:rFonts w:hint="eastAsia"/>
        </w:rPr>
        <w:t xml:space="preserve">　</w:t>
      </w:r>
      <w:r w:rsidR="00344171">
        <w:rPr>
          <w:rFonts w:hint="eastAsia"/>
        </w:rPr>
        <w:t>画質累積の</w:t>
      </w:r>
      <w:r w:rsidR="00F41024">
        <w:rPr>
          <w:rFonts w:hint="eastAsia"/>
        </w:rPr>
        <w:t>分析</w:t>
      </w:r>
    </w:p>
    <w:p w14:paraId="2E11C84E" w14:textId="77777777" w:rsidR="00706243" w:rsidRDefault="00706243" w:rsidP="00BB2F93">
      <w:pPr>
        <w:ind w:leftChars="200" w:left="420"/>
      </w:pPr>
    </w:p>
    <w:p w14:paraId="2610FA98" w14:textId="346D0D1E" w:rsidR="001F0EFD" w:rsidRDefault="00BB2F93" w:rsidP="00BB2F93">
      <w:pPr>
        <w:ind w:leftChars="200" w:left="420"/>
      </w:pPr>
      <w:r>
        <w:rPr>
          <w:rFonts w:hint="eastAsia"/>
        </w:rPr>
        <w:t xml:space="preserve">　</w:t>
      </w:r>
      <w:r w:rsidR="003C5E5E">
        <w:rPr>
          <w:rFonts w:hint="eastAsia"/>
        </w:rPr>
        <w:t>式</w:t>
      </w:r>
      <w:r w:rsidR="003C5E5E">
        <w:rPr>
          <w:rFonts w:hint="eastAsia"/>
        </w:rPr>
        <w:t>5</w:t>
      </w:r>
      <w:r w:rsidR="003C5E5E">
        <w:rPr>
          <w:rFonts w:hint="eastAsia"/>
        </w:rPr>
        <w:t>を用いた</w:t>
      </w:r>
      <w:r w:rsidR="00706243">
        <w:rPr>
          <w:rFonts w:hint="eastAsia"/>
        </w:rPr>
        <w:t>画質累積</w:t>
      </w:r>
      <w:r w:rsidR="007F4112">
        <w:rPr>
          <w:rFonts w:hint="eastAsia"/>
        </w:rPr>
        <w:t>の</w:t>
      </w:r>
      <w:r w:rsidR="00F41024">
        <w:rPr>
          <w:rFonts w:hint="eastAsia"/>
        </w:rPr>
        <w:t>分析</w:t>
      </w:r>
      <w:r w:rsidR="008979BE">
        <w:rPr>
          <w:rFonts w:hint="eastAsia"/>
        </w:rPr>
        <w:t>を</w:t>
      </w:r>
      <w:r w:rsidR="003C5E5E">
        <w:rPr>
          <w:rFonts w:hint="eastAsia"/>
        </w:rPr>
        <w:t>図</w:t>
      </w:r>
      <w:r w:rsidR="003C5E5E">
        <w:rPr>
          <w:rFonts w:hint="eastAsia"/>
        </w:rPr>
        <w:t>2</w:t>
      </w:r>
      <w:r w:rsidR="003C5E5E">
        <w:rPr>
          <w:rFonts w:hint="eastAsia"/>
        </w:rPr>
        <w:t>に示す．</w:t>
      </w:r>
      <w:r w:rsidR="00A60D10">
        <w:rPr>
          <w:rFonts w:hint="eastAsia"/>
        </w:rPr>
        <w:t>図</w:t>
      </w:r>
      <w:r w:rsidR="00A60D10">
        <w:rPr>
          <w:rFonts w:hint="eastAsia"/>
        </w:rPr>
        <w:t>2</w:t>
      </w:r>
      <w:r w:rsidR="00A60D10">
        <w:rPr>
          <w:rFonts w:hint="eastAsia"/>
        </w:rPr>
        <w:t>は，</w:t>
      </w:r>
      <w:r w:rsidR="00744F08">
        <w:rPr>
          <w:rFonts w:hint="eastAsia"/>
        </w:rPr>
        <w:t>領域</w:t>
      </w:r>
      <w:r w:rsidR="00744F08">
        <w:rPr>
          <w:rFonts w:hint="eastAsia"/>
        </w:rPr>
        <w:t>M</w:t>
      </w:r>
      <w:r w:rsidR="00744F08">
        <w:rPr>
          <w:rFonts w:hint="eastAsia"/>
        </w:rPr>
        <w:t>を基底</w:t>
      </w:r>
      <w:r w:rsidR="00744F08">
        <w:rPr>
          <w:rFonts w:hint="eastAsia"/>
        </w:rPr>
        <w:t>N</w:t>
      </w:r>
      <w:r w:rsidR="00744F08">
        <w:rPr>
          <w:rFonts w:hint="eastAsia"/>
        </w:rPr>
        <w:t>のみで再構成した場合と</w:t>
      </w:r>
      <w:r w:rsidR="00AB2C5E">
        <w:rPr>
          <w:rFonts w:hint="eastAsia"/>
        </w:rPr>
        <w:t>，領域</w:t>
      </w:r>
      <w:r w:rsidR="00AB2C5E">
        <w:rPr>
          <w:rFonts w:hint="eastAsia"/>
        </w:rPr>
        <w:t>O</w:t>
      </w:r>
      <w:r w:rsidR="00AB2C5E">
        <w:rPr>
          <w:rFonts w:hint="eastAsia"/>
        </w:rPr>
        <w:t>を基底</w:t>
      </w:r>
      <w:r w:rsidR="00AB2C5E">
        <w:rPr>
          <w:rFonts w:hint="eastAsia"/>
        </w:rPr>
        <w:t>P</w:t>
      </w:r>
      <w:r w:rsidR="00AB2C5E">
        <w:rPr>
          <w:rFonts w:hint="eastAsia"/>
        </w:rPr>
        <w:t>のみで再構成した場合</w:t>
      </w:r>
      <w:r w:rsidR="007B611B">
        <w:rPr>
          <w:rFonts w:hint="eastAsia"/>
        </w:rPr>
        <w:t>に</w:t>
      </w:r>
      <w:r w:rsidR="000D71AD">
        <w:rPr>
          <w:rFonts w:hint="eastAsia"/>
        </w:rPr>
        <w:t>，①で算出される画質改善量を</w:t>
      </w:r>
      <w:r w:rsidR="00A90C47">
        <w:rPr>
          <w:rFonts w:hint="eastAsia"/>
        </w:rPr>
        <w:t>表している</w:t>
      </w:r>
      <w:r w:rsidR="00DA5331">
        <w:rPr>
          <w:rFonts w:hint="eastAsia"/>
        </w:rPr>
        <w:t>(</w:t>
      </w:r>
      <w:r w:rsidR="00DA5331">
        <w:t>N</w:t>
      </w:r>
      <w:r w:rsidR="00CA5048">
        <w:t xml:space="preserve"> </w:t>
      </w:r>
      <w:r w:rsidR="00DA5331">
        <w:t>=</w:t>
      </w:r>
      <w:r w:rsidR="00CA5048">
        <w:t xml:space="preserve"> P = </w:t>
      </w:r>
      <w:r w:rsidR="00CA5048">
        <w:rPr>
          <w:rFonts w:hint="eastAsia"/>
        </w:rPr>
        <w:t>基底番号</w:t>
      </w:r>
      <w:r w:rsidR="00190CAA">
        <w:rPr>
          <w:rFonts w:hint="eastAsia"/>
        </w:rPr>
        <w:t>0</w:t>
      </w:r>
      <w:r w:rsidR="00190CAA">
        <w:t>~63</w:t>
      </w:r>
      <w:r w:rsidR="00CA5048">
        <w:rPr>
          <w:rFonts w:hint="eastAsia"/>
        </w:rPr>
        <w:t>，</w:t>
      </w:r>
      <w:r w:rsidR="00CA5048">
        <w:rPr>
          <w:rFonts w:hint="eastAsia"/>
        </w:rPr>
        <w:t>M</w:t>
      </w:r>
      <w:r w:rsidR="00CA5048">
        <w:t xml:space="preserve"> = O = </w:t>
      </w:r>
      <w:r w:rsidR="00CA5048">
        <w:rPr>
          <w:rFonts w:hint="eastAsia"/>
        </w:rPr>
        <w:t>領域番号</w:t>
      </w:r>
      <w:r w:rsidR="00190CAA">
        <w:rPr>
          <w:rFonts w:hint="eastAsia"/>
        </w:rPr>
        <w:t>0</w:t>
      </w:r>
      <w:r w:rsidR="00190CAA">
        <w:t>~1023</w:t>
      </w:r>
      <w:r w:rsidR="00DA5331">
        <w:t>)</w:t>
      </w:r>
      <w:r w:rsidR="000D71AD">
        <w:rPr>
          <w:rFonts w:hint="eastAsia"/>
        </w:rPr>
        <w:t>．</w:t>
      </w:r>
      <w:r w:rsidR="00B42DC2">
        <w:rPr>
          <w:rFonts w:hint="eastAsia"/>
        </w:rPr>
        <w:t>領域</w:t>
      </w:r>
      <w:r w:rsidR="00B42DC2">
        <w:rPr>
          <w:rFonts w:hint="eastAsia"/>
        </w:rPr>
        <w:t>M</w:t>
      </w:r>
      <w:r w:rsidR="00B42DC2">
        <w:rPr>
          <w:rFonts w:hint="eastAsia"/>
        </w:rPr>
        <w:t>では</w:t>
      </w:r>
      <w:r w:rsidR="000234C7">
        <w:rPr>
          <w:rFonts w:hint="eastAsia"/>
        </w:rPr>
        <w:t>，</w:t>
      </w:r>
      <w:r w:rsidR="000234C7">
        <w:rPr>
          <w:rFonts w:hint="eastAsia"/>
        </w:rPr>
        <w:t>M</w:t>
      </w:r>
      <w:r w:rsidR="000234C7">
        <w:t>SE</w:t>
      </w:r>
      <w:r w:rsidR="000234C7">
        <w:rPr>
          <w:rFonts w:hint="eastAsia"/>
        </w:rPr>
        <w:t>が</w:t>
      </w:r>
      <w:r w:rsidR="000234C7">
        <w:rPr>
          <w:rFonts w:hint="eastAsia"/>
        </w:rPr>
        <w:t>100</w:t>
      </w:r>
      <w:r w:rsidR="000234C7">
        <w:rPr>
          <w:rFonts w:hint="eastAsia"/>
        </w:rPr>
        <w:t>改善しているのに対して，領域</w:t>
      </w:r>
      <w:r w:rsidR="000234C7">
        <w:rPr>
          <w:rFonts w:hint="eastAsia"/>
        </w:rPr>
        <w:t>O</w:t>
      </w:r>
      <w:r w:rsidR="000234C7">
        <w:rPr>
          <w:rFonts w:hint="eastAsia"/>
        </w:rPr>
        <w:t>では</w:t>
      </w:r>
      <w:r w:rsidR="000234C7">
        <w:rPr>
          <w:rFonts w:hint="eastAsia"/>
        </w:rPr>
        <w:t>MSE</w:t>
      </w:r>
      <w:r w:rsidR="000234C7">
        <w:rPr>
          <w:rFonts w:hint="eastAsia"/>
        </w:rPr>
        <w:t>が</w:t>
      </w:r>
      <w:r w:rsidR="000234C7">
        <w:rPr>
          <w:rFonts w:hint="eastAsia"/>
        </w:rPr>
        <w:t>10</w:t>
      </w:r>
      <w:r w:rsidR="000234C7">
        <w:rPr>
          <w:rFonts w:hint="eastAsia"/>
        </w:rPr>
        <w:t>改善</w:t>
      </w:r>
      <w:r w:rsidR="009A64D3">
        <w:rPr>
          <w:rFonts w:hint="eastAsia"/>
        </w:rPr>
        <w:t>している．</w:t>
      </w:r>
      <w:r w:rsidR="00A7348D">
        <w:rPr>
          <w:rFonts w:hint="eastAsia"/>
        </w:rPr>
        <w:t>ここで，式</w:t>
      </w:r>
      <w:r w:rsidR="00A7348D">
        <w:rPr>
          <w:rFonts w:hint="eastAsia"/>
        </w:rPr>
        <w:t>5</w:t>
      </w:r>
      <w:r w:rsidR="00A7348D">
        <w:rPr>
          <w:rFonts w:hint="eastAsia"/>
        </w:rPr>
        <w:t>を適用させると，</w:t>
      </w:r>
      <w:r w:rsidR="0021593B">
        <w:rPr>
          <w:rFonts w:hint="eastAsia"/>
        </w:rPr>
        <w:t>画質改善量</w:t>
      </w:r>
      <w:r w:rsidR="0021593B">
        <w:rPr>
          <w:rFonts w:hint="eastAsia"/>
        </w:rPr>
        <w:t>(</w:t>
      </w:r>
      <w:r w:rsidR="0021593B">
        <w:t>MSE)</w:t>
      </w:r>
      <w:r w:rsidR="0021593B">
        <w:rPr>
          <w:rFonts w:hint="eastAsia"/>
        </w:rPr>
        <w:t>が違う</w:t>
      </w:r>
      <w:r w:rsidR="006C5A58">
        <w:rPr>
          <w:rFonts w:hint="eastAsia"/>
        </w:rPr>
        <w:t>2</w:t>
      </w:r>
      <w:r w:rsidR="006C5A58">
        <w:rPr>
          <w:rFonts w:hint="eastAsia"/>
        </w:rPr>
        <w:t>つの領域の</w:t>
      </w:r>
      <w:r w:rsidR="00030952">
        <w:rPr>
          <w:rFonts w:hint="eastAsia"/>
        </w:rPr>
        <w:t>画質改善量</w:t>
      </w:r>
      <w:r w:rsidR="00030952">
        <w:rPr>
          <w:rFonts w:hint="eastAsia"/>
        </w:rPr>
        <w:t>(PSNR</w:t>
      </w:r>
      <w:r w:rsidR="0021593B">
        <w:t>)</w:t>
      </w:r>
      <w:r w:rsidR="0021593B">
        <w:rPr>
          <w:rFonts w:hint="eastAsia"/>
        </w:rPr>
        <w:t>が</w:t>
      </w:r>
      <w:r w:rsidR="00030952">
        <w:rPr>
          <w:rFonts w:hint="eastAsia"/>
        </w:rPr>
        <w:t>同じに</w:t>
      </w:r>
      <w:r w:rsidR="0021593B">
        <w:rPr>
          <w:rFonts w:hint="eastAsia"/>
        </w:rPr>
        <w:t>なってしまうことが分かる．</w:t>
      </w:r>
      <w:r w:rsidR="00813F7B">
        <w:rPr>
          <w:rFonts w:hint="eastAsia"/>
        </w:rPr>
        <w:t>以上のことから</w:t>
      </w:r>
      <w:r w:rsidR="00816672">
        <w:rPr>
          <w:rFonts w:hint="eastAsia"/>
        </w:rPr>
        <w:t>，画質累積に</w:t>
      </w:r>
      <w:r w:rsidR="00816672">
        <w:rPr>
          <w:rFonts w:hint="eastAsia"/>
        </w:rPr>
        <w:t>P</w:t>
      </w:r>
      <w:r w:rsidR="00816672">
        <w:t>SNR</w:t>
      </w:r>
      <w:r w:rsidR="00816672">
        <w:rPr>
          <w:rFonts w:hint="eastAsia"/>
        </w:rPr>
        <w:t>を用いるべきではない</w:t>
      </w:r>
      <w:r w:rsidR="00813F7B">
        <w:rPr>
          <w:rFonts w:hint="eastAsia"/>
        </w:rPr>
        <w:t>ということが分かった．</w:t>
      </w:r>
    </w:p>
    <w:p w14:paraId="179A9267" w14:textId="77777777" w:rsidR="00100BF1" w:rsidRDefault="00100BF1" w:rsidP="00322F89"/>
    <w:p w14:paraId="0235BBF0" w14:textId="09DDF228" w:rsidR="00855B88" w:rsidRDefault="00780A63" w:rsidP="003D7F58">
      <w:pPr>
        <w:pStyle w:val="a7"/>
        <w:numPr>
          <w:ilvl w:val="0"/>
          <w:numId w:val="1"/>
        </w:numPr>
        <w:ind w:leftChars="0"/>
      </w:pPr>
      <w:r>
        <w:rPr>
          <w:rFonts w:hint="eastAsia"/>
        </w:rPr>
        <w:t>2.</w:t>
      </w:r>
      <w:r>
        <w:rPr>
          <w:rFonts w:hint="eastAsia"/>
        </w:rPr>
        <w:t xml:space="preserve">　</w:t>
      </w:r>
      <w:r w:rsidRPr="00780A63">
        <w:rPr>
          <w:rFonts w:hint="eastAsia"/>
        </w:rPr>
        <w:t xml:space="preserve"> </w:t>
      </w:r>
      <w:r w:rsidR="0089535C">
        <w:t xml:space="preserve"> </w:t>
      </w:r>
      <w:r w:rsidR="0089535C">
        <w:rPr>
          <w:rFonts w:hint="eastAsia"/>
        </w:rPr>
        <w:t>準最適基底を考慮した基底選出（</w:t>
      </w:r>
      <w:r w:rsidR="0089535C">
        <w:rPr>
          <w:rFonts w:hint="eastAsia"/>
        </w:rPr>
        <w:t>P</w:t>
      </w:r>
      <w:r w:rsidR="0089535C">
        <w:t>SNR</w:t>
      </w:r>
      <w:r w:rsidR="0089535C">
        <w:rPr>
          <w:rFonts w:hint="eastAsia"/>
        </w:rPr>
        <w:t>を</w:t>
      </w:r>
      <w:r w:rsidR="0089535C">
        <w:t>MSE</w:t>
      </w:r>
      <w:r w:rsidR="0089535C">
        <w:rPr>
          <w:rFonts w:hint="eastAsia"/>
        </w:rPr>
        <w:t>に置き換え）</w:t>
      </w:r>
    </w:p>
    <w:p w14:paraId="60E7889D" w14:textId="30CD33A9" w:rsidR="000C5267" w:rsidRDefault="003D7F58" w:rsidP="000C5267">
      <w:pPr>
        <w:pStyle w:val="a7"/>
        <w:ind w:leftChars="0" w:left="420"/>
      </w:pPr>
      <w:r>
        <w:rPr>
          <w:rFonts w:hint="eastAsia"/>
        </w:rPr>
        <w:t xml:space="preserve">　</w:t>
      </w:r>
      <w:r w:rsidR="0052780E">
        <w:rPr>
          <w:rFonts w:hint="eastAsia"/>
        </w:rPr>
        <w:t>前回まで行っていた</w:t>
      </w:r>
      <w:r w:rsidR="00D07D97">
        <w:rPr>
          <w:rFonts w:hint="eastAsia"/>
        </w:rPr>
        <w:t>基底選出の処理で</w:t>
      </w:r>
      <w:r w:rsidR="00D07D97">
        <w:rPr>
          <w:rFonts w:hint="eastAsia"/>
        </w:rPr>
        <w:t>P</w:t>
      </w:r>
      <w:r w:rsidR="00D07D97">
        <w:t>SNR</w:t>
      </w:r>
      <w:r w:rsidR="00D07D97">
        <w:rPr>
          <w:rFonts w:hint="eastAsia"/>
        </w:rPr>
        <w:t>を用いていた部分を</w:t>
      </w:r>
      <w:r w:rsidR="00D07D97">
        <w:rPr>
          <w:rFonts w:hint="eastAsia"/>
        </w:rPr>
        <w:t>MSE</w:t>
      </w:r>
      <w:r w:rsidR="00D07D97">
        <w:rPr>
          <w:rFonts w:hint="eastAsia"/>
        </w:rPr>
        <w:t>に置き換えて</w:t>
      </w:r>
      <w:r w:rsidR="007B3B33">
        <w:rPr>
          <w:rFonts w:hint="eastAsia"/>
        </w:rPr>
        <w:t>基底選出を行い，結果の確認を行う．</w:t>
      </w:r>
    </w:p>
    <w:p w14:paraId="4B43AF7A" w14:textId="77777777" w:rsidR="000C5267" w:rsidRDefault="000C5267" w:rsidP="000C5267">
      <w:pPr>
        <w:pStyle w:val="a7"/>
        <w:ind w:leftChars="0" w:left="420"/>
      </w:pPr>
    </w:p>
    <w:p w14:paraId="177A754A" w14:textId="6615E631" w:rsidR="000C5267" w:rsidRPr="000C5267" w:rsidRDefault="000C5267" w:rsidP="000C5267">
      <w:pPr>
        <w:pStyle w:val="a7"/>
        <w:numPr>
          <w:ilvl w:val="0"/>
          <w:numId w:val="10"/>
        </w:numPr>
        <w:ind w:leftChars="0"/>
      </w:pPr>
      <w:r>
        <w:rPr>
          <w:rFonts w:hint="eastAsia"/>
        </w:rPr>
        <w:t>新たな基底選出</w:t>
      </w:r>
      <w:r w:rsidR="00DE63BB">
        <w:rPr>
          <w:rFonts w:hint="eastAsia"/>
        </w:rPr>
        <w:t>の処理手順</w:t>
      </w:r>
    </w:p>
    <w:p w14:paraId="3CA960EC" w14:textId="712CCC26" w:rsidR="000C5267" w:rsidRDefault="000C5267" w:rsidP="000C5267">
      <w:pPr>
        <w:pStyle w:val="a7"/>
        <w:ind w:leftChars="0" w:left="420"/>
      </w:pPr>
      <w:r>
        <w:rPr>
          <w:rFonts w:hint="eastAsia"/>
        </w:rPr>
        <w:t>対象領域：基底</w:t>
      </w:r>
      <w:r>
        <w:rPr>
          <w:rFonts w:hint="eastAsia"/>
        </w:rPr>
        <w:t>1</w:t>
      </w:r>
      <w:r>
        <w:rPr>
          <w:rFonts w:hint="eastAsia"/>
        </w:rPr>
        <w:t>個で</w:t>
      </w:r>
      <w:r>
        <w:rPr>
          <w:rFonts w:hint="eastAsia"/>
        </w:rPr>
        <w:t>DCT</w:t>
      </w:r>
      <w:r>
        <w:rPr>
          <w:rFonts w:hint="eastAsia"/>
        </w:rPr>
        <w:t>よりも画質が高くなる全ての領域</w:t>
      </w:r>
    </w:p>
    <w:p w14:paraId="5EA0D2A7" w14:textId="5C902DE5" w:rsidR="00DE63BB" w:rsidRDefault="00DE63BB" w:rsidP="000C5267">
      <w:pPr>
        <w:pStyle w:val="a7"/>
        <w:ind w:leftChars="0" w:left="420"/>
      </w:pPr>
      <w:r>
        <w:rPr>
          <w:rFonts w:hint="eastAsia"/>
        </w:rPr>
        <w:t>対象基底：すべての</w:t>
      </w:r>
      <w:r>
        <w:rPr>
          <w:rFonts w:hint="eastAsia"/>
        </w:rPr>
        <w:t>ICA</w:t>
      </w:r>
      <w:r>
        <w:rPr>
          <w:rFonts w:hint="eastAsia"/>
        </w:rPr>
        <w:t>基底</w:t>
      </w:r>
    </w:p>
    <w:p w14:paraId="48F8109B" w14:textId="5C87A593" w:rsidR="000C5267" w:rsidRDefault="000C5267" w:rsidP="00DE63BB">
      <w:pPr>
        <w:tabs>
          <w:tab w:val="left" w:pos="255"/>
        </w:tabs>
        <w:ind w:firstLineChars="150" w:firstLine="315"/>
      </w:pPr>
      <w:r>
        <w:rPr>
          <w:rFonts w:hint="eastAsia"/>
        </w:rPr>
        <w:t>（</w:t>
      </w:r>
      <w:r>
        <w:rPr>
          <w:rFonts w:hint="eastAsia"/>
        </w:rPr>
        <w:t>N</w:t>
      </w:r>
      <w:r>
        <w:t xml:space="preserve"> </w:t>
      </w:r>
      <w:r>
        <w:rPr>
          <w:rFonts w:hint="eastAsia"/>
        </w:rPr>
        <w:t>=</w:t>
      </w:r>
      <w:r>
        <w:t xml:space="preserve"> 0~63</w:t>
      </w:r>
      <w:r>
        <w:rPr>
          <w:rFonts w:hint="eastAsia"/>
        </w:rPr>
        <w:t>の基底番号，</w:t>
      </w:r>
      <w:r>
        <w:rPr>
          <w:rFonts w:hint="eastAsia"/>
        </w:rPr>
        <w:t>M</w:t>
      </w:r>
      <w:r>
        <w:rPr>
          <w:rFonts w:hint="eastAsia"/>
        </w:rPr>
        <w:t>＝</w:t>
      </w:r>
      <w:r>
        <w:rPr>
          <w:rFonts w:hint="eastAsia"/>
        </w:rPr>
        <w:t>0~102</w:t>
      </w:r>
      <w:r>
        <w:t>3</w:t>
      </w:r>
      <w:r>
        <w:rPr>
          <w:rFonts w:hint="eastAsia"/>
        </w:rPr>
        <w:t>の領域番号</w:t>
      </w:r>
      <w:r w:rsidR="00F25CCA">
        <w:rPr>
          <w:rFonts w:hint="eastAsia"/>
        </w:rPr>
        <w:t>，画質改善量</w:t>
      </w:r>
      <w:r w:rsidR="00F25CCA">
        <w:rPr>
          <w:rFonts w:hint="eastAsia"/>
        </w:rPr>
        <w:t>[</w:t>
      </w:r>
      <w:r w:rsidR="00F25CCA">
        <w:rPr>
          <w:rFonts w:hint="eastAsia"/>
        </w:rPr>
        <w:t>基底番号</w:t>
      </w:r>
      <w:r w:rsidR="00F25CCA">
        <w:t>][</w:t>
      </w:r>
      <w:r w:rsidR="00F25CCA">
        <w:rPr>
          <w:rFonts w:hint="eastAsia"/>
        </w:rPr>
        <w:t>領域番号</w:t>
      </w:r>
      <w:r w:rsidR="00F25CCA">
        <w:t>]</w:t>
      </w:r>
      <w:r>
        <w:rPr>
          <w:rFonts w:hint="eastAsia"/>
        </w:rPr>
        <w:t>）</w:t>
      </w:r>
    </w:p>
    <w:p w14:paraId="28DA42ED" w14:textId="1AA707EC" w:rsidR="00F25CCA" w:rsidRPr="00784AE5" w:rsidRDefault="00F25CCA" w:rsidP="00DE63BB">
      <w:pPr>
        <w:tabs>
          <w:tab w:val="left" w:pos="255"/>
        </w:tabs>
        <w:ind w:firstLineChars="150" w:firstLine="315"/>
        <w:rPr>
          <w:color w:val="000000" w:themeColor="text1"/>
        </w:rPr>
      </w:pPr>
    </w:p>
    <w:p w14:paraId="6FA1E019" w14:textId="6FD5C118" w:rsidR="000C5267" w:rsidRPr="00784AE5" w:rsidRDefault="000F4CF4" w:rsidP="000C5267">
      <w:pPr>
        <w:pStyle w:val="a7"/>
        <w:numPr>
          <w:ilvl w:val="1"/>
          <w:numId w:val="1"/>
        </w:numPr>
        <w:ind w:leftChars="0"/>
        <w:rPr>
          <w:color w:val="000000" w:themeColor="text1"/>
        </w:rPr>
      </w:pPr>
      <w:r w:rsidRPr="00784AE5">
        <w:rPr>
          <w:rFonts w:hint="eastAsia"/>
          <w:noProof/>
          <w:color w:val="000000" w:themeColor="text1"/>
        </w:rPr>
        <mc:AlternateContent>
          <mc:Choice Requires="wps">
            <w:drawing>
              <wp:anchor distT="0" distB="0" distL="114300" distR="114300" simplePos="0" relativeHeight="251718656" behindDoc="0" locked="0" layoutInCell="1" allowOverlap="1" wp14:anchorId="3831FE7A" wp14:editId="01C8CB20">
                <wp:simplePos x="0" y="0"/>
                <wp:positionH relativeFrom="margin">
                  <wp:align>left</wp:align>
                </wp:positionH>
                <wp:positionV relativeFrom="paragraph">
                  <wp:posOffset>218440</wp:posOffset>
                </wp:positionV>
                <wp:extent cx="5381625" cy="476250"/>
                <wp:effectExtent l="0" t="0" r="28575" b="19050"/>
                <wp:wrapNone/>
                <wp:docPr id="2" name="正方形/長方形 2"/>
                <wp:cNvGraphicFramePr/>
                <a:graphic xmlns:a="http://schemas.openxmlformats.org/drawingml/2006/main">
                  <a:graphicData uri="http://schemas.microsoft.com/office/word/2010/wordprocessingShape">
                    <wps:wsp>
                      <wps:cNvSpPr/>
                      <wps:spPr>
                        <a:xfrm>
                          <a:off x="0" y="0"/>
                          <a:ext cx="5381625"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3EB82" id="正方形/長方形 2" o:spid="_x0000_s1026" style="position:absolute;left:0;text-align:left;margin-left:0;margin-top:17.2pt;width:423.75pt;height:37.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" filled="f" strokecolor="black [3213]" strokeweight="1pt">
                <w10:wrap anchorx="margin"/>
              </v:rect>
            </w:pict>
          </mc:Fallback>
        </mc:AlternateContent>
      </w:r>
      <w:r w:rsidR="000C5267" w:rsidRPr="00784AE5">
        <w:rPr>
          <w:rFonts w:hint="eastAsia"/>
          <w:color w:val="000000" w:themeColor="text1"/>
        </w:rPr>
        <w:t>対象領域</w:t>
      </w:r>
      <w:r w:rsidR="000C5267" w:rsidRPr="00784AE5">
        <w:rPr>
          <w:rFonts w:hint="eastAsia"/>
          <w:color w:val="000000" w:themeColor="text1"/>
        </w:rPr>
        <w:t>1</w:t>
      </w:r>
      <w:r w:rsidR="000C5267" w:rsidRPr="00784AE5">
        <w:rPr>
          <w:rFonts w:hint="eastAsia"/>
          <w:color w:val="000000" w:themeColor="text1"/>
        </w:rPr>
        <w:t>個を基底</w:t>
      </w:r>
      <w:r w:rsidR="000C5267" w:rsidRPr="00784AE5">
        <w:rPr>
          <w:rFonts w:hint="eastAsia"/>
          <w:color w:val="000000" w:themeColor="text1"/>
        </w:rPr>
        <w:t>1</w:t>
      </w:r>
      <w:r w:rsidR="000C5267" w:rsidRPr="00784AE5">
        <w:rPr>
          <w:rFonts w:hint="eastAsia"/>
          <w:color w:val="000000" w:themeColor="text1"/>
        </w:rPr>
        <w:t>個で再構成した際の（</w:t>
      </w:r>
      <w:r w:rsidR="000C5267" w:rsidRPr="00784AE5">
        <w:rPr>
          <w:rFonts w:hint="eastAsia"/>
          <w:color w:val="000000" w:themeColor="text1"/>
        </w:rPr>
        <w:t>DCT</w:t>
      </w:r>
      <w:r w:rsidR="000C5267" w:rsidRPr="00784AE5">
        <w:rPr>
          <w:rFonts w:hint="eastAsia"/>
          <w:color w:val="000000" w:themeColor="text1"/>
        </w:rPr>
        <w:t>からの）画質改善量を算出</w:t>
      </w:r>
    </w:p>
    <w:p w14:paraId="301F1E76" w14:textId="765DA67C" w:rsidR="000C5267" w:rsidRPr="00784AE5" w:rsidRDefault="00C943BA" w:rsidP="000C5267">
      <w:pPr>
        <w:pStyle w:val="a7"/>
        <w:ind w:leftChars="0"/>
        <w:rPr>
          <w:color w:val="000000" w:themeColor="text1"/>
        </w:rPr>
      </w:pPr>
      <w:r w:rsidRPr="00784AE5">
        <w:rPr>
          <w:rFonts w:hint="eastAsia"/>
          <w:noProof/>
          <w:color w:val="000000" w:themeColor="text1"/>
        </w:rPr>
        <mc:AlternateContent>
          <mc:Choice Requires="wps">
            <w:drawing>
              <wp:anchor distT="0" distB="0" distL="114300" distR="114300" simplePos="0" relativeHeight="251722752" behindDoc="0" locked="0" layoutInCell="1" allowOverlap="1" wp14:anchorId="6DF34709" wp14:editId="7F37A207">
                <wp:simplePos x="0" y="0"/>
                <wp:positionH relativeFrom="column">
                  <wp:posOffset>5429250</wp:posOffset>
                </wp:positionH>
                <wp:positionV relativeFrom="paragraph">
                  <wp:posOffset>94615</wp:posOffset>
                </wp:positionV>
                <wp:extent cx="352425" cy="276225"/>
                <wp:effectExtent l="0" t="0" r="9525" b="9525"/>
                <wp:wrapNone/>
                <wp:docPr id="6" name="テキスト ボックス 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14:paraId="476F8D1C" w14:textId="2C998021" w:rsidR="00C943BA" w:rsidRDefault="00C943BA" w:rsidP="00C943BA">
                            <w:r>
                              <w:rPr>
                                <w:rFonts w:hint="eastAsia"/>
                              </w:rPr>
                              <w:t>(</w:t>
                            </w: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34709" id="テキスト ボックス 6" o:spid="_x0000_s1031" type="#_x0000_t202" style="position:absolute;left:0;text-align:left;margin-left:427.5pt;margin-top:7.45pt;width:27.75pt;height:21.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" fillcolor="white [3201]" stroked="f" strokeweight=".5pt">
                <v:textbox>
                  <w:txbxContent>
                    <w:p w14:paraId="476F8D1C" w14:textId="2C998021" w:rsidR="00C943BA" w:rsidRDefault="00C943BA" w:rsidP="00C943BA">
                      <w:r>
                        <w:rPr>
                          <w:rFonts w:hint="eastAsia"/>
                        </w:rPr>
                        <w:t>(</w:t>
                      </w:r>
                      <w:r>
                        <w:t>6)</w:t>
                      </w:r>
                    </w:p>
                  </w:txbxContent>
                </v:textbox>
              </v:shape>
            </w:pict>
          </mc:Fallback>
        </mc:AlternateContent>
      </w:r>
      <w:r w:rsidR="000C5267" w:rsidRPr="00784AE5">
        <w:rPr>
          <w:rFonts w:hint="eastAsia"/>
          <w:color w:val="000000" w:themeColor="text1"/>
        </w:rPr>
        <w:t>画質改善量</w:t>
      </w:r>
      <w:r w:rsidR="000C5267" w:rsidRPr="00784AE5">
        <w:rPr>
          <w:rFonts w:hint="eastAsia"/>
          <w:color w:val="000000" w:themeColor="text1"/>
        </w:rPr>
        <w:t>[</w:t>
      </w:r>
      <w:r w:rsidR="000C5267" w:rsidRPr="00784AE5">
        <w:rPr>
          <w:color w:val="000000" w:themeColor="text1"/>
        </w:rPr>
        <w:t>N][M]</w:t>
      </w:r>
      <w:r w:rsidR="000C5267" w:rsidRPr="00784AE5">
        <w:rPr>
          <w:rFonts w:hint="eastAsia"/>
          <w:color w:val="000000" w:themeColor="text1"/>
        </w:rPr>
        <w:t xml:space="preserve"> </w:t>
      </w:r>
      <w:r w:rsidR="000C5267" w:rsidRPr="00784AE5">
        <w:rPr>
          <w:rFonts w:hint="eastAsia"/>
          <w:color w:val="000000" w:themeColor="text1"/>
        </w:rPr>
        <w:t>＝（原画像の領域</w:t>
      </w:r>
      <w:r w:rsidR="000C5267" w:rsidRPr="00784AE5">
        <w:rPr>
          <w:rFonts w:hint="eastAsia"/>
          <w:color w:val="000000" w:themeColor="text1"/>
        </w:rPr>
        <w:t xml:space="preserve">M </w:t>
      </w:r>
      <w:r w:rsidR="000C5267" w:rsidRPr="00784AE5">
        <w:rPr>
          <w:color w:val="000000" w:themeColor="text1"/>
        </w:rPr>
        <w:t>–</w:t>
      </w:r>
      <w:r w:rsidR="00F314FA" w:rsidRPr="00784AE5">
        <w:rPr>
          <w:color w:val="000000" w:themeColor="text1"/>
        </w:rPr>
        <w:t xml:space="preserve"> </w:t>
      </w:r>
      <w:r w:rsidR="00F314FA" w:rsidRPr="00784AE5">
        <w:rPr>
          <w:rFonts w:hint="eastAsia"/>
          <w:color w:val="000000" w:themeColor="text1"/>
        </w:rPr>
        <w:t>DCT</w:t>
      </w:r>
      <w:r w:rsidR="000C5267" w:rsidRPr="00784AE5">
        <w:rPr>
          <w:rFonts w:hint="eastAsia"/>
          <w:color w:val="000000" w:themeColor="text1"/>
        </w:rPr>
        <w:t>のみで再構成した領域</w:t>
      </w:r>
      <w:r w:rsidR="000C5267" w:rsidRPr="00784AE5">
        <w:rPr>
          <w:rFonts w:hint="eastAsia"/>
          <w:color w:val="000000" w:themeColor="text1"/>
        </w:rPr>
        <w:t>M</w:t>
      </w:r>
      <w:r w:rsidR="000C5267" w:rsidRPr="00784AE5">
        <w:rPr>
          <w:rFonts w:hint="eastAsia"/>
          <w:color w:val="000000" w:themeColor="text1"/>
        </w:rPr>
        <w:t>）の</w:t>
      </w:r>
      <w:r w:rsidR="000C0A9A" w:rsidRPr="00784AE5">
        <w:rPr>
          <w:color w:val="000000" w:themeColor="text1"/>
        </w:rPr>
        <w:t>MSE</w:t>
      </w:r>
    </w:p>
    <w:p w14:paraId="34E0669D" w14:textId="4ECD7D86" w:rsidR="000C5267" w:rsidRPr="00784AE5" w:rsidRDefault="000C5267" w:rsidP="00F314FA">
      <w:pPr>
        <w:pStyle w:val="a7"/>
        <w:ind w:leftChars="0" w:left="2040" w:firstLineChars="200" w:firstLine="420"/>
        <w:rPr>
          <w:color w:val="000000" w:themeColor="text1"/>
        </w:rPr>
      </w:pPr>
      <w:r w:rsidRPr="00784AE5">
        <w:rPr>
          <w:rFonts w:hint="eastAsia"/>
          <w:color w:val="000000" w:themeColor="text1"/>
        </w:rPr>
        <w:t>-</w:t>
      </w:r>
      <w:r w:rsidRPr="00784AE5">
        <w:rPr>
          <w:rFonts w:hint="eastAsia"/>
          <w:color w:val="000000" w:themeColor="text1"/>
        </w:rPr>
        <w:t>（原画像の領域</w:t>
      </w:r>
      <w:r w:rsidRPr="00784AE5">
        <w:rPr>
          <w:rFonts w:hint="eastAsia"/>
          <w:color w:val="000000" w:themeColor="text1"/>
        </w:rPr>
        <w:t xml:space="preserve">M </w:t>
      </w:r>
      <w:r w:rsidRPr="00784AE5">
        <w:rPr>
          <w:color w:val="000000" w:themeColor="text1"/>
        </w:rPr>
        <w:t xml:space="preserve">– </w:t>
      </w:r>
      <w:r w:rsidR="00F314FA" w:rsidRPr="00784AE5">
        <w:rPr>
          <w:rFonts w:hint="eastAsia"/>
          <w:color w:val="000000" w:themeColor="text1"/>
        </w:rPr>
        <w:t>基底</w:t>
      </w:r>
      <w:r w:rsidR="00F314FA" w:rsidRPr="00784AE5">
        <w:rPr>
          <w:rFonts w:hint="eastAsia"/>
          <w:color w:val="000000" w:themeColor="text1"/>
        </w:rPr>
        <w:t>N</w:t>
      </w:r>
      <w:r w:rsidRPr="00784AE5">
        <w:rPr>
          <w:rFonts w:hint="eastAsia"/>
          <w:color w:val="000000" w:themeColor="text1"/>
        </w:rPr>
        <w:t>のみで再構成した領域</w:t>
      </w:r>
      <w:r w:rsidRPr="00784AE5">
        <w:rPr>
          <w:rFonts w:hint="eastAsia"/>
          <w:color w:val="000000" w:themeColor="text1"/>
        </w:rPr>
        <w:t>M</w:t>
      </w:r>
      <w:r w:rsidRPr="00784AE5">
        <w:rPr>
          <w:rFonts w:hint="eastAsia"/>
          <w:color w:val="000000" w:themeColor="text1"/>
        </w:rPr>
        <w:t>）の</w:t>
      </w:r>
      <w:r w:rsidR="000C0A9A" w:rsidRPr="00784AE5">
        <w:rPr>
          <w:color w:val="000000" w:themeColor="text1"/>
        </w:rPr>
        <w:t>MSE</w:t>
      </w:r>
    </w:p>
    <w:p w14:paraId="1FCD7565" w14:textId="3953504D" w:rsidR="000C5267" w:rsidRPr="00784AE5" w:rsidRDefault="000F4CF4" w:rsidP="000C5267">
      <w:pPr>
        <w:pStyle w:val="a7"/>
        <w:numPr>
          <w:ilvl w:val="1"/>
          <w:numId w:val="1"/>
        </w:numPr>
        <w:ind w:leftChars="0"/>
        <w:rPr>
          <w:color w:val="000000" w:themeColor="text1"/>
        </w:rPr>
      </w:pPr>
      <w:r w:rsidRPr="00784AE5">
        <w:rPr>
          <w:rFonts w:hint="eastAsia"/>
          <w:noProof/>
          <w:color w:val="000000" w:themeColor="text1"/>
        </w:rPr>
        <mc:AlternateContent>
          <mc:Choice Requires="wps">
            <w:drawing>
              <wp:anchor distT="0" distB="0" distL="114300" distR="114300" simplePos="0" relativeHeight="251720704" behindDoc="0" locked="0" layoutInCell="1" allowOverlap="1" wp14:anchorId="1BC30728" wp14:editId="0745490F">
                <wp:simplePos x="0" y="0"/>
                <wp:positionH relativeFrom="margin">
                  <wp:align>left</wp:align>
                </wp:positionH>
                <wp:positionV relativeFrom="paragraph">
                  <wp:posOffset>225425</wp:posOffset>
                </wp:positionV>
                <wp:extent cx="5381625" cy="466725"/>
                <wp:effectExtent l="0" t="0" r="28575" b="28575"/>
                <wp:wrapNone/>
                <wp:docPr id="3" name="正方形/長方形 3"/>
                <wp:cNvGraphicFramePr/>
                <a:graphic xmlns:a="http://schemas.openxmlformats.org/drawingml/2006/main">
                  <a:graphicData uri="http://schemas.microsoft.com/office/word/2010/wordprocessingShape">
                    <wps:wsp>
                      <wps:cNvSpPr/>
                      <wps:spPr>
                        <a:xfrm>
                          <a:off x="0" y="0"/>
                          <a:ext cx="53816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B8BD8" id="正方形/長方形 3" o:spid="_x0000_s1026" style="position:absolute;left:0;text-align:left;margin-left:0;margin-top:17.75pt;width:423.75pt;height:36.75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" filled="f" strokecolor="black [3213]" strokeweight="1pt">
                <w10:wrap anchorx="margin"/>
              </v:rect>
            </w:pict>
          </mc:Fallback>
        </mc:AlternateContent>
      </w:r>
      <w:r w:rsidR="000C5267" w:rsidRPr="00784AE5">
        <w:rPr>
          <w:rFonts w:hint="eastAsia"/>
          <w:color w:val="000000" w:themeColor="text1"/>
        </w:rPr>
        <w:t>基底ごとに累積（画質が改善する領域の値のみ）</w:t>
      </w:r>
    </w:p>
    <w:p w14:paraId="281D6DCC" w14:textId="19012D1F" w:rsidR="000C5267" w:rsidRPr="00784AE5" w:rsidRDefault="00C943BA" w:rsidP="000C5267">
      <w:pPr>
        <w:pStyle w:val="a7"/>
        <w:ind w:leftChars="0"/>
        <w:rPr>
          <w:color w:val="000000" w:themeColor="text1"/>
        </w:rPr>
      </w:pPr>
      <w:r w:rsidRPr="00784AE5">
        <w:rPr>
          <w:rFonts w:hint="eastAsia"/>
          <w:noProof/>
          <w:color w:val="000000" w:themeColor="text1"/>
        </w:rPr>
        <mc:AlternateContent>
          <mc:Choice Requires="wps">
            <w:drawing>
              <wp:anchor distT="0" distB="0" distL="114300" distR="114300" simplePos="0" relativeHeight="251724800" behindDoc="0" locked="0" layoutInCell="1" allowOverlap="1" wp14:anchorId="6171AC1F" wp14:editId="72A58EAD">
                <wp:simplePos x="0" y="0"/>
                <wp:positionH relativeFrom="rightMargin">
                  <wp:posOffset>0</wp:posOffset>
                </wp:positionH>
                <wp:positionV relativeFrom="paragraph">
                  <wp:posOffset>56515</wp:posOffset>
                </wp:positionV>
                <wp:extent cx="352425" cy="276225"/>
                <wp:effectExtent l="0" t="0" r="9525" b="9525"/>
                <wp:wrapNone/>
                <wp:docPr id="16" name="テキスト ボックス 1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14:paraId="1D458592" w14:textId="1AC4FBE7" w:rsidR="00C943BA" w:rsidRDefault="00C943BA" w:rsidP="00C943BA">
                            <w:r>
                              <w:rPr>
                                <w:rFonts w:hint="eastAsia"/>
                              </w:rPr>
                              <w:t>(</w:t>
                            </w: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1AC1F" id="テキスト ボックス 16" o:spid="_x0000_s1032" type="#_x0000_t202" style="position:absolute;left:0;text-align:left;margin-left:0;margin-top:4.45pt;width:27.75pt;height:21.75pt;z-index:2517248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" fillcolor="white [3201]" stroked="f" strokeweight=".5pt">
                <v:textbox>
                  <w:txbxContent>
                    <w:p w14:paraId="1D458592" w14:textId="1AC4FBE7" w:rsidR="00C943BA" w:rsidRDefault="00C943BA" w:rsidP="00C943BA">
                      <w:r>
                        <w:rPr>
                          <w:rFonts w:hint="eastAsia"/>
                        </w:rPr>
                        <w:t>(</w:t>
                      </w:r>
                      <w:r>
                        <w:t>7)</w:t>
                      </w:r>
                    </w:p>
                  </w:txbxContent>
                </v:textbox>
                <w10:wrap anchorx="margin"/>
              </v:shape>
            </w:pict>
          </mc:Fallback>
        </mc:AlternateContent>
      </w:r>
      <w:r w:rsidR="000C5267" w:rsidRPr="00784AE5">
        <w:rPr>
          <w:color w:val="000000" w:themeColor="text1"/>
        </w:rPr>
        <w:t xml:space="preserve">If( </w:t>
      </w:r>
      <w:r w:rsidR="000C5267" w:rsidRPr="00784AE5">
        <w:rPr>
          <w:rFonts w:hint="eastAsia"/>
          <w:color w:val="000000" w:themeColor="text1"/>
        </w:rPr>
        <w:t>画質改善量</w:t>
      </w:r>
      <w:r w:rsidR="000C5267" w:rsidRPr="00784AE5">
        <w:rPr>
          <w:rFonts w:hint="eastAsia"/>
          <w:color w:val="000000" w:themeColor="text1"/>
        </w:rPr>
        <w:t>[</w:t>
      </w:r>
      <w:r w:rsidR="000C5267" w:rsidRPr="00784AE5">
        <w:rPr>
          <w:color w:val="000000" w:themeColor="text1"/>
        </w:rPr>
        <w:t>N][M] &gt; 0)</w:t>
      </w:r>
      <w:r w:rsidR="000F4CF4" w:rsidRPr="00784AE5">
        <w:rPr>
          <w:rFonts w:hint="eastAsia"/>
          <w:noProof/>
          <w:color w:val="000000" w:themeColor="text1"/>
        </w:rPr>
        <w:t xml:space="preserve"> </w:t>
      </w:r>
    </w:p>
    <w:p w14:paraId="0C09F73D" w14:textId="143AD678" w:rsidR="000C5267" w:rsidRPr="00784AE5" w:rsidRDefault="000C5267" w:rsidP="000C5267">
      <w:pPr>
        <w:pStyle w:val="a7"/>
        <w:ind w:leftChars="0" w:firstLineChars="150" w:firstLine="315"/>
        <w:rPr>
          <w:color w:val="000000" w:themeColor="text1"/>
        </w:rPr>
      </w:pPr>
      <w:r w:rsidRPr="00784AE5">
        <w:rPr>
          <w:rFonts w:hint="eastAsia"/>
          <w:color w:val="000000" w:themeColor="text1"/>
        </w:rPr>
        <w:t>基底</w:t>
      </w:r>
      <w:r w:rsidRPr="00784AE5">
        <w:rPr>
          <w:rFonts w:hint="eastAsia"/>
          <w:color w:val="000000" w:themeColor="text1"/>
        </w:rPr>
        <w:t>N</w:t>
      </w:r>
      <w:r w:rsidRPr="00784AE5">
        <w:rPr>
          <w:rFonts w:hint="eastAsia"/>
          <w:color w:val="000000" w:themeColor="text1"/>
        </w:rPr>
        <w:t>の累積画質</w:t>
      </w:r>
      <w:r w:rsidRPr="00784AE5">
        <w:rPr>
          <w:rFonts w:hint="eastAsia"/>
          <w:color w:val="000000" w:themeColor="text1"/>
        </w:rPr>
        <w:t xml:space="preserve"> +</w:t>
      </w:r>
      <w:r w:rsidRPr="00784AE5">
        <w:rPr>
          <w:color w:val="000000" w:themeColor="text1"/>
        </w:rPr>
        <w:t xml:space="preserve">= </w:t>
      </w:r>
      <w:r w:rsidRPr="00784AE5">
        <w:rPr>
          <w:rFonts w:hint="eastAsia"/>
          <w:color w:val="000000" w:themeColor="text1"/>
        </w:rPr>
        <w:t>画質改善量</w:t>
      </w:r>
      <w:r w:rsidRPr="00784AE5">
        <w:rPr>
          <w:rFonts w:hint="eastAsia"/>
          <w:color w:val="000000" w:themeColor="text1"/>
        </w:rPr>
        <w:t>[</w:t>
      </w:r>
      <w:r w:rsidRPr="00784AE5">
        <w:rPr>
          <w:color w:val="000000" w:themeColor="text1"/>
        </w:rPr>
        <w:t>N][M]</w:t>
      </w:r>
    </w:p>
    <w:p w14:paraId="755EA79D" w14:textId="22CFCD3C" w:rsidR="000C5267" w:rsidRPr="00784AE5" w:rsidRDefault="000C5267" w:rsidP="000C5267">
      <w:pPr>
        <w:pStyle w:val="a7"/>
        <w:numPr>
          <w:ilvl w:val="1"/>
          <w:numId w:val="1"/>
        </w:numPr>
        <w:ind w:leftChars="0"/>
        <w:rPr>
          <w:color w:val="000000" w:themeColor="text1"/>
        </w:rPr>
      </w:pPr>
      <w:r w:rsidRPr="00784AE5">
        <w:rPr>
          <w:rFonts w:hint="eastAsia"/>
          <w:color w:val="000000" w:themeColor="text1"/>
        </w:rPr>
        <w:t>累積画質が高い順に基底を並び替える</w:t>
      </w:r>
    </w:p>
    <w:p w14:paraId="4B5124AD" w14:textId="1EB01486" w:rsidR="000C5267" w:rsidRPr="00784AE5" w:rsidRDefault="000C5267" w:rsidP="000C5267">
      <w:pPr>
        <w:pStyle w:val="a7"/>
        <w:numPr>
          <w:ilvl w:val="1"/>
          <w:numId w:val="1"/>
        </w:numPr>
        <w:ind w:leftChars="0"/>
        <w:rPr>
          <w:color w:val="000000" w:themeColor="text1"/>
        </w:rPr>
      </w:pPr>
      <w:r w:rsidRPr="00784AE5">
        <w:rPr>
          <w:rFonts w:hint="eastAsia"/>
          <w:color w:val="000000" w:themeColor="text1"/>
        </w:rPr>
        <w:t>（選出基底の数が選出基底数を超えないように）基底を</w:t>
      </w:r>
      <w:r w:rsidRPr="00784AE5">
        <w:rPr>
          <w:rFonts w:hint="eastAsia"/>
          <w:color w:val="000000" w:themeColor="text1"/>
        </w:rPr>
        <w:t>1</w:t>
      </w:r>
      <w:r w:rsidRPr="00784AE5">
        <w:rPr>
          <w:rFonts w:hint="eastAsia"/>
          <w:color w:val="000000" w:themeColor="text1"/>
        </w:rPr>
        <w:t>個だけ選出</w:t>
      </w:r>
    </w:p>
    <w:p w14:paraId="02F8D765" w14:textId="21E1866E" w:rsidR="000C5267" w:rsidRPr="00784AE5" w:rsidRDefault="000C5267" w:rsidP="000C5267">
      <w:pPr>
        <w:pStyle w:val="a7"/>
        <w:numPr>
          <w:ilvl w:val="1"/>
          <w:numId w:val="1"/>
        </w:numPr>
        <w:ind w:leftChars="0"/>
        <w:rPr>
          <w:color w:val="000000" w:themeColor="text1"/>
        </w:rPr>
      </w:pPr>
      <w:r w:rsidRPr="00784AE5">
        <w:rPr>
          <w:rFonts w:hint="eastAsia"/>
          <w:color w:val="000000" w:themeColor="text1"/>
        </w:rPr>
        <w:t>選出基底が最適・準最適となる領域を</w:t>
      </w:r>
      <w:r w:rsidRPr="00784AE5">
        <w:rPr>
          <w:rFonts w:hint="eastAsia"/>
          <w:color w:val="000000" w:themeColor="text1"/>
          <w:u w:val="single"/>
        </w:rPr>
        <w:t>1</w:t>
      </w:r>
      <w:r w:rsidRPr="00784AE5">
        <w:rPr>
          <w:color w:val="000000" w:themeColor="text1"/>
          <w:u w:val="single"/>
        </w:rPr>
        <w:t>.~5.</w:t>
      </w:r>
      <w:r w:rsidRPr="00784AE5">
        <w:rPr>
          <w:rFonts w:hint="eastAsia"/>
          <w:color w:val="000000" w:themeColor="text1"/>
          <w:u w:val="single"/>
        </w:rPr>
        <w:t>の対象領域から除外</w:t>
      </w:r>
    </w:p>
    <w:p w14:paraId="1F6BE94D" w14:textId="7C2C93E7" w:rsidR="000C5267" w:rsidRPr="00784AE5" w:rsidRDefault="000C5267" w:rsidP="000C5267">
      <w:pPr>
        <w:pStyle w:val="a7"/>
        <w:numPr>
          <w:ilvl w:val="1"/>
          <w:numId w:val="1"/>
        </w:numPr>
        <w:ind w:leftChars="0"/>
        <w:rPr>
          <w:color w:val="000000" w:themeColor="text1"/>
        </w:rPr>
      </w:pPr>
      <w:r w:rsidRPr="00784AE5">
        <w:rPr>
          <w:rFonts w:hint="eastAsia"/>
          <w:color w:val="000000" w:themeColor="text1"/>
        </w:rPr>
        <w:t>1.</w:t>
      </w:r>
      <w:r w:rsidRPr="00784AE5">
        <w:rPr>
          <w:rFonts w:hint="eastAsia"/>
          <w:color w:val="000000" w:themeColor="text1"/>
        </w:rPr>
        <w:t>～</w:t>
      </w:r>
      <w:r w:rsidRPr="00784AE5">
        <w:rPr>
          <w:rFonts w:hint="eastAsia"/>
          <w:color w:val="000000" w:themeColor="text1"/>
        </w:rPr>
        <w:t>5.</w:t>
      </w:r>
      <w:r w:rsidRPr="00784AE5">
        <w:rPr>
          <w:rFonts w:hint="eastAsia"/>
          <w:color w:val="000000" w:themeColor="text1"/>
        </w:rPr>
        <w:t>を繰り返す（累積画質は初期化）</w:t>
      </w:r>
    </w:p>
    <w:p w14:paraId="6242754C" w14:textId="5FB89A49" w:rsidR="0005262B" w:rsidRPr="00784AE5" w:rsidRDefault="000C5267" w:rsidP="00F20EF6">
      <w:pPr>
        <w:pStyle w:val="a7"/>
        <w:numPr>
          <w:ilvl w:val="1"/>
          <w:numId w:val="1"/>
        </w:numPr>
        <w:ind w:leftChars="0"/>
        <w:rPr>
          <w:color w:val="000000" w:themeColor="text1"/>
        </w:rPr>
      </w:pPr>
      <w:r w:rsidRPr="00784AE5">
        <w:rPr>
          <w:rFonts w:hint="eastAsia"/>
          <w:color w:val="000000" w:themeColor="text1"/>
        </w:rPr>
        <w:t>選出基底が最適・準最適となる領域で最終的に使用する基底を決定</w:t>
      </w:r>
    </w:p>
    <w:p w14:paraId="3DD54F1F" w14:textId="0CECD5ED" w:rsidR="000C5267" w:rsidRPr="00784AE5" w:rsidRDefault="000C5267" w:rsidP="000C5267">
      <w:pPr>
        <w:pStyle w:val="a7"/>
        <w:ind w:leftChars="0"/>
        <w:rPr>
          <w:color w:val="000000" w:themeColor="text1"/>
        </w:rPr>
      </w:pPr>
      <w:r w:rsidRPr="00784AE5">
        <w:rPr>
          <w:rFonts w:hint="eastAsia"/>
          <w:color w:val="000000" w:themeColor="text1"/>
        </w:rPr>
        <w:t>領域</w:t>
      </w:r>
      <w:r w:rsidRPr="00784AE5">
        <w:rPr>
          <w:rFonts w:hint="eastAsia"/>
          <w:color w:val="000000" w:themeColor="text1"/>
        </w:rPr>
        <w:t>M</w:t>
      </w:r>
      <w:r w:rsidRPr="00784AE5">
        <w:rPr>
          <w:rFonts w:hint="eastAsia"/>
          <w:color w:val="000000" w:themeColor="text1"/>
        </w:rPr>
        <w:t>の使用基底</w:t>
      </w:r>
      <w:r w:rsidRPr="00784AE5">
        <w:rPr>
          <w:rFonts w:hint="eastAsia"/>
          <w:color w:val="000000" w:themeColor="text1"/>
        </w:rPr>
        <w:t xml:space="preserve"> </w:t>
      </w:r>
      <w:r w:rsidRPr="00784AE5">
        <w:rPr>
          <w:color w:val="000000" w:themeColor="text1"/>
        </w:rPr>
        <w:t xml:space="preserve">= </w:t>
      </w:r>
      <w:r w:rsidRPr="00784AE5">
        <w:rPr>
          <w:rFonts w:hint="eastAsia"/>
          <w:color w:val="000000" w:themeColor="text1"/>
        </w:rPr>
        <w:t>画質改善量</w:t>
      </w:r>
      <w:r w:rsidRPr="00784AE5">
        <w:rPr>
          <w:rFonts w:hint="eastAsia"/>
          <w:color w:val="000000" w:themeColor="text1"/>
        </w:rPr>
        <w:t>[</w:t>
      </w:r>
      <w:r w:rsidRPr="00784AE5">
        <w:rPr>
          <w:rFonts w:hint="eastAsia"/>
          <w:color w:val="000000" w:themeColor="text1"/>
        </w:rPr>
        <w:t>選出基底</w:t>
      </w:r>
      <w:r w:rsidRPr="00784AE5">
        <w:rPr>
          <w:rFonts w:hint="eastAsia"/>
          <w:color w:val="000000" w:themeColor="text1"/>
        </w:rPr>
        <w:t>N</w:t>
      </w:r>
      <w:r w:rsidRPr="00784AE5">
        <w:rPr>
          <w:color w:val="000000" w:themeColor="text1"/>
        </w:rPr>
        <w:t>][M]</w:t>
      </w:r>
      <w:r w:rsidRPr="00784AE5">
        <w:rPr>
          <w:rFonts w:hint="eastAsia"/>
          <w:color w:val="000000" w:themeColor="text1"/>
        </w:rPr>
        <w:t>が最大となる選出基底</w:t>
      </w:r>
      <w:r w:rsidRPr="00784AE5">
        <w:rPr>
          <w:rFonts w:hint="eastAsia"/>
          <w:color w:val="000000" w:themeColor="text1"/>
        </w:rPr>
        <w:t>N</w:t>
      </w:r>
    </w:p>
    <w:p w14:paraId="74D7A742" w14:textId="103877BB" w:rsidR="00593BDA" w:rsidRDefault="00593BDA" w:rsidP="000C5267">
      <w:pPr>
        <w:pStyle w:val="a7"/>
        <w:ind w:leftChars="0"/>
      </w:pPr>
    </w:p>
    <w:p w14:paraId="6155F203" w14:textId="393235F5" w:rsidR="00593BDA" w:rsidRDefault="00593BDA" w:rsidP="000C5267">
      <w:pPr>
        <w:pStyle w:val="a7"/>
        <w:ind w:leftChars="0"/>
      </w:pPr>
    </w:p>
    <w:p w14:paraId="564CBBD0" w14:textId="58CE0329" w:rsidR="00593BDA" w:rsidRDefault="00593BDA" w:rsidP="000C5267">
      <w:pPr>
        <w:pStyle w:val="a7"/>
        <w:ind w:leftChars="0"/>
      </w:pPr>
    </w:p>
    <w:p w14:paraId="725C2B9C" w14:textId="5501F934" w:rsidR="00593BDA" w:rsidRDefault="00593BDA" w:rsidP="000C5267">
      <w:pPr>
        <w:pStyle w:val="a7"/>
        <w:ind w:leftChars="0"/>
      </w:pPr>
    </w:p>
    <w:p w14:paraId="47C231B5" w14:textId="7FF9C338" w:rsidR="00593BDA" w:rsidRDefault="00593BDA" w:rsidP="000C5267">
      <w:pPr>
        <w:pStyle w:val="a7"/>
        <w:ind w:leftChars="0"/>
      </w:pPr>
    </w:p>
    <w:p w14:paraId="2BC32CB6" w14:textId="79971536" w:rsidR="00593BDA" w:rsidRDefault="00593BDA" w:rsidP="000C5267">
      <w:pPr>
        <w:pStyle w:val="a7"/>
        <w:ind w:leftChars="0"/>
      </w:pPr>
    </w:p>
    <w:p w14:paraId="3415A351" w14:textId="3D272714" w:rsidR="00593BDA" w:rsidRDefault="00593BDA" w:rsidP="000C5267">
      <w:pPr>
        <w:pStyle w:val="a7"/>
        <w:ind w:leftChars="0"/>
      </w:pPr>
    </w:p>
    <w:p w14:paraId="2212FD23" w14:textId="4D85FD82" w:rsidR="00593BDA" w:rsidRDefault="00593BDA" w:rsidP="000C5267">
      <w:pPr>
        <w:pStyle w:val="a7"/>
        <w:ind w:leftChars="0"/>
      </w:pPr>
    </w:p>
    <w:p w14:paraId="285B3D3E" w14:textId="4F494545" w:rsidR="00593BDA" w:rsidRDefault="00593BDA" w:rsidP="000C5267">
      <w:pPr>
        <w:pStyle w:val="a7"/>
        <w:ind w:leftChars="0"/>
      </w:pPr>
    </w:p>
    <w:p w14:paraId="48F3486D" w14:textId="382E47B4" w:rsidR="00593BDA" w:rsidRDefault="00593BDA" w:rsidP="000C5267">
      <w:pPr>
        <w:pStyle w:val="a7"/>
        <w:ind w:leftChars="0"/>
      </w:pPr>
    </w:p>
    <w:p w14:paraId="62819084" w14:textId="1F9206C6" w:rsidR="00593BDA" w:rsidRDefault="00593BDA" w:rsidP="000C5267">
      <w:pPr>
        <w:pStyle w:val="a7"/>
        <w:ind w:leftChars="0"/>
      </w:pPr>
    </w:p>
    <w:p w14:paraId="401AA635" w14:textId="596715A5" w:rsidR="00593BDA" w:rsidRDefault="00593BDA" w:rsidP="000C5267">
      <w:pPr>
        <w:pStyle w:val="a7"/>
        <w:ind w:leftChars="0"/>
      </w:pPr>
    </w:p>
    <w:p w14:paraId="62B64556" w14:textId="058EF1C0" w:rsidR="00593BDA" w:rsidRDefault="00593BDA" w:rsidP="000C5267">
      <w:pPr>
        <w:pStyle w:val="a7"/>
        <w:ind w:leftChars="0"/>
      </w:pPr>
    </w:p>
    <w:p w14:paraId="57DD0FBE" w14:textId="56B1C051" w:rsidR="00593BDA" w:rsidRDefault="00593BDA" w:rsidP="000C5267">
      <w:pPr>
        <w:pStyle w:val="a7"/>
        <w:ind w:leftChars="0"/>
      </w:pPr>
    </w:p>
    <w:p w14:paraId="7C2BCA86" w14:textId="3705747C" w:rsidR="00593BDA" w:rsidRDefault="00593BDA" w:rsidP="000C5267">
      <w:pPr>
        <w:pStyle w:val="a7"/>
        <w:ind w:leftChars="0"/>
      </w:pPr>
    </w:p>
    <w:p w14:paraId="675291FC" w14:textId="4823F1CD" w:rsidR="00593BDA" w:rsidRDefault="00593BDA" w:rsidP="000C5267">
      <w:pPr>
        <w:pStyle w:val="a7"/>
        <w:ind w:leftChars="0"/>
      </w:pPr>
    </w:p>
    <w:p w14:paraId="5800E4BF" w14:textId="54763EC5" w:rsidR="007B3B33" w:rsidRPr="000C5267" w:rsidRDefault="00BD41D6" w:rsidP="00127F4A">
      <w:pPr>
        <w:pStyle w:val="a7"/>
        <w:ind w:leftChars="0" w:left="420"/>
      </w:pPr>
      <w:r>
        <w:rPr>
          <w:noProof/>
        </w:rPr>
        <w:drawing>
          <wp:anchor distT="0" distB="0" distL="114300" distR="114300" simplePos="0" relativeHeight="251712512" behindDoc="0" locked="0" layoutInCell="1" allowOverlap="1" wp14:anchorId="7DE9B4D2" wp14:editId="21DE7C77">
            <wp:simplePos x="0" y="0"/>
            <wp:positionH relativeFrom="margin">
              <wp:align>left</wp:align>
            </wp:positionH>
            <wp:positionV relativeFrom="paragraph">
              <wp:posOffset>44450</wp:posOffset>
            </wp:positionV>
            <wp:extent cx="5400040" cy="3038475"/>
            <wp:effectExtent l="0" t="0" r="10160" b="9525"/>
            <wp:wrapNone/>
            <wp:docPr id="19" name="グラフ 19">
              <a:extLst xmlns:a="http://schemas.openxmlformats.org/drawingml/2006/main">
                <a:ext uri="{FF2B5EF4-FFF2-40B4-BE49-F238E27FC236}">
                  <a16:creationId xmlns:a16="http://schemas.microsoft.com/office/drawing/2014/main" id="{7D5F6B3E-9F77-4334-83B1-118DB9C23F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p>
    <w:p w14:paraId="01B2B2C0" w14:textId="2649F715" w:rsidR="007B3B33" w:rsidRDefault="00572CD1" w:rsidP="00127F4A">
      <w:pPr>
        <w:pStyle w:val="a7"/>
        <w:ind w:leftChars="0" w:left="420"/>
      </w:pPr>
      <w:r>
        <w:rPr>
          <w:noProof/>
        </w:rPr>
        <w:drawing>
          <wp:anchor distT="0" distB="0" distL="114300" distR="114300" simplePos="0" relativeHeight="251716608" behindDoc="0" locked="0" layoutInCell="1" allowOverlap="1" wp14:anchorId="15604876" wp14:editId="0C0E98A1">
            <wp:simplePos x="0" y="0"/>
            <wp:positionH relativeFrom="margin">
              <wp:posOffset>609600</wp:posOffset>
            </wp:positionH>
            <wp:positionV relativeFrom="paragraph">
              <wp:posOffset>46990</wp:posOffset>
            </wp:positionV>
            <wp:extent cx="1409700" cy="1409700"/>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755E03" w14:textId="0652CB78" w:rsidR="007B3B33" w:rsidRDefault="007B3B33" w:rsidP="00127F4A">
      <w:pPr>
        <w:pStyle w:val="a7"/>
        <w:ind w:leftChars="0" w:left="420"/>
      </w:pPr>
    </w:p>
    <w:p w14:paraId="069D5D58" w14:textId="1FC5DFD5" w:rsidR="007B3B33" w:rsidRDefault="007B3B33" w:rsidP="00127F4A">
      <w:pPr>
        <w:pStyle w:val="a7"/>
        <w:ind w:leftChars="0" w:left="420"/>
      </w:pPr>
    </w:p>
    <w:p w14:paraId="0BA277C8" w14:textId="72D9EDDF" w:rsidR="007B3B33" w:rsidRDefault="007B3B33" w:rsidP="00127F4A">
      <w:pPr>
        <w:pStyle w:val="a7"/>
        <w:ind w:leftChars="0" w:left="420"/>
      </w:pPr>
    </w:p>
    <w:p w14:paraId="2D878963" w14:textId="43AE5ABB" w:rsidR="007B3B33" w:rsidRDefault="007B3B33" w:rsidP="00127F4A">
      <w:pPr>
        <w:pStyle w:val="a7"/>
        <w:ind w:leftChars="0" w:left="420"/>
      </w:pPr>
    </w:p>
    <w:p w14:paraId="12DB8184" w14:textId="0A0466AB" w:rsidR="007B3B33" w:rsidRDefault="007B3B33" w:rsidP="00127F4A">
      <w:pPr>
        <w:pStyle w:val="a7"/>
        <w:ind w:leftChars="0" w:left="420"/>
      </w:pPr>
    </w:p>
    <w:p w14:paraId="65E36D0F" w14:textId="2B2F9600" w:rsidR="007B3B33" w:rsidRDefault="007B3B33" w:rsidP="00127F4A">
      <w:pPr>
        <w:pStyle w:val="a7"/>
        <w:ind w:leftChars="0" w:left="420"/>
      </w:pPr>
    </w:p>
    <w:p w14:paraId="6AA66C46" w14:textId="0D949A9D" w:rsidR="007B3B33" w:rsidRDefault="007B3B33" w:rsidP="00127F4A">
      <w:pPr>
        <w:pStyle w:val="a7"/>
        <w:ind w:leftChars="0" w:left="420"/>
      </w:pPr>
    </w:p>
    <w:p w14:paraId="18FC4311" w14:textId="20A5A856" w:rsidR="007B3B33" w:rsidRDefault="007B3B33" w:rsidP="00127F4A">
      <w:pPr>
        <w:pStyle w:val="a7"/>
        <w:ind w:leftChars="0" w:left="420"/>
      </w:pPr>
    </w:p>
    <w:p w14:paraId="0E37B7D3" w14:textId="0A93BF32" w:rsidR="007B3B33" w:rsidRDefault="007B3B33" w:rsidP="00127F4A">
      <w:pPr>
        <w:pStyle w:val="a7"/>
        <w:ind w:leftChars="0" w:left="420"/>
      </w:pPr>
    </w:p>
    <w:p w14:paraId="611A94B7" w14:textId="53C8091F" w:rsidR="007B3B33" w:rsidRDefault="007B3B33" w:rsidP="00127F4A">
      <w:pPr>
        <w:pStyle w:val="a7"/>
        <w:ind w:leftChars="0" w:left="420"/>
      </w:pPr>
    </w:p>
    <w:p w14:paraId="3C12BF88" w14:textId="364A9302" w:rsidR="007B3B33" w:rsidRDefault="007B3B33" w:rsidP="00127F4A">
      <w:pPr>
        <w:pStyle w:val="a7"/>
        <w:ind w:leftChars="0" w:left="420"/>
      </w:pPr>
    </w:p>
    <w:p w14:paraId="65F67BF5" w14:textId="3BFE43BD" w:rsidR="007B3B33" w:rsidRDefault="007B3B33" w:rsidP="00127F4A">
      <w:pPr>
        <w:pStyle w:val="a7"/>
        <w:ind w:leftChars="0" w:left="420"/>
      </w:pPr>
    </w:p>
    <w:p w14:paraId="24798C6B" w14:textId="4CFE67F1" w:rsidR="007B3B33" w:rsidRDefault="00BD41D6" w:rsidP="00002601">
      <w:pPr>
        <w:pStyle w:val="a7"/>
        <w:ind w:leftChars="0" w:left="420"/>
        <w:jc w:val="center"/>
      </w:pPr>
      <w:r>
        <w:rPr>
          <w:rFonts w:hint="eastAsia"/>
        </w:rPr>
        <w:t>図</w:t>
      </w:r>
      <w:r>
        <w:rPr>
          <w:rFonts w:hint="eastAsia"/>
        </w:rPr>
        <w:t>3</w:t>
      </w:r>
      <w:r>
        <w:rPr>
          <w:rFonts w:hint="eastAsia"/>
        </w:rPr>
        <w:t xml:space="preserve">　</w:t>
      </w:r>
      <w:r w:rsidR="00002601">
        <w:rPr>
          <w:rFonts w:hint="eastAsia"/>
        </w:rPr>
        <w:t>前回の符号化性能との比較</w:t>
      </w:r>
      <w:r w:rsidR="00593BDA">
        <w:rPr>
          <w:rFonts w:hint="eastAsia"/>
        </w:rPr>
        <w:t xml:space="preserve"> </w:t>
      </w:r>
      <w:r w:rsidR="00002601">
        <w:rPr>
          <w:rFonts w:hint="eastAsia"/>
        </w:rPr>
        <w:t>(</w:t>
      </w:r>
      <w:r w:rsidR="00002601">
        <w:t>Q30, Q40</w:t>
      </w:r>
      <w:r w:rsidR="00002601">
        <w:rPr>
          <w:rFonts w:hint="eastAsia"/>
        </w:rPr>
        <w:t>のみ抜粋</w:t>
      </w:r>
      <w:r w:rsidR="00002601">
        <w:t>)</w:t>
      </w:r>
    </w:p>
    <w:p w14:paraId="472B816B" w14:textId="6946AA17" w:rsidR="00593BDA" w:rsidRDefault="00593BDA" w:rsidP="00127F4A">
      <w:pPr>
        <w:pStyle w:val="a7"/>
        <w:ind w:leftChars="0" w:left="420"/>
      </w:pPr>
    </w:p>
    <w:p w14:paraId="0E8D855E" w14:textId="5B21F801" w:rsidR="007B3B33" w:rsidRDefault="00593BDA" w:rsidP="00127F4A">
      <w:pPr>
        <w:pStyle w:val="a7"/>
        <w:ind w:leftChars="0" w:left="420"/>
      </w:pPr>
      <w:r>
        <w:rPr>
          <w:rFonts w:hint="eastAsia"/>
        </w:rPr>
        <w:t xml:space="preserve">　</w:t>
      </w:r>
      <w:r w:rsidR="008A4A21">
        <w:rPr>
          <w:rFonts w:hint="eastAsia"/>
        </w:rPr>
        <w:t>今回の</w:t>
      </w:r>
      <w:r>
        <w:rPr>
          <w:rFonts w:hint="eastAsia"/>
        </w:rPr>
        <w:t>選出基底</w:t>
      </w:r>
      <w:r w:rsidR="0005262B">
        <w:rPr>
          <w:rFonts w:hint="eastAsia"/>
        </w:rPr>
        <w:t>を用い</w:t>
      </w:r>
      <w:r w:rsidR="008A4A21">
        <w:rPr>
          <w:rFonts w:hint="eastAsia"/>
        </w:rPr>
        <w:t>た</w:t>
      </w:r>
      <w:r w:rsidR="00F20EF6">
        <w:rPr>
          <w:rFonts w:hint="eastAsia"/>
        </w:rPr>
        <w:t>再構成</w:t>
      </w:r>
      <w:r w:rsidR="007D6075">
        <w:rPr>
          <w:rFonts w:hint="eastAsia"/>
        </w:rPr>
        <w:t>画像と</w:t>
      </w:r>
      <w:r w:rsidR="00F23AC7">
        <w:rPr>
          <w:rFonts w:hint="eastAsia"/>
        </w:rPr>
        <w:t>，最適領域のみで</w:t>
      </w:r>
      <w:r w:rsidR="00050468">
        <w:rPr>
          <w:rFonts w:hint="eastAsia"/>
        </w:rPr>
        <w:t>の</w:t>
      </w:r>
      <w:r w:rsidR="00F23AC7">
        <w:rPr>
          <w:rFonts w:hint="eastAsia"/>
        </w:rPr>
        <w:t>選出</w:t>
      </w:r>
      <w:r w:rsidR="00050468">
        <w:rPr>
          <w:rFonts w:hint="eastAsia"/>
        </w:rPr>
        <w:t>基底を用いた再構成画像，</w:t>
      </w:r>
      <w:r w:rsidR="001664BB">
        <w:rPr>
          <w:rFonts w:hint="eastAsia"/>
        </w:rPr>
        <w:t>画質累積を</w:t>
      </w:r>
      <w:r w:rsidR="001664BB">
        <w:rPr>
          <w:rFonts w:hint="eastAsia"/>
        </w:rPr>
        <w:t>P</w:t>
      </w:r>
      <w:r w:rsidR="001664BB">
        <w:t>SNR</w:t>
      </w:r>
      <w:r w:rsidR="001664BB">
        <w:rPr>
          <w:rFonts w:hint="eastAsia"/>
        </w:rPr>
        <w:t>で行った場合の</w:t>
      </w:r>
      <w:r w:rsidR="000239D6">
        <w:rPr>
          <w:rFonts w:hint="eastAsia"/>
        </w:rPr>
        <w:t>準最適領域を含む</w:t>
      </w:r>
      <w:r w:rsidR="005D269C">
        <w:rPr>
          <w:rFonts w:hint="eastAsia"/>
        </w:rPr>
        <w:t>選出基底</w:t>
      </w:r>
      <w:r w:rsidR="001664BB">
        <w:rPr>
          <w:rFonts w:hint="eastAsia"/>
        </w:rPr>
        <w:t>を用いた</w:t>
      </w:r>
      <w:r w:rsidR="002F03D2">
        <w:rPr>
          <w:rFonts w:hint="eastAsia"/>
        </w:rPr>
        <w:t>再構成画像との符号化性能の比較結果を図</w:t>
      </w:r>
      <w:r w:rsidR="002F03D2">
        <w:rPr>
          <w:rFonts w:hint="eastAsia"/>
        </w:rPr>
        <w:t>3</w:t>
      </w:r>
      <w:r w:rsidR="002F03D2">
        <w:rPr>
          <w:rFonts w:hint="eastAsia"/>
        </w:rPr>
        <w:t>に示す．</w:t>
      </w:r>
      <w:r w:rsidR="00D540B2">
        <w:rPr>
          <w:rFonts w:hint="eastAsia"/>
        </w:rPr>
        <w:t>図</w:t>
      </w:r>
      <w:r w:rsidR="00D540B2">
        <w:rPr>
          <w:rFonts w:hint="eastAsia"/>
        </w:rPr>
        <w:t>3</w:t>
      </w:r>
      <w:r w:rsidR="00D540B2">
        <w:rPr>
          <w:rFonts w:hint="eastAsia"/>
        </w:rPr>
        <w:t>を見ると，</w:t>
      </w:r>
      <w:r w:rsidR="00F82FBA">
        <w:rPr>
          <w:rFonts w:hint="eastAsia"/>
        </w:rPr>
        <w:t>PSNR</w:t>
      </w:r>
      <w:r w:rsidR="00E81EAC">
        <w:rPr>
          <w:rFonts w:hint="eastAsia"/>
        </w:rPr>
        <w:t>の画質累積を用いた</w:t>
      </w:r>
      <w:r w:rsidR="00BB3CDE">
        <w:rPr>
          <w:rFonts w:hint="eastAsia"/>
        </w:rPr>
        <w:t>基底選出</w:t>
      </w:r>
      <w:r w:rsidR="00E81EAC">
        <w:rPr>
          <w:rFonts w:hint="eastAsia"/>
        </w:rPr>
        <w:t>では</w:t>
      </w:r>
      <w:r w:rsidR="00BB3CDE">
        <w:rPr>
          <w:rFonts w:hint="eastAsia"/>
        </w:rPr>
        <w:t>，</w:t>
      </w:r>
      <w:r w:rsidR="00E81EAC">
        <w:rPr>
          <w:rFonts w:hint="eastAsia"/>
        </w:rPr>
        <w:t>最適のみの</w:t>
      </w:r>
      <w:r w:rsidR="00BB3CDE">
        <w:rPr>
          <w:rFonts w:hint="eastAsia"/>
        </w:rPr>
        <w:t>基底選出</w:t>
      </w:r>
      <w:r w:rsidR="005E38F3">
        <w:rPr>
          <w:rFonts w:hint="eastAsia"/>
        </w:rPr>
        <w:t>から改悪していたが，</w:t>
      </w:r>
      <w:r w:rsidR="005E38F3">
        <w:rPr>
          <w:rFonts w:hint="eastAsia"/>
        </w:rPr>
        <w:t>MSE</w:t>
      </w:r>
      <w:r w:rsidR="005E38F3">
        <w:rPr>
          <w:rFonts w:hint="eastAsia"/>
        </w:rPr>
        <w:t>の画質累積に変更したことで，最適のみの基底選出から改善していることが分かる．</w:t>
      </w:r>
    </w:p>
    <w:p w14:paraId="1035471D" w14:textId="66F5CC5E" w:rsidR="007B3B33" w:rsidRDefault="007B3B33" w:rsidP="00127F4A">
      <w:pPr>
        <w:pStyle w:val="a7"/>
        <w:ind w:leftChars="0" w:left="420"/>
      </w:pPr>
    </w:p>
    <w:p w14:paraId="7EAE321F" w14:textId="7BC5D8C0" w:rsidR="007B3B33" w:rsidRDefault="007B3B33" w:rsidP="00127F4A">
      <w:pPr>
        <w:pStyle w:val="a7"/>
        <w:ind w:leftChars="0" w:left="420"/>
      </w:pPr>
    </w:p>
    <w:p w14:paraId="701949F0" w14:textId="153676B3" w:rsidR="007B3B33" w:rsidRDefault="007B3B33" w:rsidP="00127F4A">
      <w:pPr>
        <w:pStyle w:val="a7"/>
        <w:ind w:leftChars="0" w:left="420"/>
      </w:pPr>
    </w:p>
    <w:p w14:paraId="657463E7" w14:textId="3D297B92" w:rsidR="007B3B33" w:rsidRDefault="007B3B33" w:rsidP="00127F4A">
      <w:pPr>
        <w:pStyle w:val="a7"/>
        <w:ind w:leftChars="0" w:left="420"/>
      </w:pPr>
    </w:p>
    <w:p w14:paraId="7B766408" w14:textId="07E87880" w:rsidR="007B3B33" w:rsidRDefault="007B3B33" w:rsidP="00127F4A">
      <w:pPr>
        <w:pStyle w:val="a7"/>
        <w:ind w:leftChars="0" w:left="420"/>
      </w:pPr>
    </w:p>
    <w:p w14:paraId="7C63880F" w14:textId="11F2AFAB" w:rsidR="007B3B33" w:rsidRDefault="007B3B33" w:rsidP="00127F4A">
      <w:pPr>
        <w:pStyle w:val="a7"/>
        <w:ind w:leftChars="0" w:left="420"/>
      </w:pPr>
    </w:p>
    <w:p w14:paraId="5038A7C2" w14:textId="28889359" w:rsidR="007B3B33" w:rsidRDefault="007B3B33" w:rsidP="00127F4A">
      <w:pPr>
        <w:pStyle w:val="a7"/>
        <w:ind w:leftChars="0" w:left="420"/>
      </w:pPr>
    </w:p>
    <w:p w14:paraId="1A8976F4" w14:textId="26A53C45" w:rsidR="007B3B33" w:rsidRDefault="007B3B33" w:rsidP="00127F4A">
      <w:pPr>
        <w:pStyle w:val="a7"/>
        <w:ind w:leftChars="0" w:left="420"/>
      </w:pPr>
    </w:p>
    <w:p w14:paraId="2C05DD70" w14:textId="780CD844" w:rsidR="007B3B33" w:rsidRDefault="007B3B33" w:rsidP="00127F4A">
      <w:pPr>
        <w:pStyle w:val="a7"/>
        <w:ind w:leftChars="0" w:left="420"/>
      </w:pPr>
    </w:p>
    <w:p w14:paraId="1FD1ACF4" w14:textId="49E4D70B" w:rsidR="007B3B33" w:rsidRDefault="007B3B33" w:rsidP="00127F4A">
      <w:pPr>
        <w:pStyle w:val="a7"/>
        <w:ind w:leftChars="0" w:left="420"/>
      </w:pPr>
    </w:p>
    <w:p w14:paraId="6B1AA8FF" w14:textId="78D21CF8" w:rsidR="007B3B33" w:rsidRDefault="007B3B33" w:rsidP="00127F4A">
      <w:pPr>
        <w:pStyle w:val="a7"/>
        <w:ind w:leftChars="0" w:left="420"/>
      </w:pPr>
    </w:p>
    <w:p w14:paraId="2FAE4A4F" w14:textId="4C65880C" w:rsidR="007B3B33" w:rsidRDefault="007B3B33" w:rsidP="00127F4A">
      <w:pPr>
        <w:pStyle w:val="a7"/>
        <w:ind w:leftChars="0" w:left="420"/>
      </w:pPr>
    </w:p>
    <w:p w14:paraId="4F8C0EDC" w14:textId="4B22F480" w:rsidR="007B3B33" w:rsidRDefault="007B3B33" w:rsidP="006F3F75"/>
    <w:p w14:paraId="189263AE" w14:textId="77777777" w:rsidR="00235F61" w:rsidRDefault="00235F61" w:rsidP="006F2B41"/>
    <w:p w14:paraId="1EF509FA" w14:textId="4173709C" w:rsidR="001967BA" w:rsidRDefault="001967BA" w:rsidP="001967BA">
      <w:pPr>
        <w:pStyle w:val="a7"/>
        <w:numPr>
          <w:ilvl w:val="0"/>
          <w:numId w:val="1"/>
        </w:numPr>
        <w:ind w:leftChars="0"/>
      </w:pPr>
      <w:r>
        <w:rPr>
          <w:rFonts w:hint="eastAsia"/>
        </w:rPr>
        <w:t>3.</w:t>
      </w:r>
      <w:r>
        <w:rPr>
          <w:rFonts w:hint="eastAsia"/>
        </w:rPr>
        <w:t xml:space="preserve">　</w:t>
      </w:r>
      <w:r w:rsidRPr="00780A63">
        <w:rPr>
          <w:rFonts w:hint="eastAsia"/>
        </w:rPr>
        <w:t xml:space="preserve"> </w:t>
      </w:r>
      <w:r w:rsidR="0044476E">
        <w:rPr>
          <w:rFonts w:hint="eastAsia"/>
        </w:rPr>
        <w:t>選出基底を複数基底領域に適用</w:t>
      </w:r>
    </w:p>
    <w:p w14:paraId="037AE950" w14:textId="3480B63E" w:rsidR="0044476E" w:rsidRDefault="0044476E" w:rsidP="00AB3787">
      <w:pPr>
        <w:ind w:leftChars="200" w:left="420" w:firstLineChars="100" w:firstLine="210"/>
      </w:pPr>
      <w:r>
        <w:rPr>
          <w:rFonts w:hint="eastAsia"/>
        </w:rPr>
        <w:t>現状の選出基底のみで</w:t>
      </w:r>
      <w:r w:rsidR="00FB5679">
        <w:rPr>
          <w:rFonts w:hint="eastAsia"/>
        </w:rPr>
        <w:t>どこまで符号化性能を良くできるか</w:t>
      </w:r>
      <w:r w:rsidR="00311971">
        <w:rPr>
          <w:rFonts w:hint="eastAsia"/>
        </w:rPr>
        <w:t>を知るために，</w:t>
      </w:r>
      <w:r w:rsidR="00311971">
        <w:rPr>
          <w:rFonts w:hint="eastAsia"/>
        </w:rPr>
        <w:t>2.</w:t>
      </w:r>
      <w:r w:rsidR="00311971">
        <w:rPr>
          <w:rFonts w:hint="eastAsia"/>
        </w:rPr>
        <w:t>で選出した基底</w:t>
      </w:r>
      <w:r w:rsidR="00AB3787">
        <w:rPr>
          <w:rFonts w:hint="eastAsia"/>
        </w:rPr>
        <w:t>を複数基底領域に適用し，</w:t>
      </w:r>
      <w:r w:rsidR="00615B97">
        <w:rPr>
          <w:rFonts w:hint="eastAsia"/>
        </w:rPr>
        <w:t>結果の確認を行う．</w:t>
      </w:r>
    </w:p>
    <w:p w14:paraId="6BAB98BA" w14:textId="42552FE0" w:rsidR="0044476E" w:rsidRDefault="0044476E" w:rsidP="00DB7424">
      <w:pPr>
        <w:ind w:leftChars="200" w:left="420" w:firstLineChars="100" w:firstLine="210"/>
      </w:pPr>
    </w:p>
    <w:p w14:paraId="68DEB059" w14:textId="77777777" w:rsidR="00775B45" w:rsidRPr="000C5267" w:rsidRDefault="00775B45" w:rsidP="00775B45">
      <w:pPr>
        <w:pStyle w:val="a7"/>
        <w:numPr>
          <w:ilvl w:val="0"/>
          <w:numId w:val="10"/>
        </w:numPr>
        <w:ind w:leftChars="0"/>
      </w:pPr>
      <w:r>
        <w:rPr>
          <w:rFonts w:hint="eastAsia"/>
        </w:rPr>
        <w:t>新たな基底選出の処理手順</w:t>
      </w:r>
    </w:p>
    <w:p w14:paraId="29F3BCFA" w14:textId="7AC9F46D" w:rsidR="00D23249" w:rsidRDefault="00D23249" w:rsidP="006C6441">
      <w:pPr>
        <w:ind w:left="420"/>
      </w:pPr>
      <w:r>
        <w:rPr>
          <w:rFonts w:hint="eastAsia"/>
        </w:rPr>
        <w:t>対象領域：</w:t>
      </w:r>
      <w:r w:rsidR="006C6441">
        <w:rPr>
          <w:rFonts w:hint="eastAsia"/>
        </w:rPr>
        <w:t>複数基底領域（</w:t>
      </w:r>
      <w:r w:rsidR="006C6441">
        <w:rPr>
          <w:rFonts w:hint="eastAsia"/>
        </w:rPr>
        <w:t>ICA</w:t>
      </w:r>
      <w:r w:rsidR="006C6441">
        <w:rPr>
          <w:rFonts w:hint="eastAsia"/>
        </w:rPr>
        <w:t>基底を</w:t>
      </w:r>
      <w:r w:rsidR="006C6441">
        <w:rPr>
          <w:rFonts w:hint="eastAsia"/>
        </w:rPr>
        <w:t>2</w:t>
      </w:r>
      <w:r w:rsidR="006C6441">
        <w:rPr>
          <w:rFonts w:hint="eastAsia"/>
        </w:rPr>
        <w:t>個以上使用したとき，</w:t>
      </w:r>
      <w:r w:rsidR="006C6441">
        <w:rPr>
          <w:rFonts w:hint="eastAsia"/>
        </w:rPr>
        <w:t>DCT</w:t>
      </w:r>
      <w:r w:rsidR="006C6441">
        <w:rPr>
          <w:rFonts w:hint="eastAsia"/>
        </w:rPr>
        <w:t>よりも画質が良くなる領域）</w:t>
      </w:r>
    </w:p>
    <w:p w14:paraId="1A4A8E65" w14:textId="025A9CC4" w:rsidR="00D23249" w:rsidRDefault="00D23249" w:rsidP="00D23249">
      <w:pPr>
        <w:ind w:left="420"/>
      </w:pPr>
      <w:r>
        <w:rPr>
          <w:rFonts w:hint="eastAsia"/>
        </w:rPr>
        <w:t>対象基底：</w:t>
      </w:r>
      <w:r w:rsidR="00635C09">
        <w:rPr>
          <w:rFonts w:hint="eastAsia"/>
        </w:rPr>
        <w:t>進捗報告</w:t>
      </w:r>
      <w:r w:rsidR="00635C09">
        <w:rPr>
          <w:rFonts w:hint="eastAsia"/>
        </w:rPr>
        <w:t>2.</w:t>
      </w:r>
      <w:r w:rsidR="00635C09">
        <w:rPr>
          <w:rFonts w:hint="eastAsia"/>
        </w:rPr>
        <w:t>で選出した基底</w:t>
      </w:r>
      <w:r w:rsidR="00CC5AD4">
        <w:rPr>
          <w:rFonts w:hint="eastAsia"/>
        </w:rPr>
        <w:t>（符号化レートごとに数が異なる）</w:t>
      </w:r>
    </w:p>
    <w:p w14:paraId="6CA6294A" w14:textId="77777777" w:rsidR="00F754AC" w:rsidRDefault="00544C24" w:rsidP="00587AC1">
      <w:pPr>
        <w:ind w:leftChars="200" w:left="420"/>
      </w:pPr>
      <w:r>
        <w:rPr>
          <w:rFonts w:hint="eastAsia"/>
        </w:rPr>
        <w:t>（</w:t>
      </w:r>
      <w:r>
        <w:rPr>
          <w:rFonts w:hint="eastAsia"/>
        </w:rPr>
        <w:t>N</w:t>
      </w:r>
      <w:r>
        <w:rPr>
          <w:rFonts w:hint="eastAsia"/>
        </w:rPr>
        <w:t>＝</w:t>
      </w:r>
      <w:r>
        <w:t>P</w:t>
      </w:r>
      <w:r>
        <w:rPr>
          <w:rFonts w:hint="eastAsia"/>
        </w:rPr>
        <w:t>＝基底番号</w:t>
      </w:r>
      <w:r w:rsidR="00B53980">
        <w:rPr>
          <w:rFonts w:hint="eastAsia"/>
        </w:rPr>
        <w:t>0~</w:t>
      </w:r>
      <w:r w:rsidR="00B53980">
        <w:t>63</w:t>
      </w:r>
      <w:r>
        <w:rPr>
          <w:rFonts w:hint="eastAsia"/>
        </w:rPr>
        <w:t>，</w:t>
      </w:r>
      <w:r>
        <w:rPr>
          <w:rFonts w:hint="eastAsia"/>
        </w:rPr>
        <w:t>M</w:t>
      </w:r>
      <w:r>
        <w:rPr>
          <w:rFonts w:hint="eastAsia"/>
        </w:rPr>
        <w:t>＝領域番号</w:t>
      </w:r>
      <w:r w:rsidR="00B53980">
        <w:rPr>
          <w:rFonts w:hint="eastAsia"/>
        </w:rPr>
        <w:t>0</w:t>
      </w:r>
      <w:r w:rsidR="00B53980">
        <w:t>~1023</w:t>
      </w:r>
      <w:r>
        <w:rPr>
          <w:rFonts w:hint="eastAsia"/>
        </w:rPr>
        <w:t>，</w:t>
      </w:r>
      <w:r>
        <w:rPr>
          <w:rFonts w:hint="eastAsia"/>
        </w:rPr>
        <w:t>Q</w:t>
      </w:r>
      <w:r>
        <w:rPr>
          <w:rFonts w:hint="eastAsia"/>
        </w:rPr>
        <w:t>＝最適基底数</w:t>
      </w:r>
      <w:r w:rsidR="00B53980">
        <w:rPr>
          <w:rFonts w:hint="eastAsia"/>
        </w:rPr>
        <w:t>2~</w:t>
      </w:r>
      <w:r w:rsidR="00B53980">
        <w:t>63</w:t>
      </w:r>
      <w:r w:rsidR="00587AC1">
        <w:rPr>
          <w:rFonts w:hint="eastAsia"/>
        </w:rPr>
        <w:t>，</w:t>
      </w:r>
    </w:p>
    <w:p w14:paraId="6BF6C448" w14:textId="77777777" w:rsidR="002F16FF" w:rsidRDefault="00F754AC" w:rsidP="00F754AC">
      <w:pPr>
        <w:ind w:leftChars="200" w:left="420" w:firstLineChars="100" w:firstLine="210"/>
      </w:pPr>
      <w:r>
        <w:rPr>
          <w:rFonts w:hint="eastAsia"/>
        </w:rPr>
        <w:t>2</w:t>
      </w:r>
      <w:r>
        <w:rPr>
          <w:rFonts w:hint="eastAsia"/>
        </w:rPr>
        <w:t>個の</w:t>
      </w:r>
      <w:r w:rsidR="00587AC1">
        <w:rPr>
          <w:rFonts w:hint="eastAsia"/>
        </w:rPr>
        <w:t>画質</w:t>
      </w:r>
      <w:r w:rsidR="00587AC1">
        <w:rPr>
          <w:rFonts w:hint="eastAsia"/>
        </w:rPr>
        <w:t>[</w:t>
      </w:r>
      <w:r>
        <w:rPr>
          <w:rFonts w:hint="eastAsia"/>
        </w:rPr>
        <w:t>領域番号</w:t>
      </w:r>
      <w:r w:rsidR="00587AC1">
        <w:t>][</w:t>
      </w:r>
      <w:r>
        <w:rPr>
          <w:rFonts w:hint="eastAsia"/>
        </w:rPr>
        <w:t>1</w:t>
      </w:r>
      <w:r>
        <w:rPr>
          <w:rFonts w:hint="eastAsia"/>
        </w:rPr>
        <w:t>個目の基底番号</w:t>
      </w:r>
      <w:r w:rsidR="00587AC1">
        <w:t>][</w:t>
      </w:r>
      <w:r>
        <w:t>2</w:t>
      </w:r>
      <w:r>
        <w:rPr>
          <w:rFonts w:hint="eastAsia"/>
        </w:rPr>
        <w:t>個目の基底番号</w:t>
      </w:r>
      <w:r w:rsidR="00587AC1">
        <w:t>]</w:t>
      </w:r>
      <w:r w:rsidR="002F16FF">
        <w:rPr>
          <w:rFonts w:hint="eastAsia"/>
        </w:rPr>
        <w:t>，</w:t>
      </w:r>
    </w:p>
    <w:p w14:paraId="6D38964F" w14:textId="70C05A15" w:rsidR="00544C24" w:rsidRDefault="002F16FF" w:rsidP="00F754AC">
      <w:pPr>
        <w:ind w:leftChars="200" w:left="420" w:firstLineChars="100" w:firstLine="210"/>
      </w:pPr>
      <w:r>
        <w:rPr>
          <w:rFonts w:hint="eastAsia"/>
        </w:rPr>
        <w:t>3</w:t>
      </w:r>
      <w:r>
        <w:rPr>
          <w:rFonts w:hint="eastAsia"/>
        </w:rPr>
        <w:t>個の画質</w:t>
      </w:r>
      <w:r>
        <w:rPr>
          <w:rFonts w:hint="eastAsia"/>
        </w:rPr>
        <w:t>[</w:t>
      </w:r>
      <w:r>
        <w:rPr>
          <w:rFonts w:hint="eastAsia"/>
        </w:rPr>
        <w:t>領域番号</w:t>
      </w:r>
      <w:r>
        <w:t>][</w:t>
      </w:r>
      <w:r>
        <w:rPr>
          <w:rFonts w:hint="eastAsia"/>
        </w:rPr>
        <w:t>1</w:t>
      </w:r>
      <w:r>
        <w:rPr>
          <w:rFonts w:hint="eastAsia"/>
        </w:rPr>
        <w:t>個目の基底番号</w:t>
      </w:r>
      <w:r>
        <w:t>][2</w:t>
      </w:r>
      <w:r>
        <w:rPr>
          <w:rFonts w:hint="eastAsia"/>
        </w:rPr>
        <w:t>個目の基底番号</w:t>
      </w:r>
      <w:r>
        <w:t>][3</w:t>
      </w:r>
      <w:r>
        <w:rPr>
          <w:rFonts w:hint="eastAsia"/>
        </w:rPr>
        <w:t>個目の基底番号</w:t>
      </w:r>
      <w:r>
        <w:t>]</w:t>
      </w:r>
      <w:r w:rsidR="00544C24">
        <w:rPr>
          <w:rFonts w:hint="eastAsia"/>
        </w:rPr>
        <w:t>）</w:t>
      </w:r>
    </w:p>
    <w:p w14:paraId="1E4CCD58" w14:textId="77777777" w:rsidR="00F25CCA" w:rsidRPr="00F25CCA" w:rsidRDefault="00F25CCA" w:rsidP="00F754AC">
      <w:pPr>
        <w:ind w:leftChars="200" w:left="420" w:firstLineChars="100" w:firstLine="210"/>
      </w:pPr>
    </w:p>
    <w:p w14:paraId="2EEB41DF" w14:textId="5FF79EA1" w:rsidR="00544C24" w:rsidRDefault="00BE25DD" w:rsidP="00544C24">
      <w:pPr>
        <w:pStyle w:val="a7"/>
        <w:numPr>
          <w:ilvl w:val="0"/>
          <w:numId w:val="11"/>
        </w:numPr>
        <w:ind w:leftChars="250" w:left="885"/>
      </w:pPr>
      <w:r>
        <w:rPr>
          <w:rFonts w:hint="eastAsia"/>
          <w:noProof/>
        </w:rPr>
        <mc:AlternateContent>
          <mc:Choice Requires="wps">
            <w:drawing>
              <wp:anchor distT="0" distB="0" distL="114300" distR="114300" simplePos="0" relativeHeight="251726848" behindDoc="0" locked="0" layoutInCell="1" allowOverlap="1" wp14:anchorId="10929509" wp14:editId="0596A3F9">
                <wp:simplePos x="0" y="0"/>
                <wp:positionH relativeFrom="margin">
                  <wp:posOffset>28575</wp:posOffset>
                </wp:positionH>
                <wp:positionV relativeFrom="paragraph">
                  <wp:posOffset>227965</wp:posOffset>
                </wp:positionV>
                <wp:extent cx="5381625" cy="466725"/>
                <wp:effectExtent l="0" t="0" r="28575" b="28575"/>
                <wp:wrapNone/>
                <wp:docPr id="18" name="正方形/長方形 18"/>
                <wp:cNvGraphicFramePr/>
                <a:graphic xmlns:a="http://schemas.openxmlformats.org/drawingml/2006/main">
                  <a:graphicData uri="http://schemas.microsoft.com/office/word/2010/wordprocessingShape">
                    <wps:wsp>
                      <wps:cNvSpPr/>
                      <wps:spPr>
                        <a:xfrm>
                          <a:off x="0" y="0"/>
                          <a:ext cx="53816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6F1C5" id="正方形/長方形 18" o:spid="_x0000_s1026" style="position:absolute;left:0;text-align:left;margin-left:2.25pt;margin-top:17.95pt;width:423.75pt;height:36.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" filled="f" strokecolor="black [3213]" strokeweight="1pt">
                <w10:wrap anchorx="margin"/>
              </v:rect>
            </w:pict>
          </mc:Fallback>
        </mc:AlternateContent>
      </w:r>
      <w:r w:rsidR="00544C24">
        <w:rPr>
          <w:rFonts w:hint="eastAsia"/>
        </w:rPr>
        <w:t>Q</w:t>
      </w:r>
      <w:r w:rsidR="00544C24">
        <w:rPr>
          <w:rFonts w:hint="eastAsia"/>
        </w:rPr>
        <w:t>＝</w:t>
      </w:r>
      <w:r w:rsidR="00544C24">
        <w:t>2</w:t>
      </w:r>
      <w:r w:rsidR="00544C24">
        <w:rPr>
          <w:rFonts w:hint="eastAsia"/>
        </w:rPr>
        <w:t>以上の領域に選出基底を適用させた画質を算出</w:t>
      </w:r>
    </w:p>
    <w:p w14:paraId="124AD484" w14:textId="6A8CB85F" w:rsidR="00544C24" w:rsidRDefault="00BE25DD" w:rsidP="00544C24">
      <w:pPr>
        <w:pStyle w:val="a7"/>
        <w:ind w:leftChars="421" w:left="884"/>
      </w:pPr>
      <w:r>
        <w:rPr>
          <w:rFonts w:hint="eastAsia"/>
          <w:noProof/>
          <w:color w:val="000000" w:themeColor="text1"/>
        </w:rPr>
        <mc:AlternateContent>
          <mc:Choice Requires="wps">
            <w:drawing>
              <wp:anchor distT="0" distB="0" distL="114300" distR="114300" simplePos="0" relativeHeight="251730944" behindDoc="0" locked="0" layoutInCell="1" allowOverlap="1" wp14:anchorId="0C2AB2E4" wp14:editId="44C57DDB">
                <wp:simplePos x="0" y="0"/>
                <wp:positionH relativeFrom="rightMargin">
                  <wp:posOffset>24977</wp:posOffset>
                </wp:positionH>
                <wp:positionV relativeFrom="paragraph">
                  <wp:posOffset>85090</wp:posOffset>
                </wp:positionV>
                <wp:extent cx="352425" cy="276225"/>
                <wp:effectExtent l="0" t="0" r="3175" b="3175"/>
                <wp:wrapNone/>
                <wp:docPr id="25" name="テキスト ボックス 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14:paraId="3F49776F" w14:textId="391FD4DD" w:rsidR="00BE25DD" w:rsidRDefault="00BE25DD" w:rsidP="00BE25DD">
                            <w:r>
                              <w:rPr>
                                <w:rFonts w:hint="eastAsia"/>
                              </w:rPr>
                              <w:t>(</w:t>
                            </w: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AB2E4" id="テキスト ボックス 25" o:spid="_x0000_s1033" type="#_x0000_t202" style="position:absolute;left:0;text-align:left;margin-left:1.95pt;margin-top:6.7pt;width:27.75pt;height:21.75pt;z-index:2517309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" fillcolor="white [3201]" stroked="f" strokeweight=".5pt">
                <v:textbox>
                  <w:txbxContent>
                    <w:p w14:paraId="3F49776F" w14:textId="391FD4DD" w:rsidR="00BE25DD" w:rsidRDefault="00BE25DD" w:rsidP="00BE25DD">
                      <w:r>
                        <w:rPr>
                          <w:rFonts w:hint="eastAsia"/>
                        </w:rPr>
                        <w:t>(</w:t>
                      </w:r>
                      <w:r>
                        <w:t>8)</w:t>
                      </w:r>
                    </w:p>
                  </w:txbxContent>
                </v:textbox>
                <w10:wrap anchorx="margin"/>
              </v:shape>
            </w:pict>
          </mc:Fallback>
        </mc:AlternateContent>
      </w:r>
      <w:r w:rsidR="00F754AC">
        <w:rPr>
          <w:rFonts w:hint="eastAsia"/>
        </w:rPr>
        <w:t>2</w:t>
      </w:r>
      <w:r w:rsidR="00F754AC">
        <w:rPr>
          <w:rFonts w:hint="eastAsia"/>
        </w:rPr>
        <w:t>個の</w:t>
      </w:r>
      <w:r w:rsidR="003E3BA0">
        <w:rPr>
          <w:rFonts w:hint="eastAsia"/>
        </w:rPr>
        <w:t>画質</w:t>
      </w:r>
      <w:r w:rsidR="003E3BA0">
        <w:rPr>
          <w:rFonts w:hint="eastAsia"/>
        </w:rPr>
        <w:t>[</w:t>
      </w:r>
      <w:r w:rsidR="003E3BA0">
        <w:t>M][</w:t>
      </w:r>
      <w:r w:rsidR="00A52015">
        <w:t>N</w:t>
      </w:r>
      <w:r w:rsidR="003E3BA0">
        <w:t>]</w:t>
      </w:r>
      <w:r w:rsidR="00A52015">
        <w:t>[P]</w:t>
      </w:r>
      <w:r w:rsidR="00544C24">
        <w:rPr>
          <w:rFonts w:hint="eastAsia"/>
        </w:rPr>
        <w:t>＝</w:t>
      </w:r>
      <w:r w:rsidR="00544C24">
        <w:rPr>
          <w:rFonts w:hint="eastAsia"/>
        </w:rPr>
        <w:t>(</w:t>
      </w:r>
      <w:r w:rsidR="00544C24">
        <w:rPr>
          <w:rFonts w:hint="eastAsia"/>
        </w:rPr>
        <w:t>原画像の領域</w:t>
      </w:r>
      <w:r w:rsidR="00544C24">
        <w:rPr>
          <w:rFonts w:hint="eastAsia"/>
        </w:rPr>
        <w:t>M</w:t>
      </w:r>
      <w:r w:rsidR="00544C24">
        <w:t xml:space="preserve"> – </w:t>
      </w:r>
      <w:r w:rsidR="00544C24">
        <w:rPr>
          <w:rFonts w:hint="eastAsia"/>
        </w:rPr>
        <w:t>選出基底</w:t>
      </w:r>
      <w:r w:rsidR="00544C24">
        <w:rPr>
          <w:rFonts w:hint="eastAsia"/>
        </w:rPr>
        <w:t>N</w:t>
      </w:r>
      <w:r w:rsidR="00544C24">
        <w:rPr>
          <w:rFonts w:hint="eastAsia"/>
        </w:rPr>
        <w:t>と</w:t>
      </w:r>
      <w:r w:rsidR="00544C24">
        <w:rPr>
          <w:rFonts w:hint="eastAsia"/>
        </w:rPr>
        <w:t>P</w:t>
      </w:r>
      <w:r w:rsidR="00544C24">
        <w:rPr>
          <w:rFonts w:hint="eastAsia"/>
        </w:rPr>
        <w:t>のみで再構成した領域</w:t>
      </w:r>
      <w:r w:rsidR="00544C24">
        <w:rPr>
          <w:rFonts w:hint="eastAsia"/>
        </w:rPr>
        <w:t>M</w:t>
      </w:r>
      <w:r w:rsidR="00544C24">
        <w:t>)</w:t>
      </w:r>
      <w:r w:rsidR="00544C24">
        <w:rPr>
          <w:rFonts w:hint="eastAsia"/>
        </w:rPr>
        <w:t>の</w:t>
      </w:r>
      <w:r w:rsidR="00544C24">
        <w:rPr>
          <w:rFonts w:hint="eastAsia"/>
        </w:rPr>
        <w:t>M</w:t>
      </w:r>
      <w:r w:rsidR="00544C24">
        <w:t>SE</w:t>
      </w:r>
    </w:p>
    <w:p w14:paraId="5BC790E3" w14:textId="55F27148" w:rsidR="00544C24" w:rsidRDefault="00544C24" w:rsidP="00544C24">
      <w:pPr>
        <w:pStyle w:val="a7"/>
        <w:numPr>
          <w:ilvl w:val="0"/>
          <w:numId w:val="11"/>
        </w:numPr>
        <w:ind w:leftChars="250" w:left="885"/>
      </w:pPr>
      <w:r>
        <w:rPr>
          <w:rFonts w:hint="eastAsia"/>
        </w:rPr>
        <w:t>選出基底が</w:t>
      </w:r>
      <w:r>
        <w:rPr>
          <w:rFonts w:hint="eastAsia"/>
        </w:rPr>
        <w:t>3</w:t>
      </w:r>
      <w:r>
        <w:rPr>
          <w:rFonts w:hint="eastAsia"/>
        </w:rPr>
        <w:t>個以上ある場合，すべての組み合わせで算出</w:t>
      </w:r>
    </w:p>
    <w:p w14:paraId="120E3281" w14:textId="6F62FD08" w:rsidR="00544C24" w:rsidRDefault="00544C24" w:rsidP="00544C24">
      <w:pPr>
        <w:pStyle w:val="a7"/>
        <w:numPr>
          <w:ilvl w:val="0"/>
          <w:numId w:val="11"/>
        </w:numPr>
        <w:ind w:leftChars="250" w:left="885"/>
      </w:pPr>
      <w:r>
        <w:rPr>
          <w:rFonts w:hint="eastAsia"/>
        </w:rPr>
        <w:t>一番画質が高くなる組み合わせを領域</w:t>
      </w:r>
      <w:r>
        <w:rPr>
          <w:rFonts w:hint="eastAsia"/>
        </w:rPr>
        <w:t>M</w:t>
      </w:r>
      <w:r>
        <w:rPr>
          <w:rFonts w:hint="eastAsia"/>
        </w:rPr>
        <w:t>で使用する基底群とする</w:t>
      </w:r>
    </w:p>
    <w:p w14:paraId="45B430C4" w14:textId="2DB5376E" w:rsidR="00544C24" w:rsidRDefault="00544C24" w:rsidP="00544C24">
      <w:pPr>
        <w:pStyle w:val="a7"/>
        <w:ind w:leftChars="421" w:left="884"/>
      </w:pPr>
    </w:p>
    <w:p w14:paraId="2CBFA7FF" w14:textId="29D09D81" w:rsidR="00544C24" w:rsidRPr="0045793D" w:rsidRDefault="00BE25DD" w:rsidP="00544C24">
      <w:pPr>
        <w:pStyle w:val="a7"/>
        <w:numPr>
          <w:ilvl w:val="0"/>
          <w:numId w:val="11"/>
        </w:numPr>
        <w:ind w:leftChars="250" w:left="885"/>
      </w:pPr>
      <w:r>
        <w:rPr>
          <w:rFonts w:hint="eastAsia"/>
          <w:noProof/>
        </w:rPr>
        <mc:AlternateContent>
          <mc:Choice Requires="wps">
            <w:drawing>
              <wp:anchor distT="0" distB="0" distL="114300" distR="114300" simplePos="0" relativeHeight="251728896" behindDoc="0" locked="0" layoutInCell="1" allowOverlap="1" wp14:anchorId="2CD67F0D" wp14:editId="377E854E">
                <wp:simplePos x="0" y="0"/>
                <wp:positionH relativeFrom="margin">
                  <wp:posOffset>5715</wp:posOffset>
                </wp:positionH>
                <wp:positionV relativeFrom="paragraph">
                  <wp:posOffset>206375</wp:posOffset>
                </wp:positionV>
                <wp:extent cx="5381625" cy="466725"/>
                <wp:effectExtent l="0" t="0" r="28575" b="28575"/>
                <wp:wrapNone/>
                <wp:docPr id="23" name="正方形/長方形 23"/>
                <wp:cNvGraphicFramePr/>
                <a:graphic xmlns:a="http://schemas.openxmlformats.org/drawingml/2006/main">
                  <a:graphicData uri="http://schemas.microsoft.com/office/word/2010/wordprocessingShape">
                    <wps:wsp>
                      <wps:cNvSpPr/>
                      <wps:spPr>
                        <a:xfrm>
                          <a:off x="0" y="0"/>
                          <a:ext cx="53816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75780" id="正方形/長方形 23" o:spid="_x0000_s1026" style="position:absolute;left:0;text-align:left;margin-left:.45pt;margin-top:16.25pt;width:423.75pt;height:36.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" filled="f" strokecolor="black [3213]" strokeweight="1pt">
                <w10:wrap anchorx="margin"/>
              </v:rect>
            </w:pict>
          </mc:Fallback>
        </mc:AlternateContent>
      </w:r>
      <w:r w:rsidR="00544C24">
        <w:rPr>
          <w:rFonts w:hint="eastAsia"/>
        </w:rPr>
        <w:t>Q</w:t>
      </w:r>
      <w:r w:rsidR="00544C24">
        <w:rPr>
          <w:rFonts w:hint="eastAsia"/>
        </w:rPr>
        <w:t>＝</w:t>
      </w:r>
      <w:r w:rsidR="00544C24">
        <w:rPr>
          <w:rFonts w:hint="eastAsia"/>
        </w:rPr>
        <w:t>3</w:t>
      </w:r>
      <w:r w:rsidR="00544C24">
        <w:rPr>
          <w:rFonts w:hint="eastAsia"/>
        </w:rPr>
        <w:t>以上の領域に選出基底を適用させた画質を算出</w:t>
      </w:r>
    </w:p>
    <w:p w14:paraId="4F9C9E7A" w14:textId="45735BBC" w:rsidR="00544C24" w:rsidRDefault="00BE25DD" w:rsidP="00544C24">
      <w:pPr>
        <w:pStyle w:val="a7"/>
        <w:ind w:leftChars="421" w:left="884"/>
      </w:pPr>
      <w:r>
        <w:rPr>
          <w:rFonts w:hint="eastAsia"/>
          <w:noProof/>
          <w:color w:val="000000" w:themeColor="text1"/>
        </w:rPr>
        <mc:AlternateContent>
          <mc:Choice Requires="wps">
            <w:drawing>
              <wp:anchor distT="0" distB="0" distL="114300" distR="114300" simplePos="0" relativeHeight="251732992" behindDoc="0" locked="0" layoutInCell="1" allowOverlap="1" wp14:anchorId="0603B46A" wp14:editId="759306BF">
                <wp:simplePos x="0" y="0"/>
                <wp:positionH relativeFrom="rightMargin">
                  <wp:align>left</wp:align>
                </wp:positionH>
                <wp:positionV relativeFrom="paragraph">
                  <wp:posOffset>75565</wp:posOffset>
                </wp:positionV>
                <wp:extent cx="352425" cy="276225"/>
                <wp:effectExtent l="0" t="0" r="9525" b="9525"/>
                <wp:wrapNone/>
                <wp:docPr id="26" name="テキスト ボックス 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14:paraId="1536068B" w14:textId="2CB4F25C" w:rsidR="00BE25DD" w:rsidRDefault="00BE25DD" w:rsidP="00BE25DD">
                            <w:r>
                              <w:rPr>
                                <w:rFonts w:hint="eastAsia"/>
                              </w:rPr>
                              <w:t>(</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3B46A" id="テキスト ボックス 26" o:spid="_x0000_s1034" type="#_x0000_t202" style="position:absolute;left:0;text-align:left;margin-left:0;margin-top:5.95pt;width:27.75pt;height:21.75pt;z-index:25173299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" fillcolor="white [3201]" stroked="f" strokeweight=".5pt">
                <v:textbox>
                  <w:txbxContent>
                    <w:p w14:paraId="1536068B" w14:textId="2CB4F25C" w:rsidR="00BE25DD" w:rsidRDefault="00BE25DD" w:rsidP="00BE25DD">
                      <w:r>
                        <w:rPr>
                          <w:rFonts w:hint="eastAsia"/>
                        </w:rPr>
                        <w:t>(</w:t>
                      </w:r>
                      <w:r>
                        <w:t>9)</w:t>
                      </w:r>
                    </w:p>
                  </w:txbxContent>
                </v:textbox>
                <w10:wrap anchorx="margin"/>
              </v:shape>
            </w:pict>
          </mc:Fallback>
        </mc:AlternateContent>
      </w:r>
      <w:r w:rsidR="00F754AC">
        <w:rPr>
          <w:rFonts w:hint="eastAsia"/>
        </w:rPr>
        <w:t>3</w:t>
      </w:r>
      <w:r w:rsidR="00F754AC">
        <w:rPr>
          <w:rFonts w:hint="eastAsia"/>
        </w:rPr>
        <w:t>個の</w:t>
      </w:r>
      <w:r w:rsidR="00544C24">
        <w:rPr>
          <w:rFonts w:hint="eastAsia"/>
        </w:rPr>
        <w:t>画質</w:t>
      </w:r>
      <w:r w:rsidR="00B32E74">
        <w:rPr>
          <w:rFonts w:hint="eastAsia"/>
        </w:rPr>
        <w:t>[</w:t>
      </w:r>
      <w:r w:rsidR="00B32E74">
        <w:t>M][N][P][R]</w:t>
      </w:r>
      <w:r w:rsidR="00544C24">
        <w:rPr>
          <w:rFonts w:hint="eastAsia"/>
        </w:rPr>
        <w:t>＝</w:t>
      </w:r>
      <w:r w:rsidR="00544C24">
        <w:rPr>
          <w:rFonts w:hint="eastAsia"/>
        </w:rPr>
        <w:t>(</w:t>
      </w:r>
      <w:r w:rsidR="00544C24">
        <w:rPr>
          <w:rFonts w:hint="eastAsia"/>
        </w:rPr>
        <w:t>原画像の領域</w:t>
      </w:r>
      <w:r w:rsidR="00544C24">
        <w:rPr>
          <w:rFonts w:hint="eastAsia"/>
        </w:rPr>
        <w:t>M</w:t>
      </w:r>
      <w:r w:rsidR="00544C24">
        <w:t xml:space="preserve"> – </w:t>
      </w:r>
      <w:r w:rsidR="00544C24">
        <w:rPr>
          <w:rFonts w:hint="eastAsia"/>
        </w:rPr>
        <w:t>選出基底</w:t>
      </w:r>
      <w:r w:rsidR="00544C24">
        <w:rPr>
          <w:rFonts w:hint="eastAsia"/>
        </w:rPr>
        <w:t>N</w:t>
      </w:r>
      <w:r w:rsidR="00544C24">
        <w:rPr>
          <w:rFonts w:hint="eastAsia"/>
        </w:rPr>
        <w:t>と</w:t>
      </w:r>
      <w:r w:rsidR="00544C24">
        <w:rPr>
          <w:rFonts w:hint="eastAsia"/>
        </w:rPr>
        <w:t>P</w:t>
      </w:r>
      <w:r w:rsidR="00544C24">
        <w:rPr>
          <w:rFonts w:hint="eastAsia"/>
        </w:rPr>
        <w:t>と</w:t>
      </w:r>
      <w:r w:rsidR="00544C24">
        <w:rPr>
          <w:rFonts w:hint="eastAsia"/>
        </w:rPr>
        <w:t>R</w:t>
      </w:r>
      <w:r w:rsidR="00544C24">
        <w:rPr>
          <w:rFonts w:hint="eastAsia"/>
        </w:rPr>
        <w:t>のみで再構成した領域</w:t>
      </w:r>
      <w:r w:rsidR="00544C24">
        <w:rPr>
          <w:rFonts w:hint="eastAsia"/>
        </w:rPr>
        <w:t>M</w:t>
      </w:r>
      <w:r w:rsidR="00544C24">
        <w:t>)</w:t>
      </w:r>
      <w:r w:rsidR="00544C24">
        <w:rPr>
          <w:rFonts w:hint="eastAsia"/>
        </w:rPr>
        <w:t>の</w:t>
      </w:r>
      <w:r w:rsidR="00544C24">
        <w:rPr>
          <w:rFonts w:hint="eastAsia"/>
        </w:rPr>
        <w:t>M</w:t>
      </w:r>
      <w:r w:rsidR="00544C24">
        <w:t>SE</w:t>
      </w:r>
    </w:p>
    <w:p w14:paraId="46789B0B" w14:textId="43E03BD5" w:rsidR="00544C24" w:rsidRDefault="00544C24" w:rsidP="00544C24">
      <w:pPr>
        <w:pStyle w:val="a7"/>
        <w:numPr>
          <w:ilvl w:val="0"/>
          <w:numId w:val="11"/>
        </w:numPr>
        <w:ind w:leftChars="250" w:left="885"/>
      </w:pPr>
      <w:r>
        <w:rPr>
          <w:rFonts w:hint="eastAsia"/>
        </w:rPr>
        <w:t>選出基底が</w:t>
      </w:r>
      <w:r>
        <w:t>4</w:t>
      </w:r>
      <w:r>
        <w:rPr>
          <w:rFonts w:hint="eastAsia"/>
        </w:rPr>
        <w:t>個以上ある場合，すべての組み合わせで算出</w:t>
      </w:r>
    </w:p>
    <w:p w14:paraId="1BE0BDFB" w14:textId="678B6ACA" w:rsidR="00544C24" w:rsidRDefault="00544C24" w:rsidP="00544C24">
      <w:pPr>
        <w:pStyle w:val="a7"/>
        <w:numPr>
          <w:ilvl w:val="0"/>
          <w:numId w:val="11"/>
        </w:numPr>
        <w:ind w:leftChars="250" w:left="885"/>
      </w:pPr>
      <w:r>
        <w:rPr>
          <w:rFonts w:hint="eastAsia"/>
        </w:rPr>
        <w:t>一番画質が高くなる組み合わせを領域</w:t>
      </w:r>
      <w:r>
        <w:rPr>
          <w:rFonts w:hint="eastAsia"/>
        </w:rPr>
        <w:t>M</w:t>
      </w:r>
      <w:r>
        <w:rPr>
          <w:rFonts w:hint="eastAsia"/>
        </w:rPr>
        <w:t>で使用する基底群とする</w:t>
      </w:r>
    </w:p>
    <w:p w14:paraId="17E4F684" w14:textId="5FCEE5A6" w:rsidR="00544C24" w:rsidRPr="004D6214" w:rsidRDefault="00544C24" w:rsidP="00544C24">
      <w:pPr>
        <w:pStyle w:val="a7"/>
        <w:numPr>
          <w:ilvl w:val="0"/>
          <w:numId w:val="12"/>
        </w:numPr>
        <w:ind w:leftChars="200" w:left="780"/>
      </w:pPr>
      <w:proofErr w:type="spellStart"/>
      <w:r>
        <w:rPr>
          <w:rFonts w:hint="eastAsia"/>
        </w:rPr>
        <w:t>A</w:t>
      </w:r>
      <w:r>
        <w:t>irPlane</w:t>
      </w:r>
      <w:proofErr w:type="spellEnd"/>
      <w:r>
        <w:rPr>
          <w:rFonts w:hint="eastAsia"/>
        </w:rPr>
        <w:t>は選出基底が最大</w:t>
      </w:r>
      <w:r>
        <w:rPr>
          <w:rFonts w:hint="eastAsia"/>
        </w:rPr>
        <w:t>3</w:t>
      </w:r>
      <w:r>
        <w:rPr>
          <w:rFonts w:hint="eastAsia"/>
        </w:rPr>
        <w:t>個のため，以降の処理を除外</w:t>
      </w:r>
    </w:p>
    <w:p w14:paraId="46BC9030" w14:textId="04D9331B" w:rsidR="00BC4DA7" w:rsidRDefault="00BC4DA7" w:rsidP="00A70568">
      <w:pPr>
        <w:ind w:leftChars="200" w:left="420" w:firstLineChars="100" w:firstLine="210"/>
      </w:pPr>
    </w:p>
    <w:p w14:paraId="4F78158A" w14:textId="069ECB18" w:rsidR="00126EE2" w:rsidRDefault="00126EE2" w:rsidP="00A70568">
      <w:pPr>
        <w:ind w:leftChars="200" w:left="420" w:firstLineChars="100" w:firstLine="210"/>
      </w:pPr>
    </w:p>
    <w:p w14:paraId="2664DEF4" w14:textId="17FF3998" w:rsidR="00126EE2" w:rsidRDefault="00126EE2" w:rsidP="00A70568">
      <w:pPr>
        <w:ind w:leftChars="200" w:left="420" w:firstLineChars="100" w:firstLine="210"/>
      </w:pPr>
    </w:p>
    <w:p w14:paraId="0CC81FD2" w14:textId="14E8E3AF" w:rsidR="00126EE2" w:rsidRDefault="00126EE2" w:rsidP="00A70568">
      <w:pPr>
        <w:ind w:leftChars="200" w:left="420" w:firstLineChars="100" w:firstLine="210"/>
      </w:pPr>
    </w:p>
    <w:p w14:paraId="73F9AB96" w14:textId="4C387FC5" w:rsidR="00126EE2" w:rsidRDefault="00126EE2" w:rsidP="00A70568">
      <w:pPr>
        <w:ind w:leftChars="200" w:left="420" w:firstLineChars="100" w:firstLine="210"/>
      </w:pPr>
    </w:p>
    <w:p w14:paraId="2E8A8029" w14:textId="12636556" w:rsidR="00126EE2" w:rsidRDefault="00126EE2" w:rsidP="00A70568">
      <w:pPr>
        <w:ind w:leftChars="200" w:left="420" w:firstLineChars="100" w:firstLine="210"/>
      </w:pPr>
    </w:p>
    <w:p w14:paraId="0A334FD0" w14:textId="6D89A18C" w:rsidR="00126EE2" w:rsidRDefault="00126EE2" w:rsidP="00A70568">
      <w:pPr>
        <w:ind w:leftChars="200" w:left="420" w:firstLineChars="100" w:firstLine="210"/>
      </w:pPr>
    </w:p>
    <w:p w14:paraId="54076089" w14:textId="3A0F382B" w:rsidR="00126EE2" w:rsidRDefault="00126EE2" w:rsidP="00A70568">
      <w:pPr>
        <w:ind w:leftChars="200" w:left="420" w:firstLineChars="100" w:firstLine="210"/>
      </w:pPr>
    </w:p>
    <w:p w14:paraId="74EA9FA3" w14:textId="67FB1E22" w:rsidR="00126EE2" w:rsidRDefault="00126EE2" w:rsidP="00A70568">
      <w:pPr>
        <w:ind w:leftChars="200" w:left="420" w:firstLineChars="100" w:firstLine="210"/>
      </w:pPr>
    </w:p>
    <w:p w14:paraId="27BFEA2D" w14:textId="08878270" w:rsidR="00126EE2" w:rsidRDefault="00126EE2" w:rsidP="00A70568">
      <w:pPr>
        <w:ind w:leftChars="200" w:left="420" w:firstLineChars="100" w:firstLine="210"/>
      </w:pPr>
    </w:p>
    <w:p w14:paraId="51A3BE1B" w14:textId="11C0ED39" w:rsidR="00126EE2" w:rsidRDefault="00126EE2" w:rsidP="00A70568">
      <w:pPr>
        <w:ind w:leftChars="200" w:left="420" w:firstLineChars="100" w:firstLine="210"/>
      </w:pPr>
    </w:p>
    <w:p w14:paraId="31596E43" w14:textId="5D96EC14" w:rsidR="00126EE2" w:rsidRDefault="00140108" w:rsidP="00A70568">
      <w:pPr>
        <w:ind w:leftChars="200" w:left="420" w:firstLineChars="100" w:firstLine="210"/>
      </w:pPr>
      <w:r>
        <w:rPr>
          <w:noProof/>
        </w:rPr>
        <w:lastRenderedPageBreak/>
        <w:drawing>
          <wp:anchor distT="0" distB="0" distL="114300" distR="114300" simplePos="0" relativeHeight="251713536" behindDoc="0" locked="0" layoutInCell="1" allowOverlap="1" wp14:anchorId="01EB9329" wp14:editId="07B472B1">
            <wp:simplePos x="0" y="0"/>
            <wp:positionH relativeFrom="column">
              <wp:posOffset>-641985</wp:posOffset>
            </wp:positionH>
            <wp:positionV relativeFrom="paragraph">
              <wp:posOffset>6350</wp:posOffset>
            </wp:positionV>
            <wp:extent cx="6667500" cy="4086225"/>
            <wp:effectExtent l="0" t="0" r="0" b="9525"/>
            <wp:wrapNone/>
            <wp:docPr id="20" name="グラフ 20">
              <a:extLst xmlns:a="http://schemas.openxmlformats.org/drawingml/2006/main">
                <a:ext uri="{FF2B5EF4-FFF2-40B4-BE49-F238E27FC236}">
                  <a16:creationId xmlns:a16="http://schemas.microsoft.com/office/drawing/2014/main" id="{9C2DEED6-FCFC-4C98-86A1-BBAC8E25CB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4CC0F3BD" w14:textId="3BD57FFA" w:rsidR="00F33A47" w:rsidRDefault="00572CD1" w:rsidP="00A70568">
      <w:pPr>
        <w:ind w:leftChars="200" w:left="420" w:firstLineChars="100" w:firstLine="210"/>
      </w:pPr>
      <w:r>
        <w:rPr>
          <w:noProof/>
        </w:rPr>
        <w:drawing>
          <wp:anchor distT="0" distB="0" distL="114300" distR="114300" simplePos="0" relativeHeight="251714560" behindDoc="0" locked="0" layoutInCell="1" allowOverlap="1" wp14:anchorId="18A7857B" wp14:editId="5176A982">
            <wp:simplePos x="0" y="0"/>
            <wp:positionH relativeFrom="margin">
              <wp:align>left</wp:align>
            </wp:positionH>
            <wp:positionV relativeFrom="paragraph">
              <wp:posOffset>44450</wp:posOffset>
            </wp:positionV>
            <wp:extent cx="1409700" cy="1409700"/>
            <wp:effectExtent l="0" t="0" r="0" b="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EFAB3D" w14:textId="548914C2" w:rsidR="00F33A47" w:rsidRDefault="00F33A47" w:rsidP="00A70568">
      <w:pPr>
        <w:ind w:leftChars="200" w:left="420" w:firstLineChars="100" w:firstLine="210"/>
      </w:pPr>
    </w:p>
    <w:p w14:paraId="29EE28E6" w14:textId="634F36EC" w:rsidR="00F33A47" w:rsidRDefault="00F33A47" w:rsidP="00A70568">
      <w:pPr>
        <w:ind w:leftChars="200" w:left="420" w:firstLineChars="100" w:firstLine="210"/>
      </w:pPr>
    </w:p>
    <w:p w14:paraId="17B8564C" w14:textId="15D3711C" w:rsidR="00F33A47" w:rsidRDefault="00F33A47" w:rsidP="00A70568">
      <w:pPr>
        <w:ind w:leftChars="200" w:left="420" w:firstLineChars="100" w:firstLine="210"/>
      </w:pPr>
    </w:p>
    <w:p w14:paraId="6BA70E4B" w14:textId="67205285" w:rsidR="00F33A47" w:rsidRDefault="00F33A47" w:rsidP="00A70568">
      <w:pPr>
        <w:ind w:leftChars="200" w:left="420" w:firstLineChars="100" w:firstLine="210"/>
      </w:pPr>
    </w:p>
    <w:p w14:paraId="586640F0" w14:textId="01F5875C" w:rsidR="00F33A47" w:rsidRDefault="00F33A47" w:rsidP="00A70568">
      <w:pPr>
        <w:ind w:leftChars="200" w:left="420" w:firstLineChars="100" w:firstLine="210"/>
      </w:pPr>
    </w:p>
    <w:p w14:paraId="631E2246" w14:textId="1615B9AA" w:rsidR="00F33A47" w:rsidRDefault="00F33A47" w:rsidP="00A70568">
      <w:pPr>
        <w:ind w:leftChars="200" w:left="420" w:firstLineChars="100" w:firstLine="210"/>
      </w:pPr>
    </w:p>
    <w:p w14:paraId="5A806741" w14:textId="0925E435" w:rsidR="00F33A47" w:rsidRDefault="00F33A47" w:rsidP="00A70568">
      <w:pPr>
        <w:ind w:leftChars="200" w:left="420" w:firstLineChars="100" w:firstLine="210"/>
      </w:pPr>
    </w:p>
    <w:p w14:paraId="0059B0A9" w14:textId="0BDB045C" w:rsidR="00F33A47" w:rsidRDefault="00F33A47" w:rsidP="00A70568">
      <w:pPr>
        <w:ind w:leftChars="200" w:left="420" w:firstLineChars="100" w:firstLine="210"/>
      </w:pPr>
    </w:p>
    <w:p w14:paraId="6C430367" w14:textId="792FDA45" w:rsidR="00F33A47" w:rsidRDefault="00F33A47" w:rsidP="00A70568">
      <w:pPr>
        <w:ind w:leftChars="200" w:left="420" w:firstLineChars="100" w:firstLine="210"/>
      </w:pPr>
    </w:p>
    <w:p w14:paraId="63EF35AF" w14:textId="6AEB6BDD" w:rsidR="00F33A47" w:rsidRDefault="00F33A47" w:rsidP="00A70568">
      <w:pPr>
        <w:ind w:leftChars="200" w:left="420" w:firstLineChars="100" w:firstLine="210"/>
      </w:pPr>
    </w:p>
    <w:p w14:paraId="6495EFB3" w14:textId="67198DF3" w:rsidR="00F33A47" w:rsidRDefault="00F33A47" w:rsidP="00A70568">
      <w:pPr>
        <w:ind w:leftChars="200" w:left="420" w:firstLineChars="100" w:firstLine="210"/>
      </w:pPr>
    </w:p>
    <w:p w14:paraId="5A67A101" w14:textId="54989B9F" w:rsidR="00F33A47" w:rsidRDefault="00F33A47" w:rsidP="00A70568">
      <w:pPr>
        <w:ind w:leftChars="200" w:left="420" w:firstLineChars="100" w:firstLine="210"/>
      </w:pPr>
    </w:p>
    <w:p w14:paraId="7D97110D" w14:textId="27762E50" w:rsidR="00F33A47" w:rsidRDefault="00F33A47" w:rsidP="00A70568">
      <w:pPr>
        <w:ind w:leftChars="200" w:left="420" w:firstLineChars="100" w:firstLine="210"/>
      </w:pPr>
    </w:p>
    <w:p w14:paraId="7BDB8003" w14:textId="2ECAE1D6" w:rsidR="00F33A47" w:rsidRDefault="00F33A47" w:rsidP="00A70568">
      <w:pPr>
        <w:ind w:leftChars="200" w:left="420" w:firstLineChars="100" w:firstLine="210"/>
      </w:pPr>
    </w:p>
    <w:p w14:paraId="38469434" w14:textId="06B050FB" w:rsidR="00F33A47" w:rsidRDefault="00F33A47" w:rsidP="00A70568">
      <w:pPr>
        <w:ind w:leftChars="200" w:left="420" w:firstLineChars="100" w:firstLine="210"/>
      </w:pPr>
    </w:p>
    <w:p w14:paraId="351F689A" w14:textId="10FCB75C" w:rsidR="00F33A47" w:rsidRDefault="00F33A47" w:rsidP="00A70568">
      <w:pPr>
        <w:ind w:leftChars="200" w:left="420" w:firstLineChars="100" w:firstLine="210"/>
      </w:pPr>
    </w:p>
    <w:p w14:paraId="4A130EFA" w14:textId="5A1A7F03" w:rsidR="00F33A47" w:rsidRDefault="00572CD1" w:rsidP="00656D73">
      <w:pPr>
        <w:ind w:leftChars="200" w:left="420" w:firstLineChars="100" w:firstLine="210"/>
        <w:jc w:val="center"/>
      </w:pPr>
      <w:r>
        <w:rPr>
          <w:rFonts w:hint="eastAsia"/>
        </w:rPr>
        <w:t>図</w:t>
      </w:r>
      <w:r>
        <w:rPr>
          <w:rFonts w:hint="eastAsia"/>
        </w:rPr>
        <w:t>4</w:t>
      </w:r>
      <w:r>
        <w:rPr>
          <w:rFonts w:hint="eastAsia"/>
        </w:rPr>
        <w:t xml:space="preserve">　</w:t>
      </w:r>
      <w:r w:rsidR="00656D73">
        <w:rPr>
          <w:rFonts w:hint="eastAsia"/>
        </w:rPr>
        <w:t>前回の符号化性能との比較</w:t>
      </w:r>
      <w:r w:rsidR="00656D73">
        <w:rPr>
          <w:rFonts w:hint="eastAsia"/>
        </w:rPr>
        <w:t xml:space="preserve"> (</w:t>
      </w:r>
      <w:r w:rsidR="00656D73">
        <w:t>Q</w:t>
      </w:r>
      <w:r w:rsidR="00656D73">
        <w:rPr>
          <w:rFonts w:hint="eastAsia"/>
        </w:rPr>
        <w:t>10</w:t>
      </w:r>
      <w:r w:rsidR="00656D73">
        <w:t xml:space="preserve"> ~ Q60</w:t>
      </w:r>
      <w:r w:rsidR="00656D73">
        <w:rPr>
          <w:rFonts w:hint="eastAsia"/>
        </w:rPr>
        <w:t>のみ抜粋</w:t>
      </w:r>
      <w:r w:rsidR="00656D73">
        <w:t>)</w:t>
      </w:r>
    </w:p>
    <w:p w14:paraId="1F0F64C9" w14:textId="2C9A418C" w:rsidR="00F33A47" w:rsidRPr="00656D73" w:rsidRDefault="00F33A47" w:rsidP="00A70568">
      <w:pPr>
        <w:ind w:leftChars="200" w:left="420" w:firstLineChars="100" w:firstLine="210"/>
      </w:pPr>
    </w:p>
    <w:p w14:paraId="34D1591F" w14:textId="588A6AC9" w:rsidR="00F33A47" w:rsidRDefault="001B0D99" w:rsidP="00A70568">
      <w:pPr>
        <w:ind w:leftChars="200" w:left="420" w:firstLineChars="100" w:firstLine="210"/>
      </w:pPr>
      <w:r>
        <w:rPr>
          <w:rFonts w:hint="eastAsia"/>
        </w:rPr>
        <w:t xml:space="preserve">　</w:t>
      </w:r>
      <w:r w:rsidR="00011E8F">
        <w:rPr>
          <w:rFonts w:hint="eastAsia"/>
        </w:rPr>
        <w:t>今回の選出基底を</w:t>
      </w:r>
      <w:r w:rsidR="00011E8F">
        <w:rPr>
          <w:rFonts w:hint="eastAsia"/>
        </w:rPr>
        <w:t>1</w:t>
      </w:r>
      <w:r w:rsidR="00011E8F">
        <w:rPr>
          <w:rFonts w:hint="eastAsia"/>
        </w:rPr>
        <w:t>個・複数領域</w:t>
      </w:r>
      <w:r w:rsidR="00261F6B">
        <w:rPr>
          <w:rFonts w:hint="eastAsia"/>
        </w:rPr>
        <w:t>に適用した</w:t>
      </w:r>
      <w:r w:rsidR="00011E8F">
        <w:rPr>
          <w:rFonts w:hint="eastAsia"/>
        </w:rPr>
        <w:t>再構成画像と，</w:t>
      </w:r>
      <w:r w:rsidR="004B5310">
        <w:rPr>
          <w:rFonts w:hint="eastAsia"/>
        </w:rPr>
        <w:t>今回の選出基底を</w:t>
      </w:r>
      <w:r w:rsidR="004B5310">
        <w:rPr>
          <w:rFonts w:hint="eastAsia"/>
        </w:rPr>
        <w:t>1</w:t>
      </w:r>
      <w:r w:rsidR="004B5310">
        <w:rPr>
          <w:rFonts w:hint="eastAsia"/>
        </w:rPr>
        <w:t>個領域のみに適用した再構成画像，</w:t>
      </w:r>
      <w:r w:rsidR="00011E8F">
        <w:rPr>
          <w:rFonts w:hint="eastAsia"/>
        </w:rPr>
        <w:t>最適領域のみでの選出基底を用いた再構成画像との符号化性能の比較結果を図</w:t>
      </w:r>
      <w:r w:rsidR="004B5310">
        <w:rPr>
          <w:rFonts w:hint="eastAsia"/>
        </w:rPr>
        <w:t>4</w:t>
      </w:r>
      <w:r w:rsidR="00011E8F">
        <w:rPr>
          <w:rFonts w:hint="eastAsia"/>
        </w:rPr>
        <w:t>に示す．</w:t>
      </w:r>
      <w:r w:rsidR="007814BC">
        <w:rPr>
          <w:rFonts w:hint="eastAsia"/>
        </w:rPr>
        <w:t>図</w:t>
      </w:r>
      <w:r w:rsidR="007814BC">
        <w:rPr>
          <w:rFonts w:hint="eastAsia"/>
        </w:rPr>
        <w:t>4</w:t>
      </w:r>
      <w:r w:rsidR="007814BC">
        <w:rPr>
          <w:rFonts w:hint="eastAsia"/>
        </w:rPr>
        <w:t>を見ると，</w:t>
      </w:r>
      <w:r w:rsidR="000C67C5">
        <w:rPr>
          <w:rFonts w:hint="eastAsia"/>
        </w:rPr>
        <w:t>1</w:t>
      </w:r>
      <w:r w:rsidR="000C67C5">
        <w:rPr>
          <w:rFonts w:hint="eastAsia"/>
        </w:rPr>
        <w:t>個領域</w:t>
      </w:r>
      <w:r w:rsidR="000177F5">
        <w:rPr>
          <w:rFonts w:hint="eastAsia"/>
        </w:rPr>
        <w:t>で選出した基底を複数基底領域に適用することで，</w:t>
      </w:r>
      <w:r w:rsidR="007D2A33">
        <w:rPr>
          <w:rFonts w:hint="eastAsia"/>
        </w:rPr>
        <w:t>符号化性能が良くなっていることが分かる</w:t>
      </w:r>
      <w:r w:rsidR="003246BA">
        <w:rPr>
          <w:rFonts w:hint="eastAsia"/>
        </w:rPr>
        <w:t>．これまでの手法と同様に，基底</w:t>
      </w:r>
      <w:r w:rsidR="003246BA">
        <w:rPr>
          <w:rFonts w:hint="eastAsia"/>
        </w:rPr>
        <w:t>0</w:t>
      </w:r>
      <w:r w:rsidR="00183920">
        <w:rPr>
          <w:rFonts w:hint="eastAsia"/>
        </w:rPr>
        <w:t>個領域のみを使用した場合の符号化性能</w:t>
      </w:r>
      <w:r w:rsidR="00DC1E39">
        <w:rPr>
          <w:rFonts w:hint="eastAsia"/>
        </w:rPr>
        <w:t>よりも</w:t>
      </w:r>
      <w:r w:rsidR="00183920">
        <w:rPr>
          <w:rFonts w:hint="eastAsia"/>
        </w:rPr>
        <w:t>劣っているが，</w:t>
      </w:r>
      <w:r w:rsidR="004F709D">
        <w:rPr>
          <w:rFonts w:hint="eastAsia"/>
        </w:rPr>
        <w:t>符号化レート</w:t>
      </w:r>
      <w:r w:rsidR="00DC1E39">
        <w:rPr>
          <w:rFonts w:hint="eastAsia"/>
        </w:rPr>
        <w:t>Q30</w:t>
      </w:r>
      <w:r w:rsidR="00DC1E39">
        <w:rPr>
          <w:rFonts w:hint="eastAsia"/>
        </w:rPr>
        <w:t>において</w:t>
      </w:r>
      <w:r w:rsidR="004F709D">
        <w:rPr>
          <w:rFonts w:hint="eastAsia"/>
        </w:rPr>
        <w:t>，基底</w:t>
      </w:r>
      <w:r w:rsidR="004F709D">
        <w:rPr>
          <w:rFonts w:hint="eastAsia"/>
        </w:rPr>
        <w:t>0</w:t>
      </w:r>
      <w:r w:rsidR="004F709D">
        <w:rPr>
          <w:rFonts w:hint="eastAsia"/>
        </w:rPr>
        <w:t>個領域と同等の性能が</w:t>
      </w:r>
      <w:r w:rsidR="002C6C4C">
        <w:rPr>
          <w:rFonts w:hint="eastAsia"/>
        </w:rPr>
        <w:t>確認できた．</w:t>
      </w:r>
      <w:r w:rsidR="005A3C0E">
        <w:rPr>
          <w:rFonts w:hint="eastAsia"/>
        </w:rPr>
        <w:t>これは，</w:t>
      </w:r>
      <w:r w:rsidR="0031528B">
        <w:rPr>
          <w:rFonts w:hint="eastAsia"/>
        </w:rPr>
        <w:t>1</w:t>
      </w:r>
      <w:r w:rsidR="0031528B">
        <w:rPr>
          <w:rFonts w:hint="eastAsia"/>
        </w:rPr>
        <w:t>個領域</w:t>
      </w:r>
      <w:r w:rsidR="00AF6856">
        <w:rPr>
          <w:rFonts w:hint="eastAsia"/>
        </w:rPr>
        <w:t>に適している基底と</w:t>
      </w:r>
      <w:r w:rsidR="0031528B">
        <w:rPr>
          <w:rFonts w:hint="eastAsia"/>
        </w:rPr>
        <w:t>複数基底領域に適した基底</w:t>
      </w:r>
      <w:r w:rsidR="00AF6856">
        <w:rPr>
          <w:rFonts w:hint="eastAsia"/>
        </w:rPr>
        <w:t>が偶然，類似していた</w:t>
      </w:r>
      <w:r w:rsidR="00B5078C">
        <w:rPr>
          <w:rFonts w:hint="eastAsia"/>
        </w:rPr>
        <w:t>ことが原因だと推測している．</w:t>
      </w:r>
    </w:p>
    <w:p w14:paraId="788D4D47" w14:textId="5FDA8996" w:rsidR="00F33A47" w:rsidRPr="000C67C5" w:rsidRDefault="00F33A47" w:rsidP="00A70568">
      <w:pPr>
        <w:ind w:leftChars="200" w:left="420" w:firstLineChars="100" w:firstLine="210"/>
      </w:pPr>
    </w:p>
    <w:p w14:paraId="5DDD35CD" w14:textId="0A65F269" w:rsidR="00F33A47" w:rsidRDefault="00F33A47" w:rsidP="00A70568">
      <w:pPr>
        <w:ind w:leftChars="200" w:left="420" w:firstLineChars="100" w:firstLine="210"/>
      </w:pPr>
    </w:p>
    <w:p w14:paraId="04116011" w14:textId="77777777" w:rsidR="00F33A47" w:rsidRDefault="00F33A47" w:rsidP="00A70568">
      <w:pPr>
        <w:ind w:leftChars="200" w:left="420" w:firstLineChars="100" w:firstLine="210"/>
      </w:pPr>
    </w:p>
    <w:p w14:paraId="2E201A1A" w14:textId="209625F9" w:rsidR="00126EE2" w:rsidRDefault="00126EE2" w:rsidP="00A70568">
      <w:pPr>
        <w:ind w:leftChars="200" w:left="420" w:firstLineChars="100" w:firstLine="210"/>
      </w:pPr>
    </w:p>
    <w:p w14:paraId="3B3B82B8" w14:textId="7512AEB2" w:rsidR="00126EE2" w:rsidRDefault="00126EE2" w:rsidP="00A70568">
      <w:pPr>
        <w:ind w:leftChars="200" w:left="420" w:firstLineChars="100" w:firstLine="210"/>
      </w:pPr>
    </w:p>
    <w:p w14:paraId="68C4EB68" w14:textId="6587E1A6" w:rsidR="00126EE2" w:rsidRDefault="00126EE2" w:rsidP="00A70568">
      <w:pPr>
        <w:ind w:leftChars="200" w:left="420" w:firstLineChars="100" w:firstLine="210"/>
      </w:pPr>
    </w:p>
    <w:p w14:paraId="28E89A96" w14:textId="7E7F3AF0" w:rsidR="00126EE2" w:rsidRDefault="00126EE2" w:rsidP="00A70568">
      <w:pPr>
        <w:ind w:leftChars="200" w:left="420" w:firstLineChars="100" w:firstLine="210"/>
      </w:pPr>
    </w:p>
    <w:p w14:paraId="72051035" w14:textId="474BA762" w:rsidR="00126EE2" w:rsidRDefault="00126EE2" w:rsidP="00A70568">
      <w:pPr>
        <w:ind w:leftChars="200" w:left="420" w:firstLineChars="100" w:firstLine="210"/>
      </w:pPr>
    </w:p>
    <w:p w14:paraId="173BD9E4" w14:textId="77777777" w:rsidR="00557AC1" w:rsidRPr="00041777" w:rsidRDefault="00557AC1" w:rsidP="001708DD"/>
    <w:p w14:paraId="13190014" w14:textId="366E4E0F" w:rsidR="00DC2D86" w:rsidRDefault="00DC2D86" w:rsidP="00DC2D86">
      <w:pPr>
        <w:pStyle w:val="a7"/>
        <w:numPr>
          <w:ilvl w:val="0"/>
          <w:numId w:val="1"/>
        </w:numPr>
        <w:ind w:leftChars="0"/>
      </w:pPr>
      <w:r>
        <w:rPr>
          <w:rFonts w:hint="eastAsia"/>
        </w:rPr>
        <w:t>4.</w:t>
      </w:r>
      <w:r>
        <w:rPr>
          <w:rFonts w:hint="eastAsia"/>
        </w:rPr>
        <w:t xml:space="preserve">　</w:t>
      </w:r>
      <w:r w:rsidRPr="00780A63">
        <w:rPr>
          <w:rFonts w:hint="eastAsia"/>
        </w:rPr>
        <w:t xml:space="preserve"> </w:t>
      </w:r>
      <w:r w:rsidR="001708DD">
        <w:t xml:space="preserve"> </w:t>
      </w:r>
      <w:r w:rsidR="008715D1">
        <w:rPr>
          <w:rFonts w:hint="eastAsia"/>
        </w:rPr>
        <w:t>選出基底の有効性</w:t>
      </w:r>
    </w:p>
    <w:p w14:paraId="6E552D38" w14:textId="054AD3C5" w:rsidR="00F93C49" w:rsidRDefault="00744EF6" w:rsidP="00762B02">
      <w:pPr>
        <w:pStyle w:val="a7"/>
        <w:ind w:leftChars="0" w:left="420"/>
      </w:pPr>
      <w:r>
        <w:rPr>
          <w:rFonts w:hint="eastAsia"/>
        </w:rPr>
        <w:t xml:space="preserve">　</w:t>
      </w:r>
      <w:r w:rsidR="0063146E">
        <w:rPr>
          <w:rFonts w:hint="eastAsia"/>
        </w:rPr>
        <w:t>これまでの実験で，</w:t>
      </w:r>
      <w:r w:rsidR="0063146E">
        <w:rPr>
          <w:rFonts w:hint="eastAsia"/>
        </w:rPr>
        <w:t>1</w:t>
      </w:r>
      <w:r w:rsidR="0063146E">
        <w:rPr>
          <w:rFonts w:hint="eastAsia"/>
        </w:rPr>
        <w:t>個領域に適した基底の選出を行ってきたが，</w:t>
      </w:r>
      <w:r w:rsidR="00F42BFB">
        <w:rPr>
          <w:rFonts w:hint="eastAsia"/>
        </w:rPr>
        <w:t>選出された基底がどれくらいの領域で使われているのか確認</w:t>
      </w:r>
      <w:r w:rsidR="003F2B19">
        <w:rPr>
          <w:rFonts w:hint="eastAsia"/>
        </w:rPr>
        <w:t>することで，選出基底の有効性を確認する．</w:t>
      </w:r>
    </w:p>
    <w:p w14:paraId="7A9AA293" w14:textId="6BBEA4AC" w:rsidR="00E02089" w:rsidRDefault="00E02089" w:rsidP="00762B02">
      <w:pPr>
        <w:pStyle w:val="a7"/>
        <w:ind w:leftChars="0" w:left="420"/>
      </w:pPr>
    </w:p>
    <w:p w14:paraId="0BC05213" w14:textId="0AD9A68A" w:rsidR="00F50B5C" w:rsidRDefault="00F50B5C" w:rsidP="00F50B5C">
      <w:pPr>
        <w:pStyle w:val="a7"/>
        <w:ind w:leftChars="0" w:left="420"/>
        <w:jc w:val="center"/>
      </w:pPr>
      <w:r>
        <w:rPr>
          <w:rFonts w:hint="eastAsia"/>
        </w:rPr>
        <w:t>表</w:t>
      </w:r>
      <w:r>
        <w:rPr>
          <w:rFonts w:hint="eastAsia"/>
        </w:rPr>
        <w:t>1</w:t>
      </w:r>
      <w:r>
        <w:rPr>
          <w:rFonts w:hint="eastAsia"/>
        </w:rPr>
        <w:t xml:space="preserve">　</w:t>
      </w:r>
      <w:r>
        <w:rPr>
          <w:rFonts w:hint="eastAsia"/>
        </w:rPr>
        <w:t>ICA</w:t>
      </w:r>
      <w:r>
        <w:rPr>
          <w:rFonts w:hint="eastAsia"/>
        </w:rPr>
        <w:t>領域の数</w:t>
      </w:r>
    </w:p>
    <w:tbl>
      <w:tblPr>
        <w:tblpPr w:leftFromText="142" w:rightFromText="142" w:vertAnchor="text" w:horzAnchor="margin" w:tblpXSpec="center" w:tblpY="73"/>
        <w:tblOverlap w:val="neve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988"/>
        <w:gridCol w:w="2431"/>
        <w:gridCol w:w="2489"/>
        <w:gridCol w:w="2586"/>
      </w:tblGrid>
      <w:tr w:rsidR="00B8535F" w14:paraId="3D60F0B6" w14:textId="77777777" w:rsidTr="005801B9">
        <w:trPr>
          <w:trHeight w:val="279"/>
        </w:trPr>
        <w:tc>
          <w:tcPr>
            <w:tcW w:w="988" w:type="dxa"/>
            <w:shd w:val="clear" w:color="auto" w:fill="auto"/>
            <w:noWrap/>
            <w:vAlign w:val="center"/>
            <w:hideMark/>
          </w:tcPr>
          <w:p w14:paraId="1CCD94CC" w14:textId="77777777" w:rsidR="00B8535F" w:rsidRPr="00381AFC" w:rsidRDefault="00B8535F" w:rsidP="009471FA">
            <w:pPr>
              <w:widowControl/>
              <w:jc w:val="left"/>
              <w:rPr>
                <w:rFonts w:asciiTheme="minorHAnsi" w:eastAsia="Times New Roman" w:hAnsiTheme="minorHAnsi" w:cstheme="minorHAnsi"/>
                <w:kern w:val="0"/>
                <w:sz w:val="24"/>
                <w:szCs w:val="20"/>
              </w:rPr>
            </w:pPr>
            <w:r w:rsidRPr="00F01D4E">
              <w:rPr>
                <w:rFonts w:asciiTheme="minorHAnsi" w:eastAsiaTheme="minorEastAsia" w:hAnsiTheme="minorHAnsi" w:cstheme="minorHAnsi"/>
                <w:kern w:val="0"/>
                <w:sz w:val="18"/>
                <w:szCs w:val="12"/>
              </w:rPr>
              <w:t>Q</w:t>
            </w:r>
            <w:r w:rsidRPr="00F01D4E">
              <w:rPr>
                <w:rFonts w:asciiTheme="minorHAnsi" w:hAnsiTheme="minorHAnsi" w:cstheme="minorHAnsi"/>
                <w:kern w:val="0"/>
                <w:sz w:val="18"/>
                <w:szCs w:val="12"/>
              </w:rPr>
              <w:t>レート</w:t>
            </w:r>
          </w:p>
        </w:tc>
        <w:tc>
          <w:tcPr>
            <w:tcW w:w="2431" w:type="dxa"/>
          </w:tcPr>
          <w:p w14:paraId="47C54871" w14:textId="77777777" w:rsidR="00B8535F" w:rsidRDefault="00E26987" w:rsidP="00E26987">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基底</w:t>
            </w:r>
            <w:r>
              <w:rPr>
                <w:rFonts w:asciiTheme="minorHAnsi" w:eastAsia="ＭＳ Ｐゴシック" w:hAnsiTheme="minorHAnsi" w:cstheme="minorHAnsi" w:hint="eastAsia"/>
                <w:color w:val="000000"/>
                <w:kern w:val="0"/>
                <w:sz w:val="22"/>
                <w:szCs w:val="22"/>
              </w:rPr>
              <w:t>0</w:t>
            </w:r>
            <w:r>
              <w:rPr>
                <w:rFonts w:asciiTheme="minorHAnsi" w:eastAsia="ＭＳ Ｐゴシック" w:hAnsiTheme="minorHAnsi" w:cstheme="minorHAnsi" w:hint="eastAsia"/>
                <w:color w:val="000000"/>
                <w:kern w:val="0"/>
                <w:sz w:val="22"/>
                <w:szCs w:val="22"/>
              </w:rPr>
              <w:t>個領域</w:t>
            </w:r>
          </w:p>
          <w:p w14:paraId="0DE91F9B" w14:textId="349192A8" w:rsidR="00A23ACF" w:rsidRDefault="00A23ACF" w:rsidP="00E26987">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（全</w:t>
            </w:r>
            <w:r>
              <w:rPr>
                <w:rFonts w:asciiTheme="minorHAnsi" w:eastAsia="ＭＳ Ｐゴシック" w:hAnsiTheme="minorHAnsi" w:cstheme="minorHAnsi" w:hint="eastAsia"/>
                <w:color w:val="000000"/>
                <w:kern w:val="0"/>
                <w:sz w:val="22"/>
                <w:szCs w:val="22"/>
              </w:rPr>
              <w:t>1024</w:t>
            </w:r>
            <w:r>
              <w:rPr>
                <w:rFonts w:asciiTheme="minorHAnsi" w:eastAsia="ＭＳ Ｐゴシック" w:hAnsiTheme="minorHAnsi" w:cstheme="minorHAnsi" w:hint="eastAsia"/>
                <w:color w:val="000000"/>
                <w:kern w:val="0"/>
                <w:sz w:val="22"/>
                <w:szCs w:val="22"/>
              </w:rPr>
              <w:t>個）</w:t>
            </w:r>
          </w:p>
        </w:tc>
        <w:tc>
          <w:tcPr>
            <w:tcW w:w="2489" w:type="dxa"/>
            <w:shd w:val="clear" w:color="auto" w:fill="D9E2F3" w:themeFill="accent1" w:themeFillTint="33"/>
            <w:vAlign w:val="center"/>
          </w:tcPr>
          <w:p w14:paraId="77F3F72F" w14:textId="77777777" w:rsidR="00B8535F" w:rsidRDefault="00E26987" w:rsidP="00E26987">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基底</w:t>
            </w:r>
            <w:r>
              <w:rPr>
                <w:rFonts w:asciiTheme="minorHAnsi" w:eastAsia="ＭＳ Ｐゴシック" w:hAnsiTheme="minorHAnsi" w:cstheme="minorHAnsi" w:hint="eastAsia"/>
                <w:color w:val="000000"/>
                <w:kern w:val="0"/>
                <w:sz w:val="22"/>
                <w:szCs w:val="22"/>
              </w:rPr>
              <w:t>1</w:t>
            </w:r>
            <w:r>
              <w:rPr>
                <w:rFonts w:asciiTheme="minorHAnsi" w:eastAsia="ＭＳ Ｐゴシック" w:hAnsiTheme="minorHAnsi" w:cstheme="minorHAnsi" w:hint="eastAsia"/>
                <w:color w:val="000000"/>
                <w:kern w:val="0"/>
                <w:sz w:val="22"/>
                <w:szCs w:val="22"/>
              </w:rPr>
              <w:t>個領域</w:t>
            </w:r>
          </w:p>
          <w:p w14:paraId="6094A869" w14:textId="655EB87D" w:rsidR="00A23ACF" w:rsidRDefault="00A23ACF" w:rsidP="00E26987">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（全</w:t>
            </w:r>
            <w:r>
              <w:rPr>
                <w:rFonts w:asciiTheme="minorHAnsi" w:eastAsia="ＭＳ Ｐゴシック" w:hAnsiTheme="minorHAnsi" w:cstheme="minorHAnsi" w:hint="eastAsia"/>
                <w:color w:val="000000"/>
                <w:kern w:val="0"/>
                <w:sz w:val="22"/>
                <w:szCs w:val="22"/>
              </w:rPr>
              <w:t>1024</w:t>
            </w:r>
            <w:r>
              <w:rPr>
                <w:rFonts w:asciiTheme="minorHAnsi" w:eastAsia="ＭＳ Ｐゴシック" w:hAnsiTheme="minorHAnsi" w:cstheme="minorHAnsi" w:hint="eastAsia"/>
                <w:color w:val="000000"/>
                <w:kern w:val="0"/>
                <w:sz w:val="22"/>
                <w:szCs w:val="22"/>
              </w:rPr>
              <w:t>個）</w:t>
            </w:r>
          </w:p>
        </w:tc>
        <w:tc>
          <w:tcPr>
            <w:tcW w:w="2586" w:type="dxa"/>
            <w:shd w:val="clear" w:color="auto" w:fill="E2EFD9" w:themeFill="accent6" w:themeFillTint="33"/>
            <w:vAlign w:val="center"/>
          </w:tcPr>
          <w:p w14:paraId="7500699B" w14:textId="77777777" w:rsidR="00B8535F" w:rsidRDefault="00E26987" w:rsidP="00E26987">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複数基底領域</w:t>
            </w:r>
          </w:p>
          <w:p w14:paraId="5212FC2B" w14:textId="2BE057B8" w:rsidR="00A23ACF" w:rsidRDefault="00A23ACF" w:rsidP="00E26987">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（全</w:t>
            </w:r>
            <w:r>
              <w:rPr>
                <w:rFonts w:asciiTheme="minorHAnsi" w:eastAsia="ＭＳ Ｐゴシック" w:hAnsiTheme="minorHAnsi" w:cstheme="minorHAnsi" w:hint="eastAsia"/>
                <w:color w:val="000000"/>
                <w:kern w:val="0"/>
                <w:sz w:val="22"/>
                <w:szCs w:val="22"/>
              </w:rPr>
              <w:t>1024</w:t>
            </w:r>
            <w:r>
              <w:rPr>
                <w:rFonts w:asciiTheme="minorHAnsi" w:eastAsia="ＭＳ Ｐゴシック" w:hAnsiTheme="minorHAnsi" w:cstheme="minorHAnsi" w:hint="eastAsia"/>
                <w:color w:val="000000"/>
                <w:kern w:val="0"/>
                <w:sz w:val="22"/>
                <w:szCs w:val="22"/>
              </w:rPr>
              <w:t>個）</w:t>
            </w:r>
          </w:p>
        </w:tc>
      </w:tr>
      <w:tr w:rsidR="00A23ACF" w:rsidRPr="00501331" w14:paraId="051028B9" w14:textId="77777777" w:rsidTr="004F605C">
        <w:trPr>
          <w:trHeight w:val="279"/>
        </w:trPr>
        <w:tc>
          <w:tcPr>
            <w:tcW w:w="988" w:type="dxa"/>
            <w:shd w:val="clear" w:color="auto" w:fill="auto"/>
            <w:noWrap/>
            <w:vAlign w:val="center"/>
            <w:hideMark/>
          </w:tcPr>
          <w:p w14:paraId="4AFF4FF5" w14:textId="77777777" w:rsidR="00A23ACF" w:rsidRPr="00381AFC" w:rsidRDefault="00A23ACF" w:rsidP="00A23ACF">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100</w:t>
            </w:r>
          </w:p>
        </w:tc>
        <w:tc>
          <w:tcPr>
            <w:tcW w:w="2431" w:type="dxa"/>
            <w:shd w:val="clear" w:color="auto" w:fill="auto"/>
            <w:vAlign w:val="center"/>
          </w:tcPr>
          <w:p w14:paraId="3FAB3BAD" w14:textId="7D626C7B"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2</w:t>
            </w:r>
          </w:p>
        </w:tc>
        <w:tc>
          <w:tcPr>
            <w:tcW w:w="2489" w:type="dxa"/>
            <w:shd w:val="clear" w:color="auto" w:fill="auto"/>
            <w:vAlign w:val="center"/>
          </w:tcPr>
          <w:p w14:paraId="271D353D" w14:textId="4C951ECE"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1</w:t>
            </w:r>
          </w:p>
        </w:tc>
        <w:tc>
          <w:tcPr>
            <w:tcW w:w="2586" w:type="dxa"/>
            <w:shd w:val="clear" w:color="auto" w:fill="auto"/>
            <w:vAlign w:val="center"/>
          </w:tcPr>
          <w:p w14:paraId="26903363" w14:textId="12313D69"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210</w:t>
            </w:r>
          </w:p>
        </w:tc>
      </w:tr>
      <w:tr w:rsidR="00A23ACF" w:rsidRPr="00501331" w14:paraId="5888D74E" w14:textId="77777777" w:rsidTr="004F605C">
        <w:trPr>
          <w:trHeight w:val="279"/>
        </w:trPr>
        <w:tc>
          <w:tcPr>
            <w:tcW w:w="988" w:type="dxa"/>
            <w:shd w:val="clear" w:color="auto" w:fill="auto"/>
            <w:noWrap/>
            <w:vAlign w:val="center"/>
            <w:hideMark/>
          </w:tcPr>
          <w:p w14:paraId="57F6E6D2" w14:textId="77777777" w:rsidR="00A23ACF" w:rsidRPr="00381AFC" w:rsidRDefault="00A23ACF" w:rsidP="00A23ACF">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90</w:t>
            </w:r>
          </w:p>
        </w:tc>
        <w:tc>
          <w:tcPr>
            <w:tcW w:w="2431" w:type="dxa"/>
            <w:shd w:val="clear" w:color="auto" w:fill="auto"/>
            <w:vAlign w:val="center"/>
          </w:tcPr>
          <w:p w14:paraId="3601E72C" w14:textId="531AB821"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26</w:t>
            </w:r>
          </w:p>
        </w:tc>
        <w:tc>
          <w:tcPr>
            <w:tcW w:w="2489" w:type="dxa"/>
            <w:shd w:val="clear" w:color="auto" w:fill="auto"/>
            <w:vAlign w:val="center"/>
          </w:tcPr>
          <w:p w14:paraId="020E5782" w14:textId="59F34705"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19</w:t>
            </w:r>
          </w:p>
        </w:tc>
        <w:tc>
          <w:tcPr>
            <w:tcW w:w="2586" w:type="dxa"/>
            <w:shd w:val="clear" w:color="auto" w:fill="auto"/>
            <w:vAlign w:val="center"/>
          </w:tcPr>
          <w:p w14:paraId="7B3FC581" w14:textId="2779BB5F"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342</w:t>
            </w:r>
          </w:p>
        </w:tc>
      </w:tr>
      <w:tr w:rsidR="00A23ACF" w:rsidRPr="00501331" w14:paraId="506D0FD3" w14:textId="77777777" w:rsidTr="004F605C">
        <w:trPr>
          <w:trHeight w:val="279"/>
        </w:trPr>
        <w:tc>
          <w:tcPr>
            <w:tcW w:w="988" w:type="dxa"/>
            <w:shd w:val="clear" w:color="auto" w:fill="auto"/>
            <w:noWrap/>
            <w:vAlign w:val="center"/>
            <w:hideMark/>
          </w:tcPr>
          <w:p w14:paraId="14B8BC68" w14:textId="77777777" w:rsidR="00A23ACF" w:rsidRPr="00381AFC" w:rsidRDefault="00A23ACF" w:rsidP="00A23ACF">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80</w:t>
            </w:r>
          </w:p>
        </w:tc>
        <w:tc>
          <w:tcPr>
            <w:tcW w:w="2431" w:type="dxa"/>
            <w:shd w:val="clear" w:color="auto" w:fill="auto"/>
            <w:vAlign w:val="center"/>
          </w:tcPr>
          <w:p w14:paraId="0E2098EF" w14:textId="5729754C"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69</w:t>
            </w:r>
          </w:p>
        </w:tc>
        <w:tc>
          <w:tcPr>
            <w:tcW w:w="2489" w:type="dxa"/>
            <w:shd w:val="clear" w:color="auto" w:fill="auto"/>
            <w:vAlign w:val="center"/>
          </w:tcPr>
          <w:p w14:paraId="1397B051" w14:textId="60A901CD"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38</w:t>
            </w:r>
          </w:p>
        </w:tc>
        <w:tc>
          <w:tcPr>
            <w:tcW w:w="2586" w:type="dxa"/>
            <w:shd w:val="clear" w:color="auto" w:fill="auto"/>
            <w:vAlign w:val="center"/>
          </w:tcPr>
          <w:p w14:paraId="3D53BC56" w14:textId="6048E535"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363</w:t>
            </w:r>
          </w:p>
        </w:tc>
      </w:tr>
      <w:tr w:rsidR="00A23ACF" w:rsidRPr="00501331" w14:paraId="5DA7A731" w14:textId="77777777" w:rsidTr="004F605C">
        <w:trPr>
          <w:trHeight w:val="279"/>
        </w:trPr>
        <w:tc>
          <w:tcPr>
            <w:tcW w:w="988" w:type="dxa"/>
            <w:shd w:val="clear" w:color="auto" w:fill="auto"/>
            <w:noWrap/>
            <w:vAlign w:val="center"/>
            <w:hideMark/>
          </w:tcPr>
          <w:p w14:paraId="0304F0AA" w14:textId="77777777" w:rsidR="00A23ACF" w:rsidRPr="00381AFC" w:rsidRDefault="00A23ACF" w:rsidP="00A23ACF">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70</w:t>
            </w:r>
          </w:p>
        </w:tc>
        <w:tc>
          <w:tcPr>
            <w:tcW w:w="2431" w:type="dxa"/>
            <w:shd w:val="clear" w:color="auto" w:fill="auto"/>
            <w:vAlign w:val="center"/>
          </w:tcPr>
          <w:p w14:paraId="6F916985" w14:textId="5129070E"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119</w:t>
            </w:r>
          </w:p>
        </w:tc>
        <w:tc>
          <w:tcPr>
            <w:tcW w:w="2489" w:type="dxa"/>
            <w:shd w:val="clear" w:color="auto" w:fill="auto"/>
            <w:vAlign w:val="center"/>
          </w:tcPr>
          <w:p w14:paraId="388A0343" w14:textId="67C89247"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62</w:t>
            </w:r>
          </w:p>
        </w:tc>
        <w:tc>
          <w:tcPr>
            <w:tcW w:w="2586" w:type="dxa"/>
            <w:shd w:val="clear" w:color="auto" w:fill="auto"/>
            <w:vAlign w:val="center"/>
          </w:tcPr>
          <w:p w14:paraId="21ABFA22" w14:textId="73739EFA"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413</w:t>
            </w:r>
          </w:p>
        </w:tc>
      </w:tr>
      <w:tr w:rsidR="00A23ACF" w:rsidRPr="00501331" w14:paraId="1D776D94" w14:textId="77777777" w:rsidTr="004F605C">
        <w:trPr>
          <w:trHeight w:val="279"/>
        </w:trPr>
        <w:tc>
          <w:tcPr>
            <w:tcW w:w="988" w:type="dxa"/>
            <w:shd w:val="clear" w:color="auto" w:fill="auto"/>
            <w:noWrap/>
            <w:vAlign w:val="center"/>
            <w:hideMark/>
          </w:tcPr>
          <w:p w14:paraId="03C5EF87" w14:textId="77777777" w:rsidR="00A23ACF" w:rsidRPr="00381AFC" w:rsidRDefault="00A23ACF" w:rsidP="00A23ACF">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60</w:t>
            </w:r>
          </w:p>
        </w:tc>
        <w:tc>
          <w:tcPr>
            <w:tcW w:w="2431" w:type="dxa"/>
            <w:shd w:val="clear" w:color="auto" w:fill="auto"/>
            <w:vAlign w:val="center"/>
          </w:tcPr>
          <w:p w14:paraId="5B82B0A9" w14:textId="5DCA7D4E"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162</w:t>
            </w:r>
          </w:p>
        </w:tc>
        <w:tc>
          <w:tcPr>
            <w:tcW w:w="2489" w:type="dxa"/>
            <w:shd w:val="clear" w:color="auto" w:fill="auto"/>
            <w:vAlign w:val="center"/>
          </w:tcPr>
          <w:p w14:paraId="3FC01A16" w14:textId="7DAD6C48"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80</w:t>
            </w:r>
          </w:p>
        </w:tc>
        <w:tc>
          <w:tcPr>
            <w:tcW w:w="2586" w:type="dxa"/>
            <w:shd w:val="clear" w:color="auto" w:fill="auto"/>
            <w:vAlign w:val="center"/>
          </w:tcPr>
          <w:p w14:paraId="47B59DE6" w14:textId="450B244F"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428</w:t>
            </w:r>
          </w:p>
        </w:tc>
      </w:tr>
      <w:tr w:rsidR="00A23ACF" w:rsidRPr="00501331" w14:paraId="4725B88F" w14:textId="77777777" w:rsidTr="004F605C">
        <w:trPr>
          <w:trHeight w:val="279"/>
        </w:trPr>
        <w:tc>
          <w:tcPr>
            <w:tcW w:w="988" w:type="dxa"/>
            <w:shd w:val="clear" w:color="auto" w:fill="auto"/>
            <w:noWrap/>
            <w:vAlign w:val="center"/>
            <w:hideMark/>
          </w:tcPr>
          <w:p w14:paraId="09B38542" w14:textId="77777777" w:rsidR="00A23ACF" w:rsidRPr="00381AFC" w:rsidRDefault="00A23ACF" w:rsidP="00A23ACF">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50</w:t>
            </w:r>
          </w:p>
        </w:tc>
        <w:tc>
          <w:tcPr>
            <w:tcW w:w="2431" w:type="dxa"/>
            <w:shd w:val="clear" w:color="auto" w:fill="auto"/>
            <w:vAlign w:val="center"/>
          </w:tcPr>
          <w:p w14:paraId="470BFB2F" w14:textId="68A0DE5C"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244</w:t>
            </w:r>
          </w:p>
        </w:tc>
        <w:tc>
          <w:tcPr>
            <w:tcW w:w="2489" w:type="dxa"/>
            <w:shd w:val="clear" w:color="auto" w:fill="auto"/>
            <w:vAlign w:val="center"/>
          </w:tcPr>
          <w:p w14:paraId="31B01B7B" w14:textId="7A125CFC"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93</w:t>
            </w:r>
          </w:p>
        </w:tc>
        <w:tc>
          <w:tcPr>
            <w:tcW w:w="2586" w:type="dxa"/>
            <w:shd w:val="clear" w:color="auto" w:fill="auto"/>
            <w:vAlign w:val="center"/>
          </w:tcPr>
          <w:p w14:paraId="4C1B1C9E" w14:textId="0CEBCCA4"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405</w:t>
            </w:r>
          </w:p>
        </w:tc>
      </w:tr>
      <w:tr w:rsidR="00A23ACF" w:rsidRPr="00501331" w14:paraId="4FB63ED5" w14:textId="77777777" w:rsidTr="004F605C">
        <w:trPr>
          <w:trHeight w:val="279"/>
        </w:trPr>
        <w:tc>
          <w:tcPr>
            <w:tcW w:w="988" w:type="dxa"/>
            <w:shd w:val="clear" w:color="auto" w:fill="auto"/>
            <w:noWrap/>
            <w:vAlign w:val="center"/>
            <w:hideMark/>
          </w:tcPr>
          <w:p w14:paraId="0D2613A7" w14:textId="77777777" w:rsidR="00A23ACF" w:rsidRPr="00381AFC" w:rsidRDefault="00A23ACF" w:rsidP="00A23ACF">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40</w:t>
            </w:r>
          </w:p>
        </w:tc>
        <w:tc>
          <w:tcPr>
            <w:tcW w:w="2431" w:type="dxa"/>
            <w:shd w:val="clear" w:color="auto" w:fill="auto"/>
            <w:vAlign w:val="center"/>
          </w:tcPr>
          <w:p w14:paraId="08CCAF02" w14:textId="71EDDEB5"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266</w:t>
            </w:r>
          </w:p>
        </w:tc>
        <w:tc>
          <w:tcPr>
            <w:tcW w:w="2489" w:type="dxa"/>
            <w:shd w:val="clear" w:color="auto" w:fill="auto"/>
            <w:vAlign w:val="center"/>
          </w:tcPr>
          <w:p w14:paraId="2F62A230" w14:textId="1F5301D3"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102</w:t>
            </w:r>
          </w:p>
        </w:tc>
        <w:tc>
          <w:tcPr>
            <w:tcW w:w="2586" w:type="dxa"/>
            <w:shd w:val="clear" w:color="auto" w:fill="auto"/>
            <w:vAlign w:val="center"/>
          </w:tcPr>
          <w:p w14:paraId="75F4E9B2" w14:textId="3198C49D"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397</w:t>
            </w:r>
          </w:p>
        </w:tc>
      </w:tr>
      <w:tr w:rsidR="00A23ACF" w:rsidRPr="00501331" w14:paraId="41533CA9" w14:textId="77777777" w:rsidTr="004F605C">
        <w:trPr>
          <w:trHeight w:val="279"/>
        </w:trPr>
        <w:tc>
          <w:tcPr>
            <w:tcW w:w="988" w:type="dxa"/>
            <w:shd w:val="clear" w:color="auto" w:fill="auto"/>
            <w:noWrap/>
            <w:vAlign w:val="center"/>
            <w:hideMark/>
          </w:tcPr>
          <w:p w14:paraId="1D95643F" w14:textId="77777777" w:rsidR="00A23ACF" w:rsidRPr="00381AFC" w:rsidRDefault="00A23ACF" w:rsidP="00A23ACF">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30</w:t>
            </w:r>
          </w:p>
        </w:tc>
        <w:tc>
          <w:tcPr>
            <w:tcW w:w="2431" w:type="dxa"/>
            <w:shd w:val="clear" w:color="auto" w:fill="auto"/>
            <w:vAlign w:val="center"/>
          </w:tcPr>
          <w:p w14:paraId="073389D3" w14:textId="4FEFADB7"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309</w:t>
            </w:r>
          </w:p>
        </w:tc>
        <w:tc>
          <w:tcPr>
            <w:tcW w:w="2489" w:type="dxa"/>
            <w:shd w:val="clear" w:color="auto" w:fill="auto"/>
            <w:vAlign w:val="center"/>
          </w:tcPr>
          <w:p w14:paraId="5F3B1B53" w14:textId="3CA47759"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95</w:t>
            </w:r>
          </w:p>
        </w:tc>
        <w:tc>
          <w:tcPr>
            <w:tcW w:w="2586" w:type="dxa"/>
            <w:shd w:val="clear" w:color="auto" w:fill="auto"/>
            <w:vAlign w:val="center"/>
          </w:tcPr>
          <w:p w14:paraId="7994176A" w14:textId="2929235B"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359</w:t>
            </w:r>
          </w:p>
        </w:tc>
      </w:tr>
      <w:tr w:rsidR="00A23ACF" w:rsidRPr="00501331" w14:paraId="317AED2D" w14:textId="77777777" w:rsidTr="004F605C">
        <w:trPr>
          <w:trHeight w:val="279"/>
        </w:trPr>
        <w:tc>
          <w:tcPr>
            <w:tcW w:w="988" w:type="dxa"/>
            <w:shd w:val="clear" w:color="auto" w:fill="FFFFFF" w:themeFill="background1"/>
            <w:noWrap/>
            <w:vAlign w:val="center"/>
            <w:hideMark/>
          </w:tcPr>
          <w:p w14:paraId="314B02AD" w14:textId="77777777" w:rsidR="00A23ACF" w:rsidRPr="00381AFC" w:rsidRDefault="00A23ACF" w:rsidP="00A23ACF">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20</w:t>
            </w:r>
          </w:p>
        </w:tc>
        <w:tc>
          <w:tcPr>
            <w:tcW w:w="2431" w:type="dxa"/>
            <w:shd w:val="clear" w:color="auto" w:fill="auto"/>
            <w:vAlign w:val="center"/>
          </w:tcPr>
          <w:p w14:paraId="25B2742D" w14:textId="2CF58BC6"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439</w:t>
            </w:r>
          </w:p>
        </w:tc>
        <w:tc>
          <w:tcPr>
            <w:tcW w:w="2489" w:type="dxa"/>
            <w:shd w:val="clear" w:color="auto" w:fill="auto"/>
            <w:vAlign w:val="center"/>
          </w:tcPr>
          <w:p w14:paraId="4A1FA735" w14:textId="120333E8"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92</w:t>
            </w:r>
          </w:p>
        </w:tc>
        <w:tc>
          <w:tcPr>
            <w:tcW w:w="2586" w:type="dxa"/>
            <w:shd w:val="clear" w:color="auto" w:fill="auto"/>
            <w:vAlign w:val="center"/>
          </w:tcPr>
          <w:p w14:paraId="3B5E7352" w14:textId="164D3DDE"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337</w:t>
            </w:r>
          </w:p>
        </w:tc>
      </w:tr>
      <w:tr w:rsidR="00A23ACF" w:rsidRPr="00501331" w14:paraId="68784ADF" w14:textId="77777777" w:rsidTr="004F605C">
        <w:trPr>
          <w:trHeight w:val="279"/>
        </w:trPr>
        <w:tc>
          <w:tcPr>
            <w:tcW w:w="988" w:type="dxa"/>
            <w:shd w:val="clear" w:color="auto" w:fill="auto"/>
            <w:noWrap/>
            <w:vAlign w:val="center"/>
            <w:hideMark/>
          </w:tcPr>
          <w:p w14:paraId="53E9AFC3" w14:textId="77777777" w:rsidR="00A23ACF" w:rsidRPr="00381AFC" w:rsidRDefault="00A23ACF" w:rsidP="00A23ACF">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10</w:t>
            </w:r>
          </w:p>
        </w:tc>
        <w:tc>
          <w:tcPr>
            <w:tcW w:w="2431" w:type="dxa"/>
            <w:shd w:val="clear" w:color="auto" w:fill="auto"/>
            <w:vAlign w:val="center"/>
          </w:tcPr>
          <w:p w14:paraId="4708B291" w14:textId="580388A7"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572</w:t>
            </w:r>
          </w:p>
        </w:tc>
        <w:tc>
          <w:tcPr>
            <w:tcW w:w="2489" w:type="dxa"/>
            <w:shd w:val="clear" w:color="auto" w:fill="auto"/>
            <w:vAlign w:val="center"/>
          </w:tcPr>
          <w:p w14:paraId="33B73FA4" w14:textId="44CF1AB8"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111</w:t>
            </w:r>
          </w:p>
        </w:tc>
        <w:tc>
          <w:tcPr>
            <w:tcW w:w="2586" w:type="dxa"/>
            <w:shd w:val="clear" w:color="auto" w:fill="auto"/>
            <w:vAlign w:val="center"/>
          </w:tcPr>
          <w:p w14:paraId="18113DB0" w14:textId="4AA61D04" w:rsidR="00A23ACF" w:rsidRPr="00A23ACF" w:rsidRDefault="00A23ACF" w:rsidP="00A23ACF">
            <w:pPr>
              <w:widowControl/>
              <w:jc w:val="center"/>
              <w:rPr>
                <w:rFonts w:asciiTheme="minorHAnsi" w:hAnsiTheme="minorHAnsi" w:cstheme="minorHAnsi"/>
                <w:color w:val="000000"/>
                <w:sz w:val="22"/>
                <w:szCs w:val="22"/>
              </w:rPr>
            </w:pPr>
            <w:r w:rsidRPr="00A23ACF">
              <w:rPr>
                <w:rFonts w:asciiTheme="minorHAnsi" w:eastAsia="Yu Gothic" w:hAnsiTheme="minorHAnsi" w:cstheme="minorHAnsi"/>
                <w:color w:val="000000"/>
                <w:sz w:val="22"/>
                <w:szCs w:val="22"/>
              </w:rPr>
              <w:t>275</w:t>
            </w:r>
          </w:p>
        </w:tc>
      </w:tr>
    </w:tbl>
    <w:p w14:paraId="7569435D" w14:textId="5396CDEC" w:rsidR="00E02089" w:rsidRDefault="00E02089" w:rsidP="00762B02">
      <w:pPr>
        <w:pStyle w:val="a7"/>
        <w:ind w:leftChars="0" w:left="420"/>
      </w:pPr>
    </w:p>
    <w:p w14:paraId="5B66C22E" w14:textId="5AA53E09" w:rsidR="00637BF2" w:rsidRDefault="00637BF2" w:rsidP="004F605C">
      <w:pPr>
        <w:pStyle w:val="a7"/>
        <w:ind w:leftChars="0" w:left="420"/>
        <w:jc w:val="center"/>
      </w:pPr>
      <w:r>
        <w:rPr>
          <w:rFonts w:hint="eastAsia"/>
        </w:rPr>
        <w:t>表</w:t>
      </w:r>
      <w:r>
        <w:rPr>
          <w:rFonts w:hint="eastAsia"/>
        </w:rPr>
        <w:t>2</w:t>
      </w:r>
      <w:r>
        <w:rPr>
          <w:rFonts w:hint="eastAsia"/>
        </w:rPr>
        <w:t xml:space="preserve">　選出基底</w:t>
      </w:r>
      <w:r w:rsidR="004F605C">
        <w:rPr>
          <w:rFonts w:hint="eastAsia"/>
        </w:rPr>
        <w:t>が最適・準最適となる領域</w:t>
      </w:r>
    </w:p>
    <w:tbl>
      <w:tblPr>
        <w:tblpPr w:leftFromText="142" w:rightFromText="142" w:vertAnchor="text" w:horzAnchor="margin" w:tblpXSpec="center" w:tblpY="73"/>
        <w:tblOverlap w:val="neve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988"/>
        <w:gridCol w:w="2431"/>
        <w:gridCol w:w="2489"/>
        <w:gridCol w:w="2586"/>
      </w:tblGrid>
      <w:tr w:rsidR="00F50B5C" w14:paraId="6D61C20E" w14:textId="77777777" w:rsidTr="005801B9">
        <w:trPr>
          <w:trHeight w:val="279"/>
        </w:trPr>
        <w:tc>
          <w:tcPr>
            <w:tcW w:w="988" w:type="dxa"/>
            <w:shd w:val="clear" w:color="auto" w:fill="auto"/>
            <w:noWrap/>
            <w:vAlign w:val="center"/>
            <w:hideMark/>
          </w:tcPr>
          <w:p w14:paraId="732043B3" w14:textId="77777777" w:rsidR="00F50B5C" w:rsidRPr="00381AFC" w:rsidRDefault="00F50B5C" w:rsidP="009471FA">
            <w:pPr>
              <w:widowControl/>
              <w:jc w:val="left"/>
              <w:rPr>
                <w:rFonts w:asciiTheme="minorHAnsi" w:eastAsia="Times New Roman" w:hAnsiTheme="minorHAnsi" w:cstheme="minorHAnsi"/>
                <w:kern w:val="0"/>
                <w:sz w:val="24"/>
                <w:szCs w:val="20"/>
              </w:rPr>
            </w:pPr>
            <w:r w:rsidRPr="00F01D4E">
              <w:rPr>
                <w:rFonts w:asciiTheme="minorHAnsi" w:eastAsiaTheme="minorEastAsia" w:hAnsiTheme="minorHAnsi" w:cstheme="minorHAnsi"/>
                <w:kern w:val="0"/>
                <w:sz w:val="18"/>
                <w:szCs w:val="12"/>
              </w:rPr>
              <w:t>Q</w:t>
            </w:r>
            <w:r w:rsidRPr="00F01D4E">
              <w:rPr>
                <w:rFonts w:asciiTheme="minorHAnsi" w:hAnsiTheme="minorHAnsi" w:cstheme="minorHAnsi"/>
                <w:kern w:val="0"/>
                <w:sz w:val="18"/>
                <w:szCs w:val="12"/>
              </w:rPr>
              <w:t>レート</w:t>
            </w:r>
          </w:p>
        </w:tc>
        <w:tc>
          <w:tcPr>
            <w:tcW w:w="2431" w:type="dxa"/>
            <w:shd w:val="clear" w:color="auto" w:fill="D9E2F3" w:themeFill="accent1" w:themeFillTint="33"/>
          </w:tcPr>
          <w:p w14:paraId="537175C2" w14:textId="77777777" w:rsidR="00D66C1D" w:rsidRDefault="00D66C1D" w:rsidP="00D66C1D">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最適のみ</w:t>
            </w:r>
          </w:p>
          <w:p w14:paraId="1357D15F" w14:textId="4F9E0AA8" w:rsidR="00F50B5C" w:rsidRDefault="005801B9" w:rsidP="00D66C1D">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対象：基底</w:t>
            </w:r>
            <w:r>
              <w:rPr>
                <w:rFonts w:asciiTheme="minorHAnsi" w:eastAsia="ＭＳ Ｐゴシック" w:hAnsiTheme="minorHAnsi" w:cstheme="minorHAnsi" w:hint="eastAsia"/>
                <w:color w:val="000000"/>
                <w:kern w:val="0"/>
                <w:sz w:val="22"/>
                <w:szCs w:val="22"/>
              </w:rPr>
              <w:t>1</w:t>
            </w:r>
            <w:r>
              <w:rPr>
                <w:rFonts w:asciiTheme="minorHAnsi" w:eastAsia="ＭＳ Ｐゴシック" w:hAnsiTheme="minorHAnsi" w:cstheme="minorHAnsi" w:hint="eastAsia"/>
                <w:color w:val="000000"/>
                <w:kern w:val="0"/>
                <w:sz w:val="22"/>
                <w:szCs w:val="22"/>
              </w:rPr>
              <w:t>個領域</w:t>
            </w:r>
          </w:p>
        </w:tc>
        <w:tc>
          <w:tcPr>
            <w:tcW w:w="2489" w:type="dxa"/>
            <w:shd w:val="clear" w:color="auto" w:fill="D9E2F3" w:themeFill="accent1" w:themeFillTint="33"/>
            <w:vAlign w:val="center"/>
          </w:tcPr>
          <w:p w14:paraId="2B07ED66" w14:textId="73425402" w:rsidR="00F50B5C" w:rsidRDefault="001107CA" w:rsidP="009471FA">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準最適を含む</w:t>
            </w:r>
          </w:p>
          <w:p w14:paraId="6A2B2B42" w14:textId="268EF261" w:rsidR="00F50B5C" w:rsidRDefault="005801B9" w:rsidP="009471FA">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対象：基底</w:t>
            </w:r>
            <w:r>
              <w:rPr>
                <w:rFonts w:asciiTheme="minorHAnsi" w:eastAsia="ＭＳ Ｐゴシック" w:hAnsiTheme="minorHAnsi" w:cstheme="minorHAnsi" w:hint="eastAsia"/>
                <w:color w:val="000000"/>
                <w:kern w:val="0"/>
                <w:sz w:val="22"/>
                <w:szCs w:val="22"/>
              </w:rPr>
              <w:t>1</w:t>
            </w:r>
            <w:r>
              <w:rPr>
                <w:rFonts w:asciiTheme="minorHAnsi" w:eastAsia="ＭＳ Ｐゴシック" w:hAnsiTheme="minorHAnsi" w:cstheme="minorHAnsi" w:hint="eastAsia"/>
                <w:color w:val="000000"/>
                <w:kern w:val="0"/>
                <w:sz w:val="22"/>
                <w:szCs w:val="22"/>
              </w:rPr>
              <w:t>個領域</w:t>
            </w:r>
          </w:p>
        </w:tc>
        <w:tc>
          <w:tcPr>
            <w:tcW w:w="2586" w:type="dxa"/>
            <w:shd w:val="clear" w:color="auto" w:fill="E2EFD9" w:themeFill="accent6" w:themeFillTint="33"/>
            <w:vAlign w:val="center"/>
          </w:tcPr>
          <w:p w14:paraId="15276E94" w14:textId="5BDAFE9C" w:rsidR="00F50B5C" w:rsidRDefault="00006052" w:rsidP="009471FA">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複数基底領域に適用</w:t>
            </w:r>
          </w:p>
          <w:p w14:paraId="24C9D0F3" w14:textId="04DA4046" w:rsidR="00F50B5C" w:rsidRDefault="005801B9" w:rsidP="009471FA">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対象：複数基底領域</w:t>
            </w:r>
          </w:p>
        </w:tc>
      </w:tr>
      <w:tr w:rsidR="00637BF2" w:rsidRPr="00501331" w14:paraId="1E1EB088" w14:textId="77777777" w:rsidTr="004F605C">
        <w:trPr>
          <w:trHeight w:val="279"/>
        </w:trPr>
        <w:tc>
          <w:tcPr>
            <w:tcW w:w="988" w:type="dxa"/>
            <w:shd w:val="clear" w:color="auto" w:fill="auto"/>
            <w:noWrap/>
            <w:vAlign w:val="center"/>
            <w:hideMark/>
          </w:tcPr>
          <w:p w14:paraId="5A5E93BD" w14:textId="77777777" w:rsidR="00637BF2" w:rsidRPr="00381AFC" w:rsidRDefault="00637BF2" w:rsidP="00637BF2">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100</w:t>
            </w:r>
          </w:p>
        </w:tc>
        <w:tc>
          <w:tcPr>
            <w:tcW w:w="2431" w:type="dxa"/>
            <w:shd w:val="clear" w:color="auto" w:fill="auto"/>
            <w:vAlign w:val="center"/>
          </w:tcPr>
          <w:p w14:paraId="79568EDA" w14:textId="017E580A"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0</w:t>
            </w:r>
          </w:p>
        </w:tc>
        <w:tc>
          <w:tcPr>
            <w:tcW w:w="2489" w:type="dxa"/>
            <w:shd w:val="clear" w:color="auto" w:fill="auto"/>
            <w:vAlign w:val="center"/>
          </w:tcPr>
          <w:p w14:paraId="08B32F32" w14:textId="39204EC9"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0</w:t>
            </w:r>
          </w:p>
        </w:tc>
        <w:tc>
          <w:tcPr>
            <w:tcW w:w="2586" w:type="dxa"/>
            <w:shd w:val="clear" w:color="auto" w:fill="auto"/>
            <w:vAlign w:val="center"/>
          </w:tcPr>
          <w:p w14:paraId="5D263727" w14:textId="1588B8A5"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0</w:t>
            </w:r>
          </w:p>
        </w:tc>
      </w:tr>
      <w:tr w:rsidR="00637BF2" w:rsidRPr="00501331" w14:paraId="2AF4C055" w14:textId="77777777" w:rsidTr="004F605C">
        <w:trPr>
          <w:trHeight w:val="279"/>
        </w:trPr>
        <w:tc>
          <w:tcPr>
            <w:tcW w:w="988" w:type="dxa"/>
            <w:shd w:val="clear" w:color="auto" w:fill="auto"/>
            <w:noWrap/>
            <w:vAlign w:val="center"/>
            <w:hideMark/>
          </w:tcPr>
          <w:p w14:paraId="1A671153" w14:textId="77777777" w:rsidR="00637BF2" w:rsidRPr="00381AFC" w:rsidRDefault="00637BF2" w:rsidP="00637BF2">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90</w:t>
            </w:r>
          </w:p>
        </w:tc>
        <w:tc>
          <w:tcPr>
            <w:tcW w:w="2431" w:type="dxa"/>
            <w:shd w:val="clear" w:color="auto" w:fill="auto"/>
            <w:vAlign w:val="center"/>
          </w:tcPr>
          <w:p w14:paraId="7F104E4D" w14:textId="26DF785F" w:rsidR="00637BF2" w:rsidRPr="00637BF2" w:rsidRDefault="006A313C" w:rsidP="00637BF2">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0</w:t>
            </w:r>
          </w:p>
        </w:tc>
        <w:tc>
          <w:tcPr>
            <w:tcW w:w="2489" w:type="dxa"/>
            <w:shd w:val="clear" w:color="auto" w:fill="auto"/>
            <w:vAlign w:val="center"/>
          </w:tcPr>
          <w:p w14:paraId="2F98E62C" w14:textId="277B3B61"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0</w:t>
            </w:r>
          </w:p>
        </w:tc>
        <w:tc>
          <w:tcPr>
            <w:tcW w:w="2586" w:type="dxa"/>
            <w:shd w:val="clear" w:color="auto" w:fill="auto"/>
            <w:vAlign w:val="center"/>
          </w:tcPr>
          <w:p w14:paraId="17C2E5C0" w14:textId="15666DA3"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0</w:t>
            </w:r>
          </w:p>
        </w:tc>
      </w:tr>
      <w:tr w:rsidR="00637BF2" w:rsidRPr="00501331" w14:paraId="2A233E1A" w14:textId="77777777" w:rsidTr="004F605C">
        <w:trPr>
          <w:trHeight w:val="279"/>
        </w:trPr>
        <w:tc>
          <w:tcPr>
            <w:tcW w:w="988" w:type="dxa"/>
            <w:shd w:val="clear" w:color="auto" w:fill="auto"/>
            <w:noWrap/>
            <w:vAlign w:val="center"/>
            <w:hideMark/>
          </w:tcPr>
          <w:p w14:paraId="0A833E98" w14:textId="77777777" w:rsidR="00637BF2" w:rsidRPr="00381AFC" w:rsidRDefault="00637BF2" w:rsidP="00637BF2">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80</w:t>
            </w:r>
          </w:p>
        </w:tc>
        <w:tc>
          <w:tcPr>
            <w:tcW w:w="2431" w:type="dxa"/>
            <w:shd w:val="clear" w:color="auto" w:fill="auto"/>
            <w:vAlign w:val="center"/>
          </w:tcPr>
          <w:p w14:paraId="68050C28" w14:textId="7FE11FC8" w:rsidR="00637BF2" w:rsidRPr="00637BF2" w:rsidRDefault="006A313C" w:rsidP="00637BF2">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0</w:t>
            </w:r>
          </w:p>
        </w:tc>
        <w:tc>
          <w:tcPr>
            <w:tcW w:w="2489" w:type="dxa"/>
            <w:shd w:val="clear" w:color="auto" w:fill="auto"/>
            <w:vAlign w:val="center"/>
          </w:tcPr>
          <w:p w14:paraId="24B04A8D" w14:textId="3DA1C138"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0</w:t>
            </w:r>
          </w:p>
        </w:tc>
        <w:tc>
          <w:tcPr>
            <w:tcW w:w="2586" w:type="dxa"/>
            <w:shd w:val="clear" w:color="auto" w:fill="auto"/>
            <w:vAlign w:val="center"/>
          </w:tcPr>
          <w:p w14:paraId="1A28CBE8" w14:textId="420FE945"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0</w:t>
            </w:r>
          </w:p>
        </w:tc>
      </w:tr>
      <w:tr w:rsidR="00637BF2" w:rsidRPr="00501331" w14:paraId="6D2DBB6F" w14:textId="77777777" w:rsidTr="004F605C">
        <w:trPr>
          <w:trHeight w:val="279"/>
        </w:trPr>
        <w:tc>
          <w:tcPr>
            <w:tcW w:w="988" w:type="dxa"/>
            <w:shd w:val="clear" w:color="auto" w:fill="auto"/>
            <w:noWrap/>
            <w:vAlign w:val="center"/>
            <w:hideMark/>
          </w:tcPr>
          <w:p w14:paraId="2512357A" w14:textId="77777777" w:rsidR="00637BF2" w:rsidRPr="00381AFC" w:rsidRDefault="00637BF2" w:rsidP="00637BF2">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70</w:t>
            </w:r>
          </w:p>
        </w:tc>
        <w:tc>
          <w:tcPr>
            <w:tcW w:w="2431" w:type="dxa"/>
            <w:shd w:val="clear" w:color="auto" w:fill="auto"/>
            <w:vAlign w:val="center"/>
          </w:tcPr>
          <w:p w14:paraId="469A4E7B" w14:textId="125B17DF"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25</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361122">
              <w:rPr>
                <w:rFonts w:asciiTheme="minorHAnsi" w:eastAsia="Yu Gothic" w:hAnsiTheme="minorHAnsi" w:cstheme="minorHAnsi"/>
                <w:color w:val="000000"/>
                <w:sz w:val="22"/>
                <w:szCs w:val="22"/>
              </w:rPr>
              <w:t>40</w:t>
            </w:r>
            <w:r w:rsidR="006A313C">
              <w:rPr>
                <w:rFonts w:asciiTheme="minorHAnsi" w:eastAsia="Yu Gothic" w:hAnsiTheme="minorHAnsi" w:cstheme="minorHAnsi"/>
                <w:color w:val="000000"/>
                <w:sz w:val="22"/>
                <w:szCs w:val="22"/>
              </w:rPr>
              <w:t>%)</w:t>
            </w:r>
          </w:p>
        </w:tc>
        <w:tc>
          <w:tcPr>
            <w:tcW w:w="2489" w:type="dxa"/>
            <w:shd w:val="clear" w:color="auto" w:fill="auto"/>
            <w:vAlign w:val="center"/>
          </w:tcPr>
          <w:p w14:paraId="28C19143" w14:textId="7FE9D7A8"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31</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E7337C">
              <w:rPr>
                <w:rFonts w:asciiTheme="minorHAnsi" w:eastAsia="Yu Gothic" w:hAnsiTheme="minorHAnsi" w:cstheme="minorHAnsi" w:hint="eastAsia"/>
                <w:color w:val="000000"/>
                <w:sz w:val="22"/>
                <w:szCs w:val="22"/>
              </w:rPr>
              <w:t>5</w:t>
            </w:r>
            <w:r w:rsidR="00E7337C">
              <w:rPr>
                <w:rFonts w:asciiTheme="minorHAnsi" w:eastAsia="Yu Gothic" w:hAnsiTheme="minorHAnsi" w:cstheme="minorHAnsi"/>
                <w:color w:val="000000"/>
                <w:sz w:val="22"/>
                <w:szCs w:val="22"/>
              </w:rPr>
              <w:t>0</w:t>
            </w:r>
            <w:r w:rsidR="006A313C">
              <w:rPr>
                <w:rFonts w:asciiTheme="minorHAnsi" w:eastAsia="Yu Gothic" w:hAnsiTheme="minorHAnsi" w:cstheme="minorHAnsi"/>
                <w:color w:val="000000"/>
                <w:sz w:val="22"/>
                <w:szCs w:val="22"/>
              </w:rPr>
              <w:t>%)</w:t>
            </w:r>
          </w:p>
        </w:tc>
        <w:tc>
          <w:tcPr>
            <w:tcW w:w="2586" w:type="dxa"/>
            <w:shd w:val="clear" w:color="auto" w:fill="auto"/>
            <w:vAlign w:val="center"/>
          </w:tcPr>
          <w:p w14:paraId="24EE833F" w14:textId="2F4C18F6"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0</w:t>
            </w:r>
          </w:p>
        </w:tc>
      </w:tr>
      <w:tr w:rsidR="00637BF2" w:rsidRPr="00501331" w14:paraId="48334949" w14:textId="77777777" w:rsidTr="004F605C">
        <w:trPr>
          <w:trHeight w:val="279"/>
        </w:trPr>
        <w:tc>
          <w:tcPr>
            <w:tcW w:w="988" w:type="dxa"/>
            <w:shd w:val="clear" w:color="auto" w:fill="auto"/>
            <w:noWrap/>
            <w:vAlign w:val="center"/>
            <w:hideMark/>
          </w:tcPr>
          <w:p w14:paraId="0E7C9055" w14:textId="77777777" w:rsidR="00637BF2" w:rsidRPr="00381AFC" w:rsidRDefault="00637BF2" w:rsidP="00637BF2">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60</w:t>
            </w:r>
          </w:p>
        </w:tc>
        <w:tc>
          <w:tcPr>
            <w:tcW w:w="2431" w:type="dxa"/>
            <w:shd w:val="clear" w:color="auto" w:fill="auto"/>
            <w:vAlign w:val="center"/>
          </w:tcPr>
          <w:p w14:paraId="5BB9BBDC" w14:textId="7E41B6B3"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36</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361122">
              <w:rPr>
                <w:rFonts w:asciiTheme="minorHAnsi" w:eastAsia="Yu Gothic" w:hAnsiTheme="minorHAnsi" w:cstheme="minorHAnsi"/>
                <w:color w:val="000000"/>
                <w:sz w:val="22"/>
                <w:szCs w:val="22"/>
              </w:rPr>
              <w:t>45</w:t>
            </w:r>
            <w:r w:rsidR="006A313C">
              <w:rPr>
                <w:rFonts w:asciiTheme="minorHAnsi" w:eastAsia="Yu Gothic" w:hAnsiTheme="minorHAnsi" w:cstheme="minorHAnsi"/>
                <w:color w:val="000000"/>
                <w:sz w:val="22"/>
                <w:szCs w:val="22"/>
              </w:rPr>
              <w:t>%)</w:t>
            </w:r>
          </w:p>
        </w:tc>
        <w:tc>
          <w:tcPr>
            <w:tcW w:w="2489" w:type="dxa"/>
            <w:shd w:val="clear" w:color="auto" w:fill="auto"/>
            <w:vAlign w:val="center"/>
          </w:tcPr>
          <w:p w14:paraId="7F68BC7D" w14:textId="5DB6335A"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44</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E7337C">
              <w:rPr>
                <w:rFonts w:asciiTheme="minorHAnsi" w:eastAsia="Yu Gothic" w:hAnsiTheme="minorHAnsi" w:cstheme="minorHAnsi"/>
                <w:color w:val="000000"/>
                <w:sz w:val="22"/>
                <w:szCs w:val="22"/>
              </w:rPr>
              <w:t>55</w:t>
            </w:r>
            <w:r w:rsidR="006A313C">
              <w:rPr>
                <w:rFonts w:asciiTheme="minorHAnsi" w:eastAsia="Yu Gothic" w:hAnsiTheme="minorHAnsi" w:cstheme="minorHAnsi"/>
                <w:color w:val="000000"/>
                <w:sz w:val="22"/>
                <w:szCs w:val="22"/>
              </w:rPr>
              <w:t>%)</w:t>
            </w:r>
          </w:p>
        </w:tc>
        <w:tc>
          <w:tcPr>
            <w:tcW w:w="2586" w:type="dxa"/>
            <w:shd w:val="clear" w:color="auto" w:fill="auto"/>
            <w:vAlign w:val="center"/>
          </w:tcPr>
          <w:p w14:paraId="7013F1E1" w14:textId="17AEFDD2"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0</w:t>
            </w:r>
            <w:r w:rsidR="006A313C">
              <w:rPr>
                <w:rFonts w:asciiTheme="minorHAnsi" w:eastAsia="Yu Gothic" w:hAnsiTheme="minorHAnsi" w:cstheme="minorHAnsi"/>
                <w:color w:val="000000"/>
                <w:sz w:val="22"/>
                <w:szCs w:val="22"/>
              </w:rPr>
              <w:t xml:space="preserve">  </w:t>
            </w:r>
          </w:p>
        </w:tc>
      </w:tr>
      <w:tr w:rsidR="00637BF2" w:rsidRPr="00501331" w14:paraId="560DCF90" w14:textId="77777777" w:rsidTr="004F605C">
        <w:trPr>
          <w:trHeight w:val="279"/>
        </w:trPr>
        <w:tc>
          <w:tcPr>
            <w:tcW w:w="988" w:type="dxa"/>
            <w:shd w:val="clear" w:color="auto" w:fill="auto"/>
            <w:noWrap/>
            <w:vAlign w:val="center"/>
            <w:hideMark/>
          </w:tcPr>
          <w:p w14:paraId="728F5BCB" w14:textId="77777777" w:rsidR="00637BF2" w:rsidRPr="00381AFC" w:rsidRDefault="00637BF2" w:rsidP="00637BF2">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50</w:t>
            </w:r>
          </w:p>
        </w:tc>
        <w:tc>
          <w:tcPr>
            <w:tcW w:w="2431" w:type="dxa"/>
            <w:shd w:val="clear" w:color="auto" w:fill="auto"/>
            <w:vAlign w:val="center"/>
          </w:tcPr>
          <w:p w14:paraId="00C178A1" w14:textId="6737A297"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47</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361122">
              <w:rPr>
                <w:rFonts w:asciiTheme="minorHAnsi" w:eastAsia="Yu Gothic" w:hAnsiTheme="minorHAnsi" w:cstheme="minorHAnsi"/>
                <w:color w:val="000000"/>
                <w:sz w:val="22"/>
                <w:szCs w:val="22"/>
              </w:rPr>
              <w:t>51</w:t>
            </w:r>
            <w:r w:rsidR="006A313C">
              <w:rPr>
                <w:rFonts w:asciiTheme="minorHAnsi" w:eastAsia="Yu Gothic" w:hAnsiTheme="minorHAnsi" w:cstheme="minorHAnsi"/>
                <w:color w:val="000000"/>
                <w:sz w:val="22"/>
                <w:szCs w:val="22"/>
              </w:rPr>
              <w:t>%)</w:t>
            </w:r>
          </w:p>
        </w:tc>
        <w:tc>
          <w:tcPr>
            <w:tcW w:w="2489" w:type="dxa"/>
            <w:shd w:val="clear" w:color="auto" w:fill="auto"/>
            <w:vAlign w:val="center"/>
          </w:tcPr>
          <w:p w14:paraId="193D71F6" w14:textId="2D125EEA"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58</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E7337C">
              <w:rPr>
                <w:rFonts w:asciiTheme="minorHAnsi" w:eastAsia="Yu Gothic" w:hAnsiTheme="minorHAnsi" w:cstheme="minorHAnsi"/>
                <w:color w:val="000000"/>
                <w:sz w:val="22"/>
                <w:szCs w:val="22"/>
              </w:rPr>
              <w:t>62</w:t>
            </w:r>
            <w:r w:rsidR="006A313C">
              <w:rPr>
                <w:rFonts w:asciiTheme="minorHAnsi" w:eastAsia="Yu Gothic" w:hAnsiTheme="minorHAnsi" w:cstheme="minorHAnsi"/>
                <w:color w:val="000000"/>
                <w:sz w:val="22"/>
                <w:szCs w:val="22"/>
              </w:rPr>
              <w:t>%)</w:t>
            </w:r>
          </w:p>
        </w:tc>
        <w:tc>
          <w:tcPr>
            <w:tcW w:w="2586" w:type="dxa"/>
            <w:shd w:val="clear" w:color="auto" w:fill="auto"/>
            <w:vAlign w:val="center"/>
          </w:tcPr>
          <w:p w14:paraId="6549AA0E" w14:textId="6EAAB8F9" w:rsidR="00637BF2" w:rsidRPr="00637BF2" w:rsidRDefault="001A2816" w:rsidP="00637BF2">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5</w:t>
            </w:r>
            <w:r w:rsidR="006A313C">
              <w:rPr>
                <w:rFonts w:asciiTheme="minorHAnsi" w:eastAsia="Yu Gothic" w:hAnsiTheme="minorHAnsi" w:cstheme="minorHAnsi" w:hint="eastAsia"/>
                <w:color w:val="000000"/>
                <w:sz w:val="22"/>
                <w:szCs w:val="22"/>
              </w:rPr>
              <w:t xml:space="preserve"> </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F11766">
              <w:rPr>
                <w:rFonts w:asciiTheme="minorHAnsi" w:eastAsia="Yu Gothic" w:hAnsiTheme="minorHAnsi" w:cstheme="minorHAnsi"/>
                <w:color w:val="000000"/>
                <w:sz w:val="22"/>
                <w:szCs w:val="22"/>
              </w:rPr>
              <w:t>1</w:t>
            </w:r>
            <w:r w:rsidR="006A313C">
              <w:rPr>
                <w:rFonts w:asciiTheme="minorHAnsi" w:eastAsia="Yu Gothic" w:hAnsiTheme="minorHAnsi" w:cstheme="minorHAnsi"/>
                <w:color w:val="000000"/>
                <w:sz w:val="22"/>
                <w:szCs w:val="22"/>
              </w:rPr>
              <w:t>%)</w:t>
            </w:r>
          </w:p>
        </w:tc>
      </w:tr>
      <w:tr w:rsidR="00637BF2" w:rsidRPr="00501331" w14:paraId="3A993F3B" w14:textId="77777777" w:rsidTr="004F605C">
        <w:trPr>
          <w:trHeight w:val="279"/>
        </w:trPr>
        <w:tc>
          <w:tcPr>
            <w:tcW w:w="988" w:type="dxa"/>
            <w:shd w:val="clear" w:color="auto" w:fill="auto"/>
            <w:noWrap/>
            <w:vAlign w:val="center"/>
            <w:hideMark/>
          </w:tcPr>
          <w:p w14:paraId="6AE09BD4" w14:textId="77777777" w:rsidR="00637BF2" w:rsidRPr="00381AFC" w:rsidRDefault="00637BF2" w:rsidP="00637BF2">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40</w:t>
            </w:r>
          </w:p>
        </w:tc>
        <w:tc>
          <w:tcPr>
            <w:tcW w:w="2431" w:type="dxa"/>
            <w:shd w:val="clear" w:color="auto" w:fill="auto"/>
            <w:vAlign w:val="center"/>
          </w:tcPr>
          <w:p w14:paraId="45C71006" w14:textId="027DF68E"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52</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361122">
              <w:rPr>
                <w:rFonts w:asciiTheme="minorHAnsi" w:eastAsia="Yu Gothic" w:hAnsiTheme="minorHAnsi" w:cstheme="minorHAnsi"/>
                <w:color w:val="000000"/>
                <w:sz w:val="22"/>
                <w:szCs w:val="22"/>
              </w:rPr>
              <w:t>51</w:t>
            </w:r>
            <w:r w:rsidR="006A313C">
              <w:rPr>
                <w:rFonts w:asciiTheme="minorHAnsi" w:eastAsia="Yu Gothic" w:hAnsiTheme="minorHAnsi" w:cstheme="minorHAnsi"/>
                <w:color w:val="000000"/>
                <w:sz w:val="22"/>
                <w:szCs w:val="22"/>
              </w:rPr>
              <w:t>%)</w:t>
            </w:r>
          </w:p>
        </w:tc>
        <w:tc>
          <w:tcPr>
            <w:tcW w:w="2489" w:type="dxa"/>
            <w:shd w:val="clear" w:color="auto" w:fill="auto"/>
            <w:vAlign w:val="center"/>
          </w:tcPr>
          <w:p w14:paraId="00BE8156" w14:textId="41CF3DD9"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62</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E7337C">
              <w:rPr>
                <w:rFonts w:asciiTheme="minorHAnsi" w:eastAsia="Yu Gothic" w:hAnsiTheme="minorHAnsi" w:cstheme="minorHAnsi"/>
                <w:color w:val="000000"/>
                <w:sz w:val="22"/>
                <w:szCs w:val="22"/>
              </w:rPr>
              <w:t>61</w:t>
            </w:r>
            <w:r w:rsidR="006A313C">
              <w:rPr>
                <w:rFonts w:asciiTheme="minorHAnsi" w:eastAsia="Yu Gothic" w:hAnsiTheme="minorHAnsi" w:cstheme="minorHAnsi"/>
                <w:color w:val="000000"/>
                <w:sz w:val="22"/>
                <w:szCs w:val="22"/>
              </w:rPr>
              <w:t>%)</w:t>
            </w:r>
          </w:p>
        </w:tc>
        <w:tc>
          <w:tcPr>
            <w:tcW w:w="2586" w:type="dxa"/>
            <w:shd w:val="clear" w:color="auto" w:fill="auto"/>
            <w:vAlign w:val="center"/>
          </w:tcPr>
          <w:p w14:paraId="27747AD7" w14:textId="57CE28CD" w:rsidR="00637BF2" w:rsidRPr="00637BF2" w:rsidRDefault="001A2816" w:rsidP="00637BF2">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5</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F11766">
              <w:rPr>
                <w:rFonts w:asciiTheme="minorHAnsi" w:eastAsia="Yu Gothic" w:hAnsiTheme="minorHAnsi" w:cstheme="minorHAnsi"/>
                <w:color w:val="000000"/>
                <w:sz w:val="22"/>
                <w:szCs w:val="22"/>
              </w:rPr>
              <w:t>1</w:t>
            </w:r>
            <w:r w:rsidR="006A313C">
              <w:rPr>
                <w:rFonts w:asciiTheme="minorHAnsi" w:eastAsia="Yu Gothic" w:hAnsiTheme="minorHAnsi" w:cstheme="minorHAnsi"/>
                <w:color w:val="000000"/>
                <w:sz w:val="22"/>
                <w:szCs w:val="22"/>
              </w:rPr>
              <w:t>%)</w:t>
            </w:r>
          </w:p>
        </w:tc>
      </w:tr>
      <w:tr w:rsidR="00637BF2" w:rsidRPr="00501331" w14:paraId="474E1EED" w14:textId="77777777" w:rsidTr="004F605C">
        <w:trPr>
          <w:trHeight w:val="279"/>
        </w:trPr>
        <w:tc>
          <w:tcPr>
            <w:tcW w:w="988" w:type="dxa"/>
            <w:shd w:val="clear" w:color="auto" w:fill="auto"/>
            <w:noWrap/>
            <w:vAlign w:val="center"/>
            <w:hideMark/>
          </w:tcPr>
          <w:p w14:paraId="241B9776" w14:textId="77777777" w:rsidR="00637BF2" w:rsidRPr="00381AFC" w:rsidRDefault="00637BF2" w:rsidP="00637BF2">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30</w:t>
            </w:r>
          </w:p>
        </w:tc>
        <w:tc>
          <w:tcPr>
            <w:tcW w:w="2431" w:type="dxa"/>
            <w:shd w:val="clear" w:color="auto" w:fill="auto"/>
            <w:vAlign w:val="center"/>
          </w:tcPr>
          <w:p w14:paraId="518E3D91" w14:textId="682C6BEC"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52</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361122">
              <w:rPr>
                <w:rFonts w:asciiTheme="minorHAnsi" w:eastAsia="Yu Gothic" w:hAnsiTheme="minorHAnsi" w:cstheme="minorHAnsi"/>
                <w:color w:val="000000"/>
                <w:sz w:val="22"/>
                <w:szCs w:val="22"/>
              </w:rPr>
              <w:t>55</w:t>
            </w:r>
            <w:r w:rsidR="006A313C">
              <w:rPr>
                <w:rFonts w:asciiTheme="minorHAnsi" w:eastAsia="Yu Gothic" w:hAnsiTheme="minorHAnsi" w:cstheme="minorHAnsi"/>
                <w:color w:val="000000"/>
                <w:sz w:val="22"/>
                <w:szCs w:val="22"/>
              </w:rPr>
              <w:t>%)</w:t>
            </w:r>
          </w:p>
        </w:tc>
        <w:tc>
          <w:tcPr>
            <w:tcW w:w="2489" w:type="dxa"/>
            <w:shd w:val="clear" w:color="auto" w:fill="auto"/>
            <w:vAlign w:val="center"/>
          </w:tcPr>
          <w:p w14:paraId="58DCCA40" w14:textId="36E86D29"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63</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E7337C">
              <w:rPr>
                <w:rFonts w:asciiTheme="minorHAnsi" w:eastAsia="Yu Gothic" w:hAnsiTheme="minorHAnsi" w:cstheme="minorHAnsi"/>
                <w:color w:val="000000"/>
                <w:sz w:val="22"/>
                <w:szCs w:val="22"/>
              </w:rPr>
              <w:t>66</w:t>
            </w:r>
            <w:r w:rsidR="006A313C">
              <w:rPr>
                <w:rFonts w:asciiTheme="minorHAnsi" w:eastAsia="Yu Gothic" w:hAnsiTheme="minorHAnsi" w:cstheme="minorHAnsi"/>
                <w:color w:val="000000"/>
                <w:sz w:val="22"/>
                <w:szCs w:val="22"/>
              </w:rPr>
              <w:t>%)</w:t>
            </w:r>
          </w:p>
        </w:tc>
        <w:tc>
          <w:tcPr>
            <w:tcW w:w="2586" w:type="dxa"/>
            <w:shd w:val="clear" w:color="auto" w:fill="auto"/>
            <w:vAlign w:val="center"/>
          </w:tcPr>
          <w:p w14:paraId="2947ECA4" w14:textId="4FF2D842" w:rsidR="00637BF2" w:rsidRPr="00637BF2" w:rsidRDefault="001A2816" w:rsidP="00637BF2">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12</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E10B9F">
              <w:rPr>
                <w:rFonts w:asciiTheme="minorHAnsi" w:eastAsia="Yu Gothic" w:hAnsiTheme="minorHAnsi" w:cstheme="minorHAnsi"/>
                <w:color w:val="000000"/>
                <w:sz w:val="22"/>
                <w:szCs w:val="22"/>
              </w:rPr>
              <w:t>3</w:t>
            </w:r>
            <w:r w:rsidR="006A313C">
              <w:rPr>
                <w:rFonts w:asciiTheme="minorHAnsi" w:eastAsia="Yu Gothic" w:hAnsiTheme="minorHAnsi" w:cstheme="minorHAnsi"/>
                <w:color w:val="000000"/>
                <w:sz w:val="22"/>
                <w:szCs w:val="22"/>
              </w:rPr>
              <w:t>%)</w:t>
            </w:r>
          </w:p>
        </w:tc>
      </w:tr>
      <w:tr w:rsidR="00637BF2" w:rsidRPr="00501331" w14:paraId="00F04A2A" w14:textId="77777777" w:rsidTr="004F605C">
        <w:trPr>
          <w:trHeight w:val="279"/>
        </w:trPr>
        <w:tc>
          <w:tcPr>
            <w:tcW w:w="988" w:type="dxa"/>
            <w:shd w:val="clear" w:color="auto" w:fill="FFFFFF" w:themeFill="background1"/>
            <w:noWrap/>
            <w:vAlign w:val="center"/>
            <w:hideMark/>
          </w:tcPr>
          <w:p w14:paraId="1B0551A7" w14:textId="77777777" w:rsidR="00637BF2" w:rsidRPr="00381AFC" w:rsidRDefault="00637BF2" w:rsidP="00637BF2">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20</w:t>
            </w:r>
          </w:p>
        </w:tc>
        <w:tc>
          <w:tcPr>
            <w:tcW w:w="2431" w:type="dxa"/>
            <w:shd w:val="clear" w:color="auto" w:fill="auto"/>
            <w:vAlign w:val="center"/>
          </w:tcPr>
          <w:p w14:paraId="361A2832" w14:textId="53A809CB"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61</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361122">
              <w:rPr>
                <w:rFonts w:asciiTheme="minorHAnsi" w:eastAsia="Yu Gothic" w:hAnsiTheme="minorHAnsi" w:cstheme="minorHAnsi"/>
                <w:color w:val="000000"/>
                <w:sz w:val="22"/>
                <w:szCs w:val="22"/>
              </w:rPr>
              <w:t>66</w:t>
            </w:r>
            <w:r w:rsidR="006A313C">
              <w:rPr>
                <w:rFonts w:asciiTheme="minorHAnsi" w:eastAsia="Yu Gothic" w:hAnsiTheme="minorHAnsi" w:cstheme="minorHAnsi"/>
                <w:color w:val="000000"/>
                <w:sz w:val="22"/>
                <w:szCs w:val="22"/>
              </w:rPr>
              <w:t>%)</w:t>
            </w:r>
          </w:p>
        </w:tc>
        <w:tc>
          <w:tcPr>
            <w:tcW w:w="2489" w:type="dxa"/>
            <w:shd w:val="clear" w:color="auto" w:fill="auto"/>
            <w:vAlign w:val="center"/>
          </w:tcPr>
          <w:p w14:paraId="2484C64E" w14:textId="25AC4884"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64</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361122">
              <w:rPr>
                <w:rFonts w:asciiTheme="minorHAnsi" w:eastAsia="Yu Gothic" w:hAnsiTheme="minorHAnsi" w:cstheme="minorHAnsi"/>
                <w:color w:val="000000"/>
                <w:sz w:val="22"/>
                <w:szCs w:val="22"/>
              </w:rPr>
              <w:t>70</w:t>
            </w:r>
            <w:r w:rsidR="006A313C">
              <w:rPr>
                <w:rFonts w:asciiTheme="minorHAnsi" w:eastAsia="Yu Gothic" w:hAnsiTheme="minorHAnsi" w:cstheme="minorHAnsi"/>
                <w:color w:val="000000"/>
                <w:sz w:val="22"/>
                <w:szCs w:val="22"/>
              </w:rPr>
              <w:t>%)</w:t>
            </w:r>
          </w:p>
        </w:tc>
        <w:tc>
          <w:tcPr>
            <w:tcW w:w="2586" w:type="dxa"/>
            <w:shd w:val="clear" w:color="auto" w:fill="auto"/>
            <w:vAlign w:val="center"/>
          </w:tcPr>
          <w:p w14:paraId="14B86466" w14:textId="24CC0219" w:rsidR="00637BF2" w:rsidRPr="00637BF2" w:rsidRDefault="001A2816" w:rsidP="00637BF2">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0</w:t>
            </w:r>
          </w:p>
        </w:tc>
      </w:tr>
      <w:tr w:rsidR="00637BF2" w:rsidRPr="00501331" w14:paraId="10AEAA0C" w14:textId="77777777" w:rsidTr="004F605C">
        <w:trPr>
          <w:trHeight w:val="279"/>
        </w:trPr>
        <w:tc>
          <w:tcPr>
            <w:tcW w:w="988" w:type="dxa"/>
            <w:shd w:val="clear" w:color="auto" w:fill="auto"/>
            <w:noWrap/>
            <w:vAlign w:val="center"/>
            <w:hideMark/>
          </w:tcPr>
          <w:p w14:paraId="1D59EE13" w14:textId="77777777" w:rsidR="00637BF2" w:rsidRPr="00381AFC" w:rsidRDefault="00637BF2" w:rsidP="00637BF2">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10</w:t>
            </w:r>
          </w:p>
        </w:tc>
        <w:tc>
          <w:tcPr>
            <w:tcW w:w="2431" w:type="dxa"/>
            <w:shd w:val="clear" w:color="auto" w:fill="auto"/>
            <w:vAlign w:val="center"/>
          </w:tcPr>
          <w:p w14:paraId="1E0F06F4" w14:textId="71C82C2C"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55</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361122">
              <w:rPr>
                <w:rFonts w:asciiTheme="minorHAnsi" w:eastAsia="Yu Gothic" w:hAnsiTheme="minorHAnsi" w:cstheme="minorHAnsi"/>
                <w:color w:val="000000"/>
                <w:sz w:val="22"/>
                <w:szCs w:val="22"/>
              </w:rPr>
              <w:t>50</w:t>
            </w:r>
            <w:r w:rsidR="006A313C">
              <w:rPr>
                <w:rFonts w:asciiTheme="minorHAnsi" w:eastAsia="Yu Gothic" w:hAnsiTheme="minorHAnsi" w:cstheme="minorHAnsi"/>
                <w:color w:val="000000"/>
                <w:sz w:val="22"/>
                <w:szCs w:val="22"/>
              </w:rPr>
              <w:t>%)</w:t>
            </w:r>
          </w:p>
        </w:tc>
        <w:tc>
          <w:tcPr>
            <w:tcW w:w="2489" w:type="dxa"/>
            <w:shd w:val="clear" w:color="auto" w:fill="auto"/>
            <w:vAlign w:val="center"/>
          </w:tcPr>
          <w:p w14:paraId="418A7886" w14:textId="7A83C858" w:rsidR="00637BF2" w:rsidRPr="00637BF2" w:rsidRDefault="00637BF2" w:rsidP="00637BF2">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72</w:t>
            </w:r>
            <w:r w:rsidR="006A313C">
              <w:rPr>
                <w:rFonts w:asciiTheme="minorHAnsi" w:eastAsia="Yu Gothic" w:hAnsiTheme="minorHAnsi" w:cstheme="minorHAnsi"/>
                <w:color w:val="000000"/>
                <w:sz w:val="22"/>
                <w:szCs w:val="22"/>
              </w:rPr>
              <w:t xml:space="preserve">  </w:t>
            </w:r>
            <w:r w:rsidR="006A313C">
              <w:rPr>
                <w:rFonts w:asciiTheme="minorHAnsi" w:eastAsia="Yu Gothic" w:hAnsiTheme="minorHAnsi" w:cstheme="minorHAnsi" w:hint="eastAsia"/>
                <w:color w:val="000000"/>
                <w:sz w:val="22"/>
                <w:szCs w:val="22"/>
              </w:rPr>
              <w:t>(</w:t>
            </w:r>
            <w:r w:rsidR="00361122">
              <w:rPr>
                <w:rFonts w:asciiTheme="minorHAnsi" w:eastAsia="Yu Gothic" w:hAnsiTheme="minorHAnsi" w:cstheme="minorHAnsi"/>
                <w:color w:val="000000"/>
                <w:sz w:val="22"/>
                <w:szCs w:val="22"/>
              </w:rPr>
              <w:t>65</w:t>
            </w:r>
            <w:r w:rsidR="006A313C">
              <w:rPr>
                <w:rFonts w:asciiTheme="minorHAnsi" w:eastAsia="Yu Gothic" w:hAnsiTheme="minorHAnsi" w:cstheme="minorHAnsi"/>
                <w:color w:val="000000"/>
                <w:sz w:val="22"/>
                <w:szCs w:val="22"/>
              </w:rPr>
              <w:t>%)</w:t>
            </w:r>
          </w:p>
        </w:tc>
        <w:tc>
          <w:tcPr>
            <w:tcW w:w="2586" w:type="dxa"/>
            <w:shd w:val="clear" w:color="auto" w:fill="auto"/>
            <w:vAlign w:val="center"/>
          </w:tcPr>
          <w:p w14:paraId="783E7F83" w14:textId="64F38A7A" w:rsidR="00637BF2" w:rsidRPr="00637BF2" w:rsidRDefault="001A2816" w:rsidP="00637BF2">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0</w:t>
            </w:r>
          </w:p>
        </w:tc>
      </w:tr>
    </w:tbl>
    <w:p w14:paraId="535EEE97" w14:textId="6D0F71FF" w:rsidR="00E02089" w:rsidRDefault="00E02089" w:rsidP="00762B02">
      <w:pPr>
        <w:pStyle w:val="a7"/>
        <w:ind w:leftChars="0" w:left="420"/>
      </w:pPr>
    </w:p>
    <w:p w14:paraId="08C815F3" w14:textId="77777777" w:rsidR="00BF68BD" w:rsidRDefault="003D213B" w:rsidP="00762B02">
      <w:pPr>
        <w:pStyle w:val="a7"/>
        <w:ind w:leftChars="0" w:left="420"/>
      </w:pPr>
      <w:r>
        <w:rPr>
          <w:rFonts w:hint="eastAsia"/>
        </w:rPr>
        <w:t xml:space="preserve">　</w:t>
      </w:r>
      <w:r w:rsidR="00DB600F">
        <w:rPr>
          <w:rFonts w:hint="eastAsia"/>
        </w:rPr>
        <w:t>基底を自由に使える条件下での</w:t>
      </w:r>
      <w:r w:rsidR="00DB600F">
        <w:rPr>
          <w:rFonts w:hint="eastAsia"/>
        </w:rPr>
        <w:t>ICA</w:t>
      </w:r>
      <w:r w:rsidR="00DB600F">
        <w:rPr>
          <w:rFonts w:hint="eastAsia"/>
        </w:rPr>
        <w:t>領域の数を表</w:t>
      </w:r>
      <w:r w:rsidR="00DB600F">
        <w:rPr>
          <w:rFonts w:hint="eastAsia"/>
        </w:rPr>
        <w:t>1</w:t>
      </w:r>
      <w:r w:rsidR="00DE1AB5">
        <w:rPr>
          <w:rFonts w:hint="eastAsia"/>
        </w:rPr>
        <w:t>に示す．また，選出基底が最適・準最適となる領域</w:t>
      </w:r>
      <w:r w:rsidR="001107CA">
        <w:rPr>
          <w:rFonts w:hint="eastAsia"/>
        </w:rPr>
        <w:t>数を表</w:t>
      </w:r>
      <w:r w:rsidR="001107CA">
        <w:rPr>
          <w:rFonts w:hint="eastAsia"/>
        </w:rPr>
        <w:t>2</w:t>
      </w:r>
      <w:r w:rsidR="001107CA">
        <w:rPr>
          <w:rFonts w:hint="eastAsia"/>
        </w:rPr>
        <w:t>に示す．表</w:t>
      </w:r>
      <w:r w:rsidR="001107CA">
        <w:rPr>
          <w:rFonts w:hint="eastAsia"/>
        </w:rPr>
        <w:t>2</w:t>
      </w:r>
      <w:r w:rsidR="001107CA">
        <w:rPr>
          <w:rFonts w:hint="eastAsia"/>
        </w:rPr>
        <w:t>を見ると</w:t>
      </w:r>
      <w:r w:rsidR="007179CD">
        <w:rPr>
          <w:rFonts w:hint="eastAsia"/>
        </w:rPr>
        <w:t>準最適基底を考慮した基底選出では，</w:t>
      </w:r>
      <w:r w:rsidR="007179CD">
        <w:rPr>
          <w:rFonts w:hint="eastAsia"/>
        </w:rPr>
        <w:lastRenderedPageBreak/>
        <w:t>最適基底のみでの基底選出と比較して，</w:t>
      </w:r>
      <w:r w:rsidR="0035653C">
        <w:rPr>
          <w:rFonts w:hint="eastAsia"/>
        </w:rPr>
        <w:t>それらの基底が使われた領域が</w:t>
      </w:r>
      <w:r w:rsidR="0035653C">
        <w:rPr>
          <w:rFonts w:hint="eastAsia"/>
        </w:rPr>
        <w:t>10</w:t>
      </w:r>
      <w:r w:rsidR="0035653C">
        <w:rPr>
          <w:rFonts w:hint="eastAsia"/>
        </w:rPr>
        <w:t>％前後増加していること</w:t>
      </w:r>
      <w:r w:rsidR="001B2370">
        <w:rPr>
          <w:rFonts w:hint="eastAsia"/>
        </w:rPr>
        <w:t>から，</w:t>
      </w:r>
      <w:r w:rsidR="00C85E7A">
        <w:rPr>
          <w:rFonts w:hint="eastAsia"/>
        </w:rPr>
        <w:t>準最適基底を用いたことの有効性が確認できた</w:t>
      </w:r>
      <w:r w:rsidR="0035653C">
        <w:rPr>
          <w:rFonts w:hint="eastAsia"/>
        </w:rPr>
        <w:t>．</w:t>
      </w:r>
      <w:r w:rsidR="00392481">
        <w:rPr>
          <w:rFonts w:hint="eastAsia"/>
        </w:rPr>
        <w:t>また，選出基底を複数基底領域に適用させた場合，</w:t>
      </w:r>
      <w:r w:rsidR="0061085E">
        <w:rPr>
          <w:rFonts w:hint="eastAsia"/>
        </w:rPr>
        <w:t>対象領域</w:t>
      </w:r>
      <w:r w:rsidR="00593D83">
        <w:rPr>
          <w:rFonts w:hint="eastAsia"/>
        </w:rPr>
        <w:t>の</w:t>
      </w:r>
      <w:r w:rsidR="0061085E">
        <w:rPr>
          <w:rFonts w:hint="eastAsia"/>
        </w:rPr>
        <w:t>数％しか</w:t>
      </w:r>
      <w:r w:rsidR="00890962">
        <w:rPr>
          <w:rFonts w:hint="eastAsia"/>
        </w:rPr>
        <w:t>使われていないにもかかわらず，性能が向上していることが分かる．</w:t>
      </w:r>
    </w:p>
    <w:p w14:paraId="5834D089" w14:textId="7FD64CDC" w:rsidR="00E02089" w:rsidRDefault="009843EC" w:rsidP="00762B02">
      <w:pPr>
        <w:pStyle w:val="a7"/>
        <w:ind w:leftChars="0" w:left="420"/>
      </w:pPr>
      <w:r>
        <w:rPr>
          <w:rFonts w:hint="eastAsia"/>
        </w:rPr>
        <w:t>（</w:t>
      </w:r>
      <w:r w:rsidR="00AF0FD3">
        <w:rPr>
          <w:rFonts w:hint="eastAsia"/>
        </w:rPr>
        <w:t>複数</w:t>
      </w:r>
      <w:r w:rsidR="00B47A18">
        <w:rPr>
          <w:rFonts w:hint="eastAsia"/>
        </w:rPr>
        <w:t>基底領域は</w:t>
      </w:r>
      <w:r w:rsidR="00B47A18">
        <w:rPr>
          <w:rFonts w:hint="eastAsia"/>
        </w:rPr>
        <w:t>2</w:t>
      </w:r>
      <w:r w:rsidR="00B47A18">
        <w:rPr>
          <w:rFonts w:hint="eastAsia"/>
        </w:rPr>
        <w:t>，</w:t>
      </w:r>
      <w:r w:rsidR="00B47A18">
        <w:rPr>
          <w:rFonts w:hint="eastAsia"/>
        </w:rPr>
        <w:t>3</w:t>
      </w:r>
      <w:r w:rsidR="00B47A18">
        <w:rPr>
          <w:rFonts w:hint="eastAsia"/>
        </w:rPr>
        <w:t>，</w:t>
      </w:r>
      <w:r w:rsidR="00B47A18">
        <w:rPr>
          <w:rFonts w:hint="eastAsia"/>
        </w:rPr>
        <w:t>4</w:t>
      </w:r>
      <w:r w:rsidR="00B47A18">
        <w:t>…</w:t>
      </w:r>
      <w:r w:rsidR="00B47A18">
        <w:rPr>
          <w:rFonts w:hint="eastAsia"/>
        </w:rPr>
        <w:t>と複数の領域数が混ざっているため，</w:t>
      </w:r>
      <w:r w:rsidR="008E646A">
        <w:rPr>
          <w:rFonts w:hint="eastAsia"/>
        </w:rPr>
        <w:t>それらごとに分けて使用率を出したかったが，</w:t>
      </w:r>
      <w:r w:rsidR="00F3240A">
        <w:rPr>
          <w:rFonts w:hint="eastAsia"/>
        </w:rPr>
        <w:t>後日調査</w:t>
      </w:r>
      <w:r w:rsidR="001B2370">
        <w:rPr>
          <w:rFonts w:hint="eastAsia"/>
        </w:rPr>
        <w:t>します。</w:t>
      </w:r>
      <w:r>
        <w:rPr>
          <w:rFonts w:hint="eastAsia"/>
        </w:rPr>
        <w:t>）</w:t>
      </w:r>
    </w:p>
    <w:p w14:paraId="3289C17C" w14:textId="77777777" w:rsidR="00E361D5" w:rsidRDefault="00E361D5" w:rsidP="003E1DB3"/>
    <w:p w14:paraId="2BB146C2" w14:textId="5341B769" w:rsidR="00264FB3" w:rsidRDefault="00264FB3" w:rsidP="007625CE">
      <w:pPr>
        <w:pStyle w:val="a7"/>
        <w:ind w:leftChars="0" w:left="420" w:firstLineChars="100" w:firstLine="210"/>
      </w:pPr>
    </w:p>
    <w:p w14:paraId="3B5894DB" w14:textId="5B94F38E" w:rsidR="00341D42" w:rsidRPr="00484725" w:rsidRDefault="00291125" w:rsidP="00341D42">
      <w:pPr>
        <w:pStyle w:val="a7"/>
        <w:numPr>
          <w:ilvl w:val="0"/>
          <w:numId w:val="1"/>
        </w:numPr>
        <w:ind w:leftChars="0"/>
      </w:pPr>
      <w:r>
        <w:rPr>
          <w:rFonts w:hint="eastAsia"/>
        </w:rPr>
        <w:t>考察・</w:t>
      </w:r>
      <w:r w:rsidR="00F32643">
        <w:rPr>
          <w:rFonts w:hint="eastAsia"/>
        </w:rPr>
        <w:t>課題</w:t>
      </w:r>
    </w:p>
    <w:p w14:paraId="34302A5B" w14:textId="06B9A09D" w:rsidR="00341D42" w:rsidRDefault="00484725" w:rsidP="002720F8">
      <w:pPr>
        <w:pStyle w:val="a7"/>
        <w:ind w:leftChars="0" w:left="420"/>
      </w:pPr>
      <w:r>
        <w:rPr>
          <w:rFonts w:hint="eastAsia"/>
        </w:rPr>
        <w:t xml:space="preserve">　</w:t>
      </w:r>
      <w:r w:rsidR="00EF7D60">
        <w:rPr>
          <w:rFonts w:hint="eastAsia"/>
        </w:rPr>
        <w:t>今回の調査</w:t>
      </w:r>
      <w:r w:rsidR="003D1608">
        <w:rPr>
          <w:rFonts w:hint="eastAsia"/>
        </w:rPr>
        <w:t>は，</w:t>
      </w:r>
      <w:r w:rsidR="002720F8">
        <w:rPr>
          <w:rFonts w:hint="eastAsia"/>
        </w:rPr>
        <w:t>累積画質が正しく行われなかった原因を</w:t>
      </w:r>
      <w:r w:rsidR="009B60B4">
        <w:rPr>
          <w:rFonts w:hint="eastAsia"/>
        </w:rPr>
        <w:t>明らかにし，処理の修正</w:t>
      </w:r>
      <w:r w:rsidR="00E11617">
        <w:rPr>
          <w:rFonts w:hint="eastAsia"/>
        </w:rPr>
        <w:t>を行った．また，選出</w:t>
      </w:r>
      <w:r w:rsidR="002104F3">
        <w:rPr>
          <w:rFonts w:hint="eastAsia"/>
        </w:rPr>
        <w:t>された</w:t>
      </w:r>
      <w:r w:rsidR="00E11617">
        <w:rPr>
          <w:rFonts w:hint="eastAsia"/>
        </w:rPr>
        <w:t>基底</w:t>
      </w:r>
      <w:r w:rsidR="002104F3">
        <w:rPr>
          <w:rFonts w:hint="eastAsia"/>
        </w:rPr>
        <w:t>基底を複数基底領域に適用することで</w:t>
      </w:r>
      <w:r w:rsidR="00892394">
        <w:rPr>
          <w:rFonts w:hint="eastAsia"/>
        </w:rPr>
        <w:t>，現状の</w:t>
      </w:r>
      <w:r w:rsidR="003B13AA">
        <w:rPr>
          <w:rFonts w:hint="eastAsia"/>
        </w:rPr>
        <w:t>最大性能を確認し，</w:t>
      </w:r>
      <w:r w:rsidR="00DE0B04">
        <w:rPr>
          <w:rFonts w:hint="eastAsia"/>
        </w:rPr>
        <w:t>選出された基底</w:t>
      </w:r>
      <w:r w:rsidR="002122FA">
        <w:rPr>
          <w:rFonts w:hint="eastAsia"/>
        </w:rPr>
        <w:t>が最適・準最適となる領域</w:t>
      </w:r>
      <w:r w:rsidR="00DE0B04">
        <w:rPr>
          <w:rFonts w:hint="eastAsia"/>
        </w:rPr>
        <w:t>の使用率から</w:t>
      </w:r>
      <w:r w:rsidR="002122FA">
        <w:rPr>
          <w:rFonts w:hint="eastAsia"/>
        </w:rPr>
        <w:t>基底選出の有効性を</w:t>
      </w:r>
      <w:r w:rsidR="00D21086">
        <w:rPr>
          <w:rFonts w:hint="eastAsia"/>
        </w:rPr>
        <w:t>確認</w:t>
      </w:r>
      <w:r w:rsidR="002122FA">
        <w:rPr>
          <w:rFonts w:hint="eastAsia"/>
        </w:rPr>
        <w:t>した．</w:t>
      </w:r>
    </w:p>
    <w:p w14:paraId="07351DC9" w14:textId="353EBD8B" w:rsidR="00D21086" w:rsidRDefault="00D21086" w:rsidP="002720F8">
      <w:pPr>
        <w:pStyle w:val="a7"/>
        <w:ind w:leftChars="0" w:left="420"/>
      </w:pPr>
      <w:r>
        <w:rPr>
          <w:rFonts w:hint="eastAsia"/>
        </w:rPr>
        <w:t xml:space="preserve">　</w:t>
      </w:r>
      <w:r w:rsidR="00591965">
        <w:rPr>
          <w:rFonts w:hint="eastAsia"/>
        </w:rPr>
        <w:t>進捗報告</w:t>
      </w:r>
      <w:r w:rsidR="00591965">
        <w:rPr>
          <w:rFonts w:hint="eastAsia"/>
        </w:rPr>
        <w:t>3.</w:t>
      </w:r>
      <w:r w:rsidR="00591965">
        <w:rPr>
          <w:rFonts w:hint="eastAsia"/>
        </w:rPr>
        <w:t>の実験では，</w:t>
      </w:r>
      <w:r w:rsidR="00591965">
        <w:rPr>
          <w:rFonts w:hint="eastAsia"/>
        </w:rPr>
        <w:t>1</w:t>
      </w:r>
      <w:r w:rsidR="00591965">
        <w:rPr>
          <w:rFonts w:hint="eastAsia"/>
        </w:rPr>
        <w:t>個領域で選出された</w:t>
      </w:r>
      <w:r w:rsidR="009D66D6">
        <w:rPr>
          <w:rFonts w:hint="eastAsia"/>
        </w:rPr>
        <w:t>基底を複数基底領域に無理やり適用しているため，</w:t>
      </w:r>
      <w:r w:rsidR="00950E4A">
        <w:rPr>
          <w:rFonts w:hint="eastAsia"/>
        </w:rPr>
        <w:t>表</w:t>
      </w:r>
      <w:r w:rsidR="00950E4A">
        <w:rPr>
          <w:rFonts w:hint="eastAsia"/>
        </w:rPr>
        <w:t>2</w:t>
      </w:r>
      <w:r w:rsidR="00950E4A">
        <w:rPr>
          <w:rFonts w:hint="eastAsia"/>
        </w:rPr>
        <w:t>からも読み取れるが，</w:t>
      </w:r>
      <w:r w:rsidR="00F5642A">
        <w:rPr>
          <w:rFonts w:hint="eastAsia"/>
        </w:rPr>
        <w:t>選出基底に対する領域の使用率があまり高くない．また，複数</w:t>
      </w:r>
      <w:r w:rsidR="007538F4">
        <w:rPr>
          <w:rFonts w:hint="eastAsia"/>
        </w:rPr>
        <w:t>の</w:t>
      </w:r>
      <w:r w:rsidR="00F5642A">
        <w:rPr>
          <w:rFonts w:hint="eastAsia"/>
        </w:rPr>
        <w:t>基底</w:t>
      </w:r>
      <w:r w:rsidR="007538F4">
        <w:rPr>
          <w:rFonts w:hint="eastAsia"/>
        </w:rPr>
        <w:t>を選出する場合，</w:t>
      </w:r>
      <w:r w:rsidR="0088540F">
        <w:rPr>
          <w:rFonts w:hint="eastAsia"/>
        </w:rPr>
        <w:t>対象の中心となるのは</w:t>
      </w:r>
      <w:r w:rsidR="00EE5DC2">
        <w:rPr>
          <w:rFonts w:hint="eastAsia"/>
        </w:rPr>
        <w:t>選出基底数が</w:t>
      </w:r>
      <w:r w:rsidR="0020441C">
        <w:rPr>
          <w:rFonts w:hint="eastAsia"/>
        </w:rPr>
        <w:t>最適となる領域であるべきである．</w:t>
      </w:r>
      <w:r w:rsidR="0054390F">
        <w:rPr>
          <w:rFonts w:hint="eastAsia"/>
        </w:rPr>
        <w:t>これらのことから，</w:t>
      </w:r>
      <w:r w:rsidR="0054390F">
        <w:rPr>
          <w:rFonts w:hint="eastAsia"/>
        </w:rPr>
        <w:t>1</w:t>
      </w:r>
      <w:r w:rsidR="0054390F">
        <w:rPr>
          <w:rFonts w:hint="eastAsia"/>
        </w:rPr>
        <w:t>個領域に複数基底領域を加えた</w:t>
      </w:r>
      <w:r w:rsidR="00A464BC">
        <w:rPr>
          <w:rFonts w:hint="eastAsia"/>
        </w:rPr>
        <w:t>領域を対象に画質累積を行い，</w:t>
      </w:r>
      <w:r w:rsidR="00346168">
        <w:rPr>
          <w:rFonts w:hint="eastAsia"/>
        </w:rPr>
        <w:t>基底選出を行いたいと考えている．</w:t>
      </w:r>
    </w:p>
    <w:p w14:paraId="42FA5790" w14:textId="535BD6D4" w:rsidR="00DD02DE" w:rsidRDefault="00DD02DE" w:rsidP="002720F8">
      <w:pPr>
        <w:pStyle w:val="a7"/>
        <w:ind w:leftChars="0" w:left="420"/>
      </w:pPr>
      <w:r>
        <w:rPr>
          <w:rFonts w:hint="eastAsia"/>
        </w:rPr>
        <w:t xml:space="preserve">　</w:t>
      </w:r>
      <w:r w:rsidR="008457AF">
        <w:rPr>
          <w:rFonts w:hint="eastAsia"/>
        </w:rPr>
        <w:t>各</w:t>
      </w:r>
      <w:r w:rsidR="008457AF">
        <w:rPr>
          <w:rFonts w:hint="eastAsia"/>
        </w:rPr>
        <w:t>ICA</w:t>
      </w:r>
      <w:r w:rsidR="008457AF">
        <w:rPr>
          <w:rFonts w:hint="eastAsia"/>
        </w:rPr>
        <w:t>領域の最適な基底数を決める</w:t>
      </w:r>
      <w:r w:rsidR="00BA1DEF">
        <w:rPr>
          <w:rFonts w:hint="eastAsia"/>
        </w:rPr>
        <w:t>処理では，基底数を</w:t>
      </w:r>
      <w:r w:rsidR="00BA1DEF">
        <w:rPr>
          <w:rFonts w:hint="eastAsia"/>
        </w:rPr>
        <w:t>64</w:t>
      </w:r>
      <w:r w:rsidR="00BA1DEF">
        <w:rPr>
          <w:rFonts w:hint="eastAsia"/>
        </w:rPr>
        <w:t>個から減らしていき，</w:t>
      </w:r>
      <w:r w:rsidR="006311C5">
        <w:rPr>
          <w:rFonts w:hint="eastAsia"/>
        </w:rPr>
        <w:t>DCT</w:t>
      </w:r>
      <w:r w:rsidR="006311C5">
        <w:rPr>
          <w:rFonts w:hint="eastAsia"/>
        </w:rPr>
        <w:t>の画質を上回る</w:t>
      </w:r>
      <w:r w:rsidR="00DA4BB7">
        <w:rPr>
          <w:rFonts w:hint="eastAsia"/>
        </w:rPr>
        <w:t>最小の基底数を領域の最適な基底数としている．</w:t>
      </w:r>
      <w:r w:rsidR="0049465A">
        <w:rPr>
          <w:rFonts w:hint="eastAsia"/>
        </w:rPr>
        <w:t>このとき，</w:t>
      </w:r>
      <w:r w:rsidR="00A37FF8">
        <w:rPr>
          <w:rFonts w:hint="eastAsia"/>
        </w:rPr>
        <w:t>DCT</w:t>
      </w:r>
      <w:r w:rsidR="00A37FF8">
        <w:rPr>
          <w:rFonts w:hint="eastAsia"/>
        </w:rPr>
        <w:t>の基底数よりも少なければ，</w:t>
      </w:r>
      <w:r w:rsidR="00A37FF8">
        <w:rPr>
          <w:rFonts w:hint="eastAsia"/>
        </w:rPr>
        <w:t>ICA</w:t>
      </w:r>
      <w:r w:rsidR="00A37FF8">
        <w:rPr>
          <w:rFonts w:hint="eastAsia"/>
        </w:rPr>
        <w:t>領域</w:t>
      </w:r>
      <w:r w:rsidR="00AF29FA">
        <w:rPr>
          <w:rFonts w:hint="eastAsia"/>
        </w:rPr>
        <w:t>と分類される．</w:t>
      </w:r>
      <w:r w:rsidR="00BF5889">
        <w:rPr>
          <w:rFonts w:hint="eastAsia"/>
        </w:rPr>
        <w:t>（基底選出</w:t>
      </w:r>
      <w:r w:rsidR="003240D2">
        <w:rPr>
          <w:rFonts w:hint="eastAsia"/>
        </w:rPr>
        <w:t>の</w:t>
      </w:r>
      <w:r w:rsidR="00AF29FA">
        <w:rPr>
          <w:rFonts w:hint="eastAsia"/>
        </w:rPr>
        <w:t>実験では，</w:t>
      </w:r>
      <w:r w:rsidR="00AF29FA">
        <w:rPr>
          <w:rFonts w:hint="eastAsia"/>
        </w:rPr>
        <w:t>ICA</w:t>
      </w:r>
      <w:r w:rsidR="00AF29FA">
        <w:rPr>
          <w:rFonts w:hint="eastAsia"/>
        </w:rPr>
        <w:t>領域</w:t>
      </w:r>
      <w:r w:rsidR="00BF5889">
        <w:rPr>
          <w:rFonts w:hint="eastAsia"/>
        </w:rPr>
        <w:t>のみを</w:t>
      </w:r>
      <w:r w:rsidR="003240D2">
        <w:rPr>
          <w:rFonts w:hint="eastAsia"/>
        </w:rPr>
        <w:t>対象としている．</w:t>
      </w:r>
      <w:r w:rsidR="00BF5889">
        <w:rPr>
          <w:rFonts w:hint="eastAsia"/>
        </w:rPr>
        <w:t>）</w:t>
      </w:r>
      <w:r w:rsidR="0075068C">
        <w:rPr>
          <w:rFonts w:hint="eastAsia"/>
        </w:rPr>
        <w:t>そのため，</w:t>
      </w:r>
      <w:r w:rsidR="0075068C">
        <w:rPr>
          <w:rFonts w:hint="eastAsia"/>
        </w:rPr>
        <w:t>0</w:t>
      </w:r>
      <w:r w:rsidR="0075068C">
        <w:rPr>
          <w:rFonts w:hint="eastAsia"/>
        </w:rPr>
        <w:t>個領域とされている領域</w:t>
      </w:r>
      <w:r w:rsidR="00CD0056">
        <w:rPr>
          <w:rFonts w:hint="eastAsia"/>
        </w:rPr>
        <w:t>などに</w:t>
      </w:r>
      <w:r w:rsidR="005E790C">
        <w:rPr>
          <w:rFonts w:hint="eastAsia"/>
        </w:rPr>
        <w:t>対して，最適</w:t>
      </w:r>
      <w:r w:rsidR="0075068C">
        <w:rPr>
          <w:rFonts w:hint="eastAsia"/>
        </w:rPr>
        <w:t>基底</w:t>
      </w:r>
      <w:r w:rsidR="005E790C">
        <w:rPr>
          <w:rFonts w:hint="eastAsia"/>
        </w:rPr>
        <w:t>より多くの基底</w:t>
      </w:r>
      <w:r w:rsidR="00363AD0">
        <w:rPr>
          <w:rFonts w:hint="eastAsia"/>
        </w:rPr>
        <w:t>を用いた場合，</w:t>
      </w:r>
      <w:r w:rsidR="00BA5B9F">
        <w:rPr>
          <w:rFonts w:hint="eastAsia"/>
        </w:rPr>
        <w:t>情報量をあまり増やさない範囲で，</w:t>
      </w:r>
      <w:r w:rsidR="00275DEC">
        <w:rPr>
          <w:rFonts w:hint="eastAsia"/>
        </w:rPr>
        <w:t>画質を大きく改善する可能性がある</w:t>
      </w:r>
      <w:r w:rsidR="00102D9F">
        <w:rPr>
          <w:rFonts w:hint="eastAsia"/>
        </w:rPr>
        <w:t>と考えられる</w:t>
      </w:r>
      <w:r w:rsidR="00275DEC">
        <w:rPr>
          <w:rFonts w:hint="eastAsia"/>
        </w:rPr>
        <w:t>．</w:t>
      </w:r>
    </w:p>
    <w:p w14:paraId="63FFC9E7" w14:textId="77777777" w:rsidR="00053CD3" w:rsidRPr="008C122C" w:rsidRDefault="00053CD3" w:rsidP="00054B30"/>
    <w:p w14:paraId="40560823" w14:textId="3F830CD8" w:rsidR="0088309A" w:rsidRPr="002F121B" w:rsidRDefault="0088309A" w:rsidP="002F121B"/>
    <w:p w14:paraId="3AB2B6AD" w14:textId="67749A62" w:rsidR="00D2451F" w:rsidRDefault="00C06825" w:rsidP="00E12944">
      <w:pPr>
        <w:pStyle w:val="a7"/>
        <w:numPr>
          <w:ilvl w:val="0"/>
          <w:numId w:val="1"/>
        </w:numPr>
        <w:ind w:leftChars="0"/>
      </w:pPr>
      <w:r>
        <w:rPr>
          <w:rFonts w:hint="eastAsia"/>
        </w:rPr>
        <w:t>今後の予定</w:t>
      </w:r>
    </w:p>
    <w:p w14:paraId="5D4E4346" w14:textId="01F053C8" w:rsidR="001E2028" w:rsidRDefault="008C38C0" w:rsidP="00054B30">
      <w:pPr>
        <w:pStyle w:val="a7"/>
        <w:numPr>
          <w:ilvl w:val="0"/>
          <w:numId w:val="4"/>
        </w:numPr>
        <w:ind w:leftChars="0"/>
      </w:pPr>
      <w:r>
        <w:rPr>
          <w:rFonts w:hint="eastAsia"/>
        </w:rPr>
        <w:t>複数基底領域を含めた基底選出</w:t>
      </w:r>
    </w:p>
    <w:p w14:paraId="7BCAC5A4" w14:textId="682F9AF8" w:rsidR="008C38C0" w:rsidRDefault="00997E3D" w:rsidP="00054B30">
      <w:pPr>
        <w:pStyle w:val="a7"/>
        <w:numPr>
          <w:ilvl w:val="0"/>
          <w:numId w:val="4"/>
        </w:numPr>
        <w:ind w:leftChars="0"/>
      </w:pPr>
      <w:r>
        <w:rPr>
          <w:rFonts w:hint="eastAsia"/>
        </w:rPr>
        <w:t>0</w:t>
      </w:r>
      <w:r>
        <w:rPr>
          <w:rFonts w:hint="eastAsia"/>
        </w:rPr>
        <w:t>個領域で基底を用いた場合の画質</w:t>
      </w:r>
    </w:p>
    <w:p w14:paraId="055916C1" w14:textId="3184A464" w:rsidR="00997E3D" w:rsidRDefault="00997E3D" w:rsidP="00054B30">
      <w:pPr>
        <w:pStyle w:val="a7"/>
        <w:numPr>
          <w:ilvl w:val="0"/>
          <w:numId w:val="4"/>
        </w:numPr>
        <w:ind w:leftChars="0"/>
      </w:pPr>
      <w:r>
        <w:rPr>
          <w:rFonts w:hint="eastAsia"/>
        </w:rPr>
        <w:t>プログラムの修正</w:t>
      </w:r>
    </w:p>
    <w:p w14:paraId="0715DBB9" w14:textId="687AD4D9" w:rsidR="001E2028" w:rsidRDefault="00650FE0" w:rsidP="00650FE0">
      <w:pPr>
        <w:pStyle w:val="a7"/>
        <w:ind w:leftChars="0"/>
      </w:pPr>
      <w:r>
        <w:t xml:space="preserve">… </w:t>
      </w:r>
      <w:r w:rsidR="000C7A88">
        <w:rPr>
          <w:rFonts w:hint="eastAsia"/>
        </w:rPr>
        <w:t>等</w:t>
      </w:r>
    </w:p>
    <w:p w14:paraId="25F6DD04" w14:textId="35449C55" w:rsidR="000F0DB4" w:rsidRDefault="000F0DB4" w:rsidP="003B5CE4"/>
    <w:p w14:paraId="242E3A1A" w14:textId="1C77CD64" w:rsidR="00A63205" w:rsidRDefault="00A63205" w:rsidP="003B5CE4"/>
    <w:p w14:paraId="3B0F35EB" w14:textId="519441E0" w:rsidR="00A63205" w:rsidRDefault="00A63205" w:rsidP="003B5CE4"/>
    <w:p w14:paraId="3FB00F7B" w14:textId="604ECB1B" w:rsidR="00A63205" w:rsidRDefault="00A63205" w:rsidP="003B5CE4"/>
    <w:p w14:paraId="49D2BA74" w14:textId="3447C058" w:rsidR="00A63205" w:rsidRDefault="00A63205" w:rsidP="003B5CE4"/>
    <w:p w14:paraId="3FAABF65" w14:textId="147D4DDA" w:rsidR="00A63205" w:rsidRDefault="00A63205" w:rsidP="003B5CE4"/>
    <w:tbl>
      <w:tblPr>
        <w:tblpPr w:leftFromText="142" w:rightFromText="142" w:vertAnchor="text" w:horzAnchor="margin" w:tblpXSpec="center" w:tblpY="73"/>
        <w:tblOverlap w:val="never"/>
        <w:tblW w:w="6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988"/>
        <w:gridCol w:w="2431"/>
        <w:gridCol w:w="2813"/>
      </w:tblGrid>
      <w:tr w:rsidR="000F356E" w14:paraId="28044CA5" w14:textId="77777777" w:rsidTr="000F356E">
        <w:trPr>
          <w:trHeight w:val="279"/>
        </w:trPr>
        <w:tc>
          <w:tcPr>
            <w:tcW w:w="988" w:type="dxa"/>
            <w:shd w:val="clear" w:color="auto" w:fill="auto"/>
            <w:noWrap/>
            <w:vAlign w:val="center"/>
            <w:hideMark/>
          </w:tcPr>
          <w:p w14:paraId="5CD9A848" w14:textId="77777777" w:rsidR="000F356E" w:rsidRPr="00381AFC" w:rsidRDefault="000F356E" w:rsidP="00AC5B90">
            <w:pPr>
              <w:widowControl/>
              <w:jc w:val="left"/>
              <w:rPr>
                <w:rFonts w:asciiTheme="minorHAnsi" w:eastAsia="Times New Roman" w:hAnsiTheme="minorHAnsi" w:cstheme="minorHAnsi"/>
                <w:kern w:val="0"/>
                <w:sz w:val="24"/>
                <w:szCs w:val="20"/>
              </w:rPr>
            </w:pPr>
            <w:r w:rsidRPr="00F01D4E">
              <w:rPr>
                <w:rFonts w:asciiTheme="minorHAnsi" w:eastAsiaTheme="minorEastAsia" w:hAnsiTheme="minorHAnsi" w:cstheme="minorHAnsi"/>
                <w:kern w:val="0"/>
                <w:sz w:val="18"/>
                <w:szCs w:val="12"/>
              </w:rPr>
              <w:t>Q</w:t>
            </w:r>
            <w:r w:rsidRPr="00F01D4E">
              <w:rPr>
                <w:rFonts w:asciiTheme="minorHAnsi" w:hAnsiTheme="minorHAnsi" w:cstheme="minorHAnsi"/>
                <w:kern w:val="0"/>
                <w:sz w:val="18"/>
                <w:szCs w:val="12"/>
              </w:rPr>
              <w:t>レート</w:t>
            </w:r>
          </w:p>
        </w:tc>
        <w:tc>
          <w:tcPr>
            <w:tcW w:w="2431" w:type="dxa"/>
            <w:shd w:val="clear" w:color="auto" w:fill="D9E2F3" w:themeFill="accent1" w:themeFillTint="33"/>
          </w:tcPr>
          <w:p w14:paraId="1D7C0965" w14:textId="77777777" w:rsidR="000F356E" w:rsidRDefault="000F356E" w:rsidP="00AC5B90">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color w:val="000000"/>
                <w:kern w:val="0"/>
                <w:sz w:val="22"/>
                <w:szCs w:val="22"/>
              </w:rPr>
              <w:t>ICA</w:t>
            </w:r>
            <w:r>
              <w:rPr>
                <w:rFonts w:asciiTheme="minorHAnsi" w:eastAsia="ＭＳ Ｐゴシック" w:hAnsiTheme="minorHAnsi" w:cstheme="minorHAnsi" w:hint="eastAsia"/>
                <w:color w:val="000000"/>
                <w:kern w:val="0"/>
                <w:sz w:val="22"/>
                <w:szCs w:val="22"/>
              </w:rPr>
              <w:t>領域中の</w:t>
            </w:r>
          </w:p>
          <w:p w14:paraId="65864032" w14:textId="20ED6345" w:rsidR="000F356E" w:rsidRDefault="000F356E" w:rsidP="00AC5B90">
            <w:pPr>
              <w:widowControl/>
              <w:jc w:val="center"/>
              <w:rPr>
                <w:rFonts w:asciiTheme="minorHAnsi" w:eastAsia="ＭＳ Ｐゴシック" w:hAnsiTheme="minorHAnsi" w:cstheme="minorHAnsi" w:hint="eastAsia"/>
                <w:color w:val="000000"/>
                <w:kern w:val="0"/>
                <w:sz w:val="22"/>
                <w:szCs w:val="22"/>
              </w:rPr>
            </w:pPr>
            <w:r>
              <w:rPr>
                <w:rFonts w:asciiTheme="minorHAnsi" w:eastAsia="ＭＳ Ｐゴシック" w:hAnsiTheme="minorHAnsi" w:cstheme="minorHAnsi" w:hint="eastAsia"/>
                <w:color w:val="000000"/>
                <w:kern w:val="0"/>
                <w:sz w:val="22"/>
                <w:szCs w:val="22"/>
              </w:rPr>
              <w:t>基底</w:t>
            </w:r>
            <w:r>
              <w:rPr>
                <w:rFonts w:asciiTheme="minorHAnsi" w:eastAsia="ＭＳ Ｐゴシック" w:hAnsiTheme="minorHAnsi" w:cstheme="minorHAnsi"/>
                <w:color w:val="000000"/>
                <w:kern w:val="0"/>
                <w:sz w:val="22"/>
                <w:szCs w:val="22"/>
              </w:rPr>
              <w:t>2</w:t>
            </w:r>
            <w:r>
              <w:rPr>
                <w:rFonts w:asciiTheme="minorHAnsi" w:eastAsia="ＭＳ Ｐゴシック" w:hAnsiTheme="minorHAnsi" w:cstheme="minorHAnsi" w:hint="eastAsia"/>
                <w:color w:val="000000"/>
                <w:kern w:val="0"/>
                <w:sz w:val="22"/>
                <w:szCs w:val="22"/>
              </w:rPr>
              <w:t>個領域</w:t>
            </w:r>
          </w:p>
        </w:tc>
        <w:tc>
          <w:tcPr>
            <w:tcW w:w="2813" w:type="dxa"/>
            <w:shd w:val="clear" w:color="auto" w:fill="D9E2F3" w:themeFill="accent1" w:themeFillTint="33"/>
            <w:vAlign w:val="center"/>
          </w:tcPr>
          <w:p w14:paraId="3F585B5C" w14:textId="2EC406BE" w:rsidR="000F356E" w:rsidRDefault="000F356E" w:rsidP="000F356E">
            <w:pPr>
              <w:widowControl/>
              <w:jc w:val="center"/>
              <w:rPr>
                <w:rFonts w:asciiTheme="minorHAnsi" w:eastAsia="ＭＳ Ｐゴシック" w:hAnsiTheme="minorHAnsi" w:cstheme="minorHAnsi" w:hint="eastAsia"/>
                <w:color w:val="000000"/>
                <w:kern w:val="0"/>
                <w:sz w:val="22"/>
                <w:szCs w:val="22"/>
              </w:rPr>
            </w:pPr>
            <w:r>
              <w:rPr>
                <w:rFonts w:asciiTheme="minorHAnsi" w:eastAsia="ＭＳ Ｐゴシック" w:hAnsiTheme="minorHAnsi" w:cstheme="minorHAnsi" w:hint="eastAsia"/>
                <w:color w:val="000000"/>
                <w:kern w:val="0"/>
                <w:sz w:val="22"/>
                <w:szCs w:val="22"/>
              </w:rPr>
              <w:t>複数基底領域に適用</w:t>
            </w:r>
            <w:r>
              <w:rPr>
                <w:rFonts w:asciiTheme="minorHAnsi" w:eastAsia="ＭＳ Ｐゴシック" w:hAnsiTheme="minorHAnsi" w:cstheme="minorHAnsi" w:hint="eastAsia"/>
                <w:color w:val="000000"/>
                <w:kern w:val="0"/>
                <w:sz w:val="22"/>
                <w:szCs w:val="22"/>
              </w:rPr>
              <w:t>した時</w:t>
            </w:r>
          </w:p>
          <w:p w14:paraId="0A9F0ABD" w14:textId="77A63BFD" w:rsidR="000F356E" w:rsidRDefault="000F356E" w:rsidP="00AC5B90">
            <w:pPr>
              <w:widowControl/>
              <w:jc w:val="center"/>
              <w:rPr>
                <w:rFonts w:asciiTheme="minorHAnsi" w:eastAsia="ＭＳ Ｐゴシック" w:hAnsiTheme="minorHAnsi" w:cstheme="minorHAnsi" w:hint="eastAsia"/>
                <w:color w:val="000000"/>
                <w:kern w:val="0"/>
                <w:sz w:val="22"/>
                <w:szCs w:val="22"/>
              </w:rPr>
            </w:pPr>
            <w:r>
              <w:rPr>
                <w:rFonts w:asciiTheme="minorHAnsi" w:eastAsia="ＭＳ Ｐゴシック" w:hAnsiTheme="minorHAnsi" w:cstheme="minorHAnsi" w:hint="eastAsia"/>
                <w:color w:val="000000"/>
                <w:kern w:val="0"/>
                <w:sz w:val="22"/>
                <w:szCs w:val="22"/>
              </w:rPr>
              <w:t>使用された基底</w:t>
            </w:r>
            <w:r>
              <w:rPr>
                <w:rFonts w:asciiTheme="minorHAnsi" w:eastAsia="ＭＳ Ｐゴシック" w:hAnsiTheme="minorHAnsi" w:cstheme="minorHAnsi"/>
                <w:color w:val="000000"/>
                <w:kern w:val="0"/>
                <w:sz w:val="22"/>
                <w:szCs w:val="22"/>
              </w:rPr>
              <w:t>2</w:t>
            </w:r>
            <w:r>
              <w:rPr>
                <w:rFonts w:asciiTheme="minorHAnsi" w:eastAsia="ＭＳ Ｐゴシック" w:hAnsiTheme="minorHAnsi" w:cstheme="minorHAnsi" w:hint="eastAsia"/>
                <w:color w:val="000000"/>
                <w:kern w:val="0"/>
                <w:sz w:val="22"/>
                <w:szCs w:val="22"/>
              </w:rPr>
              <w:t>個領域</w:t>
            </w:r>
          </w:p>
        </w:tc>
      </w:tr>
      <w:tr w:rsidR="000F356E" w:rsidRPr="00637BF2" w14:paraId="4E1CE4A8" w14:textId="77777777" w:rsidTr="000F356E">
        <w:trPr>
          <w:trHeight w:val="279"/>
        </w:trPr>
        <w:tc>
          <w:tcPr>
            <w:tcW w:w="988" w:type="dxa"/>
            <w:shd w:val="clear" w:color="auto" w:fill="auto"/>
            <w:noWrap/>
            <w:vAlign w:val="center"/>
            <w:hideMark/>
          </w:tcPr>
          <w:p w14:paraId="47FD2118" w14:textId="77777777" w:rsidR="000F356E" w:rsidRPr="00381AFC" w:rsidRDefault="000F356E" w:rsidP="000F356E">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100</w:t>
            </w:r>
          </w:p>
        </w:tc>
        <w:tc>
          <w:tcPr>
            <w:tcW w:w="2431" w:type="dxa"/>
            <w:shd w:val="clear" w:color="auto" w:fill="auto"/>
            <w:vAlign w:val="center"/>
          </w:tcPr>
          <w:p w14:paraId="54EB76AD" w14:textId="77777777" w:rsidR="000F356E" w:rsidRPr="00637BF2" w:rsidRDefault="000F356E" w:rsidP="000F356E">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0</w:t>
            </w:r>
          </w:p>
        </w:tc>
        <w:tc>
          <w:tcPr>
            <w:tcW w:w="2813" w:type="dxa"/>
            <w:shd w:val="clear" w:color="auto" w:fill="auto"/>
            <w:vAlign w:val="center"/>
          </w:tcPr>
          <w:p w14:paraId="6834A655" w14:textId="5FEED5AF" w:rsidR="000F356E" w:rsidRPr="00637BF2" w:rsidRDefault="000F356E" w:rsidP="000F356E">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0</w:t>
            </w:r>
          </w:p>
        </w:tc>
      </w:tr>
      <w:tr w:rsidR="000F356E" w:rsidRPr="00637BF2" w14:paraId="206CDC27" w14:textId="77777777" w:rsidTr="000F356E">
        <w:trPr>
          <w:trHeight w:val="279"/>
        </w:trPr>
        <w:tc>
          <w:tcPr>
            <w:tcW w:w="988" w:type="dxa"/>
            <w:shd w:val="clear" w:color="auto" w:fill="auto"/>
            <w:noWrap/>
            <w:vAlign w:val="center"/>
            <w:hideMark/>
          </w:tcPr>
          <w:p w14:paraId="457CD780" w14:textId="77777777" w:rsidR="000F356E" w:rsidRPr="00381AFC" w:rsidRDefault="000F356E" w:rsidP="000F356E">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90</w:t>
            </w:r>
          </w:p>
        </w:tc>
        <w:tc>
          <w:tcPr>
            <w:tcW w:w="2431" w:type="dxa"/>
            <w:shd w:val="clear" w:color="auto" w:fill="auto"/>
            <w:vAlign w:val="center"/>
          </w:tcPr>
          <w:p w14:paraId="61641480" w14:textId="17C97E10" w:rsidR="000F356E" w:rsidRPr="00637BF2" w:rsidRDefault="000F356E" w:rsidP="000F356E">
            <w:pPr>
              <w:widowControl/>
              <w:jc w:val="center"/>
              <w:rPr>
                <w:rFonts w:asciiTheme="minorHAnsi" w:hAnsiTheme="minorHAnsi" w:cstheme="minorHAnsi" w:hint="eastAsia"/>
                <w:color w:val="000000"/>
                <w:sz w:val="22"/>
                <w:szCs w:val="22"/>
              </w:rPr>
            </w:pPr>
            <w:r>
              <w:rPr>
                <w:rFonts w:asciiTheme="minorHAnsi" w:hAnsiTheme="minorHAnsi" w:cstheme="minorHAnsi" w:hint="eastAsia"/>
                <w:color w:val="000000"/>
                <w:sz w:val="22"/>
                <w:szCs w:val="22"/>
              </w:rPr>
              <w:t>2</w:t>
            </w:r>
            <w:r>
              <w:rPr>
                <w:rFonts w:asciiTheme="minorHAnsi" w:hAnsiTheme="minorHAnsi" w:cstheme="minorHAnsi"/>
                <w:color w:val="000000"/>
                <w:sz w:val="22"/>
                <w:szCs w:val="22"/>
              </w:rPr>
              <w:t>0</w:t>
            </w:r>
          </w:p>
        </w:tc>
        <w:tc>
          <w:tcPr>
            <w:tcW w:w="2813" w:type="dxa"/>
            <w:shd w:val="clear" w:color="auto" w:fill="auto"/>
            <w:vAlign w:val="center"/>
          </w:tcPr>
          <w:p w14:paraId="57736BE2" w14:textId="579BC485" w:rsidR="000F356E" w:rsidRPr="00637BF2" w:rsidRDefault="000F356E" w:rsidP="000F356E">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0</w:t>
            </w:r>
          </w:p>
        </w:tc>
      </w:tr>
      <w:tr w:rsidR="000F356E" w:rsidRPr="00637BF2" w14:paraId="1ABFD86C" w14:textId="77777777" w:rsidTr="000F356E">
        <w:trPr>
          <w:trHeight w:val="279"/>
        </w:trPr>
        <w:tc>
          <w:tcPr>
            <w:tcW w:w="988" w:type="dxa"/>
            <w:shd w:val="clear" w:color="auto" w:fill="auto"/>
            <w:noWrap/>
            <w:vAlign w:val="center"/>
            <w:hideMark/>
          </w:tcPr>
          <w:p w14:paraId="0B4696AB" w14:textId="77777777" w:rsidR="000F356E" w:rsidRPr="00381AFC" w:rsidRDefault="000F356E" w:rsidP="000F356E">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80</w:t>
            </w:r>
          </w:p>
        </w:tc>
        <w:tc>
          <w:tcPr>
            <w:tcW w:w="2431" w:type="dxa"/>
            <w:shd w:val="clear" w:color="auto" w:fill="auto"/>
            <w:vAlign w:val="center"/>
          </w:tcPr>
          <w:p w14:paraId="2E0EE814" w14:textId="6963AC31" w:rsidR="000F356E" w:rsidRPr="00637BF2" w:rsidRDefault="000F356E" w:rsidP="000F356E">
            <w:pPr>
              <w:widowControl/>
              <w:jc w:val="center"/>
              <w:rPr>
                <w:rFonts w:asciiTheme="minorHAnsi" w:hAnsiTheme="minorHAnsi" w:cstheme="minorHAnsi"/>
                <w:color w:val="000000"/>
                <w:sz w:val="22"/>
                <w:szCs w:val="22"/>
              </w:rPr>
            </w:pPr>
            <w:r>
              <w:rPr>
                <w:rFonts w:asciiTheme="minorHAnsi" w:hAnsiTheme="minorHAnsi" w:cstheme="minorHAnsi" w:hint="eastAsia"/>
                <w:color w:val="000000"/>
                <w:sz w:val="22"/>
                <w:szCs w:val="22"/>
              </w:rPr>
              <w:t>2</w:t>
            </w:r>
            <w:r>
              <w:rPr>
                <w:rFonts w:asciiTheme="minorHAnsi" w:hAnsiTheme="minorHAnsi" w:cstheme="minorHAnsi"/>
                <w:color w:val="000000"/>
                <w:sz w:val="22"/>
                <w:szCs w:val="22"/>
              </w:rPr>
              <w:t>9</w:t>
            </w:r>
          </w:p>
        </w:tc>
        <w:tc>
          <w:tcPr>
            <w:tcW w:w="2813" w:type="dxa"/>
            <w:shd w:val="clear" w:color="auto" w:fill="auto"/>
            <w:vAlign w:val="center"/>
          </w:tcPr>
          <w:p w14:paraId="0CEA0576" w14:textId="5C77F07D" w:rsidR="000F356E" w:rsidRPr="00637BF2" w:rsidRDefault="000F356E" w:rsidP="000F356E">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0</w:t>
            </w:r>
          </w:p>
        </w:tc>
      </w:tr>
      <w:tr w:rsidR="000F356E" w:rsidRPr="00637BF2" w14:paraId="5843F8FF" w14:textId="77777777" w:rsidTr="000F356E">
        <w:trPr>
          <w:trHeight w:val="279"/>
        </w:trPr>
        <w:tc>
          <w:tcPr>
            <w:tcW w:w="988" w:type="dxa"/>
            <w:shd w:val="clear" w:color="auto" w:fill="auto"/>
            <w:noWrap/>
            <w:vAlign w:val="center"/>
            <w:hideMark/>
          </w:tcPr>
          <w:p w14:paraId="4CDE5E4E" w14:textId="77777777" w:rsidR="000F356E" w:rsidRPr="00381AFC" w:rsidRDefault="000F356E" w:rsidP="000F356E">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70</w:t>
            </w:r>
          </w:p>
        </w:tc>
        <w:tc>
          <w:tcPr>
            <w:tcW w:w="2431" w:type="dxa"/>
            <w:shd w:val="clear" w:color="auto" w:fill="auto"/>
            <w:vAlign w:val="center"/>
          </w:tcPr>
          <w:p w14:paraId="09D4C396" w14:textId="69757EB3" w:rsidR="000F356E" w:rsidRPr="00637BF2" w:rsidRDefault="000F356E" w:rsidP="000F356E">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47</w:t>
            </w:r>
          </w:p>
        </w:tc>
        <w:tc>
          <w:tcPr>
            <w:tcW w:w="2813" w:type="dxa"/>
            <w:shd w:val="clear" w:color="auto" w:fill="auto"/>
            <w:vAlign w:val="center"/>
          </w:tcPr>
          <w:p w14:paraId="425FFE86" w14:textId="5FF14CEA" w:rsidR="000F356E" w:rsidRPr="00637BF2" w:rsidRDefault="000F356E" w:rsidP="000F356E">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0</w:t>
            </w:r>
          </w:p>
        </w:tc>
      </w:tr>
      <w:tr w:rsidR="000F356E" w:rsidRPr="00637BF2" w14:paraId="70B5DDBB" w14:textId="77777777" w:rsidTr="000F356E">
        <w:trPr>
          <w:trHeight w:val="279"/>
        </w:trPr>
        <w:tc>
          <w:tcPr>
            <w:tcW w:w="988" w:type="dxa"/>
            <w:shd w:val="clear" w:color="auto" w:fill="auto"/>
            <w:noWrap/>
            <w:vAlign w:val="center"/>
            <w:hideMark/>
          </w:tcPr>
          <w:p w14:paraId="42B42315" w14:textId="77777777" w:rsidR="000F356E" w:rsidRPr="00381AFC" w:rsidRDefault="000F356E" w:rsidP="000F356E">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60</w:t>
            </w:r>
          </w:p>
        </w:tc>
        <w:tc>
          <w:tcPr>
            <w:tcW w:w="2431" w:type="dxa"/>
            <w:shd w:val="clear" w:color="auto" w:fill="auto"/>
            <w:vAlign w:val="center"/>
          </w:tcPr>
          <w:p w14:paraId="13B2AB4F" w14:textId="6BDD6A1B" w:rsidR="000F356E" w:rsidRPr="00637BF2" w:rsidRDefault="000F356E" w:rsidP="000F356E">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55</w:t>
            </w:r>
          </w:p>
        </w:tc>
        <w:tc>
          <w:tcPr>
            <w:tcW w:w="2813" w:type="dxa"/>
            <w:shd w:val="clear" w:color="auto" w:fill="auto"/>
            <w:vAlign w:val="center"/>
          </w:tcPr>
          <w:p w14:paraId="48629E89" w14:textId="495D2ACD" w:rsidR="000F356E" w:rsidRPr="00637BF2" w:rsidRDefault="000F356E" w:rsidP="000F356E">
            <w:pPr>
              <w:widowControl/>
              <w:jc w:val="center"/>
              <w:rPr>
                <w:rFonts w:asciiTheme="minorHAnsi" w:hAnsiTheme="minorHAnsi" w:cstheme="minorHAnsi"/>
                <w:color w:val="000000"/>
                <w:sz w:val="22"/>
                <w:szCs w:val="22"/>
              </w:rPr>
            </w:pPr>
            <w:r w:rsidRPr="00637BF2">
              <w:rPr>
                <w:rFonts w:asciiTheme="minorHAnsi" w:eastAsia="Yu Gothic" w:hAnsiTheme="minorHAnsi" w:cstheme="minorHAnsi"/>
                <w:color w:val="000000"/>
                <w:sz w:val="22"/>
                <w:szCs w:val="22"/>
              </w:rPr>
              <w:t>0</w:t>
            </w:r>
            <w:r>
              <w:rPr>
                <w:rFonts w:asciiTheme="minorHAnsi" w:eastAsia="Yu Gothic" w:hAnsiTheme="minorHAnsi" w:cstheme="minorHAnsi"/>
                <w:color w:val="000000"/>
                <w:sz w:val="22"/>
                <w:szCs w:val="22"/>
              </w:rPr>
              <w:t xml:space="preserve">  </w:t>
            </w:r>
          </w:p>
        </w:tc>
      </w:tr>
      <w:tr w:rsidR="000F356E" w:rsidRPr="00637BF2" w14:paraId="6BA3A66B" w14:textId="77777777" w:rsidTr="000F356E">
        <w:trPr>
          <w:trHeight w:val="279"/>
        </w:trPr>
        <w:tc>
          <w:tcPr>
            <w:tcW w:w="988" w:type="dxa"/>
            <w:shd w:val="clear" w:color="auto" w:fill="auto"/>
            <w:noWrap/>
            <w:vAlign w:val="center"/>
            <w:hideMark/>
          </w:tcPr>
          <w:p w14:paraId="0C0834B1" w14:textId="77777777" w:rsidR="000F356E" w:rsidRPr="00381AFC" w:rsidRDefault="000F356E" w:rsidP="000F356E">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50</w:t>
            </w:r>
          </w:p>
        </w:tc>
        <w:tc>
          <w:tcPr>
            <w:tcW w:w="2431" w:type="dxa"/>
            <w:shd w:val="clear" w:color="auto" w:fill="auto"/>
            <w:vAlign w:val="center"/>
          </w:tcPr>
          <w:p w14:paraId="31DA1131" w14:textId="6E1697A9" w:rsidR="000F356E" w:rsidRPr="00637BF2" w:rsidRDefault="000F356E" w:rsidP="000F356E">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50</w:t>
            </w:r>
          </w:p>
        </w:tc>
        <w:tc>
          <w:tcPr>
            <w:tcW w:w="2813" w:type="dxa"/>
            <w:shd w:val="clear" w:color="auto" w:fill="auto"/>
            <w:vAlign w:val="center"/>
          </w:tcPr>
          <w:p w14:paraId="15D242B2" w14:textId="72D361BA" w:rsidR="000F356E" w:rsidRPr="00637BF2" w:rsidRDefault="000F356E" w:rsidP="000F356E">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5</w:t>
            </w:r>
            <w:r>
              <w:rPr>
                <w:rFonts w:asciiTheme="minorHAnsi" w:eastAsia="Yu Gothic" w:hAnsiTheme="minorHAnsi" w:cstheme="minorHAnsi" w:hint="eastAsia"/>
                <w:color w:val="000000"/>
                <w:sz w:val="22"/>
                <w:szCs w:val="22"/>
              </w:rPr>
              <w:t xml:space="preserve"> </w:t>
            </w:r>
            <w:r>
              <w:rPr>
                <w:rFonts w:asciiTheme="minorHAnsi" w:eastAsia="Yu Gothic" w:hAnsiTheme="minorHAnsi" w:cstheme="minorHAnsi"/>
                <w:color w:val="000000"/>
                <w:sz w:val="22"/>
                <w:szCs w:val="22"/>
              </w:rPr>
              <w:t xml:space="preserve"> </w:t>
            </w:r>
            <w:r>
              <w:rPr>
                <w:rFonts w:asciiTheme="minorHAnsi" w:eastAsia="Yu Gothic" w:hAnsiTheme="minorHAnsi" w:cstheme="minorHAnsi" w:hint="eastAsia"/>
                <w:color w:val="000000"/>
                <w:sz w:val="22"/>
                <w:szCs w:val="22"/>
              </w:rPr>
              <w:t>(</w:t>
            </w:r>
            <w:r>
              <w:rPr>
                <w:rFonts w:asciiTheme="minorHAnsi" w:eastAsia="Yu Gothic" w:hAnsiTheme="minorHAnsi" w:cstheme="minorHAnsi"/>
                <w:color w:val="000000"/>
                <w:sz w:val="22"/>
                <w:szCs w:val="22"/>
              </w:rPr>
              <w:t>1</w:t>
            </w:r>
            <w:r w:rsidR="00E66F15">
              <w:rPr>
                <w:rFonts w:asciiTheme="minorHAnsi" w:eastAsia="Yu Gothic" w:hAnsiTheme="minorHAnsi" w:cstheme="minorHAnsi"/>
                <w:color w:val="000000"/>
                <w:sz w:val="22"/>
                <w:szCs w:val="22"/>
              </w:rPr>
              <w:t>0</w:t>
            </w:r>
            <w:r>
              <w:rPr>
                <w:rFonts w:asciiTheme="minorHAnsi" w:eastAsia="Yu Gothic" w:hAnsiTheme="minorHAnsi" w:cstheme="minorHAnsi" w:hint="eastAsia"/>
                <w:color w:val="000000"/>
                <w:sz w:val="22"/>
                <w:szCs w:val="22"/>
              </w:rPr>
              <w:t>%</w:t>
            </w:r>
            <w:r>
              <w:rPr>
                <w:rFonts w:asciiTheme="minorHAnsi" w:eastAsia="Yu Gothic" w:hAnsiTheme="minorHAnsi" w:cstheme="minorHAnsi"/>
                <w:color w:val="000000"/>
                <w:sz w:val="22"/>
                <w:szCs w:val="22"/>
              </w:rPr>
              <w:t>)</w:t>
            </w:r>
          </w:p>
        </w:tc>
      </w:tr>
      <w:tr w:rsidR="000F356E" w:rsidRPr="00637BF2" w14:paraId="4D03CFEA" w14:textId="77777777" w:rsidTr="000F356E">
        <w:trPr>
          <w:trHeight w:val="279"/>
        </w:trPr>
        <w:tc>
          <w:tcPr>
            <w:tcW w:w="988" w:type="dxa"/>
            <w:shd w:val="clear" w:color="auto" w:fill="auto"/>
            <w:noWrap/>
            <w:vAlign w:val="center"/>
            <w:hideMark/>
          </w:tcPr>
          <w:p w14:paraId="0034592D" w14:textId="77777777" w:rsidR="000F356E" w:rsidRPr="00381AFC" w:rsidRDefault="000F356E" w:rsidP="000F356E">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40</w:t>
            </w:r>
          </w:p>
        </w:tc>
        <w:tc>
          <w:tcPr>
            <w:tcW w:w="2431" w:type="dxa"/>
            <w:shd w:val="clear" w:color="auto" w:fill="auto"/>
            <w:vAlign w:val="center"/>
          </w:tcPr>
          <w:p w14:paraId="734DC206" w14:textId="6A74C51F" w:rsidR="000F356E" w:rsidRPr="00637BF2" w:rsidRDefault="000F356E" w:rsidP="000F356E">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45</w:t>
            </w:r>
          </w:p>
        </w:tc>
        <w:tc>
          <w:tcPr>
            <w:tcW w:w="2813" w:type="dxa"/>
            <w:shd w:val="clear" w:color="auto" w:fill="auto"/>
            <w:vAlign w:val="center"/>
          </w:tcPr>
          <w:p w14:paraId="0919669B" w14:textId="3259053F" w:rsidR="000F356E" w:rsidRPr="00637BF2" w:rsidRDefault="000F356E" w:rsidP="000F356E">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 xml:space="preserve">5  </w:t>
            </w:r>
            <w:r>
              <w:rPr>
                <w:rFonts w:asciiTheme="minorHAnsi" w:eastAsia="Yu Gothic" w:hAnsiTheme="minorHAnsi" w:cstheme="minorHAnsi" w:hint="eastAsia"/>
                <w:color w:val="000000"/>
                <w:sz w:val="22"/>
                <w:szCs w:val="22"/>
              </w:rPr>
              <w:t>(</w:t>
            </w:r>
            <w:r>
              <w:rPr>
                <w:rFonts w:asciiTheme="minorHAnsi" w:eastAsia="Yu Gothic" w:hAnsiTheme="minorHAnsi" w:cstheme="minorHAnsi"/>
                <w:color w:val="000000"/>
                <w:sz w:val="22"/>
                <w:szCs w:val="22"/>
              </w:rPr>
              <w:t>1</w:t>
            </w:r>
            <w:r w:rsidR="00E66F15">
              <w:rPr>
                <w:rFonts w:asciiTheme="minorHAnsi" w:eastAsia="Yu Gothic" w:hAnsiTheme="minorHAnsi" w:cstheme="minorHAnsi"/>
                <w:color w:val="000000"/>
                <w:sz w:val="22"/>
                <w:szCs w:val="22"/>
              </w:rPr>
              <w:t>1</w:t>
            </w:r>
            <w:r>
              <w:rPr>
                <w:rFonts w:asciiTheme="minorHAnsi" w:eastAsia="Yu Gothic" w:hAnsiTheme="minorHAnsi" w:cstheme="minorHAnsi"/>
                <w:color w:val="000000"/>
                <w:sz w:val="22"/>
                <w:szCs w:val="22"/>
              </w:rPr>
              <w:t>%)</w:t>
            </w:r>
          </w:p>
        </w:tc>
      </w:tr>
      <w:tr w:rsidR="000F356E" w:rsidRPr="00637BF2" w14:paraId="766881B7" w14:textId="77777777" w:rsidTr="000F356E">
        <w:trPr>
          <w:trHeight w:val="279"/>
        </w:trPr>
        <w:tc>
          <w:tcPr>
            <w:tcW w:w="988" w:type="dxa"/>
            <w:shd w:val="clear" w:color="auto" w:fill="auto"/>
            <w:noWrap/>
            <w:vAlign w:val="center"/>
            <w:hideMark/>
          </w:tcPr>
          <w:p w14:paraId="264C195A" w14:textId="77777777" w:rsidR="000F356E" w:rsidRPr="00381AFC" w:rsidRDefault="000F356E" w:rsidP="000F356E">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30</w:t>
            </w:r>
          </w:p>
        </w:tc>
        <w:tc>
          <w:tcPr>
            <w:tcW w:w="2431" w:type="dxa"/>
            <w:shd w:val="clear" w:color="auto" w:fill="auto"/>
            <w:vAlign w:val="center"/>
          </w:tcPr>
          <w:p w14:paraId="50756743" w14:textId="5519C56B" w:rsidR="000F356E" w:rsidRPr="00637BF2" w:rsidRDefault="000F356E" w:rsidP="000F356E">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42</w:t>
            </w:r>
          </w:p>
        </w:tc>
        <w:tc>
          <w:tcPr>
            <w:tcW w:w="2813" w:type="dxa"/>
            <w:shd w:val="clear" w:color="auto" w:fill="auto"/>
            <w:vAlign w:val="center"/>
          </w:tcPr>
          <w:p w14:paraId="43075FD0" w14:textId="524385B0" w:rsidR="000F356E" w:rsidRPr="00637BF2" w:rsidRDefault="000F356E" w:rsidP="000F356E">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 xml:space="preserve">12  </w:t>
            </w:r>
            <w:r>
              <w:rPr>
                <w:rFonts w:asciiTheme="minorHAnsi" w:eastAsia="Yu Gothic" w:hAnsiTheme="minorHAnsi" w:cstheme="minorHAnsi" w:hint="eastAsia"/>
                <w:color w:val="000000"/>
                <w:sz w:val="22"/>
                <w:szCs w:val="22"/>
              </w:rPr>
              <w:t>(</w:t>
            </w:r>
            <w:r w:rsidR="00E66F15">
              <w:rPr>
                <w:rFonts w:asciiTheme="minorHAnsi" w:eastAsia="Yu Gothic" w:hAnsiTheme="minorHAnsi" w:cstheme="minorHAnsi"/>
                <w:color w:val="000000"/>
                <w:sz w:val="22"/>
                <w:szCs w:val="22"/>
              </w:rPr>
              <w:t>28</w:t>
            </w:r>
            <w:r>
              <w:rPr>
                <w:rFonts w:asciiTheme="minorHAnsi" w:eastAsia="Yu Gothic" w:hAnsiTheme="minorHAnsi" w:cstheme="minorHAnsi"/>
                <w:color w:val="000000"/>
                <w:sz w:val="22"/>
                <w:szCs w:val="22"/>
              </w:rPr>
              <w:t>%)</w:t>
            </w:r>
          </w:p>
        </w:tc>
      </w:tr>
      <w:tr w:rsidR="000F356E" w:rsidRPr="00637BF2" w14:paraId="2E297384" w14:textId="77777777" w:rsidTr="000F356E">
        <w:trPr>
          <w:trHeight w:val="279"/>
        </w:trPr>
        <w:tc>
          <w:tcPr>
            <w:tcW w:w="988" w:type="dxa"/>
            <w:shd w:val="clear" w:color="auto" w:fill="FFFFFF" w:themeFill="background1"/>
            <w:noWrap/>
            <w:vAlign w:val="center"/>
            <w:hideMark/>
          </w:tcPr>
          <w:p w14:paraId="22454484" w14:textId="77777777" w:rsidR="000F356E" w:rsidRPr="00381AFC" w:rsidRDefault="000F356E" w:rsidP="000F356E">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20</w:t>
            </w:r>
          </w:p>
        </w:tc>
        <w:tc>
          <w:tcPr>
            <w:tcW w:w="2431" w:type="dxa"/>
            <w:shd w:val="clear" w:color="auto" w:fill="auto"/>
            <w:vAlign w:val="center"/>
          </w:tcPr>
          <w:p w14:paraId="56623951" w14:textId="1346031E" w:rsidR="000F356E" w:rsidRPr="00637BF2" w:rsidRDefault="000F356E" w:rsidP="000F356E">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44</w:t>
            </w:r>
          </w:p>
        </w:tc>
        <w:tc>
          <w:tcPr>
            <w:tcW w:w="2813" w:type="dxa"/>
            <w:shd w:val="clear" w:color="auto" w:fill="auto"/>
            <w:vAlign w:val="center"/>
          </w:tcPr>
          <w:p w14:paraId="113DCF91" w14:textId="18406316" w:rsidR="000F356E" w:rsidRPr="00637BF2" w:rsidRDefault="000F356E" w:rsidP="000F356E">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0</w:t>
            </w:r>
          </w:p>
        </w:tc>
      </w:tr>
      <w:tr w:rsidR="000F356E" w:rsidRPr="00637BF2" w14:paraId="78F6C5C9" w14:textId="77777777" w:rsidTr="000F356E">
        <w:trPr>
          <w:trHeight w:val="279"/>
        </w:trPr>
        <w:tc>
          <w:tcPr>
            <w:tcW w:w="988" w:type="dxa"/>
            <w:shd w:val="clear" w:color="auto" w:fill="auto"/>
            <w:noWrap/>
            <w:vAlign w:val="center"/>
            <w:hideMark/>
          </w:tcPr>
          <w:p w14:paraId="07415637" w14:textId="77777777" w:rsidR="000F356E" w:rsidRPr="00381AFC" w:rsidRDefault="000F356E" w:rsidP="000F356E">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10</w:t>
            </w:r>
          </w:p>
        </w:tc>
        <w:tc>
          <w:tcPr>
            <w:tcW w:w="2431" w:type="dxa"/>
            <w:shd w:val="clear" w:color="auto" w:fill="auto"/>
            <w:vAlign w:val="center"/>
          </w:tcPr>
          <w:p w14:paraId="7095257D" w14:textId="0CF5B98D" w:rsidR="000F356E" w:rsidRPr="00637BF2" w:rsidRDefault="000F356E" w:rsidP="000F356E">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57</w:t>
            </w:r>
          </w:p>
        </w:tc>
        <w:tc>
          <w:tcPr>
            <w:tcW w:w="2813" w:type="dxa"/>
            <w:shd w:val="clear" w:color="auto" w:fill="auto"/>
            <w:vAlign w:val="center"/>
          </w:tcPr>
          <w:p w14:paraId="24CC1E61" w14:textId="43166C9E" w:rsidR="000F356E" w:rsidRPr="00637BF2" w:rsidRDefault="000F356E" w:rsidP="000F356E">
            <w:pPr>
              <w:widowControl/>
              <w:jc w:val="center"/>
              <w:rPr>
                <w:rFonts w:asciiTheme="minorHAnsi" w:hAnsiTheme="minorHAnsi" w:cstheme="minorHAnsi"/>
                <w:color w:val="000000"/>
                <w:sz w:val="22"/>
                <w:szCs w:val="22"/>
              </w:rPr>
            </w:pPr>
            <w:r>
              <w:rPr>
                <w:rFonts w:asciiTheme="minorHAnsi" w:eastAsia="Yu Gothic" w:hAnsiTheme="minorHAnsi" w:cstheme="minorHAnsi"/>
                <w:color w:val="000000"/>
                <w:sz w:val="22"/>
                <w:szCs w:val="22"/>
              </w:rPr>
              <w:t>0</w:t>
            </w:r>
          </w:p>
        </w:tc>
      </w:tr>
    </w:tbl>
    <w:p w14:paraId="2620549A" w14:textId="415A5875" w:rsidR="00A63205" w:rsidRDefault="00A63205" w:rsidP="003B5CE4"/>
    <w:p w14:paraId="42006967" w14:textId="24D879A6" w:rsidR="00A63205" w:rsidRDefault="00A63205" w:rsidP="003B5CE4"/>
    <w:p w14:paraId="1FBF97FE" w14:textId="1436B814" w:rsidR="00A63205" w:rsidRDefault="00A63205" w:rsidP="003B5CE4"/>
    <w:p w14:paraId="124091B6" w14:textId="5222C0AB" w:rsidR="00A63205" w:rsidRDefault="00A63205" w:rsidP="003B5CE4"/>
    <w:p w14:paraId="1A4639E3" w14:textId="1327842C" w:rsidR="00A63205" w:rsidRDefault="00A63205" w:rsidP="003B5CE4"/>
    <w:p w14:paraId="6E064321" w14:textId="014A3D35" w:rsidR="00A63205" w:rsidRDefault="00A63205" w:rsidP="003B5CE4"/>
    <w:p w14:paraId="181AC33E" w14:textId="55C0E2B6" w:rsidR="00A63205" w:rsidRDefault="00A63205" w:rsidP="003B5CE4"/>
    <w:p w14:paraId="63C64681" w14:textId="488BB80D" w:rsidR="00A63205" w:rsidRDefault="00A63205" w:rsidP="003B5CE4"/>
    <w:p w14:paraId="3320A7DC" w14:textId="06D4744C" w:rsidR="00A63205" w:rsidRDefault="00A63205" w:rsidP="003B5CE4"/>
    <w:p w14:paraId="1F7E4521" w14:textId="4A2EBB56" w:rsidR="00A63205" w:rsidRDefault="00A63205" w:rsidP="003B5CE4"/>
    <w:p w14:paraId="7DD59C7E" w14:textId="06E18E34" w:rsidR="00A63205" w:rsidRDefault="00A63205" w:rsidP="003B5CE4"/>
    <w:p w14:paraId="16192142" w14:textId="5D1D9593" w:rsidR="00A63205" w:rsidRDefault="00A63205" w:rsidP="003B5CE4"/>
    <w:p w14:paraId="530015DF" w14:textId="4553F450" w:rsidR="00A63205" w:rsidRDefault="00A63205" w:rsidP="003B5CE4"/>
    <w:p w14:paraId="40D074E8" w14:textId="1821CBF0" w:rsidR="00A63205" w:rsidRDefault="00A63205" w:rsidP="003B5CE4"/>
    <w:p w14:paraId="63997FFD" w14:textId="12D009E5" w:rsidR="00A63205" w:rsidRDefault="00A63205" w:rsidP="003B5CE4"/>
    <w:p w14:paraId="521848C4" w14:textId="77777777" w:rsidR="00A63205" w:rsidRDefault="00A63205" w:rsidP="003B5CE4">
      <w:pPr>
        <w:rPr>
          <w:rFonts w:hint="eastAsia"/>
        </w:rPr>
      </w:pPr>
    </w:p>
    <w:sectPr w:rsidR="00A63205">
      <w:headerReference w:type="default"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160ED" w14:textId="77777777" w:rsidR="006C66F3" w:rsidRDefault="006C66F3" w:rsidP="00A1338B">
      <w:r>
        <w:separator/>
      </w:r>
    </w:p>
  </w:endnote>
  <w:endnote w:type="continuationSeparator" w:id="0">
    <w:p w14:paraId="074E712D" w14:textId="77777777" w:rsidR="006C66F3" w:rsidRDefault="006C66F3" w:rsidP="00A1338B">
      <w:r>
        <w:continuationSeparator/>
      </w:r>
    </w:p>
  </w:endnote>
  <w:endnote w:type="continuationNotice" w:id="1">
    <w:p w14:paraId="4BA6D810" w14:textId="77777777" w:rsidR="006C66F3" w:rsidRDefault="006C66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475516"/>
      <w:docPartObj>
        <w:docPartGallery w:val="Page Numbers (Bottom of Page)"/>
        <w:docPartUnique/>
      </w:docPartObj>
    </w:sdtPr>
    <w:sdtEndPr/>
    <w:sdtContent>
      <w:p w14:paraId="67B12D63" w14:textId="6088BEF5" w:rsidR="00D11CB8" w:rsidRDefault="00D11CB8">
        <w:pPr>
          <w:pStyle w:val="a5"/>
          <w:jc w:val="center"/>
        </w:pPr>
        <w:r>
          <w:fldChar w:fldCharType="begin"/>
        </w:r>
        <w:r>
          <w:instrText>PAGE   \* MERGEFORMAT</w:instrText>
        </w:r>
        <w:r>
          <w:fldChar w:fldCharType="separate"/>
        </w:r>
        <w:r>
          <w:rPr>
            <w:lang w:val="ja-JP"/>
          </w:rPr>
          <w:t>2</w:t>
        </w:r>
        <w:r>
          <w:fldChar w:fldCharType="end"/>
        </w:r>
      </w:p>
    </w:sdtContent>
  </w:sdt>
  <w:p w14:paraId="32DCAD2A" w14:textId="77777777" w:rsidR="00BA2823" w:rsidRDefault="00BA28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D918D" w14:textId="77777777" w:rsidR="006C66F3" w:rsidRDefault="006C66F3" w:rsidP="00A1338B">
      <w:r>
        <w:separator/>
      </w:r>
    </w:p>
  </w:footnote>
  <w:footnote w:type="continuationSeparator" w:id="0">
    <w:p w14:paraId="3A0B4391" w14:textId="77777777" w:rsidR="006C66F3" w:rsidRDefault="006C66F3" w:rsidP="00A1338B">
      <w:r>
        <w:continuationSeparator/>
      </w:r>
    </w:p>
  </w:footnote>
  <w:footnote w:type="continuationNotice" w:id="1">
    <w:p w14:paraId="78BA9B56" w14:textId="77777777" w:rsidR="006C66F3" w:rsidRDefault="006C66F3"/>
  </w:footnote>
  <w:footnote w:id="2">
    <w:p w14:paraId="428D05D0" w14:textId="4A31ADEF" w:rsidR="00245071" w:rsidRPr="00245071" w:rsidRDefault="00245071">
      <w:pPr>
        <w:pStyle w:val="ad"/>
      </w:pPr>
      <w:r>
        <w:rPr>
          <w:rStyle w:val="af"/>
        </w:rPr>
        <w:footnoteRef/>
      </w:r>
      <w:r>
        <w:t xml:space="preserve"> </w:t>
      </w:r>
      <w:r>
        <w:rPr>
          <w:rFonts w:hint="eastAsia"/>
        </w:rPr>
        <w:t>領域：</w:t>
      </w:r>
      <w:r w:rsidR="0028568F">
        <w:rPr>
          <w:rFonts w:hint="eastAsia"/>
        </w:rPr>
        <w:t>画像中の</w:t>
      </w:r>
      <w:r w:rsidR="0028568F">
        <w:rPr>
          <w:rFonts w:hint="eastAsia"/>
        </w:rPr>
        <w:t>8</w:t>
      </w:r>
      <w:r w:rsidR="0028568F">
        <w:rPr>
          <w:rFonts w:hint="eastAsia"/>
        </w:rPr>
        <w:t>×</w:t>
      </w:r>
      <w:r w:rsidR="0028568F">
        <w:rPr>
          <w:rFonts w:hint="eastAsia"/>
        </w:rPr>
        <w:t>8</w:t>
      </w:r>
      <w:r w:rsidR="0028568F">
        <w:rPr>
          <w:rFonts w:hint="eastAsia"/>
        </w:rPr>
        <w:t>画素</w:t>
      </w:r>
      <w:r w:rsidR="00EB4F87">
        <w:rPr>
          <w:rFonts w:hint="eastAsia"/>
        </w:rPr>
        <w:t>のまとまりを</w:t>
      </w:r>
      <w:r w:rsidR="0028568F">
        <w:rPr>
          <w:rFonts w:hint="eastAsia"/>
        </w:rPr>
        <w:t>1</w:t>
      </w:r>
      <w:r w:rsidR="0028568F">
        <w:rPr>
          <w:rFonts w:hint="eastAsia"/>
        </w:rPr>
        <w:t>領域</w:t>
      </w:r>
      <w:r w:rsidR="00EB4F87">
        <w:rPr>
          <w:rFonts w:hint="eastAsia"/>
        </w:rPr>
        <w:t>としている</w:t>
      </w:r>
      <w:r w:rsidR="0028568F">
        <w:rPr>
          <w:rFonts w:hint="eastAsia"/>
        </w:rPr>
        <w:t>．</w:t>
      </w:r>
      <w:r w:rsidR="00A604D5">
        <w:rPr>
          <w:rFonts w:hint="eastAsia"/>
        </w:rPr>
        <w:t>1</w:t>
      </w:r>
      <w:r w:rsidR="00A604D5">
        <w:rPr>
          <w:rFonts w:hint="eastAsia"/>
        </w:rPr>
        <w:t>画像で</w:t>
      </w:r>
      <w:r w:rsidR="00A604D5">
        <w:rPr>
          <w:rFonts w:hint="eastAsia"/>
        </w:rPr>
        <w:t>1024</w:t>
      </w:r>
      <w:r w:rsidR="00A604D5">
        <w:rPr>
          <w:rFonts w:hint="eastAsia"/>
        </w:rPr>
        <w:t>領域</w:t>
      </w:r>
    </w:p>
  </w:footnote>
  <w:footnote w:id="3">
    <w:p w14:paraId="3E5C7A8A" w14:textId="457583CE" w:rsidR="00A03D26" w:rsidRPr="003866D1" w:rsidRDefault="003866D1" w:rsidP="00BF6E36">
      <w:pPr>
        <w:pStyle w:val="ad"/>
        <w:ind w:left="1155" w:hangingChars="550" w:hanging="1155"/>
      </w:pPr>
      <w:r>
        <w:rPr>
          <w:rStyle w:val="af"/>
        </w:rPr>
        <w:footnoteRef/>
      </w:r>
      <w:r>
        <w:t xml:space="preserve"> </w:t>
      </w:r>
      <w:r w:rsidR="00A03D26">
        <w:t>ICA</w:t>
      </w:r>
      <w:r w:rsidR="00A03D26">
        <w:rPr>
          <w:rFonts w:hint="eastAsia"/>
        </w:rPr>
        <w:t>領域：</w:t>
      </w:r>
      <w:r w:rsidR="00B801AF">
        <w:rPr>
          <w:rFonts w:hint="eastAsia"/>
        </w:rPr>
        <w:t>同じ画質を表現するとき</w:t>
      </w:r>
      <w:r w:rsidR="0014134D">
        <w:rPr>
          <w:rFonts w:hint="eastAsia"/>
        </w:rPr>
        <w:t>，</w:t>
      </w:r>
      <w:r w:rsidR="00B801AF">
        <w:rPr>
          <w:rFonts w:hint="eastAsia"/>
        </w:rPr>
        <w:t>ICA</w:t>
      </w:r>
      <w:r w:rsidR="00B801AF">
        <w:rPr>
          <w:rFonts w:hint="eastAsia"/>
        </w:rPr>
        <w:t>の方が少ない基底数</w:t>
      </w:r>
      <w:r w:rsidR="0014134D">
        <w:rPr>
          <w:rFonts w:hint="eastAsia"/>
        </w:rPr>
        <w:t>で</w:t>
      </w:r>
      <w:r w:rsidR="007F4637">
        <w:rPr>
          <w:rFonts w:hint="eastAsia"/>
        </w:rPr>
        <w:t>表現できる</w:t>
      </w:r>
      <w:r w:rsidR="0014134D">
        <w:rPr>
          <w:rFonts w:hint="eastAsia"/>
        </w:rPr>
        <w:t>領域</w:t>
      </w:r>
    </w:p>
  </w:footnote>
  <w:footnote w:id="4">
    <w:p w14:paraId="1D2B1164" w14:textId="103A6986" w:rsidR="00B5354A" w:rsidRDefault="00B5354A">
      <w:pPr>
        <w:pStyle w:val="ad"/>
      </w:pPr>
      <w:r>
        <w:rPr>
          <w:rStyle w:val="af"/>
        </w:rPr>
        <w:footnoteRef/>
      </w:r>
      <w:r>
        <w:t xml:space="preserve"> </w:t>
      </w:r>
      <w:r w:rsidR="00481FF9">
        <w:rPr>
          <w:rFonts w:hint="eastAsia"/>
        </w:rPr>
        <w:t>基底</w:t>
      </w:r>
      <w:r w:rsidR="00481FF9">
        <w:rPr>
          <w:rFonts w:hint="eastAsia"/>
        </w:rPr>
        <w:t>1</w:t>
      </w:r>
      <w:r w:rsidR="00481FF9">
        <w:rPr>
          <w:rFonts w:hint="eastAsia"/>
        </w:rPr>
        <w:t>個</w:t>
      </w:r>
      <w:r w:rsidR="0066240C">
        <w:rPr>
          <w:rFonts w:hint="eastAsia"/>
        </w:rPr>
        <w:t>：</w:t>
      </w:r>
      <w:r w:rsidR="00E3724E">
        <w:rPr>
          <w:rFonts w:hint="eastAsia"/>
        </w:rPr>
        <w:t>I</w:t>
      </w:r>
      <w:r w:rsidR="00E3724E">
        <w:t>CA</w:t>
      </w:r>
      <w:r>
        <w:rPr>
          <w:rFonts w:hint="eastAsia"/>
        </w:rPr>
        <w:t>基底</w:t>
      </w:r>
      <w:r w:rsidR="008825B9">
        <w:rPr>
          <w:rFonts w:hint="eastAsia"/>
        </w:rPr>
        <w:t>を</w:t>
      </w:r>
      <w:r>
        <w:rPr>
          <w:rFonts w:hint="eastAsia"/>
        </w:rPr>
        <w:t>1</w:t>
      </w:r>
      <w:r>
        <w:rPr>
          <w:rFonts w:hint="eastAsia"/>
        </w:rPr>
        <w:t>個</w:t>
      </w:r>
      <w:r w:rsidR="008825B9">
        <w:rPr>
          <w:rFonts w:hint="eastAsia"/>
        </w:rPr>
        <w:t>使用し</w:t>
      </w:r>
      <w:r w:rsidR="0096036F">
        <w:rPr>
          <w:rFonts w:hint="eastAsia"/>
        </w:rPr>
        <w:t>たとき，</w:t>
      </w:r>
      <w:r>
        <w:rPr>
          <w:rFonts w:hint="eastAsia"/>
        </w:rPr>
        <w:t>DCT</w:t>
      </w:r>
      <w:r>
        <w:rPr>
          <w:rFonts w:hint="eastAsia"/>
        </w:rPr>
        <w:t>より画質が</w:t>
      </w:r>
      <w:r w:rsidR="009773DC">
        <w:rPr>
          <w:rFonts w:hint="eastAsia"/>
        </w:rPr>
        <w:t>良</w:t>
      </w:r>
      <w:r w:rsidR="0080574D">
        <w:rPr>
          <w:rFonts w:hint="eastAsia"/>
        </w:rPr>
        <w:t>くなる</w:t>
      </w:r>
      <w:r>
        <w:rPr>
          <w:rFonts w:hint="eastAsia"/>
        </w:rPr>
        <w:t>領域</w:t>
      </w:r>
    </w:p>
  </w:footnote>
  <w:footnote w:id="5">
    <w:p w14:paraId="56673BA4" w14:textId="0AE2AB0E" w:rsidR="00B5354A" w:rsidRDefault="00B5354A">
      <w:pPr>
        <w:pStyle w:val="ad"/>
      </w:pPr>
      <w:r>
        <w:rPr>
          <w:rStyle w:val="af"/>
        </w:rPr>
        <w:footnoteRef/>
      </w:r>
      <w:r>
        <w:t xml:space="preserve"> </w:t>
      </w:r>
      <w:r w:rsidR="0066240C">
        <w:rPr>
          <w:rFonts w:hint="eastAsia"/>
        </w:rPr>
        <w:t>基底</w:t>
      </w:r>
      <w:r w:rsidR="0066240C">
        <w:rPr>
          <w:rFonts w:hint="eastAsia"/>
        </w:rPr>
        <w:t>0</w:t>
      </w:r>
      <w:r w:rsidR="0066240C">
        <w:rPr>
          <w:rFonts w:hint="eastAsia"/>
        </w:rPr>
        <w:t>個：</w:t>
      </w:r>
      <w:r w:rsidR="00E3724E">
        <w:rPr>
          <w:rFonts w:hint="eastAsia"/>
        </w:rPr>
        <w:t>I</w:t>
      </w:r>
      <w:r w:rsidR="00E3724E">
        <w:t>CA</w:t>
      </w:r>
      <w:r w:rsidR="009773DC">
        <w:rPr>
          <w:rFonts w:hint="eastAsia"/>
        </w:rPr>
        <w:t>基底を使わなくても</w:t>
      </w:r>
      <w:r w:rsidR="009773DC">
        <w:rPr>
          <w:rFonts w:hint="eastAsia"/>
        </w:rPr>
        <w:t>DCT</w:t>
      </w:r>
      <w:r w:rsidR="009773DC">
        <w:rPr>
          <w:rFonts w:hint="eastAsia"/>
        </w:rPr>
        <w:t>より画質が良</w:t>
      </w:r>
      <w:r w:rsidR="0080574D">
        <w:rPr>
          <w:rFonts w:hint="eastAsia"/>
        </w:rPr>
        <w:t>くなる</w:t>
      </w:r>
      <w:r w:rsidR="009773DC">
        <w:rPr>
          <w:rFonts w:hint="eastAsia"/>
        </w:rPr>
        <w:t>領域</w:t>
      </w:r>
    </w:p>
  </w:footnote>
  <w:footnote w:id="6">
    <w:p w14:paraId="4F09A98B" w14:textId="3DC31B3D" w:rsidR="00965DB3" w:rsidRPr="00965DB3" w:rsidRDefault="00965DB3">
      <w:pPr>
        <w:pStyle w:val="ad"/>
      </w:pPr>
    </w:p>
  </w:footnote>
  <w:footnote w:id="7">
    <w:p w14:paraId="41DC0BFC" w14:textId="360D1F97" w:rsidR="00732728" w:rsidRDefault="00732728">
      <w:pPr>
        <w:pStyle w:val="ad"/>
      </w:pPr>
      <w:r>
        <w:rPr>
          <w:rStyle w:val="af"/>
        </w:rPr>
        <w:footnoteRef/>
      </w:r>
      <w:r>
        <w:t xml:space="preserve"> </w:t>
      </w:r>
      <w:r w:rsidR="00D43FEB">
        <w:rPr>
          <w:rFonts w:hint="eastAsia"/>
        </w:rPr>
        <w:t>複数基底領域：</w:t>
      </w:r>
      <w:r w:rsidR="00D43FEB">
        <w:rPr>
          <w:rFonts w:hint="eastAsia"/>
        </w:rPr>
        <w:t>ICA</w:t>
      </w:r>
      <w:r w:rsidR="00D43FEB">
        <w:rPr>
          <w:rFonts w:hint="eastAsia"/>
        </w:rPr>
        <w:t>基底を</w:t>
      </w:r>
      <w:r w:rsidR="00D43FEB">
        <w:rPr>
          <w:rFonts w:hint="eastAsia"/>
        </w:rPr>
        <w:t>2</w:t>
      </w:r>
      <w:r w:rsidR="00D43FEB">
        <w:rPr>
          <w:rFonts w:hint="eastAsia"/>
        </w:rPr>
        <w:t>個以上</w:t>
      </w:r>
      <w:r w:rsidR="008825B9">
        <w:rPr>
          <w:rFonts w:hint="eastAsia"/>
        </w:rPr>
        <w:t>使用し</w:t>
      </w:r>
      <w:r w:rsidR="0096036F">
        <w:rPr>
          <w:rFonts w:hint="eastAsia"/>
        </w:rPr>
        <w:t>たとき</w:t>
      </w:r>
      <w:r w:rsidR="008825B9">
        <w:rPr>
          <w:rFonts w:hint="eastAsia"/>
        </w:rPr>
        <w:t>，</w:t>
      </w:r>
      <w:r w:rsidR="0096036F">
        <w:rPr>
          <w:rFonts w:hint="eastAsia"/>
        </w:rPr>
        <w:t>DCT</w:t>
      </w:r>
      <w:r w:rsidR="0096036F">
        <w:rPr>
          <w:rFonts w:hint="eastAsia"/>
        </w:rPr>
        <w:t>よりも画質が良くなる領域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F05AC" w14:textId="2D3CDBED" w:rsidR="00CB0276" w:rsidRDefault="00CB0276" w:rsidP="00CB0276">
    <w:pPr>
      <w:pStyle w:val="a3"/>
      <w:jc w:val="right"/>
    </w:pPr>
    <w:r>
      <w:rPr>
        <w:rFonts w:hint="eastAsia"/>
      </w:rPr>
      <w:t>202</w:t>
    </w:r>
    <w:r w:rsidR="006628A3">
      <w:rPr>
        <w:rFonts w:hint="eastAsia"/>
      </w:rPr>
      <w:t>1</w:t>
    </w:r>
    <w:r w:rsidR="006628A3">
      <w:t>/0</w:t>
    </w:r>
    <w:r w:rsidR="00576DBE">
      <w:rPr>
        <w:rFonts w:hint="eastAsia"/>
      </w:rPr>
      <w:t>8/16</w:t>
    </w:r>
  </w:p>
  <w:p w14:paraId="66A5285C" w14:textId="77777777" w:rsidR="00A1338B" w:rsidRPr="00CB0276" w:rsidRDefault="00A1338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1E96"/>
    <w:multiLevelType w:val="hybridMultilevel"/>
    <w:tmpl w:val="F5C2958A"/>
    <w:lvl w:ilvl="0" w:tplc="1F2C5054">
      <w:numFmt w:val="bullet"/>
      <w:lvlText w:val="＊"/>
      <w:lvlJc w:val="left"/>
      <w:pPr>
        <w:ind w:left="990" w:hanging="360"/>
      </w:pPr>
      <w:rPr>
        <w:rFonts w:ascii="ＭＳ 明朝" w:eastAsia="ＭＳ 明朝" w:hAnsi="ＭＳ 明朝" w:cstheme="minorBidi"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 w15:restartNumberingAfterBreak="0">
    <w:nsid w:val="2F8F34F4"/>
    <w:multiLevelType w:val="hybridMultilevel"/>
    <w:tmpl w:val="5602EEEC"/>
    <w:lvl w:ilvl="0" w:tplc="04090015">
      <w:start w:val="1"/>
      <w:numFmt w:val="upperLetter"/>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349159C1"/>
    <w:multiLevelType w:val="hybridMultilevel"/>
    <w:tmpl w:val="16A66560"/>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39D90404"/>
    <w:multiLevelType w:val="hybridMultilevel"/>
    <w:tmpl w:val="0DF28118"/>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F">
      <w:start w:val="1"/>
      <w:numFmt w:val="decimal"/>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72C21672">
      <w:start w:val="1"/>
      <w:numFmt w:val="bullet"/>
      <w:lvlText w:val="-"/>
      <w:lvlJc w:val="left"/>
      <w:pPr>
        <w:ind w:left="2040" w:hanging="360"/>
      </w:pPr>
      <w:rPr>
        <w:rFonts w:ascii="Times New Roman" w:eastAsia="ＭＳ 明朝" w:hAnsi="Times New Roman" w:cs="Times New Roman"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D4B3894"/>
    <w:multiLevelType w:val="hybridMultilevel"/>
    <w:tmpl w:val="5F269986"/>
    <w:lvl w:ilvl="0" w:tplc="1F7085DA">
      <w:start w:val="5"/>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E2E0AF7"/>
    <w:multiLevelType w:val="hybridMultilevel"/>
    <w:tmpl w:val="2D44E8D6"/>
    <w:lvl w:ilvl="0" w:tplc="2AC4ECFC">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514161E8"/>
    <w:multiLevelType w:val="hybridMultilevel"/>
    <w:tmpl w:val="A6DE39E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522821BE"/>
    <w:multiLevelType w:val="hybridMultilevel"/>
    <w:tmpl w:val="C9DA5ADA"/>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53F80BEB"/>
    <w:multiLevelType w:val="hybridMultilevel"/>
    <w:tmpl w:val="ABC4172A"/>
    <w:lvl w:ilvl="0" w:tplc="9668897A">
      <w:start w:val="1"/>
      <w:numFmt w:val="decimal"/>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9" w15:restartNumberingAfterBreak="0">
    <w:nsid w:val="556249A2"/>
    <w:multiLevelType w:val="hybridMultilevel"/>
    <w:tmpl w:val="2D38295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5F674A08"/>
    <w:multiLevelType w:val="hybridMultilevel"/>
    <w:tmpl w:val="C996048E"/>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69AF3505"/>
    <w:multiLevelType w:val="hybridMultilevel"/>
    <w:tmpl w:val="8908697A"/>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15:restartNumberingAfterBreak="0">
    <w:nsid w:val="6BAC74C1"/>
    <w:multiLevelType w:val="hybridMultilevel"/>
    <w:tmpl w:val="E5D83AE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1"/>
  </w:num>
  <w:num w:numId="4">
    <w:abstractNumId w:val="9"/>
  </w:num>
  <w:num w:numId="5">
    <w:abstractNumId w:val="5"/>
  </w:num>
  <w:num w:numId="6">
    <w:abstractNumId w:val="2"/>
  </w:num>
  <w:num w:numId="7">
    <w:abstractNumId w:val="6"/>
  </w:num>
  <w:num w:numId="8">
    <w:abstractNumId w:val="10"/>
  </w:num>
  <w:num w:numId="9">
    <w:abstractNumId w:val="7"/>
  </w:num>
  <w:num w:numId="10">
    <w:abstractNumId w:val="12"/>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FB"/>
    <w:rsid w:val="00000A21"/>
    <w:rsid w:val="00001752"/>
    <w:rsid w:val="00002601"/>
    <w:rsid w:val="00003D79"/>
    <w:rsid w:val="00004821"/>
    <w:rsid w:val="00004F41"/>
    <w:rsid w:val="00006052"/>
    <w:rsid w:val="00007FA0"/>
    <w:rsid w:val="00011E8F"/>
    <w:rsid w:val="00012AA6"/>
    <w:rsid w:val="00013318"/>
    <w:rsid w:val="0001345B"/>
    <w:rsid w:val="00014FA1"/>
    <w:rsid w:val="000173AC"/>
    <w:rsid w:val="000177F5"/>
    <w:rsid w:val="00023018"/>
    <w:rsid w:val="000234C7"/>
    <w:rsid w:val="000239D6"/>
    <w:rsid w:val="000240C4"/>
    <w:rsid w:val="00024E1F"/>
    <w:rsid w:val="000253BB"/>
    <w:rsid w:val="00030952"/>
    <w:rsid w:val="00031742"/>
    <w:rsid w:val="00031D7C"/>
    <w:rsid w:val="00035FFE"/>
    <w:rsid w:val="00037026"/>
    <w:rsid w:val="00040648"/>
    <w:rsid w:val="00040E5B"/>
    <w:rsid w:val="000423A9"/>
    <w:rsid w:val="0004518B"/>
    <w:rsid w:val="000471D5"/>
    <w:rsid w:val="00050468"/>
    <w:rsid w:val="0005262B"/>
    <w:rsid w:val="000530EE"/>
    <w:rsid w:val="00053CD3"/>
    <w:rsid w:val="00053EDB"/>
    <w:rsid w:val="00054B30"/>
    <w:rsid w:val="000553D8"/>
    <w:rsid w:val="00062492"/>
    <w:rsid w:val="000627FF"/>
    <w:rsid w:val="0007008B"/>
    <w:rsid w:val="000709DA"/>
    <w:rsid w:val="00073AB3"/>
    <w:rsid w:val="000757A0"/>
    <w:rsid w:val="00080325"/>
    <w:rsid w:val="0008171E"/>
    <w:rsid w:val="00081EA1"/>
    <w:rsid w:val="00083D1D"/>
    <w:rsid w:val="00084BD0"/>
    <w:rsid w:val="00087671"/>
    <w:rsid w:val="00087707"/>
    <w:rsid w:val="00090551"/>
    <w:rsid w:val="00090CDC"/>
    <w:rsid w:val="00091FD1"/>
    <w:rsid w:val="00093BC5"/>
    <w:rsid w:val="0009404D"/>
    <w:rsid w:val="00094FA7"/>
    <w:rsid w:val="00097110"/>
    <w:rsid w:val="000A16A8"/>
    <w:rsid w:val="000A22DA"/>
    <w:rsid w:val="000A7B18"/>
    <w:rsid w:val="000B25F9"/>
    <w:rsid w:val="000B2C0C"/>
    <w:rsid w:val="000B2D31"/>
    <w:rsid w:val="000B2E3E"/>
    <w:rsid w:val="000B54DC"/>
    <w:rsid w:val="000B5D02"/>
    <w:rsid w:val="000C05BD"/>
    <w:rsid w:val="000C0A20"/>
    <w:rsid w:val="000C0A9A"/>
    <w:rsid w:val="000C11AD"/>
    <w:rsid w:val="000C2FE7"/>
    <w:rsid w:val="000C3392"/>
    <w:rsid w:val="000C4B62"/>
    <w:rsid w:val="000C5267"/>
    <w:rsid w:val="000C67C5"/>
    <w:rsid w:val="000C7A88"/>
    <w:rsid w:val="000C7DC5"/>
    <w:rsid w:val="000D08D9"/>
    <w:rsid w:val="000D1E20"/>
    <w:rsid w:val="000D3682"/>
    <w:rsid w:val="000D4789"/>
    <w:rsid w:val="000D5B0F"/>
    <w:rsid w:val="000D5F8C"/>
    <w:rsid w:val="000D6315"/>
    <w:rsid w:val="000D6CD7"/>
    <w:rsid w:val="000D71AD"/>
    <w:rsid w:val="000D7931"/>
    <w:rsid w:val="000E0070"/>
    <w:rsid w:val="000E0466"/>
    <w:rsid w:val="000E06E5"/>
    <w:rsid w:val="000E27DE"/>
    <w:rsid w:val="000E469F"/>
    <w:rsid w:val="000E4C97"/>
    <w:rsid w:val="000E6330"/>
    <w:rsid w:val="000E7FE8"/>
    <w:rsid w:val="000F0DB4"/>
    <w:rsid w:val="000F15AA"/>
    <w:rsid w:val="000F356E"/>
    <w:rsid w:val="000F4CF4"/>
    <w:rsid w:val="000F6006"/>
    <w:rsid w:val="000F6421"/>
    <w:rsid w:val="000F654E"/>
    <w:rsid w:val="000F774C"/>
    <w:rsid w:val="000F7DF3"/>
    <w:rsid w:val="0010097A"/>
    <w:rsid w:val="00100BF1"/>
    <w:rsid w:val="001011B1"/>
    <w:rsid w:val="00101D07"/>
    <w:rsid w:val="00102D4C"/>
    <w:rsid w:val="00102D9F"/>
    <w:rsid w:val="00104C4B"/>
    <w:rsid w:val="00105E2D"/>
    <w:rsid w:val="0010756D"/>
    <w:rsid w:val="001107CA"/>
    <w:rsid w:val="001110B3"/>
    <w:rsid w:val="00112124"/>
    <w:rsid w:val="00112922"/>
    <w:rsid w:val="00112EE7"/>
    <w:rsid w:val="001136AC"/>
    <w:rsid w:val="00114023"/>
    <w:rsid w:val="001141C7"/>
    <w:rsid w:val="0011573C"/>
    <w:rsid w:val="00123C3D"/>
    <w:rsid w:val="00123F07"/>
    <w:rsid w:val="00124783"/>
    <w:rsid w:val="00125435"/>
    <w:rsid w:val="00126EE2"/>
    <w:rsid w:val="00127495"/>
    <w:rsid w:val="00127601"/>
    <w:rsid w:val="00127F4A"/>
    <w:rsid w:val="00133834"/>
    <w:rsid w:val="00135B63"/>
    <w:rsid w:val="00136008"/>
    <w:rsid w:val="00136CBD"/>
    <w:rsid w:val="00137813"/>
    <w:rsid w:val="00140108"/>
    <w:rsid w:val="0014134D"/>
    <w:rsid w:val="00141843"/>
    <w:rsid w:val="001431B9"/>
    <w:rsid w:val="0014650D"/>
    <w:rsid w:val="00151549"/>
    <w:rsid w:val="00152FDB"/>
    <w:rsid w:val="00154321"/>
    <w:rsid w:val="0015498B"/>
    <w:rsid w:val="00154D64"/>
    <w:rsid w:val="0015603E"/>
    <w:rsid w:val="00156F56"/>
    <w:rsid w:val="00156F6A"/>
    <w:rsid w:val="00157312"/>
    <w:rsid w:val="00160488"/>
    <w:rsid w:val="0016096D"/>
    <w:rsid w:val="00160A58"/>
    <w:rsid w:val="00161AB3"/>
    <w:rsid w:val="00163607"/>
    <w:rsid w:val="00165875"/>
    <w:rsid w:val="001664BB"/>
    <w:rsid w:val="001673D3"/>
    <w:rsid w:val="001700E1"/>
    <w:rsid w:val="001705EC"/>
    <w:rsid w:val="001708D8"/>
    <w:rsid w:val="001708DD"/>
    <w:rsid w:val="00172890"/>
    <w:rsid w:val="00173817"/>
    <w:rsid w:val="00174929"/>
    <w:rsid w:val="001757D2"/>
    <w:rsid w:val="00180310"/>
    <w:rsid w:val="00182D7A"/>
    <w:rsid w:val="00183920"/>
    <w:rsid w:val="001839F9"/>
    <w:rsid w:val="00185BBE"/>
    <w:rsid w:val="00186F71"/>
    <w:rsid w:val="00186FC0"/>
    <w:rsid w:val="001873F4"/>
    <w:rsid w:val="00190CAA"/>
    <w:rsid w:val="001914C0"/>
    <w:rsid w:val="0019163C"/>
    <w:rsid w:val="00191739"/>
    <w:rsid w:val="00192013"/>
    <w:rsid w:val="00193C6B"/>
    <w:rsid w:val="00193D92"/>
    <w:rsid w:val="00194685"/>
    <w:rsid w:val="001948FE"/>
    <w:rsid w:val="001967BA"/>
    <w:rsid w:val="001A2816"/>
    <w:rsid w:val="001A387D"/>
    <w:rsid w:val="001A3C09"/>
    <w:rsid w:val="001B0D99"/>
    <w:rsid w:val="001B2370"/>
    <w:rsid w:val="001B37F6"/>
    <w:rsid w:val="001B403B"/>
    <w:rsid w:val="001B5422"/>
    <w:rsid w:val="001B6D18"/>
    <w:rsid w:val="001C0057"/>
    <w:rsid w:val="001C0CFD"/>
    <w:rsid w:val="001C2B0A"/>
    <w:rsid w:val="001C35FC"/>
    <w:rsid w:val="001C4A9C"/>
    <w:rsid w:val="001C539E"/>
    <w:rsid w:val="001C592F"/>
    <w:rsid w:val="001C6087"/>
    <w:rsid w:val="001C616D"/>
    <w:rsid w:val="001D1B5A"/>
    <w:rsid w:val="001D1B79"/>
    <w:rsid w:val="001D1CB0"/>
    <w:rsid w:val="001D29F4"/>
    <w:rsid w:val="001D44F0"/>
    <w:rsid w:val="001D5B08"/>
    <w:rsid w:val="001D62CE"/>
    <w:rsid w:val="001E1EED"/>
    <w:rsid w:val="001E2028"/>
    <w:rsid w:val="001E69AF"/>
    <w:rsid w:val="001E74C6"/>
    <w:rsid w:val="001E7874"/>
    <w:rsid w:val="001E7950"/>
    <w:rsid w:val="001F0EFD"/>
    <w:rsid w:val="001F1CC1"/>
    <w:rsid w:val="001F20DE"/>
    <w:rsid w:val="001F3F00"/>
    <w:rsid w:val="001F42F0"/>
    <w:rsid w:val="001F4A9C"/>
    <w:rsid w:val="001F71FF"/>
    <w:rsid w:val="00200373"/>
    <w:rsid w:val="00201D98"/>
    <w:rsid w:val="00202D48"/>
    <w:rsid w:val="00203278"/>
    <w:rsid w:val="0020365D"/>
    <w:rsid w:val="0020441C"/>
    <w:rsid w:val="00204BE1"/>
    <w:rsid w:val="00205FC9"/>
    <w:rsid w:val="002104F3"/>
    <w:rsid w:val="00211C1B"/>
    <w:rsid w:val="002122FA"/>
    <w:rsid w:val="0021263F"/>
    <w:rsid w:val="0021385E"/>
    <w:rsid w:val="0021593B"/>
    <w:rsid w:val="002174DE"/>
    <w:rsid w:val="002177F0"/>
    <w:rsid w:val="002203F8"/>
    <w:rsid w:val="002203FC"/>
    <w:rsid w:val="00222319"/>
    <w:rsid w:val="0022744A"/>
    <w:rsid w:val="00227476"/>
    <w:rsid w:val="00227F16"/>
    <w:rsid w:val="002336E5"/>
    <w:rsid w:val="00234189"/>
    <w:rsid w:val="00235F21"/>
    <w:rsid w:val="00235F61"/>
    <w:rsid w:val="0023601D"/>
    <w:rsid w:val="002410DE"/>
    <w:rsid w:val="002435B6"/>
    <w:rsid w:val="00243F86"/>
    <w:rsid w:val="00245071"/>
    <w:rsid w:val="00245439"/>
    <w:rsid w:val="00246A34"/>
    <w:rsid w:val="002478FF"/>
    <w:rsid w:val="0025278D"/>
    <w:rsid w:val="00253224"/>
    <w:rsid w:val="0025402D"/>
    <w:rsid w:val="00254CA4"/>
    <w:rsid w:val="00254F56"/>
    <w:rsid w:val="0025561A"/>
    <w:rsid w:val="00257857"/>
    <w:rsid w:val="002602AF"/>
    <w:rsid w:val="002603D0"/>
    <w:rsid w:val="00261F6B"/>
    <w:rsid w:val="002645A9"/>
    <w:rsid w:val="002646B9"/>
    <w:rsid w:val="00264FB3"/>
    <w:rsid w:val="00265ED1"/>
    <w:rsid w:val="00266B03"/>
    <w:rsid w:val="00267624"/>
    <w:rsid w:val="0027003A"/>
    <w:rsid w:val="00270153"/>
    <w:rsid w:val="002720F8"/>
    <w:rsid w:val="00273581"/>
    <w:rsid w:val="0027558B"/>
    <w:rsid w:val="00275DEC"/>
    <w:rsid w:val="00277AA1"/>
    <w:rsid w:val="002813B6"/>
    <w:rsid w:val="00281F42"/>
    <w:rsid w:val="00282987"/>
    <w:rsid w:val="00282CF1"/>
    <w:rsid w:val="00282E9F"/>
    <w:rsid w:val="00282EFB"/>
    <w:rsid w:val="0028552D"/>
    <w:rsid w:val="0028568F"/>
    <w:rsid w:val="0028690D"/>
    <w:rsid w:val="00286A5F"/>
    <w:rsid w:val="00290195"/>
    <w:rsid w:val="00291125"/>
    <w:rsid w:val="0029348A"/>
    <w:rsid w:val="00294627"/>
    <w:rsid w:val="00295050"/>
    <w:rsid w:val="00295993"/>
    <w:rsid w:val="00297016"/>
    <w:rsid w:val="00297133"/>
    <w:rsid w:val="002A02EA"/>
    <w:rsid w:val="002A4879"/>
    <w:rsid w:val="002A614E"/>
    <w:rsid w:val="002A7DDE"/>
    <w:rsid w:val="002A7EF4"/>
    <w:rsid w:val="002B0AB4"/>
    <w:rsid w:val="002B38D8"/>
    <w:rsid w:val="002B63F1"/>
    <w:rsid w:val="002B73CB"/>
    <w:rsid w:val="002C1399"/>
    <w:rsid w:val="002C4EE1"/>
    <w:rsid w:val="002C6C4C"/>
    <w:rsid w:val="002D1DCA"/>
    <w:rsid w:val="002D3466"/>
    <w:rsid w:val="002D5AEF"/>
    <w:rsid w:val="002D5FA5"/>
    <w:rsid w:val="002D6E94"/>
    <w:rsid w:val="002E27B8"/>
    <w:rsid w:val="002E2B67"/>
    <w:rsid w:val="002E518A"/>
    <w:rsid w:val="002E52F3"/>
    <w:rsid w:val="002F03D2"/>
    <w:rsid w:val="002F1169"/>
    <w:rsid w:val="002F121B"/>
    <w:rsid w:val="002F1402"/>
    <w:rsid w:val="002F16FF"/>
    <w:rsid w:val="002F5222"/>
    <w:rsid w:val="002F6CAE"/>
    <w:rsid w:val="003015EE"/>
    <w:rsid w:val="003043B6"/>
    <w:rsid w:val="00306491"/>
    <w:rsid w:val="003076DB"/>
    <w:rsid w:val="00311909"/>
    <w:rsid w:val="00311971"/>
    <w:rsid w:val="00311E37"/>
    <w:rsid w:val="00313D92"/>
    <w:rsid w:val="00313EC5"/>
    <w:rsid w:val="0031528B"/>
    <w:rsid w:val="003165AA"/>
    <w:rsid w:val="00316D30"/>
    <w:rsid w:val="0031785C"/>
    <w:rsid w:val="00322224"/>
    <w:rsid w:val="00322F89"/>
    <w:rsid w:val="003240D2"/>
    <w:rsid w:val="003246BA"/>
    <w:rsid w:val="00325718"/>
    <w:rsid w:val="00325A23"/>
    <w:rsid w:val="00330131"/>
    <w:rsid w:val="00330AC0"/>
    <w:rsid w:val="00331926"/>
    <w:rsid w:val="00331B5D"/>
    <w:rsid w:val="00334573"/>
    <w:rsid w:val="003366C4"/>
    <w:rsid w:val="0033734F"/>
    <w:rsid w:val="00337E0A"/>
    <w:rsid w:val="00340319"/>
    <w:rsid w:val="00341D42"/>
    <w:rsid w:val="00344171"/>
    <w:rsid w:val="00345A0C"/>
    <w:rsid w:val="00346168"/>
    <w:rsid w:val="00346B14"/>
    <w:rsid w:val="003518B0"/>
    <w:rsid w:val="003528D1"/>
    <w:rsid w:val="00354232"/>
    <w:rsid w:val="00354886"/>
    <w:rsid w:val="00354C5B"/>
    <w:rsid w:val="00354D51"/>
    <w:rsid w:val="0035612B"/>
    <w:rsid w:val="0035653C"/>
    <w:rsid w:val="003565E1"/>
    <w:rsid w:val="00361122"/>
    <w:rsid w:val="00362039"/>
    <w:rsid w:val="00362DF4"/>
    <w:rsid w:val="00363620"/>
    <w:rsid w:val="00363AD0"/>
    <w:rsid w:val="00365C20"/>
    <w:rsid w:val="00367BC7"/>
    <w:rsid w:val="00371C02"/>
    <w:rsid w:val="003726A1"/>
    <w:rsid w:val="003755B9"/>
    <w:rsid w:val="003765F1"/>
    <w:rsid w:val="00376ABF"/>
    <w:rsid w:val="00376CCE"/>
    <w:rsid w:val="00377126"/>
    <w:rsid w:val="003775EF"/>
    <w:rsid w:val="003821C3"/>
    <w:rsid w:val="00382999"/>
    <w:rsid w:val="00383347"/>
    <w:rsid w:val="003842BE"/>
    <w:rsid w:val="00384C37"/>
    <w:rsid w:val="00384C72"/>
    <w:rsid w:val="00386125"/>
    <w:rsid w:val="00386231"/>
    <w:rsid w:val="003866D1"/>
    <w:rsid w:val="003872C4"/>
    <w:rsid w:val="00387B28"/>
    <w:rsid w:val="00390F0B"/>
    <w:rsid w:val="00391407"/>
    <w:rsid w:val="00392481"/>
    <w:rsid w:val="00394F99"/>
    <w:rsid w:val="00395950"/>
    <w:rsid w:val="003A18F2"/>
    <w:rsid w:val="003A22E6"/>
    <w:rsid w:val="003A3F63"/>
    <w:rsid w:val="003A4965"/>
    <w:rsid w:val="003A6109"/>
    <w:rsid w:val="003A68AD"/>
    <w:rsid w:val="003B1087"/>
    <w:rsid w:val="003B13AA"/>
    <w:rsid w:val="003B3DA0"/>
    <w:rsid w:val="003B4D31"/>
    <w:rsid w:val="003B4D64"/>
    <w:rsid w:val="003B5CE4"/>
    <w:rsid w:val="003C2201"/>
    <w:rsid w:val="003C30D5"/>
    <w:rsid w:val="003C3AC4"/>
    <w:rsid w:val="003C4193"/>
    <w:rsid w:val="003C422B"/>
    <w:rsid w:val="003C52D1"/>
    <w:rsid w:val="003C5E5E"/>
    <w:rsid w:val="003C7641"/>
    <w:rsid w:val="003D1608"/>
    <w:rsid w:val="003D213B"/>
    <w:rsid w:val="003D2484"/>
    <w:rsid w:val="003D3F7B"/>
    <w:rsid w:val="003D7F58"/>
    <w:rsid w:val="003E05B7"/>
    <w:rsid w:val="003E1444"/>
    <w:rsid w:val="003E1DB3"/>
    <w:rsid w:val="003E3BA0"/>
    <w:rsid w:val="003E4A0D"/>
    <w:rsid w:val="003E4EF4"/>
    <w:rsid w:val="003E513A"/>
    <w:rsid w:val="003F0F19"/>
    <w:rsid w:val="003F147C"/>
    <w:rsid w:val="003F1B26"/>
    <w:rsid w:val="003F2B19"/>
    <w:rsid w:val="003F3DA7"/>
    <w:rsid w:val="003F4931"/>
    <w:rsid w:val="003F64E3"/>
    <w:rsid w:val="003F7015"/>
    <w:rsid w:val="004012C1"/>
    <w:rsid w:val="00401800"/>
    <w:rsid w:val="004026F4"/>
    <w:rsid w:val="00411860"/>
    <w:rsid w:val="00412BC8"/>
    <w:rsid w:val="004131AF"/>
    <w:rsid w:val="004206D9"/>
    <w:rsid w:val="0042424D"/>
    <w:rsid w:val="004246FF"/>
    <w:rsid w:val="00424F76"/>
    <w:rsid w:val="0043161D"/>
    <w:rsid w:val="00433106"/>
    <w:rsid w:val="00434735"/>
    <w:rsid w:val="00442924"/>
    <w:rsid w:val="004438B1"/>
    <w:rsid w:val="00443A21"/>
    <w:rsid w:val="00443A3B"/>
    <w:rsid w:val="00443A57"/>
    <w:rsid w:val="0044476E"/>
    <w:rsid w:val="00445BA7"/>
    <w:rsid w:val="00446A43"/>
    <w:rsid w:val="00447A6F"/>
    <w:rsid w:val="00450BDC"/>
    <w:rsid w:val="0045155E"/>
    <w:rsid w:val="00452A0C"/>
    <w:rsid w:val="0045534D"/>
    <w:rsid w:val="004554F9"/>
    <w:rsid w:val="004554FE"/>
    <w:rsid w:val="004556AB"/>
    <w:rsid w:val="00456442"/>
    <w:rsid w:val="00456AF8"/>
    <w:rsid w:val="00456E1E"/>
    <w:rsid w:val="00457F6E"/>
    <w:rsid w:val="0046218A"/>
    <w:rsid w:val="00467716"/>
    <w:rsid w:val="00471BC4"/>
    <w:rsid w:val="00471DDD"/>
    <w:rsid w:val="00471F84"/>
    <w:rsid w:val="00473225"/>
    <w:rsid w:val="004740CA"/>
    <w:rsid w:val="0047486D"/>
    <w:rsid w:val="00474937"/>
    <w:rsid w:val="00474DBB"/>
    <w:rsid w:val="0047521C"/>
    <w:rsid w:val="004770D5"/>
    <w:rsid w:val="0048032F"/>
    <w:rsid w:val="00480A6C"/>
    <w:rsid w:val="00480D9A"/>
    <w:rsid w:val="00481541"/>
    <w:rsid w:val="00481FF9"/>
    <w:rsid w:val="004828A9"/>
    <w:rsid w:val="00484725"/>
    <w:rsid w:val="004851F4"/>
    <w:rsid w:val="004904DB"/>
    <w:rsid w:val="00491836"/>
    <w:rsid w:val="00492200"/>
    <w:rsid w:val="00492BC9"/>
    <w:rsid w:val="0049465A"/>
    <w:rsid w:val="00496EBF"/>
    <w:rsid w:val="004970C0"/>
    <w:rsid w:val="004977F9"/>
    <w:rsid w:val="004A134E"/>
    <w:rsid w:val="004A1754"/>
    <w:rsid w:val="004A19B5"/>
    <w:rsid w:val="004A2DF8"/>
    <w:rsid w:val="004A354C"/>
    <w:rsid w:val="004A4B04"/>
    <w:rsid w:val="004A5F00"/>
    <w:rsid w:val="004A791E"/>
    <w:rsid w:val="004B10CF"/>
    <w:rsid w:val="004B11A4"/>
    <w:rsid w:val="004B1A4D"/>
    <w:rsid w:val="004B2DDC"/>
    <w:rsid w:val="004B4C46"/>
    <w:rsid w:val="004B5310"/>
    <w:rsid w:val="004C2DA4"/>
    <w:rsid w:val="004C3712"/>
    <w:rsid w:val="004C3EE2"/>
    <w:rsid w:val="004C4035"/>
    <w:rsid w:val="004C793F"/>
    <w:rsid w:val="004D0B15"/>
    <w:rsid w:val="004D1F0A"/>
    <w:rsid w:val="004D525B"/>
    <w:rsid w:val="004D5D72"/>
    <w:rsid w:val="004D6A9A"/>
    <w:rsid w:val="004D7AC4"/>
    <w:rsid w:val="004E16C3"/>
    <w:rsid w:val="004E3EB6"/>
    <w:rsid w:val="004F0B53"/>
    <w:rsid w:val="004F0DCB"/>
    <w:rsid w:val="004F0DFC"/>
    <w:rsid w:val="004F0F9B"/>
    <w:rsid w:val="004F5E8B"/>
    <w:rsid w:val="004F5EBB"/>
    <w:rsid w:val="004F605C"/>
    <w:rsid w:val="004F709D"/>
    <w:rsid w:val="00501331"/>
    <w:rsid w:val="00501378"/>
    <w:rsid w:val="00501A68"/>
    <w:rsid w:val="00503695"/>
    <w:rsid w:val="0050369F"/>
    <w:rsid w:val="00504066"/>
    <w:rsid w:val="00504B8E"/>
    <w:rsid w:val="00505295"/>
    <w:rsid w:val="00505A64"/>
    <w:rsid w:val="0050634B"/>
    <w:rsid w:val="005069B4"/>
    <w:rsid w:val="00506FCE"/>
    <w:rsid w:val="005101DD"/>
    <w:rsid w:val="0051091C"/>
    <w:rsid w:val="00510932"/>
    <w:rsid w:val="00513F7D"/>
    <w:rsid w:val="005157FD"/>
    <w:rsid w:val="00516267"/>
    <w:rsid w:val="00520F49"/>
    <w:rsid w:val="00522AFA"/>
    <w:rsid w:val="00523288"/>
    <w:rsid w:val="00524DE1"/>
    <w:rsid w:val="005263D5"/>
    <w:rsid w:val="0052780E"/>
    <w:rsid w:val="005278FE"/>
    <w:rsid w:val="005335B8"/>
    <w:rsid w:val="0053484E"/>
    <w:rsid w:val="0053636A"/>
    <w:rsid w:val="005371EC"/>
    <w:rsid w:val="00537F06"/>
    <w:rsid w:val="005437E1"/>
    <w:rsid w:val="0054390F"/>
    <w:rsid w:val="00544C24"/>
    <w:rsid w:val="00545B98"/>
    <w:rsid w:val="00546704"/>
    <w:rsid w:val="00555A8F"/>
    <w:rsid w:val="00557AC1"/>
    <w:rsid w:val="00557E2E"/>
    <w:rsid w:val="0056077E"/>
    <w:rsid w:val="00561D28"/>
    <w:rsid w:val="00562471"/>
    <w:rsid w:val="00562F5C"/>
    <w:rsid w:val="0056690A"/>
    <w:rsid w:val="00566DBC"/>
    <w:rsid w:val="00570D3E"/>
    <w:rsid w:val="00570D6F"/>
    <w:rsid w:val="00572CD1"/>
    <w:rsid w:val="00572E06"/>
    <w:rsid w:val="0057353B"/>
    <w:rsid w:val="00573CED"/>
    <w:rsid w:val="00574782"/>
    <w:rsid w:val="00576DBE"/>
    <w:rsid w:val="0057736C"/>
    <w:rsid w:val="00577C60"/>
    <w:rsid w:val="005801B9"/>
    <w:rsid w:val="005803D6"/>
    <w:rsid w:val="00582373"/>
    <w:rsid w:val="00582F5B"/>
    <w:rsid w:val="00583386"/>
    <w:rsid w:val="00583D5C"/>
    <w:rsid w:val="0058413D"/>
    <w:rsid w:val="00584E0F"/>
    <w:rsid w:val="0058738E"/>
    <w:rsid w:val="00587AC1"/>
    <w:rsid w:val="00590B5C"/>
    <w:rsid w:val="00591965"/>
    <w:rsid w:val="00593BDA"/>
    <w:rsid w:val="00593D83"/>
    <w:rsid w:val="00595A59"/>
    <w:rsid w:val="00597D4B"/>
    <w:rsid w:val="005A0BCD"/>
    <w:rsid w:val="005A3A70"/>
    <w:rsid w:val="005A3C0E"/>
    <w:rsid w:val="005A6A27"/>
    <w:rsid w:val="005B0EB6"/>
    <w:rsid w:val="005B11E1"/>
    <w:rsid w:val="005B152C"/>
    <w:rsid w:val="005B1E4F"/>
    <w:rsid w:val="005B22E5"/>
    <w:rsid w:val="005B3076"/>
    <w:rsid w:val="005B44C5"/>
    <w:rsid w:val="005B47C5"/>
    <w:rsid w:val="005B692D"/>
    <w:rsid w:val="005C1A14"/>
    <w:rsid w:val="005C1C17"/>
    <w:rsid w:val="005C2579"/>
    <w:rsid w:val="005C5799"/>
    <w:rsid w:val="005C5821"/>
    <w:rsid w:val="005C5883"/>
    <w:rsid w:val="005C5B2B"/>
    <w:rsid w:val="005D0528"/>
    <w:rsid w:val="005D265F"/>
    <w:rsid w:val="005D269C"/>
    <w:rsid w:val="005D47C7"/>
    <w:rsid w:val="005D59ED"/>
    <w:rsid w:val="005D697C"/>
    <w:rsid w:val="005E1CF5"/>
    <w:rsid w:val="005E25C9"/>
    <w:rsid w:val="005E38F3"/>
    <w:rsid w:val="005E4846"/>
    <w:rsid w:val="005E55E7"/>
    <w:rsid w:val="005E6ED5"/>
    <w:rsid w:val="005E790C"/>
    <w:rsid w:val="005E798F"/>
    <w:rsid w:val="005F05E5"/>
    <w:rsid w:val="005F27F0"/>
    <w:rsid w:val="005F2F41"/>
    <w:rsid w:val="005F3232"/>
    <w:rsid w:val="005F3582"/>
    <w:rsid w:val="005F578B"/>
    <w:rsid w:val="005F59B2"/>
    <w:rsid w:val="005F5B8A"/>
    <w:rsid w:val="005F6367"/>
    <w:rsid w:val="005F6737"/>
    <w:rsid w:val="00602CE8"/>
    <w:rsid w:val="00603CD6"/>
    <w:rsid w:val="00604573"/>
    <w:rsid w:val="006060F8"/>
    <w:rsid w:val="006075CF"/>
    <w:rsid w:val="0061085E"/>
    <w:rsid w:val="006147D2"/>
    <w:rsid w:val="00615B97"/>
    <w:rsid w:val="00616655"/>
    <w:rsid w:val="00616BCD"/>
    <w:rsid w:val="00617313"/>
    <w:rsid w:val="00617521"/>
    <w:rsid w:val="00621A13"/>
    <w:rsid w:val="006227A7"/>
    <w:rsid w:val="00624197"/>
    <w:rsid w:val="00626D3F"/>
    <w:rsid w:val="00627DE3"/>
    <w:rsid w:val="00630275"/>
    <w:rsid w:val="006311C5"/>
    <w:rsid w:val="0063146E"/>
    <w:rsid w:val="00631A6C"/>
    <w:rsid w:val="00631CA3"/>
    <w:rsid w:val="00631DE4"/>
    <w:rsid w:val="00632D31"/>
    <w:rsid w:val="00633823"/>
    <w:rsid w:val="006358E2"/>
    <w:rsid w:val="00635A60"/>
    <w:rsid w:val="00635C09"/>
    <w:rsid w:val="00637A05"/>
    <w:rsid w:val="00637BF2"/>
    <w:rsid w:val="006435B4"/>
    <w:rsid w:val="00643FEB"/>
    <w:rsid w:val="00644AC4"/>
    <w:rsid w:val="00645F9D"/>
    <w:rsid w:val="006464EB"/>
    <w:rsid w:val="0064688F"/>
    <w:rsid w:val="00650FE0"/>
    <w:rsid w:val="00652C4F"/>
    <w:rsid w:val="00652EEF"/>
    <w:rsid w:val="00653E6F"/>
    <w:rsid w:val="00654B02"/>
    <w:rsid w:val="006555E2"/>
    <w:rsid w:val="00655CB4"/>
    <w:rsid w:val="00656D73"/>
    <w:rsid w:val="00660783"/>
    <w:rsid w:val="0066240C"/>
    <w:rsid w:val="006628A3"/>
    <w:rsid w:val="00663933"/>
    <w:rsid w:val="00663D30"/>
    <w:rsid w:val="00664E99"/>
    <w:rsid w:val="00664EA0"/>
    <w:rsid w:val="00667C20"/>
    <w:rsid w:val="006716B7"/>
    <w:rsid w:val="00672D13"/>
    <w:rsid w:val="0067379F"/>
    <w:rsid w:val="006743D3"/>
    <w:rsid w:val="00675AE9"/>
    <w:rsid w:val="00675B45"/>
    <w:rsid w:val="00675BE3"/>
    <w:rsid w:val="00675FA8"/>
    <w:rsid w:val="00676636"/>
    <w:rsid w:val="006820C4"/>
    <w:rsid w:val="00682EB6"/>
    <w:rsid w:val="00683C30"/>
    <w:rsid w:val="006856A8"/>
    <w:rsid w:val="00686751"/>
    <w:rsid w:val="00690946"/>
    <w:rsid w:val="006911EA"/>
    <w:rsid w:val="00691439"/>
    <w:rsid w:val="006930A0"/>
    <w:rsid w:val="0069329E"/>
    <w:rsid w:val="006933AF"/>
    <w:rsid w:val="00693C15"/>
    <w:rsid w:val="0069450F"/>
    <w:rsid w:val="00694F10"/>
    <w:rsid w:val="00696409"/>
    <w:rsid w:val="006967B2"/>
    <w:rsid w:val="006977EA"/>
    <w:rsid w:val="00697C9E"/>
    <w:rsid w:val="006A0340"/>
    <w:rsid w:val="006A1385"/>
    <w:rsid w:val="006A23E9"/>
    <w:rsid w:val="006A279E"/>
    <w:rsid w:val="006A313C"/>
    <w:rsid w:val="006A4EEC"/>
    <w:rsid w:val="006A4F2A"/>
    <w:rsid w:val="006A512A"/>
    <w:rsid w:val="006A5206"/>
    <w:rsid w:val="006A5BEC"/>
    <w:rsid w:val="006A6BF0"/>
    <w:rsid w:val="006A760F"/>
    <w:rsid w:val="006A799C"/>
    <w:rsid w:val="006B2A35"/>
    <w:rsid w:val="006B3BA8"/>
    <w:rsid w:val="006B47F7"/>
    <w:rsid w:val="006B4C3A"/>
    <w:rsid w:val="006B51F0"/>
    <w:rsid w:val="006B6F91"/>
    <w:rsid w:val="006C05FE"/>
    <w:rsid w:val="006C19CC"/>
    <w:rsid w:val="006C5A58"/>
    <w:rsid w:val="006C5F72"/>
    <w:rsid w:val="006C6441"/>
    <w:rsid w:val="006C66F3"/>
    <w:rsid w:val="006C7028"/>
    <w:rsid w:val="006C7C2D"/>
    <w:rsid w:val="006D075B"/>
    <w:rsid w:val="006D209B"/>
    <w:rsid w:val="006D4C49"/>
    <w:rsid w:val="006D4DE4"/>
    <w:rsid w:val="006D5752"/>
    <w:rsid w:val="006D5998"/>
    <w:rsid w:val="006D6215"/>
    <w:rsid w:val="006D6319"/>
    <w:rsid w:val="006D7882"/>
    <w:rsid w:val="006D7DEB"/>
    <w:rsid w:val="006E1568"/>
    <w:rsid w:val="006E4A9C"/>
    <w:rsid w:val="006E546F"/>
    <w:rsid w:val="006E6168"/>
    <w:rsid w:val="006E6291"/>
    <w:rsid w:val="006E6DF5"/>
    <w:rsid w:val="006E7669"/>
    <w:rsid w:val="006F195D"/>
    <w:rsid w:val="006F1D36"/>
    <w:rsid w:val="006F2B41"/>
    <w:rsid w:val="006F3F75"/>
    <w:rsid w:val="006F45BF"/>
    <w:rsid w:val="006F5BA5"/>
    <w:rsid w:val="006F683E"/>
    <w:rsid w:val="006F6B88"/>
    <w:rsid w:val="006F72A2"/>
    <w:rsid w:val="00700E24"/>
    <w:rsid w:val="0070342F"/>
    <w:rsid w:val="007036C2"/>
    <w:rsid w:val="00703A84"/>
    <w:rsid w:val="00705992"/>
    <w:rsid w:val="00705D41"/>
    <w:rsid w:val="00706078"/>
    <w:rsid w:val="00706243"/>
    <w:rsid w:val="0071173B"/>
    <w:rsid w:val="00711F56"/>
    <w:rsid w:val="0071375E"/>
    <w:rsid w:val="00714CF8"/>
    <w:rsid w:val="00715F6A"/>
    <w:rsid w:val="00716F2E"/>
    <w:rsid w:val="007179CD"/>
    <w:rsid w:val="007214BD"/>
    <w:rsid w:val="007215B5"/>
    <w:rsid w:val="007219C0"/>
    <w:rsid w:val="007233ED"/>
    <w:rsid w:val="00723C26"/>
    <w:rsid w:val="00724A86"/>
    <w:rsid w:val="00724DE9"/>
    <w:rsid w:val="00727653"/>
    <w:rsid w:val="007316FF"/>
    <w:rsid w:val="00731C0F"/>
    <w:rsid w:val="00732728"/>
    <w:rsid w:val="00733BDE"/>
    <w:rsid w:val="007345AD"/>
    <w:rsid w:val="00735D4E"/>
    <w:rsid w:val="00735FBC"/>
    <w:rsid w:val="00737420"/>
    <w:rsid w:val="007377BB"/>
    <w:rsid w:val="00737F49"/>
    <w:rsid w:val="0074007F"/>
    <w:rsid w:val="0074186D"/>
    <w:rsid w:val="00741A3A"/>
    <w:rsid w:val="00742CBF"/>
    <w:rsid w:val="00743F40"/>
    <w:rsid w:val="00744EF6"/>
    <w:rsid w:val="00744F08"/>
    <w:rsid w:val="007460B9"/>
    <w:rsid w:val="007500AE"/>
    <w:rsid w:val="0075068C"/>
    <w:rsid w:val="00750735"/>
    <w:rsid w:val="007538AB"/>
    <w:rsid w:val="007538F4"/>
    <w:rsid w:val="00754518"/>
    <w:rsid w:val="007613A8"/>
    <w:rsid w:val="007625CE"/>
    <w:rsid w:val="0076265D"/>
    <w:rsid w:val="00762B02"/>
    <w:rsid w:val="007631B9"/>
    <w:rsid w:val="0076400A"/>
    <w:rsid w:val="007645CF"/>
    <w:rsid w:val="0076759F"/>
    <w:rsid w:val="00767EDD"/>
    <w:rsid w:val="00770302"/>
    <w:rsid w:val="0077333B"/>
    <w:rsid w:val="0077338C"/>
    <w:rsid w:val="007744CB"/>
    <w:rsid w:val="00774DEE"/>
    <w:rsid w:val="00775B45"/>
    <w:rsid w:val="00780A63"/>
    <w:rsid w:val="007814BC"/>
    <w:rsid w:val="00781722"/>
    <w:rsid w:val="00782340"/>
    <w:rsid w:val="007834F4"/>
    <w:rsid w:val="007836ED"/>
    <w:rsid w:val="00783924"/>
    <w:rsid w:val="00784AE5"/>
    <w:rsid w:val="007866E8"/>
    <w:rsid w:val="00786C23"/>
    <w:rsid w:val="00795800"/>
    <w:rsid w:val="00795959"/>
    <w:rsid w:val="00795E50"/>
    <w:rsid w:val="00796392"/>
    <w:rsid w:val="0079672C"/>
    <w:rsid w:val="00797234"/>
    <w:rsid w:val="00797A2B"/>
    <w:rsid w:val="00797A49"/>
    <w:rsid w:val="007A0CE1"/>
    <w:rsid w:val="007A10B8"/>
    <w:rsid w:val="007A2041"/>
    <w:rsid w:val="007A3B7D"/>
    <w:rsid w:val="007A6509"/>
    <w:rsid w:val="007A791C"/>
    <w:rsid w:val="007A79FF"/>
    <w:rsid w:val="007B2BD2"/>
    <w:rsid w:val="007B3079"/>
    <w:rsid w:val="007B362D"/>
    <w:rsid w:val="007B3779"/>
    <w:rsid w:val="007B3B33"/>
    <w:rsid w:val="007B5BF3"/>
    <w:rsid w:val="007B611B"/>
    <w:rsid w:val="007B773B"/>
    <w:rsid w:val="007C20FA"/>
    <w:rsid w:val="007C2267"/>
    <w:rsid w:val="007C438E"/>
    <w:rsid w:val="007C4487"/>
    <w:rsid w:val="007C5EFF"/>
    <w:rsid w:val="007C612F"/>
    <w:rsid w:val="007C779B"/>
    <w:rsid w:val="007D0612"/>
    <w:rsid w:val="007D0DC1"/>
    <w:rsid w:val="007D0F2D"/>
    <w:rsid w:val="007D15FD"/>
    <w:rsid w:val="007D2114"/>
    <w:rsid w:val="007D2A33"/>
    <w:rsid w:val="007D6075"/>
    <w:rsid w:val="007D7058"/>
    <w:rsid w:val="007D7B98"/>
    <w:rsid w:val="007E06C4"/>
    <w:rsid w:val="007E07A6"/>
    <w:rsid w:val="007E07C9"/>
    <w:rsid w:val="007E0874"/>
    <w:rsid w:val="007E0BAA"/>
    <w:rsid w:val="007E22F0"/>
    <w:rsid w:val="007E2AEA"/>
    <w:rsid w:val="007E564C"/>
    <w:rsid w:val="007E6290"/>
    <w:rsid w:val="007E7356"/>
    <w:rsid w:val="007E7EA7"/>
    <w:rsid w:val="007F0478"/>
    <w:rsid w:val="007F1C90"/>
    <w:rsid w:val="007F2DEC"/>
    <w:rsid w:val="007F4112"/>
    <w:rsid w:val="007F41DF"/>
    <w:rsid w:val="007F4637"/>
    <w:rsid w:val="007F5C85"/>
    <w:rsid w:val="00800D6C"/>
    <w:rsid w:val="008018D8"/>
    <w:rsid w:val="00802750"/>
    <w:rsid w:val="00803477"/>
    <w:rsid w:val="0080574D"/>
    <w:rsid w:val="00805A3A"/>
    <w:rsid w:val="0080602C"/>
    <w:rsid w:val="00807885"/>
    <w:rsid w:val="00811CE3"/>
    <w:rsid w:val="00812414"/>
    <w:rsid w:val="00813CD7"/>
    <w:rsid w:val="00813F7B"/>
    <w:rsid w:val="0081585A"/>
    <w:rsid w:val="00816672"/>
    <w:rsid w:val="008167F1"/>
    <w:rsid w:val="0081749F"/>
    <w:rsid w:val="00820436"/>
    <w:rsid w:val="008205C7"/>
    <w:rsid w:val="00820EA0"/>
    <w:rsid w:val="00820FA9"/>
    <w:rsid w:val="00821152"/>
    <w:rsid w:val="00822103"/>
    <w:rsid w:val="00822F0B"/>
    <w:rsid w:val="0082419D"/>
    <w:rsid w:val="00827907"/>
    <w:rsid w:val="00830218"/>
    <w:rsid w:val="00830A6C"/>
    <w:rsid w:val="00831982"/>
    <w:rsid w:val="00832763"/>
    <w:rsid w:val="00834AC0"/>
    <w:rsid w:val="00834D36"/>
    <w:rsid w:val="00836D61"/>
    <w:rsid w:val="00837406"/>
    <w:rsid w:val="008374E9"/>
    <w:rsid w:val="008401DF"/>
    <w:rsid w:val="00843EE3"/>
    <w:rsid w:val="00844D3C"/>
    <w:rsid w:val="008457AF"/>
    <w:rsid w:val="0085112A"/>
    <w:rsid w:val="008515E4"/>
    <w:rsid w:val="00851C5F"/>
    <w:rsid w:val="00851FC6"/>
    <w:rsid w:val="00853F75"/>
    <w:rsid w:val="00854B4E"/>
    <w:rsid w:val="00855B88"/>
    <w:rsid w:val="0085727B"/>
    <w:rsid w:val="00857B8C"/>
    <w:rsid w:val="00857E18"/>
    <w:rsid w:val="008607BD"/>
    <w:rsid w:val="00861C72"/>
    <w:rsid w:val="008625F7"/>
    <w:rsid w:val="00864A1C"/>
    <w:rsid w:val="00864FDF"/>
    <w:rsid w:val="0086687F"/>
    <w:rsid w:val="008704BB"/>
    <w:rsid w:val="008715D1"/>
    <w:rsid w:val="00872B86"/>
    <w:rsid w:val="008733B8"/>
    <w:rsid w:val="008734F0"/>
    <w:rsid w:val="0087416A"/>
    <w:rsid w:val="00874BEF"/>
    <w:rsid w:val="00876CDF"/>
    <w:rsid w:val="008800E4"/>
    <w:rsid w:val="008825B9"/>
    <w:rsid w:val="0088309A"/>
    <w:rsid w:val="008836B8"/>
    <w:rsid w:val="00884048"/>
    <w:rsid w:val="008840BC"/>
    <w:rsid w:val="0088540F"/>
    <w:rsid w:val="00885CAC"/>
    <w:rsid w:val="00887D86"/>
    <w:rsid w:val="00890962"/>
    <w:rsid w:val="00892394"/>
    <w:rsid w:val="00892DC5"/>
    <w:rsid w:val="008937B2"/>
    <w:rsid w:val="00893AA1"/>
    <w:rsid w:val="008952C1"/>
    <w:rsid w:val="0089535C"/>
    <w:rsid w:val="00896088"/>
    <w:rsid w:val="008979BE"/>
    <w:rsid w:val="008A01C2"/>
    <w:rsid w:val="008A0A8B"/>
    <w:rsid w:val="008A1EE1"/>
    <w:rsid w:val="008A3D05"/>
    <w:rsid w:val="008A4A21"/>
    <w:rsid w:val="008A5971"/>
    <w:rsid w:val="008A685D"/>
    <w:rsid w:val="008A7A34"/>
    <w:rsid w:val="008B0072"/>
    <w:rsid w:val="008B4123"/>
    <w:rsid w:val="008B59BB"/>
    <w:rsid w:val="008B5C5F"/>
    <w:rsid w:val="008C03D3"/>
    <w:rsid w:val="008C122C"/>
    <w:rsid w:val="008C1863"/>
    <w:rsid w:val="008C30E7"/>
    <w:rsid w:val="008C38C0"/>
    <w:rsid w:val="008C4C8B"/>
    <w:rsid w:val="008C4E65"/>
    <w:rsid w:val="008C69E2"/>
    <w:rsid w:val="008D116B"/>
    <w:rsid w:val="008D235D"/>
    <w:rsid w:val="008D260E"/>
    <w:rsid w:val="008D265A"/>
    <w:rsid w:val="008D2AD2"/>
    <w:rsid w:val="008D447B"/>
    <w:rsid w:val="008D4F52"/>
    <w:rsid w:val="008D5C1B"/>
    <w:rsid w:val="008E24E0"/>
    <w:rsid w:val="008E297D"/>
    <w:rsid w:val="008E3564"/>
    <w:rsid w:val="008E3829"/>
    <w:rsid w:val="008E5C6E"/>
    <w:rsid w:val="008E6458"/>
    <w:rsid w:val="008E6466"/>
    <w:rsid w:val="008E646A"/>
    <w:rsid w:val="008F194A"/>
    <w:rsid w:val="008F21D0"/>
    <w:rsid w:val="008F293F"/>
    <w:rsid w:val="008F37D4"/>
    <w:rsid w:val="008F3F84"/>
    <w:rsid w:val="008F4EB4"/>
    <w:rsid w:val="008F6147"/>
    <w:rsid w:val="00900300"/>
    <w:rsid w:val="0090120A"/>
    <w:rsid w:val="00901662"/>
    <w:rsid w:val="00901FF0"/>
    <w:rsid w:val="00902C77"/>
    <w:rsid w:val="00902EAB"/>
    <w:rsid w:val="00903AE6"/>
    <w:rsid w:val="00906A20"/>
    <w:rsid w:val="00907808"/>
    <w:rsid w:val="00910221"/>
    <w:rsid w:val="00911452"/>
    <w:rsid w:val="009132CC"/>
    <w:rsid w:val="009135FE"/>
    <w:rsid w:val="0091524F"/>
    <w:rsid w:val="00915FA4"/>
    <w:rsid w:val="00920B97"/>
    <w:rsid w:val="00922F2A"/>
    <w:rsid w:val="0092371D"/>
    <w:rsid w:val="00923A8E"/>
    <w:rsid w:val="00923C63"/>
    <w:rsid w:val="009264DE"/>
    <w:rsid w:val="00933478"/>
    <w:rsid w:val="00935BEA"/>
    <w:rsid w:val="00937C6F"/>
    <w:rsid w:val="00940826"/>
    <w:rsid w:val="00940CA1"/>
    <w:rsid w:val="0094121B"/>
    <w:rsid w:val="0094535E"/>
    <w:rsid w:val="00945666"/>
    <w:rsid w:val="00945829"/>
    <w:rsid w:val="00945F17"/>
    <w:rsid w:val="009502C3"/>
    <w:rsid w:val="00950376"/>
    <w:rsid w:val="00950E4A"/>
    <w:rsid w:val="00951881"/>
    <w:rsid w:val="00952281"/>
    <w:rsid w:val="00952C66"/>
    <w:rsid w:val="0095694B"/>
    <w:rsid w:val="0096036F"/>
    <w:rsid w:val="009606A2"/>
    <w:rsid w:val="00961801"/>
    <w:rsid w:val="00963D27"/>
    <w:rsid w:val="00964F7D"/>
    <w:rsid w:val="00965255"/>
    <w:rsid w:val="00965DB3"/>
    <w:rsid w:val="00967913"/>
    <w:rsid w:val="00967C39"/>
    <w:rsid w:val="0097285E"/>
    <w:rsid w:val="009732B5"/>
    <w:rsid w:val="00973FFB"/>
    <w:rsid w:val="00974724"/>
    <w:rsid w:val="009773DC"/>
    <w:rsid w:val="00977AD9"/>
    <w:rsid w:val="009817EA"/>
    <w:rsid w:val="00981D66"/>
    <w:rsid w:val="009843EC"/>
    <w:rsid w:val="00986BA2"/>
    <w:rsid w:val="009914E0"/>
    <w:rsid w:val="00992F05"/>
    <w:rsid w:val="00995816"/>
    <w:rsid w:val="00997E3D"/>
    <w:rsid w:val="009A0DB7"/>
    <w:rsid w:val="009A2285"/>
    <w:rsid w:val="009A4199"/>
    <w:rsid w:val="009A460A"/>
    <w:rsid w:val="009A471B"/>
    <w:rsid w:val="009A53AE"/>
    <w:rsid w:val="009A5992"/>
    <w:rsid w:val="009A5B65"/>
    <w:rsid w:val="009A64D3"/>
    <w:rsid w:val="009B097B"/>
    <w:rsid w:val="009B2004"/>
    <w:rsid w:val="009B60B4"/>
    <w:rsid w:val="009B667A"/>
    <w:rsid w:val="009C2834"/>
    <w:rsid w:val="009C4945"/>
    <w:rsid w:val="009C60B6"/>
    <w:rsid w:val="009D0453"/>
    <w:rsid w:val="009D1146"/>
    <w:rsid w:val="009D224B"/>
    <w:rsid w:val="009D52A9"/>
    <w:rsid w:val="009D66D6"/>
    <w:rsid w:val="009D6C05"/>
    <w:rsid w:val="009E01D0"/>
    <w:rsid w:val="009E2A5A"/>
    <w:rsid w:val="009E4D03"/>
    <w:rsid w:val="009E575B"/>
    <w:rsid w:val="009E616E"/>
    <w:rsid w:val="009E6DF8"/>
    <w:rsid w:val="009E7225"/>
    <w:rsid w:val="009F0F5F"/>
    <w:rsid w:val="009F1123"/>
    <w:rsid w:val="009F1E7B"/>
    <w:rsid w:val="009F2B18"/>
    <w:rsid w:val="009F3019"/>
    <w:rsid w:val="009F55DD"/>
    <w:rsid w:val="009F616C"/>
    <w:rsid w:val="009F62FE"/>
    <w:rsid w:val="009F65E0"/>
    <w:rsid w:val="009F6D7C"/>
    <w:rsid w:val="00A01BA8"/>
    <w:rsid w:val="00A03D26"/>
    <w:rsid w:val="00A108A8"/>
    <w:rsid w:val="00A11333"/>
    <w:rsid w:val="00A119F4"/>
    <w:rsid w:val="00A1338B"/>
    <w:rsid w:val="00A1469E"/>
    <w:rsid w:val="00A15C71"/>
    <w:rsid w:val="00A16DE0"/>
    <w:rsid w:val="00A176B5"/>
    <w:rsid w:val="00A17763"/>
    <w:rsid w:val="00A21006"/>
    <w:rsid w:val="00A2111F"/>
    <w:rsid w:val="00A23ACF"/>
    <w:rsid w:val="00A2456B"/>
    <w:rsid w:val="00A257E7"/>
    <w:rsid w:val="00A25BFF"/>
    <w:rsid w:val="00A3015A"/>
    <w:rsid w:val="00A338B7"/>
    <w:rsid w:val="00A33CBD"/>
    <w:rsid w:val="00A34971"/>
    <w:rsid w:val="00A3500A"/>
    <w:rsid w:val="00A37A3F"/>
    <w:rsid w:val="00A37FF8"/>
    <w:rsid w:val="00A40418"/>
    <w:rsid w:val="00A424D2"/>
    <w:rsid w:val="00A464BC"/>
    <w:rsid w:val="00A52015"/>
    <w:rsid w:val="00A553FB"/>
    <w:rsid w:val="00A55B47"/>
    <w:rsid w:val="00A55B76"/>
    <w:rsid w:val="00A55C02"/>
    <w:rsid w:val="00A57171"/>
    <w:rsid w:val="00A604D5"/>
    <w:rsid w:val="00A60A23"/>
    <w:rsid w:val="00A60D10"/>
    <w:rsid w:val="00A612E1"/>
    <w:rsid w:val="00A61E4A"/>
    <w:rsid w:val="00A63205"/>
    <w:rsid w:val="00A63854"/>
    <w:rsid w:val="00A64317"/>
    <w:rsid w:val="00A6477F"/>
    <w:rsid w:val="00A65D3B"/>
    <w:rsid w:val="00A6724F"/>
    <w:rsid w:val="00A70568"/>
    <w:rsid w:val="00A71CC1"/>
    <w:rsid w:val="00A7348D"/>
    <w:rsid w:val="00A74755"/>
    <w:rsid w:val="00A74B10"/>
    <w:rsid w:val="00A75A1D"/>
    <w:rsid w:val="00A77386"/>
    <w:rsid w:val="00A80C69"/>
    <w:rsid w:val="00A82982"/>
    <w:rsid w:val="00A82AFA"/>
    <w:rsid w:val="00A83AEC"/>
    <w:rsid w:val="00A90C47"/>
    <w:rsid w:val="00A92F38"/>
    <w:rsid w:val="00A93E6B"/>
    <w:rsid w:val="00A94B3E"/>
    <w:rsid w:val="00A96C1C"/>
    <w:rsid w:val="00AA06E0"/>
    <w:rsid w:val="00AA101A"/>
    <w:rsid w:val="00AA1487"/>
    <w:rsid w:val="00AA3F69"/>
    <w:rsid w:val="00AA608C"/>
    <w:rsid w:val="00AA622B"/>
    <w:rsid w:val="00AA6719"/>
    <w:rsid w:val="00AB083F"/>
    <w:rsid w:val="00AB0B99"/>
    <w:rsid w:val="00AB1EC7"/>
    <w:rsid w:val="00AB1FEF"/>
    <w:rsid w:val="00AB2C5E"/>
    <w:rsid w:val="00AB3787"/>
    <w:rsid w:val="00AB5A43"/>
    <w:rsid w:val="00AB6C1A"/>
    <w:rsid w:val="00AB6EAA"/>
    <w:rsid w:val="00AB709F"/>
    <w:rsid w:val="00AB7477"/>
    <w:rsid w:val="00AC1DC6"/>
    <w:rsid w:val="00AC20A9"/>
    <w:rsid w:val="00AC21E1"/>
    <w:rsid w:val="00AC2291"/>
    <w:rsid w:val="00AC4EC5"/>
    <w:rsid w:val="00AC6CB8"/>
    <w:rsid w:val="00AC7AF4"/>
    <w:rsid w:val="00AD04C0"/>
    <w:rsid w:val="00AD49CA"/>
    <w:rsid w:val="00AD512C"/>
    <w:rsid w:val="00AD5155"/>
    <w:rsid w:val="00AD681A"/>
    <w:rsid w:val="00AE3B53"/>
    <w:rsid w:val="00AE4243"/>
    <w:rsid w:val="00AE4603"/>
    <w:rsid w:val="00AE5D54"/>
    <w:rsid w:val="00AE6768"/>
    <w:rsid w:val="00AF05FA"/>
    <w:rsid w:val="00AF0D90"/>
    <w:rsid w:val="00AF0E71"/>
    <w:rsid w:val="00AF0FD3"/>
    <w:rsid w:val="00AF29FA"/>
    <w:rsid w:val="00AF4D87"/>
    <w:rsid w:val="00AF5262"/>
    <w:rsid w:val="00AF5EC5"/>
    <w:rsid w:val="00AF6573"/>
    <w:rsid w:val="00AF6856"/>
    <w:rsid w:val="00AF6C17"/>
    <w:rsid w:val="00AF7086"/>
    <w:rsid w:val="00AF7E63"/>
    <w:rsid w:val="00B0015C"/>
    <w:rsid w:val="00B00381"/>
    <w:rsid w:val="00B019BE"/>
    <w:rsid w:val="00B01D5D"/>
    <w:rsid w:val="00B01FAC"/>
    <w:rsid w:val="00B03FE8"/>
    <w:rsid w:val="00B0458B"/>
    <w:rsid w:val="00B051EC"/>
    <w:rsid w:val="00B05534"/>
    <w:rsid w:val="00B05A82"/>
    <w:rsid w:val="00B05D07"/>
    <w:rsid w:val="00B05E55"/>
    <w:rsid w:val="00B11022"/>
    <w:rsid w:val="00B12DD2"/>
    <w:rsid w:val="00B13503"/>
    <w:rsid w:val="00B15E1D"/>
    <w:rsid w:val="00B15F2F"/>
    <w:rsid w:val="00B164C2"/>
    <w:rsid w:val="00B16613"/>
    <w:rsid w:val="00B20B9C"/>
    <w:rsid w:val="00B2283C"/>
    <w:rsid w:val="00B22A96"/>
    <w:rsid w:val="00B22E8E"/>
    <w:rsid w:val="00B2346F"/>
    <w:rsid w:val="00B266DE"/>
    <w:rsid w:val="00B27961"/>
    <w:rsid w:val="00B32E74"/>
    <w:rsid w:val="00B330EA"/>
    <w:rsid w:val="00B33129"/>
    <w:rsid w:val="00B33E45"/>
    <w:rsid w:val="00B34311"/>
    <w:rsid w:val="00B42B5A"/>
    <w:rsid w:val="00B42DC2"/>
    <w:rsid w:val="00B43023"/>
    <w:rsid w:val="00B47103"/>
    <w:rsid w:val="00B4747C"/>
    <w:rsid w:val="00B47A18"/>
    <w:rsid w:val="00B502CA"/>
    <w:rsid w:val="00B5078C"/>
    <w:rsid w:val="00B50F2D"/>
    <w:rsid w:val="00B5203C"/>
    <w:rsid w:val="00B527F5"/>
    <w:rsid w:val="00B5354A"/>
    <w:rsid w:val="00B53980"/>
    <w:rsid w:val="00B550B0"/>
    <w:rsid w:val="00B56ED5"/>
    <w:rsid w:val="00B57FF7"/>
    <w:rsid w:val="00B60D94"/>
    <w:rsid w:val="00B60E61"/>
    <w:rsid w:val="00B61929"/>
    <w:rsid w:val="00B71B02"/>
    <w:rsid w:val="00B751A1"/>
    <w:rsid w:val="00B77CA1"/>
    <w:rsid w:val="00B77D32"/>
    <w:rsid w:val="00B801AF"/>
    <w:rsid w:val="00B8303E"/>
    <w:rsid w:val="00B8380F"/>
    <w:rsid w:val="00B83FBC"/>
    <w:rsid w:val="00B84AE4"/>
    <w:rsid w:val="00B8535F"/>
    <w:rsid w:val="00B8648B"/>
    <w:rsid w:val="00B87C69"/>
    <w:rsid w:val="00B9490D"/>
    <w:rsid w:val="00B95184"/>
    <w:rsid w:val="00B95AD3"/>
    <w:rsid w:val="00B97411"/>
    <w:rsid w:val="00B97F24"/>
    <w:rsid w:val="00BA12D9"/>
    <w:rsid w:val="00BA1BEB"/>
    <w:rsid w:val="00BA1DEF"/>
    <w:rsid w:val="00BA2088"/>
    <w:rsid w:val="00BA2823"/>
    <w:rsid w:val="00BA2FFF"/>
    <w:rsid w:val="00BA4544"/>
    <w:rsid w:val="00BA5904"/>
    <w:rsid w:val="00BA5A0B"/>
    <w:rsid w:val="00BA5B9F"/>
    <w:rsid w:val="00BA5C55"/>
    <w:rsid w:val="00BB0E18"/>
    <w:rsid w:val="00BB2F93"/>
    <w:rsid w:val="00BB3555"/>
    <w:rsid w:val="00BB3CDE"/>
    <w:rsid w:val="00BB5497"/>
    <w:rsid w:val="00BB5501"/>
    <w:rsid w:val="00BB5604"/>
    <w:rsid w:val="00BC14F7"/>
    <w:rsid w:val="00BC1C48"/>
    <w:rsid w:val="00BC41FB"/>
    <w:rsid w:val="00BC4DA7"/>
    <w:rsid w:val="00BC7D51"/>
    <w:rsid w:val="00BD0F6B"/>
    <w:rsid w:val="00BD1605"/>
    <w:rsid w:val="00BD2137"/>
    <w:rsid w:val="00BD285A"/>
    <w:rsid w:val="00BD2C0B"/>
    <w:rsid w:val="00BD41D6"/>
    <w:rsid w:val="00BD5DF1"/>
    <w:rsid w:val="00BD6680"/>
    <w:rsid w:val="00BD6907"/>
    <w:rsid w:val="00BD7BDE"/>
    <w:rsid w:val="00BE06C1"/>
    <w:rsid w:val="00BE07F1"/>
    <w:rsid w:val="00BE17C7"/>
    <w:rsid w:val="00BE25DD"/>
    <w:rsid w:val="00BE27B9"/>
    <w:rsid w:val="00BE3139"/>
    <w:rsid w:val="00BE4AAF"/>
    <w:rsid w:val="00BE4C49"/>
    <w:rsid w:val="00BE6BAF"/>
    <w:rsid w:val="00BF0750"/>
    <w:rsid w:val="00BF119F"/>
    <w:rsid w:val="00BF2800"/>
    <w:rsid w:val="00BF3A35"/>
    <w:rsid w:val="00BF463D"/>
    <w:rsid w:val="00BF5132"/>
    <w:rsid w:val="00BF5889"/>
    <w:rsid w:val="00BF68BD"/>
    <w:rsid w:val="00BF6E36"/>
    <w:rsid w:val="00BF763F"/>
    <w:rsid w:val="00C02ADE"/>
    <w:rsid w:val="00C04776"/>
    <w:rsid w:val="00C04FD9"/>
    <w:rsid w:val="00C056A8"/>
    <w:rsid w:val="00C06825"/>
    <w:rsid w:val="00C06CD0"/>
    <w:rsid w:val="00C06E14"/>
    <w:rsid w:val="00C12429"/>
    <w:rsid w:val="00C12B2F"/>
    <w:rsid w:val="00C13042"/>
    <w:rsid w:val="00C135F5"/>
    <w:rsid w:val="00C14224"/>
    <w:rsid w:val="00C147D7"/>
    <w:rsid w:val="00C2055D"/>
    <w:rsid w:val="00C20883"/>
    <w:rsid w:val="00C22A4B"/>
    <w:rsid w:val="00C22ED9"/>
    <w:rsid w:val="00C231AE"/>
    <w:rsid w:val="00C234BA"/>
    <w:rsid w:val="00C23FA9"/>
    <w:rsid w:val="00C242B9"/>
    <w:rsid w:val="00C2713B"/>
    <w:rsid w:val="00C27D3B"/>
    <w:rsid w:val="00C3084F"/>
    <w:rsid w:val="00C331E5"/>
    <w:rsid w:val="00C357BE"/>
    <w:rsid w:val="00C357C6"/>
    <w:rsid w:val="00C3684E"/>
    <w:rsid w:val="00C36EB4"/>
    <w:rsid w:val="00C37103"/>
    <w:rsid w:val="00C374CF"/>
    <w:rsid w:val="00C37ECE"/>
    <w:rsid w:val="00C40045"/>
    <w:rsid w:val="00C4182F"/>
    <w:rsid w:val="00C43453"/>
    <w:rsid w:val="00C43649"/>
    <w:rsid w:val="00C44C66"/>
    <w:rsid w:val="00C44D9E"/>
    <w:rsid w:val="00C45E8A"/>
    <w:rsid w:val="00C4665B"/>
    <w:rsid w:val="00C50222"/>
    <w:rsid w:val="00C52756"/>
    <w:rsid w:val="00C566F5"/>
    <w:rsid w:val="00C576EA"/>
    <w:rsid w:val="00C5792B"/>
    <w:rsid w:val="00C61D78"/>
    <w:rsid w:val="00C62622"/>
    <w:rsid w:val="00C631B3"/>
    <w:rsid w:val="00C63F22"/>
    <w:rsid w:val="00C67222"/>
    <w:rsid w:val="00C70EC5"/>
    <w:rsid w:val="00C73FEC"/>
    <w:rsid w:val="00C75274"/>
    <w:rsid w:val="00C75CEB"/>
    <w:rsid w:val="00C75DD6"/>
    <w:rsid w:val="00C772F6"/>
    <w:rsid w:val="00C816B1"/>
    <w:rsid w:val="00C81B98"/>
    <w:rsid w:val="00C81DAB"/>
    <w:rsid w:val="00C82AB4"/>
    <w:rsid w:val="00C83920"/>
    <w:rsid w:val="00C83EA8"/>
    <w:rsid w:val="00C85716"/>
    <w:rsid w:val="00C85E7A"/>
    <w:rsid w:val="00C85EC8"/>
    <w:rsid w:val="00C87BBB"/>
    <w:rsid w:val="00C91D40"/>
    <w:rsid w:val="00C925A1"/>
    <w:rsid w:val="00C92C34"/>
    <w:rsid w:val="00C92F84"/>
    <w:rsid w:val="00C9346E"/>
    <w:rsid w:val="00C937E3"/>
    <w:rsid w:val="00C9383E"/>
    <w:rsid w:val="00C943BA"/>
    <w:rsid w:val="00C95B6D"/>
    <w:rsid w:val="00C960A8"/>
    <w:rsid w:val="00CA0EA5"/>
    <w:rsid w:val="00CA254D"/>
    <w:rsid w:val="00CA3A64"/>
    <w:rsid w:val="00CA4632"/>
    <w:rsid w:val="00CA5048"/>
    <w:rsid w:val="00CA581A"/>
    <w:rsid w:val="00CA6533"/>
    <w:rsid w:val="00CB0276"/>
    <w:rsid w:val="00CB0862"/>
    <w:rsid w:val="00CB0B0A"/>
    <w:rsid w:val="00CB2AB4"/>
    <w:rsid w:val="00CB2BDF"/>
    <w:rsid w:val="00CB4932"/>
    <w:rsid w:val="00CC1C59"/>
    <w:rsid w:val="00CC3078"/>
    <w:rsid w:val="00CC5AD4"/>
    <w:rsid w:val="00CC760B"/>
    <w:rsid w:val="00CC7FAC"/>
    <w:rsid w:val="00CD0056"/>
    <w:rsid w:val="00CD23C4"/>
    <w:rsid w:val="00CD28A0"/>
    <w:rsid w:val="00CD47D6"/>
    <w:rsid w:val="00CD4F8F"/>
    <w:rsid w:val="00CD763C"/>
    <w:rsid w:val="00CE07F8"/>
    <w:rsid w:val="00CE116A"/>
    <w:rsid w:val="00CE232E"/>
    <w:rsid w:val="00CE2907"/>
    <w:rsid w:val="00CE2B4D"/>
    <w:rsid w:val="00CE352C"/>
    <w:rsid w:val="00CE4384"/>
    <w:rsid w:val="00CE6B81"/>
    <w:rsid w:val="00CF2110"/>
    <w:rsid w:val="00CF3270"/>
    <w:rsid w:val="00CF41C1"/>
    <w:rsid w:val="00CF50AA"/>
    <w:rsid w:val="00CF5E6B"/>
    <w:rsid w:val="00CF7177"/>
    <w:rsid w:val="00D00766"/>
    <w:rsid w:val="00D021C2"/>
    <w:rsid w:val="00D048F5"/>
    <w:rsid w:val="00D04EE7"/>
    <w:rsid w:val="00D053F0"/>
    <w:rsid w:val="00D05CA1"/>
    <w:rsid w:val="00D07D97"/>
    <w:rsid w:val="00D103CB"/>
    <w:rsid w:val="00D1123A"/>
    <w:rsid w:val="00D11CB8"/>
    <w:rsid w:val="00D12132"/>
    <w:rsid w:val="00D121F6"/>
    <w:rsid w:val="00D129A3"/>
    <w:rsid w:val="00D1377E"/>
    <w:rsid w:val="00D141C5"/>
    <w:rsid w:val="00D16848"/>
    <w:rsid w:val="00D21086"/>
    <w:rsid w:val="00D21F8C"/>
    <w:rsid w:val="00D221CD"/>
    <w:rsid w:val="00D2295D"/>
    <w:rsid w:val="00D22BBE"/>
    <w:rsid w:val="00D22CF8"/>
    <w:rsid w:val="00D22FBE"/>
    <w:rsid w:val="00D23249"/>
    <w:rsid w:val="00D23649"/>
    <w:rsid w:val="00D2451F"/>
    <w:rsid w:val="00D25147"/>
    <w:rsid w:val="00D269FF"/>
    <w:rsid w:val="00D2719D"/>
    <w:rsid w:val="00D305AA"/>
    <w:rsid w:val="00D30FD6"/>
    <w:rsid w:val="00D31BEC"/>
    <w:rsid w:val="00D325A1"/>
    <w:rsid w:val="00D32775"/>
    <w:rsid w:val="00D3483E"/>
    <w:rsid w:val="00D37E43"/>
    <w:rsid w:val="00D42755"/>
    <w:rsid w:val="00D43FEB"/>
    <w:rsid w:val="00D45CFE"/>
    <w:rsid w:val="00D45E60"/>
    <w:rsid w:val="00D47902"/>
    <w:rsid w:val="00D47E05"/>
    <w:rsid w:val="00D540B2"/>
    <w:rsid w:val="00D549AA"/>
    <w:rsid w:val="00D5513B"/>
    <w:rsid w:val="00D62FEF"/>
    <w:rsid w:val="00D66C1D"/>
    <w:rsid w:val="00D6736A"/>
    <w:rsid w:val="00D67B29"/>
    <w:rsid w:val="00D71333"/>
    <w:rsid w:val="00D71B3F"/>
    <w:rsid w:val="00D72661"/>
    <w:rsid w:val="00D72770"/>
    <w:rsid w:val="00D733CB"/>
    <w:rsid w:val="00D73D28"/>
    <w:rsid w:val="00D74C70"/>
    <w:rsid w:val="00D7637B"/>
    <w:rsid w:val="00D76D0E"/>
    <w:rsid w:val="00D828D9"/>
    <w:rsid w:val="00D82FF6"/>
    <w:rsid w:val="00D838C1"/>
    <w:rsid w:val="00D8748B"/>
    <w:rsid w:val="00D87FF3"/>
    <w:rsid w:val="00D9034E"/>
    <w:rsid w:val="00D9131E"/>
    <w:rsid w:val="00D92C93"/>
    <w:rsid w:val="00D93343"/>
    <w:rsid w:val="00D94AF0"/>
    <w:rsid w:val="00D9543C"/>
    <w:rsid w:val="00D96BEC"/>
    <w:rsid w:val="00DA0E2C"/>
    <w:rsid w:val="00DA13B4"/>
    <w:rsid w:val="00DA172C"/>
    <w:rsid w:val="00DA2F2F"/>
    <w:rsid w:val="00DA4BB7"/>
    <w:rsid w:val="00DA5331"/>
    <w:rsid w:val="00DA79FF"/>
    <w:rsid w:val="00DB035C"/>
    <w:rsid w:val="00DB132F"/>
    <w:rsid w:val="00DB1B03"/>
    <w:rsid w:val="00DB1FE0"/>
    <w:rsid w:val="00DB4C1D"/>
    <w:rsid w:val="00DB600F"/>
    <w:rsid w:val="00DB7424"/>
    <w:rsid w:val="00DB7DB1"/>
    <w:rsid w:val="00DC007D"/>
    <w:rsid w:val="00DC0A99"/>
    <w:rsid w:val="00DC1268"/>
    <w:rsid w:val="00DC1E39"/>
    <w:rsid w:val="00DC2D86"/>
    <w:rsid w:val="00DC3DB4"/>
    <w:rsid w:val="00DC3F38"/>
    <w:rsid w:val="00DC7209"/>
    <w:rsid w:val="00DC7DFE"/>
    <w:rsid w:val="00DD02DE"/>
    <w:rsid w:val="00DD4DB3"/>
    <w:rsid w:val="00DD7402"/>
    <w:rsid w:val="00DD7844"/>
    <w:rsid w:val="00DE0B04"/>
    <w:rsid w:val="00DE1AB5"/>
    <w:rsid w:val="00DE1E06"/>
    <w:rsid w:val="00DE2896"/>
    <w:rsid w:val="00DE3AFE"/>
    <w:rsid w:val="00DE4AF2"/>
    <w:rsid w:val="00DE4E14"/>
    <w:rsid w:val="00DE58EB"/>
    <w:rsid w:val="00DE63BB"/>
    <w:rsid w:val="00DE6D5F"/>
    <w:rsid w:val="00DF16F0"/>
    <w:rsid w:val="00DF1DFD"/>
    <w:rsid w:val="00DF4087"/>
    <w:rsid w:val="00DF44DE"/>
    <w:rsid w:val="00DF6AA5"/>
    <w:rsid w:val="00DF6C06"/>
    <w:rsid w:val="00E00997"/>
    <w:rsid w:val="00E00F55"/>
    <w:rsid w:val="00E01C82"/>
    <w:rsid w:val="00E02089"/>
    <w:rsid w:val="00E03417"/>
    <w:rsid w:val="00E058AB"/>
    <w:rsid w:val="00E105B1"/>
    <w:rsid w:val="00E10B9F"/>
    <w:rsid w:val="00E11617"/>
    <w:rsid w:val="00E12944"/>
    <w:rsid w:val="00E1356F"/>
    <w:rsid w:val="00E13E50"/>
    <w:rsid w:val="00E20105"/>
    <w:rsid w:val="00E2354F"/>
    <w:rsid w:val="00E23643"/>
    <w:rsid w:val="00E23C7D"/>
    <w:rsid w:val="00E24135"/>
    <w:rsid w:val="00E254F9"/>
    <w:rsid w:val="00E258C5"/>
    <w:rsid w:val="00E26501"/>
    <w:rsid w:val="00E26987"/>
    <w:rsid w:val="00E27447"/>
    <w:rsid w:val="00E27592"/>
    <w:rsid w:val="00E27AED"/>
    <w:rsid w:val="00E310BE"/>
    <w:rsid w:val="00E31BB8"/>
    <w:rsid w:val="00E336F3"/>
    <w:rsid w:val="00E361D5"/>
    <w:rsid w:val="00E361E2"/>
    <w:rsid w:val="00E367A4"/>
    <w:rsid w:val="00E3724E"/>
    <w:rsid w:val="00E41801"/>
    <w:rsid w:val="00E42E34"/>
    <w:rsid w:val="00E45149"/>
    <w:rsid w:val="00E45817"/>
    <w:rsid w:val="00E47CAD"/>
    <w:rsid w:val="00E51C70"/>
    <w:rsid w:val="00E522E2"/>
    <w:rsid w:val="00E55E40"/>
    <w:rsid w:val="00E61662"/>
    <w:rsid w:val="00E617E7"/>
    <w:rsid w:val="00E61CCA"/>
    <w:rsid w:val="00E633BD"/>
    <w:rsid w:val="00E63E1E"/>
    <w:rsid w:val="00E64412"/>
    <w:rsid w:val="00E656EA"/>
    <w:rsid w:val="00E66F15"/>
    <w:rsid w:val="00E679E1"/>
    <w:rsid w:val="00E70562"/>
    <w:rsid w:val="00E709D0"/>
    <w:rsid w:val="00E72B36"/>
    <w:rsid w:val="00E7337C"/>
    <w:rsid w:val="00E73600"/>
    <w:rsid w:val="00E74181"/>
    <w:rsid w:val="00E75212"/>
    <w:rsid w:val="00E752A4"/>
    <w:rsid w:val="00E7581E"/>
    <w:rsid w:val="00E80339"/>
    <w:rsid w:val="00E80642"/>
    <w:rsid w:val="00E80E34"/>
    <w:rsid w:val="00E81EAC"/>
    <w:rsid w:val="00E82516"/>
    <w:rsid w:val="00E829FE"/>
    <w:rsid w:val="00E82BC5"/>
    <w:rsid w:val="00E83C0C"/>
    <w:rsid w:val="00E8495C"/>
    <w:rsid w:val="00E84B9E"/>
    <w:rsid w:val="00E85408"/>
    <w:rsid w:val="00E87335"/>
    <w:rsid w:val="00E87BD9"/>
    <w:rsid w:val="00E902F3"/>
    <w:rsid w:val="00E9095C"/>
    <w:rsid w:val="00E90FDE"/>
    <w:rsid w:val="00E9102C"/>
    <w:rsid w:val="00E91E34"/>
    <w:rsid w:val="00E957E0"/>
    <w:rsid w:val="00E95C2F"/>
    <w:rsid w:val="00E96AC7"/>
    <w:rsid w:val="00E97C8B"/>
    <w:rsid w:val="00EA2921"/>
    <w:rsid w:val="00EA3DB0"/>
    <w:rsid w:val="00EA490A"/>
    <w:rsid w:val="00EA6FE9"/>
    <w:rsid w:val="00EB1E94"/>
    <w:rsid w:val="00EB2D7D"/>
    <w:rsid w:val="00EB4F87"/>
    <w:rsid w:val="00EB6691"/>
    <w:rsid w:val="00EC0094"/>
    <w:rsid w:val="00EC0FA2"/>
    <w:rsid w:val="00EC3DF3"/>
    <w:rsid w:val="00EC4C87"/>
    <w:rsid w:val="00EC5FBC"/>
    <w:rsid w:val="00EC649C"/>
    <w:rsid w:val="00ED0C52"/>
    <w:rsid w:val="00ED0D3B"/>
    <w:rsid w:val="00ED0E86"/>
    <w:rsid w:val="00ED1173"/>
    <w:rsid w:val="00ED1EB8"/>
    <w:rsid w:val="00ED29E7"/>
    <w:rsid w:val="00ED43A2"/>
    <w:rsid w:val="00ED4D1C"/>
    <w:rsid w:val="00ED5350"/>
    <w:rsid w:val="00ED584A"/>
    <w:rsid w:val="00ED73B5"/>
    <w:rsid w:val="00ED76E3"/>
    <w:rsid w:val="00EE1A19"/>
    <w:rsid w:val="00EE1BDC"/>
    <w:rsid w:val="00EE38AC"/>
    <w:rsid w:val="00EE5DC2"/>
    <w:rsid w:val="00EE7261"/>
    <w:rsid w:val="00EE7D00"/>
    <w:rsid w:val="00EF2298"/>
    <w:rsid w:val="00EF27CA"/>
    <w:rsid w:val="00EF4728"/>
    <w:rsid w:val="00EF482F"/>
    <w:rsid w:val="00EF592B"/>
    <w:rsid w:val="00EF7D60"/>
    <w:rsid w:val="00F01F9D"/>
    <w:rsid w:val="00F025CB"/>
    <w:rsid w:val="00F02B7D"/>
    <w:rsid w:val="00F03D54"/>
    <w:rsid w:val="00F045F6"/>
    <w:rsid w:val="00F052CB"/>
    <w:rsid w:val="00F069A0"/>
    <w:rsid w:val="00F1060C"/>
    <w:rsid w:val="00F10D8D"/>
    <w:rsid w:val="00F11766"/>
    <w:rsid w:val="00F11D61"/>
    <w:rsid w:val="00F12158"/>
    <w:rsid w:val="00F12D69"/>
    <w:rsid w:val="00F148D4"/>
    <w:rsid w:val="00F165F7"/>
    <w:rsid w:val="00F16C9D"/>
    <w:rsid w:val="00F20EF6"/>
    <w:rsid w:val="00F219B6"/>
    <w:rsid w:val="00F23AC7"/>
    <w:rsid w:val="00F2464E"/>
    <w:rsid w:val="00F248AF"/>
    <w:rsid w:val="00F2550D"/>
    <w:rsid w:val="00F25CCA"/>
    <w:rsid w:val="00F25D60"/>
    <w:rsid w:val="00F26164"/>
    <w:rsid w:val="00F300EE"/>
    <w:rsid w:val="00F314FA"/>
    <w:rsid w:val="00F3240A"/>
    <w:rsid w:val="00F32643"/>
    <w:rsid w:val="00F32DDA"/>
    <w:rsid w:val="00F32F78"/>
    <w:rsid w:val="00F33A47"/>
    <w:rsid w:val="00F3401B"/>
    <w:rsid w:val="00F3402C"/>
    <w:rsid w:val="00F34415"/>
    <w:rsid w:val="00F346E5"/>
    <w:rsid w:val="00F346FC"/>
    <w:rsid w:val="00F3606E"/>
    <w:rsid w:val="00F40EE5"/>
    <w:rsid w:val="00F41024"/>
    <w:rsid w:val="00F41FB0"/>
    <w:rsid w:val="00F42BFB"/>
    <w:rsid w:val="00F46DA1"/>
    <w:rsid w:val="00F50005"/>
    <w:rsid w:val="00F502FA"/>
    <w:rsid w:val="00F50B5C"/>
    <w:rsid w:val="00F50ED2"/>
    <w:rsid w:val="00F529B8"/>
    <w:rsid w:val="00F53894"/>
    <w:rsid w:val="00F54FBE"/>
    <w:rsid w:val="00F55BE0"/>
    <w:rsid w:val="00F56090"/>
    <w:rsid w:val="00F5642A"/>
    <w:rsid w:val="00F566CC"/>
    <w:rsid w:val="00F60559"/>
    <w:rsid w:val="00F6074A"/>
    <w:rsid w:val="00F61DB0"/>
    <w:rsid w:val="00F626AA"/>
    <w:rsid w:val="00F637BA"/>
    <w:rsid w:val="00F6494F"/>
    <w:rsid w:val="00F65552"/>
    <w:rsid w:val="00F659A4"/>
    <w:rsid w:val="00F66B26"/>
    <w:rsid w:val="00F674AF"/>
    <w:rsid w:val="00F70DE4"/>
    <w:rsid w:val="00F7283C"/>
    <w:rsid w:val="00F72F83"/>
    <w:rsid w:val="00F73C12"/>
    <w:rsid w:val="00F74F39"/>
    <w:rsid w:val="00F754AC"/>
    <w:rsid w:val="00F75BE5"/>
    <w:rsid w:val="00F76AC1"/>
    <w:rsid w:val="00F76CD5"/>
    <w:rsid w:val="00F82FBA"/>
    <w:rsid w:val="00F87885"/>
    <w:rsid w:val="00F87D5C"/>
    <w:rsid w:val="00F91BB5"/>
    <w:rsid w:val="00F93C49"/>
    <w:rsid w:val="00F96292"/>
    <w:rsid w:val="00FA21E8"/>
    <w:rsid w:val="00FA2BCD"/>
    <w:rsid w:val="00FA355B"/>
    <w:rsid w:val="00FA5336"/>
    <w:rsid w:val="00FA6A64"/>
    <w:rsid w:val="00FA77D6"/>
    <w:rsid w:val="00FA7C32"/>
    <w:rsid w:val="00FB106A"/>
    <w:rsid w:val="00FB254E"/>
    <w:rsid w:val="00FB345D"/>
    <w:rsid w:val="00FB5679"/>
    <w:rsid w:val="00FB5D9E"/>
    <w:rsid w:val="00FB71A8"/>
    <w:rsid w:val="00FC1384"/>
    <w:rsid w:val="00FC406D"/>
    <w:rsid w:val="00FC5C4F"/>
    <w:rsid w:val="00FC6DF6"/>
    <w:rsid w:val="00FC7410"/>
    <w:rsid w:val="00FD0FEB"/>
    <w:rsid w:val="00FD1C3A"/>
    <w:rsid w:val="00FD35CD"/>
    <w:rsid w:val="00FD4C04"/>
    <w:rsid w:val="00FD560A"/>
    <w:rsid w:val="00FD70D2"/>
    <w:rsid w:val="00FE01DF"/>
    <w:rsid w:val="00FE112A"/>
    <w:rsid w:val="00FE3334"/>
    <w:rsid w:val="00FE4B83"/>
    <w:rsid w:val="00FE5285"/>
    <w:rsid w:val="00FE5815"/>
    <w:rsid w:val="00FF089E"/>
    <w:rsid w:val="00FF12E6"/>
    <w:rsid w:val="00FF22A4"/>
    <w:rsid w:val="00FF3178"/>
    <w:rsid w:val="00FF4332"/>
    <w:rsid w:val="00FF49B4"/>
    <w:rsid w:val="00FF5E15"/>
    <w:rsid w:val="00FF7153"/>
    <w:rsid w:val="00FF76D5"/>
    <w:rsid w:val="00FF79A1"/>
    <w:rsid w:val="00FF7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8F6776F"/>
  <w15:chartTrackingRefBased/>
  <w15:docId w15:val="{279950B9-32AA-44CA-9E12-AA63062C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1338B"/>
    <w:pPr>
      <w:tabs>
        <w:tab w:val="center" w:pos="4252"/>
        <w:tab w:val="right" w:pos="8504"/>
      </w:tabs>
      <w:snapToGrid w:val="0"/>
    </w:pPr>
  </w:style>
  <w:style w:type="character" w:customStyle="1" w:styleId="a4">
    <w:name w:val="ヘッダー (文字)"/>
    <w:basedOn w:val="a0"/>
    <w:link w:val="a3"/>
    <w:uiPriority w:val="99"/>
    <w:rsid w:val="00A1338B"/>
    <w:rPr>
      <w:rFonts w:ascii="Times New Roman" w:eastAsia="ＭＳ 明朝" w:hAnsi="Times New Roman"/>
      <w:szCs w:val="24"/>
    </w:rPr>
  </w:style>
  <w:style w:type="paragraph" w:styleId="a5">
    <w:name w:val="footer"/>
    <w:basedOn w:val="a"/>
    <w:link w:val="a6"/>
    <w:uiPriority w:val="99"/>
    <w:unhideWhenUsed/>
    <w:rsid w:val="00A1338B"/>
    <w:pPr>
      <w:tabs>
        <w:tab w:val="center" w:pos="4252"/>
        <w:tab w:val="right" w:pos="8504"/>
      </w:tabs>
      <w:snapToGrid w:val="0"/>
    </w:pPr>
  </w:style>
  <w:style w:type="character" w:customStyle="1" w:styleId="a6">
    <w:name w:val="フッター (文字)"/>
    <w:basedOn w:val="a0"/>
    <w:link w:val="a5"/>
    <w:uiPriority w:val="99"/>
    <w:rsid w:val="00A1338B"/>
    <w:rPr>
      <w:rFonts w:ascii="Times New Roman" w:eastAsia="ＭＳ 明朝" w:hAnsi="Times New Roman"/>
      <w:szCs w:val="24"/>
    </w:rPr>
  </w:style>
  <w:style w:type="paragraph" w:styleId="a7">
    <w:name w:val="List Paragraph"/>
    <w:basedOn w:val="a"/>
    <w:uiPriority w:val="34"/>
    <w:qFormat/>
    <w:rsid w:val="00481541"/>
    <w:pPr>
      <w:ind w:leftChars="400" w:left="840"/>
    </w:pPr>
  </w:style>
  <w:style w:type="character" w:styleId="a8">
    <w:name w:val="Placeholder Text"/>
    <w:basedOn w:val="a0"/>
    <w:uiPriority w:val="99"/>
    <w:semiHidden/>
    <w:rsid w:val="0086687F"/>
    <w:rPr>
      <w:color w:val="808080"/>
    </w:rPr>
  </w:style>
  <w:style w:type="table" w:styleId="a9">
    <w:name w:val="Table Grid"/>
    <w:basedOn w:val="a1"/>
    <w:uiPriority w:val="39"/>
    <w:rsid w:val="00322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endnote text"/>
    <w:basedOn w:val="a"/>
    <w:link w:val="ab"/>
    <w:uiPriority w:val="99"/>
    <w:semiHidden/>
    <w:unhideWhenUsed/>
    <w:rsid w:val="00DE2896"/>
    <w:pPr>
      <w:snapToGrid w:val="0"/>
      <w:jc w:val="left"/>
    </w:pPr>
  </w:style>
  <w:style w:type="character" w:customStyle="1" w:styleId="ab">
    <w:name w:val="文末脚注文字列 (文字)"/>
    <w:basedOn w:val="a0"/>
    <w:link w:val="aa"/>
    <w:uiPriority w:val="99"/>
    <w:semiHidden/>
    <w:rsid w:val="00DE2896"/>
    <w:rPr>
      <w:rFonts w:ascii="Times New Roman" w:eastAsia="ＭＳ 明朝" w:hAnsi="Times New Roman"/>
      <w:szCs w:val="24"/>
    </w:rPr>
  </w:style>
  <w:style w:type="character" w:styleId="ac">
    <w:name w:val="endnote reference"/>
    <w:basedOn w:val="a0"/>
    <w:uiPriority w:val="99"/>
    <w:semiHidden/>
    <w:unhideWhenUsed/>
    <w:rsid w:val="00DE2896"/>
    <w:rPr>
      <w:vertAlign w:val="superscript"/>
    </w:rPr>
  </w:style>
  <w:style w:type="paragraph" w:styleId="ad">
    <w:name w:val="footnote text"/>
    <w:basedOn w:val="a"/>
    <w:link w:val="ae"/>
    <w:uiPriority w:val="99"/>
    <w:semiHidden/>
    <w:unhideWhenUsed/>
    <w:rsid w:val="00B5354A"/>
    <w:pPr>
      <w:snapToGrid w:val="0"/>
      <w:jc w:val="left"/>
    </w:pPr>
  </w:style>
  <w:style w:type="character" w:customStyle="1" w:styleId="ae">
    <w:name w:val="脚注文字列 (文字)"/>
    <w:basedOn w:val="a0"/>
    <w:link w:val="ad"/>
    <w:uiPriority w:val="99"/>
    <w:semiHidden/>
    <w:rsid w:val="00B5354A"/>
    <w:rPr>
      <w:rFonts w:ascii="Times New Roman" w:eastAsia="ＭＳ 明朝" w:hAnsi="Times New Roman"/>
      <w:szCs w:val="24"/>
    </w:rPr>
  </w:style>
  <w:style w:type="character" w:styleId="af">
    <w:name w:val="footnote reference"/>
    <w:basedOn w:val="a0"/>
    <w:uiPriority w:val="99"/>
    <w:semiHidden/>
    <w:unhideWhenUsed/>
    <w:rsid w:val="00B53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6169">
      <w:bodyDiv w:val="1"/>
      <w:marLeft w:val="0"/>
      <w:marRight w:val="0"/>
      <w:marTop w:val="0"/>
      <w:marBottom w:val="0"/>
      <w:divBdr>
        <w:top w:val="none" w:sz="0" w:space="0" w:color="auto"/>
        <w:left w:val="none" w:sz="0" w:space="0" w:color="auto"/>
        <w:bottom w:val="none" w:sz="0" w:space="0" w:color="auto"/>
        <w:right w:val="none" w:sz="0" w:space="0" w:color="auto"/>
      </w:divBdr>
    </w:div>
    <w:div w:id="350767205">
      <w:bodyDiv w:val="1"/>
      <w:marLeft w:val="0"/>
      <w:marRight w:val="0"/>
      <w:marTop w:val="0"/>
      <w:marBottom w:val="0"/>
      <w:divBdr>
        <w:top w:val="none" w:sz="0" w:space="0" w:color="auto"/>
        <w:left w:val="none" w:sz="0" w:space="0" w:color="auto"/>
        <w:bottom w:val="none" w:sz="0" w:space="0" w:color="auto"/>
        <w:right w:val="none" w:sz="0" w:space="0" w:color="auto"/>
      </w:divBdr>
    </w:div>
    <w:div w:id="901015552">
      <w:bodyDiv w:val="1"/>
      <w:marLeft w:val="0"/>
      <w:marRight w:val="0"/>
      <w:marTop w:val="0"/>
      <w:marBottom w:val="0"/>
      <w:divBdr>
        <w:top w:val="none" w:sz="0" w:space="0" w:color="auto"/>
        <w:left w:val="none" w:sz="0" w:space="0" w:color="auto"/>
        <w:bottom w:val="none" w:sz="0" w:space="0" w:color="auto"/>
        <w:right w:val="none" w:sz="0" w:space="0" w:color="auto"/>
      </w:divBdr>
    </w:div>
    <w:div w:id="1186747437">
      <w:bodyDiv w:val="1"/>
      <w:marLeft w:val="0"/>
      <w:marRight w:val="0"/>
      <w:marTop w:val="0"/>
      <w:marBottom w:val="0"/>
      <w:divBdr>
        <w:top w:val="none" w:sz="0" w:space="0" w:color="auto"/>
        <w:left w:val="none" w:sz="0" w:space="0" w:color="auto"/>
        <w:bottom w:val="none" w:sz="0" w:space="0" w:color="auto"/>
        <w:right w:val="none" w:sz="0" w:space="0" w:color="auto"/>
      </w:divBdr>
    </w:div>
    <w:div w:id="1452481456">
      <w:bodyDiv w:val="1"/>
      <w:marLeft w:val="0"/>
      <w:marRight w:val="0"/>
      <w:marTop w:val="0"/>
      <w:marBottom w:val="0"/>
      <w:divBdr>
        <w:top w:val="none" w:sz="0" w:space="0" w:color="auto"/>
        <w:left w:val="none" w:sz="0" w:space="0" w:color="auto"/>
        <w:bottom w:val="none" w:sz="0" w:space="0" w:color="auto"/>
        <w:right w:val="none" w:sz="0" w:space="0" w:color="auto"/>
      </w:divBdr>
    </w:div>
    <w:div w:id="2120711250">
      <w:bodyDiv w:val="1"/>
      <w:marLeft w:val="0"/>
      <w:marRight w:val="0"/>
      <w:marTop w:val="0"/>
      <w:marBottom w:val="0"/>
      <w:divBdr>
        <w:top w:val="none" w:sz="0" w:space="0" w:color="auto"/>
        <w:left w:val="none" w:sz="0" w:space="0" w:color="auto"/>
        <w:bottom w:val="none" w:sz="0" w:space="0" w:color="auto"/>
        <w:right w:val="none" w:sz="0" w:space="0" w:color="auto"/>
      </w:divBdr>
    </w:div>
    <w:div w:id="214022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691224835119029"/>
          <c:y val="2.7060270602706028E-2"/>
          <c:w val="0.86800931175662266"/>
          <c:h val="0.85257498716719449"/>
        </c:manualLayout>
      </c:layout>
      <c:scatterChart>
        <c:scatterStyle val="lineMarker"/>
        <c:varyColors val="0"/>
        <c:ser>
          <c:idx val="0"/>
          <c:order val="0"/>
          <c:tx>
            <c:strRef>
              <c:f>Sheet1!$C$3</c:f>
              <c:strCache>
                <c:ptCount val="1"/>
                <c:pt idx="0">
                  <c:v>最適のみ</c:v>
                </c:pt>
              </c:strCache>
            </c:strRef>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Sheet1!$B$4:$B$5</c:f>
              <c:numCache>
                <c:formatCode>General</c:formatCode>
                <c:ptCount val="2"/>
                <c:pt idx="0">
                  <c:v>0.51209300000000002</c:v>
                </c:pt>
                <c:pt idx="1">
                  <c:v>0.434583</c:v>
                </c:pt>
              </c:numCache>
            </c:numRef>
          </c:xVal>
          <c:yVal>
            <c:numRef>
              <c:f>Sheet1!$C$4:$C$5</c:f>
              <c:numCache>
                <c:formatCode>General</c:formatCode>
                <c:ptCount val="2"/>
                <c:pt idx="0">
                  <c:v>29.163329999999998</c:v>
                </c:pt>
                <c:pt idx="1">
                  <c:v>28.373069999999998</c:v>
                </c:pt>
              </c:numCache>
            </c:numRef>
          </c:yVal>
          <c:smooth val="0"/>
          <c:extLst>
            <c:ext xmlns:c16="http://schemas.microsoft.com/office/drawing/2014/chart" uri="{C3380CC4-5D6E-409C-BE32-E72D297353CC}">
              <c16:uniqueId val="{00000000-1265-4725-884A-39E8B99BB9D8}"/>
            </c:ext>
          </c:extLst>
        </c:ser>
        <c:ser>
          <c:idx val="1"/>
          <c:order val="1"/>
          <c:tx>
            <c:strRef>
              <c:f>Sheet1!$F$3</c:f>
              <c:strCache>
                <c:ptCount val="1"/>
                <c:pt idx="0">
                  <c:v>準最適含む(PSNR)</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Sheet1!$E$4:$E$5</c:f>
              <c:numCache>
                <c:formatCode>General</c:formatCode>
                <c:ptCount val="2"/>
                <c:pt idx="0">
                  <c:v>0.51235299999999995</c:v>
                </c:pt>
                <c:pt idx="1">
                  <c:v>0.43635200000000002</c:v>
                </c:pt>
              </c:numCache>
            </c:numRef>
          </c:xVal>
          <c:yVal>
            <c:numRef>
              <c:f>Sheet1!$F$4:$F$5</c:f>
              <c:numCache>
                <c:formatCode>General</c:formatCode>
                <c:ptCount val="2"/>
                <c:pt idx="0">
                  <c:v>29.162649999999999</c:v>
                </c:pt>
                <c:pt idx="1">
                  <c:v>28.369540000000001</c:v>
                </c:pt>
              </c:numCache>
            </c:numRef>
          </c:yVal>
          <c:smooth val="0"/>
          <c:extLst>
            <c:ext xmlns:c16="http://schemas.microsoft.com/office/drawing/2014/chart" uri="{C3380CC4-5D6E-409C-BE32-E72D297353CC}">
              <c16:uniqueId val="{00000001-1265-4725-884A-39E8B99BB9D8}"/>
            </c:ext>
          </c:extLst>
        </c:ser>
        <c:ser>
          <c:idx val="2"/>
          <c:order val="2"/>
          <c:tx>
            <c:strRef>
              <c:f>Sheet1!$I$3</c:f>
              <c:strCache>
                <c:ptCount val="1"/>
                <c:pt idx="0">
                  <c:v>準最適含む(MSE)</c:v>
                </c:pt>
              </c:strCache>
            </c:strRef>
          </c:tx>
          <c:spPr>
            <a:ln w="19050" cap="rnd">
              <a:solidFill>
                <a:srgbClr val="002060"/>
              </a:solidFill>
              <a:round/>
            </a:ln>
            <a:effectLst/>
          </c:spPr>
          <c:marker>
            <c:symbol val="star"/>
            <c:size val="5"/>
            <c:spPr>
              <a:noFill/>
              <a:ln w="9525">
                <a:solidFill>
                  <a:srgbClr val="002060"/>
                </a:solidFill>
              </a:ln>
              <a:effectLst/>
            </c:spPr>
          </c:marker>
          <c:xVal>
            <c:numRef>
              <c:f>Sheet1!$H$4:$H$5</c:f>
              <c:numCache>
                <c:formatCode>General</c:formatCode>
                <c:ptCount val="2"/>
                <c:pt idx="0">
                  <c:v>0.51180800000000004</c:v>
                </c:pt>
                <c:pt idx="1">
                  <c:v>0.434195</c:v>
                </c:pt>
              </c:numCache>
            </c:numRef>
          </c:xVal>
          <c:yVal>
            <c:numRef>
              <c:f>Sheet1!$I$4:$I$5</c:f>
              <c:numCache>
                <c:formatCode>General</c:formatCode>
                <c:ptCount val="2"/>
                <c:pt idx="0">
                  <c:v>29.164390000000001</c:v>
                </c:pt>
                <c:pt idx="1">
                  <c:v>28.37424</c:v>
                </c:pt>
              </c:numCache>
            </c:numRef>
          </c:yVal>
          <c:smooth val="0"/>
          <c:extLst>
            <c:ext xmlns:c16="http://schemas.microsoft.com/office/drawing/2014/chart" uri="{C3380CC4-5D6E-409C-BE32-E72D297353CC}">
              <c16:uniqueId val="{00000002-1265-4725-884A-39E8B99BB9D8}"/>
            </c:ext>
          </c:extLst>
        </c:ser>
        <c:dLbls>
          <c:showLegendKey val="0"/>
          <c:showVal val="0"/>
          <c:showCatName val="0"/>
          <c:showSerName val="0"/>
          <c:showPercent val="0"/>
          <c:showBubbleSize val="0"/>
        </c:dLbls>
        <c:axId val="1208725952"/>
        <c:axId val="1208726368"/>
      </c:scatterChart>
      <c:valAx>
        <c:axId val="1208725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entropy [bit/pel]</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08726368"/>
        <c:crosses val="autoZero"/>
        <c:crossBetween val="midCat"/>
      </c:valAx>
      <c:valAx>
        <c:axId val="1208726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画質</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08725952"/>
        <c:crosses val="autoZero"/>
        <c:crossBetween val="midCat"/>
      </c:valAx>
      <c:spPr>
        <a:noFill/>
        <a:ln>
          <a:noFill/>
        </a:ln>
        <a:effectLst/>
      </c:spPr>
    </c:plotArea>
    <c:legend>
      <c:legendPos val="r"/>
      <c:layout>
        <c:manualLayout>
          <c:xMode val="edge"/>
          <c:yMode val="edge"/>
          <c:x val="0.61449526299805191"/>
          <c:y val="0.56146475284212283"/>
          <c:w val="0.34680076443878188"/>
          <c:h val="0.29338081644514108"/>
        </c:manualLayout>
      </c:layout>
      <c:overlay val="0"/>
      <c:spPr>
        <a:solidFill>
          <a:schemeClr val="bg1"/>
        </a:solid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223772028496452E-2"/>
          <c:y val="1.7713365539452495E-2"/>
          <c:w val="0.89495598050243719"/>
          <c:h val="0.88106122551988697"/>
        </c:manualLayout>
      </c:layout>
      <c:scatterChart>
        <c:scatterStyle val="lineMarker"/>
        <c:varyColors val="0"/>
        <c:ser>
          <c:idx val="0"/>
          <c:order val="0"/>
          <c:tx>
            <c:strRef>
              <c:f>Sheet1!$B$29</c:f>
              <c:strCache>
                <c:ptCount val="1"/>
                <c:pt idx="0">
                  <c:v>1個領域の最適のみ</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Sheet1!$C$30:$C$35</c:f>
              <c:numCache>
                <c:formatCode>General</c:formatCode>
                <c:ptCount val="6"/>
                <c:pt idx="0">
                  <c:v>0.64018600000000003</c:v>
                </c:pt>
                <c:pt idx="1">
                  <c:v>0.58170100000000002</c:v>
                </c:pt>
                <c:pt idx="2">
                  <c:v>0.51209300000000002</c:v>
                </c:pt>
                <c:pt idx="3">
                  <c:v>0.434583</c:v>
                </c:pt>
                <c:pt idx="4">
                  <c:v>0.33539200000000002</c:v>
                </c:pt>
                <c:pt idx="5">
                  <c:v>0.22009200000000001</c:v>
                </c:pt>
              </c:numCache>
            </c:numRef>
          </c:xVal>
          <c:yVal>
            <c:numRef>
              <c:f>Sheet1!$D$30:$D$35</c:f>
              <c:numCache>
                <c:formatCode>General</c:formatCode>
                <c:ptCount val="6"/>
                <c:pt idx="0">
                  <c:v>30.575559999999999</c:v>
                </c:pt>
                <c:pt idx="1">
                  <c:v>29.920349999999999</c:v>
                </c:pt>
                <c:pt idx="2">
                  <c:v>29.163329999999998</c:v>
                </c:pt>
                <c:pt idx="3">
                  <c:v>28.373069999999998</c:v>
                </c:pt>
                <c:pt idx="4">
                  <c:v>27.103899999999999</c:v>
                </c:pt>
                <c:pt idx="5">
                  <c:v>24.843800000000002</c:v>
                </c:pt>
              </c:numCache>
            </c:numRef>
          </c:yVal>
          <c:smooth val="0"/>
          <c:extLst>
            <c:ext xmlns:c16="http://schemas.microsoft.com/office/drawing/2014/chart" uri="{C3380CC4-5D6E-409C-BE32-E72D297353CC}">
              <c16:uniqueId val="{00000000-07B6-4059-ABB7-0B499EC6B31F}"/>
            </c:ext>
          </c:extLst>
        </c:ser>
        <c:ser>
          <c:idx val="1"/>
          <c:order val="1"/>
          <c:tx>
            <c:strRef>
              <c:f>Sheet1!$E$29</c:f>
              <c:strCache>
                <c:ptCount val="1"/>
                <c:pt idx="0">
                  <c:v>1個領域の最適・準最適</c:v>
                </c:pt>
              </c:strCache>
            </c:strRef>
          </c:tx>
          <c:spPr>
            <a:ln w="19050" cap="rnd">
              <a:solidFill>
                <a:schemeClr val="accent2"/>
              </a:solidFill>
              <a:round/>
            </a:ln>
            <a:effectLst/>
          </c:spPr>
          <c:marker>
            <c:symbol val="diamond"/>
            <c:size val="5"/>
            <c:spPr>
              <a:solidFill>
                <a:schemeClr val="accent2"/>
              </a:solidFill>
              <a:ln w="9525">
                <a:solidFill>
                  <a:schemeClr val="accent2"/>
                </a:solidFill>
              </a:ln>
              <a:effectLst/>
            </c:spPr>
          </c:marker>
          <c:xVal>
            <c:numRef>
              <c:f>Sheet1!$F$30:$F$35</c:f>
              <c:numCache>
                <c:formatCode>General</c:formatCode>
                <c:ptCount val="6"/>
                <c:pt idx="0">
                  <c:v>0.63960799999999995</c:v>
                </c:pt>
                <c:pt idx="1">
                  <c:v>0.58138999999999996</c:v>
                </c:pt>
                <c:pt idx="2">
                  <c:v>0.51180800000000004</c:v>
                </c:pt>
                <c:pt idx="3">
                  <c:v>0.434195</c:v>
                </c:pt>
                <c:pt idx="4">
                  <c:v>0.33527800000000002</c:v>
                </c:pt>
                <c:pt idx="5">
                  <c:v>0.21878800000000001</c:v>
                </c:pt>
              </c:numCache>
            </c:numRef>
          </c:xVal>
          <c:yVal>
            <c:numRef>
              <c:f>Sheet1!$G$30:$G$35</c:f>
              <c:numCache>
                <c:formatCode>General</c:formatCode>
                <c:ptCount val="6"/>
                <c:pt idx="0">
                  <c:v>30.576219999999999</c:v>
                </c:pt>
                <c:pt idx="1">
                  <c:v>29.920860000000001</c:v>
                </c:pt>
                <c:pt idx="2">
                  <c:v>29.164390000000001</c:v>
                </c:pt>
                <c:pt idx="3">
                  <c:v>28.37424</c:v>
                </c:pt>
                <c:pt idx="4">
                  <c:v>27.104700000000001</c:v>
                </c:pt>
                <c:pt idx="5">
                  <c:v>24.85098</c:v>
                </c:pt>
              </c:numCache>
            </c:numRef>
          </c:yVal>
          <c:smooth val="0"/>
          <c:extLst>
            <c:ext xmlns:c16="http://schemas.microsoft.com/office/drawing/2014/chart" uri="{C3380CC4-5D6E-409C-BE32-E72D297353CC}">
              <c16:uniqueId val="{00000001-07B6-4059-ABB7-0B499EC6B31F}"/>
            </c:ext>
          </c:extLst>
        </c:ser>
        <c:ser>
          <c:idx val="2"/>
          <c:order val="2"/>
          <c:tx>
            <c:strRef>
              <c:f>Sheet1!$H$29</c:f>
              <c:strCache>
                <c:ptCount val="1"/>
                <c:pt idx="0">
                  <c:v>1個・複数領域の最適・準最適</c:v>
                </c:pt>
              </c:strCache>
            </c:strRef>
          </c:tx>
          <c:spPr>
            <a:ln w="19050" cap="rnd">
              <a:solidFill>
                <a:schemeClr val="accent6"/>
              </a:solidFill>
              <a:round/>
            </a:ln>
            <a:effectLst/>
          </c:spPr>
          <c:marker>
            <c:symbol val="triangle"/>
            <c:size val="5"/>
            <c:spPr>
              <a:solidFill>
                <a:schemeClr val="accent6"/>
              </a:solidFill>
              <a:ln w="9525">
                <a:solidFill>
                  <a:schemeClr val="accent6"/>
                </a:solidFill>
              </a:ln>
              <a:effectLst/>
            </c:spPr>
          </c:marker>
          <c:xVal>
            <c:numRef>
              <c:f>Sheet1!$I$30:$I$35</c:f>
              <c:numCache>
                <c:formatCode>General</c:formatCode>
                <c:ptCount val="6"/>
                <c:pt idx="0">
                  <c:v>0.63960799999999995</c:v>
                </c:pt>
                <c:pt idx="1">
                  <c:v>0.58045899999999995</c:v>
                </c:pt>
                <c:pt idx="2">
                  <c:v>0.51097999999999999</c:v>
                </c:pt>
                <c:pt idx="3">
                  <c:v>0.43101899999999999</c:v>
                </c:pt>
                <c:pt idx="4">
                  <c:v>0.33527800000000002</c:v>
                </c:pt>
                <c:pt idx="5">
                  <c:v>0.21878800000000001</c:v>
                </c:pt>
              </c:numCache>
            </c:numRef>
          </c:xVal>
          <c:yVal>
            <c:numRef>
              <c:f>Sheet1!$J$30:$J$35</c:f>
              <c:numCache>
                <c:formatCode>General</c:formatCode>
                <c:ptCount val="6"/>
                <c:pt idx="0">
                  <c:v>30.576219999999999</c:v>
                </c:pt>
                <c:pt idx="1">
                  <c:v>29.92435</c:v>
                </c:pt>
                <c:pt idx="2">
                  <c:v>29.16818</c:v>
                </c:pt>
                <c:pt idx="3">
                  <c:v>28.386900000000001</c:v>
                </c:pt>
                <c:pt idx="4">
                  <c:v>27.104700000000001</c:v>
                </c:pt>
                <c:pt idx="5">
                  <c:v>24.85098</c:v>
                </c:pt>
              </c:numCache>
            </c:numRef>
          </c:yVal>
          <c:smooth val="0"/>
          <c:extLst>
            <c:ext xmlns:c16="http://schemas.microsoft.com/office/drawing/2014/chart" uri="{C3380CC4-5D6E-409C-BE32-E72D297353CC}">
              <c16:uniqueId val="{00000002-07B6-4059-ABB7-0B499EC6B31F}"/>
            </c:ext>
          </c:extLst>
        </c:ser>
        <c:ser>
          <c:idx val="3"/>
          <c:order val="3"/>
          <c:tx>
            <c:strRef>
              <c:f>Sheet1!$B$38</c:f>
              <c:strCache>
                <c:ptCount val="1"/>
                <c:pt idx="0">
                  <c:v>Step2（基底0のみ）</c:v>
                </c:pt>
              </c:strCache>
            </c:strRef>
          </c:tx>
          <c:spPr>
            <a:ln w="19050" cap="rnd">
              <a:solidFill>
                <a:schemeClr val="accent4"/>
              </a:solidFill>
              <a:round/>
            </a:ln>
            <a:effectLst/>
          </c:spPr>
          <c:marker>
            <c:symbol val="x"/>
            <c:size val="5"/>
            <c:spPr>
              <a:noFill/>
              <a:ln w="9525">
                <a:solidFill>
                  <a:schemeClr val="accent4"/>
                </a:solidFill>
              </a:ln>
              <a:effectLst/>
            </c:spPr>
          </c:marker>
          <c:xVal>
            <c:numRef>
              <c:f>Sheet1!$B$39:$B$44</c:f>
              <c:numCache>
                <c:formatCode>General</c:formatCode>
                <c:ptCount val="6"/>
                <c:pt idx="0">
                  <c:v>0.636772</c:v>
                </c:pt>
                <c:pt idx="1">
                  <c:v>0.57367100000000004</c:v>
                </c:pt>
                <c:pt idx="2">
                  <c:v>0.50415300000000007</c:v>
                </c:pt>
                <c:pt idx="3">
                  <c:v>0.42762100000000003</c:v>
                </c:pt>
                <c:pt idx="4">
                  <c:v>0.32335599999999998</c:v>
                </c:pt>
                <c:pt idx="5">
                  <c:v>0.205013</c:v>
                </c:pt>
              </c:numCache>
            </c:numRef>
          </c:xVal>
          <c:yVal>
            <c:numRef>
              <c:f>Sheet1!$C$39:$C$44</c:f>
              <c:numCache>
                <c:formatCode>General</c:formatCode>
                <c:ptCount val="6"/>
                <c:pt idx="0">
                  <c:v>30.571097999999999</c:v>
                </c:pt>
                <c:pt idx="1">
                  <c:v>29.910359</c:v>
                </c:pt>
                <c:pt idx="2">
                  <c:v>29.149197000000001</c:v>
                </c:pt>
                <c:pt idx="3">
                  <c:v>28.356196000000001</c:v>
                </c:pt>
                <c:pt idx="4">
                  <c:v>27.054155000000002</c:v>
                </c:pt>
                <c:pt idx="5">
                  <c:v>24.781282999999998</c:v>
                </c:pt>
              </c:numCache>
            </c:numRef>
          </c:yVal>
          <c:smooth val="0"/>
          <c:extLst>
            <c:ext xmlns:c16="http://schemas.microsoft.com/office/drawing/2014/chart" uri="{C3380CC4-5D6E-409C-BE32-E72D297353CC}">
              <c16:uniqueId val="{00000003-07B6-4059-ABB7-0B499EC6B31F}"/>
            </c:ext>
          </c:extLst>
        </c:ser>
        <c:dLbls>
          <c:showLegendKey val="0"/>
          <c:showVal val="0"/>
          <c:showCatName val="0"/>
          <c:showSerName val="0"/>
          <c:showPercent val="0"/>
          <c:showBubbleSize val="0"/>
        </c:dLbls>
        <c:axId val="962283136"/>
        <c:axId val="962282720"/>
      </c:scatterChart>
      <c:valAx>
        <c:axId val="962283136"/>
        <c:scaling>
          <c:orientation val="minMax"/>
          <c:max val="0.65000000000000013"/>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entropy[bit/pel]</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62282720"/>
        <c:crosses val="autoZero"/>
        <c:crossBetween val="midCat"/>
      </c:valAx>
      <c:valAx>
        <c:axId val="962282720"/>
        <c:scaling>
          <c:orientation val="minMax"/>
          <c:max val="31"/>
          <c:min val="2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画質</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62283136"/>
        <c:crosses val="autoZero"/>
        <c:crossBetween val="midCat"/>
      </c:valAx>
      <c:spPr>
        <a:noFill/>
        <a:ln>
          <a:noFill/>
        </a:ln>
        <a:effectLst/>
      </c:spPr>
    </c:plotArea>
    <c:legend>
      <c:legendPos val="r"/>
      <c:layout>
        <c:manualLayout>
          <c:xMode val="edge"/>
          <c:yMode val="edge"/>
          <c:x val="0.58351466066741653"/>
          <c:y val="0.51241747425802542"/>
          <c:w val="0.38183142107236595"/>
          <c:h val="0.38203412073490811"/>
        </c:manualLayout>
      </c:layout>
      <c:overlay val="0"/>
      <c:spPr>
        <a:solidFill>
          <a:schemeClr val="bg1"/>
        </a:solid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F9BC2-8A3C-4C8C-B728-AEFFFFD0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10</Pages>
  <Words>2317</Words>
  <Characters>2688</Characters>
  <Application>Microsoft Office Word</Application>
  <DocSecurity>0</DocSecurity>
  <Lines>244</Lines>
  <Paragraphs>208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1569</cp:revision>
  <cp:lastPrinted>2021-06-07T03:06:00Z</cp:lastPrinted>
  <dcterms:created xsi:type="dcterms:W3CDTF">2021-04-26T02:49:00Z</dcterms:created>
  <dcterms:modified xsi:type="dcterms:W3CDTF">2021-08-16T01:20:00Z</dcterms:modified>
</cp:coreProperties>
</file>