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F392" w14:textId="1C150ED4" w:rsidR="002F49D5" w:rsidRDefault="002F49D5" w:rsidP="00580F94">
      <w:pPr>
        <w:rPr>
          <w:szCs w:val="21"/>
        </w:rPr>
      </w:pPr>
      <w:r>
        <w:rPr>
          <w:rFonts w:hint="eastAsia"/>
          <w:szCs w:val="21"/>
        </w:rPr>
        <w:t>①</w:t>
      </w:r>
    </w:p>
    <w:p w14:paraId="1C031B60" w14:textId="5E9DB1F5" w:rsidR="00844CC2" w:rsidRPr="0003135E" w:rsidRDefault="00DC2F24" w:rsidP="00580F94">
      <w:pPr>
        <w:rPr>
          <w:szCs w:val="21"/>
        </w:rPr>
      </w:pPr>
      <w:r>
        <w:rPr>
          <w:rFonts w:hint="eastAsia"/>
          <w:szCs w:val="21"/>
        </w:rPr>
        <w:t>＊</w:t>
      </w:r>
      <w:r w:rsidR="005C6D2C" w:rsidRPr="00484871">
        <w:rPr>
          <w:rFonts w:hint="eastAsia"/>
          <w:szCs w:val="21"/>
        </w:rPr>
        <w:t>タイトル</w:t>
      </w:r>
      <w:r w:rsidR="008D7447" w:rsidRPr="00484871">
        <w:rPr>
          <w:rFonts w:hint="eastAsia"/>
          <w:szCs w:val="21"/>
        </w:rPr>
        <w:t>：</w:t>
      </w:r>
      <w:r w:rsidR="005C6D2C" w:rsidRPr="00484871">
        <w:rPr>
          <w:rFonts w:hint="eastAsia"/>
          <w:szCs w:val="21"/>
        </w:rPr>
        <w:t>I</w:t>
      </w:r>
      <w:r w:rsidR="005C6D2C" w:rsidRPr="00484871">
        <w:rPr>
          <w:szCs w:val="21"/>
        </w:rPr>
        <w:t>m</w:t>
      </w:r>
      <w:r w:rsidR="00593A7B" w:rsidRPr="00484871">
        <w:rPr>
          <w:szCs w:val="21"/>
        </w:rPr>
        <w:t>proved JPEG Coding by Filtering 8</w:t>
      </w:r>
      <w:r w:rsidR="00593A7B" w:rsidRPr="00484871">
        <w:rPr>
          <w:rFonts w:hint="eastAsia"/>
          <w:szCs w:val="21"/>
        </w:rPr>
        <w:t>×</w:t>
      </w:r>
      <w:r w:rsidR="00593A7B" w:rsidRPr="00484871">
        <w:rPr>
          <w:szCs w:val="21"/>
        </w:rPr>
        <w:t>8 DCT Blocks</w:t>
      </w:r>
    </w:p>
    <w:p w14:paraId="361DC287" w14:textId="51D9A0C6" w:rsidR="00A806CF" w:rsidRDefault="00DC2F24" w:rsidP="004A12F1">
      <w:pPr>
        <w:ind w:left="840" w:hangingChars="400" w:hanging="840"/>
        <w:rPr>
          <w:szCs w:val="21"/>
        </w:rPr>
      </w:pPr>
      <w:r>
        <w:rPr>
          <w:rFonts w:hint="eastAsia"/>
          <w:szCs w:val="21"/>
        </w:rPr>
        <w:t>＊</w:t>
      </w:r>
      <w:r w:rsidR="00484871">
        <w:rPr>
          <w:rFonts w:hint="eastAsia"/>
          <w:szCs w:val="21"/>
        </w:rPr>
        <w:t>背景：</w:t>
      </w:r>
      <w:r w:rsidR="003A3E64">
        <w:rPr>
          <w:rFonts w:hint="eastAsia"/>
          <w:szCs w:val="21"/>
        </w:rPr>
        <w:t>JPEG</w:t>
      </w:r>
      <w:r w:rsidR="003A3E64">
        <w:rPr>
          <w:rFonts w:hint="eastAsia"/>
          <w:szCs w:val="21"/>
        </w:rPr>
        <w:t>では</w:t>
      </w:r>
      <w:r w:rsidR="00351EC9">
        <w:rPr>
          <w:rFonts w:hint="eastAsia"/>
          <w:szCs w:val="21"/>
        </w:rPr>
        <w:t>圧縮の最後に係数情報を算術かハフマン</w:t>
      </w:r>
      <w:r w:rsidR="001262F0">
        <w:rPr>
          <w:rFonts w:hint="eastAsia"/>
          <w:szCs w:val="21"/>
        </w:rPr>
        <w:t>でさらなる圧縮</w:t>
      </w:r>
      <w:r w:rsidR="00541BBE">
        <w:rPr>
          <w:rFonts w:hint="eastAsia"/>
          <w:szCs w:val="21"/>
        </w:rPr>
        <w:t>が行われる</w:t>
      </w:r>
      <w:r w:rsidR="005923E5">
        <w:rPr>
          <w:rFonts w:hint="eastAsia"/>
          <w:szCs w:val="21"/>
        </w:rPr>
        <w:t>．</w:t>
      </w:r>
      <w:r w:rsidR="00C428A5">
        <w:rPr>
          <w:rFonts w:hint="eastAsia"/>
          <w:szCs w:val="21"/>
        </w:rPr>
        <w:t>それらは</w:t>
      </w:r>
      <w:r w:rsidR="003F1007">
        <w:rPr>
          <w:rFonts w:hint="eastAsia"/>
          <w:szCs w:val="21"/>
        </w:rPr>
        <w:t>8</w:t>
      </w:r>
      <w:r w:rsidR="003F1007">
        <w:rPr>
          <w:rFonts w:hint="eastAsia"/>
          <w:szCs w:val="21"/>
        </w:rPr>
        <w:t>×</w:t>
      </w:r>
      <w:r w:rsidR="003F1007">
        <w:rPr>
          <w:rFonts w:hint="eastAsia"/>
          <w:szCs w:val="21"/>
        </w:rPr>
        <w:t>8</w:t>
      </w:r>
      <w:r w:rsidR="003F1007">
        <w:rPr>
          <w:rFonts w:hint="eastAsia"/>
          <w:szCs w:val="21"/>
        </w:rPr>
        <w:t>ブロックごとに</w:t>
      </w:r>
      <w:r w:rsidR="00C428A5">
        <w:rPr>
          <w:rFonts w:hint="eastAsia"/>
          <w:szCs w:val="21"/>
        </w:rPr>
        <w:t>行われるため，エンドオブブロック</w:t>
      </w:r>
      <w:r w:rsidR="00E07C8A">
        <w:rPr>
          <w:rFonts w:hint="eastAsia"/>
          <w:szCs w:val="21"/>
        </w:rPr>
        <w:t>（係数</w:t>
      </w:r>
      <w:r w:rsidR="00E07C8A">
        <w:rPr>
          <w:rFonts w:hint="eastAsia"/>
          <w:szCs w:val="21"/>
        </w:rPr>
        <w:t>0</w:t>
      </w:r>
      <w:r w:rsidR="00E07C8A">
        <w:rPr>
          <w:rFonts w:hint="eastAsia"/>
          <w:szCs w:val="21"/>
        </w:rPr>
        <w:t>をまとめたやつ）</w:t>
      </w:r>
      <w:r w:rsidR="00C428A5">
        <w:rPr>
          <w:rFonts w:hint="eastAsia"/>
          <w:szCs w:val="21"/>
        </w:rPr>
        <w:t>が付与された</w:t>
      </w:r>
      <w:r w:rsidR="006A1C24">
        <w:rPr>
          <w:rFonts w:hint="eastAsia"/>
          <w:szCs w:val="21"/>
        </w:rPr>
        <w:t>空のブロック</w:t>
      </w:r>
      <w:r w:rsidR="002D7FE9">
        <w:rPr>
          <w:rFonts w:hint="eastAsia"/>
          <w:szCs w:val="21"/>
        </w:rPr>
        <w:t>（すべての交流係数が</w:t>
      </w:r>
      <w:r w:rsidR="002D7FE9">
        <w:rPr>
          <w:rFonts w:hint="eastAsia"/>
          <w:szCs w:val="21"/>
        </w:rPr>
        <w:t>0</w:t>
      </w:r>
      <w:r w:rsidR="002D7FE9">
        <w:rPr>
          <w:rFonts w:hint="eastAsia"/>
          <w:szCs w:val="21"/>
        </w:rPr>
        <w:t>）</w:t>
      </w:r>
      <w:r w:rsidR="00C428A5">
        <w:rPr>
          <w:rFonts w:hint="eastAsia"/>
          <w:szCs w:val="21"/>
        </w:rPr>
        <w:t>と空でないブロックが混在するため，</w:t>
      </w:r>
      <w:r w:rsidR="00F371FE">
        <w:rPr>
          <w:rFonts w:hint="eastAsia"/>
          <w:szCs w:val="21"/>
        </w:rPr>
        <w:t>エントロピーが</w:t>
      </w:r>
      <w:r w:rsidR="0003135E">
        <w:rPr>
          <w:rFonts w:hint="eastAsia"/>
          <w:szCs w:val="21"/>
        </w:rPr>
        <w:t>不必要に増加する可能性がある．</w:t>
      </w:r>
    </w:p>
    <w:p w14:paraId="73D8EFB1" w14:textId="1981AC3E" w:rsidR="0016522E" w:rsidRDefault="00DC2F24" w:rsidP="00580F94">
      <w:pPr>
        <w:rPr>
          <w:szCs w:val="21"/>
        </w:rPr>
      </w:pPr>
      <w:r>
        <w:rPr>
          <w:rFonts w:hint="eastAsia"/>
          <w:szCs w:val="21"/>
        </w:rPr>
        <w:t>＊</w:t>
      </w:r>
      <w:r w:rsidR="004B6E73">
        <w:rPr>
          <w:rFonts w:hint="eastAsia"/>
          <w:szCs w:val="21"/>
        </w:rPr>
        <w:t>目的：</w:t>
      </w:r>
      <w:r w:rsidR="0016522E">
        <w:rPr>
          <w:rFonts w:hint="eastAsia"/>
          <w:szCs w:val="21"/>
        </w:rPr>
        <w:t>JPEG</w:t>
      </w:r>
      <w:r w:rsidR="0016522E">
        <w:rPr>
          <w:rFonts w:hint="eastAsia"/>
          <w:szCs w:val="21"/>
        </w:rPr>
        <w:t>エントロピー符号化の改良</w:t>
      </w:r>
    </w:p>
    <w:p w14:paraId="59BD8C5F" w14:textId="5DC8F6B5" w:rsidR="00C161E4" w:rsidRDefault="00DC2F24" w:rsidP="004A12F1">
      <w:pPr>
        <w:ind w:left="840" w:hangingChars="400" w:hanging="840"/>
        <w:rPr>
          <w:szCs w:val="21"/>
        </w:rPr>
      </w:pPr>
      <w:r>
        <w:rPr>
          <w:rFonts w:hint="eastAsia"/>
          <w:szCs w:val="21"/>
        </w:rPr>
        <w:t>＊</w:t>
      </w:r>
      <w:r w:rsidR="0016522E">
        <w:rPr>
          <w:rFonts w:hint="eastAsia"/>
          <w:szCs w:val="21"/>
        </w:rPr>
        <w:t>手法：</w:t>
      </w:r>
      <w:r w:rsidR="0075402E">
        <w:rPr>
          <w:rFonts w:hint="eastAsia"/>
          <w:szCs w:val="21"/>
        </w:rPr>
        <w:t>1024</w:t>
      </w:r>
      <w:r w:rsidR="0075402E">
        <w:rPr>
          <w:rFonts w:hint="eastAsia"/>
          <w:szCs w:val="21"/>
        </w:rPr>
        <w:t>ブロックの内，空のブロックを</w:t>
      </w:r>
      <w:r w:rsidR="0075402E">
        <w:rPr>
          <w:rFonts w:hint="eastAsia"/>
          <w:szCs w:val="21"/>
        </w:rPr>
        <w:t>0</w:t>
      </w:r>
      <w:r w:rsidR="0075402E">
        <w:rPr>
          <w:rFonts w:hint="eastAsia"/>
          <w:szCs w:val="21"/>
        </w:rPr>
        <w:t>，空でないブロックを</w:t>
      </w:r>
      <w:r w:rsidR="0075402E">
        <w:rPr>
          <w:rFonts w:hint="eastAsia"/>
          <w:szCs w:val="21"/>
        </w:rPr>
        <w:t>1</w:t>
      </w:r>
      <w:r w:rsidR="0075402E">
        <w:rPr>
          <w:rFonts w:hint="eastAsia"/>
          <w:szCs w:val="21"/>
        </w:rPr>
        <w:t>として別の</w:t>
      </w:r>
      <w:r w:rsidR="000A5902">
        <w:rPr>
          <w:rFonts w:hint="eastAsia"/>
          <w:szCs w:val="21"/>
        </w:rPr>
        <w:t>バッファに保存．また，</w:t>
      </w:r>
      <w:r w:rsidR="00504038">
        <w:rPr>
          <w:rFonts w:hint="eastAsia"/>
          <w:szCs w:val="21"/>
        </w:rPr>
        <w:t>0</w:t>
      </w:r>
      <w:r w:rsidR="00504038">
        <w:rPr>
          <w:rFonts w:hint="eastAsia"/>
          <w:szCs w:val="21"/>
        </w:rPr>
        <w:t>の発生確率を上げるため，</w:t>
      </w:r>
      <w:r w:rsidR="007A0800">
        <w:rPr>
          <w:rFonts w:hint="eastAsia"/>
          <w:szCs w:val="21"/>
        </w:rPr>
        <w:t>算術</w:t>
      </w:r>
      <w:r w:rsidR="003F48C8">
        <w:rPr>
          <w:rFonts w:hint="eastAsia"/>
          <w:szCs w:val="21"/>
        </w:rPr>
        <w:t>・ハフマンを行う</w:t>
      </w:r>
      <w:r w:rsidR="00773A1B">
        <w:rPr>
          <w:rFonts w:hint="eastAsia"/>
          <w:szCs w:val="21"/>
        </w:rPr>
        <w:t>0</w:t>
      </w:r>
      <w:r w:rsidR="00773A1B">
        <w:rPr>
          <w:rFonts w:hint="eastAsia"/>
          <w:szCs w:val="21"/>
        </w:rPr>
        <w:t>と</w:t>
      </w:r>
      <w:r w:rsidR="00773A1B">
        <w:rPr>
          <w:rFonts w:hint="eastAsia"/>
          <w:szCs w:val="21"/>
        </w:rPr>
        <w:t>1</w:t>
      </w:r>
      <w:r w:rsidR="00773A1B">
        <w:rPr>
          <w:rFonts w:hint="eastAsia"/>
          <w:szCs w:val="21"/>
        </w:rPr>
        <w:t>の配列に対して</w:t>
      </w:r>
      <w:r w:rsidR="003F48C8">
        <w:rPr>
          <w:rFonts w:hint="eastAsia"/>
          <w:szCs w:val="21"/>
        </w:rPr>
        <w:t>，</w:t>
      </w:r>
      <w:r w:rsidR="00017DDE">
        <w:rPr>
          <w:rFonts w:hint="eastAsia"/>
          <w:szCs w:val="21"/>
        </w:rPr>
        <w:t>値が変わった時のみ</w:t>
      </w:r>
      <w:r w:rsidR="00017DDE">
        <w:rPr>
          <w:rFonts w:hint="eastAsia"/>
          <w:szCs w:val="21"/>
        </w:rPr>
        <w:t>1</w:t>
      </w:r>
      <w:r w:rsidR="005F0FF4">
        <w:rPr>
          <w:rFonts w:hint="eastAsia"/>
          <w:szCs w:val="21"/>
        </w:rPr>
        <w:t>とし，</w:t>
      </w:r>
      <w:r>
        <w:rPr>
          <w:rFonts w:hint="eastAsia"/>
          <w:szCs w:val="21"/>
        </w:rPr>
        <w:t>それ以外を</w:t>
      </w:r>
      <w:r>
        <w:rPr>
          <w:rFonts w:hint="eastAsia"/>
          <w:szCs w:val="21"/>
        </w:rPr>
        <w:t>0</w:t>
      </w:r>
      <w:r>
        <w:rPr>
          <w:rFonts w:hint="eastAsia"/>
          <w:szCs w:val="21"/>
        </w:rPr>
        <w:t>とする処理を行う．</w:t>
      </w:r>
    </w:p>
    <w:p w14:paraId="394A27F0" w14:textId="5B48F2A8" w:rsidR="0016522E" w:rsidRDefault="00DC2F24" w:rsidP="00580F94">
      <w:pPr>
        <w:rPr>
          <w:szCs w:val="21"/>
        </w:rPr>
      </w:pPr>
      <w:r>
        <w:rPr>
          <w:rFonts w:hint="eastAsia"/>
          <w:szCs w:val="21"/>
        </w:rPr>
        <w:t>＊</w:t>
      </w:r>
      <w:r w:rsidR="0016522E">
        <w:rPr>
          <w:rFonts w:hint="eastAsia"/>
          <w:szCs w:val="21"/>
        </w:rPr>
        <w:t>結果：</w:t>
      </w:r>
      <w:r w:rsidR="00403A90">
        <w:rPr>
          <w:rFonts w:hint="eastAsia"/>
          <w:szCs w:val="21"/>
        </w:rPr>
        <w:t>ハフマン</w:t>
      </w:r>
      <w:r w:rsidR="009E6526">
        <w:rPr>
          <w:rFonts w:hint="eastAsia"/>
          <w:szCs w:val="21"/>
        </w:rPr>
        <w:t>1</w:t>
      </w:r>
      <w:r w:rsidR="009E6526">
        <w:rPr>
          <w:rFonts w:hint="eastAsia"/>
          <w:szCs w:val="21"/>
        </w:rPr>
        <w:t>～</w:t>
      </w:r>
      <w:r w:rsidR="009E6526">
        <w:rPr>
          <w:rFonts w:hint="eastAsia"/>
          <w:szCs w:val="21"/>
        </w:rPr>
        <w:t>30</w:t>
      </w:r>
      <w:r w:rsidR="009E6526">
        <w:rPr>
          <w:rFonts w:hint="eastAsia"/>
          <w:szCs w:val="21"/>
        </w:rPr>
        <w:t>％，算術</w:t>
      </w:r>
      <w:r w:rsidR="009E6526">
        <w:rPr>
          <w:rFonts w:hint="eastAsia"/>
          <w:szCs w:val="21"/>
        </w:rPr>
        <w:t>1</w:t>
      </w:r>
      <w:r w:rsidR="009E6526">
        <w:rPr>
          <w:rFonts w:hint="eastAsia"/>
          <w:szCs w:val="21"/>
        </w:rPr>
        <w:t>％前後</w:t>
      </w:r>
      <w:r w:rsidR="00A25AE7">
        <w:rPr>
          <w:rFonts w:hint="eastAsia"/>
          <w:szCs w:val="21"/>
        </w:rPr>
        <w:t>の</w:t>
      </w:r>
      <w:r w:rsidR="00A747D5">
        <w:rPr>
          <w:rFonts w:hint="eastAsia"/>
          <w:szCs w:val="21"/>
        </w:rPr>
        <w:t>改善．</w:t>
      </w:r>
      <w:r w:rsidR="004F5805">
        <w:rPr>
          <w:rFonts w:hint="eastAsia"/>
          <w:szCs w:val="21"/>
        </w:rPr>
        <w:t>想定通り，平坦な画像の方が</w:t>
      </w:r>
      <w:r w:rsidR="00241E58">
        <w:rPr>
          <w:rFonts w:hint="eastAsia"/>
          <w:szCs w:val="21"/>
        </w:rPr>
        <w:t>より</w:t>
      </w:r>
      <w:r w:rsidR="004F5805">
        <w:rPr>
          <w:rFonts w:hint="eastAsia"/>
          <w:szCs w:val="21"/>
        </w:rPr>
        <w:t>有効．</w:t>
      </w:r>
    </w:p>
    <w:p w14:paraId="30855764" w14:textId="071BF02D" w:rsidR="002F2280" w:rsidRPr="00484871" w:rsidRDefault="00586419" w:rsidP="006B6DF4">
      <w:pPr>
        <w:ind w:left="945" w:hangingChars="450" w:hanging="945"/>
        <w:rPr>
          <w:rFonts w:hint="eastAsia"/>
          <w:szCs w:val="21"/>
        </w:rPr>
      </w:pPr>
      <w:r>
        <w:rPr>
          <w:rFonts w:hint="eastAsia"/>
          <w:szCs w:val="21"/>
        </w:rPr>
        <w:t>＊</w:t>
      </w:r>
      <w:r w:rsidR="00A536AC">
        <w:rPr>
          <w:rFonts w:hint="eastAsia"/>
          <w:szCs w:val="21"/>
        </w:rPr>
        <w:t>関連</w:t>
      </w:r>
      <w:r w:rsidR="00326EE9">
        <w:rPr>
          <w:rFonts w:hint="eastAsia"/>
          <w:szCs w:val="21"/>
        </w:rPr>
        <w:t>性：</w:t>
      </w:r>
      <w:r w:rsidR="007314D7">
        <w:rPr>
          <w:rFonts w:hint="eastAsia"/>
          <w:szCs w:val="21"/>
        </w:rPr>
        <w:t>進捗において，</w:t>
      </w:r>
      <w:r w:rsidR="00193CF3">
        <w:rPr>
          <w:rFonts w:hint="eastAsia"/>
          <w:szCs w:val="21"/>
        </w:rPr>
        <w:t>ICA</w:t>
      </w:r>
      <w:r w:rsidR="00193CF3">
        <w:rPr>
          <w:rFonts w:hint="eastAsia"/>
          <w:szCs w:val="21"/>
        </w:rPr>
        <w:t>係数の</w:t>
      </w:r>
      <w:r w:rsidR="007314D7">
        <w:rPr>
          <w:rFonts w:hint="eastAsia"/>
          <w:szCs w:val="21"/>
        </w:rPr>
        <w:t>エントロピー</w:t>
      </w:r>
      <w:r w:rsidR="00193CF3">
        <w:rPr>
          <w:rFonts w:hint="eastAsia"/>
          <w:szCs w:val="21"/>
        </w:rPr>
        <w:t>をなるべく少なく</w:t>
      </w:r>
      <w:r w:rsidR="008B6AC2">
        <w:rPr>
          <w:rFonts w:hint="eastAsia"/>
          <w:szCs w:val="21"/>
        </w:rPr>
        <w:t>して</w:t>
      </w:r>
      <w:r w:rsidR="007314D7">
        <w:rPr>
          <w:rFonts w:hint="eastAsia"/>
          <w:szCs w:val="21"/>
        </w:rPr>
        <w:t>比較するためには</w:t>
      </w:r>
      <w:r w:rsidR="00EC2E14">
        <w:rPr>
          <w:rFonts w:hint="eastAsia"/>
          <w:szCs w:val="21"/>
        </w:rPr>
        <w:t>どうすればよいのか悩んでおり，</w:t>
      </w:r>
      <w:r w:rsidR="00E453AC">
        <w:rPr>
          <w:rFonts w:hint="eastAsia"/>
          <w:szCs w:val="21"/>
        </w:rPr>
        <w:t>工夫的な部分からヒントが得られないか</w:t>
      </w:r>
      <w:r w:rsidR="00FA2376">
        <w:rPr>
          <w:rFonts w:hint="eastAsia"/>
          <w:szCs w:val="21"/>
        </w:rPr>
        <w:t>という理由</w:t>
      </w:r>
      <w:r w:rsidR="00C745C5">
        <w:rPr>
          <w:rFonts w:hint="eastAsia"/>
          <w:szCs w:val="21"/>
        </w:rPr>
        <w:t>で読んだ</w:t>
      </w:r>
      <w:r w:rsidR="00FA2376">
        <w:rPr>
          <w:rFonts w:hint="eastAsia"/>
          <w:szCs w:val="21"/>
        </w:rPr>
        <w:t>．</w:t>
      </w:r>
      <w:r w:rsidR="001168BA">
        <w:rPr>
          <w:rFonts w:hint="eastAsia"/>
          <w:szCs w:val="21"/>
        </w:rPr>
        <w:t>特に</w:t>
      </w:r>
      <w:r w:rsidR="001168BA">
        <w:rPr>
          <w:rFonts w:hint="eastAsia"/>
          <w:szCs w:val="21"/>
        </w:rPr>
        <w:t>2</w:t>
      </w:r>
      <w:r w:rsidR="001168BA">
        <w:rPr>
          <w:rFonts w:hint="eastAsia"/>
          <w:szCs w:val="21"/>
        </w:rPr>
        <w:t>つ目の手法</w:t>
      </w:r>
      <w:r w:rsidR="00111A55">
        <w:rPr>
          <w:rFonts w:hint="eastAsia"/>
          <w:szCs w:val="21"/>
        </w:rPr>
        <w:t>は，</w:t>
      </w:r>
      <w:r w:rsidR="007A7240">
        <w:rPr>
          <w:rFonts w:hint="eastAsia"/>
          <w:szCs w:val="21"/>
        </w:rPr>
        <w:t>考え方として</w:t>
      </w:r>
      <w:r w:rsidR="00C745C5">
        <w:rPr>
          <w:rFonts w:hint="eastAsia"/>
          <w:szCs w:val="21"/>
        </w:rPr>
        <w:t>面白く，</w:t>
      </w:r>
      <w:r w:rsidR="007A7240">
        <w:rPr>
          <w:rFonts w:hint="eastAsia"/>
          <w:szCs w:val="21"/>
        </w:rPr>
        <w:t>後々使えるかもしれない</w:t>
      </w:r>
      <w:r w:rsidR="001168BA">
        <w:rPr>
          <w:rFonts w:hint="eastAsia"/>
          <w:szCs w:val="21"/>
        </w:rPr>
        <w:t>が，</w:t>
      </w:r>
      <w:r w:rsidR="00027EC2">
        <w:rPr>
          <w:rFonts w:hint="eastAsia"/>
          <w:szCs w:val="21"/>
        </w:rPr>
        <w:t>エントロピー算出としては，</w:t>
      </w:r>
      <w:r w:rsidR="00193CF3">
        <w:rPr>
          <w:rFonts w:hint="eastAsia"/>
          <w:szCs w:val="21"/>
        </w:rPr>
        <w:t>ICA</w:t>
      </w:r>
      <w:r w:rsidR="008B5B27">
        <w:rPr>
          <w:rFonts w:hint="eastAsia"/>
          <w:szCs w:val="21"/>
        </w:rPr>
        <w:t>で適用可能なら</w:t>
      </w:r>
      <w:r w:rsidR="008B5B27">
        <w:rPr>
          <w:rFonts w:hint="eastAsia"/>
          <w:szCs w:val="21"/>
        </w:rPr>
        <w:t>DCT</w:t>
      </w:r>
      <w:r w:rsidR="008B5B27">
        <w:rPr>
          <w:rFonts w:hint="eastAsia"/>
          <w:szCs w:val="21"/>
        </w:rPr>
        <w:t>でも適用可能であるため</w:t>
      </w:r>
      <w:r w:rsidR="00F051BD">
        <w:rPr>
          <w:rFonts w:hint="eastAsia"/>
          <w:szCs w:val="21"/>
        </w:rPr>
        <w:t>，</w:t>
      </w:r>
      <w:r w:rsidR="008B5B27">
        <w:rPr>
          <w:rFonts w:hint="eastAsia"/>
          <w:szCs w:val="21"/>
        </w:rPr>
        <w:t>そこまでの効果はないと考えられる</w:t>
      </w:r>
      <w:r w:rsidR="00626BF8">
        <w:rPr>
          <w:rFonts w:hint="eastAsia"/>
          <w:szCs w:val="21"/>
        </w:rPr>
        <w:t>．</w:t>
      </w:r>
      <w:r w:rsidR="00783CD5">
        <w:rPr>
          <w:rFonts w:hint="eastAsia"/>
          <w:szCs w:val="21"/>
        </w:rPr>
        <w:t>（</w:t>
      </w:r>
      <w:r w:rsidR="00626BF8">
        <w:rPr>
          <w:rFonts w:hint="eastAsia"/>
          <w:szCs w:val="21"/>
        </w:rPr>
        <w:t>エントロピー符号化</w:t>
      </w:r>
      <w:r w:rsidR="0034673D">
        <w:rPr>
          <w:rFonts w:hint="eastAsia"/>
          <w:szCs w:val="21"/>
        </w:rPr>
        <w:t>自体</w:t>
      </w:r>
      <w:r w:rsidR="00626BF8">
        <w:rPr>
          <w:rFonts w:hint="eastAsia"/>
          <w:szCs w:val="21"/>
        </w:rPr>
        <w:t>は</w:t>
      </w:r>
      <w:r w:rsidR="0034673D">
        <w:rPr>
          <w:rFonts w:hint="eastAsia"/>
          <w:szCs w:val="21"/>
        </w:rPr>
        <w:t>研究の本筋から外れて</w:t>
      </w:r>
      <w:r w:rsidR="00FD59C3">
        <w:rPr>
          <w:rFonts w:hint="eastAsia"/>
          <w:szCs w:val="21"/>
        </w:rPr>
        <w:t>いる</w:t>
      </w:r>
      <w:r w:rsidR="001D78E9">
        <w:rPr>
          <w:rFonts w:hint="eastAsia"/>
          <w:szCs w:val="21"/>
        </w:rPr>
        <w:t>が，</w:t>
      </w:r>
      <w:r w:rsidR="00A62017">
        <w:rPr>
          <w:rFonts w:hint="eastAsia"/>
          <w:szCs w:val="21"/>
        </w:rPr>
        <w:t>手法の</w:t>
      </w:r>
      <w:r w:rsidR="001D78E9">
        <w:rPr>
          <w:rFonts w:hint="eastAsia"/>
          <w:szCs w:val="21"/>
        </w:rPr>
        <w:t>考え方として</w:t>
      </w:r>
      <w:r w:rsidR="00783CD5">
        <w:rPr>
          <w:rFonts w:hint="eastAsia"/>
          <w:szCs w:val="21"/>
        </w:rPr>
        <w:t>）</w:t>
      </w:r>
    </w:p>
    <w:p w14:paraId="385D89AA" w14:textId="6B672E1F" w:rsidR="006B36F2" w:rsidRPr="009F4C6F" w:rsidRDefault="006B36F2">
      <w:pPr>
        <w:rPr>
          <w:rFonts w:hint="eastAsia"/>
        </w:rPr>
      </w:pPr>
      <w:r>
        <w:rPr>
          <w:rFonts w:hint="eastAsia"/>
        </w:rPr>
        <w:t>②</w:t>
      </w:r>
    </w:p>
    <w:p w14:paraId="4161BB0B" w14:textId="47B88886" w:rsidR="006B36F2" w:rsidRPr="0003135E" w:rsidRDefault="006B36F2" w:rsidP="001467C9">
      <w:pPr>
        <w:ind w:left="1365" w:hangingChars="650" w:hanging="1365"/>
        <w:rPr>
          <w:szCs w:val="21"/>
        </w:rPr>
      </w:pPr>
      <w:r>
        <w:rPr>
          <w:rFonts w:hint="eastAsia"/>
          <w:szCs w:val="21"/>
        </w:rPr>
        <w:t>＊</w:t>
      </w:r>
      <w:r w:rsidRPr="00484871">
        <w:rPr>
          <w:rFonts w:hint="eastAsia"/>
          <w:szCs w:val="21"/>
        </w:rPr>
        <w:t>タイトル：</w:t>
      </w:r>
      <w:r w:rsidR="001467C9" w:rsidRPr="001467C9">
        <w:rPr>
          <w:szCs w:val="21"/>
        </w:rPr>
        <w:t>Fast and efficient union of sparse orthonormal transforms via DCT and Bayesian optimization</w:t>
      </w:r>
    </w:p>
    <w:p w14:paraId="18DF105D" w14:textId="7A5077D9" w:rsidR="006B36F2" w:rsidRPr="000D11CB" w:rsidRDefault="006B36F2" w:rsidP="000D11CB">
      <w:pPr>
        <w:ind w:left="840" w:hangingChars="400" w:hanging="840"/>
        <w:rPr>
          <w:rFonts w:hint="eastAsia"/>
        </w:rPr>
      </w:pPr>
      <w:r>
        <w:rPr>
          <w:rFonts w:hint="eastAsia"/>
          <w:szCs w:val="21"/>
        </w:rPr>
        <w:t>＊背景：</w:t>
      </w:r>
      <w:r w:rsidR="000D11CB">
        <w:rPr>
          <w:rFonts w:hint="eastAsia"/>
        </w:rPr>
        <w:t>スパースコーディングは</w:t>
      </w:r>
      <w:r w:rsidR="000D11CB">
        <w:rPr>
          <w:rFonts w:hint="eastAsia"/>
        </w:rPr>
        <w:t>DCT</w:t>
      </w:r>
      <w:r w:rsidR="000D11CB">
        <w:rPr>
          <w:rFonts w:hint="eastAsia"/>
        </w:rPr>
        <w:t>やフーリエ変換よりも性能が高いが，計算コストも高くなるため，通常，非直交であるスパースコーディングの基底に直交の制約を設けることで計算コストを軽減することができた．しかし，過完備な基底群よりも性能が劣る課題が残され</w:t>
      </w:r>
      <w:r w:rsidR="000D11CB">
        <w:rPr>
          <w:rFonts w:hint="eastAsia"/>
        </w:rPr>
        <w:t>ている</w:t>
      </w:r>
      <w:r w:rsidR="000D11CB">
        <w:rPr>
          <w:rFonts w:hint="eastAsia"/>
        </w:rPr>
        <w:t>．</w:t>
      </w:r>
    </w:p>
    <w:p w14:paraId="4083853E" w14:textId="28D1E59D" w:rsidR="006B36F2" w:rsidRPr="000D11CB" w:rsidRDefault="006B36F2" w:rsidP="006B36F2">
      <w:r>
        <w:rPr>
          <w:rFonts w:hint="eastAsia"/>
          <w:szCs w:val="21"/>
        </w:rPr>
        <w:t>＊目的：</w:t>
      </w:r>
      <w:r w:rsidR="000D11CB">
        <w:rPr>
          <w:rFonts w:hint="eastAsia"/>
        </w:rPr>
        <w:t>直交スパースコーディングを拡張し，過完備な基底群にする．</w:t>
      </w:r>
    </w:p>
    <w:p w14:paraId="109B83FA" w14:textId="20A4A978" w:rsidR="006B36F2" w:rsidRDefault="006B36F2" w:rsidP="006B36F2">
      <w:pPr>
        <w:ind w:left="840" w:hangingChars="400" w:hanging="840"/>
        <w:rPr>
          <w:szCs w:val="21"/>
        </w:rPr>
      </w:pPr>
      <w:r>
        <w:rPr>
          <w:rFonts w:hint="eastAsia"/>
          <w:szCs w:val="21"/>
        </w:rPr>
        <w:t>＊手法：</w:t>
      </w:r>
      <w:r w:rsidR="00235EEB">
        <w:rPr>
          <w:rFonts w:hint="eastAsia"/>
          <w:szCs w:val="21"/>
        </w:rPr>
        <w:t>正直理解</w:t>
      </w:r>
      <w:r w:rsidR="00DD35D3">
        <w:rPr>
          <w:rFonts w:hint="eastAsia"/>
          <w:szCs w:val="21"/>
        </w:rPr>
        <w:t>しきれなかったが，</w:t>
      </w:r>
      <w:r w:rsidR="00D547ED">
        <w:rPr>
          <w:szCs w:val="21"/>
        </w:rPr>
        <w:t xml:space="preserve"> DCT</w:t>
      </w:r>
      <w:r w:rsidR="00D547ED">
        <w:rPr>
          <w:rFonts w:hint="eastAsia"/>
          <w:szCs w:val="21"/>
        </w:rPr>
        <w:t>基底と作成基底を組み合わせることで</w:t>
      </w:r>
      <w:r w:rsidR="001250FC">
        <w:rPr>
          <w:rFonts w:hint="eastAsia"/>
          <w:szCs w:val="21"/>
        </w:rPr>
        <w:t>過完備な基底群としているのだと解釈し</w:t>
      </w:r>
      <w:r w:rsidR="00DC7544">
        <w:rPr>
          <w:rFonts w:hint="eastAsia"/>
          <w:szCs w:val="21"/>
        </w:rPr>
        <w:t>ている</w:t>
      </w:r>
      <w:r w:rsidR="001250FC">
        <w:rPr>
          <w:rFonts w:hint="eastAsia"/>
          <w:szCs w:val="21"/>
        </w:rPr>
        <w:t>．</w:t>
      </w:r>
      <w:r w:rsidR="00A82642">
        <w:rPr>
          <w:rFonts w:hint="eastAsia"/>
          <w:szCs w:val="21"/>
        </w:rPr>
        <w:t>また，</w:t>
      </w:r>
      <w:r w:rsidR="006B01C5">
        <w:rPr>
          <w:rFonts w:hint="eastAsia"/>
          <w:szCs w:val="21"/>
        </w:rPr>
        <w:t>あらかじめ</w:t>
      </w:r>
      <w:r w:rsidR="006B01C5">
        <w:rPr>
          <w:rFonts w:hint="eastAsia"/>
          <w:szCs w:val="21"/>
        </w:rPr>
        <w:t>D</w:t>
      </w:r>
      <w:r w:rsidR="006B01C5">
        <w:rPr>
          <w:szCs w:val="21"/>
        </w:rPr>
        <w:t>CT</w:t>
      </w:r>
      <w:r w:rsidR="006B01C5">
        <w:rPr>
          <w:rFonts w:hint="eastAsia"/>
          <w:szCs w:val="21"/>
        </w:rPr>
        <w:t>基底を用いて</w:t>
      </w:r>
      <w:r w:rsidR="00A82642">
        <w:rPr>
          <w:rFonts w:hint="eastAsia"/>
          <w:szCs w:val="21"/>
        </w:rPr>
        <w:t>入力ブロックを分類</w:t>
      </w:r>
      <w:r w:rsidR="000E1DBA">
        <w:rPr>
          <w:rFonts w:hint="eastAsia"/>
          <w:szCs w:val="21"/>
        </w:rPr>
        <w:t>する</w:t>
      </w:r>
      <w:r w:rsidR="00A82642">
        <w:rPr>
          <w:rFonts w:hint="eastAsia"/>
          <w:szCs w:val="21"/>
        </w:rPr>
        <w:t>ことで</w:t>
      </w:r>
      <w:r w:rsidR="00A82642">
        <w:rPr>
          <w:rFonts w:hint="eastAsia"/>
          <w:szCs w:val="21"/>
        </w:rPr>
        <w:t>基底作成に伴う計算コスト</w:t>
      </w:r>
      <w:r w:rsidR="00A82642">
        <w:rPr>
          <w:rFonts w:hint="eastAsia"/>
          <w:szCs w:val="21"/>
        </w:rPr>
        <w:t>を削減している．</w:t>
      </w:r>
    </w:p>
    <w:p w14:paraId="3922C93D" w14:textId="4BD018CC" w:rsidR="006B36F2" w:rsidRDefault="006B36F2" w:rsidP="00041B8B">
      <w:pPr>
        <w:ind w:left="840" w:hangingChars="400" w:hanging="840"/>
        <w:rPr>
          <w:szCs w:val="21"/>
        </w:rPr>
      </w:pPr>
      <w:r>
        <w:rPr>
          <w:rFonts w:hint="eastAsia"/>
          <w:szCs w:val="21"/>
        </w:rPr>
        <w:t>＊結果：</w:t>
      </w:r>
      <w:r w:rsidR="00FE1BFC">
        <w:rPr>
          <w:rFonts w:hint="eastAsia"/>
          <w:szCs w:val="21"/>
        </w:rPr>
        <w:t>過完備でない</w:t>
      </w:r>
      <w:r w:rsidR="00793F02">
        <w:rPr>
          <w:rFonts w:hint="eastAsia"/>
          <w:szCs w:val="21"/>
        </w:rPr>
        <w:t>直交スパースコーディング</w:t>
      </w:r>
      <w:r w:rsidR="00360607">
        <w:rPr>
          <w:rFonts w:hint="eastAsia"/>
          <w:szCs w:val="21"/>
        </w:rPr>
        <w:t>(</w:t>
      </w:r>
      <w:r w:rsidR="00793F02">
        <w:rPr>
          <w:rFonts w:hint="eastAsia"/>
          <w:szCs w:val="21"/>
        </w:rPr>
        <w:t>S</w:t>
      </w:r>
      <w:r w:rsidR="00793F02">
        <w:rPr>
          <w:szCs w:val="21"/>
        </w:rPr>
        <w:t>OT</w:t>
      </w:r>
      <w:r w:rsidR="00360607">
        <w:rPr>
          <w:szCs w:val="21"/>
        </w:rPr>
        <w:t>)</w:t>
      </w:r>
      <w:r w:rsidR="00360607">
        <w:rPr>
          <w:rFonts w:hint="eastAsia"/>
          <w:szCs w:val="21"/>
        </w:rPr>
        <w:t>から</w:t>
      </w:r>
      <w:r w:rsidR="006C6BDB">
        <w:rPr>
          <w:rFonts w:hint="eastAsia"/>
          <w:szCs w:val="21"/>
        </w:rPr>
        <w:t>符号化性能が</w:t>
      </w:r>
      <w:r>
        <w:rPr>
          <w:rFonts w:hint="eastAsia"/>
          <w:szCs w:val="21"/>
        </w:rPr>
        <w:t>改善．</w:t>
      </w:r>
      <w:r w:rsidR="00FA1857">
        <w:rPr>
          <w:rFonts w:hint="eastAsia"/>
          <w:szCs w:val="21"/>
        </w:rPr>
        <w:t>超</w:t>
      </w:r>
      <w:r w:rsidR="009D28CA">
        <w:rPr>
          <w:rFonts w:hint="eastAsia"/>
          <w:szCs w:val="21"/>
        </w:rPr>
        <w:t>低レートでは</w:t>
      </w:r>
      <w:r w:rsidR="00FA1857">
        <w:rPr>
          <w:rFonts w:hint="eastAsia"/>
          <w:szCs w:val="21"/>
        </w:rPr>
        <w:t>K</w:t>
      </w:r>
      <w:r w:rsidR="00FA1857">
        <w:rPr>
          <w:szCs w:val="21"/>
        </w:rPr>
        <w:t>LT</w:t>
      </w:r>
      <w:r w:rsidR="009D28CA">
        <w:rPr>
          <w:rFonts w:hint="eastAsia"/>
          <w:szCs w:val="21"/>
        </w:rPr>
        <w:t>の方が有効．</w:t>
      </w:r>
    </w:p>
    <w:p w14:paraId="188B10A7" w14:textId="17DE1D0A" w:rsidR="000D11CB" w:rsidRDefault="006B36F2" w:rsidP="00E31B57">
      <w:pPr>
        <w:ind w:left="945" w:hangingChars="450" w:hanging="945"/>
        <w:rPr>
          <w:rFonts w:hint="eastAsia"/>
          <w:szCs w:val="21"/>
        </w:rPr>
      </w:pPr>
      <w:r>
        <w:rPr>
          <w:rFonts w:hint="eastAsia"/>
          <w:szCs w:val="21"/>
        </w:rPr>
        <w:t>＊関連性：</w:t>
      </w:r>
      <w:r w:rsidR="00F91583">
        <w:rPr>
          <w:rFonts w:hint="eastAsia"/>
          <w:szCs w:val="21"/>
        </w:rPr>
        <w:t>今後行う</w:t>
      </w:r>
      <w:r w:rsidR="00FA1189">
        <w:rPr>
          <w:rFonts w:hint="eastAsia"/>
          <w:szCs w:val="21"/>
        </w:rPr>
        <w:t>予定である</w:t>
      </w:r>
      <w:r w:rsidR="00FA1189">
        <w:rPr>
          <w:rFonts w:hint="eastAsia"/>
          <w:szCs w:val="21"/>
        </w:rPr>
        <w:t>D</w:t>
      </w:r>
      <w:r w:rsidR="00FA1189">
        <w:rPr>
          <w:szCs w:val="21"/>
        </w:rPr>
        <w:t>CT</w:t>
      </w:r>
      <w:r w:rsidR="00FA1189">
        <w:rPr>
          <w:rFonts w:hint="eastAsia"/>
          <w:szCs w:val="21"/>
        </w:rPr>
        <w:t>基底と</w:t>
      </w:r>
      <w:r w:rsidR="00FA1189">
        <w:rPr>
          <w:rFonts w:hint="eastAsia"/>
          <w:szCs w:val="21"/>
        </w:rPr>
        <w:t>I</w:t>
      </w:r>
      <w:r w:rsidR="00FA1189">
        <w:rPr>
          <w:szCs w:val="21"/>
        </w:rPr>
        <w:t>CA</w:t>
      </w:r>
      <w:r w:rsidR="00FA1189">
        <w:rPr>
          <w:rFonts w:hint="eastAsia"/>
          <w:szCs w:val="21"/>
        </w:rPr>
        <w:t>基底を直接組み合わせる</w:t>
      </w:r>
      <w:r w:rsidR="001F0020">
        <w:rPr>
          <w:rFonts w:hint="eastAsia"/>
          <w:szCs w:val="21"/>
        </w:rPr>
        <w:t>ためのヒントが得られれば良いなと思っ</w:t>
      </w:r>
      <w:r w:rsidR="009B68FA">
        <w:rPr>
          <w:rFonts w:hint="eastAsia"/>
          <w:szCs w:val="21"/>
        </w:rPr>
        <w:t>て読んだ</w:t>
      </w:r>
      <w:r w:rsidR="00E446F5">
        <w:rPr>
          <w:rFonts w:hint="eastAsia"/>
          <w:szCs w:val="21"/>
        </w:rPr>
        <w:t>が</w:t>
      </w:r>
      <w:r w:rsidR="001F0020">
        <w:rPr>
          <w:rFonts w:hint="eastAsia"/>
          <w:szCs w:val="21"/>
        </w:rPr>
        <w:t>，</w:t>
      </w:r>
      <w:r w:rsidR="003569BB">
        <w:rPr>
          <w:rFonts w:hint="eastAsia"/>
          <w:szCs w:val="21"/>
        </w:rPr>
        <w:t>「</w:t>
      </w:r>
      <w:r w:rsidR="007B3756">
        <w:rPr>
          <w:rFonts w:hint="eastAsia"/>
          <w:szCs w:val="21"/>
        </w:rPr>
        <w:t>直交</w:t>
      </w:r>
      <w:r w:rsidR="00435F3B">
        <w:rPr>
          <w:rFonts w:hint="eastAsia"/>
          <w:szCs w:val="21"/>
        </w:rPr>
        <w:t>と斜交</w:t>
      </w:r>
      <w:r w:rsidR="00FD0CBE">
        <w:rPr>
          <w:rFonts w:hint="eastAsia"/>
          <w:szCs w:val="21"/>
        </w:rPr>
        <w:t>で</w:t>
      </w:r>
      <w:r w:rsidR="00E446F5">
        <w:rPr>
          <w:rFonts w:hint="eastAsia"/>
          <w:szCs w:val="21"/>
        </w:rPr>
        <w:t>の性能の違い</w:t>
      </w:r>
      <w:r w:rsidR="003569BB">
        <w:rPr>
          <w:rFonts w:hint="eastAsia"/>
          <w:szCs w:val="21"/>
        </w:rPr>
        <w:t>」や</w:t>
      </w:r>
      <w:r w:rsidR="009D1AF9">
        <w:rPr>
          <w:rFonts w:hint="eastAsia"/>
          <w:szCs w:val="21"/>
        </w:rPr>
        <w:t>「</w:t>
      </w:r>
      <w:r w:rsidR="00501655">
        <w:rPr>
          <w:rFonts w:hint="eastAsia"/>
          <w:szCs w:val="21"/>
        </w:rPr>
        <w:t>ブロック分類による新たな基底作成」，</w:t>
      </w:r>
      <w:r w:rsidR="005875A5">
        <w:rPr>
          <w:rFonts w:hint="eastAsia"/>
          <w:szCs w:val="21"/>
        </w:rPr>
        <w:t>「</w:t>
      </w:r>
      <w:r w:rsidR="009664A5">
        <w:rPr>
          <w:rFonts w:hint="eastAsia"/>
          <w:szCs w:val="21"/>
        </w:rPr>
        <w:t>研究の将来</w:t>
      </w:r>
      <w:r w:rsidR="009D7BFD">
        <w:rPr>
          <w:rFonts w:hint="eastAsia"/>
          <w:szCs w:val="21"/>
        </w:rPr>
        <w:t>（誰かが引き継いでくれた後の話）</w:t>
      </w:r>
      <w:r w:rsidR="009664A5">
        <w:rPr>
          <w:rFonts w:hint="eastAsia"/>
          <w:szCs w:val="21"/>
        </w:rPr>
        <w:t>として，</w:t>
      </w:r>
      <w:r w:rsidR="00FF43E8">
        <w:rPr>
          <w:rFonts w:hint="eastAsia"/>
          <w:szCs w:val="21"/>
        </w:rPr>
        <w:t>DCT</w:t>
      </w:r>
      <w:r w:rsidR="00FF43E8">
        <w:rPr>
          <w:szCs w:val="21"/>
        </w:rPr>
        <w:t>+DCT</w:t>
      </w:r>
      <w:r w:rsidR="00FF43E8">
        <w:rPr>
          <w:rFonts w:hint="eastAsia"/>
          <w:szCs w:val="21"/>
        </w:rPr>
        <w:t>基底で代用したスパースコーディング</w:t>
      </w:r>
      <w:r w:rsidR="00061DF7">
        <w:rPr>
          <w:rFonts w:hint="eastAsia"/>
          <w:szCs w:val="21"/>
        </w:rPr>
        <w:t>のようにすることで，付加情報の課題解決</w:t>
      </w:r>
      <w:r w:rsidR="00F73942">
        <w:rPr>
          <w:rFonts w:hint="eastAsia"/>
          <w:szCs w:val="21"/>
        </w:rPr>
        <w:t>を行うアプローチ</w:t>
      </w:r>
      <w:r w:rsidR="007D20E4">
        <w:rPr>
          <w:rFonts w:hint="eastAsia"/>
          <w:szCs w:val="21"/>
        </w:rPr>
        <w:t>ができたら面白そう</w:t>
      </w:r>
      <w:r w:rsidR="009D1AF9">
        <w:rPr>
          <w:rFonts w:hint="eastAsia"/>
          <w:szCs w:val="21"/>
        </w:rPr>
        <w:t>」</w:t>
      </w:r>
      <w:r w:rsidR="007D20E4">
        <w:rPr>
          <w:rFonts w:hint="eastAsia"/>
          <w:szCs w:val="21"/>
        </w:rPr>
        <w:t>など</w:t>
      </w:r>
      <w:r w:rsidR="005C0C7B">
        <w:rPr>
          <w:rFonts w:hint="eastAsia"/>
          <w:szCs w:val="21"/>
        </w:rPr>
        <w:t>の</w:t>
      </w:r>
      <w:r w:rsidR="007D20E4">
        <w:rPr>
          <w:rFonts w:hint="eastAsia"/>
          <w:szCs w:val="21"/>
        </w:rPr>
        <w:t>考える</w:t>
      </w:r>
      <w:r w:rsidR="00AA42CE">
        <w:rPr>
          <w:rFonts w:hint="eastAsia"/>
          <w:szCs w:val="21"/>
        </w:rPr>
        <w:t>きっかけになりそうだ</w:t>
      </w:r>
      <w:r w:rsidR="00AA5EC3">
        <w:rPr>
          <w:rFonts w:hint="eastAsia"/>
          <w:szCs w:val="21"/>
        </w:rPr>
        <w:t>と感じたため，</w:t>
      </w:r>
      <w:r w:rsidR="00281B2C">
        <w:rPr>
          <w:rFonts w:hint="eastAsia"/>
          <w:szCs w:val="21"/>
        </w:rPr>
        <w:t>読んでよかった</w:t>
      </w:r>
      <w:r w:rsidR="00595891">
        <w:rPr>
          <w:rFonts w:hint="eastAsia"/>
          <w:szCs w:val="21"/>
        </w:rPr>
        <w:t>．</w:t>
      </w:r>
      <w:r w:rsidR="00E31B57">
        <w:rPr>
          <w:rFonts w:hint="eastAsia"/>
          <w:szCs w:val="21"/>
        </w:rPr>
        <w:t>（</w:t>
      </w:r>
      <w:r w:rsidR="006D3901">
        <w:rPr>
          <w:rFonts w:hint="eastAsia"/>
          <w:szCs w:val="21"/>
        </w:rPr>
        <w:t>参考文献も面白そう</w:t>
      </w:r>
      <w:r w:rsidR="00E31B57">
        <w:rPr>
          <w:rFonts w:hint="eastAsia"/>
          <w:szCs w:val="21"/>
        </w:rPr>
        <w:t>）</w:t>
      </w:r>
    </w:p>
    <w:p w14:paraId="6EEDC5E5" w14:textId="77777777" w:rsidR="00C37C3D" w:rsidRDefault="00C37C3D" w:rsidP="00D01FCF">
      <w:pPr>
        <w:rPr>
          <w:rFonts w:asciiTheme="minorHAnsi" w:hAnsiTheme="minorHAnsi" w:cstheme="minorHAnsi"/>
          <w:color w:val="303030"/>
          <w:szCs w:val="21"/>
          <w:shd w:val="clear" w:color="auto" w:fill="FFFFFF"/>
        </w:rPr>
      </w:pPr>
      <w:r>
        <w:rPr>
          <w:rFonts w:hint="eastAsia"/>
        </w:rPr>
        <w:lastRenderedPageBreak/>
        <w:t>＊参考文献：</w:t>
      </w:r>
    </w:p>
    <w:p w14:paraId="4792306A" w14:textId="5D84F4E6" w:rsidR="00C37C3D" w:rsidRDefault="00D46CAE" w:rsidP="00F35625">
      <w:pPr>
        <w:ind w:left="315" w:hangingChars="150" w:hanging="315"/>
        <w:rPr>
          <w:rFonts w:asciiTheme="minorHAnsi" w:hAnsiTheme="minorHAnsi" w:cstheme="minorHAnsi"/>
          <w:color w:val="303030"/>
          <w:szCs w:val="21"/>
          <w:shd w:val="clear" w:color="auto" w:fill="FFFFFF"/>
        </w:rPr>
      </w:pPr>
      <w:r>
        <w:rPr>
          <w:rFonts w:asciiTheme="minorHAnsi" w:hAnsiTheme="minorHAnsi" w:cstheme="minorHAnsi" w:hint="eastAsia"/>
          <w:color w:val="303030"/>
          <w:szCs w:val="21"/>
          <w:shd w:val="clear" w:color="auto" w:fill="FFFFFF"/>
        </w:rPr>
        <w:t>[</w:t>
      </w:r>
      <w:r>
        <w:rPr>
          <w:rFonts w:asciiTheme="minorHAnsi" w:hAnsiTheme="minorHAnsi" w:cstheme="minorHAnsi"/>
          <w:color w:val="303030"/>
          <w:szCs w:val="21"/>
          <w:shd w:val="clear" w:color="auto" w:fill="FFFFFF"/>
        </w:rPr>
        <w:t xml:space="preserve">1] </w:t>
      </w:r>
      <w:r w:rsidR="00C37C3D" w:rsidRPr="00484871">
        <w:rPr>
          <w:rFonts w:asciiTheme="minorHAnsi" w:hAnsiTheme="minorHAnsi" w:cstheme="minorHAnsi"/>
          <w:color w:val="303030"/>
          <w:szCs w:val="21"/>
          <w:shd w:val="clear" w:color="auto" w:fill="FFFFFF"/>
        </w:rPr>
        <w:t>Iqbal Yasir, and Oh-</w:t>
      </w:r>
      <w:proofErr w:type="spellStart"/>
      <w:r w:rsidR="00C37C3D" w:rsidRPr="00484871">
        <w:rPr>
          <w:rFonts w:asciiTheme="minorHAnsi" w:hAnsiTheme="minorHAnsi" w:cstheme="minorHAnsi"/>
          <w:color w:val="303030"/>
          <w:szCs w:val="21"/>
          <w:shd w:val="clear" w:color="auto" w:fill="FFFFFF"/>
        </w:rPr>
        <w:t>Jin</w:t>
      </w:r>
      <w:proofErr w:type="spellEnd"/>
      <w:r w:rsidR="00C37C3D" w:rsidRPr="00484871">
        <w:rPr>
          <w:rFonts w:asciiTheme="minorHAnsi" w:hAnsiTheme="minorHAnsi" w:cstheme="minorHAnsi"/>
          <w:color w:val="303030"/>
          <w:szCs w:val="21"/>
          <w:shd w:val="clear" w:color="auto" w:fill="FFFFFF"/>
        </w:rPr>
        <w:t xml:space="preserve"> Kwon, “Improved JPEG Coding by Filtering 8 × 8 DCT Blocks,” </w:t>
      </w:r>
      <w:r w:rsidR="00C37C3D" w:rsidRPr="00484871">
        <w:rPr>
          <w:rFonts w:asciiTheme="minorHAnsi" w:hAnsiTheme="minorHAnsi" w:cstheme="minorHAnsi"/>
          <w:i/>
          <w:iCs/>
          <w:color w:val="303030"/>
          <w:szCs w:val="21"/>
          <w:shd w:val="clear" w:color="auto" w:fill="FFFFFF"/>
        </w:rPr>
        <w:t>Journal</w:t>
      </w:r>
      <w:r>
        <w:rPr>
          <w:rFonts w:asciiTheme="minorHAnsi" w:hAnsiTheme="minorHAnsi" w:cstheme="minorHAnsi" w:hint="eastAsia"/>
          <w:i/>
          <w:iCs/>
          <w:color w:val="303030"/>
          <w:szCs w:val="21"/>
          <w:shd w:val="clear" w:color="auto" w:fill="FFFFFF"/>
        </w:rPr>
        <w:t xml:space="preserve">　</w:t>
      </w:r>
      <w:r w:rsidR="00C37C3D" w:rsidRPr="00484871">
        <w:rPr>
          <w:rFonts w:asciiTheme="minorHAnsi" w:hAnsiTheme="minorHAnsi" w:cstheme="minorHAnsi"/>
          <w:i/>
          <w:iCs/>
          <w:color w:val="303030"/>
          <w:szCs w:val="21"/>
          <w:shd w:val="clear" w:color="auto" w:fill="FFFFFF"/>
        </w:rPr>
        <w:t>of Imaging,</w:t>
      </w:r>
      <w:r w:rsidR="00C37C3D" w:rsidRPr="00484871">
        <w:rPr>
          <w:rFonts w:asciiTheme="minorHAnsi" w:hAnsiTheme="minorHAnsi" w:cstheme="minorHAnsi"/>
          <w:color w:val="303030"/>
          <w:szCs w:val="21"/>
          <w:shd w:val="clear" w:color="auto" w:fill="FFFFFF"/>
        </w:rPr>
        <w:t> vol.7, issue.7, no.117, (2021).</w:t>
      </w:r>
    </w:p>
    <w:p w14:paraId="78E32DB9" w14:textId="6E429FA7" w:rsidR="002F49D5" w:rsidRPr="00D46CAE" w:rsidRDefault="002F49D5" w:rsidP="00F35625">
      <w:pPr>
        <w:ind w:left="315" w:hangingChars="150" w:hanging="315"/>
        <w:rPr>
          <w:rFonts w:asciiTheme="minorHAnsi" w:hAnsiTheme="minorHAnsi" w:cstheme="minorHAnsi"/>
          <w:i/>
          <w:iCs/>
          <w:color w:val="303030"/>
          <w:szCs w:val="21"/>
          <w:shd w:val="clear" w:color="auto" w:fill="FFFFFF"/>
        </w:rPr>
      </w:pPr>
      <w:r>
        <w:rPr>
          <w:rFonts w:asciiTheme="minorHAnsi" w:hAnsiTheme="minorHAnsi" w:cstheme="minorHAnsi" w:hint="eastAsia"/>
          <w:color w:val="303030"/>
          <w:szCs w:val="21"/>
          <w:shd w:val="clear" w:color="auto" w:fill="FFFFFF"/>
        </w:rPr>
        <w:t>[</w:t>
      </w:r>
      <w:r>
        <w:rPr>
          <w:rFonts w:asciiTheme="minorHAnsi" w:hAnsiTheme="minorHAnsi" w:cstheme="minorHAnsi"/>
          <w:color w:val="303030"/>
          <w:szCs w:val="21"/>
          <w:shd w:val="clear" w:color="auto" w:fill="FFFFFF"/>
        </w:rPr>
        <w:t xml:space="preserve">2] </w:t>
      </w:r>
      <w:r w:rsidR="00580071">
        <w:rPr>
          <w:rFonts w:asciiTheme="minorHAnsi" w:hAnsiTheme="minorHAnsi" w:cstheme="minorHAnsi" w:hint="eastAsia"/>
          <w:color w:val="303030"/>
          <w:szCs w:val="21"/>
          <w:shd w:val="clear" w:color="auto" w:fill="FFFFFF"/>
        </w:rPr>
        <w:t>L</w:t>
      </w:r>
      <w:r w:rsidR="00580071">
        <w:rPr>
          <w:rFonts w:asciiTheme="minorHAnsi" w:hAnsiTheme="minorHAnsi" w:cstheme="minorHAnsi"/>
          <w:color w:val="303030"/>
          <w:szCs w:val="21"/>
          <w:shd w:val="clear" w:color="auto" w:fill="FFFFFF"/>
        </w:rPr>
        <w:t>ee</w:t>
      </w:r>
      <w:r w:rsidR="001E224E">
        <w:rPr>
          <w:rFonts w:asciiTheme="minorHAnsi" w:hAnsiTheme="minorHAnsi" w:cstheme="minorHAnsi"/>
          <w:color w:val="303030"/>
          <w:szCs w:val="21"/>
          <w:shd w:val="clear" w:color="auto" w:fill="FFFFFF"/>
        </w:rPr>
        <w:t xml:space="preserve"> </w:t>
      </w:r>
      <w:proofErr w:type="spellStart"/>
      <w:r w:rsidR="001E224E">
        <w:rPr>
          <w:rFonts w:asciiTheme="minorHAnsi" w:hAnsiTheme="minorHAnsi" w:cstheme="minorHAnsi"/>
          <w:color w:val="303030"/>
          <w:szCs w:val="21"/>
          <w:shd w:val="clear" w:color="auto" w:fill="FFFFFF"/>
        </w:rPr>
        <w:t>Gihwan</w:t>
      </w:r>
      <w:proofErr w:type="spellEnd"/>
      <w:r w:rsidR="001E224E">
        <w:rPr>
          <w:rFonts w:asciiTheme="minorHAnsi" w:hAnsiTheme="minorHAnsi" w:cstheme="minorHAnsi"/>
          <w:color w:val="303030"/>
          <w:szCs w:val="21"/>
          <w:shd w:val="clear" w:color="auto" w:fill="FFFFFF"/>
        </w:rPr>
        <w:t xml:space="preserve">, Choe </w:t>
      </w:r>
      <w:proofErr w:type="spellStart"/>
      <w:r w:rsidR="001E224E">
        <w:rPr>
          <w:rFonts w:asciiTheme="minorHAnsi" w:hAnsiTheme="minorHAnsi" w:cstheme="minorHAnsi"/>
          <w:color w:val="303030"/>
          <w:szCs w:val="21"/>
          <w:shd w:val="clear" w:color="auto" w:fill="FFFFFF"/>
        </w:rPr>
        <w:t>Yoonsik</w:t>
      </w:r>
      <w:proofErr w:type="spellEnd"/>
      <w:r w:rsidR="001E224E">
        <w:rPr>
          <w:rFonts w:asciiTheme="minorHAnsi" w:hAnsiTheme="minorHAnsi" w:cstheme="minorHAnsi"/>
          <w:color w:val="303030"/>
          <w:szCs w:val="21"/>
          <w:shd w:val="clear" w:color="auto" w:fill="FFFFFF"/>
        </w:rPr>
        <w:t>, “</w:t>
      </w:r>
      <w:r w:rsidR="001E224E" w:rsidRPr="001467C9">
        <w:rPr>
          <w:szCs w:val="21"/>
        </w:rPr>
        <w:t>Fast and efficient union of sparse orthonormal transforms via DCT and Bayesian optimization</w:t>
      </w:r>
      <w:r w:rsidR="00EA7D9D">
        <w:rPr>
          <w:szCs w:val="21"/>
        </w:rPr>
        <w:t>,</w:t>
      </w:r>
      <w:r w:rsidR="001E224E">
        <w:rPr>
          <w:rFonts w:asciiTheme="minorHAnsi" w:hAnsiTheme="minorHAnsi" w:cstheme="minorHAnsi"/>
          <w:color w:val="303030"/>
          <w:szCs w:val="21"/>
          <w:shd w:val="clear" w:color="auto" w:fill="FFFFFF"/>
        </w:rPr>
        <w:t>”</w:t>
      </w:r>
      <w:r w:rsidR="00EA7D9D">
        <w:rPr>
          <w:rFonts w:asciiTheme="minorHAnsi" w:hAnsiTheme="minorHAnsi" w:cstheme="minorHAnsi"/>
          <w:color w:val="303030"/>
          <w:szCs w:val="21"/>
          <w:shd w:val="clear" w:color="auto" w:fill="FFFFFF"/>
        </w:rPr>
        <w:t xml:space="preserve"> </w:t>
      </w:r>
      <w:r w:rsidR="00EA7D9D" w:rsidRPr="00661335">
        <w:rPr>
          <w:rFonts w:asciiTheme="minorHAnsi" w:hAnsiTheme="minorHAnsi" w:cstheme="minorHAnsi"/>
          <w:i/>
          <w:iCs/>
          <w:color w:val="303030"/>
          <w:szCs w:val="21"/>
          <w:shd w:val="clear" w:color="auto" w:fill="FFFFFF"/>
        </w:rPr>
        <w:t>MDPI</w:t>
      </w:r>
      <w:r w:rsidR="00241BDE" w:rsidRPr="00661335">
        <w:rPr>
          <w:rFonts w:asciiTheme="minorHAnsi" w:hAnsiTheme="minorHAnsi" w:cstheme="minorHAnsi"/>
          <w:i/>
          <w:iCs/>
          <w:color w:val="303030"/>
          <w:szCs w:val="21"/>
          <w:shd w:val="clear" w:color="auto" w:fill="FFFFFF"/>
        </w:rPr>
        <w:t xml:space="preserve"> in Applied Sciences</w:t>
      </w:r>
      <w:r w:rsidR="00241BDE">
        <w:rPr>
          <w:rFonts w:asciiTheme="minorHAnsi" w:hAnsiTheme="minorHAnsi" w:cstheme="minorHAnsi"/>
          <w:color w:val="303030"/>
          <w:szCs w:val="21"/>
          <w:shd w:val="clear" w:color="auto" w:fill="FFFFFF"/>
        </w:rPr>
        <w:t xml:space="preserve">, </w:t>
      </w:r>
      <w:r w:rsidR="00661335">
        <w:rPr>
          <w:rFonts w:asciiTheme="minorHAnsi" w:hAnsiTheme="minorHAnsi" w:cstheme="minorHAnsi"/>
          <w:color w:val="303030"/>
          <w:szCs w:val="21"/>
          <w:shd w:val="clear" w:color="auto" w:fill="FFFFFF"/>
        </w:rPr>
        <w:t xml:space="preserve">Vol.12, Issue.5, </w:t>
      </w:r>
      <w:r w:rsidR="004E7661">
        <w:rPr>
          <w:rFonts w:asciiTheme="minorHAnsi" w:hAnsiTheme="minorHAnsi" w:cstheme="minorHAnsi" w:hint="eastAsia"/>
          <w:color w:val="303030"/>
          <w:szCs w:val="21"/>
          <w:shd w:val="clear" w:color="auto" w:fill="FFFFFF"/>
        </w:rPr>
        <w:t>p</w:t>
      </w:r>
      <w:r w:rsidR="004E7661">
        <w:rPr>
          <w:rFonts w:asciiTheme="minorHAnsi" w:hAnsiTheme="minorHAnsi" w:cstheme="minorHAnsi"/>
          <w:color w:val="303030"/>
          <w:szCs w:val="21"/>
          <w:shd w:val="clear" w:color="auto" w:fill="FFFFFF"/>
        </w:rPr>
        <w:t>p.</w:t>
      </w:r>
      <w:r w:rsidR="00D01FCF">
        <w:rPr>
          <w:rFonts w:asciiTheme="minorHAnsi" w:hAnsiTheme="minorHAnsi" w:cstheme="minorHAnsi"/>
          <w:color w:val="303030"/>
          <w:szCs w:val="21"/>
          <w:shd w:val="clear" w:color="auto" w:fill="FFFFFF"/>
        </w:rPr>
        <w:t>2421-2439, (2022).</w:t>
      </w:r>
    </w:p>
    <w:p w14:paraId="3233253E" w14:textId="77777777" w:rsidR="005C6D2C" w:rsidRDefault="005C6D2C"/>
    <w:sectPr w:rsidR="005C6D2C">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FE707" w14:textId="77777777" w:rsidR="00987D31" w:rsidRDefault="00987D31" w:rsidP="00987D31">
      <w:r>
        <w:separator/>
      </w:r>
    </w:p>
  </w:endnote>
  <w:endnote w:type="continuationSeparator" w:id="0">
    <w:p w14:paraId="1750F453" w14:textId="77777777" w:rsidR="00987D31" w:rsidRDefault="00987D31" w:rsidP="00987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84D7E" w14:textId="77777777" w:rsidR="00987D31" w:rsidRDefault="00987D31" w:rsidP="00987D31">
      <w:r>
        <w:separator/>
      </w:r>
    </w:p>
  </w:footnote>
  <w:footnote w:type="continuationSeparator" w:id="0">
    <w:p w14:paraId="5B70EEB4" w14:textId="77777777" w:rsidR="00987D31" w:rsidRDefault="00987D31" w:rsidP="00987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2B37F" w14:textId="47F30A7F" w:rsidR="00987D31" w:rsidRDefault="007C50C2" w:rsidP="007C50C2">
    <w:pPr>
      <w:pStyle w:val="a5"/>
      <w:jc w:val="right"/>
    </w:pPr>
    <w:r>
      <w:rPr>
        <w:rFonts w:hint="eastAsia"/>
      </w:rPr>
      <w:t>2022/04/18</w:t>
    </w:r>
    <w:r>
      <w:rPr>
        <w:rFonts w:hint="eastAsia"/>
      </w:rPr>
      <w:t>週</w:t>
    </w:r>
  </w:p>
  <w:p w14:paraId="2FF0AD84" w14:textId="41A2947F" w:rsidR="007C50C2" w:rsidRDefault="00F42DE2" w:rsidP="00F42DE2">
    <w:pPr>
      <w:pStyle w:val="a5"/>
      <w:jc w:val="center"/>
    </w:pPr>
    <w:r>
      <w:rPr>
        <w:rFonts w:hint="eastAsia"/>
      </w:rPr>
      <w:t>文献調査</w:t>
    </w:r>
    <w:r w:rsidR="00A955E6">
      <w:rPr>
        <w:rFonts w:hint="eastAsia"/>
      </w:rPr>
      <w:t xml:space="preserve"> #</w:t>
    </w:r>
    <w:r w:rsidR="00A955E6">
      <w:t>1</w:t>
    </w:r>
    <w:r w:rsidR="004E159F">
      <w:rPr>
        <w:rFonts w:hint="eastAsia"/>
      </w:rPr>
      <w:t>（輪講）</w:t>
    </w:r>
  </w:p>
  <w:p w14:paraId="0284C5BD" w14:textId="06E23D81" w:rsidR="004E159F" w:rsidRDefault="004E159F" w:rsidP="004E159F">
    <w:pPr>
      <w:pStyle w:val="a5"/>
      <w:jc w:val="right"/>
    </w:pPr>
    <w:r>
      <w:rPr>
        <w:rFonts w:hint="eastAsia"/>
      </w:rPr>
      <w:t>亀田研</w:t>
    </w:r>
  </w:p>
  <w:p w14:paraId="7D5B09E7" w14:textId="79B1BABE" w:rsidR="004E159F" w:rsidRDefault="004E159F" w:rsidP="004E159F">
    <w:pPr>
      <w:pStyle w:val="a5"/>
      <w:jc w:val="right"/>
      <w:rPr>
        <w:rFonts w:hint="eastAsia"/>
      </w:rPr>
    </w:pPr>
    <w:r>
      <w:rPr>
        <w:rFonts w:hint="eastAsia"/>
      </w:rPr>
      <w:t>M2</w:t>
    </w:r>
    <w:r>
      <w:rPr>
        <w:rFonts w:hint="eastAsia"/>
      </w:rPr>
      <w:t xml:space="preserve">　中田雄大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BB"/>
    <w:rsid w:val="00017DDE"/>
    <w:rsid w:val="000231D8"/>
    <w:rsid w:val="00025737"/>
    <w:rsid w:val="00027EC2"/>
    <w:rsid w:val="0003135E"/>
    <w:rsid w:val="00041B8B"/>
    <w:rsid w:val="000510DD"/>
    <w:rsid w:val="00054596"/>
    <w:rsid w:val="00061DF7"/>
    <w:rsid w:val="0006656D"/>
    <w:rsid w:val="00073EF2"/>
    <w:rsid w:val="000954AE"/>
    <w:rsid w:val="000A5902"/>
    <w:rsid w:val="000C56BB"/>
    <w:rsid w:val="000D11CB"/>
    <w:rsid w:val="000E1DBA"/>
    <w:rsid w:val="00111A55"/>
    <w:rsid w:val="001168BA"/>
    <w:rsid w:val="001250FC"/>
    <w:rsid w:val="001262F0"/>
    <w:rsid w:val="001467C9"/>
    <w:rsid w:val="0016522E"/>
    <w:rsid w:val="00170A2F"/>
    <w:rsid w:val="00193CF3"/>
    <w:rsid w:val="00194871"/>
    <w:rsid w:val="001B2492"/>
    <w:rsid w:val="001C0DCC"/>
    <w:rsid w:val="001D78E9"/>
    <w:rsid w:val="001E224E"/>
    <w:rsid w:val="001F0020"/>
    <w:rsid w:val="001F37FE"/>
    <w:rsid w:val="0022158A"/>
    <w:rsid w:val="00223112"/>
    <w:rsid w:val="00235EEB"/>
    <w:rsid w:val="00241BDE"/>
    <w:rsid w:val="00241E58"/>
    <w:rsid w:val="002526EE"/>
    <w:rsid w:val="00256641"/>
    <w:rsid w:val="002807B6"/>
    <w:rsid w:val="00281B2C"/>
    <w:rsid w:val="00282CF1"/>
    <w:rsid w:val="00282EFB"/>
    <w:rsid w:val="00290BBC"/>
    <w:rsid w:val="002D7FE9"/>
    <w:rsid w:val="002F2280"/>
    <w:rsid w:val="002F49D5"/>
    <w:rsid w:val="00326EE9"/>
    <w:rsid w:val="00334342"/>
    <w:rsid w:val="0034673D"/>
    <w:rsid w:val="00351EC9"/>
    <w:rsid w:val="003569BB"/>
    <w:rsid w:val="00360607"/>
    <w:rsid w:val="003624F2"/>
    <w:rsid w:val="003649F7"/>
    <w:rsid w:val="00386015"/>
    <w:rsid w:val="003A3E64"/>
    <w:rsid w:val="003B36CD"/>
    <w:rsid w:val="003D50FA"/>
    <w:rsid w:val="003F1007"/>
    <w:rsid w:val="003F48C8"/>
    <w:rsid w:val="00403A90"/>
    <w:rsid w:val="00423EF4"/>
    <w:rsid w:val="00430FE4"/>
    <w:rsid w:val="0043378D"/>
    <w:rsid w:val="00435F3B"/>
    <w:rsid w:val="00450415"/>
    <w:rsid w:val="00453239"/>
    <w:rsid w:val="004574D5"/>
    <w:rsid w:val="00474F4F"/>
    <w:rsid w:val="00484871"/>
    <w:rsid w:val="0048732B"/>
    <w:rsid w:val="0049251C"/>
    <w:rsid w:val="004A12F1"/>
    <w:rsid w:val="004B6E73"/>
    <w:rsid w:val="004E159F"/>
    <w:rsid w:val="004E7661"/>
    <w:rsid w:val="004F5805"/>
    <w:rsid w:val="00501655"/>
    <w:rsid w:val="00504038"/>
    <w:rsid w:val="005044C8"/>
    <w:rsid w:val="005371EC"/>
    <w:rsid w:val="00541BBE"/>
    <w:rsid w:val="00550414"/>
    <w:rsid w:val="00563B62"/>
    <w:rsid w:val="00570EB3"/>
    <w:rsid w:val="00580071"/>
    <w:rsid w:val="00580F94"/>
    <w:rsid w:val="00586419"/>
    <w:rsid w:val="005875A5"/>
    <w:rsid w:val="005923E5"/>
    <w:rsid w:val="00593A7B"/>
    <w:rsid w:val="00595891"/>
    <w:rsid w:val="005B6184"/>
    <w:rsid w:val="005C0C7B"/>
    <w:rsid w:val="005C4A4A"/>
    <w:rsid w:val="005C6D2C"/>
    <w:rsid w:val="005E5E19"/>
    <w:rsid w:val="005F0FF4"/>
    <w:rsid w:val="0061555D"/>
    <w:rsid w:val="006239DB"/>
    <w:rsid w:val="00626BF8"/>
    <w:rsid w:val="006427C7"/>
    <w:rsid w:val="0064511E"/>
    <w:rsid w:val="00661335"/>
    <w:rsid w:val="0069050F"/>
    <w:rsid w:val="006939D7"/>
    <w:rsid w:val="006A1C24"/>
    <w:rsid w:val="006B01C5"/>
    <w:rsid w:val="006B36F2"/>
    <w:rsid w:val="006B6DF4"/>
    <w:rsid w:val="006C517A"/>
    <w:rsid w:val="006C6BDB"/>
    <w:rsid w:val="006D3901"/>
    <w:rsid w:val="007003D5"/>
    <w:rsid w:val="007314D7"/>
    <w:rsid w:val="0073209A"/>
    <w:rsid w:val="0075402E"/>
    <w:rsid w:val="00773A1B"/>
    <w:rsid w:val="00783CD5"/>
    <w:rsid w:val="00783FED"/>
    <w:rsid w:val="00784DF2"/>
    <w:rsid w:val="00793F02"/>
    <w:rsid w:val="007A0800"/>
    <w:rsid w:val="007A7240"/>
    <w:rsid w:val="007B3756"/>
    <w:rsid w:val="007C50C2"/>
    <w:rsid w:val="007C521D"/>
    <w:rsid w:val="007D1981"/>
    <w:rsid w:val="007D20E4"/>
    <w:rsid w:val="00830CE9"/>
    <w:rsid w:val="00844CC2"/>
    <w:rsid w:val="00885382"/>
    <w:rsid w:val="008B1813"/>
    <w:rsid w:val="008B2444"/>
    <w:rsid w:val="008B5B27"/>
    <w:rsid w:val="008B6AC2"/>
    <w:rsid w:val="008B7CCA"/>
    <w:rsid w:val="008D7447"/>
    <w:rsid w:val="008F42ED"/>
    <w:rsid w:val="008F704C"/>
    <w:rsid w:val="0090706F"/>
    <w:rsid w:val="0094799E"/>
    <w:rsid w:val="009540C9"/>
    <w:rsid w:val="009664A5"/>
    <w:rsid w:val="00987D31"/>
    <w:rsid w:val="009A5790"/>
    <w:rsid w:val="009B68FA"/>
    <w:rsid w:val="009D1AF9"/>
    <w:rsid w:val="009D28CA"/>
    <w:rsid w:val="009D7BFD"/>
    <w:rsid w:val="009E6526"/>
    <w:rsid w:val="009E7BD5"/>
    <w:rsid w:val="009F34AD"/>
    <w:rsid w:val="009F4C6F"/>
    <w:rsid w:val="00A06840"/>
    <w:rsid w:val="00A11050"/>
    <w:rsid w:val="00A25AE7"/>
    <w:rsid w:val="00A536AC"/>
    <w:rsid w:val="00A62017"/>
    <w:rsid w:val="00A73C3D"/>
    <w:rsid w:val="00A747D5"/>
    <w:rsid w:val="00A806CF"/>
    <w:rsid w:val="00A82642"/>
    <w:rsid w:val="00A955E6"/>
    <w:rsid w:val="00AA42CE"/>
    <w:rsid w:val="00AA5EC3"/>
    <w:rsid w:val="00B23907"/>
    <w:rsid w:val="00B77BBB"/>
    <w:rsid w:val="00B94D0A"/>
    <w:rsid w:val="00BC2AFC"/>
    <w:rsid w:val="00BD21C0"/>
    <w:rsid w:val="00BD3B76"/>
    <w:rsid w:val="00C161E4"/>
    <w:rsid w:val="00C26553"/>
    <w:rsid w:val="00C37C3D"/>
    <w:rsid w:val="00C428A5"/>
    <w:rsid w:val="00C62564"/>
    <w:rsid w:val="00C745C5"/>
    <w:rsid w:val="00C935F7"/>
    <w:rsid w:val="00CA43D8"/>
    <w:rsid w:val="00CE07EE"/>
    <w:rsid w:val="00CE29F3"/>
    <w:rsid w:val="00CE5FC6"/>
    <w:rsid w:val="00CF2786"/>
    <w:rsid w:val="00D01FCF"/>
    <w:rsid w:val="00D2401D"/>
    <w:rsid w:val="00D26569"/>
    <w:rsid w:val="00D45B72"/>
    <w:rsid w:val="00D46CAE"/>
    <w:rsid w:val="00D547ED"/>
    <w:rsid w:val="00DA089A"/>
    <w:rsid w:val="00DA5718"/>
    <w:rsid w:val="00DC2F24"/>
    <w:rsid w:val="00DC37AC"/>
    <w:rsid w:val="00DC37CD"/>
    <w:rsid w:val="00DC7544"/>
    <w:rsid w:val="00DD2ABE"/>
    <w:rsid w:val="00DD35D3"/>
    <w:rsid w:val="00DE769E"/>
    <w:rsid w:val="00E07C8A"/>
    <w:rsid w:val="00E31B57"/>
    <w:rsid w:val="00E446F5"/>
    <w:rsid w:val="00E453AC"/>
    <w:rsid w:val="00E551BC"/>
    <w:rsid w:val="00E57C0B"/>
    <w:rsid w:val="00E60E8B"/>
    <w:rsid w:val="00E94EF6"/>
    <w:rsid w:val="00EA7D9D"/>
    <w:rsid w:val="00EB2D7D"/>
    <w:rsid w:val="00EC2E14"/>
    <w:rsid w:val="00EC437E"/>
    <w:rsid w:val="00F00BE8"/>
    <w:rsid w:val="00F051BD"/>
    <w:rsid w:val="00F35625"/>
    <w:rsid w:val="00F371FE"/>
    <w:rsid w:val="00F42DE2"/>
    <w:rsid w:val="00F67AE0"/>
    <w:rsid w:val="00F728BD"/>
    <w:rsid w:val="00F73942"/>
    <w:rsid w:val="00F80734"/>
    <w:rsid w:val="00F8272C"/>
    <w:rsid w:val="00F83078"/>
    <w:rsid w:val="00F91583"/>
    <w:rsid w:val="00FA1189"/>
    <w:rsid w:val="00FA1857"/>
    <w:rsid w:val="00FA2376"/>
    <w:rsid w:val="00FA610D"/>
    <w:rsid w:val="00FB7824"/>
    <w:rsid w:val="00FD0CBE"/>
    <w:rsid w:val="00FD59C3"/>
    <w:rsid w:val="00FE1BFC"/>
    <w:rsid w:val="00FF43E8"/>
    <w:rsid w:val="00FF7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B93359"/>
  <w15:chartTrackingRefBased/>
  <w15:docId w15:val="{99E67CCC-0FFF-4F5A-9B3D-FF1621EC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80F94"/>
    <w:pPr>
      <w:widowControl w:val="0"/>
      <w:jc w:val="both"/>
    </w:pPr>
    <w:rPr>
      <w:rFonts w:ascii="Times New Roman" w:eastAsia="ＭＳ 明朝" w:hAnsi="Times New Roman"/>
      <w:szCs w:val="24"/>
    </w:rPr>
  </w:style>
  <w:style w:type="paragraph" w:styleId="a4">
    <w:name w:val="List Paragraph"/>
    <w:basedOn w:val="a"/>
    <w:uiPriority w:val="34"/>
    <w:qFormat/>
    <w:rsid w:val="004A12F1"/>
    <w:pPr>
      <w:ind w:leftChars="400" w:left="840"/>
    </w:pPr>
  </w:style>
  <w:style w:type="paragraph" w:styleId="a5">
    <w:name w:val="header"/>
    <w:basedOn w:val="a"/>
    <w:link w:val="a6"/>
    <w:uiPriority w:val="99"/>
    <w:unhideWhenUsed/>
    <w:rsid w:val="00987D31"/>
    <w:pPr>
      <w:tabs>
        <w:tab w:val="center" w:pos="4252"/>
        <w:tab w:val="right" w:pos="8504"/>
      </w:tabs>
      <w:snapToGrid w:val="0"/>
    </w:pPr>
  </w:style>
  <w:style w:type="character" w:customStyle="1" w:styleId="a6">
    <w:name w:val="ヘッダー (文字)"/>
    <w:basedOn w:val="a0"/>
    <w:link w:val="a5"/>
    <w:uiPriority w:val="99"/>
    <w:rsid w:val="00987D31"/>
    <w:rPr>
      <w:rFonts w:ascii="Times New Roman" w:eastAsia="ＭＳ 明朝" w:hAnsi="Times New Roman"/>
      <w:szCs w:val="24"/>
    </w:rPr>
  </w:style>
  <w:style w:type="paragraph" w:styleId="a7">
    <w:name w:val="footer"/>
    <w:basedOn w:val="a"/>
    <w:link w:val="a8"/>
    <w:uiPriority w:val="99"/>
    <w:unhideWhenUsed/>
    <w:rsid w:val="00987D31"/>
    <w:pPr>
      <w:tabs>
        <w:tab w:val="center" w:pos="4252"/>
        <w:tab w:val="right" w:pos="8504"/>
      </w:tabs>
      <w:snapToGrid w:val="0"/>
    </w:pPr>
  </w:style>
  <w:style w:type="character" w:customStyle="1" w:styleId="a8">
    <w:name w:val="フッター (文字)"/>
    <w:basedOn w:val="a0"/>
    <w:link w:val="a7"/>
    <w:uiPriority w:val="99"/>
    <w:rsid w:val="00987D31"/>
    <w:rPr>
      <w:rFonts w:ascii="Times New Roman" w:eastAsia="ＭＳ 明朝"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C1586-1BF0-46DF-A08B-939EF2EF6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230</cp:revision>
  <dcterms:created xsi:type="dcterms:W3CDTF">2022-04-18T07:23:00Z</dcterms:created>
  <dcterms:modified xsi:type="dcterms:W3CDTF">2022-04-23T10:16:00Z</dcterms:modified>
</cp:coreProperties>
</file>