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F392" w14:textId="1C150ED4" w:rsidR="002F49D5" w:rsidRDefault="002F49D5" w:rsidP="00580F94">
      <w:pPr>
        <w:rPr>
          <w:szCs w:val="21"/>
        </w:rPr>
      </w:pPr>
      <w:r>
        <w:rPr>
          <w:rFonts w:hint="eastAsia"/>
          <w:szCs w:val="21"/>
        </w:rPr>
        <w:t>①</w:t>
      </w:r>
    </w:p>
    <w:p w14:paraId="1C031B60" w14:textId="63979B1E" w:rsidR="00844CC2" w:rsidRPr="0003135E" w:rsidRDefault="00DC2F24" w:rsidP="00580F94">
      <w:pPr>
        <w:rPr>
          <w:szCs w:val="21"/>
        </w:rPr>
      </w:pPr>
      <w:r>
        <w:rPr>
          <w:rFonts w:hint="eastAsia"/>
          <w:szCs w:val="21"/>
        </w:rPr>
        <w:t>＊</w:t>
      </w:r>
      <w:r w:rsidR="005C6D2C" w:rsidRPr="00484871">
        <w:rPr>
          <w:rFonts w:hint="eastAsia"/>
          <w:szCs w:val="21"/>
        </w:rPr>
        <w:t>タイトル</w:t>
      </w:r>
      <w:r w:rsidR="008D7447" w:rsidRPr="00484871">
        <w:rPr>
          <w:rFonts w:hint="eastAsia"/>
          <w:szCs w:val="21"/>
        </w:rPr>
        <w:t>：</w:t>
      </w:r>
      <w:r w:rsidR="00BC25AA">
        <w:rPr>
          <w:szCs w:val="21"/>
        </w:rPr>
        <w:t>Mu</w:t>
      </w:r>
      <w:r w:rsidR="002E3514">
        <w:rPr>
          <w:szCs w:val="21"/>
        </w:rPr>
        <w:t>lti</w:t>
      </w:r>
      <w:r w:rsidR="002900EE">
        <w:rPr>
          <w:szCs w:val="21"/>
        </w:rPr>
        <w:t>s</w:t>
      </w:r>
      <w:r w:rsidR="002E3514">
        <w:rPr>
          <w:szCs w:val="21"/>
        </w:rPr>
        <w:t xml:space="preserve">cale Structural </w:t>
      </w:r>
      <w:r w:rsidR="001A6FA3">
        <w:rPr>
          <w:szCs w:val="21"/>
        </w:rPr>
        <w:t>S</w:t>
      </w:r>
      <w:r w:rsidR="002E3514">
        <w:rPr>
          <w:szCs w:val="21"/>
        </w:rPr>
        <w:t>imilarity for Image Quality</w:t>
      </w:r>
      <w:r w:rsidR="001A6FA3">
        <w:rPr>
          <w:szCs w:val="21"/>
        </w:rPr>
        <w:t xml:space="preserve"> Assessment</w:t>
      </w:r>
    </w:p>
    <w:p w14:paraId="7A5FA4D2" w14:textId="417A2FB1" w:rsidR="008442DD" w:rsidRDefault="00DC2F24" w:rsidP="008442DD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</w:t>
      </w:r>
      <w:r w:rsidR="00484871">
        <w:rPr>
          <w:rFonts w:hint="eastAsia"/>
          <w:szCs w:val="21"/>
        </w:rPr>
        <w:t>背景：</w:t>
      </w:r>
      <w:r w:rsidR="00615230">
        <w:rPr>
          <w:rFonts w:hint="eastAsia"/>
          <w:szCs w:val="21"/>
        </w:rPr>
        <w:t>画像の品質を</w:t>
      </w:r>
      <w:r w:rsidR="000A0926">
        <w:rPr>
          <w:rFonts w:hint="eastAsia"/>
          <w:szCs w:val="21"/>
        </w:rPr>
        <w:t>自動的に予測できる指標として</w:t>
      </w:r>
      <w:r w:rsidR="008442DD">
        <w:rPr>
          <w:rFonts w:hint="eastAsia"/>
          <w:szCs w:val="21"/>
        </w:rPr>
        <w:t>PSNR</w:t>
      </w:r>
      <w:r w:rsidR="008442DD">
        <w:rPr>
          <w:rFonts w:hint="eastAsia"/>
          <w:szCs w:val="21"/>
        </w:rPr>
        <w:t>や</w:t>
      </w:r>
      <w:r w:rsidR="008442DD">
        <w:rPr>
          <w:rFonts w:hint="eastAsia"/>
          <w:szCs w:val="21"/>
        </w:rPr>
        <w:t>MSE</w:t>
      </w:r>
      <w:r w:rsidR="008442DD">
        <w:rPr>
          <w:rFonts w:hint="eastAsia"/>
          <w:szCs w:val="21"/>
        </w:rPr>
        <w:t>があるが，</w:t>
      </w:r>
      <w:r w:rsidR="001937AC">
        <w:rPr>
          <w:rFonts w:hint="eastAsia"/>
          <w:szCs w:val="21"/>
        </w:rPr>
        <w:t>知覚品質とあまり相関がない．</w:t>
      </w:r>
      <w:r w:rsidR="0037791E">
        <w:rPr>
          <w:rFonts w:hint="eastAsia"/>
          <w:szCs w:val="21"/>
        </w:rPr>
        <w:t>構造的類似度</w:t>
      </w:r>
      <w:r w:rsidR="00766D1D">
        <w:rPr>
          <w:rFonts w:hint="eastAsia"/>
          <w:szCs w:val="21"/>
        </w:rPr>
        <w:t>として</w:t>
      </w:r>
      <w:r w:rsidR="00766D1D">
        <w:rPr>
          <w:rFonts w:hint="eastAsia"/>
          <w:szCs w:val="21"/>
        </w:rPr>
        <w:t>SSIM</w:t>
      </w:r>
      <w:r w:rsidR="00766D1D">
        <w:rPr>
          <w:rFonts w:hint="eastAsia"/>
          <w:szCs w:val="21"/>
        </w:rPr>
        <w:t>が提案されたが，</w:t>
      </w:r>
      <w:r w:rsidR="00F35F87">
        <w:rPr>
          <w:rFonts w:hint="eastAsia"/>
          <w:szCs w:val="21"/>
        </w:rPr>
        <w:t>視聴</w:t>
      </w:r>
      <w:r w:rsidR="00482A87">
        <w:rPr>
          <w:rFonts w:hint="eastAsia"/>
          <w:szCs w:val="21"/>
        </w:rPr>
        <w:t>条件</w:t>
      </w:r>
      <w:r w:rsidR="006C2F3F">
        <w:rPr>
          <w:rFonts w:hint="eastAsia"/>
          <w:szCs w:val="21"/>
        </w:rPr>
        <w:t>が限定されているため，シングルスケールにおける</w:t>
      </w:r>
      <w:r w:rsidR="00F35F87">
        <w:rPr>
          <w:rFonts w:hint="eastAsia"/>
          <w:szCs w:val="21"/>
        </w:rPr>
        <w:t>性能</w:t>
      </w:r>
      <w:r w:rsidR="006C2F3F">
        <w:rPr>
          <w:rFonts w:hint="eastAsia"/>
          <w:szCs w:val="21"/>
        </w:rPr>
        <w:t>しか評価できない．</w:t>
      </w:r>
    </w:p>
    <w:p w14:paraId="73D8EFB1" w14:textId="77D64127" w:rsidR="0016522E" w:rsidRDefault="00DC2F24" w:rsidP="005E4D6D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</w:t>
      </w:r>
      <w:r w:rsidR="004B6E73">
        <w:rPr>
          <w:rFonts w:hint="eastAsia"/>
          <w:szCs w:val="21"/>
        </w:rPr>
        <w:t>目的：</w:t>
      </w:r>
      <w:r w:rsidR="00855256">
        <w:rPr>
          <w:rFonts w:hint="eastAsia"/>
          <w:szCs w:val="21"/>
        </w:rPr>
        <w:t>異なるスケール間の相対的な重要度を重みづけすることで</w:t>
      </w:r>
      <w:r w:rsidR="008D2B0C">
        <w:rPr>
          <w:rFonts w:hint="eastAsia"/>
          <w:szCs w:val="21"/>
        </w:rPr>
        <w:t>，マルチスケールにおける構造類似度</w:t>
      </w:r>
      <w:r w:rsidR="00ED47C5">
        <w:rPr>
          <w:rFonts w:hint="eastAsia"/>
          <w:szCs w:val="21"/>
        </w:rPr>
        <w:t>を</w:t>
      </w:r>
      <w:r w:rsidR="008D2B0C">
        <w:rPr>
          <w:rFonts w:hint="eastAsia"/>
          <w:szCs w:val="21"/>
        </w:rPr>
        <w:t>評価</w:t>
      </w:r>
      <w:r w:rsidR="00B243CA">
        <w:rPr>
          <w:rFonts w:hint="eastAsia"/>
          <w:szCs w:val="21"/>
        </w:rPr>
        <w:t>．</w:t>
      </w:r>
    </w:p>
    <w:p w14:paraId="198BF4AC" w14:textId="01CE445A" w:rsidR="00872A59" w:rsidRDefault="00DC2F24" w:rsidP="00872A59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</w:t>
      </w:r>
      <w:r w:rsidR="0016522E">
        <w:rPr>
          <w:rFonts w:hint="eastAsia"/>
          <w:szCs w:val="21"/>
        </w:rPr>
        <w:t>手法：</w:t>
      </w:r>
      <w:r w:rsidR="007E1198">
        <w:rPr>
          <w:rFonts w:hint="eastAsia"/>
          <w:szCs w:val="21"/>
        </w:rPr>
        <w:t>解像度や</w:t>
      </w:r>
      <w:r w:rsidR="00652B8D">
        <w:rPr>
          <w:rFonts w:hint="eastAsia"/>
          <w:szCs w:val="21"/>
        </w:rPr>
        <w:t>観察条件の変化を考慮するため，</w:t>
      </w:r>
      <w:r w:rsidR="003F4E85">
        <w:rPr>
          <w:rFonts w:hint="eastAsia"/>
          <w:szCs w:val="21"/>
        </w:rPr>
        <w:t>原画像と</w:t>
      </w:r>
      <w:r w:rsidR="005F3EBB">
        <w:rPr>
          <w:rFonts w:hint="eastAsia"/>
          <w:szCs w:val="21"/>
        </w:rPr>
        <w:t>比較画像を段階的にぼかして</w:t>
      </w:r>
      <w:r w:rsidR="00D22F12">
        <w:rPr>
          <w:rFonts w:hint="eastAsia"/>
          <w:szCs w:val="21"/>
        </w:rPr>
        <w:t>コントラストと構造を評価し，</w:t>
      </w:r>
      <w:r w:rsidR="00E76F0F">
        <w:rPr>
          <w:rFonts w:hint="eastAsia"/>
          <w:szCs w:val="21"/>
        </w:rPr>
        <w:t>重みづけを行った</w:t>
      </w:r>
      <w:r w:rsidR="007B2032">
        <w:rPr>
          <w:rFonts w:hint="eastAsia"/>
          <w:szCs w:val="21"/>
        </w:rPr>
        <w:t>輝度とコントラスト，構造の評価により最終的な</w:t>
      </w:r>
      <w:r w:rsidR="007B2032">
        <w:rPr>
          <w:rFonts w:hint="eastAsia"/>
          <w:szCs w:val="21"/>
        </w:rPr>
        <w:t>MS</w:t>
      </w:r>
      <w:r w:rsidR="007B2032">
        <w:rPr>
          <w:szCs w:val="21"/>
        </w:rPr>
        <w:t>-SSIM</w:t>
      </w:r>
      <w:r w:rsidR="007B2032">
        <w:rPr>
          <w:rFonts w:hint="eastAsia"/>
          <w:szCs w:val="21"/>
        </w:rPr>
        <w:t>値を算出</w:t>
      </w:r>
      <w:r w:rsidR="00872A59">
        <w:rPr>
          <w:rFonts w:hint="eastAsia"/>
          <w:szCs w:val="21"/>
        </w:rPr>
        <w:t>．各スケールにおける</w:t>
      </w:r>
      <w:r w:rsidR="0063596C">
        <w:rPr>
          <w:rFonts w:hint="eastAsia"/>
          <w:szCs w:val="21"/>
        </w:rPr>
        <w:t>重みづけ</w:t>
      </w:r>
      <w:r w:rsidR="004E3DA1">
        <w:rPr>
          <w:rFonts w:hint="eastAsia"/>
          <w:szCs w:val="21"/>
        </w:rPr>
        <w:t>値は</w:t>
      </w:r>
      <w:r w:rsidR="00912877">
        <w:rPr>
          <w:rFonts w:hint="eastAsia"/>
          <w:szCs w:val="21"/>
        </w:rPr>
        <w:t>実験から算出．</w:t>
      </w:r>
      <w:r w:rsidR="0041293F">
        <w:rPr>
          <w:rFonts w:hint="eastAsia"/>
          <w:szCs w:val="21"/>
        </w:rPr>
        <w:t>（</w:t>
      </w:r>
      <w:r w:rsidR="00753C64">
        <w:rPr>
          <w:rFonts w:hint="eastAsia"/>
          <w:szCs w:val="21"/>
        </w:rPr>
        <w:t>スケールにおける</w:t>
      </w:r>
      <w:r w:rsidR="00753C64">
        <w:rPr>
          <w:rFonts w:hint="eastAsia"/>
          <w:szCs w:val="21"/>
        </w:rPr>
        <w:t>MSE</w:t>
      </w:r>
      <w:r w:rsidR="00753C64">
        <w:rPr>
          <w:rFonts w:hint="eastAsia"/>
          <w:szCs w:val="21"/>
        </w:rPr>
        <w:t>を正規化した値？</w:t>
      </w:r>
      <w:r w:rsidR="0041293F">
        <w:rPr>
          <w:rFonts w:hint="eastAsia"/>
          <w:szCs w:val="21"/>
        </w:rPr>
        <w:t>）</w:t>
      </w:r>
    </w:p>
    <w:p w14:paraId="62BE226F" w14:textId="37399A6B" w:rsidR="00E3590E" w:rsidRDefault="00E3590E" w:rsidP="00E3590E">
      <w:pPr>
        <w:ind w:left="945" w:hangingChars="450" w:hanging="945"/>
        <w:rPr>
          <w:szCs w:val="21"/>
        </w:rPr>
      </w:pPr>
      <w:r>
        <w:rPr>
          <w:rFonts w:hint="eastAsia"/>
          <w:szCs w:val="21"/>
        </w:rPr>
        <w:t>＊結果：</w:t>
      </w:r>
      <w:r w:rsidR="0068515C">
        <w:rPr>
          <w:rFonts w:hint="eastAsia"/>
          <w:szCs w:val="21"/>
        </w:rPr>
        <w:t>複数の人間による主観評価</w:t>
      </w:r>
      <w:r w:rsidR="00F94D49">
        <w:rPr>
          <w:rFonts w:hint="eastAsia"/>
          <w:szCs w:val="21"/>
        </w:rPr>
        <w:t>（</w:t>
      </w:r>
      <w:r w:rsidR="00F94D49">
        <w:rPr>
          <w:rFonts w:hint="eastAsia"/>
          <w:szCs w:val="21"/>
        </w:rPr>
        <w:t>MOS</w:t>
      </w:r>
      <w:r w:rsidR="00F94D49">
        <w:rPr>
          <w:rFonts w:hint="eastAsia"/>
          <w:szCs w:val="21"/>
        </w:rPr>
        <w:t>）との比較により評価し，</w:t>
      </w:r>
      <w:r w:rsidR="00F94D49">
        <w:rPr>
          <w:rFonts w:hint="eastAsia"/>
          <w:szCs w:val="21"/>
        </w:rPr>
        <w:t>MS-SSIM</w:t>
      </w:r>
      <w:r w:rsidR="00F94D49">
        <w:rPr>
          <w:rFonts w:hint="eastAsia"/>
          <w:szCs w:val="21"/>
        </w:rPr>
        <w:t>は</w:t>
      </w:r>
      <w:r w:rsidR="00227189">
        <w:rPr>
          <w:rFonts w:hint="eastAsia"/>
          <w:szCs w:val="21"/>
        </w:rPr>
        <w:t>PSNR</w:t>
      </w:r>
      <w:r w:rsidR="00227189">
        <w:rPr>
          <w:rFonts w:hint="eastAsia"/>
          <w:szCs w:val="21"/>
        </w:rPr>
        <w:t>，</w:t>
      </w:r>
      <w:r w:rsidR="00227189">
        <w:rPr>
          <w:rFonts w:hint="eastAsia"/>
          <w:szCs w:val="21"/>
        </w:rPr>
        <w:t>SSIM</w:t>
      </w:r>
      <w:r w:rsidR="008F32CA">
        <w:rPr>
          <w:rFonts w:hint="eastAsia"/>
          <w:szCs w:val="21"/>
        </w:rPr>
        <w:t>よりも</w:t>
      </w:r>
      <w:r w:rsidR="00360E55">
        <w:rPr>
          <w:rFonts w:hint="eastAsia"/>
          <w:szCs w:val="21"/>
        </w:rPr>
        <w:t>線形相関係数，</w:t>
      </w:r>
      <w:r w:rsidR="00EB43FB">
        <w:rPr>
          <w:rFonts w:hint="eastAsia"/>
          <w:szCs w:val="21"/>
        </w:rPr>
        <w:t>平均絶対誤差などが高く，</w:t>
      </w:r>
      <w:r w:rsidR="008F32CA">
        <w:rPr>
          <w:rFonts w:hint="eastAsia"/>
          <w:szCs w:val="21"/>
        </w:rPr>
        <w:t>外れ値比が</w:t>
      </w:r>
      <w:r w:rsidR="00EB43FB">
        <w:rPr>
          <w:rFonts w:hint="eastAsia"/>
          <w:szCs w:val="21"/>
        </w:rPr>
        <w:t>低い</w:t>
      </w:r>
      <w:r w:rsidR="0006592C">
        <w:rPr>
          <w:rFonts w:hint="eastAsia"/>
          <w:szCs w:val="21"/>
        </w:rPr>
        <w:t>という結果から</w:t>
      </w:r>
      <w:r w:rsidR="00C72DF2">
        <w:rPr>
          <w:rFonts w:hint="eastAsia"/>
          <w:szCs w:val="21"/>
        </w:rPr>
        <w:t>既存評価手法よりも人間の主観評価に近い．</w:t>
      </w:r>
    </w:p>
    <w:p w14:paraId="30855764" w14:textId="55323B56" w:rsidR="002F2280" w:rsidRPr="00484871" w:rsidRDefault="00586419" w:rsidP="00D47922">
      <w:pPr>
        <w:ind w:left="945" w:hangingChars="450" w:hanging="945"/>
        <w:rPr>
          <w:szCs w:val="21"/>
        </w:rPr>
      </w:pPr>
      <w:r>
        <w:rPr>
          <w:rFonts w:hint="eastAsia"/>
          <w:szCs w:val="21"/>
        </w:rPr>
        <w:t>＊</w:t>
      </w:r>
      <w:r w:rsidR="00A536AC">
        <w:rPr>
          <w:rFonts w:hint="eastAsia"/>
          <w:szCs w:val="21"/>
        </w:rPr>
        <w:t>関連</w:t>
      </w:r>
      <w:r w:rsidR="00326EE9">
        <w:rPr>
          <w:rFonts w:hint="eastAsia"/>
          <w:szCs w:val="21"/>
        </w:rPr>
        <w:t>性：</w:t>
      </w:r>
      <w:r w:rsidR="006277E2">
        <w:rPr>
          <w:rFonts w:hint="eastAsia"/>
          <w:szCs w:val="21"/>
        </w:rPr>
        <w:t>なんとなく知っていたが，</w:t>
      </w:r>
      <w:r w:rsidR="00B01BAE">
        <w:rPr>
          <w:rFonts w:hint="eastAsia"/>
          <w:szCs w:val="21"/>
        </w:rPr>
        <w:t>ちゃんと調べたことが無かった</w:t>
      </w:r>
      <w:r w:rsidR="006277E2">
        <w:rPr>
          <w:rFonts w:hint="eastAsia"/>
          <w:szCs w:val="21"/>
        </w:rPr>
        <w:t>ことや，自身の研究で用いる際に</w:t>
      </w:r>
      <w:r w:rsidR="00EA05BF">
        <w:rPr>
          <w:rFonts w:hint="eastAsia"/>
          <w:szCs w:val="21"/>
        </w:rPr>
        <w:t>原理的な部分の意味合いを知って</w:t>
      </w:r>
      <w:r w:rsidR="00CF6DC4">
        <w:rPr>
          <w:rFonts w:hint="eastAsia"/>
          <w:szCs w:val="21"/>
        </w:rPr>
        <w:t>おく必要があるため</w:t>
      </w:r>
      <w:r w:rsidR="00A41D40">
        <w:rPr>
          <w:rFonts w:hint="eastAsia"/>
          <w:szCs w:val="21"/>
        </w:rPr>
        <w:t>読んだ</w:t>
      </w:r>
      <w:r w:rsidR="00304024">
        <w:rPr>
          <w:rFonts w:hint="eastAsia"/>
          <w:szCs w:val="21"/>
        </w:rPr>
        <w:t>．</w:t>
      </w:r>
      <w:r w:rsidR="00B9130C">
        <w:rPr>
          <w:rFonts w:hint="eastAsia"/>
          <w:szCs w:val="21"/>
        </w:rPr>
        <w:t>各スケールにおけるパラメータが</w:t>
      </w:r>
      <w:r w:rsidR="00B9130C">
        <w:rPr>
          <w:rFonts w:hint="eastAsia"/>
          <w:szCs w:val="21"/>
        </w:rPr>
        <w:t>20</w:t>
      </w:r>
      <w:r w:rsidR="00B9130C">
        <w:rPr>
          <w:rFonts w:hint="eastAsia"/>
          <w:szCs w:val="21"/>
        </w:rPr>
        <w:t>年経った今でも変わっていないのか</w:t>
      </w:r>
      <w:r w:rsidR="006277E2">
        <w:rPr>
          <w:rFonts w:hint="eastAsia"/>
          <w:szCs w:val="21"/>
        </w:rPr>
        <w:t>少し気になる．</w:t>
      </w:r>
      <w:r w:rsidR="00151152">
        <w:rPr>
          <w:rFonts w:hint="eastAsia"/>
          <w:szCs w:val="21"/>
        </w:rPr>
        <w:t>（おおよそ変わっていない気がする</w:t>
      </w:r>
      <w:r w:rsidR="002F7756">
        <w:rPr>
          <w:rFonts w:hint="eastAsia"/>
          <w:szCs w:val="21"/>
        </w:rPr>
        <w:t>．</w:t>
      </w:r>
      <w:r w:rsidR="00151152">
        <w:rPr>
          <w:rFonts w:hint="eastAsia"/>
          <w:szCs w:val="21"/>
        </w:rPr>
        <w:t>）</w:t>
      </w:r>
    </w:p>
    <w:p w14:paraId="385D89AA" w14:textId="6B672E1F" w:rsidR="006B36F2" w:rsidRPr="009F4C6F" w:rsidRDefault="006B36F2">
      <w:r>
        <w:rPr>
          <w:rFonts w:hint="eastAsia"/>
        </w:rPr>
        <w:t>②</w:t>
      </w:r>
    </w:p>
    <w:p w14:paraId="4161BB0B" w14:textId="11F10FE2" w:rsidR="006B36F2" w:rsidRPr="0003135E" w:rsidRDefault="006B36F2" w:rsidP="001467C9">
      <w:pPr>
        <w:ind w:left="1365" w:hangingChars="650" w:hanging="1365"/>
        <w:rPr>
          <w:szCs w:val="21"/>
        </w:rPr>
      </w:pPr>
      <w:r>
        <w:rPr>
          <w:rFonts w:hint="eastAsia"/>
          <w:szCs w:val="21"/>
        </w:rPr>
        <w:t>＊</w:t>
      </w:r>
      <w:r w:rsidRPr="00484871">
        <w:rPr>
          <w:rFonts w:hint="eastAsia"/>
          <w:szCs w:val="21"/>
        </w:rPr>
        <w:t>タイトル：</w:t>
      </w:r>
      <w:r w:rsidR="00CD4E72">
        <w:rPr>
          <w:rFonts w:hint="eastAsia"/>
          <w:szCs w:val="21"/>
        </w:rPr>
        <w:t xml:space="preserve">Adaptive </w:t>
      </w:r>
      <w:r w:rsidR="00CD4E72">
        <w:rPr>
          <w:szCs w:val="21"/>
        </w:rPr>
        <w:t>Q</w:t>
      </w:r>
      <w:r w:rsidR="00CD4E72">
        <w:rPr>
          <w:rFonts w:hint="eastAsia"/>
          <w:szCs w:val="21"/>
        </w:rPr>
        <w:t xml:space="preserve">uantization </w:t>
      </w:r>
      <w:r w:rsidR="00CD4E72">
        <w:rPr>
          <w:szCs w:val="21"/>
        </w:rPr>
        <w:t>S</w:t>
      </w:r>
      <w:r w:rsidR="00CD4E72">
        <w:rPr>
          <w:rFonts w:hint="eastAsia"/>
          <w:szCs w:val="21"/>
        </w:rPr>
        <w:t xml:space="preserve">cheme for </w:t>
      </w:r>
      <w:r w:rsidR="00CD4E72">
        <w:rPr>
          <w:szCs w:val="21"/>
        </w:rPr>
        <w:t>I</w:t>
      </w:r>
      <w:r w:rsidR="00CD4E72">
        <w:rPr>
          <w:rFonts w:hint="eastAsia"/>
          <w:szCs w:val="21"/>
        </w:rPr>
        <w:t xml:space="preserve">mage </w:t>
      </w:r>
      <w:r w:rsidR="00CD4E72">
        <w:rPr>
          <w:szCs w:val="21"/>
        </w:rPr>
        <w:t>C</w:t>
      </w:r>
      <w:r w:rsidR="00CD4E72">
        <w:rPr>
          <w:rFonts w:hint="eastAsia"/>
          <w:szCs w:val="21"/>
        </w:rPr>
        <w:t xml:space="preserve">ompression </w:t>
      </w:r>
      <w:r w:rsidR="00CD4E72">
        <w:rPr>
          <w:szCs w:val="21"/>
        </w:rPr>
        <w:t>B</w:t>
      </w:r>
      <w:r w:rsidR="00CD4E72">
        <w:rPr>
          <w:rFonts w:hint="eastAsia"/>
          <w:szCs w:val="21"/>
        </w:rPr>
        <w:t xml:space="preserve">ased on </w:t>
      </w:r>
      <w:r w:rsidR="00CD4E72">
        <w:rPr>
          <w:szCs w:val="21"/>
        </w:rPr>
        <w:t>H</w:t>
      </w:r>
      <w:r w:rsidR="00CD4E72">
        <w:rPr>
          <w:rFonts w:hint="eastAsia"/>
          <w:szCs w:val="21"/>
        </w:rPr>
        <w:t xml:space="preserve">uman </w:t>
      </w:r>
      <w:r w:rsidR="00CD4E72">
        <w:rPr>
          <w:szCs w:val="21"/>
        </w:rPr>
        <w:t>V</w:t>
      </w:r>
      <w:r w:rsidR="00CD4E72">
        <w:rPr>
          <w:rFonts w:hint="eastAsia"/>
          <w:szCs w:val="21"/>
        </w:rPr>
        <w:t xml:space="preserve">isual </w:t>
      </w:r>
      <w:r w:rsidR="00CD4E72">
        <w:rPr>
          <w:szCs w:val="21"/>
        </w:rPr>
        <w:t>C</w:t>
      </w:r>
      <w:r w:rsidR="00CD4E72">
        <w:rPr>
          <w:rFonts w:hint="eastAsia"/>
          <w:szCs w:val="21"/>
        </w:rPr>
        <w:t xml:space="preserve">ontrast </w:t>
      </w:r>
      <w:r w:rsidR="00CD4E72">
        <w:rPr>
          <w:szCs w:val="21"/>
        </w:rPr>
        <w:t>S</w:t>
      </w:r>
      <w:r w:rsidR="00CD4E72">
        <w:rPr>
          <w:rFonts w:hint="eastAsia"/>
          <w:szCs w:val="21"/>
        </w:rPr>
        <w:t>ensitivity</w:t>
      </w:r>
    </w:p>
    <w:p w14:paraId="377A3174" w14:textId="502CB5D0" w:rsidR="00DF3C30" w:rsidRPr="00422B4F" w:rsidRDefault="006B36F2" w:rsidP="00DF3C30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＊背景：</w:t>
      </w:r>
      <w:r w:rsidR="000E37E0">
        <w:rPr>
          <w:szCs w:val="21"/>
        </w:rPr>
        <w:t>JPEG</w:t>
      </w:r>
      <w:r w:rsidR="000E37E0">
        <w:rPr>
          <w:rFonts w:hint="eastAsia"/>
          <w:szCs w:val="21"/>
        </w:rPr>
        <w:t>の量子化テーブルは人の視覚特性を考慮しているものの，</w:t>
      </w:r>
      <w:r w:rsidR="00BF642C">
        <w:rPr>
          <w:rFonts w:hint="eastAsia"/>
          <w:szCs w:val="21"/>
        </w:rPr>
        <w:t>異なる画像に同じテーブルを用いているため，</w:t>
      </w:r>
      <w:r w:rsidR="00DF3C30">
        <w:rPr>
          <w:rFonts w:hint="eastAsia"/>
          <w:szCs w:val="21"/>
        </w:rPr>
        <w:t>画像固有の色分布などを考慮できていない．</w:t>
      </w:r>
    </w:p>
    <w:p w14:paraId="4083853E" w14:textId="097C92A1" w:rsidR="006B36F2" w:rsidRPr="000D11CB" w:rsidRDefault="006B36F2" w:rsidP="003F7B43">
      <w:pPr>
        <w:ind w:left="840" w:hangingChars="400" w:hanging="840"/>
      </w:pPr>
      <w:r>
        <w:rPr>
          <w:rFonts w:hint="eastAsia"/>
          <w:szCs w:val="21"/>
        </w:rPr>
        <w:t>＊目的：</w:t>
      </w:r>
      <w:r w:rsidR="00D338BA">
        <w:rPr>
          <w:rFonts w:hint="eastAsia"/>
          <w:szCs w:val="21"/>
        </w:rPr>
        <w:t>コントラスト感度特性</w:t>
      </w:r>
      <w:r w:rsidR="00A92FCA">
        <w:rPr>
          <w:rFonts w:hint="eastAsia"/>
          <w:szCs w:val="21"/>
        </w:rPr>
        <w:t>を適用させることで，</w:t>
      </w:r>
      <w:r w:rsidR="00974437">
        <w:rPr>
          <w:rFonts w:hint="eastAsia"/>
          <w:szCs w:val="21"/>
        </w:rPr>
        <w:t>圧縮率を維持したまま知覚品質を向上</w:t>
      </w:r>
      <w:r w:rsidR="00D338BA">
        <w:rPr>
          <w:rFonts w:hint="eastAsia"/>
          <w:szCs w:val="21"/>
        </w:rPr>
        <w:t>可能か</w:t>
      </w:r>
      <w:r w:rsidR="00A92FCA">
        <w:rPr>
          <w:rFonts w:hint="eastAsia"/>
          <w:szCs w:val="21"/>
        </w:rPr>
        <w:t>明らかにする</w:t>
      </w:r>
      <w:r w:rsidR="00974437">
        <w:rPr>
          <w:rFonts w:hint="eastAsia"/>
          <w:szCs w:val="21"/>
        </w:rPr>
        <w:t>．</w:t>
      </w:r>
    </w:p>
    <w:p w14:paraId="109B83FA" w14:textId="70CEDB27" w:rsidR="006B36F2" w:rsidRDefault="006B36F2" w:rsidP="006B36F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＊手法：</w:t>
      </w:r>
      <w:r w:rsidR="00E6185A">
        <w:rPr>
          <w:rFonts w:hint="eastAsia"/>
          <w:szCs w:val="21"/>
        </w:rPr>
        <w:t>RGB</w:t>
      </w:r>
      <w:r w:rsidR="000B6BFB">
        <w:rPr>
          <w:rFonts w:hint="eastAsia"/>
          <w:szCs w:val="21"/>
        </w:rPr>
        <w:t>画像を</w:t>
      </w:r>
      <w:r w:rsidR="000B6BFB">
        <w:rPr>
          <w:rFonts w:hint="eastAsia"/>
          <w:szCs w:val="21"/>
        </w:rPr>
        <w:t>LCH</w:t>
      </w:r>
      <w:r w:rsidR="000B6BFB">
        <w:rPr>
          <w:rFonts w:hint="eastAsia"/>
          <w:szCs w:val="21"/>
        </w:rPr>
        <w:t>画像に変換後</w:t>
      </w:r>
      <w:r w:rsidR="000F3C90">
        <w:rPr>
          <w:rFonts w:hint="eastAsia"/>
          <w:szCs w:val="21"/>
        </w:rPr>
        <w:t>，</w:t>
      </w:r>
      <w:r w:rsidR="00C8433F">
        <w:rPr>
          <w:rFonts w:hint="eastAsia"/>
          <w:szCs w:val="21"/>
        </w:rPr>
        <w:t>（</w:t>
      </w:r>
      <w:r w:rsidR="00F54665">
        <w:rPr>
          <w:rFonts w:hint="eastAsia"/>
          <w:szCs w:val="21"/>
        </w:rPr>
        <w:t>実験により</w:t>
      </w:r>
      <w:r w:rsidR="00173A55">
        <w:rPr>
          <w:rFonts w:hint="eastAsia"/>
          <w:szCs w:val="21"/>
        </w:rPr>
        <w:t>得られた</w:t>
      </w:r>
      <w:r w:rsidR="00C8433F">
        <w:rPr>
          <w:rFonts w:hint="eastAsia"/>
          <w:szCs w:val="21"/>
        </w:rPr>
        <w:t>）</w:t>
      </w:r>
      <w:r w:rsidR="00173A55">
        <w:rPr>
          <w:rFonts w:hint="eastAsia"/>
          <w:szCs w:val="21"/>
        </w:rPr>
        <w:t>コントラスト感度</w:t>
      </w:r>
      <w:r w:rsidR="009463E0">
        <w:rPr>
          <w:rFonts w:hint="eastAsia"/>
          <w:szCs w:val="21"/>
        </w:rPr>
        <w:t>による量子化行列</w:t>
      </w:r>
      <w:r w:rsidR="00424391">
        <w:rPr>
          <w:rFonts w:hint="eastAsia"/>
          <w:szCs w:val="21"/>
        </w:rPr>
        <w:t>を</w:t>
      </w:r>
      <w:r w:rsidR="00424391">
        <w:rPr>
          <w:rFonts w:hint="eastAsia"/>
          <w:szCs w:val="21"/>
        </w:rPr>
        <w:t>DCT</w:t>
      </w:r>
      <w:r w:rsidR="00424391">
        <w:rPr>
          <w:rFonts w:hint="eastAsia"/>
          <w:szCs w:val="21"/>
        </w:rPr>
        <w:t>係数</w:t>
      </w:r>
      <w:r w:rsidR="009463E0">
        <w:rPr>
          <w:rFonts w:hint="eastAsia"/>
          <w:szCs w:val="21"/>
        </w:rPr>
        <w:t>に乗じる．</w:t>
      </w:r>
      <w:r w:rsidR="00AF716E">
        <w:rPr>
          <w:rFonts w:hint="eastAsia"/>
          <w:szCs w:val="21"/>
        </w:rPr>
        <w:t>その値が</w:t>
      </w:r>
      <w:r w:rsidR="009223BF">
        <w:rPr>
          <w:rFonts w:hint="eastAsia"/>
          <w:szCs w:val="21"/>
        </w:rPr>
        <w:t>閾値</w:t>
      </w:r>
      <w:r w:rsidR="00AF716E">
        <w:rPr>
          <w:rFonts w:hint="eastAsia"/>
          <w:szCs w:val="21"/>
        </w:rPr>
        <w:t>以上</w:t>
      </w:r>
      <w:r w:rsidR="0078276F">
        <w:rPr>
          <w:rFonts w:hint="eastAsia"/>
          <w:szCs w:val="21"/>
        </w:rPr>
        <w:t>の値であれば</w:t>
      </w:r>
      <w:r w:rsidR="009B5AE5">
        <w:rPr>
          <w:rFonts w:hint="eastAsia"/>
          <w:szCs w:val="21"/>
        </w:rPr>
        <w:t>そのままにし，以下であれば</w:t>
      </w:r>
      <w:r w:rsidR="00BA0B34">
        <w:rPr>
          <w:rFonts w:hint="eastAsia"/>
          <w:szCs w:val="21"/>
        </w:rPr>
        <w:t>係数を</w:t>
      </w:r>
      <w:r w:rsidR="00BA0B34">
        <w:rPr>
          <w:rFonts w:hint="eastAsia"/>
          <w:szCs w:val="21"/>
        </w:rPr>
        <w:t>0</w:t>
      </w:r>
      <w:r w:rsidR="00BA0B34">
        <w:rPr>
          <w:rFonts w:hint="eastAsia"/>
          <w:szCs w:val="21"/>
        </w:rPr>
        <w:t>にする．</w:t>
      </w:r>
    </w:p>
    <w:p w14:paraId="3922C93D" w14:textId="5E74CA8C" w:rsidR="006B36F2" w:rsidRDefault="006B36F2" w:rsidP="00041B8B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＊結果</w:t>
      </w:r>
      <w:r w:rsidR="003C4A51">
        <w:rPr>
          <w:rFonts w:hint="eastAsia"/>
          <w:szCs w:val="21"/>
        </w:rPr>
        <w:t>：</w:t>
      </w:r>
      <w:r w:rsidR="00AD6B0C">
        <w:rPr>
          <w:rFonts w:hint="eastAsia"/>
          <w:szCs w:val="21"/>
        </w:rPr>
        <w:t>PSNR</w:t>
      </w:r>
      <w:r w:rsidR="00AD6B0C">
        <w:rPr>
          <w:rFonts w:hint="eastAsia"/>
          <w:szCs w:val="21"/>
        </w:rPr>
        <w:t>，</w:t>
      </w:r>
      <w:r w:rsidR="00AD6B0C">
        <w:rPr>
          <w:rFonts w:hint="eastAsia"/>
          <w:szCs w:val="21"/>
        </w:rPr>
        <w:t>UQI</w:t>
      </w:r>
      <w:r w:rsidR="00AD6B0C">
        <w:rPr>
          <w:rFonts w:hint="eastAsia"/>
          <w:szCs w:val="21"/>
        </w:rPr>
        <w:t>，</w:t>
      </w:r>
      <w:r w:rsidR="00AD6B0C">
        <w:rPr>
          <w:rFonts w:hint="eastAsia"/>
          <w:szCs w:val="21"/>
        </w:rPr>
        <w:t>SSIM</w:t>
      </w:r>
      <w:r w:rsidR="001E5D15">
        <w:rPr>
          <w:rFonts w:hint="eastAsia"/>
          <w:szCs w:val="21"/>
        </w:rPr>
        <w:t>が類似手法と</w:t>
      </w:r>
      <w:r w:rsidR="001E5D15">
        <w:rPr>
          <w:rFonts w:hint="eastAsia"/>
          <w:szCs w:val="21"/>
        </w:rPr>
        <w:t>JPEG</w:t>
      </w:r>
      <w:r w:rsidR="001E5D15">
        <w:rPr>
          <w:rFonts w:hint="eastAsia"/>
          <w:szCs w:val="21"/>
        </w:rPr>
        <w:t>よりも改善．</w:t>
      </w:r>
      <w:r w:rsidR="00BA5EC0">
        <w:rPr>
          <w:rFonts w:hint="eastAsia"/>
          <w:szCs w:val="21"/>
        </w:rPr>
        <w:t>（</w:t>
      </w:r>
      <w:r w:rsidR="009C6D74">
        <w:rPr>
          <w:rFonts w:hint="eastAsia"/>
          <w:szCs w:val="21"/>
        </w:rPr>
        <w:t>係数値自体は量子化されていないため，</w:t>
      </w:r>
      <w:r w:rsidR="00BA5EC0">
        <w:rPr>
          <w:rFonts w:hint="eastAsia"/>
          <w:szCs w:val="21"/>
        </w:rPr>
        <w:t>全体のエントロピー</w:t>
      </w:r>
      <w:r w:rsidR="00F71F73">
        <w:rPr>
          <w:rFonts w:hint="eastAsia"/>
          <w:szCs w:val="21"/>
        </w:rPr>
        <w:t>を比較するとどうなのか気になる</w:t>
      </w:r>
      <w:r w:rsidR="00FD04EE">
        <w:rPr>
          <w:rFonts w:hint="eastAsia"/>
          <w:szCs w:val="21"/>
        </w:rPr>
        <w:t>．</w:t>
      </w:r>
      <w:r w:rsidR="00C136D1">
        <w:rPr>
          <w:rFonts w:hint="eastAsia"/>
          <w:szCs w:val="21"/>
        </w:rPr>
        <w:t>提案手法は</w:t>
      </w:r>
      <w:r w:rsidR="00666E0D">
        <w:rPr>
          <w:rFonts w:hint="eastAsia"/>
          <w:szCs w:val="21"/>
        </w:rPr>
        <w:t>どんな</w:t>
      </w:r>
      <w:r w:rsidR="00FD04EE">
        <w:rPr>
          <w:rFonts w:hint="eastAsia"/>
          <w:szCs w:val="21"/>
        </w:rPr>
        <w:t>ブロックに</w:t>
      </w:r>
      <w:r w:rsidR="00666E0D">
        <w:rPr>
          <w:rFonts w:hint="eastAsia"/>
          <w:szCs w:val="21"/>
        </w:rPr>
        <w:t>対して</w:t>
      </w:r>
      <w:r w:rsidR="00C136D1">
        <w:rPr>
          <w:rFonts w:hint="eastAsia"/>
          <w:szCs w:val="21"/>
        </w:rPr>
        <w:t>有利・不利</w:t>
      </w:r>
      <w:r w:rsidR="00666E0D">
        <w:rPr>
          <w:rFonts w:hint="eastAsia"/>
          <w:szCs w:val="21"/>
        </w:rPr>
        <w:t>なのだろうか</w:t>
      </w:r>
      <w:r w:rsidR="00C136D1">
        <w:rPr>
          <w:rFonts w:hint="eastAsia"/>
          <w:szCs w:val="21"/>
        </w:rPr>
        <w:t>？</w:t>
      </w:r>
      <w:r w:rsidR="00BA5EC0">
        <w:rPr>
          <w:rFonts w:hint="eastAsia"/>
          <w:szCs w:val="21"/>
        </w:rPr>
        <w:t>）</w:t>
      </w:r>
    </w:p>
    <w:p w14:paraId="2E125A27" w14:textId="4905888E" w:rsidR="0051481D" w:rsidRDefault="006B36F2" w:rsidP="0051481D">
      <w:pPr>
        <w:ind w:left="945" w:hangingChars="450" w:hanging="945"/>
        <w:rPr>
          <w:szCs w:val="21"/>
        </w:rPr>
      </w:pPr>
      <w:r>
        <w:rPr>
          <w:rFonts w:hint="eastAsia"/>
          <w:szCs w:val="21"/>
        </w:rPr>
        <w:t>＊関連性：</w:t>
      </w:r>
      <w:r w:rsidR="00544E80">
        <w:rPr>
          <w:rFonts w:hint="eastAsia"/>
          <w:szCs w:val="21"/>
        </w:rPr>
        <w:t>前回の調査で</w:t>
      </w:r>
      <w:r w:rsidR="007409B3">
        <w:rPr>
          <w:rFonts w:hint="eastAsia"/>
          <w:szCs w:val="21"/>
        </w:rPr>
        <w:t>は</w:t>
      </w:r>
      <w:r w:rsidR="00544E80">
        <w:rPr>
          <w:rFonts w:hint="eastAsia"/>
          <w:szCs w:val="21"/>
        </w:rPr>
        <w:t>Q</w:t>
      </w:r>
      <w:r w:rsidR="00544E80">
        <w:rPr>
          <w:rFonts w:hint="eastAsia"/>
          <w:szCs w:val="21"/>
        </w:rPr>
        <w:t>テーブルを</w:t>
      </w:r>
      <w:r w:rsidR="007409B3">
        <w:rPr>
          <w:rFonts w:hint="eastAsia"/>
          <w:szCs w:val="21"/>
        </w:rPr>
        <w:t>いじっているものを調査したが，</w:t>
      </w:r>
      <w:r w:rsidR="0038556F">
        <w:rPr>
          <w:rFonts w:hint="eastAsia"/>
          <w:szCs w:val="21"/>
        </w:rPr>
        <w:t>自身の研究に使えそうなものはないかなと</w:t>
      </w:r>
      <w:r w:rsidR="007409B3">
        <w:rPr>
          <w:rFonts w:hint="eastAsia"/>
          <w:szCs w:val="21"/>
        </w:rPr>
        <w:t>気になった</w:t>
      </w:r>
      <w:r w:rsidR="0038556F">
        <w:rPr>
          <w:rFonts w:hint="eastAsia"/>
          <w:szCs w:val="21"/>
        </w:rPr>
        <w:t>．</w:t>
      </w:r>
      <w:r w:rsidR="00581C3F">
        <w:rPr>
          <w:rFonts w:hint="eastAsia"/>
          <w:szCs w:val="21"/>
        </w:rPr>
        <w:t>この論文ではカラー画像が対象だが，</w:t>
      </w:r>
      <w:r w:rsidR="002E0C85">
        <w:rPr>
          <w:rFonts w:hint="eastAsia"/>
          <w:szCs w:val="21"/>
        </w:rPr>
        <w:t>モノクロや直流に着目した</w:t>
      </w:r>
      <w:r w:rsidR="00DC7BA0">
        <w:rPr>
          <w:rFonts w:hint="eastAsia"/>
          <w:szCs w:val="21"/>
        </w:rPr>
        <w:t>手法を</w:t>
      </w:r>
      <w:r w:rsidR="00812403">
        <w:rPr>
          <w:rFonts w:hint="eastAsia"/>
          <w:szCs w:val="21"/>
        </w:rPr>
        <w:t>途中で</w:t>
      </w:r>
      <w:r w:rsidR="00DC7BA0">
        <w:rPr>
          <w:rFonts w:hint="eastAsia"/>
          <w:szCs w:val="21"/>
        </w:rPr>
        <w:t>紹介してくれていたので</w:t>
      </w:r>
      <w:r w:rsidR="00812403">
        <w:rPr>
          <w:rFonts w:hint="eastAsia"/>
          <w:szCs w:val="21"/>
        </w:rPr>
        <w:t>，</w:t>
      </w:r>
      <w:r w:rsidR="00CF4AE6">
        <w:rPr>
          <w:rFonts w:hint="eastAsia"/>
          <w:szCs w:val="21"/>
        </w:rPr>
        <w:t>参考文献等を</w:t>
      </w:r>
      <w:r w:rsidR="00DC7BA0">
        <w:rPr>
          <w:rFonts w:hint="eastAsia"/>
          <w:szCs w:val="21"/>
        </w:rPr>
        <w:t>調査していきたい．</w:t>
      </w:r>
    </w:p>
    <w:p w14:paraId="52C31C38" w14:textId="77777777" w:rsidR="003C4A51" w:rsidRDefault="003C4A51" w:rsidP="00D33CCE">
      <w:pPr>
        <w:rPr>
          <w:szCs w:val="21"/>
        </w:rPr>
      </w:pPr>
    </w:p>
    <w:p w14:paraId="6EEDC5E5" w14:textId="77777777" w:rsidR="00C37C3D" w:rsidRDefault="00C37C3D" w:rsidP="00D01FCF">
      <w:r>
        <w:rPr>
          <w:rFonts w:hint="eastAsia"/>
        </w:rPr>
        <w:lastRenderedPageBreak/>
        <w:t>＊参考文献：</w:t>
      </w:r>
    </w:p>
    <w:p w14:paraId="24ADCC89" w14:textId="2FCAEECB" w:rsidR="001E0489" w:rsidRDefault="001E0489" w:rsidP="00D01FCF">
      <w:pPr>
        <w:rPr>
          <w:rFonts w:asciiTheme="minorHAnsi" w:hAnsiTheme="minorHAnsi" w:cstheme="minorHAnsi"/>
          <w:color w:val="303030"/>
          <w:szCs w:val="21"/>
          <w:shd w:val="clear" w:color="auto" w:fill="FFFFFF"/>
        </w:rPr>
      </w:pPr>
      <w:r>
        <w:rPr>
          <w:rFonts w:hint="eastAsia"/>
        </w:rPr>
        <w:t>①</w:t>
      </w:r>
    </w:p>
    <w:p w14:paraId="4A2F7E0F" w14:textId="7372013B" w:rsidR="005B2898" w:rsidRDefault="00D46CAE" w:rsidP="00AB1E74">
      <w:pPr>
        <w:ind w:left="315" w:hangingChars="150" w:hanging="315"/>
        <w:rPr>
          <w:rFonts w:asciiTheme="minorHAnsi" w:hAnsiTheme="minorHAnsi" w:cstheme="minorHAnsi"/>
          <w:color w:val="303030"/>
          <w:szCs w:val="21"/>
          <w:shd w:val="clear" w:color="auto" w:fill="FFFFFF"/>
        </w:rPr>
      </w:pPr>
      <w:r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[</w:t>
      </w:r>
      <w:r>
        <w:rPr>
          <w:rFonts w:asciiTheme="minorHAnsi" w:hAnsiTheme="minorHAnsi" w:cstheme="minorHAnsi"/>
          <w:color w:val="303030"/>
          <w:szCs w:val="21"/>
          <w:shd w:val="clear" w:color="auto" w:fill="FFFFFF"/>
        </w:rPr>
        <w:t>1]</w:t>
      </w:r>
      <w:r w:rsidRPr="002C100D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</w:t>
      </w:r>
      <w:r w:rsidR="00B96E8A">
        <w:rPr>
          <w:rFonts w:asciiTheme="minorHAnsi" w:hAnsiTheme="minorHAnsi" w:cstheme="minorHAnsi"/>
          <w:color w:val="303030"/>
          <w:szCs w:val="21"/>
          <w:shd w:val="clear" w:color="auto" w:fill="FFFFFF"/>
        </w:rPr>
        <w:t>Z. Wang, E.P.</w:t>
      </w:r>
      <w:r w:rsidR="00EA7C43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</w:t>
      </w:r>
      <w:proofErr w:type="spellStart"/>
      <w:r w:rsidR="00B96E8A">
        <w:rPr>
          <w:rFonts w:asciiTheme="minorHAnsi" w:hAnsiTheme="minorHAnsi" w:cstheme="minorHAnsi"/>
          <w:color w:val="303030"/>
          <w:szCs w:val="21"/>
          <w:shd w:val="clear" w:color="auto" w:fill="FFFFFF"/>
        </w:rPr>
        <w:t>Simoncelli</w:t>
      </w:r>
      <w:proofErr w:type="spellEnd"/>
      <w:r w:rsidR="00B96E8A">
        <w:rPr>
          <w:rFonts w:asciiTheme="minorHAnsi" w:hAnsiTheme="minorHAnsi" w:cstheme="minorHAnsi"/>
          <w:color w:val="303030"/>
          <w:szCs w:val="21"/>
          <w:shd w:val="clear" w:color="auto" w:fill="FFFFFF"/>
        </w:rPr>
        <w:t>, A.C.</w:t>
      </w:r>
      <w:r w:rsidR="00EA7C43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</w:t>
      </w:r>
      <w:proofErr w:type="spellStart"/>
      <w:r w:rsidR="00B96E8A">
        <w:rPr>
          <w:rFonts w:asciiTheme="minorHAnsi" w:hAnsiTheme="minorHAnsi" w:cstheme="minorHAnsi"/>
          <w:color w:val="303030"/>
          <w:szCs w:val="21"/>
          <w:shd w:val="clear" w:color="auto" w:fill="FFFFFF"/>
        </w:rPr>
        <w:t>Bo</w:t>
      </w:r>
      <w:r w:rsidR="00EA7C43">
        <w:rPr>
          <w:rFonts w:asciiTheme="minorHAnsi" w:hAnsiTheme="minorHAnsi" w:cstheme="minorHAnsi"/>
          <w:color w:val="303030"/>
          <w:szCs w:val="21"/>
          <w:shd w:val="clear" w:color="auto" w:fill="FFFFFF"/>
        </w:rPr>
        <w:t>v</w:t>
      </w:r>
      <w:r w:rsidR="00B96E8A">
        <w:rPr>
          <w:rFonts w:asciiTheme="minorHAnsi" w:hAnsiTheme="minorHAnsi" w:cstheme="minorHAnsi"/>
          <w:color w:val="303030"/>
          <w:szCs w:val="21"/>
          <w:shd w:val="clear" w:color="auto" w:fill="FFFFFF"/>
        </w:rPr>
        <w:t>i</w:t>
      </w:r>
      <w:r w:rsidR="00EA7C43">
        <w:rPr>
          <w:rFonts w:asciiTheme="minorHAnsi" w:hAnsiTheme="minorHAnsi" w:cstheme="minorHAnsi"/>
          <w:color w:val="303030"/>
          <w:szCs w:val="21"/>
          <w:shd w:val="clear" w:color="auto" w:fill="FFFFFF"/>
        </w:rPr>
        <w:t>k</w:t>
      </w:r>
      <w:proofErr w:type="spellEnd"/>
      <w:r w:rsidR="00EA7C43">
        <w:rPr>
          <w:rFonts w:asciiTheme="minorHAnsi" w:hAnsiTheme="minorHAnsi" w:cstheme="minorHAnsi"/>
          <w:color w:val="303030"/>
          <w:szCs w:val="21"/>
          <w:shd w:val="clear" w:color="auto" w:fill="FFFFFF"/>
        </w:rPr>
        <w:t>, “</w:t>
      </w:r>
      <w:r w:rsidR="002900EE">
        <w:rPr>
          <w:szCs w:val="21"/>
        </w:rPr>
        <w:t>Multiscale Structural Similarity for Image Quality Assessment</w:t>
      </w:r>
      <w:r w:rsidR="00EA7C43">
        <w:rPr>
          <w:rFonts w:asciiTheme="minorHAnsi" w:hAnsiTheme="minorHAnsi" w:cstheme="minorHAnsi"/>
          <w:color w:val="303030"/>
          <w:szCs w:val="21"/>
          <w:shd w:val="clear" w:color="auto" w:fill="FFFFFF"/>
        </w:rPr>
        <w:t>,”</w:t>
      </w:r>
      <w:r w:rsidR="002900EE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</w:t>
      </w:r>
      <w:r w:rsidR="004C437F" w:rsidRPr="005D0396">
        <w:rPr>
          <w:rFonts w:asciiTheme="minorHAnsi" w:hAnsiTheme="minorHAnsi" w:cstheme="minorHAnsi"/>
          <w:i/>
          <w:iCs/>
          <w:color w:val="303030"/>
          <w:szCs w:val="21"/>
          <w:shd w:val="clear" w:color="auto" w:fill="FFFFFF"/>
        </w:rPr>
        <w:t xml:space="preserve">The </w:t>
      </w:r>
      <w:r w:rsidR="005D0396" w:rsidRPr="005D0396">
        <w:rPr>
          <w:rFonts w:asciiTheme="minorHAnsi" w:hAnsiTheme="minorHAnsi" w:cstheme="minorHAnsi"/>
          <w:i/>
          <w:iCs/>
          <w:color w:val="303030"/>
          <w:szCs w:val="21"/>
          <w:shd w:val="clear" w:color="auto" w:fill="FFFFFF"/>
        </w:rPr>
        <w:t>T</w:t>
      </w:r>
      <w:r w:rsidR="00E44D44" w:rsidRPr="005D0396">
        <w:rPr>
          <w:rFonts w:asciiTheme="minorHAnsi" w:hAnsiTheme="minorHAnsi" w:cstheme="minorHAnsi"/>
          <w:i/>
          <w:iCs/>
          <w:color w:val="303030"/>
          <w:szCs w:val="21"/>
          <w:shd w:val="clear" w:color="auto" w:fill="FFFFFF"/>
        </w:rPr>
        <w:t>hirty-Seventh Asilomar Conference on Signals, Systems &amp; Computers</w:t>
      </w:r>
      <w:r w:rsidR="00C8068F">
        <w:rPr>
          <w:rFonts w:asciiTheme="minorHAnsi" w:hAnsiTheme="minorHAnsi" w:cstheme="minorHAnsi"/>
          <w:color w:val="303030"/>
          <w:szCs w:val="21"/>
          <w:shd w:val="clear" w:color="auto" w:fill="FFFFFF"/>
        </w:rPr>
        <w:t>, vol.2, pp.1398-1402, (2003).</w:t>
      </w:r>
    </w:p>
    <w:p w14:paraId="6B4CFE52" w14:textId="39E68F80" w:rsidR="00CB36CD" w:rsidRPr="00535244" w:rsidRDefault="00CB36CD" w:rsidP="00535244">
      <w:pPr>
        <w:ind w:left="315" w:hangingChars="150" w:hanging="315"/>
        <w:rPr>
          <w:rFonts w:asciiTheme="minorHAnsi" w:hAnsiTheme="minorHAnsi" w:cstheme="minorHAnsi"/>
          <w:color w:val="303030"/>
          <w:szCs w:val="21"/>
          <w:shd w:val="clear" w:color="auto" w:fill="FFFFFF"/>
        </w:rPr>
      </w:pPr>
      <w:r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②</w:t>
      </w:r>
    </w:p>
    <w:p w14:paraId="16A683BC" w14:textId="73D6D0DF" w:rsidR="00A628D8" w:rsidRDefault="002F49D5" w:rsidP="00906F43">
      <w:pPr>
        <w:ind w:left="315" w:hangingChars="150" w:hanging="315"/>
        <w:rPr>
          <w:rFonts w:asciiTheme="minorHAnsi" w:hAnsiTheme="minorHAnsi" w:cstheme="minorHAnsi"/>
          <w:color w:val="303030"/>
          <w:szCs w:val="21"/>
          <w:shd w:val="clear" w:color="auto" w:fill="FFFFFF"/>
        </w:rPr>
      </w:pPr>
      <w:r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[</w:t>
      </w:r>
      <w:r w:rsidR="00373055">
        <w:rPr>
          <w:rFonts w:asciiTheme="minorHAnsi" w:hAnsiTheme="minorHAnsi" w:cstheme="minorHAnsi"/>
          <w:color w:val="303030"/>
          <w:szCs w:val="21"/>
          <w:shd w:val="clear" w:color="auto" w:fill="FFFFFF"/>
        </w:rPr>
        <w:t>2</w:t>
      </w:r>
      <w:r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] </w:t>
      </w:r>
      <w:r w:rsidR="00496329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Hu Y, Lian Y, Liu Z, Hu x, </w:t>
      </w:r>
      <w:r w:rsidR="00982F92">
        <w:rPr>
          <w:rFonts w:asciiTheme="minorHAnsi" w:hAnsiTheme="minorHAnsi" w:cstheme="minorHAnsi"/>
          <w:color w:val="303030"/>
          <w:szCs w:val="21"/>
          <w:shd w:val="clear" w:color="auto" w:fill="FFFFFF"/>
        </w:rPr>
        <w:t>Zhang W, Huang B, Wang C, “</w:t>
      </w:r>
      <w:r w:rsidR="005E157C" w:rsidRPr="005E157C">
        <w:t>Adaptive quantization scheme for image compression based on human visual contrast sensitivity</w:t>
      </w:r>
      <w:r w:rsidR="00982F92">
        <w:rPr>
          <w:rFonts w:asciiTheme="minorHAnsi" w:hAnsiTheme="minorHAnsi" w:cstheme="minorHAnsi"/>
          <w:color w:val="303030"/>
          <w:szCs w:val="21"/>
          <w:shd w:val="clear" w:color="auto" w:fill="FFFFFF"/>
        </w:rPr>
        <w:t>,”</w:t>
      </w:r>
      <w:r w:rsidR="00F97962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Preprint from Resea</w:t>
      </w:r>
      <w:r w:rsidR="00B67EE1">
        <w:rPr>
          <w:rFonts w:asciiTheme="minorHAnsi" w:hAnsiTheme="minorHAnsi" w:cstheme="minorHAnsi"/>
          <w:color w:val="303030"/>
          <w:szCs w:val="21"/>
          <w:shd w:val="clear" w:color="auto" w:fill="FFFFFF"/>
        </w:rPr>
        <w:t>r</w:t>
      </w:r>
      <w:r w:rsidR="00F97962">
        <w:rPr>
          <w:rFonts w:asciiTheme="minorHAnsi" w:hAnsiTheme="minorHAnsi" w:cstheme="minorHAnsi"/>
          <w:color w:val="303030"/>
          <w:szCs w:val="21"/>
          <w:shd w:val="clear" w:color="auto" w:fill="FFFFFF"/>
        </w:rPr>
        <w:t>ch</w:t>
      </w:r>
      <w:r w:rsidR="00B67EE1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Square, (2022).</w:t>
      </w:r>
    </w:p>
    <w:p w14:paraId="796BA6D8" w14:textId="4FEDABF4" w:rsidR="00906F43" w:rsidRPr="00906F43" w:rsidRDefault="00906F43" w:rsidP="00906F43">
      <w:pPr>
        <w:ind w:left="315" w:hangingChars="150" w:hanging="315"/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</w:pPr>
      <w:r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 (18 May 2022 </w:t>
      </w:r>
      <w:r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公開</w:t>
      </w:r>
      <w:r>
        <w:rPr>
          <w:rFonts w:asciiTheme="minorHAnsi" w:hAnsiTheme="minorHAnsi" w:cstheme="minorHAnsi"/>
          <w:color w:val="303030"/>
          <w:szCs w:val="21"/>
          <w:shd w:val="clear" w:color="auto" w:fill="FFFFFF"/>
        </w:rPr>
        <w:t>)</w:t>
      </w:r>
    </w:p>
    <w:p w14:paraId="0CE93102" w14:textId="4030F324" w:rsidR="002168A2" w:rsidRDefault="002168A2" w:rsidP="00535244">
      <w:pPr>
        <w:ind w:left="315" w:hangingChars="150" w:hanging="315"/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</w:pPr>
      <w:r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[</w:t>
      </w:r>
      <w:r w:rsidR="0025757F">
        <w:rPr>
          <w:rFonts w:asciiTheme="minorHAnsi" w:hAnsiTheme="minorHAnsi" w:cstheme="minorHAnsi"/>
          <w:color w:val="303030"/>
          <w:szCs w:val="21"/>
          <w:shd w:val="clear" w:color="auto" w:fill="FFFFFF"/>
        </w:rPr>
        <w:t>3]</w:t>
      </w:r>
      <w:r w:rsidR="00D82CA6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</w:t>
      </w:r>
      <w:r w:rsidR="006535A9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池田</w:t>
      </w:r>
      <w:r w:rsidR="006D2B50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 xml:space="preserve"> </w:t>
      </w:r>
      <w:r w:rsidR="006D2B50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宏明</w:t>
      </w:r>
      <w:r w:rsidR="006D2B50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,</w:t>
      </w:r>
      <w:r w:rsidR="006D2B50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</w:t>
      </w:r>
      <w:r w:rsidR="00D82CA6">
        <w:rPr>
          <w:rFonts w:asciiTheme="minorHAnsi" w:hAnsiTheme="minorHAnsi" w:cstheme="minorHAnsi"/>
          <w:color w:val="303030"/>
          <w:szCs w:val="21"/>
          <w:shd w:val="clear" w:color="auto" w:fill="FFFFFF"/>
        </w:rPr>
        <w:t>“</w:t>
      </w:r>
      <w:r w:rsidR="006D2B50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色のコントラスト感度</w:t>
      </w:r>
      <w:r w:rsidR="00F4168E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特性</w:t>
      </w:r>
      <w:r w:rsidR="00D82CA6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,</w:t>
      </w:r>
      <w:r w:rsidR="00D82CA6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” </w:t>
      </w:r>
      <w:r w:rsidR="00F4168E">
        <w:rPr>
          <w:rFonts w:asciiTheme="minorHAnsi" w:hAnsiTheme="minorHAnsi" w:cstheme="minorHAnsi"/>
          <w:color w:val="303030"/>
          <w:szCs w:val="21"/>
          <w:shd w:val="clear" w:color="auto" w:fill="FFFFFF"/>
        </w:rPr>
        <w:t>FPD</w:t>
      </w:r>
      <w:r w:rsidR="00F4168E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の人間工学シンポジウム</w:t>
      </w:r>
      <w:r w:rsidR="00F4168E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,</w:t>
      </w:r>
      <w:r w:rsidR="00F4168E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(2011).</w:t>
      </w:r>
    </w:p>
    <w:p w14:paraId="3233253E" w14:textId="77777777" w:rsidR="005C6D2C" w:rsidRPr="0025757F" w:rsidRDefault="005C6D2C"/>
    <w:sectPr w:rsidR="005C6D2C" w:rsidRPr="0025757F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3306E" w14:textId="77777777" w:rsidR="001D069B" w:rsidRDefault="001D069B" w:rsidP="00987D31">
      <w:r>
        <w:separator/>
      </w:r>
    </w:p>
  </w:endnote>
  <w:endnote w:type="continuationSeparator" w:id="0">
    <w:p w14:paraId="2003AF7E" w14:textId="77777777" w:rsidR="001D069B" w:rsidRDefault="001D069B" w:rsidP="00987D31">
      <w:r>
        <w:continuationSeparator/>
      </w:r>
    </w:p>
  </w:endnote>
  <w:endnote w:type="continuationNotice" w:id="1">
    <w:p w14:paraId="129C873A" w14:textId="77777777" w:rsidR="001D069B" w:rsidRDefault="001D06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4F71C" w14:textId="77777777" w:rsidR="001D069B" w:rsidRDefault="001D069B" w:rsidP="00987D31">
      <w:r>
        <w:separator/>
      </w:r>
    </w:p>
  </w:footnote>
  <w:footnote w:type="continuationSeparator" w:id="0">
    <w:p w14:paraId="482C5CE5" w14:textId="77777777" w:rsidR="001D069B" w:rsidRDefault="001D069B" w:rsidP="00987D31">
      <w:r>
        <w:continuationSeparator/>
      </w:r>
    </w:p>
  </w:footnote>
  <w:footnote w:type="continuationNotice" w:id="1">
    <w:p w14:paraId="0D131FE6" w14:textId="77777777" w:rsidR="001D069B" w:rsidRDefault="001D06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2B37F" w14:textId="73D0D6FA" w:rsidR="00987D31" w:rsidRDefault="007C50C2" w:rsidP="007C50C2">
    <w:pPr>
      <w:pStyle w:val="a5"/>
      <w:jc w:val="right"/>
    </w:pPr>
    <w:r>
      <w:rPr>
        <w:rFonts w:hint="eastAsia"/>
      </w:rPr>
      <w:t>2022/0</w:t>
    </w:r>
    <w:r w:rsidR="001C5B87">
      <w:rPr>
        <w:rFonts w:hint="eastAsia"/>
      </w:rPr>
      <w:t>5</w:t>
    </w:r>
    <w:r>
      <w:rPr>
        <w:rFonts w:hint="eastAsia"/>
      </w:rPr>
      <w:t>/</w:t>
    </w:r>
    <w:r w:rsidR="00FC2156">
      <w:rPr>
        <w:rFonts w:hint="eastAsia"/>
      </w:rPr>
      <w:t>23</w:t>
    </w:r>
    <w:r>
      <w:rPr>
        <w:rFonts w:hint="eastAsia"/>
      </w:rPr>
      <w:t>週</w:t>
    </w:r>
  </w:p>
  <w:p w14:paraId="2FF0AD84" w14:textId="4C9CF763" w:rsidR="007C50C2" w:rsidRDefault="00F42DE2" w:rsidP="00F42DE2">
    <w:pPr>
      <w:pStyle w:val="a5"/>
      <w:jc w:val="center"/>
    </w:pPr>
    <w:r>
      <w:rPr>
        <w:rFonts w:hint="eastAsia"/>
      </w:rPr>
      <w:t>文献調査</w:t>
    </w:r>
    <w:r w:rsidR="00A955E6">
      <w:rPr>
        <w:rFonts w:hint="eastAsia"/>
      </w:rPr>
      <w:t xml:space="preserve"> #</w:t>
    </w:r>
    <w:r w:rsidR="00FC2156">
      <w:rPr>
        <w:rFonts w:hint="eastAsia"/>
      </w:rPr>
      <w:t>5</w:t>
    </w:r>
    <w:r w:rsidR="004E159F">
      <w:rPr>
        <w:rFonts w:hint="eastAsia"/>
      </w:rPr>
      <w:t>（輪講）</w:t>
    </w:r>
  </w:p>
  <w:p w14:paraId="0284C5BD" w14:textId="06E23D81" w:rsidR="004E159F" w:rsidRDefault="004E159F" w:rsidP="004E159F">
    <w:pPr>
      <w:pStyle w:val="a5"/>
      <w:jc w:val="right"/>
    </w:pPr>
    <w:r>
      <w:rPr>
        <w:rFonts w:hint="eastAsia"/>
      </w:rPr>
      <w:t>亀田研</w:t>
    </w:r>
  </w:p>
  <w:p w14:paraId="7D5B09E7" w14:textId="79B1BABE" w:rsidR="004E159F" w:rsidRDefault="004E159F" w:rsidP="004E159F">
    <w:pPr>
      <w:pStyle w:val="a5"/>
      <w:jc w:val="right"/>
    </w:pPr>
    <w:r>
      <w:rPr>
        <w:rFonts w:hint="eastAsia"/>
      </w:rPr>
      <w:t>M2</w:t>
    </w:r>
    <w:r>
      <w:rPr>
        <w:rFonts w:hint="eastAsia"/>
      </w:rPr>
      <w:t xml:space="preserve">　中田雄大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50A95"/>
    <w:multiLevelType w:val="hybridMultilevel"/>
    <w:tmpl w:val="52364916"/>
    <w:lvl w:ilvl="0" w:tplc="EF308C86">
      <w:start w:val="1"/>
      <w:numFmt w:val="decimal"/>
      <w:lvlText w:val="[%1]"/>
      <w:lvlJc w:val="left"/>
      <w:pPr>
        <w:ind w:left="420" w:hanging="420"/>
      </w:pPr>
      <w:rPr>
        <w:rFonts w:ascii="Century" w:eastAsia="ＭＳ 明朝"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81719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BB"/>
    <w:rsid w:val="000020E0"/>
    <w:rsid w:val="00004399"/>
    <w:rsid w:val="00010654"/>
    <w:rsid w:val="000129FE"/>
    <w:rsid w:val="00017DDE"/>
    <w:rsid w:val="000231D8"/>
    <w:rsid w:val="00025737"/>
    <w:rsid w:val="00027EC2"/>
    <w:rsid w:val="00027F75"/>
    <w:rsid w:val="0003135E"/>
    <w:rsid w:val="00041B8B"/>
    <w:rsid w:val="000466C7"/>
    <w:rsid w:val="000510DD"/>
    <w:rsid w:val="00054596"/>
    <w:rsid w:val="000553ED"/>
    <w:rsid w:val="0006020B"/>
    <w:rsid w:val="00061DF7"/>
    <w:rsid w:val="0006592C"/>
    <w:rsid w:val="0006656D"/>
    <w:rsid w:val="00066FD1"/>
    <w:rsid w:val="00073EF2"/>
    <w:rsid w:val="000752AF"/>
    <w:rsid w:val="00076263"/>
    <w:rsid w:val="00076CD4"/>
    <w:rsid w:val="000828C6"/>
    <w:rsid w:val="00094B2F"/>
    <w:rsid w:val="000954AE"/>
    <w:rsid w:val="000A0926"/>
    <w:rsid w:val="000A0FA1"/>
    <w:rsid w:val="000A5902"/>
    <w:rsid w:val="000B0859"/>
    <w:rsid w:val="000B159E"/>
    <w:rsid w:val="000B2935"/>
    <w:rsid w:val="000B5423"/>
    <w:rsid w:val="000B6BFB"/>
    <w:rsid w:val="000C56BB"/>
    <w:rsid w:val="000D11CB"/>
    <w:rsid w:val="000D2AEE"/>
    <w:rsid w:val="000E1D93"/>
    <w:rsid w:val="000E1DBA"/>
    <w:rsid w:val="000E37E0"/>
    <w:rsid w:val="000F0C00"/>
    <w:rsid w:val="000F3C90"/>
    <w:rsid w:val="000F4FE2"/>
    <w:rsid w:val="00102BC6"/>
    <w:rsid w:val="00104E1D"/>
    <w:rsid w:val="00111A55"/>
    <w:rsid w:val="001168BA"/>
    <w:rsid w:val="00116A13"/>
    <w:rsid w:val="001176DF"/>
    <w:rsid w:val="0012033A"/>
    <w:rsid w:val="00120F99"/>
    <w:rsid w:val="001250FC"/>
    <w:rsid w:val="001262F0"/>
    <w:rsid w:val="00133178"/>
    <w:rsid w:val="00134892"/>
    <w:rsid w:val="001467C9"/>
    <w:rsid w:val="00151152"/>
    <w:rsid w:val="00153A08"/>
    <w:rsid w:val="00156AD0"/>
    <w:rsid w:val="0016522E"/>
    <w:rsid w:val="00170A2F"/>
    <w:rsid w:val="00173A55"/>
    <w:rsid w:val="001827DC"/>
    <w:rsid w:val="001833FB"/>
    <w:rsid w:val="00187ED8"/>
    <w:rsid w:val="001937AC"/>
    <w:rsid w:val="00193CF3"/>
    <w:rsid w:val="00193E16"/>
    <w:rsid w:val="00194871"/>
    <w:rsid w:val="001955C8"/>
    <w:rsid w:val="00197F5F"/>
    <w:rsid w:val="001A2C03"/>
    <w:rsid w:val="001A2F3F"/>
    <w:rsid w:val="001A3DFD"/>
    <w:rsid w:val="001A6FA3"/>
    <w:rsid w:val="001B2492"/>
    <w:rsid w:val="001B7B5D"/>
    <w:rsid w:val="001C0A09"/>
    <w:rsid w:val="001C0DCC"/>
    <w:rsid w:val="001C5247"/>
    <w:rsid w:val="001C5B87"/>
    <w:rsid w:val="001C69B8"/>
    <w:rsid w:val="001C6B81"/>
    <w:rsid w:val="001D069B"/>
    <w:rsid w:val="001D29E3"/>
    <w:rsid w:val="001D2A97"/>
    <w:rsid w:val="001D3CB5"/>
    <w:rsid w:val="001D78E9"/>
    <w:rsid w:val="001E0489"/>
    <w:rsid w:val="001E224E"/>
    <w:rsid w:val="001E3C16"/>
    <w:rsid w:val="001E5D15"/>
    <w:rsid w:val="001F0020"/>
    <w:rsid w:val="001F1157"/>
    <w:rsid w:val="001F20E5"/>
    <w:rsid w:val="001F37FE"/>
    <w:rsid w:val="001F41D9"/>
    <w:rsid w:val="001F7238"/>
    <w:rsid w:val="00202E2D"/>
    <w:rsid w:val="00206719"/>
    <w:rsid w:val="0021655F"/>
    <w:rsid w:val="002168A2"/>
    <w:rsid w:val="0022077A"/>
    <w:rsid w:val="0022158A"/>
    <w:rsid w:val="00223112"/>
    <w:rsid w:val="00225E33"/>
    <w:rsid w:val="00227189"/>
    <w:rsid w:val="0023146C"/>
    <w:rsid w:val="0023335F"/>
    <w:rsid w:val="00235EEB"/>
    <w:rsid w:val="00237D35"/>
    <w:rsid w:val="00241BDE"/>
    <w:rsid w:val="00241E58"/>
    <w:rsid w:val="00250633"/>
    <w:rsid w:val="002526EE"/>
    <w:rsid w:val="0025537D"/>
    <w:rsid w:val="00256641"/>
    <w:rsid w:val="0025757F"/>
    <w:rsid w:val="00264023"/>
    <w:rsid w:val="002660F8"/>
    <w:rsid w:val="00277D20"/>
    <w:rsid w:val="002807B6"/>
    <w:rsid w:val="00281B2C"/>
    <w:rsid w:val="00282CF1"/>
    <w:rsid w:val="00282EFB"/>
    <w:rsid w:val="00283050"/>
    <w:rsid w:val="00287FF9"/>
    <w:rsid w:val="002900EE"/>
    <w:rsid w:val="00290BBC"/>
    <w:rsid w:val="00292F4E"/>
    <w:rsid w:val="002A2A46"/>
    <w:rsid w:val="002A4E64"/>
    <w:rsid w:val="002A7630"/>
    <w:rsid w:val="002B3CF3"/>
    <w:rsid w:val="002C100D"/>
    <w:rsid w:val="002D7133"/>
    <w:rsid w:val="002D793A"/>
    <w:rsid w:val="002D7FE9"/>
    <w:rsid w:val="002E0ACF"/>
    <w:rsid w:val="002E0C85"/>
    <w:rsid w:val="002E265F"/>
    <w:rsid w:val="002E3514"/>
    <w:rsid w:val="002F2280"/>
    <w:rsid w:val="002F49A8"/>
    <w:rsid w:val="002F49D5"/>
    <w:rsid w:val="002F7756"/>
    <w:rsid w:val="00300929"/>
    <w:rsid w:val="00304024"/>
    <w:rsid w:val="0031482E"/>
    <w:rsid w:val="00317528"/>
    <w:rsid w:val="00326EE9"/>
    <w:rsid w:val="00331C2B"/>
    <w:rsid w:val="00334342"/>
    <w:rsid w:val="00336F20"/>
    <w:rsid w:val="003376EB"/>
    <w:rsid w:val="0034673D"/>
    <w:rsid w:val="00351C06"/>
    <w:rsid w:val="00351EC9"/>
    <w:rsid w:val="003569BB"/>
    <w:rsid w:val="00360607"/>
    <w:rsid w:val="00360E55"/>
    <w:rsid w:val="003624F2"/>
    <w:rsid w:val="00362D2A"/>
    <w:rsid w:val="00362DAB"/>
    <w:rsid w:val="003649F7"/>
    <w:rsid w:val="0036668F"/>
    <w:rsid w:val="00366E59"/>
    <w:rsid w:val="003701DD"/>
    <w:rsid w:val="00373055"/>
    <w:rsid w:val="00377595"/>
    <w:rsid w:val="0037791E"/>
    <w:rsid w:val="0038556F"/>
    <w:rsid w:val="00386015"/>
    <w:rsid w:val="00387796"/>
    <w:rsid w:val="00394BD4"/>
    <w:rsid w:val="00395D1A"/>
    <w:rsid w:val="003A39FF"/>
    <w:rsid w:val="003A3E64"/>
    <w:rsid w:val="003A4589"/>
    <w:rsid w:val="003B36CD"/>
    <w:rsid w:val="003B4C2B"/>
    <w:rsid w:val="003B52D1"/>
    <w:rsid w:val="003C4A51"/>
    <w:rsid w:val="003C79AF"/>
    <w:rsid w:val="003D4739"/>
    <w:rsid w:val="003D50FA"/>
    <w:rsid w:val="003E25B5"/>
    <w:rsid w:val="003E5F33"/>
    <w:rsid w:val="003F0E3B"/>
    <w:rsid w:val="003F1007"/>
    <w:rsid w:val="003F2D0F"/>
    <w:rsid w:val="003F48C8"/>
    <w:rsid w:val="003F4E85"/>
    <w:rsid w:val="003F6240"/>
    <w:rsid w:val="003F7B43"/>
    <w:rsid w:val="00403A90"/>
    <w:rsid w:val="00403C3C"/>
    <w:rsid w:val="0041293F"/>
    <w:rsid w:val="00416A36"/>
    <w:rsid w:val="004221B2"/>
    <w:rsid w:val="00422B4F"/>
    <w:rsid w:val="00423EF4"/>
    <w:rsid w:val="00424391"/>
    <w:rsid w:val="00430FE4"/>
    <w:rsid w:val="0043378D"/>
    <w:rsid w:val="00435F3B"/>
    <w:rsid w:val="00446241"/>
    <w:rsid w:val="00447B21"/>
    <w:rsid w:val="00450415"/>
    <w:rsid w:val="00453239"/>
    <w:rsid w:val="004574D5"/>
    <w:rsid w:val="00457A88"/>
    <w:rsid w:val="00463E9E"/>
    <w:rsid w:val="00472A02"/>
    <w:rsid w:val="00474F4F"/>
    <w:rsid w:val="00482A87"/>
    <w:rsid w:val="00484871"/>
    <w:rsid w:val="0048732B"/>
    <w:rsid w:val="0049251C"/>
    <w:rsid w:val="00496329"/>
    <w:rsid w:val="004A12F1"/>
    <w:rsid w:val="004A21FA"/>
    <w:rsid w:val="004B1FB8"/>
    <w:rsid w:val="004B6E73"/>
    <w:rsid w:val="004C1FA7"/>
    <w:rsid w:val="004C437F"/>
    <w:rsid w:val="004C4901"/>
    <w:rsid w:val="004D57EB"/>
    <w:rsid w:val="004E159F"/>
    <w:rsid w:val="004E3DA1"/>
    <w:rsid w:val="004E7661"/>
    <w:rsid w:val="004F223E"/>
    <w:rsid w:val="004F2B9A"/>
    <w:rsid w:val="004F3108"/>
    <w:rsid w:val="004F5805"/>
    <w:rsid w:val="00501655"/>
    <w:rsid w:val="00501942"/>
    <w:rsid w:val="00501DC5"/>
    <w:rsid w:val="00504038"/>
    <w:rsid w:val="005044C8"/>
    <w:rsid w:val="005123C9"/>
    <w:rsid w:val="00513533"/>
    <w:rsid w:val="0051481D"/>
    <w:rsid w:val="005160DC"/>
    <w:rsid w:val="005204B9"/>
    <w:rsid w:val="0052324C"/>
    <w:rsid w:val="00526671"/>
    <w:rsid w:val="00535244"/>
    <w:rsid w:val="005371EC"/>
    <w:rsid w:val="00541BBE"/>
    <w:rsid w:val="00544E80"/>
    <w:rsid w:val="0054731C"/>
    <w:rsid w:val="00547329"/>
    <w:rsid w:val="00550414"/>
    <w:rsid w:val="005534E5"/>
    <w:rsid w:val="00553B97"/>
    <w:rsid w:val="0055415E"/>
    <w:rsid w:val="005573A4"/>
    <w:rsid w:val="0056070F"/>
    <w:rsid w:val="0056293B"/>
    <w:rsid w:val="00563B62"/>
    <w:rsid w:val="00570EB3"/>
    <w:rsid w:val="005768D0"/>
    <w:rsid w:val="00580071"/>
    <w:rsid w:val="00580847"/>
    <w:rsid w:val="00580F94"/>
    <w:rsid w:val="00581C3F"/>
    <w:rsid w:val="00586419"/>
    <w:rsid w:val="005875A5"/>
    <w:rsid w:val="005900F7"/>
    <w:rsid w:val="0059114D"/>
    <w:rsid w:val="005923E5"/>
    <w:rsid w:val="00593A7B"/>
    <w:rsid w:val="00595891"/>
    <w:rsid w:val="005A03FC"/>
    <w:rsid w:val="005B1B9C"/>
    <w:rsid w:val="005B2898"/>
    <w:rsid w:val="005B34C8"/>
    <w:rsid w:val="005B47DB"/>
    <w:rsid w:val="005B6184"/>
    <w:rsid w:val="005B797A"/>
    <w:rsid w:val="005C0C7B"/>
    <w:rsid w:val="005C1CEE"/>
    <w:rsid w:val="005C4A4A"/>
    <w:rsid w:val="005C6D2C"/>
    <w:rsid w:val="005D0396"/>
    <w:rsid w:val="005E157C"/>
    <w:rsid w:val="005E322F"/>
    <w:rsid w:val="005E4D6D"/>
    <w:rsid w:val="005E4F85"/>
    <w:rsid w:val="005E5E19"/>
    <w:rsid w:val="005F0FF4"/>
    <w:rsid w:val="005F3EBB"/>
    <w:rsid w:val="005F4D72"/>
    <w:rsid w:val="005F5A04"/>
    <w:rsid w:val="005F5E16"/>
    <w:rsid w:val="00603EAE"/>
    <w:rsid w:val="00615230"/>
    <w:rsid w:val="0061555D"/>
    <w:rsid w:val="006203BA"/>
    <w:rsid w:val="006239DB"/>
    <w:rsid w:val="00624993"/>
    <w:rsid w:val="00626BF8"/>
    <w:rsid w:val="006277E2"/>
    <w:rsid w:val="006307F8"/>
    <w:rsid w:val="006329F9"/>
    <w:rsid w:val="00632E32"/>
    <w:rsid w:val="0063596C"/>
    <w:rsid w:val="006427C7"/>
    <w:rsid w:val="00643403"/>
    <w:rsid w:val="0064511E"/>
    <w:rsid w:val="00652696"/>
    <w:rsid w:val="00652B8D"/>
    <w:rsid w:val="006535A9"/>
    <w:rsid w:val="006604DF"/>
    <w:rsid w:val="00661335"/>
    <w:rsid w:val="0066411E"/>
    <w:rsid w:val="006648EA"/>
    <w:rsid w:val="006662A4"/>
    <w:rsid w:val="00666E0D"/>
    <w:rsid w:val="00673B13"/>
    <w:rsid w:val="006759E1"/>
    <w:rsid w:val="006817A9"/>
    <w:rsid w:val="006826F6"/>
    <w:rsid w:val="00683AB7"/>
    <w:rsid w:val="0068515C"/>
    <w:rsid w:val="0069050F"/>
    <w:rsid w:val="0069226D"/>
    <w:rsid w:val="006939D7"/>
    <w:rsid w:val="006A0DE5"/>
    <w:rsid w:val="006A1C24"/>
    <w:rsid w:val="006B01C5"/>
    <w:rsid w:val="006B0FA9"/>
    <w:rsid w:val="006B36F2"/>
    <w:rsid w:val="006B6CBB"/>
    <w:rsid w:val="006B6DF4"/>
    <w:rsid w:val="006C2F3F"/>
    <w:rsid w:val="006C517A"/>
    <w:rsid w:val="006C6BDB"/>
    <w:rsid w:val="006C6E1A"/>
    <w:rsid w:val="006D2B50"/>
    <w:rsid w:val="006D3901"/>
    <w:rsid w:val="006F50D7"/>
    <w:rsid w:val="007003D5"/>
    <w:rsid w:val="00700C10"/>
    <w:rsid w:val="00705159"/>
    <w:rsid w:val="0070724E"/>
    <w:rsid w:val="00720082"/>
    <w:rsid w:val="007314D7"/>
    <w:rsid w:val="0073209A"/>
    <w:rsid w:val="00733BBF"/>
    <w:rsid w:val="007409B3"/>
    <w:rsid w:val="0074393C"/>
    <w:rsid w:val="0074464A"/>
    <w:rsid w:val="00753C64"/>
    <w:rsid w:val="0075402E"/>
    <w:rsid w:val="007579F4"/>
    <w:rsid w:val="00766512"/>
    <w:rsid w:val="00766D1D"/>
    <w:rsid w:val="00773A1B"/>
    <w:rsid w:val="00777FA6"/>
    <w:rsid w:val="0078276F"/>
    <w:rsid w:val="00783CD5"/>
    <w:rsid w:val="00783FED"/>
    <w:rsid w:val="00784DF2"/>
    <w:rsid w:val="00790FEA"/>
    <w:rsid w:val="00793F02"/>
    <w:rsid w:val="00795743"/>
    <w:rsid w:val="00795D94"/>
    <w:rsid w:val="007A0800"/>
    <w:rsid w:val="007A7240"/>
    <w:rsid w:val="007B1BD5"/>
    <w:rsid w:val="007B2032"/>
    <w:rsid w:val="007B3756"/>
    <w:rsid w:val="007B385E"/>
    <w:rsid w:val="007B5DBE"/>
    <w:rsid w:val="007C2AC6"/>
    <w:rsid w:val="007C50C2"/>
    <w:rsid w:val="007C521D"/>
    <w:rsid w:val="007C7B5D"/>
    <w:rsid w:val="007D1981"/>
    <w:rsid w:val="007D20E4"/>
    <w:rsid w:val="007E1198"/>
    <w:rsid w:val="007E5B13"/>
    <w:rsid w:val="007F0A87"/>
    <w:rsid w:val="007F420A"/>
    <w:rsid w:val="007F7FEF"/>
    <w:rsid w:val="008037F9"/>
    <w:rsid w:val="0080478C"/>
    <w:rsid w:val="0081070D"/>
    <w:rsid w:val="00810844"/>
    <w:rsid w:val="00812403"/>
    <w:rsid w:val="00825463"/>
    <w:rsid w:val="00830CE9"/>
    <w:rsid w:val="008442DD"/>
    <w:rsid w:val="00844CC2"/>
    <w:rsid w:val="00851591"/>
    <w:rsid w:val="00855256"/>
    <w:rsid w:val="00855E6E"/>
    <w:rsid w:val="00863659"/>
    <w:rsid w:val="00866061"/>
    <w:rsid w:val="00872A59"/>
    <w:rsid w:val="00885382"/>
    <w:rsid w:val="00887FE3"/>
    <w:rsid w:val="00891BFC"/>
    <w:rsid w:val="00893324"/>
    <w:rsid w:val="00893A6D"/>
    <w:rsid w:val="008942A3"/>
    <w:rsid w:val="00894CEC"/>
    <w:rsid w:val="008B1813"/>
    <w:rsid w:val="008B2444"/>
    <w:rsid w:val="008B554D"/>
    <w:rsid w:val="008B5B27"/>
    <w:rsid w:val="008B6AC2"/>
    <w:rsid w:val="008B7CCA"/>
    <w:rsid w:val="008B7DA7"/>
    <w:rsid w:val="008D105B"/>
    <w:rsid w:val="008D1ECF"/>
    <w:rsid w:val="008D2B0C"/>
    <w:rsid w:val="008D6040"/>
    <w:rsid w:val="008D7447"/>
    <w:rsid w:val="008E1417"/>
    <w:rsid w:val="008E343B"/>
    <w:rsid w:val="008F32CA"/>
    <w:rsid w:val="008F42ED"/>
    <w:rsid w:val="008F5E89"/>
    <w:rsid w:val="008F704C"/>
    <w:rsid w:val="009010C5"/>
    <w:rsid w:val="00901940"/>
    <w:rsid w:val="009038DF"/>
    <w:rsid w:val="00905FF6"/>
    <w:rsid w:val="00906F43"/>
    <w:rsid w:val="0090706F"/>
    <w:rsid w:val="00912877"/>
    <w:rsid w:val="00917187"/>
    <w:rsid w:val="00920745"/>
    <w:rsid w:val="00920F1D"/>
    <w:rsid w:val="00921BF5"/>
    <w:rsid w:val="009223BF"/>
    <w:rsid w:val="00922F8F"/>
    <w:rsid w:val="009325D4"/>
    <w:rsid w:val="00934A5F"/>
    <w:rsid w:val="009463E0"/>
    <w:rsid w:val="0094799E"/>
    <w:rsid w:val="009540C9"/>
    <w:rsid w:val="0095690C"/>
    <w:rsid w:val="00961D3E"/>
    <w:rsid w:val="009664A5"/>
    <w:rsid w:val="00970A96"/>
    <w:rsid w:val="00974437"/>
    <w:rsid w:val="009824A8"/>
    <w:rsid w:val="00982F92"/>
    <w:rsid w:val="009832DF"/>
    <w:rsid w:val="00986840"/>
    <w:rsid w:val="00987D31"/>
    <w:rsid w:val="00991F45"/>
    <w:rsid w:val="00992645"/>
    <w:rsid w:val="009A3296"/>
    <w:rsid w:val="009A3A39"/>
    <w:rsid w:val="009A5790"/>
    <w:rsid w:val="009A6B80"/>
    <w:rsid w:val="009B45C1"/>
    <w:rsid w:val="009B5AE5"/>
    <w:rsid w:val="009B68FA"/>
    <w:rsid w:val="009B75E7"/>
    <w:rsid w:val="009C1531"/>
    <w:rsid w:val="009C6D74"/>
    <w:rsid w:val="009D0E46"/>
    <w:rsid w:val="009D1AF9"/>
    <w:rsid w:val="009D28CA"/>
    <w:rsid w:val="009D7BFD"/>
    <w:rsid w:val="009E6526"/>
    <w:rsid w:val="009E7BD5"/>
    <w:rsid w:val="009F1327"/>
    <w:rsid w:val="009F34AD"/>
    <w:rsid w:val="009F4C6F"/>
    <w:rsid w:val="009F5118"/>
    <w:rsid w:val="009F7949"/>
    <w:rsid w:val="00A029F1"/>
    <w:rsid w:val="00A06840"/>
    <w:rsid w:val="00A06E12"/>
    <w:rsid w:val="00A10035"/>
    <w:rsid w:val="00A11050"/>
    <w:rsid w:val="00A12320"/>
    <w:rsid w:val="00A13647"/>
    <w:rsid w:val="00A25AE7"/>
    <w:rsid w:val="00A30D9B"/>
    <w:rsid w:val="00A405FD"/>
    <w:rsid w:val="00A41D40"/>
    <w:rsid w:val="00A534CE"/>
    <w:rsid w:val="00A536AC"/>
    <w:rsid w:val="00A60EAA"/>
    <w:rsid w:val="00A62017"/>
    <w:rsid w:val="00A628D8"/>
    <w:rsid w:val="00A73C3D"/>
    <w:rsid w:val="00A747D5"/>
    <w:rsid w:val="00A76949"/>
    <w:rsid w:val="00A76F41"/>
    <w:rsid w:val="00A806CF"/>
    <w:rsid w:val="00A82642"/>
    <w:rsid w:val="00A8335D"/>
    <w:rsid w:val="00A84577"/>
    <w:rsid w:val="00A87948"/>
    <w:rsid w:val="00A92E83"/>
    <w:rsid w:val="00A92FCA"/>
    <w:rsid w:val="00A955E6"/>
    <w:rsid w:val="00A97424"/>
    <w:rsid w:val="00AA42CE"/>
    <w:rsid w:val="00AA5EC3"/>
    <w:rsid w:val="00AB1E74"/>
    <w:rsid w:val="00AB4B06"/>
    <w:rsid w:val="00AB512F"/>
    <w:rsid w:val="00AD31B4"/>
    <w:rsid w:val="00AD53F0"/>
    <w:rsid w:val="00AD6B0C"/>
    <w:rsid w:val="00AF716E"/>
    <w:rsid w:val="00B01BAE"/>
    <w:rsid w:val="00B03352"/>
    <w:rsid w:val="00B05A93"/>
    <w:rsid w:val="00B074AC"/>
    <w:rsid w:val="00B15395"/>
    <w:rsid w:val="00B16BBD"/>
    <w:rsid w:val="00B17079"/>
    <w:rsid w:val="00B219D3"/>
    <w:rsid w:val="00B23907"/>
    <w:rsid w:val="00B243CA"/>
    <w:rsid w:val="00B25F24"/>
    <w:rsid w:val="00B27D78"/>
    <w:rsid w:val="00B3051B"/>
    <w:rsid w:val="00B30C7C"/>
    <w:rsid w:val="00B3280C"/>
    <w:rsid w:val="00B45F60"/>
    <w:rsid w:val="00B4661E"/>
    <w:rsid w:val="00B46ABB"/>
    <w:rsid w:val="00B47601"/>
    <w:rsid w:val="00B54ADD"/>
    <w:rsid w:val="00B64C79"/>
    <w:rsid w:val="00B67EE1"/>
    <w:rsid w:val="00B77BBB"/>
    <w:rsid w:val="00B82D36"/>
    <w:rsid w:val="00B83F5E"/>
    <w:rsid w:val="00B9130C"/>
    <w:rsid w:val="00B91F99"/>
    <w:rsid w:val="00B92132"/>
    <w:rsid w:val="00B94D0A"/>
    <w:rsid w:val="00B96E8A"/>
    <w:rsid w:val="00B9787E"/>
    <w:rsid w:val="00BA0B34"/>
    <w:rsid w:val="00BA5EC0"/>
    <w:rsid w:val="00BA5F0C"/>
    <w:rsid w:val="00BA6A7F"/>
    <w:rsid w:val="00BC160E"/>
    <w:rsid w:val="00BC1EE9"/>
    <w:rsid w:val="00BC25AA"/>
    <w:rsid w:val="00BC2AFC"/>
    <w:rsid w:val="00BD21C0"/>
    <w:rsid w:val="00BD3B76"/>
    <w:rsid w:val="00BF5727"/>
    <w:rsid w:val="00BF642C"/>
    <w:rsid w:val="00C010F9"/>
    <w:rsid w:val="00C01519"/>
    <w:rsid w:val="00C04639"/>
    <w:rsid w:val="00C1279C"/>
    <w:rsid w:val="00C136D1"/>
    <w:rsid w:val="00C138E4"/>
    <w:rsid w:val="00C161E4"/>
    <w:rsid w:val="00C24894"/>
    <w:rsid w:val="00C26553"/>
    <w:rsid w:val="00C3118A"/>
    <w:rsid w:val="00C3718A"/>
    <w:rsid w:val="00C37C3D"/>
    <w:rsid w:val="00C428A5"/>
    <w:rsid w:val="00C475F9"/>
    <w:rsid w:val="00C51B15"/>
    <w:rsid w:val="00C62564"/>
    <w:rsid w:val="00C64BAB"/>
    <w:rsid w:val="00C704C9"/>
    <w:rsid w:val="00C70E0E"/>
    <w:rsid w:val="00C72DF2"/>
    <w:rsid w:val="00C745C5"/>
    <w:rsid w:val="00C77173"/>
    <w:rsid w:val="00C8068F"/>
    <w:rsid w:val="00C810BB"/>
    <w:rsid w:val="00C82DD2"/>
    <w:rsid w:val="00C8433F"/>
    <w:rsid w:val="00C866D7"/>
    <w:rsid w:val="00C8686C"/>
    <w:rsid w:val="00C90C1C"/>
    <w:rsid w:val="00C935F7"/>
    <w:rsid w:val="00C95BA1"/>
    <w:rsid w:val="00C97080"/>
    <w:rsid w:val="00CA2565"/>
    <w:rsid w:val="00CA2BAB"/>
    <w:rsid w:val="00CA43D8"/>
    <w:rsid w:val="00CA4640"/>
    <w:rsid w:val="00CB36CD"/>
    <w:rsid w:val="00CB3E0B"/>
    <w:rsid w:val="00CC1A96"/>
    <w:rsid w:val="00CD4E72"/>
    <w:rsid w:val="00CD7B63"/>
    <w:rsid w:val="00CE07EE"/>
    <w:rsid w:val="00CE1783"/>
    <w:rsid w:val="00CE29F3"/>
    <w:rsid w:val="00CE5FC6"/>
    <w:rsid w:val="00CF11FD"/>
    <w:rsid w:val="00CF13C0"/>
    <w:rsid w:val="00CF2786"/>
    <w:rsid w:val="00CF3CBA"/>
    <w:rsid w:val="00CF4AE6"/>
    <w:rsid w:val="00CF6DC4"/>
    <w:rsid w:val="00D01FCF"/>
    <w:rsid w:val="00D04F7C"/>
    <w:rsid w:val="00D13DB1"/>
    <w:rsid w:val="00D22F12"/>
    <w:rsid w:val="00D2401D"/>
    <w:rsid w:val="00D26569"/>
    <w:rsid w:val="00D3223A"/>
    <w:rsid w:val="00D338BA"/>
    <w:rsid w:val="00D33CCE"/>
    <w:rsid w:val="00D34A3F"/>
    <w:rsid w:val="00D37DBD"/>
    <w:rsid w:val="00D42DFC"/>
    <w:rsid w:val="00D45B72"/>
    <w:rsid w:val="00D46CAE"/>
    <w:rsid w:val="00D47922"/>
    <w:rsid w:val="00D47D1B"/>
    <w:rsid w:val="00D51DC7"/>
    <w:rsid w:val="00D53966"/>
    <w:rsid w:val="00D547ED"/>
    <w:rsid w:val="00D61935"/>
    <w:rsid w:val="00D62C5F"/>
    <w:rsid w:val="00D709D4"/>
    <w:rsid w:val="00D72765"/>
    <w:rsid w:val="00D82CA6"/>
    <w:rsid w:val="00D83115"/>
    <w:rsid w:val="00D84344"/>
    <w:rsid w:val="00D8566D"/>
    <w:rsid w:val="00D94007"/>
    <w:rsid w:val="00DA089A"/>
    <w:rsid w:val="00DA5718"/>
    <w:rsid w:val="00DB690E"/>
    <w:rsid w:val="00DC2F24"/>
    <w:rsid w:val="00DC37AC"/>
    <w:rsid w:val="00DC37CD"/>
    <w:rsid w:val="00DC7544"/>
    <w:rsid w:val="00DC7BA0"/>
    <w:rsid w:val="00DC7F31"/>
    <w:rsid w:val="00DD2ABE"/>
    <w:rsid w:val="00DD35D3"/>
    <w:rsid w:val="00DD35F4"/>
    <w:rsid w:val="00DD4249"/>
    <w:rsid w:val="00DD54AA"/>
    <w:rsid w:val="00DD6640"/>
    <w:rsid w:val="00DE4408"/>
    <w:rsid w:val="00DE769E"/>
    <w:rsid w:val="00DF18C3"/>
    <w:rsid w:val="00DF3C30"/>
    <w:rsid w:val="00DF4E5B"/>
    <w:rsid w:val="00E00AA0"/>
    <w:rsid w:val="00E025BC"/>
    <w:rsid w:val="00E07C8A"/>
    <w:rsid w:val="00E103D8"/>
    <w:rsid w:val="00E16091"/>
    <w:rsid w:val="00E167D3"/>
    <w:rsid w:val="00E16C88"/>
    <w:rsid w:val="00E31B57"/>
    <w:rsid w:val="00E3590E"/>
    <w:rsid w:val="00E414C5"/>
    <w:rsid w:val="00E446F5"/>
    <w:rsid w:val="00E44D44"/>
    <w:rsid w:val="00E453AC"/>
    <w:rsid w:val="00E473A5"/>
    <w:rsid w:val="00E50D9B"/>
    <w:rsid w:val="00E52346"/>
    <w:rsid w:val="00E52E7F"/>
    <w:rsid w:val="00E53456"/>
    <w:rsid w:val="00E551BC"/>
    <w:rsid w:val="00E55440"/>
    <w:rsid w:val="00E57C0B"/>
    <w:rsid w:val="00E60E8B"/>
    <w:rsid w:val="00E6185A"/>
    <w:rsid w:val="00E62D0E"/>
    <w:rsid w:val="00E62E85"/>
    <w:rsid w:val="00E66D2D"/>
    <w:rsid w:val="00E72499"/>
    <w:rsid w:val="00E752FE"/>
    <w:rsid w:val="00E76F0F"/>
    <w:rsid w:val="00E84BF5"/>
    <w:rsid w:val="00E85012"/>
    <w:rsid w:val="00E94992"/>
    <w:rsid w:val="00E94EF6"/>
    <w:rsid w:val="00E97700"/>
    <w:rsid w:val="00EA05BF"/>
    <w:rsid w:val="00EA5354"/>
    <w:rsid w:val="00EA7C43"/>
    <w:rsid w:val="00EA7D9D"/>
    <w:rsid w:val="00EB2D7D"/>
    <w:rsid w:val="00EB43FB"/>
    <w:rsid w:val="00EB4FDA"/>
    <w:rsid w:val="00EB594D"/>
    <w:rsid w:val="00EB5D45"/>
    <w:rsid w:val="00EC1227"/>
    <w:rsid w:val="00EC2E14"/>
    <w:rsid w:val="00EC437E"/>
    <w:rsid w:val="00ED47C5"/>
    <w:rsid w:val="00EE0C12"/>
    <w:rsid w:val="00EF1882"/>
    <w:rsid w:val="00EF3F52"/>
    <w:rsid w:val="00F00BE8"/>
    <w:rsid w:val="00F051BD"/>
    <w:rsid w:val="00F057F6"/>
    <w:rsid w:val="00F13D84"/>
    <w:rsid w:val="00F22973"/>
    <w:rsid w:val="00F3157D"/>
    <w:rsid w:val="00F35625"/>
    <w:rsid w:val="00F35F87"/>
    <w:rsid w:val="00F3671B"/>
    <w:rsid w:val="00F371FE"/>
    <w:rsid w:val="00F4168E"/>
    <w:rsid w:val="00F42DE2"/>
    <w:rsid w:val="00F46E86"/>
    <w:rsid w:val="00F54514"/>
    <w:rsid w:val="00F54665"/>
    <w:rsid w:val="00F55466"/>
    <w:rsid w:val="00F558C5"/>
    <w:rsid w:val="00F61689"/>
    <w:rsid w:val="00F65BD4"/>
    <w:rsid w:val="00F67AE0"/>
    <w:rsid w:val="00F71F73"/>
    <w:rsid w:val="00F728BD"/>
    <w:rsid w:val="00F73942"/>
    <w:rsid w:val="00F73BE7"/>
    <w:rsid w:val="00F75649"/>
    <w:rsid w:val="00F80734"/>
    <w:rsid w:val="00F8272C"/>
    <w:rsid w:val="00F83078"/>
    <w:rsid w:val="00F85246"/>
    <w:rsid w:val="00F91583"/>
    <w:rsid w:val="00F94D49"/>
    <w:rsid w:val="00F97519"/>
    <w:rsid w:val="00F97962"/>
    <w:rsid w:val="00FA1189"/>
    <w:rsid w:val="00FA1857"/>
    <w:rsid w:val="00FA2376"/>
    <w:rsid w:val="00FA610D"/>
    <w:rsid w:val="00FB27D6"/>
    <w:rsid w:val="00FB58BE"/>
    <w:rsid w:val="00FB7824"/>
    <w:rsid w:val="00FC2156"/>
    <w:rsid w:val="00FC3E2C"/>
    <w:rsid w:val="00FC7368"/>
    <w:rsid w:val="00FD04EE"/>
    <w:rsid w:val="00FD0CBE"/>
    <w:rsid w:val="00FD1B27"/>
    <w:rsid w:val="00FD59C3"/>
    <w:rsid w:val="00FE0370"/>
    <w:rsid w:val="00FE0908"/>
    <w:rsid w:val="00FE170E"/>
    <w:rsid w:val="00FE1BFC"/>
    <w:rsid w:val="00FE7A93"/>
    <w:rsid w:val="00FF1696"/>
    <w:rsid w:val="00FF3A1E"/>
    <w:rsid w:val="00FF43E8"/>
    <w:rsid w:val="00FF64CF"/>
    <w:rsid w:val="00FF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B93359"/>
  <w15:chartTrackingRefBased/>
  <w15:docId w15:val="{99E67CCC-0FFF-4F5A-9B3D-FF1621EC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F1"/>
    <w:pPr>
      <w:widowControl w:val="0"/>
      <w:jc w:val="both"/>
    </w:pPr>
    <w:rPr>
      <w:rFonts w:ascii="Times New Roman" w:eastAsia="ＭＳ 明朝" w:hAnsi="Times New Roman"/>
      <w:szCs w:val="24"/>
    </w:rPr>
  </w:style>
  <w:style w:type="paragraph" w:styleId="1">
    <w:name w:val="heading 1"/>
    <w:basedOn w:val="a"/>
    <w:link w:val="10"/>
    <w:uiPriority w:val="9"/>
    <w:qFormat/>
    <w:rsid w:val="005E157C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0F94"/>
    <w:pPr>
      <w:widowControl w:val="0"/>
      <w:jc w:val="both"/>
    </w:pPr>
    <w:rPr>
      <w:rFonts w:ascii="Times New Roman" w:eastAsia="ＭＳ 明朝" w:hAnsi="Times New Roman"/>
      <w:szCs w:val="24"/>
    </w:rPr>
  </w:style>
  <w:style w:type="paragraph" w:styleId="a4">
    <w:name w:val="List Paragraph"/>
    <w:basedOn w:val="a"/>
    <w:uiPriority w:val="34"/>
    <w:qFormat/>
    <w:rsid w:val="004A12F1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987D3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87D31"/>
    <w:rPr>
      <w:rFonts w:ascii="Times New Roman" w:eastAsia="ＭＳ 明朝" w:hAnsi="Times New Roman"/>
      <w:szCs w:val="24"/>
    </w:rPr>
  </w:style>
  <w:style w:type="paragraph" w:styleId="a7">
    <w:name w:val="footer"/>
    <w:basedOn w:val="a"/>
    <w:link w:val="a8"/>
    <w:uiPriority w:val="99"/>
    <w:unhideWhenUsed/>
    <w:rsid w:val="00987D3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87D31"/>
    <w:rPr>
      <w:rFonts w:ascii="Times New Roman" w:eastAsia="ＭＳ 明朝" w:hAnsi="Times New Roman"/>
      <w:szCs w:val="24"/>
    </w:rPr>
  </w:style>
  <w:style w:type="character" w:customStyle="1" w:styleId="10">
    <w:name w:val="見出し 1 (文字)"/>
    <w:basedOn w:val="a0"/>
    <w:link w:val="1"/>
    <w:uiPriority w:val="9"/>
    <w:rsid w:val="005E157C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游ゴシック Light"/>
        <a:ea typeface="游ゴシック Light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C1586-1BF0-46DF-A08B-939EF2EF6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5820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中田 雄大</dc:creator>
  <cp:keywords/>
  <dc:description/>
  <cp:lastModifiedBy>中田 雄大</cp:lastModifiedBy>
  <cp:revision>733</cp:revision>
  <dcterms:created xsi:type="dcterms:W3CDTF">2022-04-18T07:23:00Z</dcterms:created>
  <dcterms:modified xsi:type="dcterms:W3CDTF">2022-05-29T03:42:00Z</dcterms:modified>
</cp:coreProperties>
</file>