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1C150ED4" w:rsidR="002F49D5" w:rsidRDefault="002F49D5" w:rsidP="00580F94">
      <w:pPr>
        <w:rPr>
          <w:szCs w:val="21"/>
        </w:rPr>
      </w:pPr>
      <w:r>
        <w:rPr>
          <w:rFonts w:hint="eastAsia"/>
          <w:szCs w:val="21"/>
        </w:rPr>
        <w:t>①</w:t>
      </w:r>
    </w:p>
    <w:p w14:paraId="1C031B60" w14:textId="32C63443" w:rsidR="00844CC2" w:rsidRPr="0003135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5C6D2C" w:rsidRPr="00484871">
        <w:rPr>
          <w:rFonts w:hint="eastAsia"/>
          <w:szCs w:val="21"/>
        </w:rPr>
        <w:t>タイトル</w:t>
      </w:r>
      <w:r w:rsidR="008D7447" w:rsidRPr="00484871">
        <w:rPr>
          <w:rFonts w:hint="eastAsia"/>
          <w:szCs w:val="21"/>
        </w:rPr>
        <w:t>：</w:t>
      </w:r>
      <w:r w:rsidR="00A230B0">
        <w:rPr>
          <w:rFonts w:hint="eastAsia"/>
          <w:szCs w:val="21"/>
        </w:rPr>
        <w:t>The</w:t>
      </w:r>
      <w:r w:rsidR="00A230B0">
        <w:rPr>
          <w:szCs w:val="21"/>
        </w:rPr>
        <w:t xml:space="preserve"> 2018 PIRM Cha</w:t>
      </w:r>
      <w:r w:rsidR="004C3B71">
        <w:rPr>
          <w:szCs w:val="21"/>
        </w:rPr>
        <w:t>llenge on Perceptual Image Super-resolution</w:t>
      </w:r>
    </w:p>
    <w:p w14:paraId="7A5FA4D2" w14:textId="1194DA3D" w:rsidR="008442DD" w:rsidRDefault="00DC2F24" w:rsidP="008442D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4871">
        <w:rPr>
          <w:rFonts w:hint="eastAsia"/>
          <w:szCs w:val="21"/>
        </w:rPr>
        <w:t>背景：</w:t>
      </w:r>
      <w:r w:rsidR="002235AE">
        <w:rPr>
          <w:rFonts w:hint="eastAsia"/>
          <w:szCs w:val="21"/>
        </w:rPr>
        <w:t>単</w:t>
      </w:r>
      <w:r w:rsidR="001911EA">
        <w:rPr>
          <w:rFonts w:hint="eastAsia"/>
          <w:szCs w:val="21"/>
        </w:rPr>
        <w:t>画像超解像</w:t>
      </w:r>
      <w:r w:rsidR="002235AE">
        <w:rPr>
          <w:rFonts w:hint="eastAsia"/>
          <w:szCs w:val="21"/>
        </w:rPr>
        <w:t>（</w:t>
      </w:r>
      <w:r w:rsidR="002235AE">
        <w:rPr>
          <w:szCs w:val="21"/>
        </w:rPr>
        <w:t>SR</w:t>
      </w:r>
      <w:r w:rsidR="002235AE">
        <w:rPr>
          <w:rFonts w:hint="eastAsia"/>
          <w:szCs w:val="21"/>
        </w:rPr>
        <w:t>）</w:t>
      </w:r>
      <w:r w:rsidR="00DE7BC5">
        <w:rPr>
          <w:rFonts w:hint="eastAsia"/>
          <w:szCs w:val="21"/>
        </w:rPr>
        <w:t>の進歩とともに再構成精度と</w:t>
      </w:r>
      <w:r w:rsidR="004F3C7B">
        <w:rPr>
          <w:rFonts w:hint="eastAsia"/>
          <w:szCs w:val="21"/>
        </w:rPr>
        <w:t>知覚品質は一致</w:t>
      </w:r>
      <w:r w:rsidR="002C0497">
        <w:rPr>
          <w:rFonts w:hint="eastAsia"/>
          <w:szCs w:val="21"/>
        </w:rPr>
        <w:t>せず，</w:t>
      </w:r>
      <w:r w:rsidR="00F30D96">
        <w:rPr>
          <w:rFonts w:hint="eastAsia"/>
          <w:szCs w:val="21"/>
        </w:rPr>
        <w:t>トレードオフの関係にあることが分かってきている．</w:t>
      </w:r>
      <w:r w:rsidR="00CE215C">
        <w:rPr>
          <w:rFonts w:hint="eastAsia"/>
          <w:szCs w:val="21"/>
        </w:rPr>
        <w:t>そのため，</w:t>
      </w:r>
      <w:r w:rsidR="00156F05">
        <w:rPr>
          <w:rFonts w:hint="eastAsia"/>
          <w:szCs w:val="21"/>
        </w:rPr>
        <w:t>SRCNN</w:t>
      </w:r>
      <w:r w:rsidR="008173E0">
        <w:rPr>
          <w:rFonts w:hint="eastAsia"/>
          <w:szCs w:val="21"/>
        </w:rPr>
        <w:t>などの</w:t>
      </w:r>
      <w:r w:rsidR="008173E0">
        <w:rPr>
          <w:rFonts w:hint="eastAsia"/>
          <w:szCs w:val="21"/>
        </w:rPr>
        <w:t>PSNR</w:t>
      </w:r>
      <w:r w:rsidR="00751BCF">
        <w:rPr>
          <w:rFonts w:hint="eastAsia"/>
          <w:szCs w:val="21"/>
        </w:rPr>
        <w:t>・</w:t>
      </w:r>
      <w:r w:rsidR="00751BCF">
        <w:rPr>
          <w:rFonts w:hint="eastAsia"/>
          <w:szCs w:val="21"/>
        </w:rPr>
        <w:t>SSIM</w:t>
      </w:r>
      <w:r w:rsidR="00751BCF">
        <w:rPr>
          <w:rFonts w:hint="eastAsia"/>
          <w:szCs w:val="21"/>
        </w:rPr>
        <w:t>の向上に着目したもの</w:t>
      </w:r>
      <w:r w:rsidR="008173E0">
        <w:rPr>
          <w:rFonts w:hint="eastAsia"/>
          <w:szCs w:val="21"/>
        </w:rPr>
        <w:t>と</w:t>
      </w:r>
      <w:r w:rsidR="008173E0">
        <w:rPr>
          <w:rFonts w:hint="eastAsia"/>
          <w:szCs w:val="21"/>
        </w:rPr>
        <w:t>SRGAN</w:t>
      </w:r>
      <w:r w:rsidR="00751BCF">
        <w:rPr>
          <w:rFonts w:hint="eastAsia"/>
          <w:szCs w:val="21"/>
        </w:rPr>
        <w:t>のように</w:t>
      </w:r>
      <w:r w:rsidR="000179B5">
        <w:rPr>
          <w:rFonts w:hint="eastAsia"/>
          <w:szCs w:val="21"/>
        </w:rPr>
        <w:t>知覚</w:t>
      </w:r>
      <w:r w:rsidR="004215D5">
        <w:rPr>
          <w:rFonts w:hint="eastAsia"/>
          <w:szCs w:val="21"/>
        </w:rPr>
        <w:t>的</w:t>
      </w:r>
      <w:r w:rsidR="000179B5">
        <w:rPr>
          <w:rFonts w:hint="eastAsia"/>
          <w:szCs w:val="21"/>
        </w:rPr>
        <w:t>品質の向上に着目したものの</w:t>
      </w:r>
      <w:r w:rsidR="007A5D6B">
        <w:rPr>
          <w:rFonts w:hint="eastAsia"/>
          <w:szCs w:val="21"/>
        </w:rPr>
        <w:t>大きく</w:t>
      </w:r>
      <w:r w:rsidR="007A5D6B">
        <w:rPr>
          <w:rFonts w:hint="eastAsia"/>
          <w:szCs w:val="21"/>
        </w:rPr>
        <w:t>2</w:t>
      </w:r>
      <w:r w:rsidR="007A5D6B">
        <w:rPr>
          <w:rFonts w:hint="eastAsia"/>
          <w:szCs w:val="21"/>
        </w:rPr>
        <w:t>種類に分かれている</w:t>
      </w:r>
      <w:r w:rsidR="004215D5">
        <w:rPr>
          <w:rFonts w:hint="eastAsia"/>
          <w:szCs w:val="21"/>
        </w:rPr>
        <w:t>が，</w:t>
      </w:r>
      <w:r w:rsidR="00E26AC9">
        <w:rPr>
          <w:rFonts w:hint="eastAsia"/>
          <w:szCs w:val="21"/>
        </w:rPr>
        <w:t>知覚的品質</w:t>
      </w:r>
      <w:r w:rsidR="008776AF">
        <w:rPr>
          <w:rFonts w:hint="eastAsia"/>
          <w:szCs w:val="21"/>
        </w:rPr>
        <w:t>の評価は再現性が低</w:t>
      </w:r>
      <w:r w:rsidR="00271793">
        <w:rPr>
          <w:rFonts w:hint="eastAsia"/>
          <w:szCs w:val="21"/>
        </w:rPr>
        <w:t>い場合が多く，</w:t>
      </w:r>
      <w:r w:rsidR="00EF51F1">
        <w:rPr>
          <w:rFonts w:hint="eastAsia"/>
          <w:szCs w:val="21"/>
        </w:rPr>
        <w:t>既存手法との</w:t>
      </w:r>
      <w:r w:rsidR="00E17998">
        <w:rPr>
          <w:rFonts w:hint="eastAsia"/>
          <w:szCs w:val="21"/>
        </w:rPr>
        <w:t>知覚的品質という点での</w:t>
      </w:r>
      <w:r w:rsidR="00EF51F1">
        <w:rPr>
          <w:rFonts w:hint="eastAsia"/>
          <w:szCs w:val="21"/>
        </w:rPr>
        <w:t>比較が難しい．</w:t>
      </w:r>
    </w:p>
    <w:p w14:paraId="73D8EFB1" w14:textId="5E94275B" w:rsidR="0016522E" w:rsidRDefault="00DC2F24" w:rsidP="005E4D6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B6E73">
        <w:rPr>
          <w:rFonts w:hint="eastAsia"/>
          <w:szCs w:val="21"/>
        </w:rPr>
        <w:t>目的：</w:t>
      </w:r>
      <w:r w:rsidR="00B80C1F">
        <w:rPr>
          <w:rFonts w:hint="eastAsia"/>
          <w:szCs w:val="21"/>
        </w:rPr>
        <w:t>既存の</w:t>
      </w:r>
      <w:r w:rsidR="00922F9D">
        <w:rPr>
          <w:rFonts w:hint="eastAsia"/>
          <w:szCs w:val="21"/>
        </w:rPr>
        <w:t>画質評価手法と人間による主観評価との</w:t>
      </w:r>
      <w:r w:rsidR="00177D9A">
        <w:rPr>
          <w:rFonts w:hint="eastAsia"/>
          <w:szCs w:val="21"/>
        </w:rPr>
        <w:t>関係性を分析し，どの指標が知覚的な品質を</w:t>
      </w:r>
      <w:r w:rsidR="00FD6E32">
        <w:rPr>
          <w:rFonts w:hint="eastAsia"/>
          <w:szCs w:val="21"/>
        </w:rPr>
        <w:t>評価</w:t>
      </w:r>
      <w:r w:rsidR="00E4276D">
        <w:rPr>
          <w:rFonts w:hint="eastAsia"/>
          <w:szCs w:val="21"/>
        </w:rPr>
        <w:t>するのに最適なのかを明らかにする．</w:t>
      </w:r>
    </w:p>
    <w:p w14:paraId="36851707" w14:textId="22C151E8" w:rsidR="002D108F" w:rsidRDefault="00DC2F24" w:rsidP="002D108F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手法：</w:t>
      </w:r>
      <w:r w:rsidR="00EC29B4">
        <w:rPr>
          <w:rFonts w:hint="eastAsia"/>
          <w:szCs w:val="21"/>
        </w:rPr>
        <w:t>10</w:t>
      </w:r>
      <w:r w:rsidR="00EC29B4">
        <w:rPr>
          <w:rFonts w:hint="eastAsia"/>
          <w:szCs w:val="21"/>
        </w:rPr>
        <w:t>枚の画像に対する</w:t>
      </w:r>
      <w:r w:rsidR="008B46E3">
        <w:rPr>
          <w:rFonts w:hint="eastAsia"/>
          <w:szCs w:val="21"/>
        </w:rPr>
        <w:t>RMSE</w:t>
      </w:r>
      <w:r w:rsidR="008B46E3">
        <w:rPr>
          <w:rFonts w:hint="eastAsia"/>
          <w:szCs w:val="21"/>
        </w:rPr>
        <w:t>，</w:t>
      </w:r>
      <w:r w:rsidR="00657B3C">
        <w:rPr>
          <w:rFonts w:hint="eastAsia"/>
          <w:szCs w:val="21"/>
        </w:rPr>
        <w:t>SSIM</w:t>
      </w:r>
      <w:r w:rsidR="00657B3C">
        <w:rPr>
          <w:rFonts w:hint="eastAsia"/>
          <w:szCs w:val="21"/>
        </w:rPr>
        <w:t>，</w:t>
      </w:r>
      <w:r w:rsidR="00657B3C">
        <w:rPr>
          <w:rFonts w:hint="eastAsia"/>
          <w:szCs w:val="21"/>
        </w:rPr>
        <w:t>IFC</w:t>
      </w:r>
      <w:r w:rsidR="00657B3C">
        <w:rPr>
          <w:rFonts w:hint="eastAsia"/>
          <w:szCs w:val="21"/>
        </w:rPr>
        <w:t>，</w:t>
      </w:r>
      <w:r w:rsidR="00657B3C">
        <w:rPr>
          <w:rFonts w:hint="eastAsia"/>
          <w:szCs w:val="21"/>
        </w:rPr>
        <w:t>LPIPS</w:t>
      </w:r>
      <w:r w:rsidR="00657B3C">
        <w:rPr>
          <w:rFonts w:hint="eastAsia"/>
          <w:szCs w:val="21"/>
        </w:rPr>
        <w:t>，</w:t>
      </w:r>
      <w:r w:rsidR="00657B3C">
        <w:rPr>
          <w:rFonts w:hint="eastAsia"/>
          <w:szCs w:val="21"/>
        </w:rPr>
        <w:t>m</w:t>
      </w:r>
      <w:r w:rsidR="00657B3C">
        <w:rPr>
          <w:szCs w:val="21"/>
        </w:rPr>
        <w:t>a</w:t>
      </w:r>
      <w:r w:rsidR="00BB3322">
        <w:rPr>
          <w:szCs w:val="21"/>
        </w:rPr>
        <w:t>[2]</w:t>
      </w:r>
      <w:r w:rsidR="00BB3322">
        <w:rPr>
          <w:rFonts w:hint="eastAsia"/>
          <w:szCs w:val="21"/>
        </w:rPr>
        <w:t>，</w:t>
      </w:r>
      <w:r w:rsidR="00BB3322">
        <w:rPr>
          <w:rFonts w:hint="eastAsia"/>
          <w:szCs w:val="21"/>
        </w:rPr>
        <w:t>NIQE</w:t>
      </w:r>
      <w:r w:rsidR="00CC1646">
        <w:rPr>
          <w:rFonts w:hint="eastAsia"/>
          <w:szCs w:val="21"/>
        </w:rPr>
        <w:t>，</w:t>
      </w:r>
      <w:r w:rsidR="00CC1646">
        <w:rPr>
          <w:rFonts w:hint="eastAsia"/>
          <w:szCs w:val="21"/>
        </w:rPr>
        <w:t>BRISQUE</w:t>
      </w:r>
      <w:r w:rsidR="00CC1646">
        <w:rPr>
          <w:rFonts w:hint="eastAsia"/>
          <w:szCs w:val="21"/>
        </w:rPr>
        <w:t>，</w:t>
      </w:r>
      <w:r w:rsidR="00A340C8">
        <w:rPr>
          <w:rFonts w:hint="eastAsia"/>
          <w:szCs w:val="21"/>
        </w:rPr>
        <w:t>PI</w:t>
      </w:r>
      <w:r w:rsidR="00A340C8">
        <w:rPr>
          <w:rFonts w:hint="eastAsia"/>
          <w:szCs w:val="21"/>
        </w:rPr>
        <w:t>（</w:t>
      </w:r>
      <w:r w:rsidR="00B64529">
        <w:rPr>
          <w:rFonts w:hint="eastAsia"/>
          <w:szCs w:val="21"/>
        </w:rPr>
        <w:t>m</w:t>
      </w:r>
      <w:r w:rsidR="00B64529">
        <w:rPr>
          <w:szCs w:val="21"/>
        </w:rPr>
        <w:t>a</w:t>
      </w:r>
      <w:r w:rsidR="00B64529">
        <w:rPr>
          <w:rFonts w:hint="eastAsia"/>
          <w:szCs w:val="21"/>
        </w:rPr>
        <w:t>と</w:t>
      </w:r>
      <w:r w:rsidR="00B64529">
        <w:rPr>
          <w:rFonts w:hint="eastAsia"/>
          <w:szCs w:val="21"/>
        </w:rPr>
        <w:t>NIQE</w:t>
      </w:r>
      <w:r w:rsidR="00B64529">
        <w:rPr>
          <w:rFonts w:hint="eastAsia"/>
          <w:szCs w:val="21"/>
        </w:rPr>
        <w:t>を</w:t>
      </w:r>
      <w:r w:rsidR="007B4558">
        <w:rPr>
          <w:rFonts w:hint="eastAsia"/>
          <w:szCs w:val="21"/>
        </w:rPr>
        <w:t>用いた提案手法</w:t>
      </w:r>
      <w:r w:rsidR="00A340C8">
        <w:rPr>
          <w:rFonts w:hint="eastAsia"/>
          <w:szCs w:val="21"/>
        </w:rPr>
        <w:t>）</w:t>
      </w:r>
      <w:r w:rsidR="00F7335B">
        <w:rPr>
          <w:rFonts w:hint="eastAsia"/>
          <w:szCs w:val="21"/>
        </w:rPr>
        <w:t>，</w:t>
      </w:r>
      <w:r w:rsidR="00CD48BF">
        <w:rPr>
          <w:rFonts w:hint="eastAsia"/>
          <w:szCs w:val="21"/>
        </w:rPr>
        <w:t>これらの評価手法と</w:t>
      </w:r>
      <w:r w:rsidR="00AC5DF6">
        <w:rPr>
          <w:rFonts w:hint="eastAsia"/>
          <w:szCs w:val="21"/>
        </w:rPr>
        <w:t>被験者による</w:t>
      </w:r>
      <w:r w:rsidR="00AC5DF6">
        <w:rPr>
          <w:rFonts w:hint="eastAsia"/>
          <w:szCs w:val="21"/>
        </w:rPr>
        <w:t>m</w:t>
      </w:r>
      <w:r w:rsidR="00AC5DF6">
        <w:rPr>
          <w:szCs w:val="21"/>
        </w:rPr>
        <w:t>ean opinion scores</w:t>
      </w:r>
      <w:r w:rsidR="00EC6462">
        <w:rPr>
          <w:rFonts w:hint="eastAsia"/>
          <w:szCs w:val="21"/>
        </w:rPr>
        <w:t>に相関関係があるのか</w:t>
      </w:r>
      <w:r w:rsidR="00C366EB">
        <w:rPr>
          <w:rFonts w:hint="eastAsia"/>
          <w:szCs w:val="21"/>
        </w:rPr>
        <w:t>を</w:t>
      </w:r>
      <w:r w:rsidR="00EC6462">
        <w:rPr>
          <w:rFonts w:hint="eastAsia"/>
          <w:szCs w:val="21"/>
        </w:rPr>
        <w:t>グラフから</w:t>
      </w:r>
      <w:r w:rsidR="00C366EB">
        <w:rPr>
          <w:rFonts w:hint="eastAsia"/>
          <w:szCs w:val="21"/>
        </w:rPr>
        <w:t>分析</w:t>
      </w:r>
      <w:r w:rsidR="00EC6462">
        <w:rPr>
          <w:rFonts w:hint="eastAsia"/>
          <w:szCs w:val="21"/>
        </w:rPr>
        <w:t>．</w:t>
      </w:r>
    </w:p>
    <w:p w14:paraId="62BE226F" w14:textId="423574D1" w:rsidR="00E3590E" w:rsidRDefault="00E3590E" w:rsidP="00E3590E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＊結果：</w:t>
      </w:r>
      <w:r w:rsidR="00A935CA">
        <w:rPr>
          <w:rFonts w:hint="eastAsia"/>
          <w:szCs w:val="21"/>
        </w:rPr>
        <w:t>RMSE</w:t>
      </w:r>
      <w:r w:rsidR="00C46754">
        <w:rPr>
          <w:rFonts w:hint="eastAsia"/>
          <w:szCs w:val="21"/>
        </w:rPr>
        <w:t>（</w:t>
      </w:r>
      <w:r w:rsidR="00C46754">
        <w:rPr>
          <w:rFonts w:hint="eastAsia"/>
          <w:szCs w:val="21"/>
        </w:rPr>
        <w:t>-0.83</w:t>
      </w:r>
      <w:r w:rsidR="00C46754">
        <w:rPr>
          <w:rFonts w:hint="eastAsia"/>
          <w:szCs w:val="21"/>
        </w:rPr>
        <w:t>）</w:t>
      </w:r>
      <w:r w:rsidR="00A935CA">
        <w:rPr>
          <w:rFonts w:hint="eastAsia"/>
          <w:szCs w:val="21"/>
        </w:rPr>
        <w:t>，</w:t>
      </w:r>
      <w:r w:rsidR="00A935CA">
        <w:rPr>
          <w:rFonts w:hint="eastAsia"/>
          <w:szCs w:val="21"/>
        </w:rPr>
        <w:t>SSIM</w:t>
      </w:r>
      <w:r w:rsidR="00C46754">
        <w:rPr>
          <w:rFonts w:hint="eastAsia"/>
          <w:szCs w:val="21"/>
        </w:rPr>
        <w:t>（</w:t>
      </w:r>
      <w:r w:rsidR="001B2277">
        <w:rPr>
          <w:rFonts w:hint="eastAsia"/>
          <w:szCs w:val="21"/>
        </w:rPr>
        <w:t>-0.76</w:t>
      </w:r>
      <w:r w:rsidR="00C46754">
        <w:rPr>
          <w:rFonts w:hint="eastAsia"/>
          <w:szCs w:val="21"/>
        </w:rPr>
        <w:t>）</w:t>
      </w:r>
      <w:r w:rsidR="00A935CA">
        <w:rPr>
          <w:rFonts w:hint="eastAsia"/>
          <w:szCs w:val="21"/>
        </w:rPr>
        <w:t>，</w:t>
      </w:r>
      <w:r w:rsidR="00A935CA">
        <w:rPr>
          <w:rFonts w:hint="eastAsia"/>
          <w:szCs w:val="21"/>
        </w:rPr>
        <w:t>IFC</w:t>
      </w:r>
      <w:r w:rsidR="001B2277">
        <w:rPr>
          <w:rFonts w:hint="eastAsia"/>
          <w:szCs w:val="21"/>
        </w:rPr>
        <w:t>（</w:t>
      </w:r>
      <w:r w:rsidR="001B2277">
        <w:rPr>
          <w:rFonts w:hint="eastAsia"/>
          <w:szCs w:val="21"/>
        </w:rPr>
        <w:t>-0.42</w:t>
      </w:r>
      <w:r w:rsidR="001B2277">
        <w:rPr>
          <w:rFonts w:hint="eastAsia"/>
          <w:szCs w:val="21"/>
        </w:rPr>
        <w:t>）</w:t>
      </w:r>
      <w:r w:rsidR="00A935CA">
        <w:rPr>
          <w:rFonts w:hint="eastAsia"/>
          <w:szCs w:val="21"/>
        </w:rPr>
        <w:t>は負の相関，</w:t>
      </w:r>
      <w:r w:rsidR="00C366EB">
        <w:rPr>
          <w:rFonts w:hint="eastAsia"/>
          <w:szCs w:val="21"/>
        </w:rPr>
        <w:t>LPIPS</w:t>
      </w:r>
      <w:r w:rsidR="00782911">
        <w:rPr>
          <w:rFonts w:hint="eastAsia"/>
          <w:szCs w:val="21"/>
        </w:rPr>
        <w:t>（</w:t>
      </w:r>
      <w:r w:rsidR="00782911">
        <w:rPr>
          <w:rFonts w:hint="eastAsia"/>
          <w:szCs w:val="21"/>
        </w:rPr>
        <w:t>0.75</w:t>
      </w:r>
      <w:r w:rsidR="00782911">
        <w:rPr>
          <w:rFonts w:hint="eastAsia"/>
          <w:szCs w:val="21"/>
        </w:rPr>
        <w:t>）</w:t>
      </w:r>
      <w:r w:rsidR="00C366EB">
        <w:rPr>
          <w:rFonts w:hint="eastAsia"/>
          <w:szCs w:val="21"/>
        </w:rPr>
        <w:t>，</w:t>
      </w:r>
      <w:r w:rsidR="001D0871">
        <w:rPr>
          <w:rFonts w:hint="eastAsia"/>
          <w:szCs w:val="21"/>
        </w:rPr>
        <w:t>NIQE</w:t>
      </w:r>
      <w:r w:rsidR="00782911">
        <w:rPr>
          <w:rFonts w:hint="eastAsia"/>
          <w:szCs w:val="21"/>
        </w:rPr>
        <w:t>（</w:t>
      </w:r>
      <w:r w:rsidR="00C46754">
        <w:rPr>
          <w:rFonts w:hint="eastAsia"/>
          <w:szCs w:val="21"/>
        </w:rPr>
        <w:t>0.78</w:t>
      </w:r>
      <w:r w:rsidR="00782911">
        <w:rPr>
          <w:rFonts w:hint="eastAsia"/>
          <w:szCs w:val="21"/>
        </w:rPr>
        <w:t>）</w:t>
      </w:r>
      <w:r w:rsidR="001D0871">
        <w:rPr>
          <w:rFonts w:hint="eastAsia"/>
          <w:szCs w:val="21"/>
        </w:rPr>
        <w:t>，</w:t>
      </w:r>
      <w:r w:rsidR="001D0871">
        <w:rPr>
          <w:rFonts w:hint="eastAsia"/>
          <w:szCs w:val="21"/>
        </w:rPr>
        <w:t>PI</w:t>
      </w:r>
      <w:r w:rsidR="00C46754">
        <w:rPr>
          <w:rFonts w:hint="eastAsia"/>
          <w:szCs w:val="21"/>
        </w:rPr>
        <w:t>（</w:t>
      </w:r>
      <w:r w:rsidR="00C46754">
        <w:rPr>
          <w:rFonts w:hint="eastAsia"/>
          <w:szCs w:val="21"/>
        </w:rPr>
        <w:t>0.83</w:t>
      </w:r>
      <w:r w:rsidR="00C46754">
        <w:rPr>
          <w:rFonts w:hint="eastAsia"/>
          <w:szCs w:val="21"/>
        </w:rPr>
        <w:t>）</w:t>
      </w:r>
      <w:r w:rsidR="001D0871">
        <w:rPr>
          <w:rFonts w:hint="eastAsia"/>
          <w:szCs w:val="21"/>
        </w:rPr>
        <w:t>は高い正の相関</w:t>
      </w:r>
      <w:r w:rsidR="001B2277">
        <w:rPr>
          <w:rFonts w:hint="eastAsia"/>
          <w:szCs w:val="21"/>
        </w:rPr>
        <w:t>．</w:t>
      </w:r>
      <w:r w:rsidR="003A0180">
        <w:rPr>
          <w:rFonts w:hint="eastAsia"/>
          <w:szCs w:val="21"/>
        </w:rPr>
        <w:t>一般的な手法である</w:t>
      </w:r>
      <w:r w:rsidR="003A0180">
        <w:rPr>
          <w:rFonts w:hint="eastAsia"/>
          <w:szCs w:val="21"/>
        </w:rPr>
        <w:t>MSE</w:t>
      </w:r>
      <w:r w:rsidR="003A0180">
        <w:rPr>
          <w:rFonts w:hint="eastAsia"/>
          <w:szCs w:val="21"/>
        </w:rPr>
        <w:t>，</w:t>
      </w:r>
      <w:r w:rsidR="003A0180">
        <w:rPr>
          <w:rFonts w:hint="eastAsia"/>
          <w:szCs w:val="21"/>
        </w:rPr>
        <w:t>SSIM</w:t>
      </w:r>
      <w:r w:rsidR="003A0180">
        <w:rPr>
          <w:rFonts w:hint="eastAsia"/>
          <w:szCs w:val="21"/>
        </w:rPr>
        <w:t>では</w:t>
      </w:r>
      <w:r w:rsidR="0089369C">
        <w:rPr>
          <w:rFonts w:hint="eastAsia"/>
          <w:szCs w:val="21"/>
        </w:rPr>
        <w:t>知覚的な品質を評価できない．</w:t>
      </w:r>
    </w:p>
    <w:p w14:paraId="30855764" w14:textId="0467E7D4" w:rsidR="002F2280" w:rsidRPr="00484871" w:rsidRDefault="00586419" w:rsidP="002E167C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</w:t>
      </w:r>
      <w:r w:rsidR="00A536AC">
        <w:rPr>
          <w:rFonts w:hint="eastAsia"/>
          <w:szCs w:val="21"/>
        </w:rPr>
        <w:t>関連</w:t>
      </w:r>
      <w:r w:rsidR="00326EE9">
        <w:rPr>
          <w:rFonts w:hint="eastAsia"/>
          <w:szCs w:val="21"/>
        </w:rPr>
        <w:t>性：</w:t>
      </w:r>
      <w:r w:rsidR="003D0BF2">
        <w:rPr>
          <w:rFonts w:hint="eastAsia"/>
          <w:szCs w:val="21"/>
        </w:rPr>
        <w:t>前回読んだ論文の参考文献</w:t>
      </w:r>
      <w:r w:rsidR="00AF1C9A">
        <w:rPr>
          <w:rFonts w:hint="eastAsia"/>
          <w:szCs w:val="21"/>
        </w:rPr>
        <w:t>の中に</w:t>
      </w:r>
      <w:r w:rsidR="00666A68">
        <w:rPr>
          <w:rFonts w:hint="eastAsia"/>
          <w:szCs w:val="21"/>
        </w:rPr>
        <w:t>既存の評価手法</w:t>
      </w:r>
      <w:r w:rsidR="003F7CCF">
        <w:rPr>
          <w:rFonts w:hint="eastAsia"/>
          <w:szCs w:val="21"/>
        </w:rPr>
        <w:t>の</w:t>
      </w:r>
      <w:r w:rsidR="00666A68">
        <w:rPr>
          <w:rFonts w:hint="eastAsia"/>
          <w:szCs w:val="21"/>
        </w:rPr>
        <w:t>知覚品質</w:t>
      </w:r>
      <w:r w:rsidR="003F7CCF">
        <w:rPr>
          <w:rFonts w:hint="eastAsia"/>
          <w:szCs w:val="21"/>
        </w:rPr>
        <w:t>を比較してくれているものがあったため読んだ．</w:t>
      </w:r>
      <w:r w:rsidR="0045388D">
        <w:rPr>
          <w:rFonts w:hint="eastAsia"/>
          <w:szCs w:val="21"/>
        </w:rPr>
        <w:t>この論文の結果</w:t>
      </w:r>
      <w:r w:rsidR="008858C0">
        <w:rPr>
          <w:rFonts w:hint="eastAsia"/>
          <w:szCs w:val="21"/>
        </w:rPr>
        <w:t>では</w:t>
      </w:r>
      <w:r w:rsidR="000418E9">
        <w:rPr>
          <w:rFonts w:hint="eastAsia"/>
          <w:szCs w:val="21"/>
        </w:rPr>
        <w:t>SSIM</w:t>
      </w:r>
      <w:r w:rsidR="000418E9">
        <w:rPr>
          <w:rFonts w:hint="eastAsia"/>
          <w:szCs w:val="21"/>
        </w:rPr>
        <w:t>は</w:t>
      </w:r>
      <w:r w:rsidR="00C355A3">
        <w:rPr>
          <w:rFonts w:hint="eastAsia"/>
          <w:szCs w:val="21"/>
        </w:rPr>
        <w:t>知覚品質の評価には適して</w:t>
      </w:r>
      <w:r w:rsidR="00E07D93">
        <w:rPr>
          <w:rFonts w:hint="eastAsia"/>
          <w:szCs w:val="21"/>
        </w:rPr>
        <w:t>おらず</w:t>
      </w:r>
      <w:r w:rsidR="00C355A3">
        <w:rPr>
          <w:rFonts w:hint="eastAsia"/>
          <w:szCs w:val="21"/>
        </w:rPr>
        <w:t>，</w:t>
      </w:r>
      <w:r w:rsidR="00CD0EDA">
        <w:rPr>
          <w:rFonts w:hint="eastAsia"/>
          <w:szCs w:val="21"/>
        </w:rPr>
        <w:t>LPIPS</w:t>
      </w:r>
      <w:r w:rsidR="00CD0EDA">
        <w:rPr>
          <w:rFonts w:hint="eastAsia"/>
          <w:szCs w:val="21"/>
        </w:rPr>
        <w:t>は提案手法と同様に</w:t>
      </w:r>
      <w:r w:rsidR="002D6869">
        <w:rPr>
          <w:rFonts w:hint="eastAsia"/>
          <w:szCs w:val="21"/>
        </w:rPr>
        <w:t>人の知覚と正の相関があるため</w:t>
      </w:r>
      <w:r w:rsidR="00E07D93">
        <w:rPr>
          <w:rFonts w:hint="eastAsia"/>
          <w:szCs w:val="21"/>
        </w:rPr>
        <w:t>適してい</w:t>
      </w:r>
      <w:r w:rsidR="00181191">
        <w:rPr>
          <w:rFonts w:hint="eastAsia"/>
          <w:szCs w:val="21"/>
        </w:rPr>
        <w:t>る</w:t>
      </w:r>
      <w:r w:rsidR="00E07D93">
        <w:rPr>
          <w:rFonts w:hint="eastAsia"/>
          <w:szCs w:val="21"/>
        </w:rPr>
        <w:t>．</w:t>
      </w:r>
      <w:r w:rsidR="00AB0DBB">
        <w:rPr>
          <w:rFonts w:hint="eastAsia"/>
          <w:szCs w:val="21"/>
        </w:rPr>
        <w:t>ICA</w:t>
      </w:r>
      <w:r w:rsidR="00AB0DBB">
        <w:rPr>
          <w:rFonts w:hint="eastAsia"/>
          <w:szCs w:val="21"/>
        </w:rPr>
        <w:t>を</w:t>
      </w:r>
      <w:r w:rsidR="002E167C">
        <w:rPr>
          <w:rFonts w:hint="eastAsia"/>
          <w:szCs w:val="21"/>
        </w:rPr>
        <w:t>併用</w:t>
      </w:r>
      <w:r w:rsidR="00AB0DBB">
        <w:rPr>
          <w:rFonts w:hint="eastAsia"/>
          <w:szCs w:val="21"/>
        </w:rPr>
        <w:t>することで知覚品質が</w:t>
      </w:r>
      <w:r w:rsidR="002E167C">
        <w:rPr>
          <w:rFonts w:hint="eastAsia"/>
          <w:szCs w:val="21"/>
        </w:rPr>
        <w:t>DCT</w:t>
      </w:r>
      <w:r w:rsidR="002E167C">
        <w:rPr>
          <w:rFonts w:hint="eastAsia"/>
          <w:szCs w:val="21"/>
        </w:rPr>
        <w:t>単独から</w:t>
      </w:r>
      <w:r w:rsidR="00AB0DBB">
        <w:rPr>
          <w:rFonts w:hint="eastAsia"/>
          <w:szCs w:val="21"/>
        </w:rPr>
        <w:t>どれくらい向上しているのか気になるため，近々</w:t>
      </w:r>
      <w:r w:rsidR="002E167C">
        <w:rPr>
          <w:rFonts w:hint="eastAsia"/>
          <w:szCs w:val="21"/>
        </w:rPr>
        <w:t>これらの手法</w:t>
      </w:r>
      <w:r w:rsidR="0067024C">
        <w:rPr>
          <w:rFonts w:hint="eastAsia"/>
          <w:szCs w:val="21"/>
        </w:rPr>
        <w:t>を</w:t>
      </w:r>
      <w:r w:rsidR="008B0038">
        <w:rPr>
          <w:rFonts w:hint="eastAsia"/>
          <w:szCs w:val="21"/>
        </w:rPr>
        <w:t>導入したいと思った．</w:t>
      </w:r>
    </w:p>
    <w:p w14:paraId="385D89AA" w14:textId="6B672E1F" w:rsidR="006B36F2" w:rsidRPr="009F4C6F" w:rsidRDefault="006B36F2">
      <w:r>
        <w:rPr>
          <w:rFonts w:hint="eastAsia"/>
        </w:rPr>
        <w:t>②</w:t>
      </w:r>
    </w:p>
    <w:p w14:paraId="4161BB0B" w14:textId="432125F8" w:rsidR="006B36F2" w:rsidRPr="0003135E" w:rsidRDefault="006B36F2" w:rsidP="001467C9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213AAB">
        <w:rPr>
          <w:rFonts w:hint="eastAsia"/>
          <w:szCs w:val="21"/>
        </w:rPr>
        <w:t>The</w:t>
      </w:r>
      <w:r w:rsidR="00213AAB">
        <w:rPr>
          <w:szCs w:val="21"/>
        </w:rPr>
        <w:t xml:space="preserve"> Un</w:t>
      </w:r>
      <w:r w:rsidR="00BA4C46">
        <w:rPr>
          <w:szCs w:val="21"/>
        </w:rPr>
        <w:t>reasonable Effectiveness of Deep Features as a Percep</w:t>
      </w:r>
      <w:r w:rsidR="005F5270">
        <w:rPr>
          <w:szCs w:val="21"/>
        </w:rPr>
        <w:t>tual Metric</w:t>
      </w:r>
    </w:p>
    <w:p w14:paraId="11038FCE" w14:textId="42541F3C" w:rsidR="00952FA5" w:rsidRPr="00422B4F" w:rsidRDefault="006B36F2" w:rsidP="00952FA5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＊背景：</w:t>
      </w:r>
      <w:r w:rsidR="00952FA5">
        <w:rPr>
          <w:rFonts w:hint="eastAsia"/>
          <w:szCs w:val="21"/>
        </w:rPr>
        <w:t>P</w:t>
      </w:r>
      <w:r w:rsidR="00952FA5">
        <w:rPr>
          <w:szCs w:val="21"/>
        </w:rPr>
        <w:t>SNR</w:t>
      </w:r>
      <w:r w:rsidR="00952FA5">
        <w:rPr>
          <w:rFonts w:hint="eastAsia"/>
          <w:szCs w:val="21"/>
        </w:rPr>
        <w:t>や</w:t>
      </w:r>
      <w:r w:rsidR="00952FA5">
        <w:rPr>
          <w:rFonts w:hint="eastAsia"/>
          <w:szCs w:val="21"/>
        </w:rPr>
        <w:t>SSIM</w:t>
      </w:r>
      <w:r w:rsidR="00952FA5">
        <w:rPr>
          <w:rFonts w:hint="eastAsia"/>
          <w:szCs w:val="21"/>
        </w:rPr>
        <w:t>など</w:t>
      </w:r>
      <w:r w:rsidR="00074E4A">
        <w:rPr>
          <w:rFonts w:hint="eastAsia"/>
          <w:szCs w:val="21"/>
        </w:rPr>
        <w:t>の広く使われている知覚指標は</w:t>
      </w:r>
      <w:r w:rsidR="00B62022">
        <w:rPr>
          <w:rFonts w:hint="eastAsia"/>
          <w:szCs w:val="21"/>
        </w:rPr>
        <w:t>単純であるため，人間の知覚</w:t>
      </w:r>
      <w:r w:rsidR="00572255">
        <w:rPr>
          <w:rFonts w:hint="eastAsia"/>
          <w:szCs w:val="21"/>
        </w:rPr>
        <w:t>に対して不十分であり，</w:t>
      </w:r>
      <w:r w:rsidR="0079043B">
        <w:rPr>
          <w:rFonts w:hint="eastAsia"/>
          <w:szCs w:val="21"/>
        </w:rPr>
        <w:t>得られた知覚的損失がどの程度なのかを判断できない．</w:t>
      </w:r>
    </w:p>
    <w:p w14:paraId="4083853E" w14:textId="6CCF79E1" w:rsidR="006B36F2" w:rsidRPr="000D11CB" w:rsidRDefault="006B36F2" w:rsidP="003F7B43">
      <w:pPr>
        <w:ind w:left="840" w:hangingChars="400" w:hanging="840"/>
      </w:pPr>
      <w:r>
        <w:rPr>
          <w:rFonts w:hint="eastAsia"/>
          <w:szCs w:val="21"/>
        </w:rPr>
        <w:t>＊目的：</w:t>
      </w:r>
      <w:r w:rsidR="00D51B4F">
        <w:rPr>
          <w:rFonts w:hint="eastAsia"/>
          <w:szCs w:val="21"/>
        </w:rPr>
        <w:t>学習</w:t>
      </w:r>
      <w:r w:rsidR="009E7B92">
        <w:rPr>
          <w:rFonts w:hint="eastAsia"/>
          <w:szCs w:val="21"/>
        </w:rPr>
        <w:t>（教師なし，事故教師あり）</w:t>
      </w:r>
      <w:r w:rsidR="00D51B4F">
        <w:rPr>
          <w:rFonts w:hint="eastAsia"/>
          <w:szCs w:val="21"/>
        </w:rPr>
        <w:t>モデル</w:t>
      </w:r>
      <w:r w:rsidR="00BE19BA">
        <w:rPr>
          <w:rFonts w:hint="eastAsia"/>
          <w:szCs w:val="21"/>
        </w:rPr>
        <w:t>は</w:t>
      </w:r>
      <w:r w:rsidR="00445A62">
        <w:rPr>
          <w:rFonts w:hint="eastAsia"/>
          <w:szCs w:val="21"/>
        </w:rPr>
        <w:t>人間の知覚的判断</w:t>
      </w:r>
      <w:r w:rsidR="00BE19BA">
        <w:rPr>
          <w:rFonts w:hint="eastAsia"/>
          <w:szCs w:val="21"/>
        </w:rPr>
        <w:t>に有効なのか</w:t>
      </w:r>
      <w:r w:rsidR="00B6387C">
        <w:rPr>
          <w:rFonts w:hint="eastAsia"/>
          <w:szCs w:val="21"/>
        </w:rPr>
        <w:t>，</w:t>
      </w:r>
      <w:r w:rsidR="004B6C1D">
        <w:rPr>
          <w:rFonts w:hint="eastAsia"/>
          <w:szCs w:val="21"/>
        </w:rPr>
        <w:t>それらを用いた手法は既存手法よりも有効なのか</w:t>
      </w:r>
      <w:r w:rsidR="00BE19BA">
        <w:rPr>
          <w:rFonts w:hint="eastAsia"/>
          <w:szCs w:val="21"/>
        </w:rPr>
        <w:t>を実験から明らかにする．</w:t>
      </w:r>
    </w:p>
    <w:p w14:paraId="18A18396" w14:textId="10A0B4EF" w:rsidR="009B7F37" w:rsidRDefault="006B36F2" w:rsidP="009B7F37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FB1CF5">
        <w:rPr>
          <w:rFonts w:hint="eastAsia"/>
          <w:szCs w:val="21"/>
        </w:rPr>
        <w:t>VGG</w:t>
      </w:r>
      <w:r w:rsidR="00FB1CF5">
        <w:rPr>
          <w:rFonts w:hint="eastAsia"/>
          <w:szCs w:val="21"/>
        </w:rPr>
        <w:t>や</w:t>
      </w:r>
      <w:proofErr w:type="spellStart"/>
      <w:r w:rsidR="00FB1CF5">
        <w:rPr>
          <w:rFonts w:hint="eastAsia"/>
          <w:szCs w:val="21"/>
        </w:rPr>
        <w:t>AlexNet</w:t>
      </w:r>
      <w:proofErr w:type="spellEnd"/>
      <w:r w:rsidR="00952CFB">
        <w:rPr>
          <w:rFonts w:hint="eastAsia"/>
          <w:szCs w:val="21"/>
        </w:rPr>
        <w:t>などのモデルから推定した画像の特徴量のユークリッド距離（</w:t>
      </w:r>
      <w:r w:rsidR="00952CFB">
        <w:rPr>
          <w:rFonts w:hint="eastAsia"/>
          <w:szCs w:val="21"/>
        </w:rPr>
        <w:t>L2</w:t>
      </w:r>
      <w:r w:rsidR="00952CFB">
        <w:rPr>
          <w:rFonts w:hint="eastAsia"/>
          <w:szCs w:val="21"/>
        </w:rPr>
        <w:t>）</w:t>
      </w:r>
      <w:r w:rsidR="00E83C57">
        <w:rPr>
          <w:rFonts w:hint="eastAsia"/>
          <w:szCs w:val="21"/>
        </w:rPr>
        <w:t>により</w:t>
      </w:r>
      <w:r w:rsidR="00DF25E3">
        <w:rPr>
          <w:rFonts w:hint="eastAsia"/>
          <w:szCs w:val="21"/>
        </w:rPr>
        <w:t>知覚的損失を評価．</w:t>
      </w:r>
      <w:r w:rsidR="001F7B38">
        <w:rPr>
          <w:rFonts w:hint="eastAsia"/>
          <w:szCs w:val="21"/>
        </w:rPr>
        <w:t>（</w:t>
      </w:r>
      <w:r w:rsidR="00996B2F">
        <w:rPr>
          <w:rFonts w:hint="eastAsia"/>
          <w:szCs w:val="21"/>
        </w:rPr>
        <w:t>原画像と</w:t>
      </w:r>
      <w:r w:rsidR="00C354B4">
        <w:rPr>
          <w:rFonts w:hint="eastAsia"/>
          <w:szCs w:val="21"/>
        </w:rPr>
        <w:t>再構成画像の特徴量をそれぞれ算出し正規化，</w:t>
      </w:r>
      <w:r w:rsidR="0016420F">
        <w:rPr>
          <w:rFonts w:hint="eastAsia"/>
          <w:szCs w:val="21"/>
        </w:rPr>
        <w:t>L2</w:t>
      </w:r>
      <w:r w:rsidR="0016420F">
        <w:rPr>
          <w:rFonts w:hint="eastAsia"/>
          <w:szCs w:val="21"/>
        </w:rPr>
        <w:t>ノルム</w:t>
      </w:r>
      <w:r w:rsidR="00ED3206">
        <w:rPr>
          <w:rFonts w:hint="eastAsia"/>
          <w:szCs w:val="21"/>
        </w:rPr>
        <w:t>．その後全次元</w:t>
      </w:r>
      <w:r w:rsidR="00E06D6E">
        <w:rPr>
          <w:rFonts w:hint="eastAsia"/>
          <w:szCs w:val="21"/>
        </w:rPr>
        <w:t>の値から</w:t>
      </w:r>
      <w:r w:rsidR="00A23DD1">
        <w:rPr>
          <w:rFonts w:hint="eastAsia"/>
          <w:szCs w:val="21"/>
        </w:rPr>
        <w:t>知覚的損失を判断</w:t>
      </w:r>
      <w:r w:rsidR="001F7B38">
        <w:rPr>
          <w:rFonts w:hint="eastAsia"/>
          <w:szCs w:val="21"/>
        </w:rPr>
        <w:t>）</w:t>
      </w:r>
    </w:p>
    <w:p w14:paraId="742FB483" w14:textId="695A97A9" w:rsidR="00000CA5" w:rsidRDefault="006B36F2" w:rsidP="00000CA5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</w:t>
      </w:r>
      <w:r w:rsidR="003C4A51">
        <w:rPr>
          <w:rFonts w:hint="eastAsia"/>
          <w:szCs w:val="21"/>
        </w:rPr>
        <w:t>：</w:t>
      </w:r>
      <w:r w:rsidR="0045366B">
        <w:rPr>
          <w:rFonts w:hint="eastAsia"/>
          <w:szCs w:val="21"/>
        </w:rPr>
        <w:t>2</w:t>
      </w:r>
      <w:r w:rsidR="0045366B">
        <w:rPr>
          <w:rFonts w:hint="eastAsia"/>
          <w:szCs w:val="21"/>
        </w:rPr>
        <w:t>AFC</w:t>
      </w:r>
      <w:r w:rsidR="0045366B">
        <w:rPr>
          <w:rFonts w:hint="eastAsia"/>
          <w:szCs w:val="21"/>
        </w:rPr>
        <w:t>（画像が同じ</w:t>
      </w:r>
      <w:r w:rsidR="0045366B">
        <w:rPr>
          <w:rFonts w:hint="eastAsia"/>
          <w:szCs w:val="21"/>
        </w:rPr>
        <w:t>o</w:t>
      </w:r>
      <w:r w:rsidR="0045366B">
        <w:rPr>
          <w:szCs w:val="21"/>
        </w:rPr>
        <w:t>r</w:t>
      </w:r>
      <w:r w:rsidR="0045366B">
        <w:rPr>
          <w:rFonts w:hint="eastAsia"/>
          <w:szCs w:val="21"/>
        </w:rPr>
        <w:t>異なるかの</w:t>
      </w:r>
      <w:r w:rsidR="0045366B">
        <w:rPr>
          <w:rFonts w:hint="eastAsia"/>
          <w:szCs w:val="21"/>
        </w:rPr>
        <w:t>2</w:t>
      </w:r>
      <w:r w:rsidR="0045366B">
        <w:rPr>
          <w:rFonts w:hint="eastAsia"/>
          <w:szCs w:val="21"/>
        </w:rPr>
        <w:t>択テスト）の結果，</w:t>
      </w:r>
      <w:r w:rsidR="009A1BFE">
        <w:rPr>
          <w:rFonts w:hint="eastAsia"/>
          <w:szCs w:val="21"/>
        </w:rPr>
        <w:t>SSIM</w:t>
      </w:r>
      <w:r w:rsidR="009A1BFE">
        <w:rPr>
          <w:rFonts w:hint="eastAsia"/>
          <w:szCs w:val="21"/>
        </w:rPr>
        <w:t>や</w:t>
      </w:r>
      <w:r w:rsidR="009A1BFE">
        <w:rPr>
          <w:rFonts w:hint="eastAsia"/>
          <w:szCs w:val="21"/>
        </w:rPr>
        <w:t>PSNR</w:t>
      </w:r>
      <w:r w:rsidR="009A1BFE">
        <w:rPr>
          <w:rFonts w:hint="eastAsia"/>
          <w:szCs w:val="21"/>
        </w:rPr>
        <w:t>よりも</w:t>
      </w:r>
      <w:r w:rsidR="008A67BB">
        <w:rPr>
          <w:rFonts w:hint="eastAsia"/>
          <w:szCs w:val="21"/>
        </w:rPr>
        <w:t>LPIPS</w:t>
      </w:r>
      <w:r w:rsidR="008A67BB">
        <w:rPr>
          <w:rFonts w:hint="eastAsia"/>
          <w:szCs w:val="21"/>
        </w:rPr>
        <w:t>（画像分類</w:t>
      </w:r>
      <w:r w:rsidR="000F0954">
        <w:rPr>
          <w:rFonts w:hint="eastAsia"/>
          <w:szCs w:val="21"/>
        </w:rPr>
        <w:t>モデルによる評価</w:t>
      </w:r>
      <w:r w:rsidR="008A67BB">
        <w:rPr>
          <w:rFonts w:hint="eastAsia"/>
          <w:szCs w:val="21"/>
        </w:rPr>
        <w:t>）</w:t>
      </w:r>
      <w:r w:rsidR="000F0954">
        <w:rPr>
          <w:rFonts w:hint="eastAsia"/>
          <w:szCs w:val="21"/>
        </w:rPr>
        <w:t>のほうが人間による評価と近いことが分かった．</w:t>
      </w:r>
    </w:p>
    <w:p w14:paraId="5229DC58" w14:textId="4EB93457" w:rsidR="00357760" w:rsidRDefault="006B36F2" w:rsidP="0051481D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7F56CA">
        <w:rPr>
          <w:rFonts w:hint="eastAsia"/>
          <w:szCs w:val="21"/>
        </w:rPr>
        <w:t>LPIPS</w:t>
      </w:r>
      <w:r w:rsidR="008C1A7D">
        <w:rPr>
          <w:rFonts w:hint="eastAsia"/>
          <w:szCs w:val="21"/>
        </w:rPr>
        <w:t>がどういうことをしているのか忘れてしまったため</w:t>
      </w:r>
      <w:r w:rsidR="00D4730F">
        <w:rPr>
          <w:rFonts w:hint="eastAsia"/>
          <w:szCs w:val="21"/>
        </w:rPr>
        <w:t>読み直した．</w:t>
      </w:r>
      <w:r w:rsidR="002114DB">
        <w:rPr>
          <w:rFonts w:hint="eastAsia"/>
          <w:szCs w:val="21"/>
        </w:rPr>
        <w:t>正直細かいところまで理解できなかったが，</w:t>
      </w:r>
      <w:r w:rsidR="00455494">
        <w:rPr>
          <w:rFonts w:hint="eastAsia"/>
          <w:szCs w:val="21"/>
        </w:rPr>
        <w:t>①の論文より</w:t>
      </w:r>
      <w:r w:rsidR="008412FF">
        <w:rPr>
          <w:rFonts w:hint="eastAsia"/>
          <w:szCs w:val="21"/>
        </w:rPr>
        <w:t>手法の原理が分かりやすかった．</w:t>
      </w:r>
      <w:r w:rsidR="0034458C">
        <w:rPr>
          <w:rFonts w:hint="eastAsia"/>
          <w:szCs w:val="21"/>
        </w:rPr>
        <w:t>（①の原理を理解できていないのは</w:t>
      </w:r>
      <w:r w:rsidR="007B0A2C">
        <w:rPr>
          <w:rFonts w:hint="eastAsia"/>
          <w:szCs w:val="21"/>
        </w:rPr>
        <w:t>手法で引用している論文を読んでないから</w:t>
      </w:r>
      <w:r w:rsidR="0034458C">
        <w:rPr>
          <w:rFonts w:hint="eastAsia"/>
          <w:szCs w:val="21"/>
        </w:rPr>
        <w:t>）</w:t>
      </w:r>
      <w:r w:rsidR="004E0983">
        <w:rPr>
          <w:rFonts w:hint="eastAsia"/>
          <w:szCs w:val="21"/>
        </w:rPr>
        <w:t>暇なときにでも</w:t>
      </w:r>
      <w:proofErr w:type="spellStart"/>
      <w:r w:rsidR="004E0983">
        <w:rPr>
          <w:rFonts w:hint="eastAsia"/>
          <w:szCs w:val="21"/>
        </w:rPr>
        <w:t>Github</w:t>
      </w:r>
      <w:proofErr w:type="spellEnd"/>
      <w:r w:rsidR="004E0983">
        <w:rPr>
          <w:rFonts w:hint="eastAsia"/>
          <w:szCs w:val="21"/>
        </w:rPr>
        <w:t>からコードを引っ張ってきて実装し</w:t>
      </w:r>
      <w:r w:rsidR="00CB1A1F">
        <w:rPr>
          <w:rFonts w:hint="eastAsia"/>
          <w:szCs w:val="21"/>
        </w:rPr>
        <w:t>てみたい</w:t>
      </w:r>
      <w:r w:rsidR="004E0983">
        <w:rPr>
          <w:rFonts w:hint="eastAsia"/>
          <w:szCs w:val="21"/>
        </w:rPr>
        <w:t>と思う．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lastRenderedPageBreak/>
        <w:t>＊参考文献：</w:t>
      </w:r>
    </w:p>
    <w:p w14:paraId="24ADCC89" w14:textId="2FCAEECB" w:rsidR="001E0489" w:rsidRDefault="001E0489" w:rsidP="00D01FCF">
      <w:r>
        <w:rPr>
          <w:rFonts w:hint="eastAsia"/>
        </w:rPr>
        <w:t>①</w:t>
      </w:r>
    </w:p>
    <w:p w14:paraId="61383A19" w14:textId="02637F4B" w:rsidR="003C5D8C" w:rsidRDefault="003C5D8C" w:rsidP="00E7550C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hint="eastAsia"/>
        </w:rPr>
        <w:t>[</w:t>
      </w:r>
      <w:r>
        <w:t xml:space="preserve">1] </w:t>
      </w:r>
      <w:r w:rsidR="00BE32A7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Y. Blau, </w:t>
      </w:r>
      <w:r w:rsidR="00C3766C">
        <w:rPr>
          <w:rFonts w:asciiTheme="minorHAnsi" w:hAnsiTheme="minorHAnsi" w:cstheme="minorHAnsi"/>
          <w:color w:val="303030"/>
          <w:szCs w:val="21"/>
          <w:shd w:val="clear" w:color="auto" w:fill="FFFFFF"/>
        </w:rPr>
        <w:t>R</w:t>
      </w:r>
      <w:r w:rsidR="00BE32A7">
        <w:rPr>
          <w:rFonts w:asciiTheme="minorHAnsi" w:hAnsiTheme="minorHAnsi" w:cstheme="minorHAnsi"/>
          <w:color w:val="303030"/>
          <w:szCs w:val="21"/>
          <w:shd w:val="clear" w:color="auto" w:fill="FFFFFF"/>
        </w:rPr>
        <w:t>. Michaeli,</w:t>
      </w:r>
      <w:r w:rsidR="005E2A20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 w:rsidR="002922BA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R.</w:t>
      </w:r>
      <w:r w:rsidR="00C3766C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Timofte, T. Michaeli</w:t>
      </w:r>
      <w:r w:rsidR="00793B3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and Lihi </w:t>
      </w:r>
      <w:proofErr w:type="spellStart"/>
      <w:r w:rsidR="00793B35">
        <w:rPr>
          <w:rFonts w:asciiTheme="minorHAnsi" w:hAnsiTheme="minorHAnsi" w:cstheme="minorHAnsi"/>
          <w:color w:val="303030"/>
          <w:szCs w:val="21"/>
          <w:shd w:val="clear" w:color="auto" w:fill="FFFFFF"/>
        </w:rPr>
        <w:t>Zelinik</w:t>
      </w:r>
      <w:proofErr w:type="spellEnd"/>
      <w:r w:rsidR="00793B35">
        <w:rPr>
          <w:rFonts w:asciiTheme="minorHAnsi" w:hAnsiTheme="minorHAnsi" w:cstheme="minorHAnsi"/>
          <w:color w:val="303030"/>
          <w:szCs w:val="21"/>
          <w:shd w:val="clear" w:color="auto" w:fill="FFFFFF"/>
        </w:rPr>
        <w:t>-Manor, “</w:t>
      </w:r>
      <w:r w:rsidR="00793B35">
        <w:rPr>
          <w:rFonts w:hint="eastAsia"/>
          <w:szCs w:val="21"/>
        </w:rPr>
        <w:t>The</w:t>
      </w:r>
      <w:r w:rsidR="00793B35">
        <w:rPr>
          <w:szCs w:val="21"/>
        </w:rPr>
        <w:t xml:space="preserve"> 2018 PIRM Challenge on Perceptual Image Super-resolution</w:t>
      </w:r>
      <w:r w:rsidR="00793B35">
        <w:rPr>
          <w:rFonts w:hint="eastAsia"/>
          <w:szCs w:val="21"/>
        </w:rPr>
        <w:t>,</w:t>
      </w:r>
      <w:r w:rsidR="00793B3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” </w:t>
      </w:r>
      <w:r w:rsidR="00A74236" w:rsidRPr="00DA6E3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The European Conference on Computer Vision</w:t>
      </w:r>
      <w:r w:rsidR="00E7550C" w:rsidRPr="00DA6E3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 xml:space="preserve"> Workshops</w:t>
      </w:r>
      <w:r w:rsidR="00E7550C">
        <w:rPr>
          <w:rFonts w:asciiTheme="minorHAnsi" w:hAnsiTheme="minorHAnsi" w:cstheme="minorHAnsi"/>
          <w:color w:val="303030"/>
          <w:szCs w:val="21"/>
          <w:shd w:val="clear" w:color="auto" w:fill="FFFFFF"/>
        </w:rPr>
        <w:t>, (2018).</w:t>
      </w:r>
    </w:p>
    <w:p w14:paraId="1F4C96AD" w14:textId="0A472ECC" w:rsidR="00DA6E34" w:rsidRDefault="00DA6E34" w:rsidP="00E7550C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2] </w:t>
      </w:r>
      <w:r w:rsidR="003A5C65">
        <w:rPr>
          <w:rFonts w:asciiTheme="minorHAnsi" w:hAnsiTheme="minorHAnsi" w:cstheme="minorHAnsi"/>
          <w:color w:val="303030"/>
          <w:szCs w:val="21"/>
          <w:shd w:val="clear" w:color="auto" w:fill="FFFFFF"/>
        </w:rPr>
        <w:t>Chao Ma, C</w:t>
      </w:r>
      <w:r w:rsidR="00823294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hih-Yuan Yang, </w:t>
      </w:r>
      <w:proofErr w:type="spellStart"/>
      <w:r w:rsidR="00823294">
        <w:rPr>
          <w:rFonts w:asciiTheme="minorHAnsi" w:hAnsiTheme="minorHAnsi" w:cstheme="minorHAnsi"/>
          <w:color w:val="303030"/>
          <w:szCs w:val="21"/>
          <w:shd w:val="clear" w:color="auto" w:fill="FFFFFF"/>
        </w:rPr>
        <w:t>Xiaokang</w:t>
      </w:r>
      <w:proofErr w:type="spellEnd"/>
      <w:r w:rsidR="00823294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Yang, Ming-H</w:t>
      </w:r>
      <w:r w:rsidR="00E76E38">
        <w:rPr>
          <w:rFonts w:asciiTheme="minorHAnsi" w:hAnsiTheme="minorHAnsi" w:cstheme="minorHAnsi"/>
          <w:color w:val="303030"/>
          <w:szCs w:val="21"/>
          <w:shd w:val="clear" w:color="auto" w:fill="FFFFFF"/>
        </w:rPr>
        <w:t>suan Yang, “Leaning a No-</w:t>
      </w:r>
      <w:r w:rsidR="00E54567">
        <w:rPr>
          <w:rFonts w:asciiTheme="minorHAnsi" w:hAnsiTheme="minorHAnsi" w:cstheme="minorHAnsi"/>
          <w:color w:val="303030"/>
          <w:szCs w:val="21"/>
          <w:shd w:val="clear" w:color="auto" w:fill="FFFFFF"/>
        </w:rPr>
        <w:t>R</w:t>
      </w:r>
      <w:r w:rsidR="00E76E38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eference Quality </w:t>
      </w:r>
      <w:r w:rsidR="00E54567">
        <w:rPr>
          <w:rFonts w:asciiTheme="minorHAnsi" w:hAnsiTheme="minorHAnsi" w:cstheme="minorHAnsi"/>
          <w:color w:val="303030"/>
          <w:szCs w:val="21"/>
          <w:shd w:val="clear" w:color="auto" w:fill="FFFFFF"/>
        </w:rPr>
        <w:t>Metric for Single-Image Super</w:t>
      </w:r>
      <w:r w:rsidR="00FD0250">
        <w:rPr>
          <w:rFonts w:asciiTheme="minorHAnsi" w:hAnsiTheme="minorHAnsi" w:cstheme="minorHAnsi"/>
          <w:color w:val="303030"/>
          <w:szCs w:val="21"/>
          <w:shd w:val="clear" w:color="auto" w:fill="FFFFFF"/>
        </w:rPr>
        <w:t>-Resolution,</w:t>
      </w:r>
      <w:r w:rsidR="00E76E38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FD0250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FD0250" w:rsidRPr="00FA0A5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Computer Vision</w:t>
      </w:r>
      <w:r w:rsidR="000F5729" w:rsidRPr="00FA0A5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 xml:space="preserve"> and Pattern Recognition</w:t>
      </w:r>
      <w:r w:rsidR="000F5729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987A23">
        <w:rPr>
          <w:rFonts w:asciiTheme="minorHAnsi" w:hAnsiTheme="minorHAnsi" w:cstheme="minorHAnsi"/>
          <w:color w:val="303030"/>
          <w:szCs w:val="21"/>
          <w:shd w:val="clear" w:color="auto" w:fill="FFFFFF"/>
        </w:rPr>
        <w:t>vol.</w:t>
      </w:r>
      <w:r w:rsidR="00044EFA">
        <w:rPr>
          <w:rFonts w:asciiTheme="minorHAnsi" w:hAnsiTheme="minorHAnsi" w:cstheme="minorHAnsi"/>
          <w:color w:val="303030"/>
          <w:szCs w:val="21"/>
          <w:shd w:val="clear" w:color="auto" w:fill="FFFFFF"/>
        </w:rPr>
        <w:t>158, pp.1-16, (2017).</w:t>
      </w:r>
    </w:p>
    <w:p w14:paraId="55FE2628" w14:textId="06F7F9D2" w:rsidR="00044EFA" w:rsidRPr="00793B35" w:rsidRDefault="00044EFA" w:rsidP="00E7550C">
      <w:pPr>
        <w:ind w:left="315" w:hangingChars="150" w:hanging="315"/>
        <w:rPr>
          <w:szCs w:val="21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3] </w:t>
      </w:r>
      <w:r w:rsidR="00EA61A8">
        <w:rPr>
          <w:rFonts w:asciiTheme="minorHAnsi" w:hAnsiTheme="minorHAnsi" w:cstheme="minorHAnsi"/>
          <w:color w:val="303030"/>
          <w:szCs w:val="21"/>
          <w:shd w:val="clear" w:color="auto" w:fill="FFFFFF"/>
        </w:rPr>
        <w:t>Y. Blau, T. Michaeli, “</w:t>
      </w:r>
      <w:r w:rsidR="007F0ED3">
        <w:rPr>
          <w:rFonts w:asciiTheme="minorHAnsi" w:hAnsiTheme="minorHAnsi" w:cstheme="minorHAnsi"/>
          <w:color w:val="303030"/>
          <w:szCs w:val="21"/>
          <w:shd w:val="clear" w:color="auto" w:fill="FFFFFF"/>
        </w:rPr>
        <w:t>The Perception-Distortion Tradeoff,</w:t>
      </w:r>
      <w:r w:rsidR="00EA61A8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7F0ED3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E013A5" w:rsidRPr="00FA0A54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Computer Vision and Pattern Recognition</w:t>
      </w:r>
      <w:r w:rsidR="00E013A5">
        <w:rPr>
          <w:rFonts w:asciiTheme="minorHAnsi" w:hAnsiTheme="minorHAnsi" w:cstheme="minorHAnsi"/>
          <w:color w:val="303030"/>
          <w:szCs w:val="21"/>
          <w:shd w:val="clear" w:color="auto" w:fill="FFFFFF"/>
        </w:rPr>
        <w:t>,</w:t>
      </w:r>
      <w:r w:rsidR="00B4290A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pp.6228-6237, (2018).</w:t>
      </w:r>
    </w:p>
    <w:p w14:paraId="6B4CFE52" w14:textId="39E68F80" w:rsidR="00CB36CD" w:rsidRPr="00535244" w:rsidRDefault="00CB36CD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②</w:t>
      </w:r>
    </w:p>
    <w:p w14:paraId="3233253E" w14:textId="670639B9" w:rsidR="005C6D2C" w:rsidRPr="00E46B30" w:rsidRDefault="003C5D8C" w:rsidP="00E46B30">
      <w:pPr>
        <w:ind w:left="315" w:hangingChars="150" w:hanging="315"/>
        <w:rPr>
          <w:rFonts w:hint="eastAsia"/>
          <w:szCs w:val="21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5F5270">
        <w:rPr>
          <w:rFonts w:asciiTheme="minorHAnsi" w:hAnsiTheme="minorHAnsi" w:cstheme="minorHAnsi"/>
          <w:color w:val="303030"/>
          <w:szCs w:val="21"/>
          <w:shd w:val="clear" w:color="auto" w:fill="FFFFFF"/>
        </w:rPr>
        <w:t>4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C24781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R.</w:t>
      </w:r>
      <w:r w:rsidR="00C2478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Zhang, P. Isola, A.</w:t>
      </w:r>
      <w:r w:rsidR="00C035CB">
        <w:rPr>
          <w:rFonts w:asciiTheme="minorHAnsi" w:hAnsiTheme="minorHAnsi" w:cstheme="minorHAnsi"/>
          <w:color w:val="303030"/>
          <w:szCs w:val="21"/>
          <w:shd w:val="clear" w:color="auto" w:fill="FFFFFF"/>
        </w:rPr>
        <w:t>A. Efros, E. Shechtman and O. Wang, “</w:t>
      </w:r>
      <w:r w:rsidR="00C035CB">
        <w:rPr>
          <w:rFonts w:hint="eastAsia"/>
          <w:szCs w:val="21"/>
        </w:rPr>
        <w:t>The</w:t>
      </w:r>
      <w:r w:rsidR="00C035CB">
        <w:rPr>
          <w:szCs w:val="21"/>
        </w:rPr>
        <w:t xml:space="preserve"> Unreasonable Effectiveness of Deep Features as a Perceptual Metric</w:t>
      </w:r>
      <w:r w:rsidR="00C035CB">
        <w:rPr>
          <w:szCs w:val="21"/>
        </w:rPr>
        <w:t>,</w:t>
      </w:r>
      <w:r w:rsidR="00C035CB" w:rsidRPr="00903B0A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903B0A" w:rsidRPr="00903B0A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903B0A" w:rsidRPr="00903B0A">
        <w:rPr>
          <w:rStyle w:val="a9"/>
          <w:rFonts w:asciiTheme="minorHAnsi" w:hAnsiTheme="minorHAnsi" w:cstheme="minorHAnsi"/>
          <w:color w:val="333333"/>
          <w:szCs w:val="21"/>
          <w:shd w:val="clear" w:color="auto" w:fill="FFFFFF"/>
        </w:rPr>
        <w:t>Computer Vision and Pattern Recognition</w:t>
      </w:r>
      <w:r w:rsidR="00903B0A" w:rsidRPr="00903B0A">
        <w:rPr>
          <w:rFonts w:asciiTheme="minorHAnsi" w:hAnsiTheme="minorHAnsi" w:cstheme="minorHAnsi"/>
          <w:color w:val="333333"/>
          <w:szCs w:val="21"/>
          <w:shd w:val="clear" w:color="auto" w:fill="FFFFFF"/>
        </w:rPr>
        <w:t>,</w:t>
      </w:r>
      <w:r w:rsidR="00903B0A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</w:t>
      </w:r>
      <w:r w:rsidR="00473D52">
        <w:rPr>
          <w:rFonts w:asciiTheme="minorHAnsi" w:hAnsiTheme="minorHAnsi" w:cstheme="minorHAnsi"/>
          <w:color w:val="333333"/>
          <w:szCs w:val="21"/>
          <w:shd w:val="clear" w:color="auto" w:fill="FFFFFF"/>
        </w:rPr>
        <w:t>pp.586-595, (2018).</w:t>
      </w:r>
    </w:p>
    <w:sectPr w:rsidR="005C6D2C" w:rsidRPr="00E46B30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48AA" w14:textId="77777777" w:rsidR="000C745A" w:rsidRDefault="000C745A" w:rsidP="00987D31">
      <w:r>
        <w:separator/>
      </w:r>
    </w:p>
  </w:endnote>
  <w:endnote w:type="continuationSeparator" w:id="0">
    <w:p w14:paraId="18DF5236" w14:textId="77777777" w:rsidR="000C745A" w:rsidRDefault="000C745A" w:rsidP="00987D31">
      <w:r>
        <w:continuationSeparator/>
      </w:r>
    </w:p>
  </w:endnote>
  <w:endnote w:type="continuationNotice" w:id="1">
    <w:p w14:paraId="1BC71539" w14:textId="77777777" w:rsidR="000C745A" w:rsidRDefault="000C7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AE79" w14:textId="77777777" w:rsidR="000C745A" w:rsidRDefault="000C745A" w:rsidP="00987D31">
      <w:r>
        <w:separator/>
      </w:r>
    </w:p>
  </w:footnote>
  <w:footnote w:type="continuationSeparator" w:id="0">
    <w:p w14:paraId="03D3E508" w14:textId="77777777" w:rsidR="000C745A" w:rsidRDefault="000C745A" w:rsidP="00987D31">
      <w:r>
        <w:continuationSeparator/>
      </w:r>
    </w:p>
  </w:footnote>
  <w:footnote w:type="continuationNotice" w:id="1">
    <w:p w14:paraId="4DF502AB" w14:textId="77777777" w:rsidR="000C745A" w:rsidRDefault="000C74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461E47F2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A230B0">
      <w:rPr>
        <w:rFonts w:hint="eastAsia"/>
      </w:rPr>
      <w:t>6/06</w:t>
    </w:r>
    <w:r>
      <w:rPr>
        <w:rFonts w:hint="eastAsia"/>
      </w:rPr>
      <w:t>週</w:t>
    </w:r>
  </w:p>
  <w:p w14:paraId="2FF0AD84" w14:textId="6C5A137A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A230B0">
      <w:rPr>
        <w:rFonts w:hint="eastAsia"/>
      </w:rPr>
      <w:t>7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0CA5"/>
    <w:rsid w:val="000020E0"/>
    <w:rsid w:val="00004399"/>
    <w:rsid w:val="00010654"/>
    <w:rsid w:val="000128D0"/>
    <w:rsid w:val="000129FE"/>
    <w:rsid w:val="000179B5"/>
    <w:rsid w:val="00017DDE"/>
    <w:rsid w:val="000231D8"/>
    <w:rsid w:val="00025737"/>
    <w:rsid w:val="000259D0"/>
    <w:rsid w:val="00027EC2"/>
    <w:rsid w:val="00027F75"/>
    <w:rsid w:val="0003135E"/>
    <w:rsid w:val="00031402"/>
    <w:rsid w:val="000418E9"/>
    <w:rsid w:val="00041B8B"/>
    <w:rsid w:val="00044EFA"/>
    <w:rsid w:val="000466C7"/>
    <w:rsid w:val="00050E7E"/>
    <w:rsid w:val="000510DD"/>
    <w:rsid w:val="00054596"/>
    <w:rsid w:val="000553ED"/>
    <w:rsid w:val="0006020B"/>
    <w:rsid w:val="00061DF7"/>
    <w:rsid w:val="0006363F"/>
    <w:rsid w:val="0006592C"/>
    <w:rsid w:val="0006656D"/>
    <w:rsid w:val="00066FD1"/>
    <w:rsid w:val="00073EF2"/>
    <w:rsid w:val="00074E4A"/>
    <w:rsid w:val="000752AF"/>
    <w:rsid w:val="00076263"/>
    <w:rsid w:val="00076CD4"/>
    <w:rsid w:val="000828C6"/>
    <w:rsid w:val="00090D5A"/>
    <w:rsid w:val="000934EE"/>
    <w:rsid w:val="00093BFB"/>
    <w:rsid w:val="00094B2F"/>
    <w:rsid w:val="000954AE"/>
    <w:rsid w:val="000A0926"/>
    <w:rsid w:val="000A0FA1"/>
    <w:rsid w:val="000A5902"/>
    <w:rsid w:val="000B0859"/>
    <w:rsid w:val="000B145E"/>
    <w:rsid w:val="000B159E"/>
    <w:rsid w:val="000B2935"/>
    <w:rsid w:val="000B5423"/>
    <w:rsid w:val="000B6A71"/>
    <w:rsid w:val="000B6BFB"/>
    <w:rsid w:val="000C56BB"/>
    <w:rsid w:val="000C745A"/>
    <w:rsid w:val="000D11CB"/>
    <w:rsid w:val="000D2AEE"/>
    <w:rsid w:val="000E1D93"/>
    <w:rsid w:val="000E1DBA"/>
    <w:rsid w:val="000E37E0"/>
    <w:rsid w:val="000F0954"/>
    <w:rsid w:val="000F0C00"/>
    <w:rsid w:val="000F3C90"/>
    <w:rsid w:val="000F3CB1"/>
    <w:rsid w:val="000F4FE2"/>
    <w:rsid w:val="000F5729"/>
    <w:rsid w:val="000F6A2D"/>
    <w:rsid w:val="00102BC6"/>
    <w:rsid w:val="00104E1D"/>
    <w:rsid w:val="00111A55"/>
    <w:rsid w:val="00113AE1"/>
    <w:rsid w:val="001168BA"/>
    <w:rsid w:val="00116A13"/>
    <w:rsid w:val="001176DF"/>
    <w:rsid w:val="0012033A"/>
    <w:rsid w:val="00120F99"/>
    <w:rsid w:val="001250FC"/>
    <w:rsid w:val="001252F1"/>
    <w:rsid w:val="001262F0"/>
    <w:rsid w:val="001304F2"/>
    <w:rsid w:val="00133178"/>
    <w:rsid w:val="00134892"/>
    <w:rsid w:val="001467C9"/>
    <w:rsid w:val="00151152"/>
    <w:rsid w:val="00153A08"/>
    <w:rsid w:val="00156AD0"/>
    <w:rsid w:val="00156F05"/>
    <w:rsid w:val="00161E60"/>
    <w:rsid w:val="0016420F"/>
    <w:rsid w:val="0016522E"/>
    <w:rsid w:val="00170A2F"/>
    <w:rsid w:val="00173A55"/>
    <w:rsid w:val="00175162"/>
    <w:rsid w:val="00177D9A"/>
    <w:rsid w:val="00181191"/>
    <w:rsid w:val="001827DC"/>
    <w:rsid w:val="001833FB"/>
    <w:rsid w:val="00185292"/>
    <w:rsid w:val="0018745A"/>
    <w:rsid w:val="00187ED8"/>
    <w:rsid w:val="001911EA"/>
    <w:rsid w:val="001937AC"/>
    <w:rsid w:val="00193CF3"/>
    <w:rsid w:val="00193E16"/>
    <w:rsid w:val="00194871"/>
    <w:rsid w:val="001955C8"/>
    <w:rsid w:val="00196523"/>
    <w:rsid w:val="00197F5F"/>
    <w:rsid w:val="001A299A"/>
    <w:rsid w:val="001A2C03"/>
    <w:rsid w:val="001A2F3F"/>
    <w:rsid w:val="001A3DFD"/>
    <w:rsid w:val="001A6FA3"/>
    <w:rsid w:val="001B2277"/>
    <w:rsid w:val="001B2492"/>
    <w:rsid w:val="001B6272"/>
    <w:rsid w:val="001B7B5D"/>
    <w:rsid w:val="001C0A09"/>
    <w:rsid w:val="001C0DCC"/>
    <w:rsid w:val="001C5247"/>
    <w:rsid w:val="001C5B87"/>
    <w:rsid w:val="001C69B8"/>
    <w:rsid w:val="001C6B81"/>
    <w:rsid w:val="001D069B"/>
    <w:rsid w:val="001D0871"/>
    <w:rsid w:val="001D29E3"/>
    <w:rsid w:val="001D2A97"/>
    <w:rsid w:val="001D3CB5"/>
    <w:rsid w:val="001D495F"/>
    <w:rsid w:val="001D78E9"/>
    <w:rsid w:val="001E0489"/>
    <w:rsid w:val="001E224E"/>
    <w:rsid w:val="001E3C16"/>
    <w:rsid w:val="001E5D15"/>
    <w:rsid w:val="001F0020"/>
    <w:rsid w:val="001F1157"/>
    <w:rsid w:val="001F20E5"/>
    <w:rsid w:val="001F37FE"/>
    <w:rsid w:val="001F41D9"/>
    <w:rsid w:val="001F7238"/>
    <w:rsid w:val="001F7B38"/>
    <w:rsid w:val="00202DBF"/>
    <w:rsid w:val="00202E2D"/>
    <w:rsid w:val="00204F10"/>
    <w:rsid w:val="00206719"/>
    <w:rsid w:val="002114DB"/>
    <w:rsid w:val="00211FC4"/>
    <w:rsid w:val="00213AAB"/>
    <w:rsid w:val="0021655F"/>
    <w:rsid w:val="002168A2"/>
    <w:rsid w:val="0022077A"/>
    <w:rsid w:val="0022158A"/>
    <w:rsid w:val="00223104"/>
    <w:rsid w:val="00223112"/>
    <w:rsid w:val="002235AE"/>
    <w:rsid w:val="00225E33"/>
    <w:rsid w:val="00227189"/>
    <w:rsid w:val="0023146C"/>
    <w:rsid w:val="0023335F"/>
    <w:rsid w:val="00235EEB"/>
    <w:rsid w:val="00237D35"/>
    <w:rsid w:val="00241BDE"/>
    <w:rsid w:val="00241E58"/>
    <w:rsid w:val="00250633"/>
    <w:rsid w:val="002526EE"/>
    <w:rsid w:val="0025537D"/>
    <w:rsid w:val="00256641"/>
    <w:rsid w:val="0025757F"/>
    <w:rsid w:val="00264023"/>
    <w:rsid w:val="00265F9C"/>
    <w:rsid w:val="002660F8"/>
    <w:rsid w:val="00266996"/>
    <w:rsid w:val="00271793"/>
    <w:rsid w:val="00277D20"/>
    <w:rsid w:val="002807B6"/>
    <w:rsid w:val="00281B2C"/>
    <w:rsid w:val="00282CF1"/>
    <w:rsid w:val="00282EFB"/>
    <w:rsid w:val="00283050"/>
    <w:rsid w:val="002838A9"/>
    <w:rsid w:val="00287FF9"/>
    <w:rsid w:val="002900EE"/>
    <w:rsid w:val="002905B2"/>
    <w:rsid w:val="00290BBC"/>
    <w:rsid w:val="002922BA"/>
    <w:rsid w:val="00292F4E"/>
    <w:rsid w:val="002A2A46"/>
    <w:rsid w:val="002A4E64"/>
    <w:rsid w:val="002A7630"/>
    <w:rsid w:val="002B3CF3"/>
    <w:rsid w:val="002B3FEC"/>
    <w:rsid w:val="002B6336"/>
    <w:rsid w:val="002C0497"/>
    <w:rsid w:val="002C0822"/>
    <w:rsid w:val="002C100D"/>
    <w:rsid w:val="002D0ECF"/>
    <w:rsid w:val="002D108F"/>
    <w:rsid w:val="002D6869"/>
    <w:rsid w:val="002D7133"/>
    <w:rsid w:val="002D793A"/>
    <w:rsid w:val="002D7FE9"/>
    <w:rsid w:val="002E0ACF"/>
    <w:rsid w:val="002E0C85"/>
    <w:rsid w:val="002E167C"/>
    <w:rsid w:val="002E265F"/>
    <w:rsid w:val="002E3514"/>
    <w:rsid w:val="002F2280"/>
    <w:rsid w:val="002F49A8"/>
    <w:rsid w:val="002F49D5"/>
    <w:rsid w:val="002F54F1"/>
    <w:rsid w:val="002F7756"/>
    <w:rsid w:val="00300929"/>
    <w:rsid w:val="00304024"/>
    <w:rsid w:val="0031482E"/>
    <w:rsid w:val="00317528"/>
    <w:rsid w:val="00326EE9"/>
    <w:rsid w:val="00331C2B"/>
    <w:rsid w:val="00334342"/>
    <w:rsid w:val="00336F20"/>
    <w:rsid w:val="003376EB"/>
    <w:rsid w:val="0034458C"/>
    <w:rsid w:val="0034673D"/>
    <w:rsid w:val="003503DC"/>
    <w:rsid w:val="00351C06"/>
    <w:rsid w:val="00351EC9"/>
    <w:rsid w:val="003569BB"/>
    <w:rsid w:val="00357760"/>
    <w:rsid w:val="003605D7"/>
    <w:rsid w:val="00360607"/>
    <w:rsid w:val="00360E55"/>
    <w:rsid w:val="003624F2"/>
    <w:rsid w:val="00362D2A"/>
    <w:rsid w:val="00362DAB"/>
    <w:rsid w:val="003649F7"/>
    <w:rsid w:val="0036668F"/>
    <w:rsid w:val="00366E59"/>
    <w:rsid w:val="003701DD"/>
    <w:rsid w:val="00373055"/>
    <w:rsid w:val="00377595"/>
    <w:rsid w:val="0037791E"/>
    <w:rsid w:val="0038556F"/>
    <w:rsid w:val="00386015"/>
    <w:rsid w:val="00386AAE"/>
    <w:rsid w:val="00387796"/>
    <w:rsid w:val="003929DF"/>
    <w:rsid w:val="00394BD4"/>
    <w:rsid w:val="00395D1A"/>
    <w:rsid w:val="003A0180"/>
    <w:rsid w:val="003A39FF"/>
    <w:rsid w:val="003A3E64"/>
    <w:rsid w:val="003A4589"/>
    <w:rsid w:val="003A5C65"/>
    <w:rsid w:val="003A7D70"/>
    <w:rsid w:val="003B36CD"/>
    <w:rsid w:val="003B4C2B"/>
    <w:rsid w:val="003B52D1"/>
    <w:rsid w:val="003C3B24"/>
    <w:rsid w:val="003C4A51"/>
    <w:rsid w:val="003C5D8C"/>
    <w:rsid w:val="003C79AF"/>
    <w:rsid w:val="003D0BF2"/>
    <w:rsid w:val="003D4739"/>
    <w:rsid w:val="003D50FA"/>
    <w:rsid w:val="003E25B5"/>
    <w:rsid w:val="003E5F33"/>
    <w:rsid w:val="003F0E3B"/>
    <w:rsid w:val="003F1007"/>
    <w:rsid w:val="003F2D0F"/>
    <w:rsid w:val="003F33B2"/>
    <w:rsid w:val="003F48C8"/>
    <w:rsid w:val="003F4E85"/>
    <w:rsid w:val="003F6240"/>
    <w:rsid w:val="003F7B43"/>
    <w:rsid w:val="003F7CCF"/>
    <w:rsid w:val="00403A90"/>
    <w:rsid w:val="00403C3C"/>
    <w:rsid w:val="00406B57"/>
    <w:rsid w:val="0041293F"/>
    <w:rsid w:val="00412FAC"/>
    <w:rsid w:val="00416074"/>
    <w:rsid w:val="00416A36"/>
    <w:rsid w:val="004215D5"/>
    <w:rsid w:val="004221B2"/>
    <w:rsid w:val="00422B4F"/>
    <w:rsid w:val="00423EF4"/>
    <w:rsid w:val="00424391"/>
    <w:rsid w:val="00430FE4"/>
    <w:rsid w:val="0043378D"/>
    <w:rsid w:val="00435F3B"/>
    <w:rsid w:val="00445A62"/>
    <w:rsid w:val="00446241"/>
    <w:rsid w:val="00447B21"/>
    <w:rsid w:val="00450415"/>
    <w:rsid w:val="00450832"/>
    <w:rsid w:val="0045121C"/>
    <w:rsid w:val="004514AB"/>
    <w:rsid w:val="00453239"/>
    <w:rsid w:val="0045366B"/>
    <w:rsid w:val="0045388D"/>
    <w:rsid w:val="00455494"/>
    <w:rsid w:val="004574D5"/>
    <w:rsid w:val="00457A88"/>
    <w:rsid w:val="00463E9E"/>
    <w:rsid w:val="00471A26"/>
    <w:rsid w:val="00472A02"/>
    <w:rsid w:val="00473D52"/>
    <w:rsid w:val="00474F4F"/>
    <w:rsid w:val="00482A87"/>
    <w:rsid w:val="00484871"/>
    <w:rsid w:val="00486083"/>
    <w:rsid w:val="0048732B"/>
    <w:rsid w:val="0049251C"/>
    <w:rsid w:val="00496329"/>
    <w:rsid w:val="004A12F1"/>
    <w:rsid w:val="004A21FA"/>
    <w:rsid w:val="004B13A3"/>
    <w:rsid w:val="004B1FB8"/>
    <w:rsid w:val="004B6C1D"/>
    <w:rsid w:val="004B6E73"/>
    <w:rsid w:val="004C1FA7"/>
    <w:rsid w:val="004C3B71"/>
    <w:rsid w:val="004C437F"/>
    <w:rsid w:val="004C4901"/>
    <w:rsid w:val="004D0813"/>
    <w:rsid w:val="004D57EB"/>
    <w:rsid w:val="004E0983"/>
    <w:rsid w:val="004E159F"/>
    <w:rsid w:val="004E3DA1"/>
    <w:rsid w:val="004E7354"/>
    <w:rsid w:val="004E7661"/>
    <w:rsid w:val="004F223E"/>
    <w:rsid w:val="004F2B9A"/>
    <w:rsid w:val="004F3108"/>
    <w:rsid w:val="004F3C7B"/>
    <w:rsid w:val="004F5805"/>
    <w:rsid w:val="00501655"/>
    <w:rsid w:val="00501942"/>
    <w:rsid w:val="00501DC5"/>
    <w:rsid w:val="00504038"/>
    <w:rsid w:val="005044C8"/>
    <w:rsid w:val="00511433"/>
    <w:rsid w:val="005123C9"/>
    <w:rsid w:val="00513533"/>
    <w:rsid w:val="0051481D"/>
    <w:rsid w:val="005160DC"/>
    <w:rsid w:val="00517A23"/>
    <w:rsid w:val="00517AAD"/>
    <w:rsid w:val="005204B9"/>
    <w:rsid w:val="0052324C"/>
    <w:rsid w:val="00526671"/>
    <w:rsid w:val="00535244"/>
    <w:rsid w:val="005371EC"/>
    <w:rsid w:val="00537346"/>
    <w:rsid w:val="00541BBE"/>
    <w:rsid w:val="0054310F"/>
    <w:rsid w:val="00544E80"/>
    <w:rsid w:val="0054731C"/>
    <w:rsid w:val="00547329"/>
    <w:rsid w:val="00550414"/>
    <w:rsid w:val="005534E5"/>
    <w:rsid w:val="00553B97"/>
    <w:rsid w:val="0055415E"/>
    <w:rsid w:val="005573A4"/>
    <w:rsid w:val="005574F9"/>
    <w:rsid w:val="0056070F"/>
    <w:rsid w:val="0056293B"/>
    <w:rsid w:val="00562DB4"/>
    <w:rsid w:val="00563B62"/>
    <w:rsid w:val="00565109"/>
    <w:rsid w:val="00570EB3"/>
    <w:rsid w:val="00572255"/>
    <w:rsid w:val="0057588A"/>
    <w:rsid w:val="005768D0"/>
    <w:rsid w:val="00580071"/>
    <w:rsid w:val="00580847"/>
    <w:rsid w:val="00580F94"/>
    <w:rsid w:val="00581C3F"/>
    <w:rsid w:val="00585EF8"/>
    <w:rsid w:val="00586419"/>
    <w:rsid w:val="005875A5"/>
    <w:rsid w:val="005900F7"/>
    <w:rsid w:val="0059114D"/>
    <w:rsid w:val="005923E5"/>
    <w:rsid w:val="00593A7B"/>
    <w:rsid w:val="00595891"/>
    <w:rsid w:val="005A03FC"/>
    <w:rsid w:val="005B1B9C"/>
    <w:rsid w:val="005B2898"/>
    <w:rsid w:val="005B34C8"/>
    <w:rsid w:val="005B47DB"/>
    <w:rsid w:val="005B6184"/>
    <w:rsid w:val="005B797A"/>
    <w:rsid w:val="005C0C7B"/>
    <w:rsid w:val="005C1CEE"/>
    <w:rsid w:val="005C36E8"/>
    <w:rsid w:val="005C4A4A"/>
    <w:rsid w:val="005C6D2C"/>
    <w:rsid w:val="005D0396"/>
    <w:rsid w:val="005D2150"/>
    <w:rsid w:val="005E157C"/>
    <w:rsid w:val="005E2A20"/>
    <w:rsid w:val="005E322F"/>
    <w:rsid w:val="005E42BE"/>
    <w:rsid w:val="005E4D6D"/>
    <w:rsid w:val="005E4F85"/>
    <w:rsid w:val="005E5E19"/>
    <w:rsid w:val="005F0FF4"/>
    <w:rsid w:val="005F3EBB"/>
    <w:rsid w:val="005F4D72"/>
    <w:rsid w:val="005F5270"/>
    <w:rsid w:val="005F5A04"/>
    <w:rsid w:val="005F5E16"/>
    <w:rsid w:val="006009F6"/>
    <w:rsid w:val="00603EAE"/>
    <w:rsid w:val="00612EA4"/>
    <w:rsid w:val="00615230"/>
    <w:rsid w:val="0061555D"/>
    <w:rsid w:val="006203BA"/>
    <w:rsid w:val="006239DB"/>
    <w:rsid w:val="00624993"/>
    <w:rsid w:val="00626BF8"/>
    <w:rsid w:val="006277E2"/>
    <w:rsid w:val="006307F8"/>
    <w:rsid w:val="006323C7"/>
    <w:rsid w:val="006329F9"/>
    <w:rsid w:val="00632E32"/>
    <w:rsid w:val="0063596C"/>
    <w:rsid w:val="006427C7"/>
    <w:rsid w:val="00643403"/>
    <w:rsid w:val="0064511E"/>
    <w:rsid w:val="006512B2"/>
    <w:rsid w:val="006525CF"/>
    <w:rsid w:val="00652696"/>
    <w:rsid w:val="00652B8D"/>
    <w:rsid w:val="006535A9"/>
    <w:rsid w:val="00657B3C"/>
    <w:rsid w:val="006604DF"/>
    <w:rsid w:val="00661335"/>
    <w:rsid w:val="00663ADA"/>
    <w:rsid w:val="0066411E"/>
    <w:rsid w:val="006648EA"/>
    <w:rsid w:val="006662A4"/>
    <w:rsid w:val="00666A68"/>
    <w:rsid w:val="00666E0D"/>
    <w:rsid w:val="0067024C"/>
    <w:rsid w:val="00673B13"/>
    <w:rsid w:val="006759E1"/>
    <w:rsid w:val="006817A9"/>
    <w:rsid w:val="006826F6"/>
    <w:rsid w:val="00683AB7"/>
    <w:rsid w:val="0068515C"/>
    <w:rsid w:val="0069050F"/>
    <w:rsid w:val="0069226D"/>
    <w:rsid w:val="006939D7"/>
    <w:rsid w:val="006A0DE5"/>
    <w:rsid w:val="006A1935"/>
    <w:rsid w:val="006A1C24"/>
    <w:rsid w:val="006A6B31"/>
    <w:rsid w:val="006B01C5"/>
    <w:rsid w:val="006B0326"/>
    <w:rsid w:val="006B0FA9"/>
    <w:rsid w:val="006B1B83"/>
    <w:rsid w:val="006B36F2"/>
    <w:rsid w:val="006B6CBB"/>
    <w:rsid w:val="006B6DF4"/>
    <w:rsid w:val="006C2F3F"/>
    <w:rsid w:val="006C517A"/>
    <w:rsid w:val="006C6BDB"/>
    <w:rsid w:val="006C6E1A"/>
    <w:rsid w:val="006D22AF"/>
    <w:rsid w:val="006D2B50"/>
    <w:rsid w:val="006D3901"/>
    <w:rsid w:val="006E6481"/>
    <w:rsid w:val="006F3954"/>
    <w:rsid w:val="006F50D7"/>
    <w:rsid w:val="006F63B0"/>
    <w:rsid w:val="006F6416"/>
    <w:rsid w:val="007003D5"/>
    <w:rsid w:val="00700C10"/>
    <w:rsid w:val="00701633"/>
    <w:rsid w:val="00705159"/>
    <w:rsid w:val="0070724E"/>
    <w:rsid w:val="00707829"/>
    <w:rsid w:val="00720082"/>
    <w:rsid w:val="00727392"/>
    <w:rsid w:val="007312B6"/>
    <w:rsid w:val="007314D7"/>
    <w:rsid w:val="0073209A"/>
    <w:rsid w:val="00733BBF"/>
    <w:rsid w:val="007409B3"/>
    <w:rsid w:val="0074326F"/>
    <w:rsid w:val="0074393C"/>
    <w:rsid w:val="0074464A"/>
    <w:rsid w:val="00751BCF"/>
    <w:rsid w:val="00753C64"/>
    <w:rsid w:val="0075402E"/>
    <w:rsid w:val="007579F4"/>
    <w:rsid w:val="00760D9E"/>
    <w:rsid w:val="00766512"/>
    <w:rsid w:val="00766D1D"/>
    <w:rsid w:val="00773A1B"/>
    <w:rsid w:val="00774B3A"/>
    <w:rsid w:val="00777FA6"/>
    <w:rsid w:val="0078276F"/>
    <w:rsid w:val="00782911"/>
    <w:rsid w:val="00783CD5"/>
    <w:rsid w:val="00783FED"/>
    <w:rsid w:val="00784DF2"/>
    <w:rsid w:val="0079043B"/>
    <w:rsid w:val="00790FEA"/>
    <w:rsid w:val="00793B35"/>
    <w:rsid w:val="00793EAA"/>
    <w:rsid w:val="00793F02"/>
    <w:rsid w:val="00795743"/>
    <w:rsid w:val="00795D94"/>
    <w:rsid w:val="007A0800"/>
    <w:rsid w:val="007A3982"/>
    <w:rsid w:val="007A5D6B"/>
    <w:rsid w:val="007A7240"/>
    <w:rsid w:val="007B0A2C"/>
    <w:rsid w:val="007B1BD5"/>
    <w:rsid w:val="007B2032"/>
    <w:rsid w:val="007B3756"/>
    <w:rsid w:val="007B385E"/>
    <w:rsid w:val="007B4558"/>
    <w:rsid w:val="007B5DBE"/>
    <w:rsid w:val="007C2AC6"/>
    <w:rsid w:val="007C50C2"/>
    <w:rsid w:val="007C521D"/>
    <w:rsid w:val="007C7B5D"/>
    <w:rsid w:val="007D1981"/>
    <w:rsid w:val="007D20E4"/>
    <w:rsid w:val="007D550F"/>
    <w:rsid w:val="007D6D3D"/>
    <w:rsid w:val="007E1198"/>
    <w:rsid w:val="007E5B13"/>
    <w:rsid w:val="007E6679"/>
    <w:rsid w:val="007F0162"/>
    <w:rsid w:val="007F0A87"/>
    <w:rsid w:val="007F0ED3"/>
    <w:rsid w:val="007F420A"/>
    <w:rsid w:val="007F56CA"/>
    <w:rsid w:val="007F7FEF"/>
    <w:rsid w:val="008037F9"/>
    <w:rsid w:val="0080478C"/>
    <w:rsid w:val="0081070D"/>
    <w:rsid w:val="00810844"/>
    <w:rsid w:val="00812403"/>
    <w:rsid w:val="008173E0"/>
    <w:rsid w:val="00823294"/>
    <w:rsid w:val="00825463"/>
    <w:rsid w:val="00830CE9"/>
    <w:rsid w:val="00835276"/>
    <w:rsid w:val="008412FF"/>
    <w:rsid w:val="008442DD"/>
    <w:rsid w:val="00844CC2"/>
    <w:rsid w:val="00851591"/>
    <w:rsid w:val="00855256"/>
    <w:rsid w:val="00855E6E"/>
    <w:rsid w:val="00863659"/>
    <w:rsid w:val="00866061"/>
    <w:rsid w:val="00872A59"/>
    <w:rsid w:val="008776AF"/>
    <w:rsid w:val="00877CB0"/>
    <w:rsid w:val="00885382"/>
    <w:rsid w:val="008858C0"/>
    <w:rsid w:val="00887FE3"/>
    <w:rsid w:val="00891BFC"/>
    <w:rsid w:val="00891E31"/>
    <w:rsid w:val="008927E0"/>
    <w:rsid w:val="00892B65"/>
    <w:rsid w:val="00893324"/>
    <w:rsid w:val="0089369C"/>
    <w:rsid w:val="00893A6D"/>
    <w:rsid w:val="008942A3"/>
    <w:rsid w:val="00894CEC"/>
    <w:rsid w:val="008A09A1"/>
    <w:rsid w:val="008A67BB"/>
    <w:rsid w:val="008B0038"/>
    <w:rsid w:val="008B01AE"/>
    <w:rsid w:val="008B1813"/>
    <w:rsid w:val="008B2444"/>
    <w:rsid w:val="008B46E3"/>
    <w:rsid w:val="008B554D"/>
    <w:rsid w:val="008B5B27"/>
    <w:rsid w:val="008B6AC2"/>
    <w:rsid w:val="008B7CCA"/>
    <w:rsid w:val="008B7DA7"/>
    <w:rsid w:val="008C1A7D"/>
    <w:rsid w:val="008C1BA5"/>
    <w:rsid w:val="008D105B"/>
    <w:rsid w:val="008D1ECF"/>
    <w:rsid w:val="008D2B0C"/>
    <w:rsid w:val="008D6040"/>
    <w:rsid w:val="008D7447"/>
    <w:rsid w:val="008E1417"/>
    <w:rsid w:val="008E343B"/>
    <w:rsid w:val="008F32CA"/>
    <w:rsid w:val="008F42ED"/>
    <w:rsid w:val="008F5E89"/>
    <w:rsid w:val="008F704C"/>
    <w:rsid w:val="009010C5"/>
    <w:rsid w:val="00901940"/>
    <w:rsid w:val="009038DF"/>
    <w:rsid w:val="00903B0A"/>
    <w:rsid w:val="00905E32"/>
    <w:rsid w:val="00905FF6"/>
    <w:rsid w:val="00906F43"/>
    <w:rsid w:val="0090706F"/>
    <w:rsid w:val="0090760E"/>
    <w:rsid w:val="00912877"/>
    <w:rsid w:val="0091448A"/>
    <w:rsid w:val="00917187"/>
    <w:rsid w:val="00920745"/>
    <w:rsid w:val="00920976"/>
    <w:rsid w:val="00920F1D"/>
    <w:rsid w:val="00921BF5"/>
    <w:rsid w:val="009223BF"/>
    <w:rsid w:val="00922F8F"/>
    <w:rsid w:val="00922F9D"/>
    <w:rsid w:val="00931B30"/>
    <w:rsid w:val="009325D4"/>
    <w:rsid w:val="00934A5F"/>
    <w:rsid w:val="009463E0"/>
    <w:rsid w:val="0094799E"/>
    <w:rsid w:val="00952CFB"/>
    <w:rsid w:val="00952FA5"/>
    <w:rsid w:val="009540C9"/>
    <w:rsid w:val="0095690C"/>
    <w:rsid w:val="009575A7"/>
    <w:rsid w:val="00961D3E"/>
    <w:rsid w:val="00963036"/>
    <w:rsid w:val="00965016"/>
    <w:rsid w:val="009664A5"/>
    <w:rsid w:val="00970A96"/>
    <w:rsid w:val="00974437"/>
    <w:rsid w:val="009777B1"/>
    <w:rsid w:val="009824A8"/>
    <w:rsid w:val="00982F92"/>
    <w:rsid w:val="009832DF"/>
    <w:rsid w:val="00986840"/>
    <w:rsid w:val="00987A23"/>
    <w:rsid w:val="00987D31"/>
    <w:rsid w:val="00991F45"/>
    <w:rsid w:val="00992645"/>
    <w:rsid w:val="00996B2F"/>
    <w:rsid w:val="009A1BFE"/>
    <w:rsid w:val="009A3296"/>
    <w:rsid w:val="009A3A39"/>
    <w:rsid w:val="009A5790"/>
    <w:rsid w:val="009A6B80"/>
    <w:rsid w:val="009B45C1"/>
    <w:rsid w:val="009B5AE5"/>
    <w:rsid w:val="009B68FA"/>
    <w:rsid w:val="009B75E7"/>
    <w:rsid w:val="009B7F37"/>
    <w:rsid w:val="009C1531"/>
    <w:rsid w:val="009C6D74"/>
    <w:rsid w:val="009D0E46"/>
    <w:rsid w:val="009D1AF9"/>
    <w:rsid w:val="009D28CA"/>
    <w:rsid w:val="009D7BFD"/>
    <w:rsid w:val="009E22CC"/>
    <w:rsid w:val="009E621B"/>
    <w:rsid w:val="009E6526"/>
    <w:rsid w:val="009E7B92"/>
    <w:rsid w:val="009E7BD5"/>
    <w:rsid w:val="009F1327"/>
    <w:rsid w:val="009F34AD"/>
    <w:rsid w:val="009F4C6F"/>
    <w:rsid w:val="009F5118"/>
    <w:rsid w:val="009F7949"/>
    <w:rsid w:val="00A0050A"/>
    <w:rsid w:val="00A029F1"/>
    <w:rsid w:val="00A06840"/>
    <w:rsid w:val="00A06E12"/>
    <w:rsid w:val="00A10035"/>
    <w:rsid w:val="00A11050"/>
    <w:rsid w:val="00A12320"/>
    <w:rsid w:val="00A13647"/>
    <w:rsid w:val="00A164EB"/>
    <w:rsid w:val="00A230B0"/>
    <w:rsid w:val="00A235F6"/>
    <w:rsid w:val="00A238B3"/>
    <w:rsid w:val="00A23DD1"/>
    <w:rsid w:val="00A25AE7"/>
    <w:rsid w:val="00A30D9B"/>
    <w:rsid w:val="00A340C8"/>
    <w:rsid w:val="00A362AF"/>
    <w:rsid w:val="00A405FD"/>
    <w:rsid w:val="00A41D40"/>
    <w:rsid w:val="00A534CE"/>
    <w:rsid w:val="00A536AC"/>
    <w:rsid w:val="00A60EAA"/>
    <w:rsid w:val="00A62017"/>
    <w:rsid w:val="00A628D8"/>
    <w:rsid w:val="00A62FA9"/>
    <w:rsid w:val="00A73C3D"/>
    <w:rsid w:val="00A74236"/>
    <w:rsid w:val="00A747D5"/>
    <w:rsid w:val="00A76949"/>
    <w:rsid w:val="00A76F41"/>
    <w:rsid w:val="00A771FF"/>
    <w:rsid w:val="00A806CF"/>
    <w:rsid w:val="00A82642"/>
    <w:rsid w:val="00A8335D"/>
    <w:rsid w:val="00A84577"/>
    <w:rsid w:val="00A87948"/>
    <w:rsid w:val="00A90718"/>
    <w:rsid w:val="00A92E83"/>
    <w:rsid w:val="00A92FCA"/>
    <w:rsid w:val="00A935CA"/>
    <w:rsid w:val="00A955E6"/>
    <w:rsid w:val="00A97424"/>
    <w:rsid w:val="00AA42CE"/>
    <w:rsid w:val="00AA5EC3"/>
    <w:rsid w:val="00AB0DBB"/>
    <w:rsid w:val="00AB1E74"/>
    <w:rsid w:val="00AB4B06"/>
    <w:rsid w:val="00AB512F"/>
    <w:rsid w:val="00AC428D"/>
    <w:rsid w:val="00AC5DF6"/>
    <w:rsid w:val="00AD31B4"/>
    <w:rsid w:val="00AD53F0"/>
    <w:rsid w:val="00AD6B0C"/>
    <w:rsid w:val="00AD758F"/>
    <w:rsid w:val="00AE2F00"/>
    <w:rsid w:val="00AF1241"/>
    <w:rsid w:val="00AF1C9A"/>
    <w:rsid w:val="00AF716E"/>
    <w:rsid w:val="00B01BAE"/>
    <w:rsid w:val="00B03352"/>
    <w:rsid w:val="00B05A93"/>
    <w:rsid w:val="00B074AC"/>
    <w:rsid w:val="00B15395"/>
    <w:rsid w:val="00B16BBD"/>
    <w:rsid w:val="00B17079"/>
    <w:rsid w:val="00B219D3"/>
    <w:rsid w:val="00B23907"/>
    <w:rsid w:val="00B243CA"/>
    <w:rsid w:val="00B25F24"/>
    <w:rsid w:val="00B27D78"/>
    <w:rsid w:val="00B3051B"/>
    <w:rsid w:val="00B30C7C"/>
    <w:rsid w:val="00B3280C"/>
    <w:rsid w:val="00B4290A"/>
    <w:rsid w:val="00B45F60"/>
    <w:rsid w:val="00B4661E"/>
    <w:rsid w:val="00B46ABB"/>
    <w:rsid w:val="00B47601"/>
    <w:rsid w:val="00B5429E"/>
    <w:rsid w:val="00B54ADD"/>
    <w:rsid w:val="00B605E3"/>
    <w:rsid w:val="00B62022"/>
    <w:rsid w:val="00B6387C"/>
    <w:rsid w:val="00B64529"/>
    <w:rsid w:val="00B64C79"/>
    <w:rsid w:val="00B67EE1"/>
    <w:rsid w:val="00B77BBB"/>
    <w:rsid w:val="00B80C1F"/>
    <w:rsid w:val="00B82D36"/>
    <w:rsid w:val="00B83F5E"/>
    <w:rsid w:val="00B9130C"/>
    <w:rsid w:val="00B91F99"/>
    <w:rsid w:val="00B92132"/>
    <w:rsid w:val="00B93A50"/>
    <w:rsid w:val="00B94D0A"/>
    <w:rsid w:val="00B96E8A"/>
    <w:rsid w:val="00B9787E"/>
    <w:rsid w:val="00BA0B34"/>
    <w:rsid w:val="00BA338D"/>
    <w:rsid w:val="00BA4C46"/>
    <w:rsid w:val="00BA5EC0"/>
    <w:rsid w:val="00BA5F0C"/>
    <w:rsid w:val="00BA6A7F"/>
    <w:rsid w:val="00BB3322"/>
    <w:rsid w:val="00BB70FB"/>
    <w:rsid w:val="00BC160E"/>
    <w:rsid w:val="00BC1D3E"/>
    <w:rsid w:val="00BC1EE9"/>
    <w:rsid w:val="00BC25AA"/>
    <w:rsid w:val="00BC2AFC"/>
    <w:rsid w:val="00BC5647"/>
    <w:rsid w:val="00BD21C0"/>
    <w:rsid w:val="00BD3B76"/>
    <w:rsid w:val="00BE19BA"/>
    <w:rsid w:val="00BE32A7"/>
    <w:rsid w:val="00BF2908"/>
    <w:rsid w:val="00BF5727"/>
    <w:rsid w:val="00BF642C"/>
    <w:rsid w:val="00C010F9"/>
    <w:rsid w:val="00C0126A"/>
    <w:rsid w:val="00C01519"/>
    <w:rsid w:val="00C035CB"/>
    <w:rsid w:val="00C04639"/>
    <w:rsid w:val="00C1279C"/>
    <w:rsid w:val="00C136D1"/>
    <w:rsid w:val="00C138E4"/>
    <w:rsid w:val="00C161E4"/>
    <w:rsid w:val="00C17B99"/>
    <w:rsid w:val="00C208F8"/>
    <w:rsid w:val="00C24781"/>
    <w:rsid w:val="00C24894"/>
    <w:rsid w:val="00C26553"/>
    <w:rsid w:val="00C3118A"/>
    <w:rsid w:val="00C354B4"/>
    <w:rsid w:val="00C355A3"/>
    <w:rsid w:val="00C366EB"/>
    <w:rsid w:val="00C3718A"/>
    <w:rsid w:val="00C3766C"/>
    <w:rsid w:val="00C37C3D"/>
    <w:rsid w:val="00C428A5"/>
    <w:rsid w:val="00C46754"/>
    <w:rsid w:val="00C475F9"/>
    <w:rsid w:val="00C51B15"/>
    <w:rsid w:val="00C62564"/>
    <w:rsid w:val="00C64BAB"/>
    <w:rsid w:val="00C704C9"/>
    <w:rsid w:val="00C70E0E"/>
    <w:rsid w:val="00C72DF2"/>
    <w:rsid w:val="00C745C5"/>
    <w:rsid w:val="00C77173"/>
    <w:rsid w:val="00C8068F"/>
    <w:rsid w:val="00C810BB"/>
    <w:rsid w:val="00C82DD2"/>
    <w:rsid w:val="00C8433F"/>
    <w:rsid w:val="00C866D7"/>
    <w:rsid w:val="00C8686C"/>
    <w:rsid w:val="00C90404"/>
    <w:rsid w:val="00C90C1C"/>
    <w:rsid w:val="00C91EFE"/>
    <w:rsid w:val="00C935F7"/>
    <w:rsid w:val="00C95BA1"/>
    <w:rsid w:val="00C97080"/>
    <w:rsid w:val="00C97C34"/>
    <w:rsid w:val="00CA2565"/>
    <w:rsid w:val="00CA2BAB"/>
    <w:rsid w:val="00CA43D8"/>
    <w:rsid w:val="00CA4640"/>
    <w:rsid w:val="00CB1A1F"/>
    <w:rsid w:val="00CB36CD"/>
    <w:rsid w:val="00CB3E0B"/>
    <w:rsid w:val="00CC1646"/>
    <w:rsid w:val="00CC1A96"/>
    <w:rsid w:val="00CD0B9B"/>
    <w:rsid w:val="00CD0EDA"/>
    <w:rsid w:val="00CD48BF"/>
    <w:rsid w:val="00CD4E72"/>
    <w:rsid w:val="00CD7B63"/>
    <w:rsid w:val="00CE07EE"/>
    <w:rsid w:val="00CE1783"/>
    <w:rsid w:val="00CE215C"/>
    <w:rsid w:val="00CE29F3"/>
    <w:rsid w:val="00CE5FC6"/>
    <w:rsid w:val="00CE73B5"/>
    <w:rsid w:val="00CF11FD"/>
    <w:rsid w:val="00CF13C0"/>
    <w:rsid w:val="00CF158B"/>
    <w:rsid w:val="00CF2786"/>
    <w:rsid w:val="00CF2BA6"/>
    <w:rsid w:val="00CF3CBA"/>
    <w:rsid w:val="00CF4AE6"/>
    <w:rsid w:val="00CF6DC4"/>
    <w:rsid w:val="00D01FCF"/>
    <w:rsid w:val="00D04F7C"/>
    <w:rsid w:val="00D13DB1"/>
    <w:rsid w:val="00D22F12"/>
    <w:rsid w:val="00D2401D"/>
    <w:rsid w:val="00D26569"/>
    <w:rsid w:val="00D31D43"/>
    <w:rsid w:val="00D3223A"/>
    <w:rsid w:val="00D338BA"/>
    <w:rsid w:val="00D33CCE"/>
    <w:rsid w:val="00D34A3F"/>
    <w:rsid w:val="00D36A8C"/>
    <w:rsid w:val="00D37DBD"/>
    <w:rsid w:val="00D42DFC"/>
    <w:rsid w:val="00D43525"/>
    <w:rsid w:val="00D45B72"/>
    <w:rsid w:val="00D46CAE"/>
    <w:rsid w:val="00D4730F"/>
    <w:rsid w:val="00D47922"/>
    <w:rsid w:val="00D47D1B"/>
    <w:rsid w:val="00D5010C"/>
    <w:rsid w:val="00D51B4F"/>
    <w:rsid w:val="00D51DC7"/>
    <w:rsid w:val="00D53966"/>
    <w:rsid w:val="00D547ED"/>
    <w:rsid w:val="00D61935"/>
    <w:rsid w:val="00D619D2"/>
    <w:rsid w:val="00D62C5F"/>
    <w:rsid w:val="00D709D4"/>
    <w:rsid w:val="00D72765"/>
    <w:rsid w:val="00D8014F"/>
    <w:rsid w:val="00D82CA6"/>
    <w:rsid w:val="00D83115"/>
    <w:rsid w:val="00D84344"/>
    <w:rsid w:val="00D84E32"/>
    <w:rsid w:val="00D8566D"/>
    <w:rsid w:val="00D93A38"/>
    <w:rsid w:val="00D94007"/>
    <w:rsid w:val="00DA089A"/>
    <w:rsid w:val="00DA1FDA"/>
    <w:rsid w:val="00DA5718"/>
    <w:rsid w:val="00DA6E34"/>
    <w:rsid w:val="00DA79E6"/>
    <w:rsid w:val="00DB690E"/>
    <w:rsid w:val="00DC2F24"/>
    <w:rsid w:val="00DC3231"/>
    <w:rsid w:val="00DC37AC"/>
    <w:rsid w:val="00DC37CD"/>
    <w:rsid w:val="00DC7544"/>
    <w:rsid w:val="00DC7BA0"/>
    <w:rsid w:val="00DC7F31"/>
    <w:rsid w:val="00DD2ABE"/>
    <w:rsid w:val="00DD35D3"/>
    <w:rsid w:val="00DD35F4"/>
    <w:rsid w:val="00DD4249"/>
    <w:rsid w:val="00DD52D0"/>
    <w:rsid w:val="00DD54AA"/>
    <w:rsid w:val="00DD6640"/>
    <w:rsid w:val="00DE4408"/>
    <w:rsid w:val="00DE6C03"/>
    <w:rsid w:val="00DE769E"/>
    <w:rsid w:val="00DE76BA"/>
    <w:rsid w:val="00DE7BC5"/>
    <w:rsid w:val="00DF18C3"/>
    <w:rsid w:val="00DF25E3"/>
    <w:rsid w:val="00DF3C30"/>
    <w:rsid w:val="00DF4E5B"/>
    <w:rsid w:val="00DF7DF6"/>
    <w:rsid w:val="00E00AA0"/>
    <w:rsid w:val="00E013A5"/>
    <w:rsid w:val="00E025BC"/>
    <w:rsid w:val="00E06D6E"/>
    <w:rsid w:val="00E07C8A"/>
    <w:rsid w:val="00E07D93"/>
    <w:rsid w:val="00E103D8"/>
    <w:rsid w:val="00E10E7D"/>
    <w:rsid w:val="00E16091"/>
    <w:rsid w:val="00E167D3"/>
    <w:rsid w:val="00E16C88"/>
    <w:rsid w:val="00E17998"/>
    <w:rsid w:val="00E2274B"/>
    <w:rsid w:val="00E26AC9"/>
    <w:rsid w:val="00E31B57"/>
    <w:rsid w:val="00E3590E"/>
    <w:rsid w:val="00E414C5"/>
    <w:rsid w:val="00E4276D"/>
    <w:rsid w:val="00E446F5"/>
    <w:rsid w:val="00E44D44"/>
    <w:rsid w:val="00E453AC"/>
    <w:rsid w:val="00E46B30"/>
    <w:rsid w:val="00E473A5"/>
    <w:rsid w:val="00E50D9B"/>
    <w:rsid w:val="00E52346"/>
    <w:rsid w:val="00E52E7F"/>
    <w:rsid w:val="00E53456"/>
    <w:rsid w:val="00E54567"/>
    <w:rsid w:val="00E551BC"/>
    <w:rsid w:val="00E55440"/>
    <w:rsid w:val="00E57C0B"/>
    <w:rsid w:val="00E60E8B"/>
    <w:rsid w:val="00E6185A"/>
    <w:rsid w:val="00E62D0E"/>
    <w:rsid w:val="00E62E85"/>
    <w:rsid w:val="00E6541E"/>
    <w:rsid w:val="00E66D2D"/>
    <w:rsid w:val="00E705EB"/>
    <w:rsid w:val="00E72499"/>
    <w:rsid w:val="00E752FE"/>
    <w:rsid w:val="00E7550C"/>
    <w:rsid w:val="00E76E38"/>
    <w:rsid w:val="00E76F0F"/>
    <w:rsid w:val="00E77577"/>
    <w:rsid w:val="00E83C57"/>
    <w:rsid w:val="00E84BF5"/>
    <w:rsid w:val="00E85012"/>
    <w:rsid w:val="00E94992"/>
    <w:rsid w:val="00E94EF6"/>
    <w:rsid w:val="00E97700"/>
    <w:rsid w:val="00EA05BF"/>
    <w:rsid w:val="00EA5354"/>
    <w:rsid w:val="00EA61A8"/>
    <w:rsid w:val="00EA7C43"/>
    <w:rsid w:val="00EA7D9D"/>
    <w:rsid w:val="00EB2D7D"/>
    <w:rsid w:val="00EB43FB"/>
    <w:rsid w:val="00EB4FDA"/>
    <w:rsid w:val="00EB594D"/>
    <w:rsid w:val="00EB5D45"/>
    <w:rsid w:val="00EC035A"/>
    <w:rsid w:val="00EC1227"/>
    <w:rsid w:val="00EC29B4"/>
    <w:rsid w:val="00EC2E14"/>
    <w:rsid w:val="00EC437E"/>
    <w:rsid w:val="00EC6462"/>
    <w:rsid w:val="00EC7206"/>
    <w:rsid w:val="00ED3206"/>
    <w:rsid w:val="00ED47C5"/>
    <w:rsid w:val="00EE0C12"/>
    <w:rsid w:val="00EE5256"/>
    <w:rsid w:val="00EF1882"/>
    <w:rsid w:val="00EF3F52"/>
    <w:rsid w:val="00EF51F1"/>
    <w:rsid w:val="00EF67ED"/>
    <w:rsid w:val="00EF78D8"/>
    <w:rsid w:val="00F00BE8"/>
    <w:rsid w:val="00F051BD"/>
    <w:rsid w:val="00F057F6"/>
    <w:rsid w:val="00F06300"/>
    <w:rsid w:val="00F13D84"/>
    <w:rsid w:val="00F22973"/>
    <w:rsid w:val="00F258E0"/>
    <w:rsid w:val="00F30D96"/>
    <w:rsid w:val="00F3157D"/>
    <w:rsid w:val="00F35625"/>
    <w:rsid w:val="00F35F87"/>
    <w:rsid w:val="00F3671B"/>
    <w:rsid w:val="00F371FE"/>
    <w:rsid w:val="00F407A6"/>
    <w:rsid w:val="00F4153C"/>
    <w:rsid w:val="00F4168E"/>
    <w:rsid w:val="00F42DE2"/>
    <w:rsid w:val="00F46E86"/>
    <w:rsid w:val="00F50A53"/>
    <w:rsid w:val="00F52F22"/>
    <w:rsid w:val="00F54514"/>
    <w:rsid w:val="00F54665"/>
    <w:rsid w:val="00F55466"/>
    <w:rsid w:val="00F558C5"/>
    <w:rsid w:val="00F61689"/>
    <w:rsid w:val="00F65BD4"/>
    <w:rsid w:val="00F67AE0"/>
    <w:rsid w:val="00F71F73"/>
    <w:rsid w:val="00F728BD"/>
    <w:rsid w:val="00F7335B"/>
    <w:rsid w:val="00F73942"/>
    <w:rsid w:val="00F73BE7"/>
    <w:rsid w:val="00F75649"/>
    <w:rsid w:val="00F77ECB"/>
    <w:rsid w:val="00F80734"/>
    <w:rsid w:val="00F808C3"/>
    <w:rsid w:val="00F8272C"/>
    <w:rsid w:val="00F83078"/>
    <w:rsid w:val="00F85246"/>
    <w:rsid w:val="00F85DE1"/>
    <w:rsid w:val="00F86DA4"/>
    <w:rsid w:val="00F87512"/>
    <w:rsid w:val="00F91583"/>
    <w:rsid w:val="00F9385E"/>
    <w:rsid w:val="00F94D49"/>
    <w:rsid w:val="00F97519"/>
    <w:rsid w:val="00F97962"/>
    <w:rsid w:val="00FA0A54"/>
    <w:rsid w:val="00FA1189"/>
    <w:rsid w:val="00FA1857"/>
    <w:rsid w:val="00FA2376"/>
    <w:rsid w:val="00FA610D"/>
    <w:rsid w:val="00FB1CF5"/>
    <w:rsid w:val="00FB27D6"/>
    <w:rsid w:val="00FB58BE"/>
    <w:rsid w:val="00FB7824"/>
    <w:rsid w:val="00FC2156"/>
    <w:rsid w:val="00FC3E2C"/>
    <w:rsid w:val="00FC7368"/>
    <w:rsid w:val="00FD00CE"/>
    <w:rsid w:val="00FD0250"/>
    <w:rsid w:val="00FD04EE"/>
    <w:rsid w:val="00FD0CBE"/>
    <w:rsid w:val="00FD1B27"/>
    <w:rsid w:val="00FD59C3"/>
    <w:rsid w:val="00FD6E32"/>
    <w:rsid w:val="00FE0370"/>
    <w:rsid w:val="00FE0908"/>
    <w:rsid w:val="00FE170E"/>
    <w:rsid w:val="00FE1BFC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1">
    <w:name w:val="heading 1"/>
    <w:basedOn w:val="a"/>
    <w:link w:val="10"/>
    <w:uiPriority w:val="9"/>
    <w:qFormat/>
    <w:rsid w:val="005E157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5E157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9">
    <w:name w:val="Emphasis"/>
    <w:basedOn w:val="a0"/>
    <w:uiPriority w:val="20"/>
    <w:qFormat/>
    <w:rsid w:val="00903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6628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1005</cp:revision>
  <dcterms:created xsi:type="dcterms:W3CDTF">2022-04-18T07:23:00Z</dcterms:created>
  <dcterms:modified xsi:type="dcterms:W3CDTF">2022-06-11T09:02:00Z</dcterms:modified>
</cp:coreProperties>
</file>