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641D" w:rsidRDefault="00295BEC" w:rsidP="00F60F5F">
      <w:r>
        <w:rPr>
          <w:rFonts w:hint="eastAsia"/>
        </w:rPr>
        <w:t>＊前回の報告の振り返り</w:t>
      </w:r>
    </w:p>
    <w:p w:rsidR="007E39E5" w:rsidRDefault="00435CEB" w:rsidP="00891E65">
      <w:pPr>
        <w:ind w:leftChars="100" w:left="210"/>
      </w:pPr>
      <w:r>
        <w:t>-------------------------------------</w:t>
      </w:r>
      <w:r w:rsidR="00295BEC">
        <w:rPr>
          <w:rFonts w:hint="eastAsia"/>
        </w:rPr>
        <w:t xml:space="preserve">　</w:t>
      </w:r>
      <w:r w:rsidR="00AA12C0">
        <w:rPr>
          <w:rFonts w:hint="eastAsia"/>
        </w:rPr>
        <w:t>振り返り</w:t>
      </w:r>
      <w:r>
        <w:rPr>
          <w:rFonts w:hint="eastAsia"/>
        </w:rPr>
        <w:t xml:space="preserve"> </w:t>
      </w:r>
      <w:r>
        <w:t>--------------------------------------------</w:t>
      </w:r>
    </w:p>
    <w:p w:rsidR="00AA12C0" w:rsidRDefault="00AA12C0">
      <w:r>
        <w:rPr>
          <w:rFonts w:hint="eastAsia"/>
        </w:rPr>
        <w:t>#</w:t>
      </w:r>
      <w:r>
        <w:t xml:space="preserve">1 </w:t>
      </w:r>
      <w:r w:rsidR="00CE660D">
        <w:t xml:space="preserve"> </w:t>
      </w:r>
      <w:r w:rsidR="00FF590F">
        <w:rPr>
          <w:rFonts w:hint="eastAsia"/>
        </w:rPr>
        <w:t>分類と</w:t>
      </w:r>
      <w:r w:rsidR="00FF590F">
        <w:t>MSE</w:t>
      </w:r>
      <w:r w:rsidR="00FF590F">
        <w:rPr>
          <w:rFonts w:hint="eastAsia"/>
        </w:rPr>
        <w:t>・改善量の対応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07"/>
        <w:gridCol w:w="1607"/>
        <w:gridCol w:w="1607"/>
        <w:gridCol w:w="1607"/>
        <w:gridCol w:w="1609"/>
      </w:tblGrid>
      <w:tr w:rsidR="00EA5D9D" w:rsidTr="00891E65">
        <w:trPr>
          <w:trHeight w:val="541"/>
        </w:trPr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</w:p>
        </w:tc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中の低</w:t>
            </w:r>
          </w:p>
        </w:tc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中の中</w:t>
            </w:r>
          </w:p>
        </w:tc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中の高</w:t>
            </w:r>
          </w:p>
        </w:tc>
        <w:tc>
          <w:tcPr>
            <w:tcW w:w="1609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基底</w:t>
            </w:r>
            <w:r>
              <w:t>2</w:t>
            </w:r>
            <w:r>
              <w:rPr>
                <w:rFonts w:hint="eastAsia"/>
              </w:rPr>
              <w:t>個</w:t>
            </w:r>
          </w:p>
        </w:tc>
      </w:tr>
      <w:tr w:rsidR="00EA5D9D" w:rsidTr="00891E65">
        <w:trPr>
          <w:trHeight w:val="541"/>
        </w:trPr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t>Barbara</w:t>
            </w:r>
          </w:p>
        </w:tc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平均</w:t>
            </w:r>
            <w:proofErr w:type="spellStart"/>
            <w:r>
              <w:t>mse</w:t>
            </w:r>
            <w:proofErr w:type="spellEnd"/>
            <w:r>
              <w:t xml:space="preserve"> : 103</w:t>
            </w:r>
          </w:p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平均改善量：</w:t>
            </w:r>
            <w:r>
              <w:t>44</w:t>
            </w:r>
          </w:p>
        </w:tc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2</w:t>
            </w:r>
            <w:r>
              <w:t>37</w:t>
            </w:r>
          </w:p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8</w:t>
            </w:r>
            <w:r>
              <w:t>9</w:t>
            </w:r>
          </w:p>
        </w:tc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3</w:t>
            </w:r>
            <w:r>
              <w:t>34</w:t>
            </w:r>
          </w:p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2</w:t>
            </w:r>
            <w:r>
              <w:t>19</w:t>
            </w:r>
          </w:p>
        </w:tc>
        <w:tc>
          <w:tcPr>
            <w:tcW w:w="1609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8</w:t>
            </w:r>
            <w:r>
              <w:t>56</w:t>
            </w:r>
          </w:p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4</w:t>
            </w:r>
            <w:r>
              <w:t>81</w:t>
            </w:r>
          </w:p>
        </w:tc>
      </w:tr>
      <w:tr w:rsidR="00EA5D9D" w:rsidTr="00891E65">
        <w:trPr>
          <w:trHeight w:val="541"/>
        </w:trPr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t>Cameraman</w:t>
            </w:r>
          </w:p>
        </w:tc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平均</w:t>
            </w:r>
            <w:proofErr w:type="spellStart"/>
            <w:r>
              <w:t>mse</w:t>
            </w:r>
            <w:proofErr w:type="spellEnd"/>
            <w:r>
              <w:t xml:space="preserve"> : 106</w:t>
            </w:r>
          </w:p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平均改善量：</w:t>
            </w:r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1</w:t>
            </w:r>
            <w:r>
              <w:t>92</w:t>
            </w:r>
          </w:p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5</w:t>
            </w:r>
            <w:r>
              <w:t>6</w:t>
            </w:r>
          </w:p>
        </w:tc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2</w:t>
            </w:r>
            <w:r>
              <w:t>78</w:t>
            </w:r>
          </w:p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1</w:t>
            </w:r>
            <w:r>
              <w:t>93</w:t>
            </w:r>
          </w:p>
        </w:tc>
        <w:tc>
          <w:tcPr>
            <w:tcW w:w="1609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1</w:t>
            </w:r>
            <w:r>
              <w:t>668</w:t>
            </w:r>
          </w:p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1</w:t>
            </w:r>
            <w:r>
              <w:t>441</w:t>
            </w:r>
          </w:p>
        </w:tc>
      </w:tr>
      <w:tr w:rsidR="00EA5D9D" w:rsidTr="00891E65">
        <w:trPr>
          <w:trHeight w:val="509"/>
        </w:trPr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M</w:t>
            </w:r>
            <w:r>
              <w:t>andrill</w:t>
            </w:r>
          </w:p>
        </w:tc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平均</w:t>
            </w:r>
            <w:proofErr w:type="spellStart"/>
            <w:r>
              <w:t>mse</w:t>
            </w:r>
            <w:proofErr w:type="spellEnd"/>
            <w:r>
              <w:t xml:space="preserve"> : 131</w:t>
            </w:r>
          </w:p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平均改善量：</w:t>
            </w: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2</w:t>
            </w:r>
            <w:r>
              <w:t>76</w:t>
            </w:r>
          </w:p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6</w:t>
            </w:r>
            <w:r>
              <w:t>5</w:t>
            </w:r>
          </w:p>
        </w:tc>
        <w:tc>
          <w:tcPr>
            <w:tcW w:w="1607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4</w:t>
            </w:r>
            <w:r>
              <w:t>88</w:t>
            </w:r>
          </w:p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1</w:t>
            </w:r>
            <w:r>
              <w:t>30</w:t>
            </w:r>
          </w:p>
        </w:tc>
        <w:tc>
          <w:tcPr>
            <w:tcW w:w="1609" w:type="dxa"/>
            <w:vAlign w:val="center"/>
          </w:tcPr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8</w:t>
            </w:r>
            <w:r>
              <w:t>83</w:t>
            </w:r>
          </w:p>
          <w:p w:rsidR="00EA5D9D" w:rsidRDefault="00EA5D9D" w:rsidP="00EA5D9D">
            <w:pPr>
              <w:jc w:val="center"/>
            </w:pPr>
            <w:r>
              <w:rPr>
                <w:rFonts w:hint="eastAsia"/>
              </w:rPr>
              <w:t>3</w:t>
            </w:r>
            <w:r>
              <w:t>40</w:t>
            </w:r>
          </w:p>
        </w:tc>
      </w:tr>
    </w:tbl>
    <w:p w:rsidR="007E39E5" w:rsidRDefault="00EA5D9D" w:rsidP="00891E65">
      <w:pPr>
        <w:jc w:val="center"/>
      </w:pPr>
      <w:r>
        <w:rPr>
          <w:rFonts w:hint="eastAsia"/>
        </w:rPr>
        <w:t>表</w:t>
      </w:r>
      <w:r w:rsidR="008A7005">
        <w:t>1</w:t>
      </w:r>
      <w:r>
        <w:t xml:space="preserve">    </w:t>
      </w:r>
      <w:r>
        <w:rPr>
          <w:rFonts w:hint="eastAsia"/>
        </w:rPr>
        <w:t>分類と</w:t>
      </w:r>
      <w:r>
        <w:t>MSE</w:t>
      </w:r>
      <w:r>
        <w:rPr>
          <w:rFonts w:hint="eastAsia"/>
        </w:rPr>
        <w:t>・改善量の対応</w:t>
      </w:r>
    </w:p>
    <w:p w:rsidR="00CE660D" w:rsidRDefault="00CE660D">
      <w:r>
        <w:rPr>
          <w:rFonts w:hint="eastAsia"/>
        </w:rPr>
        <w:t>#</w:t>
      </w:r>
      <w:r>
        <w:t xml:space="preserve">2  </w:t>
      </w:r>
      <w:r>
        <w:rPr>
          <w:rFonts w:hint="eastAsia"/>
        </w:rPr>
        <w:t>全体の</w:t>
      </w:r>
      <w:r>
        <w:t>MSE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16"/>
        <w:gridCol w:w="1916"/>
        <w:gridCol w:w="1916"/>
        <w:gridCol w:w="1916"/>
      </w:tblGrid>
      <w:tr w:rsidR="00B93A58" w:rsidTr="00891E65">
        <w:trPr>
          <w:trHeight w:val="617"/>
        </w:trPr>
        <w:tc>
          <w:tcPr>
            <w:tcW w:w="1916" w:type="dxa"/>
            <w:vAlign w:val="center"/>
          </w:tcPr>
          <w:p w:rsidR="00B93A58" w:rsidRDefault="00B93A58" w:rsidP="006E7465">
            <w:pPr>
              <w:jc w:val="center"/>
            </w:pPr>
          </w:p>
        </w:tc>
        <w:tc>
          <w:tcPr>
            <w:tcW w:w="1916" w:type="dxa"/>
            <w:vAlign w:val="center"/>
          </w:tcPr>
          <w:p w:rsidR="00B93A58" w:rsidRDefault="00B93A58" w:rsidP="006E7465">
            <w:pPr>
              <w:jc w:val="center"/>
            </w:pPr>
            <w:r>
              <w:rPr>
                <w:rFonts w:hint="eastAsia"/>
              </w:rPr>
              <w:t>基底</w:t>
            </w:r>
            <w:r>
              <w:t>2</w:t>
            </w:r>
            <w:r>
              <w:rPr>
                <w:rFonts w:hint="eastAsia"/>
              </w:rPr>
              <w:t>個</w:t>
            </w:r>
          </w:p>
        </w:tc>
        <w:tc>
          <w:tcPr>
            <w:tcW w:w="1916" w:type="dxa"/>
            <w:vAlign w:val="center"/>
          </w:tcPr>
          <w:p w:rsidR="00B93A58" w:rsidRDefault="00B93A58" w:rsidP="006E7465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個</w:t>
            </w:r>
          </w:p>
        </w:tc>
        <w:tc>
          <w:tcPr>
            <w:tcW w:w="1916" w:type="dxa"/>
            <w:vAlign w:val="center"/>
          </w:tcPr>
          <w:p w:rsidR="00B93A58" w:rsidRDefault="00B93A58" w:rsidP="006E7465">
            <w:pPr>
              <w:jc w:val="center"/>
            </w:pPr>
            <w:r>
              <w:rPr>
                <w:rFonts w:hint="eastAsia"/>
              </w:rPr>
              <w:t>D</w:t>
            </w:r>
            <w:r>
              <w:t>CT 20</w:t>
            </w:r>
          </w:p>
        </w:tc>
      </w:tr>
      <w:tr w:rsidR="00B93A58" w:rsidTr="00891E65">
        <w:trPr>
          <w:trHeight w:val="617"/>
        </w:trPr>
        <w:tc>
          <w:tcPr>
            <w:tcW w:w="1916" w:type="dxa"/>
            <w:vAlign w:val="center"/>
          </w:tcPr>
          <w:p w:rsidR="00B93A58" w:rsidRDefault="00B93A58" w:rsidP="006E7465">
            <w:pPr>
              <w:jc w:val="center"/>
            </w:pPr>
            <w:r>
              <w:t>Barbara</w:t>
            </w:r>
          </w:p>
        </w:tc>
        <w:tc>
          <w:tcPr>
            <w:tcW w:w="1916" w:type="dxa"/>
            <w:vAlign w:val="center"/>
          </w:tcPr>
          <w:p w:rsidR="00B93A58" w:rsidRDefault="004E2F3B" w:rsidP="004E2F3B">
            <w:pPr>
              <w:jc w:val="center"/>
            </w:pPr>
            <w:r>
              <w:rPr>
                <w:rFonts w:hint="eastAsia"/>
              </w:rPr>
              <w:t>3</w:t>
            </w:r>
            <w:r>
              <w:t>03 (</w:t>
            </w:r>
            <w:proofErr w:type="spellStart"/>
            <w:r>
              <w:t>mse</w:t>
            </w:r>
            <w:proofErr w:type="spellEnd"/>
            <w:r>
              <w:t>)</w:t>
            </w:r>
          </w:p>
          <w:p w:rsidR="004E2F3B" w:rsidRDefault="004E2F3B" w:rsidP="004E2F3B">
            <w:pPr>
              <w:jc w:val="center"/>
            </w:pPr>
            <w:r>
              <w:rPr>
                <w:rFonts w:hint="eastAsia"/>
              </w:rPr>
              <w:t>2</w:t>
            </w:r>
            <w:r>
              <w:t>3.31 (dB)</w:t>
            </w:r>
          </w:p>
        </w:tc>
        <w:tc>
          <w:tcPr>
            <w:tcW w:w="1916" w:type="dxa"/>
            <w:vAlign w:val="center"/>
          </w:tcPr>
          <w:p w:rsidR="00B93A58" w:rsidRDefault="004E2F3B" w:rsidP="004E2F3B">
            <w:pPr>
              <w:jc w:val="center"/>
            </w:pPr>
            <w:r>
              <w:rPr>
                <w:rFonts w:hint="eastAsia"/>
              </w:rPr>
              <w:t>2</w:t>
            </w:r>
            <w:r>
              <w:t>42 (</w:t>
            </w:r>
            <w:proofErr w:type="spellStart"/>
            <w:r>
              <w:t>mse</w:t>
            </w:r>
            <w:proofErr w:type="spellEnd"/>
            <w:r>
              <w:t>)</w:t>
            </w:r>
          </w:p>
          <w:p w:rsidR="004E2F3B" w:rsidRDefault="004E2F3B" w:rsidP="004E2F3B">
            <w:pPr>
              <w:jc w:val="center"/>
            </w:pPr>
            <w:r>
              <w:rPr>
                <w:rFonts w:hint="eastAsia"/>
              </w:rPr>
              <w:t>2</w:t>
            </w:r>
            <w:r>
              <w:t>4.28 (dB)</w:t>
            </w:r>
          </w:p>
        </w:tc>
        <w:tc>
          <w:tcPr>
            <w:tcW w:w="1916" w:type="dxa"/>
            <w:vAlign w:val="center"/>
          </w:tcPr>
          <w:p w:rsidR="00B93A58" w:rsidRDefault="004E2F3B" w:rsidP="004E2F3B">
            <w:pPr>
              <w:jc w:val="center"/>
            </w:pPr>
            <w:r>
              <w:rPr>
                <w:rFonts w:hint="eastAsia"/>
              </w:rPr>
              <w:t>2</w:t>
            </w:r>
            <w:r>
              <w:t>00 (</w:t>
            </w:r>
            <w:proofErr w:type="spellStart"/>
            <w:r>
              <w:t>mse</w:t>
            </w:r>
            <w:proofErr w:type="spellEnd"/>
            <w:r>
              <w:t>)</w:t>
            </w:r>
          </w:p>
          <w:p w:rsidR="004E2F3B" w:rsidRDefault="004E2F3B" w:rsidP="004E2F3B">
            <w:pPr>
              <w:jc w:val="center"/>
            </w:pPr>
            <w:r>
              <w:rPr>
                <w:rFonts w:hint="eastAsia"/>
              </w:rPr>
              <w:t>2</w:t>
            </w:r>
            <w:r>
              <w:t>5.11 (dB)</w:t>
            </w:r>
          </w:p>
        </w:tc>
      </w:tr>
      <w:tr w:rsidR="00B93A58" w:rsidTr="00891E65">
        <w:trPr>
          <w:trHeight w:val="617"/>
        </w:trPr>
        <w:tc>
          <w:tcPr>
            <w:tcW w:w="1916" w:type="dxa"/>
            <w:vAlign w:val="center"/>
          </w:tcPr>
          <w:p w:rsidR="00B93A58" w:rsidRDefault="00B93A58" w:rsidP="006E7465">
            <w:pPr>
              <w:jc w:val="center"/>
            </w:pPr>
            <w:r>
              <w:t>Cameraman</w:t>
            </w:r>
          </w:p>
        </w:tc>
        <w:tc>
          <w:tcPr>
            <w:tcW w:w="1916" w:type="dxa"/>
            <w:vAlign w:val="center"/>
          </w:tcPr>
          <w:p w:rsidR="00B93A58" w:rsidRDefault="001537CB" w:rsidP="004E2F3B">
            <w:pPr>
              <w:jc w:val="center"/>
            </w:pPr>
            <w:r>
              <w:rPr>
                <w:rFonts w:hint="eastAsia"/>
              </w:rPr>
              <w:t>2</w:t>
            </w:r>
            <w:r>
              <w:t>91 (</w:t>
            </w:r>
            <w:proofErr w:type="spellStart"/>
            <w:r>
              <w:t>mse</w:t>
            </w:r>
            <w:proofErr w:type="spellEnd"/>
            <w:r>
              <w:t>)</w:t>
            </w:r>
          </w:p>
          <w:p w:rsidR="001537CB" w:rsidRDefault="001537CB" w:rsidP="004E2F3B">
            <w:pPr>
              <w:jc w:val="center"/>
            </w:pPr>
            <w:r>
              <w:rPr>
                <w:rFonts w:hint="eastAsia"/>
              </w:rPr>
              <w:t>2</w:t>
            </w:r>
            <w:r>
              <w:t>3.48 (dB)</w:t>
            </w:r>
          </w:p>
        </w:tc>
        <w:tc>
          <w:tcPr>
            <w:tcW w:w="1916" w:type="dxa"/>
            <w:vAlign w:val="center"/>
          </w:tcPr>
          <w:p w:rsidR="00B93A58" w:rsidRDefault="001537CB" w:rsidP="001537CB">
            <w:pPr>
              <w:jc w:val="center"/>
            </w:pPr>
            <w:r>
              <w:rPr>
                <w:rFonts w:hint="eastAsia"/>
              </w:rPr>
              <w:t>2</w:t>
            </w:r>
            <w:r>
              <w:t>23 (</w:t>
            </w:r>
            <w:proofErr w:type="spellStart"/>
            <w:r>
              <w:t>mse</w:t>
            </w:r>
            <w:proofErr w:type="spellEnd"/>
            <w:r>
              <w:t>)</w:t>
            </w:r>
          </w:p>
          <w:p w:rsidR="001537CB" w:rsidRDefault="001537CB" w:rsidP="001537CB">
            <w:pPr>
              <w:jc w:val="center"/>
            </w:pPr>
            <w:r>
              <w:rPr>
                <w:rFonts w:hint="eastAsia"/>
              </w:rPr>
              <w:t>2</w:t>
            </w:r>
            <w:r>
              <w:t>4.64 (dB)</w:t>
            </w:r>
          </w:p>
        </w:tc>
        <w:tc>
          <w:tcPr>
            <w:tcW w:w="1916" w:type="dxa"/>
            <w:vAlign w:val="center"/>
          </w:tcPr>
          <w:p w:rsidR="00B93A58" w:rsidRDefault="001537CB" w:rsidP="001537CB">
            <w:pPr>
              <w:jc w:val="center"/>
            </w:pPr>
            <w:r>
              <w:rPr>
                <w:rFonts w:hint="eastAsia"/>
              </w:rPr>
              <w:t>1</w:t>
            </w:r>
            <w:r>
              <w:t>46 (</w:t>
            </w:r>
            <w:proofErr w:type="spellStart"/>
            <w:r>
              <w:t>mse</w:t>
            </w:r>
            <w:proofErr w:type="spellEnd"/>
            <w:r>
              <w:t>)</w:t>
            </w:r>
          </w:p>
          <w:p w:rsidR="001537CB" w:rsidRDefault="001537CB" w:rsidP="001537CB">
            <w:pPr>
              <w:jc w:val="center"/>
            </w:pPr>
            <w:r>
              <w:rPr>
                <w:rFonts w:hint="eastAsia"/>
              </w:rPr>
              <w:t>2</w:t>
            </w:r>
            <w:r>
              <w:t>6.47 (dB)</w:t>
            </w:r>
          </w:p>
        </w:tc>
      </w:tr>
      <w:tr w:rsidR="00B93A58" w:rsidTr="00891E65">
        <w:trPr>
          <w:trHeight w:val="581"/>
        </w:trPr>
        <w:tc>
          <w:tcPr>
            <w:tcW w:w="1916" w:type="dxa"/>
            <w:vAlign w:val="center"/>
          </w:tcPr>
          <w:p w:rsidR="00B93A58" w:rsidRDefault="00B93A58" w:rsidP="006E7465">
            <w:pPr>
              <w:jc w:val="center"/>
            </w:pPr>
            <w:r>
              <w:rPr>
                <w:rFonts w:hint="eastAsia"/>
              </w:rPr>
              <w:t>M</w:t>
            </w:r>
            <w:r>
              <w:t>andrill</w:t>
            </w:r>
          </w:p>
        </w:tc>
        <w:tc>
          <w:tcPr>
            <w:tcW w:w="1916" w:type="dxa"/>
            <w:vAlign w:val="center"/>
          </w:tcPr>
          <w:p w:rsidR="00B93A58" w:rsidRDefault="001537CB" w:rsidP="001537CB">
            <w:pPr>
              <w:jc w:val="center"/>
            </w:pPr>
            <w:r>
              <w:rPr>
                <w:rFonts w:hint="eastAsia"/>
              </w:rPr>
              <w:t>3</w:t>
            </w:r>
            <w:r>
              <w:t>73 (</w:t>
            </w:r>
            <w:proofErr w:type="spellStart"/>
            <w:r>
              <w:t>mse</w:t>
            </w:r>
            <w:proofErr w:type="spellEnd"/>
            <w:r>
              <w:t>)</w:t>
            </w:r>
          </w:p>
          <w:p w:rsidR="001537CB" w:rsidRDefault="001537CB" w:rsidP="001537CB">
            <w:pPr>
              <w:jc w:val="center"/>
            </w:pPr>
            <w:r>
              <w:rPr>
                <w:rFonts w:hint="eastAsia"/>
              </w:rPr>
              <w:t>2</w:t>
            </w:r>
            <w:r>
              <w:t>2.41 (dB)</w:t>
            </w:r>
          </w:p>
        </w:tc>
        <w:tc>
          <w:tcPr>
            <w:tcW w:w="1916" w:type="dxa"/>
            <w:vAlign w:val="center"/>
          </w:tcPr>
          <w:p w:rsidR="00B93A58" w:rsidRDefault="001537CB" w:rsidP="001537CB">
            <w:pPr>
              <w:jc w:val="center"/>
            </w:pPr>
            <w:r>
              <w:rPr>
                <w:rFonts w:hint="eastAsia"/>
              </w:rPr>
              <w:t>3</w:t>
            </w:r>
            <w:r>
              <w:t>18 (dB)</w:t>
            </w:r>
          </w:p>
          <w:p w:rsidR="001537CB" w:rsidRDefault="001537CB" w:rsidP="001537CB">
            <w:pPr>
              <w:jc w:val="center"/>
            </w:pPr>
            <w:r>
              <w:rPr>
                <w:rFonts w:hint="eastAsia"/>
              </w:rPr>
              <w:t>2</w:t>
            </w:r>
            <w:r>
              <w:t>3.11 (dB)</w:t>
            </w:r>
          </w:p>
        </w:tc>
        <w:tc>
          <w:tcPr>
            <w:tcW w:w="1916" w:type="dxa"/>
            <w:vAlign w:val="center"/>
          </w:tcPr>
          <w:p w:rsidR="00B93A58" w:rsidRDefault="001537CB" w:rsidP="001537CB">
            <w:pPr>
              <w:jc w:val="center"/>
            </w:pPr>
            <w:r>
              <w:rPr>
                <w:rFonts w:hint="eastAsia"/>
              </w:rPr>
              <w:t>2</w:t>
            </w:r>
            <w:r>
              <w:t>82 (</w:t>
            </w:r>
            <w:proofErr w:type="spellStart"/>
            <w:r>
              <w:t>mse</w:t>
            </w:r>
            <w:proofErr w:type="spellEnd"/>
            <w:r>
              <w:t>)</w:t>
            </w:r>
          </w:p>
          <w:p w:rsidR="001537CB" w:rsidRDefault="001537CB" w:rsidP="001537CB">
            <w:pPr>
              <w:jc w:val="center"/>
            </w:pPr>
            <w:r>
              <w:rPr>
                <w:rFonts w:hint="eastAsia"/>
              </w:rPr>
              <w:t>2</w:t>
            </w:r>
            <w:r>
              <w:t>3.62 (dB)</w:t>
            </w:r>
          </w:p>
        </w:tc>
      </w:tr>
    </w:tbl>
    <w:p w:rsidR="00FF590F" w:rsidRDefault="00E8285C" w:rsidP="001537CB">
      <w:pPr>
        <w:jc w:val="center"/>
      </w:pPr>
      <w:r>
        <w:rPr>
          <w:rFonts w:hint="eastAsia"/>
        </w:rPr>
        <w:t>表</w:t>
      </w:r>
      <w:r w:rsidR="008A7005">
        <w:t>2</w:t>
      </w:r>
      <w:r w:rsidR="007E39E5">
        <w:t xml:space="preserve">  </w:t>
      </w:r>
      <w:r w:rsidR="007E39E5">
        <w:rPr>
          <w:rFonts w:hint="eastAsia"/>
        </w:rPr>
        <w:t>全体の</w:t>
      </w:r>
      <w:r w:rsidR="007E39E5">
        <w:t xml:space="preserve">MSE </w:t>
      </w:r>
    </w:p>
    <w:p w:rsidR="007E39E5" w:rsidRDefault="007E39E5">
      <w:r>
        <w:rPr>
          <w:rFonts w:hint="eastAsia"/>
        </w:rPr>
        <w:t>D</w:t>
      </w:r>
      <w:r>
        <w:t>CT20 -&gt; DCT</w:t>
      </w:r>
      <w:r>
        <w:rPr>
          <w:rFonts w:hint="eastAsia"/>
        </w:rPr>
        <w:t>の</w:t>
      </w:r>
      <w:r>
        <w:t>Q</w:t>
      </w:r>
      <w:r>
        <w:rPr>
          <w:rFonts w:hint="eastAsia"/>
        </w:rPr>
        <w:t>テーブルのパラメータ</w:t>
      </w:r>
      <w:r>
        <w:t>20</w:t>
      </w:r>
      <w:r>
        <w:rPr>
          <w:rFonts w:hint="eastAsia"/>
        </w:rPr>
        <w:t>の時</w:t>
      </w:r>
    </w:p>
    <w:p w:rsidR="00883503" w:rsidRDefault="008864EA">
      <w:r>
        <w:rPr>
          <w:rFonts w:hint="eastAsia"/>
        </w:rPr>
        <w:t>全ての領域で基底</w:t>
      </w:r>
      <w:r>
        <w:t>3</w:t>
      </w:r>
      <w:r>
        <w:rPr>
          <w:rFonts w:hint="eastAsia"/>
        </w:rPr>
        <w:t>個使用しても</w:t>
      </w:r>
      <w:r>
        <w:rPr>
          <w:rFonts w:hint="eastAsia"/>
        </w:rPr>
        <w:t>D</w:t>
      </w:r>
      <w:r>
        <w:t>CT</w:t>
      </w:r>
      <w:r>
        <w:rPr>
          <w:rFonts w:hint="eastAsia"/>
        </w:rPr>
        <w:t>の</w:t>
      </w:r>
      <w:r>
        <w:t>Q20</w:t>
      </w:r>
      <w:r>
        <w:rPr>
          <w:rFonts w:hint="eastAsia"/>
        </w:rPr>
        <w:t>よりも劣る</w:t>
      </w:r>
    </w:p>
    <w:p w:rsidR="00891E65" w:rsidRDefault="00891E65"/>
    <w:p w:rsidR="00C14B0B" w:rsidRDefault="00891E65">
      <w:r>
        <w:rPr>
          <w:noProof/>
        </w:rPr>
        <w:drawing>
          <wp:anchor distT="0" distB="0" distL="114300" distR="114300" simplePos="0" relativeHeight="251741184" behindDoc="1" locked="0" layoutInCell="1" allowOverlap="1">
            <wp:simplePos x="0" y="0"/>
            <wp:positionH relativeFrom="column">
              <wp:posOffset>234315</wp:posOffset>
            </wp:positionH>
            <wp:positionV relativeFrom="paragraph">
              <wp:posOffset>73025</wp:posOffset>
            </wp:positionV>
            <wp:extent cx="5171440" cy="3829050"/>
            <wp:effectExtent l="0" t="0" r="0" b="6350"/>
            <wp:wrapNone/>
            <wp:docPr id="60" name="図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area[1]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3" b="5457"/>
                    <a:stretch/>
                  </pic:blipFill>
                  <pic:spPr bwMode="auto">
                    <a:xfrm>
                      <a:off x="0" y="0"/>
                      <a:ext cx="5171440" cy="382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E20">
        <w:t xml:space="preserve">#4  </w:t>
      </w:r>
      <w:r w:rsidR="00E36FEC">
        <w:rPr>
          <w:rFonts w:hint="eastAsia"/>
        </w:rPr>
        <w:t>領域に対する各基底の改善率で分類（全体）</w:t>
      </w:r>
    </w:p>
    <w:p w:rsidR="00E36FEC" w:rsidRDefault="00E36FEC"/>
    <w:p w:rsidR="000941B9" w:rsidRDefault="000941B9"/>
    <w:p w:rsidR="000941B9" w:rsidRDefault="00891E65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782955</wp:posOffset>
                </wp:positionH>
                <wp:positionV relativeFrom="paragraph">
                  <wp:posOffset>92075</wp:posOffset>
                </wp:positionV>
                <wp:extent cx="171450" cy="2491740"/>
                <wp:effectExtent l="12700" t="12700" r="31750" b="22860"/>
                <wp:wrapNone/>
                <wp:docPr id="61" name="正方形/長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24917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3773B" id="正方形/長方形 61" o:spid="_x0000_s1026" style="position:absolute;left:0;text-align:left;margin-left:61.65pt;margin-top:7.25pt;width:13.5pt;height:196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1aHtgIAAJsFAAAOAAAAZHJzL2Uyb0RvYy54bWysVM1u1DAQviPxDpbvNMmy/Vs1W622WoRU&#13;&#10;lYoW9ex1nE0kx2Ns72aX94AHgDNnxIHHoRJvwdhO0lWpOCAuzjgz843nm5+z820jyUYYW4PKaXaQ&#13;&#10;UiIUh6JWq5y+u128OKHEOqYKJkGJnO6EpefT58/OWj0RI6hAFsIQBFF20uqcVs7pSZJYXomG2QPQ&#13;&#10;QqGyBNMwh1ezSgrDWkRvZDJK06OkBVNoA1xYi38vopJOA35ZCu7elKUVjsic4ttcOE04l/5Mpmds&#13;&#10;sjJMVzXvnsH+4RUNqxUGHaAumGNkbeo/oJqaG7BQugMOTQJlWXMRcsBssvRRNjcV0yLkguRYPdBk&#13;&#10;/x8sv9pcG1IXOT3KKFGswRrdf/1y/+n7zx+fk18fv0WJoBaparWdoMeNvjbdzaLo896WpvFfzIhs&#13;&#10;A727gV6xdYTjz+w4Gx9iETiqRuPT7Hgc+E8evLWx7pWAhnghpwbLF1hlm0vrMCKa9iY+mIJFLWUo&#13;&#10;oVSkzenLkyxNg4cFWRde6+2sWS3n0pANwy5YLOYpGkW0PTPElgpD+BxjVkFyOyk8hlRvRYlEYR6j&#13;&#10;GMG3qBhgGedCuSyqKlaIGO0QYw3Beo+QSAD0yCW+csDuAHrLCNJjxzd39t5VhA4fnLvU/+Y8eITI&#13;&#10;oNzg3NQKzFOZScyqixzte5IiNZ6lJRQ7bCMDcb6s5osaK3jJrLtmBgcKq45Lwr3Bo5SAlYJOoqQC&#13;&#10;8+Gp/94e+xy1lLQ4oDm179fMCErka4UTcJqNsX+IC5fx4fEIL2Zfs9zXqHUzB6w+Njm+Loje3sle&#13;&#10;LA00d7hLZj4qqpjiGDun3Jn+MndxceA24mI2C2Y4xZq5S3WjuQf3rPoOvd3eMaO7NnY4AFfQDzOb&#13;&#10;POrmaOs9FczWDso6tPoDrx3fuAFC43Tbyq+Y/Xuwetip098AAAD//wMAUEsDBBQABgAIAAAAIQCA&#13;&#10;ODky5AAAAA8BAAAPAAAAZHJzL2Rvd25yZXYueG1sTE/BTsMwDL0j8Q+RkbixZN1aQdd0QkMIGCcG&#13;&#10;EnBLG68tNElJsq3w9XgnuFh+9vPze8VyND3bow+dsxKmEwEMbe10ZxsJL8+3F5fAQlRWq95ZlPCN&#13;&#10;AZbl6Umhcu0O9gn3m9gwErEhVxLaGIec81C3aFSYuAEt7bbOGxUJ+oZrrw4kbnqeCJFxozpLH1o1&#13;&#10;4KrF+nOzMxLS1yap3j/WD+n2bfU4ve8y/3P3JeX52XizoHK9ABZxjH8XcMxA/qEkY5XbWR1YTziZ&#13;&#10;zYhKzTwFdiSkggaVhLnIroCXBf+fo/wFAAD//wMAUEsBAi0AFAAGAAgAAAAhALaDOJL+AAAA4QEA&#13;&#10;ABMAAAAAAAAAAAAAAAAAAAAAAFtDb250ZW50X1R5cGVzXS54bWxQSwECLQAUAAYACAAAACEAOP0h&#13;&#10;/9YAAACUAQAACwAAAAAAAAAAAAAAAAAvAQAAX3JlbHMvLnJlbHNQSwECLQAUAAYACAAAACEA2DtW&#13;&#10;h7YCAACbBQAADgAAAAAAAAAAAAAAAAAuAgAAZHJzL2Uyb0RvYy54bWxQSwECLQAUAAYACAAAACEA&#13;&#10;gDg5MuQAAAAPAQAADwAAAAAAAAAAAAAAAAAQBQAAZHJzL2Rvd25yZXYueG1sUEsFBgAAAAAEAAQA&#13;&#10;8wAAACEGAAAAAA==&#13;&#10;" filled="f" strokecolor="#ffc000" strokeweight="3pt"/>
            </w:pict>
          </mc:Fallback>
        </mc:AlternateContent>
      </w:r>
    </w:p>
    <w:p w:rsidR="000941B9" w:rsidRDefault="000941B9"/>
    <w:p w:rsidR="000941B9" w:rsidRDefault="000941B9"/>
    <w:p w:rsidR="000941B9" w:rsidRDefault="000941B9"/>
    <w:p w:rsidR="000941B9" w:rsidRDefault="000941B9"/>
    <w:p w:rsidR="000941B9" w:rsidRDefault="00395CF4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164465</wp:posOffset>
                </wp:positionV>
                <wp:extent cx="2903220" cy="731520"/>
                <wp:effectExtent l="0" t="0" r="17780" b="17780"/>
                <wp:wrapNone/>
                <wp:docPr id="62" name="テキスト ボック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7465" w:rsidRPr="004D2500" w:rsidRDefault="006E7465" w:rsidP="004D25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4D2500">
                              <w:rPr>
                                <w:rFonts w:hint="eastAsia"/>
                                <w:sz w:val="24"/>
                              </w:rPr>
                              <w:t>一番左：基底番号</w:t>
                            </w:r>
                            <w:r w:rsidRPr="004D2500">
                              <w:rPr>
                                <w:sz w:val="24"/>
                              </w:rPr>
                              <w:t>2  26.7%</w:t>
                            </w:r>
                          </w:p>
                          <w:p w:rsidR="006E7465" w:rsidRDefault="006E7465" w:rsidP="004D25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4D2500">
                              <w:rPr>
                                <w:rFonts w:hint="eastAsia"/>
                                <w:sz w:val="24"/>
                              </w:rPr>
                              <w:t>左から</w:t>
                            </w:r>
                            <w:r w:rsidRPr="004D2500">
                              <w:rPr>
                                <w:sz w:val="24"/>
                              </w:rPr>
                              <w:t>2</w:t>
                            </w:r>
                            <w:r w:rsidRPr="004D2500">
                              <w:rPr>
                                <w:rFonts w:hint="eastAsia"/>
                                <w:sz w:val="24"/>
                              </w:rPr>
                              <w:t>番目：基底番号</w:t>
                            </w:r>
                            <w:r w:rsidRPr="004D2500">
                              <w:rPr>
                                <w:sz w:val="24"/>
                              </w:rPr>
                              <w:t>49  22.4%</w:t>
                            </w:r>
                          </w:p>
                          <w:p w:rsidR="006E7465" w:rsidRPr="004D2500" w:rsidRDefault="006E7465" w:rsidP="004D25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2" o:spid="_x0000_s1047" type="#_x0000_t202" style="position:absolute;left:0;text-align:left;margin-left:89.55pt;margin-top:12.95pt;width:228.6pt;height:57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nHh2bgIAALwEAAAOAAAAZHJzL2Uyb0RvYy54bWysVEtu2zAQ3RfoHQjuG9nOrzEiB26CFAWC&#13;&#10;JEBSZE1TVCyU4rAkbSldxkDRQ/QKRdc9jy7SR/oTJ+2q6IaaHx9n3szo+KStNZsr5ysyOe/v9DhT&#13;&#10;RlJRmfucf7w9f/OWMx+EKYQmo3L+oDw/Gb1+ddzYoRrQlHShHAOI8cPG5nwagh1mmZdTVQu/Q1YZ&#13;&#10;OEtytQhQ3X1WONEAvdbZoNc7yBpyhXUklfewni2dfJTwy1LJcFWWXgWmc47cQjpdOifxzEbHYnjv&#13;&#10;hJ1WcpWG+IcsalEZPLqBOhNBsJmr/oCqK+nIUxl2JNUZlWUlVaoB1fR7L6q5mQqrUi0gx9sNTf7/&#13;&#10;wcrL+bVjVZHzgwFnRtToUbf42j3+6B5/dYtvrFt87xaL7vEndIYYENZYP8S9G4uboX1HLRq/tnsY&#13;&#10;Iw9t6er4RYUMflD/sKFbtYFJGAdHvd3BAC4J3+Fufx8y4LOn29b58F5RzaKQc4d2JpbF/MKHZeg6&#13;&#10;JD7mSVfFeaV1UuIIqVPt2Fyg+TqkHAH+LEob1qD23f1eAn7mi9Cb+xMt5KdVeltRwNMGOUdOlrVH&#13;&#10;KbSTNpHaTxVF04SKB/DlaDmC3srzCvgXwodr4TBz4AF7FK5wlJqQFK0kzqbkvvzNHuMxCvBy1mCG&#13;&#10;c+4/z4RTnOkPBkNy1N/bi0OflL39w8i12/ZMtj1mVp8SmOpjY61MYowPei2Wjuo7rNs4vgqXMBJv&#13;&#10;5zysxdOw3Cysq1TjcQrCmFsRLsyNlRE6dibyetveCWdXfQ2YiEtaT7sYvmjvMjbeNDSeBSqr1Psn&#13;&#10;Vlf8Y0XS9KzWOe7gtp6inn46o98AAAD//wMAUEsDBBQABgAIAAAAIQCsRAx74QAAAA8BAAAPAAAA&#13;&#10;ZHJzL2Rvd25yZXYueG1sTE/LTsMwELwj8Q/WInGjTloISRqn4lF64URBnLex61jEdmS7afh7lhNc&#13;&#10;VhrNY2eazWwHNqkQjXcC8kUGTLnOS+O0gI/3l5sSWEzoJA7eKQHfKsKmvbxosJb+7N7UtE+aUYiL&#13;&#10;NQroUxprzmPXK4tx4UfliDv6YDERDJrLgGcKtwNfZlnBLRpHH3oc1VOvuq/9yQrYPupKdyWGfltK&#13;&#10;Y6b58/iqd0JcX83PazoPa2BJzenPAb8bqD+0VOzgT05GNhC+r3KSCljeVcBIUKyKFbADMbd5Drxt&#13;&#10;+P8d7Q8AAAD//wMAUEsBAi0AFAAGAAgAAAAhALaDOJL+AAAA4QEAABMAAAAAAAAAAAAAAAAAAAAA&#13;&#10;AFtDb250ZW50X1R5cGVzXS54bWxQSwECLQAUAAYACAAAACEAOP0h/9YAAACUAQAACwAAAAAAAAAA&#13;&#10;AAAAAAAvAQAAX3JlbHMvLnJlbHNQSwECLQAUAAYACAAAACEAdZx4dm4CAAC8BAAADgAAAAAAAAAA&#13;&#10;AAAAAAAuAgAAZHJzL2Uyb0RvYy54bWxQSwECLQAUAAYACAAAACEArEQMe+EAAAAPAQAADwAAAAAA&#13;&#10;AAAAAAAAAADIBAAAZHJzL2Rvd25yZXYueG1sUEsFBgAAAAAEAAQA8wAAANYFAAAAAA==&#13;&#10;" fillcolor="white [3201]" strokeweight=".5pt">
                <v:textbox>
                  <w:txbxContent>
                    <w:p w:rsidR="006E7465" w:rsidRPr="004D2500" w:rsidRDefault="006E7465" w:rsidP="004D2500">
                      <w:pPr>
                        <w:jc w:val="center"/>
                        <w:rPr>
                          <w:sz w:val="24"/>
                        </w:rPr>
                      </w:pPr>
                      <w:r w:rsidRPr="004D2500">
                        <w:rPr>
                          <w:rFonts w:hint="eastAsia"/>
                          <w:sz w:val="24"/>
                        </w:rPr>
                        <w:t>一番左：基底番号</w:t>
                      </w:r>
                      <w:r w:rsidRPr="004D2500">
                        <w:rPr>
                          <w:sz w:val="24"/>
                        </w:rPr>
                        <w:t>2  26.7%</w:t>
                      </w:r>
                    </w:p>
                    <w:p w:rsidR="006E7465" w:rsidRDefault="006E7465" w:rsidP="004D2500">
                      <w:pPr>
                        <w:jc w:val="center"/>
                        <w:rPr>
                          <w:sz w:val="24"/>
                        </w:rPr>
                      </w:pPr>
                      <w:r w:rsidRPr="004D2500">
                        <w:rPr>
                          <w:rFonts w:hint="eastAsia"/>
                          <w:sz w:val="24"/>
                        </w:rPr>
                        <w:t>左から</w:t>
                      </w:r>
                      <w:r w:rsidRPr="004D2500">
                        <w:rPr>
                          <w:sz w:val="24"/>
                        </w:rPr>
                        <w:t>2</w:t>
                      </w:r>
                      <w:r w:rsidRPr="004D2500">
                        <w:rPr>
                          <w:rFonts w:hint="eastAsia"/>
                          <w:sz w:val="24"/>
                        </w:rPr>
                        <w:t>番目：基底番号</w:t>
                      </w:r>
                      <w:r w:rsidRPr="004D2500">
                        <w:rPr>
                          <w:sz w:val="24"/>
                        </w:rPr>
                        <w:t>49  22.4%</w:t>
                      </w:r>
                    </w:p>
                    <w:p w:rsidR="006E7465" w:rsidRPr="004D2500" w:rsidRDefault="006E7465" w:rsidP="004D2500">
                      <w:pPr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sz w:val="24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</w:p>
    <w:p w:rsidR="000941B9" w:rsidRDefault="000941B9"/>
    <w:p w:rsidR="000941B9" w:rsidRDefault="000941B9"/>
    <w:p w:rsidR="000941B9" w:rsidRDefault="000941B9"/>
    <w:p w:rsidR="000941B9" w:rsidRDefault="000941B9"/>
    <w:p w:rsidR="000941B9" w:rsidRDefault="00891E65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675BEB3" wp14:editId="5E21BA6F">
                <wp:simplePos x="0" y="0"/>
                <wp:positionH relativeFrom="column">
                  <wp:posOffset>2874645</wp:posOffset>
                </wp:positionH>
                <wp:positionV relativeFrom="paragraph">
                  <wp:posOffset>400685</wp:posOffset>
                </wp:positionV>
                <wp:extent cx="2148840" cy="457200"/>
                <wp:effectExtent l="0" t="0" r="10160" b="12700"/>
                <wp:wrapNone/>
                <wp:docPr id="63" name="テキスト ボック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7465" w:rsidRDefault="006E7465" w:rsidP="00395CF4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縦軸：</w:t>
                            </w:r>
                            <w:r>
                              <w:rPr>
                                <w:sz w:val="24"/>
                              </w:rPr>
                              <w:t>MSE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改善量</w:t>
                            </w:r>
                          </w:p>
                          <w:p w:rsidR="006E7465" w:rsidRPr="004D2500" w:rsidRDefault="006E7465" w:rsidP="00395CF4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横軸：大きい順</w:t>
                            </w:r>
                            <w:r w:rsidR="00891E65">
                              <w:rPr>
                                <w:rFonts w:hint="eastAsia"/>
                                <w:sz w:val="24"/>
                              </w:rPr>
                              <w:t>(</w:t>
                            </w:r>
                            <w:r w:rsidR="00891E65">
                              <w:rPr>
                                <w:sz w:val="24"/>
                              </w:rPr>
                              <w:t>MSE</w:t>
                            </w:r>
                            <w:r w:rsidR="00891E65">
                              <w:rPr>
                                <w:rFonts w:hint="eastAsia"/>
                                <w:sz w:val="24"/>
                              </w:rPr>
                              <w:t>改善量</w:t>
                            </w:r>
                            <w:r w:rsidR="00891E65">
                              <w:rPr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5BEB3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3" o:spid="_x0000_s1027" type="#_x0000_t202" style="position:absolute;left:0;text-align:left;margin-left:226.35pt;margin-top:31.55pt;width:169.2pt;height:3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o/hbAIAALsEAAAOAAAAZHJzL2Uyb0RvYy54bWysVM1uEzEQviPxDpbvdJOSlhB1U4VWRUhV&#13;&#10;W6lFPTteb7PC6zG2k91ybCTEQ/AKiDPPsy/CZ+enaeGEuHhnPDOfZ76Z2aPjttZsoZyvyOS8v9fj&#13;&#10;TBlJRWXucv7x5uzVkDMfhCmEJqNyfq88Px6/fHHU2JHapxnpQjkGEONHjc35LAQ7yjIvZ6oWfo+s&#13;&#10;MjCW5GoRoLq7rHCiAXqts/1e7zBryBXWkVTe4/Z0ZeTjhF+WSobLsvQqMJ1z5BbS6dI5jWc2PhKj&#13;&#10;OyfsrJLrNMQ/ZFGLyuDRLdSpCILNXfUHVF1JR57KsCepzqgsK6lSDaim33tWzfVMWJVqATnebmny&#13;&#10;/w9WXiyuHKuKnB++5syIGj3qll+7hx/dw69u+Y11y+/dctk9/ITO4APCGutHiLu2iAztO2rR+M29&#13;&#10;x2XkoS1dHb+okMEO6u+3dKs2MInL/f5gOBzAJGEbHLxBPyNM9hhtnQ/vFdUsCjl3aGdiWSzOfVi5&#13;&#10;blziY550VZxVWicljpA60Y4tBJqvQ8oR4E+8tGFNrP2gl4Cf2CL0Nn6qhfy0Tm/HC3jaIOfIyar2&#13;&#10;KIV22iZSt7xMqbgHXY5WE+itPKsAfy58uBIOIwcasEbhEkepCTnRWuJsRu7L3+6jPyYBVs4ajHDO&#13;&#10;/ee5cIoz/cFgRt72B5HdkJTEL2du1zLdtZh5fUIgqo+FtTKJCHZBb8TSUX2LbZvEV2ESRuLtnIeN&#13;&#10;eBJWi4VtlWoySU6YcivCubm2MkLHxkRab9pb4ey6rQEDcUGbYRejZ91d+cZIQ5N5oLJKrY88r1hd&#13;&#10;048NScOz3ua4grt68nr854x/AwAA//8DAFBLAwQUAAYACAAAACEAXKee6+MAAAAPAQAADwAAAGRy&#13;&#10;cy9kb3ducmV2LnhtbEyPT2/CMAzF75P2HSJP2m2khQGlNEX7w7jsNIY4h8Yk0ZqkakLpvv2803ax&#13;&#10;bPnn5/eqzehaNmAfbfAC8kkGDH0TlPVawOHz7aEAFpP0SrbBo4BvjLCpb28qWapw9R847JNmJOJj&#13;&#10;KQWYlLqS89gYdDJOQoeedufQO5lo7DVXvbySuGv5NMsW3Enr6YORHb4YbL72Fydg+6xXuilkb7aF&#13;&#10;snYYj+d3vRPi/m58XVN5WgNLOKa/C/jNQP6hJmOncPEqslbA43y6JFTAYpYDI2C5yqk5ETmb58Dr&#13;&#10;iv/PUf8AAAD//wMAUEsBAi0AFAAGAAgAAAAhALaDOJL+AAAA4QEAABMAAAAAAAAAAAAAAAAAAAAA&#13;&#10;AFtDb250ZW50X1R5cGVzXS54bWxQSwECLQAUAAYACAAAACEAOP0h/9YAAACUAQAACwAAAAAAAAAA&#13;&#10;AAAAAAAvAQAAX3JlbHMvLnJlbHNQSwECLQAUAAYACAAAACEAS5aP4WwCAAC7BAAADgAAAAAAAAAA&#13;&#10;AAAAAAAuAgAAZHJzL2Uyb0RvYy54bWxQSwECLQAUAAYACAAAACEAXKee6+MAAAAPAQAADwAAAAAA&#13;&#10;AAAAAAAAAADGBAAAZHJzL2Rvd25yZXYueG1sUEsFBgAAAAAEAAQA8wAAANYFAAAAAA==&#13;&#10;" fillcolor="white [3201]" strokeweight=".5pt">
                <v:textbox>
                  <w:txbxContent>
                    <w:p w:rsidR="006E7465" w:rsidRDefault="006E7465" w:rsidP="00395CF4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縦軸：</w:t>
                      </w:r>
                      <w:r>
                        <w:rPr>
                          <w:sz w:val="24"/>
                        </w:rPr>
                        <w:t>MSE</w:t>
                      </w:r>
                      <w:r>
                        <w:rPr>
                          <w:rFonts w:hint="eastAsia"/>
                          <w:sz w:val="24"/>
                        </w:rPr>
                        <w:t>改善量</w:t>
                      </w:r>
                    </w:p>
                    <w:p w:rsidR="006E7465" w:rsidRPr="004D2500" w:rsidRDefault="006E7465" w:rsidP="00395CF4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横軸：大きい順</w:t>
                      </w:r>
                      <w:r w:rsidR="00891E65">
                        <w:rPr>
                          <w:rFonts w:hint="eastAsia"/>
                          <w:sz w:val="24"/>
                        </w:rPr>
                        <w:t>(</w:t>
                      </w:r>
                      <w:r w:rsidR="00891E65">
                        <w:rPr>
                          <w:sz w:val="24"/>
                        </w:rPr>
                        <w:t>MSE</w:t>
                      </w:r>
                      <w:r w:rsidR="00891E65">
                        <w:rPr>
                          <w:rFonts w:hint="eastAsia"/>
                          <w:sz w:val="24"/>
                        </w:rPr>
                        <w:t>改善量</w:t>
                      </w:r>
                      <w:r w:rsidR="00891E65">
                        <w:rPr>
                          <w:sz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0941B9" w:rsidRDefault="000941B9"/>
    <w:p w:rsidR="000941B9" w:rsidRDefault="000941B9"/>
    <w:p w:rsidR="000941B9" w:rsidRDefault="00891E65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14CA735" wp14:editId="54B78694">
                <wp:simplePos x="0" y="0"/>
                <wp:positionH relativeFrom="column">
                  <wp:posOffset>1388745</wp:posOffset>
                </wp:positionH>
                <wp:positionV relativeFrom="paragraph">
                  <wp:posOffset>680085</wp:posOffset>
                </wp:positionV>
                <wp:extent cx="3131820" cy="320040"/>
                <wp:effectExtent l="0" t="0" r="508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91E65" w:rsidRPr="00891E65" w:rsidRDefault="00891E65" w:rsidP="00891E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8A7005">
                              <w:t>1</w:t>
                            </w:r>
                            <w:r>
                              <w:t xml:space="preserve">  MSE</w:t>
                            </w:r>
                            <w:r>
                              <w:rPr>
                                <w:rFonts w:hint="eastAsia"/>
                              </w:rPr>
                              <w:t>改善量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（例：</w:t>
                            </w:r>
                            <w:r>
                              <w:t xml:space="preserve">mandrill </w:t>
                            </w:r>
                            <w:r>
                              <w:rPr>
                                <w:rFonts w:hint="eastAsia"/>
                              </w:rPr>
                              <w:t>領域番号</w:t>
                            </w:r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4CA73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8" type="#_x0000_t202" style="position:absolute;left:0;text-align:left;margin-left:109.35pt;margin-top:53.55pt;width:246.6pt;height:25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LHd+YQIAAJEEAAAOAAAAZHJzL2Uyb0RvYy54bWysVEtu2zAQ3RfoHQjua/mXNBUsB64DFwWM&#13;&#10;JIBTZE1TlC2A4rAkbcld2kDQQ/QKRdc9jy7SISU7btpV0Q015Pzfm9Houiok2Qpjc1AJ7XW6lAjF&#13;&#10;Ic3VKqGfHmZvriixjqmUSVAioTth6fX49atRqWPRhzXIVBiCQZSNS53QtXM6jiLL16JgtgNaKFRm&#13;&#10;YArm8GpWUWpYidELGfW73cuoBJNqA1xYi683jZKOQ/wsE9zdZZkVjsiEYm0unCacS39G4xGLV4bp&#13;&#10;dc7bMtg/VFGwXGHSU6gb5hjZmPyPUEXODVjIXIdDEUGW5VyEHrCbXvdFN4s10yL0guBYfYLJ/r+w&#13;&#10;/HZ7b0ieJrRPiWIFUlQfnur993r/sz58JfXhW3041PsfeCd9D1epbYxeC41+rnoPFdJ+fLf46FGo&#13;&#10;MlP4L/ZHUI/A705gi8oRjo+D3qB31UcVR90AuRwGNqJnb22s+yCgIF5IqEEyA8ZsO7cOK0HTo4lP&#13;&#10;ZkHm6SyXMlz8AImpNGTLkHrpQo3o8ZuVVKRM6OXgohsCK/DuTWSpMIHvtenJS65aVi1ULQ5LSHcI&#13;&#10;g4FmrqzmsxxrnTPr7pnBQcL2cDncHR6ZBMwFrUTJGsyXv717e+QXtZSUOJgJtZ83zAhK5EeFzL/r&#13;&#10;DREp4sJlePHWQ2jONctzjdoUU0AAeriGmgfR2zt5FDMDxSPu0MRnRRVTHHMn1B3FqWvWBXeQi8kk&#13;&#10;GOHsaubmaqG5D+0B90w8VI/M6JYuh0TfwnGEWfyCtcbWeyqYbBxkeaDU49yg2sKPcx+YbnfUL9b5&#13;&#10;PVg9/0nGvwAAAP//AwBQSwMEFAAGAAgAAAAhAPnG7b7lAAAAEAEAAA8AAABkcnMvZG93bnJldi54&#13;&#10;bWxMT8lOwzAQvSPxD9YgcUHUcavgksapEFslbjQs4ubGQxIR21HsJuHvGU5wGWnmvXlLvp1tx0Yc&#13;&#10;QuudArFIgKGrvGldreClfLhcAwtRO6M771DBNwbYFqcnuc6Mn9wzjvtYMxJxIdMKmhj7jPNQNWh1&#13;&#10;WPgeHWGffrA60jrU3Ax6InHb8WWSXHGrW0cOje7xtsHqa3+0Cj4u6venMD++Tqt01d/vxlK+mVKp&#13;&#10;87P5bkPjZgMs4hz/PuC3A+WHgoId/NGZwDoFS7GWRCUgkQIYMaQQ18AOdEllCrzI+f8ixQ8AAAD/&#13;&#10;/wMAUEsBAi0AFAAGAAgAAAAhALaDOJL+AAAA4QEAABMAAAAAAAAAAAAAAAAAAAAAAFtDb250ZW50&#13;&#10;X1R5cGVzXS54bWxQSwECLQAUAAYACAAAACEAOP0h/9YAAACUAQAACwAAAAAAAAAAAAAAAAAvAQAA&#13;&#10;X3JlbHMvLnJlbHNQSwECLQAUAAYACAAAACEAHyx3fmECAACRBAAADgAAAAAAAAAAAAAAAAAuAgAA&#13;&#10;ZHJzL2Uyb0RvYy54bWxQSwECLQAUAAYACAAAACEA+cbtvuUAAAAQAQAADwAAAAAAAAAAAAAAAAC7&#13;&#10;BAAAZHJzL2Rvd25yZXYueG1sUEsFBgAAAAAEAAQA8wAAAM0FAAAAAA==&#13;&#10;" fillcolor="white [3201]" stroked="f" strokeweight=".5pt">
                <v:textbox>
                  <w:txbxContent>
                    <w:p w:rsidR="00891E65" w:rsidRPr="00891E65" w:rsidRDefault="00891E65" w:rsidP="00891E6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8A7005">
                        <w:t>1</w:t>
                      </w:r>
                      <w:r>
                        <w:t xml:space="preserve">  MSE</w:t>
                      </w:r>
                      <w:r>
                        <w:rPr>
                          <w:rFonts w:hint="eastAsia"/>
                        </w:rPr>
                        <w:t>改善量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（例：</w:t>
                      </w:r>
                      <w:r>
                        <w:t xml:space="preserve">mandrill </w:t>
                      </w:r>
                      <w:r>
                        <w:rPr>
                          <w:rFonts w:hint="eastAsia"/>
                        </w:rPr>
                        <w:t>領域番号</w:t>
                      </w:r>
                      <w:r>
                        <w:t>1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:rsidR="00D83E74" w:rsidRDefault="00D83E74"/>
    <w:p w:rsidR="00D83E74" w:rsidRDefault="00D83E74">
      <w:r>
        <w:t xml:space="preserve">#5  </w:t>
      </w:r>
      <w:r w:rsidR="00C203B1">
        <w:rPr>
          <w:rFonts w:hint="eastAsia"/>
        </w:rPr>
        <w:t>置換可能な基底</w:t>
      </w:r>
    </w:p>
    <w:p w:rsidR="002E61FA" w:rsidRDefault="00E06585">
      <w:r>
        <w:rPr>
          <w:noProof/>
        </w:rPr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1617345</wp:posOffset>
            </wp:positionH>
            <wp:positionV relativeFrom="paragraph">
              <wp:posOffset>95885</wp:posOffset>
            </wp:positionV>
            <wp:extent cx="1383030" cy="2008686"/>
            <wp:effectExtent l="12700" t="12700" r="13970" b="10795"/>
            <wp:wrapNone/>
            <wp:docPr id="65" name="図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area[44]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7" t="49389" r="77563" b="16181"/>
                    <a:stretch/>
                  </pic:blipFill>
                  <pic:spPr bwMode="auto">
                    <a:xfrm>
                      <a:off x="0" y="0"/>
                      <a:ext cx="1383030" cy="2008686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4" behindDoc="0" locked="0" layoutInCell="1" allowOverlap="1">
            <wp:simplePos x="0" y="0"/>
            <wp:positionH relativeFrom="column">
              <wp:posOffset>337185</wp:posOffset>
            </wp:positionH>
            <wp:positionV relativeFrom="paragraph">
              <wp:posOffset>95885</wp:posOffset>
            </wp:positionV>
            <wp:extent cx="1085850" cy="2548890"/>
            <wp:effectExtent l="12700" t="12700" r="19050" b="16510"/>
            <wp:wrapNone/>
            <wp:docPr id="64" name="図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area[24]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7" t="18344" r="75235" b="18720"/>
                    <a:stretch/>
                  </pic:blipFill>
                  <pic:spPr bwMode="auto">
                    <a:xfrm>
                      <a:off x="0" y="0"/>
                      <a:ext cx="1085850" cy="254889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B0E">
        <w:rPr>
          <w:rFonts w:hint="eastAsia"/>
        </w:rPr>
        <w:t xml:space="preserve">　　　　　　　　　　　　　　　　　　　　　　　　例：最小</w:t>
      </w:r>
      <w:r w:rsidR="00330B0E">
        <w:t>MSE</w:t>
      </w:r>
      <w:r w:rsidR="00330B0E">
        <w:rPr>
          <w:rFonts w:hint="eastAsia"/>
        </w:rPr>
        <w:t>との差が</w:t>
      </w:r>
      <w:r w:rsidR="00330B0E">
        <w:t>10</w:t>
      </w:r>
      <w:r w:rsidR="00330B0E">
        <w:rPr>
          <w:rFonts w:hint="eastAsia"/>
        </w:rPr>
        <w:t>未満</w:t>
      </w:r>
    </w:p>
    <w:p w:rsidR="00330B0E" w:rsidRDefault="00330B0E"/>
    <w:p w:rsidR="00330B0E" w:rsidRDefault="00330B0E">
      <w:r>
        <w:rPr>
          <w:rFonts w:hint="eastAsia"/>
        </w:rPr>
        <w:t xml:space="preserve">　　　　　　　　　　　　　　　　　　　　　　　　　図</w:t>
      </w:r>
      <w:r>
        <w:t>5</w:t>
      </w:r>
      <w:r>
        <w:rPr>
          <w:rFonts w:hint="eastAsia"/>
        </w:rPr>
        <w:t>は</w:t>
      </w:r>
      <w:r>
        <w:t>2</w:t>
      </w:r>
      <w:r>
        <w:rPr>
          <w:rFonts w:hint="eastAsia"/>
        </w:rPr>
        <w:t>番目との差が</w:t>
      </w:r>
      <w:r>
        <w:t>10</w:t>
      </w:r>
      <w:r>
        <w:rPr>
          <w:rFonts w:hint="eastAsia"/>
        </w:rPr>
        <w:t>以上ある</w:t>
      </w:r>
    </w:p>
    <w:p w:rsidR="00330B0E" w:rsidRDefault="00330B0E" w:rsidP="00330B0E">
      <w:pPr>
        <w:ind w:firstLineChars="2500" w:firstLine="5250"/>
      </w:pPr>
      <w:r>
        <w:rPr>
          <w:rFonts w:hint="eastAsia"/>
        </w:rPr>
        <w:t>ため，</w:t>
      </w:r>
      <w:r>
        <w:t>2</w:t>
      </w:r>
      <w:r>
        <w:rPr>
          <w:rFonts w:hint="eastAsia"/>
        </w:rPr>
        <w:t>番目以降との置換はできな</w:t>
      </w:r>
    </w:p>
    <w:p w:rsidR="00330B0E" w:rsidRDefault="00330B0E" w:rsidP="00330B0E">
      <w:pPr>
        <w:ind w:firstLineChars="2500" w:firstLine="5250"/>
      </w:pPr>
      <w:r>
        <w:rPr>
          <w:rFonts w:hint="eastAsia"/>
        </w:rPr>
        <w:t>い．</w:t>
      </w:r>
    </w:p>
    <w:p w:rsidR="005146B9" w:rsidRDefault="00330B0E" w:rsidP="00330B0E">
      <w:pPr>
        <w:ind w:firstLineChars="2500" w:firstLine="5250"/>
      </w:pPr>
      <w:r>
        <w:rPr>
          <w:rFonts w:hint="eastAsia"/>
        </w:rPr>
        <w:t>図</w:t>
      </w:r>
      <w:r>
        <w:t>6</w:t>
      </w:r>
      <w:r>
        <w:rPr>
          <w:rFonts w:hint="eastAsia"/>
        </w:rPr>
        <w:t>は</w:t>
      </w:r>
      <w:r>
        <w:t>2</w:t>
      </w:r>
      <w:r>
        <w:rPr>
          <w:rFonts w:hint="eastAsia"/>
        </w:rPr>
        <w:t>番目との差が</w:t>
      </w:r>
      <w:r>
        <w:t>10</w:t>
      </w:r>
      <w:r>
        <w:rPr>
          <w:rFonts w:hint="eastAsia"/>
        </w:rPr>
        <w:t>未満</w:t>
      </w:r>
      <w:r w:rsidR="005146B9">
        <w:rPr>
          <w:rFonts w:hint="eastAsia"/>
        </w:rPr>
        <w:t>であ</w:t>
      </w:r>
    </w:p>
    <w:p w:rsidR="00330B0E" w:rsidRPr="00D83E74" w:rsidRDefault="005146B9" w:rsidP="00330B0E">
      <w:pPr>
        <w:ind w:firstLineChars="2500" w:firstLine="5250"/>
      </w:pPr>
      <w:r>
        <w:rPr>
          <w:rFonts w:hint="eastAsia"/>
        </w:rPr>
        <w:t>るため，</w:t>
      </w:r>
      <w:r>
        <w:t>1</w:t>
      </w:r>
      <w:r>
        <w:rPr>
          <w:rFonts w:hint="eastAsia"/>
        </w:rPr>
        <w:t>番目は</w:t>
      </w:r>
      <w:r>
        <w:t>2</w:t>
      </w:r>
      <w:r>
        <w:rPr>
          <w:rFonts w:hint="eastAsia"/>
        </w:rPr>
        <w:t>番目と置換可能</w:t>
      </w:r>
    </w:p>
    <w:p w:rsidR="000941B9" w:rsidRDefault="000941B9"/>
    <w:p w:rsidR="000941B9" w:rsidRDefault="000941B9"/>
    <w:p w:rsidR="000941B9" w:rsidRDefault="000941B9"/>
    <w:p w:rsidR="000941B9" w:rsidRDefault="000941B9"/>
    <w:p w:rsidR="00AA12C0" w:rsidRDefault="00330B0E">
      <w:r>
        <w:rPr>
          <w:rFonts w:hint="eastAsia"/>
        </w:rPr>
        <w:t xml:space="preserve">　　　　　　　　　　　　　図</w:t>
      </w:r>
      <w:r w:rsidR="0047050B">
        <w:t>3</w:t>
      </w:r>
      <w:r>
        <w:t xml:space="preserve">  MSE</w:t>
      </w:r>
      <w:r>
        <w:rPr>
          <w:rFonts w:hint="eastAsia"/>
        </w:rPr>
        <w:t>改善量</w:t>
      </w:r>
      <w:r>
        <w:t>3  (</w:t>
      </w:r>
      <w:r>
        <w:rPr>
          <w:rFonts w:hint="eastAsia"/>
        </w:rPr>
        <w:t>例：</w:t>
      </w:r>
      <w:r>
        <w:t xml:space="preserve">mandrill </w:t>
      </w:r>
      <w:r>
        <w:rPr>
          <w:rFonts w:hint="eastAsia"/>
        </w:rPr>
        <w:t>領域番号</w:t>
      </w:r>
      <w:r>
        <w:t>44 )</w:t>
      </w:r>
    </w:p>
    <w:p w:rsidR="00E06585" w:rsidRDefault="00E06585"/>
    <w:p w:rsidR="00E06585" w:rsidRDefault="00E06585"/>
    <w:p w:rsidR="00E06585" w:rsidRDefault="00330B0E">
      <w:r>
        <w:rPr>
          <w:rFonts w:hint="eastAsia"/>
        </w:rPr>
        <w:t>図</w:t>
      </w:r>
      <w:r w:rsidR="008A7005">
        <w:t>2</w:t>
      </w:r>
      <w:r>
        <w:t xml:space="preserve">  MSE</w:t>
      </w:r>
      <w:r>
        <w:rPr>
          <w:rFonts w:hint="eastAsia"/>
        </w:rPr>
        <w:t>改善量</w:t>
      </w:r>
      <w:r>
        <w:t>2  (</w:t>
      </w:r>
      <w:r>
        <w:rPr>
          <w:rFonts w:hint="eastAsia"/>
        </w:rPr>
        <w:t>例：</w:t>
      </w:r>
      <w:r>
        <w:t xml:space="preserve">mandrill </w:t>
      </w:r>
      <w:r>
        <w:rPr>
          <w:rFonts w:hint="eastAsia"/>
        </w:rPr>
        <w:t>領域番号</w:t>
      </w:r>
      <w:r>
        <w:t>24 )</w:t>
      </w:r>
    </w:p>
    <w:p w:rsidR="00E06585" w:rsidRDefault="00E06585"/>
    <w:p w:rsidR="00FD3380" w:rsidRDefault="00FD338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4"/>
      </w:tblGrid>
      <w:tr w:rsidR="003710B2" w:rsidTr="001C267B">
        <w:tc>
          <w:tcPr>
            <w:tcW w:w="1744" w:type="dxa"/>
            <w:vAlign w:val="center"/>
          </w:tcPr>
          <w:p w:rsidR="003710B2" w:rsidRDefault="001C267B" w:rsidP="001C267B">
            <w:pPr>
              <w:jc w:val="center"/>
            </w:pPr>
            <w:r>
              <w:rPr>
                <w:rFonts w:hint="eastAsia"/>
              </w:rPr>
              <w:t>基底番号</w:t>
            </w:r>
          </w:p>
        </w:tc>
        <w:tc>
          <w:tcPr>
            <w:tcW w:w="1744" w:type="dxa"/>
            <w:vAlign w:val="center"/>
          </w:tcPr>
          <w:p w:rsidR="003710B2" w:rsidRDefault="001C267B" w:rsidP="001C267B">
            <w:pPr>
              <w:jc w:val="center"/>
            </w:pPr>
            <w:r>
              <w:rPr>
                <w:rFonts w:hint="eastAsia"/>
              </w:rPr>
              <w:t>中の低</w:t>
            </w:r>
          </w:p>
        </w:tc>
        <w:tc>
          <w:tcPr>
            <w:tcW w:w="1744" w:type="dxa"/>
            <w:vAlign w:val="center"/>
          </w:tcPr>
          <w:p w:rsidR="003710B2" w:rsidRDefault="001C267B" w:rsidP="001C267B">
            <w:pPr>
              <w:jc w:val="center"/>
            </w:pPr>
            <w:r>
              <w:rPr>
                <w:rFonts w:hint="eastAsia"/>
              </w:rPr>
              <w:t>中の中</w:t>
            </w:r>
          </w:p>
        </w:tc>
        <w:tc>
          <w:tcPr>
            <w:tcW w:w="1744" w:type="dxa"/>
            <w:vAlign w:val="center"/>
          </w:tcPr>
          <w:p w:rsidR="003710B2" w:rsidRDefault="001C267B" w:rsidP="001C267B">
            <w:pPr>
              <w:jc w:val="center"/>
            </w:pPr>
            <w:r>
              <w:rPr>
                <w:rFonts w:hint="eastAsia"/>
              </w:rPr>
              <w:t>中の高</w:t>
            </w:r>
          </w:p>
        </w:tc>
        <w:tc>
          <w:tcPr>
            <w:tcW w:w="1744" w:type="dxa"/>
            <w:vAlign w:val="center"/>
          </w:tcPr>
          <w:p w:rsidR="003710B2" w:rsidRDefault="001C267B" w:rsidP="001C267B">
            <w:pPr>
              <w:jc w:val="center"/>
            </w:pPr>
            <w:r>
              <w:rPr>
                <w:rFonts w:hint="eastAsia"/>
              </w:rPr>
              <w:t>基底</w:t>
            </w:r>
            <w:r>
              <w:t>2</w:t>
            </w:r>
            <w:r>
              <w:rPr>
                <w:rFonts w:hint="eastAsia"/>
              </w:rPr>
              <w:t>個</w:t>
            </w:r>
          </w:p>
        </w:tc>
      </w:tr>
      <w:tr w:rsidR="003710B2" w:rsidTr="001C267B">
        <w:tc>
          <w:tcPr>
            <w:tcW w:w="1744" w:type="dxa"/>
            <w:vAlign w:val="center"/>
          </w:tcPr>
          <w:p w:rsidR="00FD3380" w:rsidRDefault="00FD3380" w:rsidP="001C267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2800" cy="812800"/>
                  <wp:effectExtent l="0" t="0" r="0" b="0"/>
                  <wp:docPr id="67" name="図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CA[0].b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10B2" w:rsidRDefault="001C267B" w:rsidP="001C267B">
            <w:pPr>
              <w:jc w:val="center"/>
            </w:pPr>
            <w:r>
              <w:t>0</w:t>
            </w:r>
          </w:p>
        </w:tc>
        <w:tc>
          <w:tcPr>
            <w:tcW w:w="1744" w:type="dxa"/>
            <w:vAlign w:val="center"/>
          </w:tcPr>
          <w:p w:rsidR="003710B2" w:rsidRPr="00FD3380" w:rsidRDefault="001C267B" w:rsidP="001C267B">
            <w:pPr>
              <w:jc w:val="center"/>
              <w:rPr>
                <w:sz w:val="28"/>
              </w:rPr>
            </w:pPr>
            <w:r w:rsidRPr="00FD3380">
              <w:rPr>
                <w:rFonts w:hint="eastAsia"/>
                <w:sz w:val="28"/>
              </w:rPr>
              <w:t>5</w:t>
            </w:r>
            <w:r w:rsidRPr="00FD3380">
              <w:rPr>
                <w:sz w:val="28"/>
              </w:rPr>
              <w:t xml:space="preserve"> / 197</w:t>
            </w:r>
          </w:p>
        </w:tc>
        <w:tc>
          <w:tcPr>
            <w:tcW w:w="1744" w:type="dxa"/>
            <w:vAlign w:val="center"/>
          </w:tcPr>
          <w:p w:rsidR="003710B2" w:rsidRPr="00FD3380" w:rsidRDefault="001C267B" w:rsidP="001C267B">
            <w:pPr>
              <w:jc w:val="center"/>
              <w:rPr>
                <w:sz w:val="28"/>
              </w:rPr>
            </w:pPr>
            <w:r w:rsidRPr="00FD3380">
              <w:rPr>
                <w:rFonts w:hint="eastAsia"/>
                <w:sz w:val="28"/>
              </w:rPr>
              <w:t>0</w:t>
            </w:r>
            <w:r w:rsidRPr="00FD3380">
              <w:rPr>
                <w:sz w:val="28"/>
              </w:rPr>
              <w:t xml:space="preserve"> / 224</w:t>
            </w:r>
          </w:p>
        </w:tc>
        <w:tc>
          <w:tcPr>
            <w:tcW w:w="1744" w:type="dxa"/>
            <w:vAlign w:val="center"/>
          </w:tcPr>
          <w:p w:rsidR="003710B2" w:rsidRPr="00FD3380" w:rsidRDefault="001C267B" w:rsidP="001C267B">
            <w:pPr>
              <w:jc w:val="center"/>
              <w:rPr>
                <w:sz w:val="28"/>
              </w:rPr>
            </w:pPr>
            <w:r w:rsidRPr="00FD3380">
              <w:rPr>
                <w:rFonts w:hint="eastAsia"/>
                <w:sz w:val="28"/>
              </w:rPr>
              <w:t>0</w:t>
            </w:r>
            <w:r w:rsidRPr="00FD3380">
              <w:rPr>
                <w:sz w:val="28"/>
              </w:rPr>
              <w:t xml:space="preserve"> / 154</w:t>
            </w:r>
          </w:p>
        </w:tc>
        <w:tc>
          <w:tcPr>
            <w:tcW w:w="1744" w:type="dxa"/>
            <w:vAlign w:val="center"/>
          </w:tcPr>
          <w:p w:rsidR="003710B2" w:rsidRPr="00FD3380" w:rsidRDefault="001C267B" w:rsidP="001C267B">
            <w:pPr>
              <w:jc w:val="center"/>
              <w:rPr>
                <w:sz w:val="28"/>
              </w:rPr>
            </w:pPr>
            <w:r w:rsidRPr="00FD3380">
              <w:rPr>
                <w:rFonts w:hint="eastAsia"/>
                <w:sz w:val="28"/>
              </w:rPr>
              <w:t>0</w:t>
            </w:r>
            <w:r w:rsidRPr="00FD3380">
              <w:rPr>
                <w:sz w:val="28"/>
              </w:rPr>
              <w:t xml:space="preserve"> / 330</w:t>
            </w:r>
          </w:p>
        </w:tc>
      </w:tr>
      <w:tr w:rsidR="00444144" w:rsidTr="001C267B">
        <w:tc>
          <w:tcPr>
            <w:tcW w:w="1744" w:type="dxa"/>
            <w:vAlign w:val="center"/>
          </w:tcPr>
          <w:p w:rsidR="00FD3380" w:rsidRDefault="00FD3380" w:rsidP="001C267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2800" cy="812800"/>
                  <wp:effectExtent l="0" t="0" r="0" b="0"/>
                  <wp:docPr id="68" name="図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CA[12].bmp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4144" w:rsidRDefault="00444144" w:rsidP="001C267B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744" w:type="dxa"/>
            <w:vAlign w:val="center"/>
          </w:tcPr>
          <w:p w:rsidR="00444144" w:rsidRPr="00FD3380" w:rsidRDefault="00444144" w:rsidP="001C267B">
            <w:pPr>
              <w:jc w:val="center"/>
              <w:rPr>
                <w:sz w:val="28"/>
              </w:rPr>
            </w:pPr>
            <w:r w:rsidRPr="00FD3380">
              <w:rPr>
                <w:rFonts w:hint="eastAsia"/>
                <w:sz w:val="28"/>
              </w:rPr>
              <w:t>3</w:t>
            </w:r>
            <w:r w:rsidRPr="00FD3380">
              <w:rPr>
                <w:sz w:val="28"/>
              </w:rPr>
              <w:t xml:space="preserve"> / 197</w:t>
            </w:r>
          </w:p>
        </w:tc>
        <w:tc>
          <w:tcPr>
            <w:tcW w:w="1744" w:type="dxa"/>
            <w:vAlign w:val="center"/>
          </w:tcPr>
          <w:p w:rsidR="00444144" w:rsidRPr="00FD3380" w:rsidRDefault="00444144" w:rsidP="001C267B">
            <w:pPr>
              <w:jc w:val="center"/>
              <w:rPr>
                <w:sz w:val="28"/>
              </w:rPr>
            </w:pPr>
            <w:r w:rsidRPr="00FD3380">
              <w:rPr>
                <w:rFonts w:hint="eastAsia"/>
                <w:sz w:val="28"/>
              </w:rPr>
              <w:t>0</w:t>
            </w:r>
            <w:r w:rsidRPr="00FD3380">
              <w:rPr>
                <w:sz w:val="28"/>
              </w:rPr>
              <w:t xml:space="preserve"> / 224</w:t>
            </w:r>
          </w:p>
        </w:tc>
        <w:tc>
          <w:tcPr>
            <w:tcW w:w="1744" w:type="dxa"/>
            <w:vAlign w:val="center"/>
          </w:tcPr>
          <w:p w:rsidR="00444144" w:rsidRPr="00FD3380" w:rsidRDefault="00444144" w:rsidP="001C267B">
            <w:pPr>
              <w:jc w:val="center"/>
              <w:rPr>
                <w:sz w:val="28"/>
              </w:rPr>
            </w:pPr>
            <w:r w:rsidRPr="00FD3380">
              <w:rPr>
                <w:rFonts w:hint="eastAsia"/>
                <w:sz w:val="28"/>
              </w:rPr>
              <w:t>3</w:t>
            </w:r>
            <w:r w:rsidRPr="00FD3380">
              <w:rPr>
                <w:sz w:val="28"/>
              </w:rPr>
              <w:t xml:space="preserve"> / 154</w:t>
            </w:r>
          </w:p>
        </w:tc>
        <w:tc>
          <w:tcPr>
            <w:tcW w:w="1744" w:type="dxa"/>
            <w:vAlign w:val="center"/>
          </w:tcPr>
          <w:p w:rsidR="00444144" w:rsidRPr="00FD3380" w:rsidRDefault="00444144" w:rsidP="001C267B">
            <w:pPr>
              <w:jc w:val="center"/>
              <w:rPr>
                <w:sz w:val="28"/>
              </w:rPr>
            </w:pPr>
            <w:r w:rsidRPr="00FD3380">
              <w:rPr>
                <w:rFonts w:hint="eastAsia"/>
                <w:sz w:val="28"/>
              </w:rPr>
              <w:t>1</w:t>
            </w:r>
            <w:r w:rsidRPr="00FD3380">
              <w:rPr>
                <w:sz w:val="28"/>
              </w:rPr>
              <w:t>5 / 330</w:t>
            </w:r>
          </w:p>
        </w:tc>
      </w:tr>
      <w:tr w:rsidR="003710B2" w:rsidTr="001C267B">
        <w:tc>
          <w:tcPr>
            <w:tcW w:w="1744" w:type="dxa"/>
            <w:vAlign w:val="center"/>
          </w:tcPr>
          <w:p w:rsidR="00FD3380" w:rsidRDefault="00FD3380" w:rsidP="001C267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2800" cy="812800"/>
                  <wp:effectExtent l="0" t="0" r="0" b="0"/>
                  <wp:docPr id="69" name="図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CA[22].bm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10B2" w:rsidRDefault="00444144" w:rsidP="001C267B">
            <w:pPr>
              <w:jc w:val="center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1744" w:type="dxa"/>
            <w:vAlign w:val="center"/>
          </w:tcPr>
          <w:p w:rsidR="003710B2" w:rsidRPr="00FD3380" w:rsidRDefault="00444144" w:rsidP="001C267B">
            <w:pPr>
              <w:jc w:val="center"/>
              <w:rPr>
                <w:sz w:val="28"/>
              </w:rPr>
            </w:pPr>
            <w:r w:rsidRPr="00FD3380">
              <w:rPr>
                <w:rFonts w:hint="eastAsia"/>
                <w:sz w:val="28"/>
              </w:rPr>
              <w:t>8</w:t>
            </w:r>
            <w:r w:rsidRPr="00FD3380">
              <w:rPr>
                <w:sz w:val="28"/>
              </w:rPr>
              <w:t>6 / 197</w:t>
            </w:r>
          </w:p>
        </w:tc>
        <w:tc>
          <w:tcPr>
            <w:tcW w:w="1744" w:type="dxa"/>
            <w:vAlign w:val="center"/>
          </w:tcPr>
          <w:p w:rsidR="003710B2" w:rsidRPr="00FD3380" w:rsidRDefault="00444144" w:rsidP="001C267B">
            <w:pPr>
              <w:jc w:val="center"/>
              <w:rPr>
                <w:sz w:val="28"/>
              </w:rPr>
            </w:pPr>
            <w:r w:rsidRPr="00FD3380">
              <w:rPr>
                <w:rFonts w:hint="eastAsia"/>
                <w:sz w:val="28"/>
              </w:rPr>
              <w:t>4</w:t>
            </w:r>
            <w:r w:rsidRPr="00FD3380">
              <w:rPr>
                <w:sz w:val="28"/>
              </w:rPr>
              <w:t>1 / 224</w:t>
            </w:r>
          </w:p>
        </w:tc>
        <w:tc>
          <w:tcPr>
            <w:tcW w:w="1744" w:type="dxa"/>
            <w:vAlign w:val="center"/>
          </w:tcPr>
          <w:p w:rsidR="003710B2" w:rsidRPr="00FD3380" w:rsidRDefault="00444144" w:rsidP="001C267B">
            <w:pPr>
              <w:jc w:val="center"/>
              <w:rPr>
                <w:sz w:val="28"/>
              </w:rPr>
            </w:pPr>
            <w:r w:rsidRPr="00FD3380">
              <w:rPr>
                <w:rFonts w:hint="eastAsia"/>
                <w:sz w:val="28"/>
              </w:rPr>
              <w:t>7</w:t>
            </w:r>
            <w:r w:rsidRPr="00FD3380">
              <w:rPr>
                <w:sz w:val="28"/>
              </w:rPr>
              <w:t xml:space="preserve"> / 154</w:t>
            </w:r>
          </w:p>
        </w:tc>
        <w:tc>
          <w:tcPr>
            <w:tcW w:w="1744" w:type="dxa"/>
            <w:vAlign w:val="center"/>
          </w:tcPr>
          <w:p w:rsidR="003710B2" w:rsidRPr="00FD3380" w:rsidRDefault="00444144" w:rsidP="001C267B">
            <w:pPr>
              <w:jc w:val="center"/>
              <w:rPr>
                <w:sz w:val="28"/>
              </w:rPr>
            </w:pPr>
            <w:r w:rsidRPr="00FD3380">
              <w:rPr>
                <w:rFonts w:hint="eastAsia"/>
                <w:sz w:val="28"/>
              </w:rPr>
              <w:t>4</w:t>
            </w:r>
            <w:r w:rsidRPr="00FD3380">
              <w:rPr>
                <w:sz w:val="28"/>
              </w:rPr>
              <w:t>7 / 330</w:t>
            </w:r>
          </w:p>
        </w:tc>
      </w:tr>
    </w:tbl>
    <w:p w:rsidR="00E06585" w:rsidRDefault="00FD3380" w:rsidP="00BB0E16">
      <w:pPr>
        <w:jc w:val="center"/>
      </w:pPr>
      <w:r>
        <w:rPr>
          <w:rFonts w:hint="eastAsia"/>
        </w:rPr>
        <w:t>表</w:t>
      </w:r>
      <w:r w:rsidR="0047050B">
        <w:t>3</w:t>
      </w:r>
      <w:r>
        <w:t xml:space="preserve">  </w:t>
      </w:r>
      <w:r w:rsidR="00BB0E16">
        <w:rPr>
          <w:rFonts w:hint="eastAsia"/>
        </w:rPr>
        <w:t>各基底の分類別頻度（</w:t>
      </w:r>
      <w:r w:rsidR="00BB0E16">
        <w:t xml:space="preserve">Barbara </w:t>
      </w:r>
      <w:r w:rsidR="00BB0E16">
        <w:rPr>
          <w:rFonts w:hint="eastAsia"/>
        </w:rPr>
        <w:t>差</w:t>
      </w:r>
      <w:r w:rsidR="00BB0E16">
        <w:t>10</w:t>
      </w:r>
      <w:r w:rsidR="00BB0E16">
        <w:rPr>
          <w:rFonts w:hint="eastAsia"/>
        </w:rPr>
        <w:t>未満）</w:t>
      </w:r>
    </w:p>
    <w:p w:rsidR="006E7465" w:rsidRDefault="006E7465" w:rsidP="00BB0E16">
      <w:pPr>
        <w:jc w:val="center"/>
      </w:pPr>
    </w:p>
    <w:p w:rsidR="00A46B21" w:rsidRDefault="00A46B21" w:rsidP="00BB0E16">
      <w:pPr>
        <w:jc w:val="center"/>
      </w:pPr>
    </w:p>
    <w:p w:rsidR="00A46B21" w:rsidRDefault="00A46B21" w:rsidP="00BB0E16">
      <w:pPr>
        <w:jc w:val="center"/>
      </w:pPr>
    </w:p>
    <w:p w:rsidR="00E06585" w:rsidRDefault="00E06585"/>
    <w:p w:rsidR="00891E65" w:rsidRDefault="00435CEB" w:rsidP="00891E65">
      <w:r>
        <w:rPr>
          <w:rFonts w:hint="eastAsia"/>
        </w:rPr>
        <w:t>-</w:t>
      </w:r>
      <w:r>
        <w:t>------------------------------------</w:t>
      </w:r>
      <w:r w:rsidR="00891E65">
        <w:t xml:space="preserve"> </w:t>
      </w:r>
      <w:r w:rsidR="00891E65">
        <w:rPr>
          <w:rFonts w:hint="eastAsia"/>
        </w:rPr>
        <w:t>質問・コメント</w:t>
      </w:r>
      <w:r w:rsidR="00891E65">
        <w:rPr>
          <w:rFonts w:hint="eastAsia"/>
        </w:rPr>
        <w:t xml:space="preserve"> </w:t>
      </w:r>
      <w:r>
        <w:rPr>
          <w:rFonts w:hint="eastAsia"/>
        </w:rPr>
        <w:t>-</w:t>
      </w:r>
      <w:r>
        <w:t>-------------------------------------------</w:t>
      </w:r>
    </w:p>
    <w:p w:rsidR="005B23E9" w:rsidRDefault="00891E65" w:rsidP="00891E65">
      <w:r>
        <w:rPr>
          <w:rFonts w:hint="eastAsia"/>
        </w:rPr>
        <w:t>・基底</w:t>
      </w:r>
      <w:r>
        <w:t>3</w:t>
      </w:r>
      <w:r>
        <w:rPr>
          <w:rFonts w:hint="eastAsia"/>
        </w:rPr>
        <w:t>つ使っても</w:t>
      </w:r>
      <w:r>
        <w:t>DCT</w:t>
      </w:r>
      <w:r w:rsidR="005B23E9">
        <w:rPr>
          <w:rFonts w:hint="eastAsia"/>
        </w:rPr>
        <w:t>の</w:t>
      </w:r>
      <w:r w:rsidR="005B23E9">
        <w:t>Q20</w:t>
      </w:r>
      <w:r w:rsidR="005B23E9">
        <w:rPr>
          <w:rFonts w:hint="eastAsia"/>
        </w:rPr>
        <w:t>程度にしかならない</w:t>
      </w:r>
    </w:p>
    <w:p w:rsidR="00F061EF" w:rsidRDefault="00F061EF" w:rsidP="00891E65">
      <w:r>
        <w:rPr>
          <w:rFonts w:hint="eastAsia"/>
        </w:rPr>
        <w:t xml:space="preserve">　</w:t>
      </w:r>
      <w:r w:rsidR="00097D93">
        <w:rPr>
          <w:rFonts w:hint="eastAsia"/>
        </w:rPr>
        <w:t>（</w:t>
      </w:r>
      <w:r>
        <w:rPr>
          <w:rFonts w:hint="eastAsia"/>
        </w:rPr>
        <w:t>2</w:t>
      </w:r>
      <w:r>
        <w:t>4dB</w:t>
      </w:r>
      <w:r>
        <w:rPr>
          <w:rFonts w:hint="eastAsia"/>
        </w:rPr>
        <w:t>前後を</w:t>
      </w:r>
      <w:r>
        <w:t>27,8</w:t>
      </w:r>
      <w:r>
        <w:rPr>
          <w:rFonts w:hint="eastAsia"/>
        </w:rPr>
        <w:t>くらいまで上げたい</w:t>
      </w:r>
      <w:r w:rsidR="00097D93">
        <w:rPr>
          <w:rFonts w:hint="eastAsia"/>
        </w:rPr>
        <w:t>）</w:t>
      </w:r>
    </w:p>
    <w:p w:rsidR="008C219C" w:rsidRDefault="00891E65" w:rsidP="00891E65">
      <w:r>
        <w:rPr>
          <w:rFonts w:hint="eastAsia"/>
        </w:rPr>
        <w:t>・</w:t>
      </w:r>
      <w:r w:rsidR="000B6E0D">
        <w:rPr>
          <w:rFonts w:hint="eastAsia"/>
        </w:rPr>
        <w:t>置換可能とする幅を変えたとき，高周波領域と低周波領域</w:t>
      </w:r>
      <w:r w:rsidR="008C219C">
        <w:rPr>
          <w:rFonts w:hint="eastAsia"/>
        </w:rPr>
        <w:t>の置き換えには</w:t>
      </w:r>
    </w:p>
    <w:p w:rsidR="00686F34" w:rsidRDefault="00E946BA" w:rsidP="008C219C">
      <w:pPr>
        <w:ind w:firstLineChars="100" w:firstLine="210"/>
      </w:pPr>
      <w:r>
        <w:rPr>
          <w:rFonts w:hint="eastAsia"/>
        </w:rPr>
        <w:t>視覚的に</w:t>
      </w:r>
      <w:r w:rsidR="000B6E0D">
        <w:rPr>
          <w:rFonts w:hint="eastAsia"/>
        </w:rPr>
        <w:t>違いがある？</w:t>
      </w:r>
    </w:p>
    <w:p w:rsidR="00725554" w:rsidRDefault="00891E65" w:rsidP="00891E65">
      <w:r>
        <w:rPr>
          <w:rFonts w:hint="eastAsia"/>
        </w:rPr>
        <w:t>・</w:t>
      </w:r>
      <w:r w:rsidR="00725554">
        <w:rPr>
          <w:rFonts w:hint="eastAsia"/>
        </w:rPr>
        <w:t>少数基底で画質改善が十分でない領域は</w:t>
      </w:r>
      <w:r w:rsidR="00725554">
        <w:t>DCT</w:t>
      </w:r>
      <w:r w:rsidR="00725554">
        <w:rPr>
          <w:rFonts w:hint="eastAsia"/>
        </w:rPr>
        <w:t>に任せるのもあり</w:t>
      </w:r>
    </w:p>
    <w:p w:rsidR="00891E65" w:rsidRDefault="00725554" w:rsidP="00891E65">
      <w:r>
        <w:rPr>
          <w:rFonts w:hint="eastAsia"/>
        </w:rPr>
        <w:t>・</w:t>
      </w:r>
      <w:r w:rsidR="008C219C">
        <w:rPr>
          <w:rFonts w:hint="eastAsia"/>
        </w:rPr>
        <w:t>注目領域と周辺領域との影響を</w:t>
      </w:r>
      <w:r w:rsidR="00891E65">
        <w:rPr>
          <w:rFonts w:hint="eastAsia"/>
        </w:rPr>
        <w:t xml:space="preserve">　　　　　　　</w:t>
      </w:r>
      <w:r w:rsidR="00891E65">
        <w:t>…</w:t>
      </w:r>
      <w:r w:rsidR="00891E65">
        <w:rPr>
          <w:rFonts w:hint="eastAsia"/>
        </w:rPr>
        <w:t>など</w:t>
      </w:r>
    </w:p>
    <w:p w:rsidR="00891E65" w:rsidRDefault="00891E65" w:rsidP="00891E65"/>
    <w:p w:rsidR="00891E65" w:rsidRDefault="00891E65" w:rsidP="00891E65"/>
    <w:p w:rsidR="00891E65" w:rsidRDefault="00891E65" w:rsidP="00891E65">
      <w:r>
        <w:rPr>
          <w:rFonts w:hint="eastAsia"/>
        </w:rPr>
        <w:t>＊今回の報告</w:t>
      </w:r>
    </w:p>
    <w:p w:rsidR="00891E65" w:rsidRDefault="00435CEB" w:rsidP="00891E65">
      <w:r>
        <w:rPr>
          <w:rFonts w:hint="eastAsia"/>
        </w:rPr>
        <w:t>-</w:t>
      </w:r>
      <w:r>
        <w:t>--------------------------------------------</w:t>
      </w:r>
      <w:r w:rsidR="00891E65">
        <w:rPr>
          <w:rFonts w:hint="eastAsia"/>
        </w:rPr>
        <w:t xml:space="preserve">　進捗報告　</w:t>
      </w:r>
      <w:r>
        <w:rPr>
          <w:rFonts w:hint="eastAsia"/>
        </w:rPr>
        <w:t>-</w:t>
      </w:r>
      <w:r>
        <w:t>--------------------------------------------</w:t>
      </w:r>
    </w:p>
    <w:p w:rsidR="0078430F" w:rsidRDefault="00AD636D">
      <w:r>
        <w:rPr>
          <w:rFonts w:hint="eastAsia"/>
        </w:rPr>
        <w:t>#</w:t>
      </w:r>
      <w:r>
        <w:t xml:space="preserve">1  </w:t>
      </w:r>
      <w:r>
        <w:rPr>
          <w:rFonts w:hint="eastAsia"/>
        </w:rPr>
        <w:t>各小領域の準最適基底の数</w:t>
      </w:r>
    </w:p>
    <w:p w:rsidR="00AD636D" w:rsidRDefault="00AD636D">
      <w:r>
        <w:t xml:space="preserve"> </w:t>
      </w:r>
      <w:r w:rsidR="00517C83">
        <w:rPr>
          <w:rFonts w:hint="eastAsia"/>
        </w:rPr>
        <w:t>準最適基底</w:t>
      </w:r>
      <w:r w:rsidR="00517C83">
        <w:t xml:space="preserve"> = </w:t>
      </w:r>
      <w:r>
        <w:rPr>
          <w:rFonts w:hint="eastAsia"/>
        </w:rPr>
        <w:t>最適基底</w:t>
      </w:r>
      <w:r w:rsidR="00517C83">
        <w:rPr>
          <w:rFonts w:hint="eastAsia"/>
        </w:rPr>
        <w:t>との</w:t>
      </w:r>
      <w:r w:rsidR="00517C83">
        <w:t>MSE</w:t>
      </w:r>
      <w:r w:rsidR="00517C83">
        <w:rPr>
          <w:rFonts w:hint="eastAsia"/>
        </w:rPr>
        <w:t>差が</w:t>
      </w:r>
      <w:r w:rsidR="00580F9B">
        <w:rPr>
          <w:rFonts w:hint="eastAsia"/>
        </w:rPr>
        <w:t>閾値</w:t>
      </w:r>
      <w:r w:rsidR="00580F9B">
        <w:t xml:space="preserve"> </w:t>
      </w:r>
      <w:r w:rsidR="00517C83">
        <w:rPr>
          <w:rFonts w:hint="eastAsia"/>
        </w:rPr>
        <w:t>(</w:t>
      </w:r>
      <w:r w:rsidR="00517C83">
        <w:t xml:space="preserve">10, 25, 50, 100) </w:t>
      </w:r>
      <w:r w:rsidR="00517C83">
        <w:rPr>
          <w:rFonts w:hint="eastAsia"/>
        </w:rPr>
        <w:t>以下の基底</w:t>
      </w:r>
    </w:p>
    <w:p w:rsidR="006D5544" w:rsidRDefault="006D5544">
      <w:r>
        <w:t xml:space="preserve"> 1024</w:t>
      </w:r>
      <w:r>
        <w:rPr>
          <w:rFonts w:hint="eastAsia"/>
        </w:rPr>
        <w:t>領域の準最適基底を調査することで，最適基底以外では補うことの出来ない</w:t>
      </w:r>
    </w:p>
    <w:p w:rsidR="006D5544" w:rsidRDefault="006D5544">
      <w:r>
        <w:t xml:space="preserve"> </w:t>
      </w:r>
      <w:r>
        <w:rPr>
          <w:rFonts w:hint="eastAsia"/>
        </w:rPr>
        <w:t>局所領域を見つけることが目的</w:t>
      </w:r>
    </w:p>
    <w:p w:rsidR="0078430F" w:rsidRDefault="0078430F" w:rsidP="0078430F">
      <w:pPr>
        <w:ind w:firstLineChars="50" w:firstLine="105"/>
      </w:pPr>
      <w:r>
        <w:rPr>
          <w:rFonts w:hint="eastAsia"/>
        </w:rPr>
        <w:t>対象画像：</w:t>
      </w:r>
      <w:proofErr w:type="spellStart"/>
      <w:r>
        <w:t>barbara</w:t>
      </w:r>
      <w:proofErr w:type="spellEnd"/>
      <w:r>
        <w:t>, cameraman, mandrill</w:t>
      </w:r>
    </w:p>
    <w:p w:rsidR="0078430F" w:rsidRDefault="0078430F">
      <w:r>
        <w:rPr>
          <w:rFonts w:hint="eastAsia"/>
        </w:rPr>
        <w:t xml:space="preserve"> </w:t>
      </w:r>
      <w:r>
        <w:rPr>
          <w:rFonts w:hint="eastAsia"/>
        </w:rPr>
        <w:t>条件：</w:t>
      </w:r>
      <w:r>
        <w:t>MSE</w:t>
      </w:r>
      <w:r>
        <w:rPr>
          <w:rFonts w:hint="eastAsia"/>
        </w:rPr>
        <w:t>差</w:t>
      </w:r>
      <w:r>
        <w:t>10, 25, 50, 100</w:t>
      </w:r>
    </w:p>
    <w:p w:rsidR="0078430F" w:rsidRDefault="0078430F"/>
    <w:p w:rsidR="00BA6A50" w:rsidRDefault="00BA6A50" w:rsidP="00BA6A50">
      <w:pPr>
        <w:ind w:firstLineChars="50" w:firstLine="105"/>
      </w:pPr>
      <w:r>
        <w:rPr>
          <w:rFonts w:hint="eastAsia"/>
        </w:rPr>
        <w:t>例</w:t>
      </w:r>
    </w:p>
    <w:p w:rsidR="008A7005" w:rsidRPr="006D5544" w:rsidRDefault="008A7005" w:rsidP="00BA6A50">
      <w:pPr>
        <w:ind w:firstLineChars="50" w:firstLine="105"/>
      </w:pPr>
      <w:r>
        <w:rPr>
          <w:noProof/>
        </w:rPr>
        <w:drawing>
          <wp:anchor distT="0" distB="0" distL="114300" distR="114300" simplePos="0" relativeHeight="251751424" behindDoc="1" locked="0" layoutInCell="1" allowOverlap="1">
            <wp:simplePos x="0" y="0"/>
            <wp:positionH relativeFrom="column">
              <wp:posOffset>74295</wp:posOffset>
            </wp:positionH>
            <wp:positionV relativeFrom="paragraph">
              <wp:posOffset>87630</wp:posOffset>
            </wp:positionV>
            <wp:extent cx="812800" cy="812800"/>
            <wp:effectExtent l="0" t="0" r="0" b="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CA[0].b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0BB6" w:rsidRDefault="00AA0BB6">
      <w:r>
        <w:rPr>
          <w:rFonts w:hint="eastAsia"/>
        </w:rPr>
        <w:t xml:space="preserve"> </w:t>
      </w:r>
      <w:r>
        <w:t xml:space="preserve">               </w:t>
      </w:r>
      <w:r>
        <w:rPr>
          <w:rFonts w:hint="eastAsia"/>
        </w:rPr>
        <w:t>対象画像：</w:t>
      </w:r>
      <w:proofErr w:type="spellStart"/>
      <w:r>
        <w:t>barbara</w:t>
      </w:r>
      <w:proofErr w:type="spellEnd"/>
    </w:p>
    <w:p w:rsidR="00891E65" w:rsidRDefault="00AA0BB6">
      <w:r>
        <w:rPr>
          <w:rFonts w:hint="eastAsia"/>
        </w:rPr>
        <w:t xml:space="preserve"> </w:t>
      </w:r>
      <w:r>
        <w:t xml:space="preserve">               </w:t>
      </w:r>
      <w:r>
        <w:rPr>
          <w:rFonts w:hint="eastAsia"/>
        </w:rPr>
        <w:t>基底番号：</w:t>
      </w:r>
      <w:r>
        <w:t>0  (0 ~ 63</w:t>
      </w:r>
      <w:r>
        <w:rPr>
          <w:rFonts w:hint="eastAsia"/>
        </w:rPr>
        <w:t>のうち</w:t>
      </w:r>
      <w:r>
        <w:t>)</w:t>
      </w:r>
    </w:p>
    <w:p w:rsidR="00891E65" w:rsidRDefault="00B63A31">
      <w:r>
        <w:rPr>
          <w:rFonts w:hint="eastAsia"/>
        </w:rPr>
        <w:t xml:space="preserve"> </w:t>
      </w:r>
      <w:r>
        <w:t xml:space="preserve">               </w:t>
      </w:r>
      <w:r>
        <w:rPr>
          <w:rFonts w:hint="eastAsia"/>
        </w:rPr>
        <w:t>条件：</w:t>
      </w:r>
      <w:r>
        <w:t>MSE</w:t>
      </w:r>
      <w:r>
        <w:rPr>
          <w:rFonts w:hint="eastAsia"/>
        </w:rPr>
        <w:t>差</w:t>
      </w:r>
      <w:r>
        <w:t>100</w:t>
      </w:r>
    </w:p>
    <w:p w:rsidR="00891E65" w:rsidRDefault="00891E65"/>
    <w:p w:rsidR="00891E65" w:rsidRDefault="00891E65"/>
    <w:p w:rsidR="00891E65" w:rsidRDefault="00AA0BB6">
      <w:r>
        <w:rPr>
          <w:noProof/>
        </w:rPr>
        <w:drawing>
          <wp:anchor distT="0" distB="0" distL="114300" distR="114300" simplePos="0" relativeHeight="251750400" behindDoc="1" locked="0" layoutInCell="1" allowOverlap="1">
            <wp:simplePos x="0" y="0"/>
            <wp:positionH relativeFrom="column">
              <wp:posOffset>2931795</wp:posOffset>
            </wp:positionH>
            <wp:positionV relativeFrom="paragraph">
              <wp:posOffset>114935</wp:posOffset>
            </wp:positionV>
            <wp:extent cx="2400300" cy="2400300"/>
            <wp:effectExtent l="0" t="0" r="0" b="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0[0].b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48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114935</wp:posOffset>
            </wp:positionV>
            <wp:extent cx="2400300" cy="2400300"/>
            <wp:effectExtent l="0" t="0" r="0" b="0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[0].b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DA7BC8" w:rsidP="007C5FCD">
      <w:pPr>
        <w:ind w:firstLineChars="200" w:firstLine="420"/>
      </w:pPr>
      <w:r>
        <w:rPr>
          <w:rFonts w:hint="eastAsia"/>
        </w:rPr>
        <w:t>図</w:t>
      </w:r>
      <w:r>
        <w:t xml:space="preserve">4    </w:t>
      </w:r>
      <w:r w:rsidR="006226DF">
        <w:rPr>
          <w:rFonts w:hint="eastAsia"/>
        </w:rPr>
        <w:t xml:space="preserve">最適基底の領域　　　　　　　　　　　　</w:t>
      </w:r>
      <w:r>
        <w:rPr>
          <w:rFonts w:hint="eastAsia"/>
        </w:rPr>
        <w:t>図</w:t>
      </w:r>
      <w:r>
        <w:t>5</w:t>
      </w:r>
      <w:r w:rsidR="006226DF">
        <w:rPr>
          <w:rFonts w:hint="eastAsia"/>
        </w:rPr>
        <w:t xml:space="preserve">　　準最適基底の領域</w:t>
      </w:r>
    </w:p>
    <w:p w:rsidR="00891E65" w:rsidRDefault="00891E65"/>
    <w:p w:rsidR="00891E65" w:rsidRPr="007C5FCD" w:rsidRDefault="00891E65"/>
    <w:p w:rsidR="00891E65" w:rsidRDefault="007A33C7">
      <w:r>
        <w:rPr>
          <w:noProof/>
        </w:rPr>
        <w:lastRenderedPageBreak/>
        <w:drawing>
          <wp:anchor distT="0" distB="0" distL="114300" distR="114300" simplePos="0" relativeHeight="251770880" behindDoc="1" locked="0" layoutInCell="1" allowOverlap="1">
            <wp:simplePos x="0" y="0"/>
            <wp:positionH relativeFrom="column">
              <wp:posOffset>3934551</wp:posOffset>
            </wp:positionH>
            <wp:positionV relativeFrom="paragraph">
              <wp:posOffset>132896</wp:posOffset>
            </wp:positionV>
            <wp:extent cx="2387600" cy="2387600"/>
            <wp:effectExtent l="0" t="0" r="0" b="0"/>
            <wp:wrapNone/>
            <wp:docPr id="26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not_replaceable[100].b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125" cy="239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1A1A">
        <w:rPr>
          <w:rFonts w:hint="eastAsia"/>
          <w:noProof/>
          <w:lang w:val="ja-JP"/>
        </w:rPr>
        <w:drawing>
          <wp:anchor distT="0" distB="0" distL="114300" distR="114300" simplePos="0" relativeHeight="251768832" behindDoc="1" locked="0" layoutInCell="1" allowOverlap="1" wp14:anchorId="4C68450F">
            <wp:simplePos x="0" y="0"/>
            <wp:positionH relativeFrom="column">
              <wp:posOffset>1545408</wp:posOffset>
            </wp:positionH>
            <wp:positionV relativeFrom="paragraph">
              <wp:posOffset>132715</wp:posOffset>
            </wp:positionV>
            <wp:extent cx="2365828" cy="2388543"/>
            <wp:effectExtent l="0" t="0" r="0" b="0"/>
            <wp:wrapNone/>
            <wp:docPr id="22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not_replaceable[100].b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828" cy="2388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9DC">
        <w:rPr>
          <w:noProof/>
        </w:rPr>
        <w:drawing>
          <wp:anchor distT="0" distB="0" distL="114300" distR="114300" simplePos="0" relativeHeight="251753472" behindDoc="1" locked="0" layoutInCell="1" allowOverlap="1">
            <wp:simplePos x="0" y="0"/>
            <wp:positionH relativeFrom="column">
              <wp:posOffset>-878568</wp:posOffset>
            </wp:positionH>
            <wp:positionV relativeFrom="paragraph">
              <wp:posOffset>133985</wp:posOffset>
            </wp:positionV>
            <wp:extent cx="2388870" cy="2388870"/>
            <wp:effectExtent l="0" t="0" r="0" b="0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ot_replaceable[100].b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9DC">
        <w:rPr>
          <w:noProof/>
        </w:rPr>
        <w:drawing>
          <wp:anchor distT="0" distB="0" distL="114300" distR="114300" simplePos="0" relativeHeight="251765760" behindDoc="1" locked="0" layoutInCell="1" allowOverlap="1">
            <wp:simplePos x="0" y="0"/>
            <wp:positionH relativeFrom="column">
              <wp:posOffset>-876935</wp:posOffset>
            </wp:positionH>
            <wp:positionV relativeFrom="paragraph">
              <wp:posOffset>132896</wp:posOffset>
            </wp:positionV>
            <wp:extent cx="2388870" cy="2388870"/>
            <wp:effectExtent l="0" t="0" r="0" b="0"/>
            <wp:wrapNone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not_replaceable[100].b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544" cy="2395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4C38">
        <w:rPr>
          <w:noProof/>
        </w:rPr>
        <w:drawing>
          <wp:anchor distT="0" distB="0" distL="114300" distR="114300" simplePos="0" relativeHeight="251754496" behindDoc="1" locked="0" layoutInCell="1" allowOverlap="1">
            <wp:simplePos x="0" y="0"/>
            <wp:positionH relativeFrom="column">
              <wp:posOffset>1525905</wp:posOffset>
            </wp:positionH>
            <wp:positionV relativeFrom="paragraph">
              <wp:posOffset>133985</wp:posOffset>
            </wp:positionV>
            <wp:extent cx="2388870" cy="2388870"/>
            <wp:effectExtent l="0" t="0" r="0" b="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ot_replaceable[100].b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4C38">
        <w:rPr>
          <w:noProof/>
        </w:rPr>
        <w:drawing>
          <wp:anchor distT="0" distB="0" distL="114300" distR="114300" simplePos="0" relativeHeight="251755520" behindDoc="1" locked="0" layoutInCell="1" allowOverlap="1">
            <wp:simplePos x="0" y="0"/>
            <wp:positionH relativeFrom="column">
              <wp:posOffset>3937635</wp:posOffset>
            </wp:positionH>
            <wp:positionV relativeFrom="paragraph">
              <wp:posOffset>133985</wp:posOffset>
            </wp:positionV>
            <wp:extent cx="2388870" cy="2388870"/>
            <wp:effectExtent l="0" t="0" r="0" b="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ot_replaceable[100].b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6264AA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107E83" wp14:editId="51D2562F">
                <wp:simplePos x="0" y="0"/>
                <wp:positionH relativeFrom="column">
                  <wp:posOffset>1074420</wp:posOffset>
                </wp:positionH>
                <wp:positionV relativeFrom="paragraph">
                  <wp:posOffset>167005</wp:posOffset>
                </wp:positionV>
                <wp:extent cx="3131820" cy="320040"/>
                <wp:effectExtent l="0" t="0" r="5080" b="0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C037F" w:rsidRDefault="006C037F" w:rsidP="006C037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 xml:space="preserve">6  </w:t>
                            </w:r>
                            <w:r w:rsidR="006264AA">
                              <w:rPr>
                                <w:rFonts w:hint="eastAsia"/>
                              </w:rPr>
                              <w:t>局所領域（</w:t>
                            </w:r>
                            <w:r w:rsidR="006264AA">
                              <w:t>MSE</w:t>
                            </w:r>
                            <w:r w:rsidR="006264AA">
                              <w:rPr>
                                <w:rFonts w:hint="eastAsia"/>
                              </w:rPr>
                              <w:t>差</w:t>
                            </w:r>
                            <w:r w:rsidR="006264AA">
                              <w:t>100</w:t>
                            </w:r>
                            <w:r w:rsidR="006264AA"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:rsidR="006264AA" w:rsidRPr="00891E65" w:rsidRDefault="006264AA" w:rsidP="006C03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07E83" id="テキスト ボックス 9" o:spid="_x0000_s1029" type="#_x0000_t202" style="position:absolute;left:0;text-align:left;margin-left:84.6pt;margin-top:13.15pt;width:246.6pt;height:25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1VewYgIAAJEEAAAOAAAAZHJzL2Uyb0RvYy54bWysVE1OGzEU3lfqHSzvyyQEKERMUAqiqoQA&#13;&#10;KVSsHY+HjOTxc20nM3RJpKqH6BWqrnueuUg/exKgtKuqG8+z3//3vTfHJ22t2Uo5X5HJ+XBnwJky&#13;&#10;korK3OX84835m0POfBCmEJqMyvm98vxk8vrVcWPHapcWpAvlGIIYP25szhch2HGWeblQtfA7ZJWB&#13;&#10;siRXi4Cru8sKJxpEr3W2OxgcZA25wjqSynu8nvVKPknxy1LJcFWWXgWmc47aQjpdOufxzCbHYnzn&#13;&#10;hF1UclOG+IcqalEZJH0MdSaCYEtX/RGqrqQjT2XYkVRnVJaVVKkHdDMcvOhmthBWpV4AjrePMPn/&#13;&#10;F1Zerq4dq4qcH3FmRA2KuvWX7uF79/CzW39l3fpbt153Dz9wZ0cRrsb6MbxmFn6hfUctaN++ezxG&#13;&#10;FNrS1fGL/hj0AP7+EWzVBibxOBqOhoe7UEnoRuByL7GRPXlb58N7RTWLQs4dyEwYi9WFD6gEpluT&#13;&#10;mMyTrorzSut0iQOkTrVjKwHqdUg1wuM3K21Yk/OD0f4gBTYU3fvI2iBB7LXvKUqhnbcJqtG23zkV&#13;&#10;94DBUT9X3srzCrVeCB+uhcMgoT0sR7jCUWpCLtpInC3Iff7be7QHv9By1mAwc+4/LYVTnOkPBswf&#13;&#10;DfeAFAvpsrf/NkLonmvmzzVmWZ8SABhiDa1MYrQPeiuWjupb7NA0ZoVKGIncOQ9b8TT064IdlGo6&#13;&#10;TUaYXSvChZlZGUNHwCMTN+2tcHZDVwDRl7QdYTF+wVpvGz0NTZeByipRGnHuUd3Aj7lPTG92NC7W&#13;&#10;83uyevqTTH4BAAD//wMAUEsDBBQABgAIAAAAIQD8CKgU4gAAAA4BAAAPAAAAZHJzL2Rvd25yZXYu&#13;&#10;eG1sTE9LT4QwEL6b+B+aMfFi3LKgRVnKxvhMvLnobrx1aReIdEpoF/DfO570MsmX+Z75erYdG83g&#13;&#10;W4cSlosImMHK6RZrCe/l0+UNMB8UatU5NBK+jYd1cXqSq0y7Cd/MuAk1IxP0mZLQhNBnnPuqMVb5&#13;&#10;hesN0u/gBqsCwaHmelATmduOx1EkuFUtUkKjenPfmOprc7QSPi/q3aufnz+m5DrpH1/GMt3qUsrz&#13;&#10;s/lhReduBSyYOfwp4HcD9YeCiu3dEbVnHWFxGxNVQiwSYEQQIr4CtpeQihR4kfP/M4ofAAAA//8D&#13;&#10;AFBLAQItABQABgAIAAAAIQC2gziS/gAAAOEBAAATAAAAAAAAAAAAAAAAAAAAAABbQ29udGVudF9U&#13;&#10;eXBlc10ueG1sUEsBAi0AFAAGAAgAAAAhADj9If/WAAAAlAEAAAsAAAAAAAAAAAAAAAAALwEAAF9y&#13;&#10;ZWxzLy5yZWxzUEsBAi0AFAAGAAgAAAAhACXVV7BiAgAAkQQAAA4AAAAAAAAAAAAAAAAALgIAAGRy&#13;&#10;cy9lMm9Eb2MueG1sUEsBAi0AFAAGAAgAAAAhAPwIqBTiAAAADgEAAA8AAAAAAAAAAAAAAAAAvAQA&#13;&#10;AGRycy9kb3ducmV2LnhtbFBLBQYAAAAABAAEAPMAAADLBQAAAAA=&#13;&#10;" fillcolor="white [3201]" stroked="f" strokeweight=".5pt">
                <v:textbox>
                  <w:txbxContent>
                    <w:p w:rsidR="006C037F" w:rsidRDefault="006C037F" w:rsidP="006C037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t>6</w:t>
                      </w:r>
                      <w:r>
                        <w:t xml:space="preserve">  </w:t>
                      </w:r>
                      <w:r w:rsidR="006264AA">
                        <w:rPr>
                          <w:rFonts w:hint="eastAsia"/>
                        </w:rPr>
                        <w:t>局所領域（</w:t>
                      </w:r>
                      <w:r w:rsidR="006264AA">
                        <w:t>MSE</w:t>
                      </w:r>
                      <w:r w:rsidR="006264AA">
                        <w:rPr>
                          <w:rFonts w:hint="eastAsia"/>
                        </w:rPr>
                        <w:t>差</w:t>
                      </w:r>
                      <w:r w:rsidR="006264AA">
                        <w:t>100</w:t>
                      </w:r>
                      <w:r w:rsidR="006264AA">
                        <w:rPr>
                          <w:rFonts w:hint="eastAsia"/>
                        </w:rPr>
                        <w:t>）</w:t>
                      </w:r>
                    </w:p>
                    <w:p w:rsidR="006264AA" w:rsidRPr="00891E65" w:rsidRDefault="006264AA" w:rsidP="006C037F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91E65" w:rsidRDefault="00DC1A1A">
      <w:r>
        <w:rPr>
          <w:noProof/>
        </w:rPr>
        <w:drawing>
          <wp:anchor distT="0" distB="0" distL="114300" distR="114300" simplePos="0" relativeHeight="251766784" behindDoc="1" locked="0" layoutInCell="1" allowOverlap="1">
            <wp:simplePos x="0" y="0"/>
            <wp:positionH relativeFrom="column">
              <wp:posOffset>-1014821</wp:posOffset>
            </wp:positionH>
            <wp:positionV relativeFrom="paragraph">
              <wp:posOffset>315051</wp:posOffset>
            </wp:positionV>
            <wp:extent cx="2535161" cy="1901371"/>
            <wp:effectExtent l="0" t="0" r="5080" b="3810"/>
            <wp:wrapNone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00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154" cy="1917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90C">
        <w:rPr>
          <w:rFonts w:hint="eastAsia"/>
          <w:noProof/>
        </w:rPr>
        <w:drawing>
          <wp:anchor distT="0" distB="0" distL="114300" distR="114300" simplePos="0" relativeHeight="251758592" behindDoc="1" locked="0" layoutInCell="1" allowOverlap="1">
            <wp:simplePos x="0" y="0"/>
            <wp:positionH relativeFrom="column">
              <wp:posOffset>-1011555</wp:posOffset>
            </wp:positionH>
            <wp:positionV relativeFrom="paragraph">
              <wp:posOffset>290195</wp:posOffset>
            </wp:positionV>
            <wp:extent cx="2560320" cy="1920240"/>
            <wp:effectExtent l="0" t="0" r="5080" b="0"/>
            <wp:wrapNone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0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64AA" w:rsidRDefault="00DC1A1A">
      <w:r>
        <w:rPr>
          <w:noProof/>
        </w:rPr>
        <w:drawing>
          <wp:anchor distT="0" distB="0" distL="114300" distR="114300" simplePos="0" relativeHeight="251769856" behindDoc="1" locked="0" layoutInCell="1" allowOverlap="1">
            <wp:simplePos x="0" y="0"/>
            <wp:positionH relativeFrom="column">
              <wp:posOffset>3934551</wp:posOffset>
            </wp:positionH>
            <wp:positionV relativeFrom="paragraph">
              <wp:posOffset>116931</wp:posOffset>
            </wp:positionV>
            <wp:extent cx="2491105" cy="1893807"/>
            <wp:effectExtent l="0" t="0" r="0" b="0"/>
            <wp:wrapNone/>
            <wp:docPr id="23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0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275" cy="1897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08" behindDoc="1" locked="0" layoutInCell="1" allowOverlap="1">
            <wp:simplePos x="0" y="0"/>
            <wp:positionH relativeFrom="column">
              <wp:posOffset>1452608</wp:posOffset>
            </wp:positionH>
            <wp:positionV relativeFrom="paragraph">
              <wp:posOffset>116931</wp:posOffset>
            </wp:positionV>
            <wp:extent cx="2525395" cy="1894046"/>
            <wp:effectExtent l="0" t="0" r="1905" b="0"/>
            <wp:wrapNone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00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335" cy="1906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611">
        <w:rPr>
          <w:noProof/>
        </w:rPr>
        <w:drawing>
          <wp:anchor distT="0" distB="0" distL="114300" distR="114300" simplePos="0" relativeHeight="251760640" behindDoc="1" locked="0" layoutInCell="1" allowOverlap="1">
            <wp:simplePos x="0" y="0"/>
            <wp:positionH relativeFrom="column">
              <wp:posOffset>3914321</wp:posOffset>
            </wp:positionH>
            <wp:positionV relativeFrom="paragraph">
              <wp:posOffset>116840</wp:posOffset>
            </wp:positionV>
            <wp:extent cx="2524760" cy="1893570"/>
            <wp:effectExtent l="0" t="0" r="2540" b="0"/>
            <wp:wrapNone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0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4AA">
        <w:rPr>
          <w:noProof/>
        </w:rPr>
        <w:drawing>
          <wp:anchor distT="0" distB="0" distL="114300" distR="114300" simplePos="0" relativeHeight="251759616" behindDoc="1" locked="0" layoutInCell="1" allowOverlap="1">
            <wp:simplePos x="0" y="0"/>
            <wp:positionH relativeFrom="column">
              <wp:posOffset>1452608</wp:posOffset>
            </wp:positionH>
            <wp:positionV relativeFrom="paragraph">
              <wp:posOffset>116454</wp:posOffset>
            </wp:positionV>
            <wp:extent cx="2525395" cy="1894047"/>
            <wp:effectExtent l="0" t="0" r="1905" b="0"/>
            <wp:wrapNone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0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31" cy="1903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64AA" w:rsidRDefault="006264AA"/>
    <w:p w:rsidR="006264AA" w:rsidRDefault="006264AA"/>
    <w:p w:rsidR="006264AA" w:rsidRDefault="006264AA"/>
    <w:p w:rsidR="006264AA" w:rsidRDefault="006264AA"/>
    <w:p w:rsidR="006264AA" w:rsidRDefault="006264AA"/>
    <w:p w:rsidR="006264AA" w:rsidRDefault="006264AA"/>
    <w:p w:rsidR="006264AA" w:rsidRDefault="006264AA"/>
    <w:p w:rsidR="006264AA" w:rsidRDefault="006264AA"/>
    <w:p w:rsidR="006264AA" w:rsidRDefault="00FE3638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A3B0747" wp14:editId="45931EBC">
                <wp:simplePos x="0" y="0"/>
                <wp:positionH relativeFrom="column">
                  <wp:posOffset>-666387</wp:posOffset>
                </wp:positionH>
                <wp:positionV relativeFrom="paragraph">
                  <wp:posOffset>232228</wp:posOffset>
                </wp:positionV>
                <wp:extent cx="6792232" cy="320040"/>
                <wp:effectExtent l="0" t="0" r="2540" b="0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2232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75611" w:rsidRDefault="00D75611" w:rsidP="00FE363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 xml:space="preserve">7  </w:t>
                            </w:r>
                            <w:r>
                              <w:rPr>
                                <w:rFonts w:hint="eastAsia"/>
                              </w:rPr>
                              <w:t>局所領域の最適基底（</w:t>
                            </w:r>
                            <w:r>
                              <w:t>MSE</w:t>
                            </w:r>
                            <w:r>
                              <w:rPr>
                                <w:rFonts w:hint="eastAsia"/>
                              </w:rPr>
                              <w:t>差</w:t>
                            </w:r>
                            <w:r>
                              <w:t>100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  <w:r w:rsidR="00FE3638">
                              <w:rPr>
                                <w:rFonts w:hint="eastAsia"/>
                              </w:rPr>
                              <w:t>（左：</w:t>
                            </w:r>
                            <w:r w:rsidR="00FE3638">
                              <w:t xml:space="preserve">Barbara, </w:t>
                            </w:r>
                            <w:r w:rsidR="00FE3638">
                              <w:rPr>
                                <w:rFonts w:hint="eastAsia"/>
                              </w:rPr>
                              <w:t>中：</w:t>
                            </w:r>
                            <w:r w:rsidR="00FE3638">
                              <w:t xml:space="preserve">Cameraman, </w:t>
                            </w:r>
                            <w:r w:rsidR="00FE3638">
                              <w:rPr>
                                <w:rFonts w:hint="eastAsia"/>
                              </w:rPr>
                              <w:t>右：</w:t>
                            </w:r>
                            <w:r w:rsidR="00FE3638">
                              <w:t>Mandrill</w:t>
                            </w:r>
                            <w:r w:rsidR="00FE3638"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:rsidR="00D75611" w:rsidRPr="00891E65" w:rsidRDefault="00D75611" w:rsidP="00D756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B0747" id="テキスト ボックス 13" o:spid="_x0000_s1030" type="#_x0000_t202" style="position:absolute;left:0;text-align:left;margin-left:-52.45pt;margin-top:18.3pt;width:534.8pt;height:25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K4ToYgIAAJMEAAAOAAAAZHJzL2Uyb0RvYy54bWysVMtOGzEU3VfqP1jel8kLKBETlIKoKiFA&#13;&#10;ChVrx+MhI3l8XdtJhi6JVPUj+gtV1/2e+ZEeexKgtKuqG4+v7/uce+f4pKk1WynnKzI57+/1OFNG&#13;&#10;UlGZu5x/vDl/85YzH4QphCajcn6vPD+ZvH51vLZjNaAF6UI5hiDGj9c254sQ7DjLvFyoWvg9sspA&#13;&#10;WZKrRYDo7rLCiTWi1zob9HoH2ZpcYR1J5T1ezzoln6T4ZalkuCpLrwLTOUdtIZ0unfN4ZpNjMb5z&#13;&#10;wi4quS1D/EMVtagMkj6GOhNBsKWr/ghVV9KRpzLsSaozKstKqtQDuun3XnQzWwirUi8Ax9tHmPz/&#13;&#10;CysvV9eOVQW4G3JmRA2O2s2X9uF7+/Cz3Xxl7eZbu9m0Dz8gM9gAsLX1Y/jNLDxD844aOO/ePR4j&#13;&#10;Dk3p6vhFhwx6QH//CLdqApN4PDg8GgyGA84kdEOwOUp8ZE/e1vnwXlHN4iXnDnQmlMXqwgdUAtOd&#13;&#10;SUzmSVfFeaV1EuIIqVPt2EqAfB1SjfD4zUobtkYlw/1eCmwouneRtUGC2GvXU7yFZt4ksEa7fudU&#13;&#10;3AMGR91keSvPK9R6IXy4Fg6jhM6xHuEKR6kJuWh742xB7vPf3qM9GIaWszVGM+f+01I4xZn+YMD9&#13;&#10;UX8EpFhIwmj/cADBPdfMn2vMsj4lANDHIlqZrtE+6N21dFTfYoumMStUwkjkznnYXU9DtzDYQqmm&#13;&#10;02SE6bUiXJiZlTF0BDwycdPcCme3dAUQfUm7IRbjF6x1ttHT0HQZqKwSpRHnDtUt/Jj8xPR2S+Nq&#13;&#10;PZeT1dO/ZPILAAD//wMAUEsDBBQABgAIAAAAIQDUecsF5AAAAA8BAAAPAAAAZHJzL2Rvd25yZXYu&#13;&#10;eG1sTE/JTsMwEL0j8Q/WIHFBrV1SkjbNpEKsEjeaFsTNjYckIraj2E3C32NOcBnpad6abSfdsoF6&#13;&#10;11iDsJgLYGRKqxpTIeyLx9kKmPPSKNlaQwjf5GCbn59lMlV2NK807HzFgolxqUSove9Szl1Zk5Zu&#13;&#10;bjsy4fdpey19gH3FVS/HYK5bfi1EzLVsTEioZUd3NZVfu5NG+Liq3l/c9HQYo5uoe3geiuRNFYiX&#13;&#10;F9P9JpzbDTBPk/9TwO+G0B/yUOxoT0Y51iLMFmK5DlyEKI6BBcY6XibAjgirRADPM/5/R/4DAAD/&#13;&#10;/wMAUEsBAi0AFAAGAAgAAAAhALaDOJL+AAAA4QEAABMAAAAAAAAAAAAAAAAAAAAAAFtDb250ZW50&#13;&#10;X1R5cGVzXS54bWxQSwECLQAUAAYACAAAACEAOP0h/9YAAACUAQAACwAAAAAAAAAAAAAAAAAvAQAA&#13;&#10;X3JlbHMvLnJlbHNQSwECLQAUAAYACAAAACEANiuE6GICAACTBAAADgAAAAAAAAAAAAAAAAAuAgAA&#13;&#10;ZHJzL2Uyb0RvYy54bWxQSwECLQAUAAYACAAAACEA1HnLBeQAAAAPAQAADwAAAAAAAAAAAAAAAAC8&#13;&#10;BAAAZHJzL2Rvd25yZXYueG1sUEsFBgAAAAAEAAQA8wAAAM0FAAAAAA==&#13;&#10;" fillcolor="white [3201]" stroked="f" strokeweight=".5pt">
                <v:textbox>
                  <w:txbxContent>
                    <w:p w:rsidR="00D75611" w:rsidRDefault="00D75611" w:rsidP="00FE363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t>7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局所領域</w:t>
                      </w:r>
                      <w:r>
                        <w:rPr>
                          <w:rFonts w:hint="eastAsia"/>
                        </w:rPr>
                        <w:t>の最適基底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>MSE</w:t>
                      </w:r>
                      <w:r>
                        <w:rPr>
                          <w:rFonts w:hint="eastAsia"/>
                        </w:rPr>
                        <w:t>差</w:t>
                      </w:r>
                      <w:r>
                        <w:t>100</w:t>
                      </w:r>
                      <w:r>
                        <w:rPr>
                          <w:rFonts w:hint="eastAsia"/>
                        </w:rPr>
                        <w:t>）</w:t>
                      </w:r>
                      <w:r w:rsidR="00FE3638">
                        <w:rPr>
                          <w:rFonts w:hint="eastAsia"/>
                        </w:rPr>
                        <w:t>（左：</w:t>
                      </w:r>
                      <w:r w:rsidR="00FE3638">
                        <w:t xml:space="preserve">Barbara, </w:t>
                      </w:r>
                      <w:r w:rsidR="00FE3638">
                        <w:rPr>
                          <w:rFonts w:hint="eastAsia"/>
                        </w:rPr>
                        <w:t>中：</w:t>
                      </w:r>
                      <w:r w:rsidR="00FE3638">
                        <w:t xml:space="preserve">Cameraman, </w:t>
                      </w:r>
                      <w:r w:rsidR="00FE3638">
                        <w:rPr>
                          <w:rFonts w:hint="eastAsia"/>
                        </w:rPr>
                        <w:t>右：</w:t>
                      </w:r>
                      <w:r w:rsidR="00FE3638">
                        <w:t>Mandrill</w:t>
                      </w:r>
                      <w:r w:rsidR="00FE3638">
                        <w:rPr>
                          <w:rFonts w:hint="eastAsia"/>
                        </w:rPr>
                        <w:t>）</w:t>
                      </w:r>
                    </w:p>
                    <w:p w:rsidR="00D75611" w:rsidRPr="00891E65" w:rsidRDefault="00D75611" w:rsidP="00D7561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264AA" w:rsidRDefault="006264AA"/>
    <w:p w:rsidR="006264AA" w:rsidRDefault="009C690C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5960BBD" wp14:editId="784D28B9">
                <wp:simplePos x="0" y="0"/>
                <wp:positionH relativeFrom="column">
                  <wp:posOffset>4812847</wp:posOffset>
                </wp:positionH>
                <wp:positionV relativeFrom="paragraph">
                  <wp:posOffset>136525</wp:posOffset>
                </wp:positionV>
                <wp:extent cx="1509486" cy="471714"/>
                <wp:effectExtent l="0" t="0" r="14605" b="1143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486" cy="471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C690C" w:rsidRPr="009C690C" w:rsidRDefault="009C690C" w:rsidP="009C690C">
                            <w:r w:rsidRPr="009C690C">
                              <w:rPr>
                                <w:rFonts w:hint="eastAsia"/>
                              </w:rPr>
                              <w:t>縦軸：頻度（最適基底）</w:t>
                            </w:r>
                          </w:p>
                          <w:p w:rsidR="009C690C" w:rsidRPr="009C690C" w:rsidRDefault="009C690C" w:rsidP="009C690C">
                            <w:r w:rsidRPr="009C690C">
                              <w:rPr>
                                <w:rFonts w:hint="eastAsia"/>
                              </w:rPr>
                              <w:t>横軸：基底番号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60BBD" id="テキスト ボックス 14" o:spid="_x0000_s1031" type="#_x0000_t202" style="position:absolute;left:0;text-align:left;margin-left:378.95pt;margin-top:10.75pt;width:118.85pt;height:37.1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8yAcAIAALsEAAAOAAAAZHJzL2Uyb0RvYy54bWysVEtu2zAQ3RfoHQjuG9mpnY8ROXATpCgQ&#13;&#10;JAGSImuaomKhFIclaUvpMgaKHqJXKLrueXSRPtKffNpV0Q01w5l5nHkzo6PjttZsoZyvyOS8v9Pj&#13;&#10;TBlJRWXucv7x5uzNAWc+CFMITUbl/F55fjx+/eqosSO1SzPShXIMIMaPGpvzWQh2lGVezlQt/A5Z&#13;&#10;ZWAsydUiQHV3WeFEA/RaZ7u93l7WkCusI6m8x+3pysjHCb8slQyXZelVYDrnyC2k06VzGs9sfCRG&#13;&#10;d07YWSXXaYh/yKIWlcGjW6hTEQSbu+oPqLqSjjyVYUdSnVFZVlKlGlBNv/eimuuZsCrVAnK83dLk&#13;&#10;/x+svFhcOVYV6N2AMyNq9Khbfu0efnQPv7rlN9Ytv3fLZffwEzqDDwhrrB8h7toiMrTvqEXw5t7j&#13;&#10;MvLQlq6OX1TIYAf191u6VRuYjEHD3uHgYI8zCdtgv7+/gs8eo63z4b2imkUh5w7tTCyLxbkPyASu&#13;&#10;G5f4mCddFWeV1kmJI6ROtGMLgebrkHJExDMvbViT8723w14CfmaL0Nv4qRbyU6zyOQI0bXAZOVnV&#13;&#10;HqXQTttE6nDDy5SKe9DlaDWB3sqzCvDnwocr4TByYAhrFC5xlJqQE60lzmbkvvztPvpjEmDlrMEI&#13;&#10;59x/ngunONMfDGbksD8YxJlPymC4vwvFPbVMn1rMvD4hENXHwlqZxOgf9EYsHdW32LZJfBUmYSTe&#13;&#10;znnYiCdhtVjYVqkmk+SEKbcinJtrKyN0bEyk9aa9Fc6u2xowEBe0GXYxetHdlW+MNDSZByqr1PrI&#13;&#10;84rVNf3YkNSd9TbHFXyqJ6/Hf874NwAAAP//AwBQSwMEFAAGAAgAAAAhAAKF3VDgAAAADgEAAA8A&#13;&#10;AABkcnMvZG93bnJldi54bWxMT8tOwzAQvCPxD9YicaNOK6VN0jgVj8KFEwVxdmPXtojXke2m4e9Z&#13;&#10;TnBZ7Wpm59HuZj+wScfkAgpYLgpgGvugHBoBH+/PdxWwlCUqOQTUAr51gl13fdXKRoULvunpkA0j&#13;&#10;EUyNFGBzHhvOU2+1l2kRRo2EnUL0MtMZDVdRXkjcD3xVFGvupUNysHLUj1b3X4ezF7B/MLXpKxnt&#13;&#10;vlLOTfPn6dW8CHF7Mz9tadxvgWU9578P+O1A+aGjYMdwRpXYIGBTbmqiClgtS2BEqOtyDexIS1kB&#13;&#10;71r+v0b3AwAA//8DAFBLAQItABQABgAIAAAAIQC2gziS/gAAAOEBAAATAAAAAAAAAAAAAAAAAAAA&#13;&#10;AABbQ29udGVudF9UeXBlc10ueG1sUEsBAi0AFAAGAAgAAAAhADj9If/WAAAAlAEAAAsAAAAAAAAA&#13;&#10;AAAAAAAALwEAAF9yZWxzLy5yZWxzUEsBAi0AFAAGAAgAAAAhAL03zIBwAgAAuwQAAA4AAAAAAAAA&#13;&#10;AAAAAAAALgIAAGRycy9lMm9Eb2MueG1sUEsBAi0AFAAGAAgAAAAhAAKF3VDgAAAADgEAAA8AAAAA&#13;&#10;AAAAAAAAAAAAygQAAGRycy9kb3ducmV2LnhtbFBLBQYAAAAABAAEAPMAAADXBQAAAAA=&#13;&#10;" fillcolor="white [3201]" strokeweight=".5pt">
                <v:textbox>
                  <w:txbxContent>
                    <w:p w:rsidR="009C690C" w:rsidRPr="009C690C" w:rsidRDefault="009C690C" w:rsidP="009C690C">
                      <w:pPr>
                        <w:rPr>
                          <w:rFonts w:hint="eastAsia"/>
                        </w:rPr>
                      </w:pPr>
                      <w:r w:rsidRPr="009C690C">
                        <w:rPr>
                          <w:rFonts w:hint="eastAsia"/>
                        </w:rPr>
                        <w:t>縦軸：</w:t>
                      </w:r>
                      <w:r w:rsidRPr="009C690C">
                        <w:rPr>
                          <w:rFonts w:hint="eastAsia"/>
                        </w:rPr>
                        <w:t>頻度（最適基底）</w:t>
                      </w:r>
                    </w:p>
                    <w:p w:rsidR="009C690C" w:rsidRPr="009C690C" w:rsidRDefault="009C690C" w:rsidP="009C690C">
                      <w:r w:rsidRPr="009C690C">
                        <w:rPr>
                          <w:rFonts w:hint="eastAsia"/>
                        </w:rPr>
                        <w:t>横軸：</w:t>
                      </w:r>
                      <w:r w:rsidRPr="009C690C">
                        <w:rPr>
                          <w:rFonts w:hint="eastAsia"/>
                        </w:rPr>
                        <w:t>基底番号</w:t>
                      </w:r>
                    </w:p>
                  </w:txbxContent>
                </v:textbox>
              </v:shape>
            </w:pict>
          </mc:Fallback>
        </mc:AlternateContent>
      </w:r>
    </w:p>
    <w:p w:rsidR="00891E65" w:rsidRDefault="006264AA" w:rsidP="006264AA">
      <w:pPr>
        <w:ind w:firstLineChars="50" w:firstLine="105"/>
      </w:pPr>
      <w:r>
        <w:t>MSE</w:t>
      </w:r>
      <w:r>
        <w:rPr>
          <w:rFonts w:hint="eastAsia"/>
        </w:rPr>
        <w:t>差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とした時</w:t>
      </w:r>
      <w:r w:rsidR="00FE3638">
        <w:rPr>
          <w:rFonts w:hint="eastAsia"/>
        </w:rPr>
        <w:t>の各画像の</w:t>
      </w:r>
      <w:r w:rsidR="009C690C">
        <w:rPr>
          <w:rFonts w:hint="eastAsia"/>
        </w:rPr>
        <w:t>局所領域</w:t>
      </w:r>
      <w:r w:rsidR="001A0889">
        <w:rPr>
          <w:rFonts w:hint="eastAsia"/>
        </w:rPr>
        <w:t>を図</w:t>
      </w:r>
      <w:r w:rsidR="001A0889">
        <w:t>6</w:t>
      </w:r>
      <w:r w:rsidR="001A0889">
        <w:rPr>
          <w:rFonts w:hint="eastAsia"/>
        </w:rPr>
        <w:t>，局所領域の最適基底の</w:t>
      </w:r>
    </w:p>
    <w:p w:rsidR="001A0889" w:rsidRDefault="001A0889" w:rsidP="006264AA">
      <w:pPr>
        <w:ind w:firstLineChars="50" w:firstLine="105"/>
      </w:pPr>
      <w:r>
        <w:rPr>
          <w:rFonts w:hint="eastAsia"/>
        </w:rPr>
        <w:t>ヒストグラムを図</w:t>
      </w:r>
      <w:r>
        <w:t>7</w:t>
      </w:r>
      <w:r>
        <w:rPr>
          <w:rFonts w:hint="eastAsia"/>
        </w:rPr>
        <w:t>に示す．</w:t>
      </w:r>
    </w:p>
    <w:p w:rsidR="0025183E" w:rsidRDefault="0025183E" w:rsidP="006264AA">
      <w:pPr>
        <w:ind w:firstLineChars="50" w:firstLine="105"/>
      </w:pPr>
      <w:r>
        <w:rPr>
          <w:rFonts w:hint="eastAsia"/>
        </w:rPr>
        <w:t>実際に局所領域の基底として残すための基準（優先度）としては，</w:t>
      </w:r>
    </w:p>
    <w:p w:rsidR="001D2457" w:rsidRDefault="001D2457" w:rsidP="006264AA">
      <w:pPr>
        <w:ind w:firstLineChars="50" w:firstLine="105"/>
      </w:pPr>
      <w:r>
        <w:rPr>
          <w:rFonts w:hint="eastAsia"/>
        </w:rPr>
        <w:t>・コア基底でない</w:t>
      </w:r>
    </w:p>
    <w:p w:rsidR="001D2457" w:rsidRDefault="001D2457" w:rsidP="006264AA">
      <w:pPr>
        <w:ind w:firstLineChars="50" w:firstLine="105"/>
      </w:pPr>
      <w:r>
        <w:rPr>
          <w:rFonts w:hint="eastAsia"/>
        </w:rPr>
        <w:t>・</w:t>
      </w:r>
      <w:r>
        <w:t>MSE</w:t>
      </w:r>
    </w:p>
    <w:p w:rsidR="00E5037A" w:rsidRDefault="00AE7D0D" w:rsidP="00E5037A">
      <w:pPr>
        <w:ind w:firstLineChars="50" w:firstLine="105"/>
      </w:pPr>
      <w:r>
        <w:rPr>
          <w:rFonts w:hint="eastAsia"/>
        </w:rPr>
        <w:t>が考えられるが，無視して良い領域があるのかは不明．</w:t>
      </w:r>
    </w:p>
    <w:p w:rsidR="00C62002" w:rsidRDefault="00E5037A" w:rsidP="00E5037A">
      <w:pPr>
        <w:ind w:firstLineChars="50" w:firstLine="105"/>
      </w:pPr>
      <w:r>
        <w:rPr>
          <w:rFonts w:hint="eastAsia"/>
        </w:rPr>
        <w:t>準最適基底の基準である</w:t>
      </w:r>
      <w:r w:rsidR="00C62002">
        <w:rPr>
          <w:rFonts w:hint="eastAsia"/>
        </w:rPr>
        <w:t>M</w:t>
      </w:r>
      <w:r w:rsidR="00C62002">
        <w:t>SE</w:t>
      </w:r>
      <w:r w:rsidR="00C62002">
        <w:rPr>
          <w:rFonts w:hint="eastAsia"/>
        </w:rPr>
        <w:t>差も妥当な値が不明．</w:t>
      </w:r>
    </w:p>
    <w:p w:rsidR="00E013F0" w:rsidRDefault="00E013F0" w:rsidP="00E5037A">
      <w:pPr>
        <w:ind w:firstLineChars="50" w:firstLine="105"/>
      </w:pPr>
    </w:p>
    <w:p w:rsidR="006264AA" w:rsidRDefault="006264AA" w:rsidP="006264AA">
      <w:pPr>
        <w:ind w:firstLineChars="50" w:firstLine="105"/>
      </w:pPr>
    </w:p>
    <w:p w:rsidR="004579DC" w:rsidRDefault="004579DC" w:rsidP="006264AA">
      <w:pPr>
        <w:ind w:firstLineChars="50" w:firstLine="105"/>
      </w:pPr>
    </w:p>
    <w:p w:rsidR="004579DC" w:rsidRDefault="004579DC" w:rsidP="006264AA">
      <w:pPr>
        <w:ind w:firstLineChars="50" w:firstLine="105"/>
      </w:pPr>
    </w:p>
    <w:p w:rsidR="004579DC" w:rsidRDefault="004579DC" w:rsidP="006264AA">
      <w:pPr>
        <w:ind w:firstLineChars="50" w:firstLine="105"/>
      </w:pPr>
    </w:p>
    <w:p w:rsidR="004579DC" w:rsidRDefault="004579DC" w:rsidP="006264AA">
      <w:pPr>
        <w:ind w:firstLineChars="50" w:firstLine="105"/>
      </w:pPr>
    </w:p>
    <w:p w:rsidR="004579DC" w:rsidRDefault="004579DC" w:rsidP="006264AA">
      <w:pPr>
        <w:ind w:firstLineChars="50" w:firstLine="105"/>
      </w:pPr>
    </w:p>
    <w:p w:rsidR="004579DC" w:rsidRDefault="004579DC" w:rsidP="006264AA">
      <w:pPr>
        <w:ind w:firstLineChars="50" w:firstLine="105"/>
      </w:pPr>
    </w:p>
    <w:p w:rsidR="004579DC" w:rsidRDefault="004579DC" w:rsidP="006264AA">
      <w:pPr>
        <w:ind w:firstLineChars="50" w:firstLine="105"/>
      </w:pPr>
    </w:p>
    <w:p w:rsidR="004579DC" w:rsidRPr="00E5037A" w:rsidRDefault="004579DC" w:rsidP="006264AA">
      <w:pPr>
        <w:ind w:firstLineChars="50" w:firstLine="105"/>
      </w:pPr>
    </w:p>
    <w:p w:rsidR="00891E65" w:rsidRDefault="00E013F0">
      <w:r>
        <w:rPr>
          <w:rFonts w:hint="eastAsia"/>
        </w:rPr>
        <w:t>#</w:t>
      </w:r>
      <w:r>
        <w:t xml:space="preserve">2    </w:t>
      </w:r>
      <w:r>
        <w:rPr>
          <w:rFonts w:hint="eastAsia"/>
        </w:rPr>
        <w:t>高周波領域の複数個基底を使った時の</w:t>
      </w:r>
      <w:r>
        <w:t>MSE</w:t>
      </w:r>
      <w:r>
        <w:rPr>
          <w:rFonts w:hint="eastAsia"/>
        </w:rPr>
        <w:t>値・改善グラフ</w:t>
      </w:r>
    </w:p>
    <w:p w:rsidR="004579DC" w:rsidRDefault="004579DC" w:rsidP="007A33C7">
      <w:r>
        <w:rPr>
          <w:rFonts w:hint="eastAsia"/>
        </w:rPr>
        <w:t xml:space="preserve"> </w:t>
      </w:r>
      <w:r w:rsidR="007A33C7">
        <w:rPr>
          <w:rFonts w:hint="eastAsia"/>
        </w:rPr>
        <w:t>複数個基底を用いるべき領域のみに対して，領域の</w:t>
      </w:r>
      <w:r w:rsidR="007A33C7">
        <w:t>MSE</w:t>
      </w:r>
      <w:r w:rsidR="007A33C7">
        <w:rPr>
          <w:rFonts w:hint="eastAsia"/>
        </w:rPr>
        <w:t>がどれくらい改善するのかを</w:t>
      </w:r>
      <w:r w:rsidR="004D0F9A">
        <w:rPr>
          <w:rFonts w:hint="eastAsia"/>
        </w:rPr>
        <w:t>調査し，</w:t>
      </w:r>
      <w:r w:rsidR="00112B4A">
        <w:rPr>
          <w:rFonts w:hint="eastAsia"/>
        </w:rPr>
        <w:t>改善の見られない領域を見つけることが目的</w:t>
      </w:r>
    </w:p>
    <w:p w:rsidR="004579DC" w:rsidRDefault="004579DC" w:rsidP="004579DC">
      <w:pPr>
        <w:ind w:firstLineChars="50" w:firstLine="105"/>
      </w:pPr>
      <w:r>
        <w:rPr>
          <w:rFonts w:hint="eastAsia"/>
        </w:rPr>
        <w:t>対象画像：</w:t>
      </w:r>
      <w:proofErr w:type="spellStart"/>
      <w:r>
        <w:t>barbara</w:t>
      </w:r>
      <w:proofErr w:type="spellEnd"/>
      <w:r>
        <w:t>, cameraman, mandrill</w:t>
      </w:r>
    </w:p>
    <w:p w:rsidR="004579DC" w:rsidRDefault="004579DC" w:rsidP="004579DC">
      <w:r>
        <w:rPr>
          <w:rFonts w:hint="eastAsia"/>
        </w:rPr>
        <w:t xml:space="preserve"> </w:t>
      </w:r>
      <w:r>
        <w:rPr>
          <w:rFonts w:hint="eastAsia"/>
        </w:rPr>
        <w:t>条件：</w:t>
      </w:r>
      <w:r w:rsidR="00FE3999">
        <w:rPr>
          <w:rFonts w:hint="eastAsia"/>
        </w:rPr>
        <w:t>基底数</w:t>
      </w:r>
      <w:r w:rsidR="00FE3999">
        <w:t>2 ~ 6</w:t>
      </w:r>
      <w:r w:rsidR="00F9441D">
        <w:rPr>
          <w:rFonts w:hint="eastAsia"/>
        </w:rPr>
        <w:t>，</w:t>
      </w:r>
      <w:r w:rsidR="00F9441D">
        <w:t>MSE</w:t>
      </w:r>
      <w:r w:rsidR="00F9441D">
        <w:rPr>
          <w:rFonts w:hint="eastAsia"/>
        </w:rPr>
        <w:t>が</w:t>
      </w:r>
      <w:r w:rsidR="00F9441D">
        <w:t>500</w:t>
      </w:r>
      <w:r w:rsidR="00F9441D">
        <w:rPr>
          <w:rFonts w:hint="eastAsia"/>
        </w:rPr>
        <w:t>以上ある領域</w:t>
      </w:r>
    </w:p>
    <w:p w:rsidR="00FE3999" w:rsidRDefault="000D593D" w:rsidP="004579DC">
      <w:r>
        <w:rPr>
          <w:noProof/>
        </w:rPr>
        <w:drawing>
          <wp:anchor distT="0" distB="0" distL="114300" distR="114300" simplePos="0" relativeHeight="251772928" behindDoc="1" locked="0" layoutInCell="1" allowOverlap="1" wp14:anchorId="44691E9D" wp14:editId="0FC84681">
            <wp:simplePos x="0" y="0"/>
            <wp:positionH relativeFrom="column">
              <wp:posOffset>-928914</wp:posOffset>
            </wp:positionH>
            <wp:positionV relativeFrom="paragraph">
              <wp:posOffset>255542</wp:posOffset>
            </wp:positionV>
            <wp:extent cx="2387147" cy="2387147"/>
            <wp:effectExtent l="0" t="0" r="635" b="635"/>
            <wp:wrapNone/>
            <wp:docPr id="27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Basis6.b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147" cy="2387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999">
        <w:rPr>
          <w:rFonts w:hint="eastAsia"/>
        </w:rPr>
        <w:t xml:space="preserve"> </w:t>
      </w:r>
      <w:r w:rsidR="00F22071">
        <w:rPr>
          <w:rFonts w:hint="eastAsia"/>
        </w:rPr>
        <w:t>改善のみられない領域</w:t>
      </w:r>
      <w:r w:rsidR="00F22071">
        <w:t xml:space="preserve"> = </w:t>
      </w:r>
      <w:r w:rsidR="00FE3999">
        <w:t>MSE</w:t>
      </w:r>
      <w:r w:rsidR="00F22071">
        <w:rPr>
          <w:rFonts w:hint="eastAsia"/>
        </w:rPr>
        <w:t>が</w:t>
      </w:r>
      <w:r w:rsidR="00FE3999">
        <w:t>500</w:t>
      </w:r>
      <w:r w:rsidR="00F22071">
        <w:rPr>
          <w:rFonts w:hint="eastAsia"/>
        </w:rPr>
        <w:t>以上ある領域</w:t>
      </w:r>
    </w:p>
    <w:p w:rsidR="001D6776" w:rsidRPr="00B21B0F" w:rsidRDefault="000D593D">
      <w:r>
        <w:rPr>
          <w:noProof/>
        </w:rPr>
        <w:drawing>
          <wp:anchor distT="0" distB="0" distL="114300" distR="114300" simplePos="0" relativeHeight="251774976" behindDoc="1" locked="0" layoutInCell="1" allowOverlap="1">
            <wp:simplePos x="0" y="0"/>
            <wp:positionH relativeFrom="column">
              <wp:posOffset>3949065</wp:posOffset>
            </wp:positionH>
            <wp:positionV relativeFrom="paragraph">
              <wp:posOffset>59055</wp:posOffset>
            </wp:positionV>
            <wp:extent cx="2386965" cy="2386965"/>
            <wp:effectExtent l="0" t="0" r="635" b="635"/>
            <wp:wrapNone/>
            <wp:docPr id="29" name="図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Basis6.b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2" behindDoc="1" locked="0" layoutInCell="1" allowOverlap="1">
            <wp:simplePos x="0" y="0"/>
            <wp:positionH relativeFrom="column">
              <wp:posOffset>1510665</wp:posOffset>
            </wp:positionH>
            <wp:positionV relativeFrom="paragraph">
              <wp:posOffset>59055</wp:posOffset>
            </wp:positionV>
            <wp:extent cx="2386965" cy="2386965"/>
            <wp:effectExtent l="0" t="0" r="635" b="635"/>
            <wp:wrapNone/>
            <wp:docPr id="28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asis6.b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1E65" w:rsidRPr="009C690C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Pr="000D593D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891E65"/>
    <w:p w:rsidR="00891E65" w:rsidRDefault="000D593D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09906AE" wp14:editId="19A21163">
                <wp:simplePos x="0" y="0"/>
                <wp:positionH relativeFrom="column">
                  <wp:posOffset>-573314</wp:posOffset>
                </wp:positionH>
                <wp:positionV relativeFrom="paragraph">
                  <wp:posOffset>117657</wp:posOffset>
                </wp:positionV>
                <wp:extent cx="6792232" cy="320040"/>
                <wp:effectExtent l="0" t="0" r="2540" b="0"/>
                <wp:wrapNone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2232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D593D" w:rsidRDefault="000D593D" w:rsidP="000D593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EB75D6">
                              <w:t>8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改善のみられない領域（基底数</w:t>
                            </w:r>
                            <w: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>）（左：</w:t>
                            </w:r>
                            <w:r>
                              <w:t xml:space="preserve">Barbara, </w:t>
                            </w:r>
                            <w:r>
                              <w:rPr>
                                <w:rFonts w:hint="eastAsia"/>
                              </w:rPr>
                              <w:t>中：</w:t>
                            </w:r>
                            <w:r>
                              <w:t xml:space="preserve">Cameraman, </w:t>
                            </w:r>
                            <w:r>
                              <w:rPr>
                                <w:rFonts w:hint="eastAsia"/>
                              </w:rPr>
                              <w:t>右：</w:t>
                            </w:r>
                            <w:r>
                              <w:t>Mandrill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:rsidR="000D593D" w:rsidRPr="00891E65" w:rsidRDefault="000D593D" w:rsidP="000D59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906A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0" o:spid="_x0000_s1032" type="#_x0000_t202" style="position:absolute;left:0;text-align:left;margin-left:-45.15pt;margin-top:9.25pt;width:534.8pt;height:25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IlBuYwIAAJMEAAAOAAAAZHJzL2Uyb0RvYy54bWysVMtu1DAU3SPxD5b3NPPog46aqYZWRUhV&#13;&#10;W6lFXXscpxPJ8TW2Z5Ky7EiIj+AXEGu+Jz/CsTPTlsIKsXF8fd/n3Juj47bWbKWcr8jkfLgz4EwZ&#13;&#10;SUVl7nL+8ebszVvOfBCmEJqMyvm98vx4+vrVUWMnakQL0oVyDEGMnzQ254sQ7CTLvFyoWvgdsspA&#13;&#10;WZKrRYDo7rLCiQbRa52NBoP9rCFXWEdSeY/X017Jpyl+WSoZLsvSq8B0zlFbSKdL5zye2fRITO6c&#13;&#10;sItKbsoQ/1BFLSqDpI+hTkUQbOmqP0LVlXTkqQw7kuqMyrKSKvWAboaDF91cL4RVqReA4+0jTP7/&#13;&#10;hZUXqyvHqiLnY8BjRA2OuvWX7uF79/CzW39l3fpbt153Dz8gM9gAsMb6CfyuLTxD+45aEL9993iM&#13;&#10;OLSlq+MXHTLoEfv+EW7VBibxuH9wOBqNR5xJ6MZgczeFz568rfPhvaKaxUvOHehMKIvVuQ+oBKZb&#13;&#10;k5jMk66Ks0rrJMQRUifasZUA+TqkGuHxm5U2rEEl471BCmwouveRtUGC2GvfU7yFdt4msPa3/c6p&#13;&#10;uAcMjvrJ8laeVaj1XPhwJRxGCZ1jPcIljlITctHmxtmC3Oe/vUd7MAwtZw1GM+f+01I4xZn+YMD9&#13;&#10;4XAXSLGQhN29gxEE91wzf64xy/qEAMAQi2hlukb7oLfX0lF9iy2axaxQCSORO+dhez0J/cJgC6Wa&#13;&#10;zZIRpteKcG6urYyhI+CRiZv2Vji7oSuA6AvaDrGYvGCtt42ehmbLQGWVKI0496hu4MfkJ6Y3WxpX&#13;&#10;67mcrJ7+JdNfAAAA//8DAFBLAwQUAAYACAAAACEAo7UtAuMAAAAOAQAADwAAAGRycy9kb3ducmV2&#13;&#10;LnhtbExPS0+DQBC+m/gfNmPixbSLkrZAWRrjM/Fm8RFvW3YEIjtL2C3gv3c86WWSme+b75HvZtuJ&#13;&#10;EQffOlJwuYxAIFXOtFQreCnvFwkIHzQZ3TlCBd/oYVecnuQ6M26iZxz3oRYsQj7TCpoQ+kxKXzVo&#13;&#10;tV+6HomxTzdYHXgdamkGPbG47eRVFK2l1S2xQ6N7vGmw+tofrYKPi/r9yc8Pr1O8ivu7x7HcvJlS&#13;&#10;qfOz+XbL43oLIuAc/j7gtwPnh4KDHdyRjBedgkUaxUxlIFmBYEK6SflwULBOUpBFLv/XKH4AAAD/&#13;&#10;/wMAUEsBAi0AFAAGAAgAAAAhALaDOJL+AAAA4QEAABMAAAAAAAAAAAAAAAAAAAAAAFtDb250ZW50&#13;&#10;X1R5cGVzXS54bWxQSwECLQAUAAYACAAAACEAOP0h/9YAAACUAQAACwAAAAAAAAAAAAAAAAAvAQAA&#13;&#10;X3JlbHMvLnJlbHNQSwECLQAUAAYACAAAACEA1CJQbmMCAACTBAAADgAAAAAAAAAAAAAAAAAuAgAA&#13;&#10;ZHJzL2Uyb0RvYy54bWxQSwECLQAUAAYACAAAACEAo7UtAuMAAAAOAQAADwAAAAAAAAAAAAAAAAC9&#13;&#10;BAAAZHJzL2Rvd25yZXYueG1sUEsFBgAAAAAEAAQA8wAAAM0FAAAAAA==&#13;&#10;" fillcolor="white [3201]" stroked="f" strokeweight=".5pt">
                <v:textbox>
                  <w:txbxContent>
                    <w:p w:rsidR="000D593D" w:rsidRDefault="000D593D" w:rsidP="000D593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EB75D6">
                        <w:t>8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改善のみられない領域（基底数</w:t>
                      </w:r>
                      <w:r>
                        <w:t>6</w:t>
                      </w:r>
                      <w:r>
                        <w:rPr>
                          <w:rFonts w:hint="eastAsia"/>
                        </w:rPr>
                        <w:t>）（左：</w:t>
                      </w:r>
                      <w:r>
                        <w:t xml:space="preserve">Barbara, </w:t>
                      </w:r>
                      <w:r>
                        <w:rPr>
                          <w:rFonts w:hint="eastAsia"/>
                        </w:rPr>
                        <w:t>中：</w:t>
                      </w:r>
                      <w:r>
                        <w:t xml:space="preserve">Cameraman, </w:t>
                      </w:r>
                      <w:r>
                        <w:rPr>
                          <w:rFonts w:hint="eastAsia"/>
                        </w:rPr>
                        <w:t>右：</w:t>
                      </w:r>
                      <w:r>
                        <w:t>Mandrill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 w:rsidR="000D593D" w:rsidRPr="00891E65" w:rsidRDefault="000D593D" w:rsidP="000D593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891E65" w:rsidRDefault="00891E65"/>
    <w:p w:rsidR="002A7AB0" w:rsidRDefault="002A7AB0"/>
    <w:p w:rsidR="002A7AB0" w:rsidRDefault="002A7AB0" w:rsidP="002A7AB0">
      <w:pPr>
        <w:ind w:firstLineChars="50" w:firstLine="105"/>
      </w:pPr>
      <w:r>
        <w:rPr>
          <w:rFonts w:hint="eastAsia"/>
        </w:rPr>
        <w:t>基底を</w:t>
      </w:r>
      <w:r>
        <w:t>6</w:t>
      </w:r>
      <w:r>
        <w:rPr>
          <w:rFonts w:hint="eastAsia"/>
        </w:rPr>
        <w:t>個使っても</w:t>
      </w:r>
      <w:r>
        <w:rPr>
          <w:rFonts w:hint="eastAsia"/>
        </w:rPr>
        <w:t>M</w:t>
      </w:r>
      <w:r>
        <w:t>SE</w:t>
      </w:r>
      <w:r>
        <w:rPr>
          <w:rFonts w:hint="eastAsia"/>
        </w:rPr>
        <w:t>が</w:t>
      </w:r>
      <w:r>
        <w:t>1000</w:t>
      </w:r>
      <w:r>
        <w:rPr>
          <w:rFonts w:hint="eastAsia"/>
        </w:rPr>
        <w:t>以上ある領域もいくつか見られ</w:t>
      </w:r>
      <w:r w:rsidR="001130B3">
        <w:rPr>
          <w:rFonts w:hint="eastAsia"/>
        </w:rPr>
        <w:t>,</w:t>
      </w:r>
    </w:p>
    <w:p w:rsidR="00891E65" w:rsidRDefault="002A7AB0">
      <w:r>
        <w:t xml:space="preserve"> MSE400</w:t>
      </w:r>
      <w:r>
        <w:rPr>
          <w:rFonts w:hint="eastAsia"/>
        </w:rPr>
        <w:t>以上の領域数が</w:t>
      </w:r>
      <w:r>
        <w:t>100</w:t>
      </w:r>
      <w:r>
        <w:rPr>
          <w:rFonts w:hint="eastAsia"/>
        </w:rPr>
        <w:t>前後であるため，今後どう扱うか要検討．</w:t>
      </w:r>
    </w:p>
    <w:p w:rsidR="00246BB7" w:rsidRDefault="00246BB7"/>
    <w:p w:rsidR="00246BB7" w:rsidRDefault="00246BB7">
      <w:r>
        <w:rPr>
          <w:rFonts w:hint="eastAsia"/>
        </w:rPr>
        <w:t>#</w:t>
      </w:r>
      <w:r>
        <w:t>3    MSE</w:t>
      </w:r>
      <w:r>
        <w:rPr>
          <w:rFonts w:hint="eastAsia"/>
        </w:rPr>
        <w:t>を下げた時の画像</w:t>
      </w:r>
    </w:p>
    <w:p w:rsidR="00A9194E" w:rsidRPr="002A7AB0" w:rsidRDefault="00A9194E">
      <w:r>
        <w:rPr>
          <w:rFonts w:hint="eastAsia"/>
        </w:rPr>
        <w:t xml:space="preserve"> </w:t>
      </w:r>
      <w:r>
        <w:t>MSE</w:t>
      </w:r>
      <w:r>
        <w:rPr>
          <w:rFonts w:hint="eastAsia"/>
        </w:rPr>
        <w:t>を下げた時の再構成画像を確認することで，低周波・高周波領域</w:t>
      </w:r>
      <w:r w:rsidR="0000561D">
        <w:rPr>
          <w:rFonts w:hint="eastAsia"/>
        </w:rPr>
        <w:t>で準最適基底の閾値を変えるべきか確認することが目的</w:t>
      </w:r>
    </w:p>
    <w:p w:rsidR="00E50BB0" w:rsidRDefault="00E50BB0" w:rsidP="00E50BB0">
      <w:pPr>
        <w:ind w:firstLineChars="50" w:firstLine="105"/>
      </w:pPr>
      <w:r>
        <w:rPr>
          <w:rFonts w:hint="eastAsia"/>
        </w:rPr>
        <w:t>対象画像：</w:t>
      </w:r>
      <w:proofErr w:type="spellStart"/>
      <w:r>
        <w:t>barbara</w:t>
      </w:r>
      <w:proofErr w:type="spellEnd"/>
      <w:r>
        <w:t>, cameraman, mandrill</w:t>
      </w:r>
    </w:p>
    <w:p w:rsidR="00E50BB0" w:rsidRDefault="00E50BB0" w:rsidP="00E50BB0">
      <w:r>
        <w:rPr>
          <w:rFonts w:hint="eastAsia"/>
        </w:rPr>
        <w:t xml:space="preserve"> </w:t>
      </w:r>
      <w:r>
        <w:rPr>
          <w:rFonts w:hint="eastAsia"/>
        </w:rPr>
        <w:t>条件：基底数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，</w:t>
      </w:r>
      <w:r>
        <w:rPr>
          <w:rFonts w:hint="eastAsia"/>
        </w:rPr>
        <w:t>M</w:t>
      </w:r>
      <w:r>
        <w:t>SE</w:t>
      </w:r>
      <w:r>
        <w:rPr>
          <w:rFonts w:hint="eastAsia"/>
        </w:rPr>
        <w:t>差</w:t>
      </w:r>
      <w:r>
        <w:t>1 ~ 10, 25, 50, 100</w:t>
      </w:r>
    </w:p>
    <w:p w:rsidR="00E50BB0" w:rsidRPr="00E50BB0" w:rsidRDefault="00E50BB0" w:rsidP="00E50BB0">
      <w:r>
        <w:t xml:space="preserve"> </w:t>
      </w:r>
      <w:r>
        <w:rPr>
          <w:rFonts w:hint="eastAsia"/>
        </w:rPr>
        <w:t>最適基底から</w:t>
      </w:r>
      <w:r>
        <w:t>MSE</w:t>
      </w:r>
      <w:r>
        <w:rPr>
          <w:rFonts w:hint="eastAsia"/>
        </w:rPr>
        <w:t>差</w:t>
      </w:r>
      <w:r>
        <w:rPr>
          <w:rFonts w:hint="eastAsia"/>
        </w:rPr>
        <w:t xml:space="preserve"> </w:t>
      </w:r>
      <w:r>
        <w:t xml:space="preserve">(1 ~ 10, 25, 50, 100) </w:t>
      </w:r>
      <w:r>
        <w:rPr>
          <w:rFonts w:hint="eastAsia"/>
        </w:rPr>
        <w:t>分，離れている基底を</w:t>
      </w:r>
      <w:r w:rsidR="00864139">
        <w:rPr>
          <w:rFonts w:hint="eastAsia"/>
        </w:rPr>
        <w:t>使って</w:t>
      </w:r>
      <w:r>
        <w:rPr>
          <w:rFonts w:hint="eastAsia"/>
        </w:rPr>
        <w:t>再構成</w:t>
      </w:r>
    </w:p>
    <w:p w:rsidR="00891E65" w:rsidRDefault="00891E65"/>
    <w:p w:rsidR="00320C52" w:rsidRDefault="00320C52">
      <w:r>
        <w:rPr>
          <w:rFonts w:hint="eastAsia"/>
        </w:rPr>
        <w:t xml:space="preserve"> </w:t>
      </w:r>
      <w:r w:rsidR="00B50825">
        <w:rPr>
          <w:rFonts w:hint="eastAsia"/>
        </w:rPr>
        <w:t>再構成画像を確認したところ，高周波領域では，基底が変わるだけで模様が大きく変わっていたため，</w:t>
      </w:r>
      <w:r w:rsidR="004D1463">
        <w:rPr>
          <w:rFonts w:hint="eastAsia"/>
        </w:rPr>
        <w:t>高周波領域では閾値の幅を小さくした方が良いと</w:t>
      </w:r>
      <w:r w:rsidR="00F91E84">
        <w:rPr>
          <w:rFonts w:hint="eastAsia"/>
        </w:rPr>
        <w:t>思った</w:t>
      </w:r>
      <w:r w:rsidR="004D1463">
        <w:rPr>
          <w:rFonts w:hint="eastAsia"/>
        </w:rPr>
        <w:t>．</w:t>
      </w:r>
    </w:p>
    <w:p w:rsidR="00891E65" w:rsidRDefault="00F91E84">
      <w:r>
        <w:rPr>
          <w:rFonts w:hint="eastAsia"/>
        </w:rPr>
        <w:t xml:space="preserve"> </w:t>
      </w:r>
      <w:r>
        <w:rPr>
          <w:rFonts w:hint="eastAsia"/>
        </w:rPr>
        <w:t>逆に，低周波領域は変化が小さかったため，幅を</w:t>
      </w:r>
      <w:r w:rsidR="00144705">
        <w:rPr>
          <w:rFonts w:hint="eastAsia"/>
        </w:rPr>
        <w:t>大きくしても</w:t>
      </w:r>
      <w:r>
        <w:rPr>
          <w:rFonts w:hint="eastAsia"/>
        </w:rPr>
        <w:t>良いと思った．</w:t>
      </w:r>
    </w:p>
    <w:p w:rsidR="00891E65" w:rsidRDefault="005E21B7" w:rsidP="005E21B7">
      <w:pPr>
        <w:ind w:firstLineChars="50" w:firstLine="105"/>
      </w:pPr>
      <w:r>
        <w:rPr>
          <w:rFonts w:hint="eastAsia"/>
        </w:rPr>
        <w:t>(</w:t>
      </w:r>
      <w:r>
        <w:t xml:space="preserve"> </w:t>
      </w:r>
      <w:r>
        <w:rPr>
          <w:rFonts w:hint="eastAsia"/>
        </w:rPr>
        <w:t>低周波領域は</w:t>
      </w:r>
      <w:r>
        <w:t>MSE</w:t>
      </w:r>
      <w:r>
        <w:rPr>
          <w:rFonts w:hint="eastAsia"/>
        </w:rPr>
        <w:t>が元々低いため，幅を大きくしても多くの基底が準最適基底となる．そのため，高周波・低周波ともに</w:t>
      </w:r>
      <w:r>
        <w:t xml:space="preserve"> </w:t>
      </w:r>
      <w:r>
        <w:rPr>
          <w:rFonts w:hint="eastAsia"/>
        </w:rPr>
        <w:t>同じで良いと思う</w:t>
      </w:r>
      <w:r>
        <w:t xml:space="preserve"> )</w:t>
      </w:r>
    </w:p>
    <w:p w:rsidR="005E21B7" w:rsidRDefault="005E21B7"/>
    <w:p w:rsidR="00891E65" w:rsidRPr="000D593D" w:rsidRDefault="00891E65"/>
    <w:p w:rsidR="00891E65" w:rsidRDefault="00891E65"/>
    <w:p w:rsidR="00891E65" w:rsidRDefault="00891E65"/>
    <w:p w:rsidR="00891E65" w:rsidRDefault="00891E65"/>
    <w:p w:rsidR="00891E65" w:rsidRDefault="00891E65"/>
    <w:p w:rsidR="00402928" w:rsidRDefault="00402928">
      <w:r>
        <w:t>----------------</w:t>
      </w:r>
      <w:r w:rsidR="00D0704B">
        <w:t>--</w:t>
      </w:r>
      <w:r>
        <w:t xml:space="preserve">---  </w:t>
      </w:r>
      <w:r w:rsidR="00345854">
        <w:rPr>
          <w:rFonts w:hint="eastAsia"/>
        </w:rPr>
        <w:t>卒論に向けて</w:t>
      </w:r>
      <w:r>
        <w:t xml:space="preserve">  -----------------------</w:t>
      </w:r>
    </w:p>
    <w:p w:rsidR="00891E65" w:rsidRDefault="00345854" w:rsidP="00345854">
      <w:pPr>
        <w:ind w:firstLineChars="50" w:firstLine="105"/>
      </w:pPr>
      <w:r>
        <w:t xml:space="preserve">#  </w:t>
      </w:r>
      <w:r w:rsidR="00D51C92">
        <w:t xml:space="preserve"> </w:t>
      </w:r>
      <w:r>
        <w:rPr>
          <w:rFonts w:hint="eastAsia"/>
        </w:rPr>
        <w:t>目的について</w:t>
      </w:r>
    </w:p>
    <w:p w:rsidR="00345854" w:rsidRDefault="00A55E2F" w:rsidP="00345854">
      <w:pPr>
        <w:ind w:firstLineChars="50" w:firstLine="105"/>
      </w:pPr>
      <w:r>
        <w:rPr>
          <w:rFonts w:hint="eastAsia"/>
        </w:rPr>
        <w:t>先行研究では，全体に対して</w:t>
      </w:r>
      <w:r w:rsidR="003646F3">
        <w:rPr>
          <w:rFonts w:hint="eastAsia"/>
        </w:rPr>
        <w:t>有効な基底を</w:t>
      </w:r>
      <w:r w:rsidR="00F2455E">
        <w:rPr>
          <w:rFonts w:hint="eastAsia"/>
        </w:rPr>
        <w:t>スコアの高い順で</w:t>
      </w:r>
      <w:r w:rsidR="00936573">
        <w:rPr>
          <w:rFonts w:hint="eastAsia"/>
        </w:rPr>
        <w:t>選択している</w:t>
      </w:r>
      <w:r w:rsidR="00F2455E">
        <w:rPr>
          <w:rFonts w:hint="eastAsia"/>
        </w:rPr>
        <w:t>ため，基底の種類の少ない超低レート時は有効である</w:t>
      </w:r>
      <w:r w:rsidR="00642A34">
        <w:rPr>
          <w:rFonts w:hint="eastAsia"/>
        </w:rPr>
        <w:t>．しかし，</w:t>
      </w:r>
      <w:r w:rsidR="00F2455E">
        <w:rPr>
          <w:rFonts w:hint="eastAsia"/>
        </w:rPr>
        <w:t>全体に対して有効な基底を選択しているため，レートが上がり基底の種類が増えたとしても</w:t>
      </w:r>
      <w:r w:rsidR="001E52CB">
        <w:rPr>
          <w:rFonts w:hint="eastAsia"/>
        </w:rPr>
        <w:t>，</w:t>
      </w:r>
      <w:r w:rsidR="00642A34">
        <w:rPr>
          <w:rFonts w:hint="eastAsia"/>
        </w:rPr>
        <w:t>画像全体の統計的に力のある領域に有効な基底が増えるだけで，</w:t>
      </w:r>
      <w:r w:rsidR="00121D3A">
        <w:rPr>
          <w:rFonts w:hint="eastAsia"/>
        </w:rPr>
        <w:t>統計的に力のない領域に有効な基底は増えない．そのため，</w:t>
      </w:r>
      <w:r w:rsidR="00F85FCC">
        <w:rPr>
          <w:rFonts w:hint="eastAsia"/>
        </w:rPr>
        <w:t>レートを上げても，統計的に力のない領域の画質が改善されないという課題がある．</w:t>
      </w:r>
    </w:p>
    <w:p w:rsidR="00F85FCC" w:rsidRPr="00F85FCC" w:rsidRDefault="00F85FCC" w:rsidP="00345854">
      <w:pPr>
        <w:ind w:firstLineChars="50" w:firstLine="105"/>
      </w:pPr>
      <w:r>
        <w:t xml:space="preserve"> </w:t>
      </w:r>
      <w:r w:rsidR="00D51C92">
        <w:rPr>
          <w:rFonts w:hint="eastAsia"/>
        </w:rPr>
        <w:t>そのため，</w:t>
      </w:r>
      <w:r w:rsidR="00C64150">
        <w:rPr>
          <w:rFonts w:hint="eastAsia"/>
        </w:rPr>
        <w:t>本研究では画像中の領域を類似領域ごとに分類をし，その分類に対して有効な基底を選択することで，画質改善を行う．</w:t>
      </w:r>
    </w:p>
    <w:p w:rsidR="00345854" w:rsidRDefault="00345854" w:rsidP="00345854">
      <w:pPr>
        <w:ind w:firstLineChars="50" w:firstLine="105"/>
      </w:pPr>
    </w:p>
    <w:p w:rsidR="00345854" w:rsidRDefault="00345854" w:rsidP="00435CEB"/>
    <w:p w:rsidR="00345854" w:rsidRDefault="00345854" w:rsidP="00345854">
      <w:pPr>
        <w:ind w:firstLineChars="50" w:firstLine="105"/>
      </w:pPr>
      <w:r>
        <w:t xml:space="preserve">#    </w:t>
      </w:r>
      <w:r>
        <w:rPr>
          <w:rFonts w:hint="eastAsia"/>
        </w:rPr>
        <w:t>手法について（今後）</w:t>
      </w:r>
    </w:p>
    <w:p w:rsidR="00891E65" w:rsidRDefault="00891E65"/>
    <w:p w:rsidR="00891E65" w:rsidRDefault="00224A92" w:rsidP="00224A92">
      <w:r>
        <w:rPr>
          <w:rFonts w:hint="eastAsia"/>
        </w:rPr>
        <w:t>-</w:t>
      </w:r>
      <w:r>
        <w:t xml:space="preserve">--- </w:t>
      </w:r>
      <w:r w:rsidR="001F4C44">
        <w:rPr>
          <w:rFonts w:hint="eastAsia"/>
        </w:rPr>
        <w:t>考えるべきこと</w:t>
      </w:r>
      <w:r>
        <w:rPr>
          <w:rFonts w:hint="eastAsia"/>
        </w:rPr>
        <w:t xml:space="preserve"> -</w:t>
      </w:r>
      <w:r>
        <w:t>---</w:t>
      </w:r>
    </w:p>
    <w:p w:rsidR="00224A92" w:rsidRDefault="00224A92">
      <w:r>
        <w:rPr>
          <w:rFonts w:hint="eastAsia"/>
        </w:rPr>
        <w:t>・局所領域</w:t>
      </w:r>
    </w:p>
    <w:p w:rsidR="00224A92" w:rsidRDefault="00224A92">
      <w:r>
        <w:rPr>
          <w:rFonts w:hint="eastAsia"/>
        </w:rPr>
        <w:t xml:space="preserve">　</w:t>
      </w:r>
      <w:r>
        <w:t>#1</w:t>
      </w:r>
      <w:r>
        <w:rPr>
          <w:rFonts w:hint="eastAsia"/>
        </w:rPr>
        <w:t>の最適基底以外では補うことの出来ない領域　（準最適基底の閾値は要検討）</w:t>
      </w:r>
    </w:p>
    <w:p w:rsidR="00224A92" w:rsidRDefault="00224A92">
      <w:pPr>
        <w:rPr>
          <w:rFonts w:hint="eastAsia"/>
        </w:rPr>
      </w:pPr>
      <w:r>
        <w:rPr>
          <w:rFonts w:hint="eastAsia"/>
        </w:rPr>
        <w:t xml:space="preserve">　</w:t>
      </w:r>
    </w:p>
    <w:p w:rsidR="00224A92" w:rsidRDefault="00224A92">
      <w:r>
        <w:rPr>
          <w:rFonts w:hint="eastAsia"/>
        </w:rPr>
        <w:t>・分類に対して有効な基底（コア基底）</w:t>
      </w:r>
    </w:p>
    <w:p w:rsidR="00224A92" w:rsidRDefault="00224A92">
      <w:r>
        <w:rPr>
          <w:rFonts w:hint="eastAsia"/>
        </w:rPr>
        <w:t xml:space="preserve">　分類内の領域の最適基底を</w:t>
      </w:r>
      <w:r w:rsidR="00116F61">
        <w:rPr>
          <w:rFonts w:hint="eastAsia"/>
        </w:rPr>
        <w:t>分類し，頻度の低い基底の領域は準最適基底により再分配</w:t>
      </w:r>
    </w:p>
    <w:p w:rsidR="00116F61" w:rsidRPr="00116F61" w:rsidRDefault="00116F61">
      <w:pPr>
        <w:rPr>
          <w:rFonts w:hint="eastAsia"/>
        </w:rPr>
      </w:pPr>
      <w:r>
        <w:rPr>
          <w:rFonts w:hint="eastAsia"/>
        </w:rPr>
        <w:t xml:space="preserve">　（基底の分類数はレートによって増減）</w:t>
      </w:r>
    </w:p>
    <w:p w:rsidR="00224A92" w:rsidRPr="00BA281F" w:rsidRDefault="00224A92">
      <w:pPr>
        <w:rPr>
          <w:rFonts w:hint="eastAsia"/>
        </w:rPr>
      </w:pPr>
    </w:p>
    <w:p w:rsidR="00224A92" w:rsidRDefault="00224A92">
      <w:r>
        <w:rPr>
          <w:rFonts w:hint="eastAsia"/>
        </w:rPr>
        <w:t>・領域の分類</w:t>
      </w:r>
    </w:p>
    <w:p w:rsidR="00BA281F" w:rsidRDefault="00BA281F">
      <w:r>
        <w:rPr>
          <w:rFonts w:hint="eastAsia"/>
        </w:rPr>
        <w:t xml:space="preserve">　現状は　・</w:t>
      </w:r>
      <w:r>
        <w:t>ICA</w:t>
      </w:r>
      <w:r>
        <w:rPr>
          <w:rFonts w:hint="eastAsia"/>
        </w:rPr>
        <w:t>を使わない領域（基底数</w:t>
      </w:r>
      <w:r>
        <w:t>0 -&gt; 1</w:t>
      </w:r>
      <w:r>
        <w:rPr>
          <w:rFonts w:hint="eastAsia"/>
        </w:rPr>
        <w:t>で</w:t>
      </w:r>
      <w:r>
        <w:t>MSE</w:t>
      </w:r>
      <w:r>
        <w:rPr>
          <w:rFonts w:hint="eastAsia"/>
        </w:rPr>
        <w:t>改善が</w:t>
      </w:r>
      <w:r>
        <w:t>10</w:t>
      </w:r>
      <w:r>
        <w:rPr>
          <w:rFonts w:hint="eastAsia"/>
        </w:rPr>
        <w:t>未満）</w:t>
      </w:r>
    </w:p>
    <w:p w:rsidR="00BA281F" w:rsidRDefault="00BA281F" w:rsidP="00BA281F">
      <w:pPr>
        <w:ind w:firstLineChars="500" w:firstLine="1050"/>
        <w:rPr>
          <w:rFonts w:hint="eastAsia"/>
        </w:rPr>
      </w:pPr>
      <w:r>
        <w:rPr>
          <w:rFonts w:hint="eastAsia"/>
        </w:rPr>
        <w:t>・基底</w:t>
      </w:r>
      <w:r>
        <w:t>1</w:t>
      </w:r>
      <w:r>
        <w:rPr>
          <w:rFonts w:hint="eastAsia"/>
        </w:rPr>
        <w:t>個の領域（係数の大きさで</w:t>
      </w:r>
      <w:r>
        <w:t>3</w:t>
      </w:r>
      <w:r>
        <w:rPr>
          <w:rFonts w:hint="eastAsia"/>
        </w:rPr>
        <w:t>つに分類．係数の大きさは</w:t>
      </w:r>
      <w:r>
        <w:t xml:space="preserve"> ~1, 1~2, 2~</w:t>
      </w:r>
      <w:r>
        <w:rPr>
          <w:rFonts w:hint="eastAsia"/>
        </w:rPr>
        <w:t>）</w:t>
      </w:r>
    </w:p>
    <w:p w:rsidR="00BA281F" w:rsidRDefault="00BA281F" w:rsidP="00BA281F">
      <w:pPr>
        <w:ind w:firstLineChars="500" w:firstLine="1050"/>
      </w:pPr>
      <w:r>
        <w:rPr>
          <w:rFonts w:hint="eastAsia"/>
        </w:rPr>
        <w:t>・基底複数個の領域（基底数</w:t>
      </w:r>
      <w:r>
        <w:t xml:space="preserve"> 1 -&gt; 2</w:t>
      </w:r>
      <w:r>
        <w:rPr>
          <w:rFonts w:hint="eastAsia"/>
        </w:rPr>
        <w:t>で</w:t>
      </w:r>
      <w:r>
        <w:t>MSE</w:t>
      </w:r>
      <w:r>
        <w:rPr>
          <w:rFonts w:hint="eastAsia"/>
        </w:rPr>
        <w:t>改善が</w:t>
      </w:r>
      <w:r>
        <w:t>100</w:t>
      </w:r>
      <w:r>
        <w:rPr>
          <w:rFonts w:hint="eastAsia"/>
        </w:rPr>
        <w:t>以上）</w:t>
      </w:r>
    </w:p>
    <w:p w:rsidR="001130B3" w:rsidRDefault="00DA51F5" w:rsidP="000E4926">
      <w:pPr>
        <w:ind w:firstLineChars="100" w:firstLine="210"/>
      </w:pPr>
      <w:r>
        <w:rPr>
          <w:rFonts w:hint="eastAsia"/>
        </w:rPr>
        <w:t>基底</w:t>
      </w:r>
      <w:r>
        <w:t>1</w:t>
      </w:r>
      <w:r>
        <w:rPr>
          <w:rFonts w:hint="eastAsia"/>
        </w:rPr>
        <w:t>個の領域内の分類の根拠が弱いため，係数</w:t>
      </w:r>
      <w:r w:rsidR="00372D7C">
        <w:rPr>
          <w:rFonts w:hint="eastAsia"/>
        </w:rPr>
        <w:t>と</w:t>
      </w:r>
      <w:r>
        <w:rPr>
          <w:rFonts w:hint="eastAsia"/>
        </w:rPr>
        <w:t>M</w:t>
      </w:r>
      <w:r>
        <w:t>SE</w:t>
      </w:r>
      <w:r>
        <w:rPr>
          <w:rFonts w:hint="eastAsia"/>
        </w:rPr>
        <w:t>の大きさでクラスター分類を行い比較してみようと思う．</w:t>
      </w:r>
    </w:p>
    <w:p w:rsidR="00D27FCC" w:rsidRDefault="00D27FCC" w:rsidP="000E4926">
      <w:pPr>
        <w:ind w:firstLineChars="100" w:firstLine="210"/>
      </w:pPr>
      <w:r>
        <w:rPr>
          <w:rFonts w:hint="eastAsia"/>
        </w:rPr>
        <w:t>基底複数個とした領域でも，改善率で基底</w:t>
      </w:r>
      <w:r>
        <w:t>1</w:t>
      </w:r>
      <w:r>
        <w:rPr>
          <w:rFonts w:hint="eastAsia"/>
        </w:rPr>
        <w:t>個の領域に越されるかもしれない</w:t>
      </w:r>
    </w:p>
    <w:p w:rsidR="00D27FCC" w:rsidRDefault="00D27FCC" w:rsidP="00D27FCC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-&gt;</w:t>
      </w:r>
      <w:r>
        <w:rPr>
          <w:rFonts w:hint="eastAsia"/>
        </w:rPr>
        <w:t>改善率が越される</w:t>
      </w:r>
      <w:r w:rsidR="00CC035F">
        <w:rPr>
          <w:rFonts w:hint="eastAsia"/>
        </w:rPr>
        <w:t>基底数がいくつになるかは</w:t>
      </w:r>
      <w:r w:rsidR="00CC035F">
        <w:t xml:space="preserve"> </w:t>
      </w:r>
      <w:r w:rsidR="00CC035F">
        <w:rPr>
          <w:rFonts w:hint="eastAsia"/>
        </w:rPr>
        <w:t>わからないが，少数個の基底が前提のため，考えなくても良いのかなと思う．レートによってはその情報を加味した方がより適切だと思う．</w:t>
      </w:r>
    </w:p>
    <w:p w:rsidR="00BA281F" w:rsidRDefault="00BA281F">
      <w:pPr>
        <w:rPr>
          <w:rFonts w:hint="eastAsia"/>
        </w:rPr>
      </w:pPr>
      <w:r>
        <w:rPr>
          <w:rFonts w:hint="eastAsia"/>
        </w:rPr>
        <w:t xml:space="preserve">　</w:t>
      </w:r>
    </w:p>
    <w:p w:rsidR="00224A92" w:rsidRDefault="00224A92">
      <w:r>
        <w:rPr>
          <w:rFonts w:hint="eastAsia"/>
        </w:rPr>
        <w:t>・複数個基底を</w:t>
      </w:r>
      <w:r w:rsidR="00C24691">
        <w:rPr>
          <w:rFonts w:hint="eastAsia"/>
        </w:rPr>
        <w:t>使う</w:t>
      </w:r>
      <w:r>
        <w:rPr>
          <w:rFonts w:hint="eastAsia"/>
        </w:rPr>
        <w:t>べき領域の扱い</w:t>
      </w:r>
    </w:p>
    <w:p w:rsidR="00BA281F" w:rsidRPr="00C24691" w:rsidRDefault="00C24691">
      <w:pPr>
        <w:rPr>
          <w:rFonts w:hint="eastAsia"/>
        </w:rPr>
      </w:pPr>
      <w:r>
        <w:rPr>
          <w:rFonts w:hint="eastAsia"/>
        </w:rPr>
        <w:t xml:space="preserve">　複数個基底を使うべき領域と分類したが，</w:t>
      </w:r>
      <w:r>
        <w:t>0-&gt;1</w:t>
      </w:r>
      <w:r>
        <w:rPr>
          <w:rFonts w:hint="eastAsia"/>
        </w:rPr>
        <w:t>同様に</w:t>
      </w:r>
      <w:r>
        <w:t>1-&gt;2, 2-&gt;3</w:t>
      </w:r>
      <w:r w:rsidR="00EB75D6">
        <w:t>..</w:t>
      </w:r>
      <w:r>
        <w:rPr>
          <w:rFonts w:hint="eastAsia"/>
        </w:rPr>
        <w:t>と基底数を確定させて行き，これ以上は</w:t>
      </w:r>
      <w:r>
        <w:t>MSE</w:t>
      </w:r>
      <w:r>
        <w:rPr>
          <w:rFonts w:hint="eastAsia"/>
        </w:rPr>
        <w:t>的に難しい領域は</w:t>
      </w:r>
      <w:r>
        <w:t>DCT</w:t>
      </w:r>
      <w:r>
        <w:rPr>
          <w:rFonts w:hint="eastAsia"/>
        </w:rPr>
        <w:t>に任せるというやり方でも良いと思うが，計算量的にどうなのか？より良い方法があると思ってしまう．</w:t>
      </w:r>
    </w:p>
    <w:p w:rsidR="00C24691" w:rsidRDefault="00C24691">
      <w:pPr>
        <w:rPr>
          <w:rFonts w:hint="eastAsia"/>
        </w:rPr>
      </w:pPr>
    </w:p>
    <w:p w:rsidR="00224A92" w:rsidRPr="00224A92" w:rsidRDefault="00224A92">
      <w:pPr>
        <w:rPr>
          <w:rFonts w:hint="eastAsia"/>
        </w:rPr>
      </w:pPr>
      <w:r>
        <w:rPr>
          <w:rFonts w:hint="eastAsia"/>
        </w:rPr>
        <w:t>・画質</w:t>
      </w:r>
    </w:p>
    <w:p w:rsidR="00891E65" w:rsidRPr="00FF6ED5" w:rsidRDefault="00EB75D6">
      <w:pPr>
        <w:rPr>
          <w:rFonts w:ascii="Cambria" w:hAnsi="Cambria"/>
        </w:rPr>
      </w:pPr>
      <w:r>
        <w:rPr>
          <w:rFonts w:hint="eastAsia"/>
        </w:rPr>
        <w:t xml:space="preserve">　</w:t>
      </w:r>
      <w:r w:rsidR="00FF6ED5">
        <w:rPr>
          <w:rFonts w:ascii="Cambria" w:hAnsi="Cambria" w:cs="Apple Color Emoji"/>
        </w:rPr>
        <w:t>…</w:t>
      </w:r>
    </w:p>
    <w:p w:rsidR="00224A92" w:rsidRDefault="00224A92">
      <w:pPr>
        <w:rPr>
          <w:rFonts w:hint="eastAsia"/>
        </w:rPr>
      </w:pPr>
    </w:p>
    <w:p w:rsidR="00CD0953" w:rsidRDefault="00CD0953">
      <w:pPr>
        <w:rPr>
          <w:rFonts w:hint="eastAsia"/>
        </w:rPr>
      </w:pPr>
      <w:bookmarkStart w:id="0" w:name="_GoBack"/>
      <w:bookmarkEnd w:id="0"/>
    </w:p>
    <w:sectPr w:rsidR="00CD0953">
      <w:headerReference w:type="default" r:id="rId31"/>
      <w:footerReference w:type="default" r:id="rId32"/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5BC3" w:rsidRDefault="00BD5BC3">
      <w:r>
        <w:separator/>
      </w:r>
    </w:p>
  </w:endnote>
  <w:endnote w:type="continuationSeparator" w:id="0">
    <w:p w:rsidR="00BD5BC3" w:rsidRDefault="00BD5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7465" w:rsidRDefault="006E746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テキストボックス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E7465" w:rsidRDefault="006E7465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テキストボックス 1" o:spid="_x0000_s1049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iYwAbwIAABkFAAAOAAAAZHJzL2Uyb0RvYy54bWysVM1u1DAQviPxDpbvNNsiqtVqs9XSqgip&#13;&#10;ohUFcfY6djfCf7LdTZZjV0I8RF8BceZ58iJ8dpItKlyKuCRjz3zz882M5yetVmQjfKitKenhwYQS&#13;&#10;YbitanNT0o8fzl9MKQmRmYopa0RJtyLQk8XzZ/PGzcSRXVtVCU/gxIRZ40q6jtHNiiLwtdAsHFgn&#13;&#10;DJTSes0ijv6mqDxr4F2r4mgyOS4a6yvnLRch4PasV9JF9i+l4PFSyiAiUSVFbjF/ff6u0rdYzNns&#13;&#10;xjO3rvmQBvuHLDSrDYLuXZ2xyMitr/9wpWvubbAyHnCrCytlzUWuAdUcTh5Vc71mTuRaQE5we5rC&#13;&#10;/3PL322uPKkr9I4SwzRa1O2+dnffu7uf3e5bt7vvdrvu7geO5DCx1bgwA+jaARbb17ZNyOE+4DKR&#13;&#10;0Eqv0x/lEejB+3bPtWgj4Qk0PZpOJ1Bx6MYD/BQPcOdDfCOsJkkoqUczM8dscxFibzqapGjGntdK&#13;&#10;4Z7NlCFNSY9fvppkwF4D58ogRiqiTzZLcatED3svJMjIOaeLPIbiVHmyYRggxrkwMZebPcE6WUmE&#13;&#10;fQpwsE9QkUf0KeA9Ike2Ju7BujbW53ofpV19HlOWvf3IQF93oiC2q3Zo4spWW/TW235XguPnNfi/&#13;&#10;YCFeMY/lQM+w8PESH6kseLaDRMna+i9/u0/2mFloKWmwbCU1eA0oUW8NZjnt5Sj4UViNgrnVpxbk&#13;&#10;Yz6RSxYB8FGNovRWf8IrsEwxoGKGI1JJ4yiexn7h8YpwsVxmI2yfY/HCXDueXOdmu+VtxAzl0Uqk&#13;&#10;9EwMZGH/8nAOb0Va8N/P2erhRVv8AgAA//8DAFBLAwQUAAYACAAAACEAABfl9NkAAAAKAQAADwAA&#13;&#10;AGRycy9kb3ducmV2LnhtbExPQU7DMBC8I/EHa5G4UYeCUJTGqaAQjkg0HDi68TZJsdeR7abh9ywI&#13;&#10;CS6jHY1mdqZcz86KCUMcPCm4XmQgkFpvBuoUvDX1VQ4iJk1GW0+o4BMjrKvzs1IXxp/oFadt6gSH&#13;&#10;UCy0gj6lsZAytj06HRd+RGJt74PTiWnopAn6xOHOymWW3UmnB+IPvR5x02P7sT06BZu6acKEMdh3&#13;&#10;fK5vDi8Pt/g0K3V5MT+uGO5XIBLO6c8B3xu4P1RcbOePZKKwCnhN+kHWlnnOdPd7yKqU/ydUXwAA&#13;&#10;AP//AwBQSwECLQAUAAYACAAAACEAtoM4kv4AAADhAQAAEwAAAAAAAAAAAAAAAAAAAAAAW0NvbnRl&#13;&#10;bnRfVHlwZXNdLnhtbFBLAQItABQABgAIAAAAIQA4/SH/1gAAAJQBAAALAAAAAAAAAAAAAAAAAC8B&#13;&#10;AABfcmVscy8ucmVsc1BLAQItABQABgAIAAAAIQDGiYwAbwIAABkFAAAOAAAAAAAAAAAAAAAAAC4C&#13;&#10;AABkcnMvZTJvRG9jLnhtbFBLAQItABQABgAIAAAAIQAAF+X02QAAAAoBAAAPAAAAAAAAAAAAAAAA&#13;&#10;AMkEAABkcnMvZG93bnJldi54bWxQSwUGAAAAAAQABADzAAAAzwUAAAAA&#13;&#10;" filled="f" stroked="f" strokeweight=".5pt">
              <v:textbox style="mso-fit-shape-to-text:t" inset="0,0,0,0">
                <w:txbxContent>
                  <w:p w:rsidR="006E7465" w:rsidRDefault="006E7465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5BC3" w:rsidRDefault="00BD5BC3">
      <w:r>
        <w:separator/>
      </w:r>
    </w:p>
  </w:footnote>
  <w:footnote w:type="continuationSeparator" w:id="0">
    <w:p w:rsidR="00BD5BC3" w:rsidRDefault="00BD5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7465" w:rsidRDefault="006E7465">
    <w:pPr>
      <w:pStyle w:val="a4"/>
      <w:jc w:val="right"/>
    </w:pPr>
    <w:r>
      <w:rPr>
        <w:rFonts w:hint="eastAsia"/>
      </w:rPr>
      <w:t>2020/</w:t>
    </w:r>
    <w:r>
      <w:t>11/19</w:t>
    </w:r>
  </w:p>
  <w:p w:rsidR="006E7465" w:rsidRDefault="006E7465" w:rsidP="00F60F5F">
    <w:pPr>
      <w:pStyle w:val="a4"/>
      <w:ind w:firstLineChars="1800" w:firstLine="3780"/>
    </w:pPr>
    <w:r>
      <w:rPr>
        <w:rFonts w:hint="eastAsia"/>
      </w:rPr>
      <w:t>進捗報告</w:t>
    </w:r>
  </w:p>
  <w:p w:rsidR="006E7465" w:rsidRDefault="006E7465">
    <w:pPr>
      <w:pStyle w:val="a4"/>
      <w:jc w:val="right"/>
    </w:pPr>
    <w:r>
      <w:rPr>
        <w:rFonts w:hint="eastAsia"/>
      </w:rPr>
      <w:t>中田雄大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A744B"/>
    <w:multiLevelType w:val="hybridMultilevel"/>
    <w:tmpl w:val="6D864F12"/>
    <w:lvl w:ilvl="0" w:tplc="97006AD8">
      <w:start w:val="1"/>
      <w:numFmt w:val="bullet"/>
      <w:lvlText w:val=""/>
      <w:lvlJc w:val="left"/>
      <w:pPr>
        <w:ind w:left="57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22171740"/>
    <w:multiLevelType w:val="hybridMultilevel"/>
    <w:tmpl w:val="D69E1346"/>
    <w:lvl w:ilvl="0" w:tplc="40E0429C">
      <w:start w:val="15"/>
      <w:numFmt w:val="bullet"/>
      <w:lvlText w:val="-"/>
      <w:lvlJc w:val="left"/>
      <w:pPr>
        <w:ind w:left="360" w:hanging="360"/>
      </w:pPr>
      <w:rPr>
        <w:rFonts w:ascii="Century" w:eastAsiaTheme="minorEastAsia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35A6258"/>
    <w:multiLevelType w:val="hybridMultilevel"/>
    <w:tmpl w:val="3A309DFC"/>
    <w:lvl w:ilvl="0" w:tplc="D0B09AD4">
      <w:start w:val="1"/>
      <w:numFmt w:val="bullet"/>
      <w:lvlText w:val="&gt;"/>
      <w:lvlJc w:val="left"/>
      <w:pPr>
        <w:ind w:left="570" w:hanging="360"/>
      </w:pPr>
      <w:rPr>
        <w:rFonts w:ascii="Century" w:eastAsiaTheme="minorEastAsia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3" w15:restartNumberingAfterBreak="0">
    <w:nsid w:val="74B64147"/>
    <w:multiLevelType w:val="hybridMultilevel"/>
    <w:tmpl w:val="43CC66F4"/>
    <w:lvl w:ilvl="0" w:tplc="72E89FAE">
      <w:start w:val="1"/>
      <w:numFmt w:val="bullet"/>
      <w:lvlText w:val="&gt;"/>
      <w:lvlJc w:val="left"/>
      <w:pPr>
        <w:ind w:left="570" w:hanging="360"/>
      </w:pPr>
      <w:rPr>
        <w:rFonts w:ascii="Century" w:eastAsiaTheme="minorEastAsia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4" w15:restartNumberingAfterBreak="0">
    <w:nsid w:val="7A54498E"/>
    <w:multiLevelType w:val="hybridMultilevel"/>
    <w:tmpl w:val="1C7041B0"/>
    <w:lvl w:ilvl="0" w:tplc="FBDCEAD2">
      <w:start w:val="15"/>
      <w:numFmt w:val="bullet"/>
      <w:lvlText w:val="-"/>
      <w:lvlJc w:val="left"/>
      <w:pPr>
        <w:ind w:left="720" w:hanging="360"/>
      </w:pPr>
      <w:rPr>
        <w:rFonts w:ascii="Century" w:eastAsiaTheme="minorEastAsia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5" w15:restartNumberingAfterBreak="0">
    <w:nsid w:val="7FF81FDE"/>
    <w:multiLevelType w:val="hybridMultilevel"/>
    <w:tmpl w:val="9AE24B40"/>
    <w:lvl w:ilvl="0" w:tplc="6FEE849A">
      <w:start w:val="1"/>
      <w:numFmt w:val="bullet"/>
      <w:lvlText w:val="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5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41D"/>
    <w:rsid w:val="00003CB7"/>
    <w:rsid w:val="0000561D"/>
    <w:rsid w:val="00014710"/>
    <w:rsid w:val="000177C9"/>
    <w:rsid w:val="00024CC4"/>
    <w:rsid w:val="00032E9D"/>
    <w:rsid w:val="00054C38"/>
    <w:rsid w:val="00091BD7"/>
    <w:rsid w:val="000941B9"/>
    <w:rsid w:val="00094F17"/>
    <w:rsid w:val="00096085"/>
    <w:rsid w:val="00097D93"/>
    <w:rsid w:val="000A027F"/>
    <w:rsid w:val="000B6E0D"/>
    <w:rsid w:val="000D593D"/>
    <w:rsid w:val="000E4926"/>
    <w:rsid w:val="00112B4A"/>
    <w:rsid w:val="001130B3"/>
    <w:rsid w:val="00116F61"/>
    <w:rsid w:val="00121D3A"/>
    <w:rsid w:val="0012461A"/>
    <w:rsid w:val="00132E2B"/>
    <w:rsid w:val="00144705"/>
    <w:rsid w:val="001537CB"/>
    <w:rsid w:val="0018271C"/>
    <w:rsid w:val="001A0889"/>
    <w:rsid w:val="001B3AF1"/>
    <w:rsid w:val="001C1F37"/>
    <w:rsid w:val="001C267B"/>
    <w:rsid w:val="001D0275"/>
    <w:rsid w:val="001D2457"/>
    <w:rsid w:val="001D6776"/>
    <w:rsid w:val="001E52CB"/>
    <w:rsid w:val="001F4C44"/>
    <w:rsid w:val="0020017D"/>
    <w:rsid w:val="00200893"/>
    <w:rsid w:val="00204DAD"/>
    <w:rsid w:val="00212A7A"/>
    <w:rsid w:val="00213417"/>
    <w:rsid w:val="00213DDF"/>
    <w:rsid w:val="00224A92"/>
    <w:rsid w:val="0023185B"/>
    <w:rsid w:val="00246BB7"/>
    <w:rsid w:val="0025183E"/>
    <w:rsid w:val="002743F7"/>
    <w:rsid w:val="00281F61"/>
    <w:rsid w:val="0028351C"/>
    <w:rsid w:val="00295BEC"/>
    <w:rsid w:val="002A7AB0"/>
    <w:rsid w:val="002B4FB9"/>
    <w:rsid w:val="002E61FA"/>
    <w:rsid w:val="00320C52"/>
    <w:rsid w:val="0033056E"/>
    <w:rsid w:val="00330B0E"/>
    <w:rsid w:val="00345854"/>
    <w:rsid w:val="00346724"/>
    <w:rsid w:val="003646F3"/>
    <w:rsid w:val="003710B2"/>
    <w:rsid w:val="00372D7C"/>
    <w:rsid w:val="003765CD"/>
    <w:rsid w:val="00380679"/>
    <w:rsid w:val="003839CE"/>
    <w:rsid w:val="00393BF3"/>
    <w:rsid w:val="00395CF4"/>
    <w:rsid w:val="003A5F8C"/>
    <w:rsid w:val="003A771C"/>
    <w:rsid w:val="003C386A"/>
    <w:rsid w:val="003D3A1C"/>
    <w:rsid w:val="003D5A2E"/>
    <w:rsid w:val="00402928"/>
    <w:rsid w:val="00415E3A"/>
    <w:rsid w:val="004167C3"/>
    <w:rsid w:val="00420165"/>
    <w:rsid w:val="0043026F"/>
    <w:rsid w:val="00435CEB"/>
    <w:rsid w:val="004440BF"/>
    <w:rsid w:val="00444144"/>
    <w:rsid w:val="004579DC"/>
    <w:rsid w:val="00460365"/>
    <w:rsid w:val="0047050B"/>
    <w:rsid w:val="004774FE"/>
    <w:rsid w:val="004858E7"/>
    <w:rsid w:val="004A5BEC"/>
    <w:rsid w:val="004C216B"/>
    <w:rsid w:val="004C352E"/>
    <w:rsid w:val="004D0F9A"/>
    <w:rsid w:val="004D1463"/>
    <w:rsid w:val="004D23C2"/>
    <w:rsid w:val="004D2500"/>
    <w:rsid w:val="004E2F3B"/>
    <w:rsid w:val="005146B9"/>
    <w:rsid w:val="00517C83"/>
    <w:rsid w:val="00537D67"/>
    <w:rsid w:val="0054076F"/>
    <w:rsid w:val="00555D71"/>
    <w:rsid w:val="005675A0"/>
    <w:rsid w:val="00580F9B"/>
    <w:rsid w:val="00585A2C"/>
    <w:rsid w:val="0058624F"/>
    <w:rsid w:val="005909D2"/>
    <w:rsid w:val="00593EEF"/>
    <w:rsid w:val="005976C4"/>
    <w:rsid w:val="005B23E9"/>
    <w:rsid w:val="005D27C6"/>
    <w:rsid w:val="005E21B7"/>
    <w:rsid w:val="005F1E20"/>
    <w:rsid w:val="006226DF"/>
    <w:rsid w:val="006264AA"/>
    <w:rsid w:val="00632FCA"/>
    <w:rsid w:val="006428B6"/>
    <w:rsid w:val="00642A34"/>
    <w:rsid w:val="006630F1"/>
    <w:rsid w:val="00686F34"/>
    <w:rsid w:val="006B0125"/>
    <w:rsid w:val="006B4989"/>
    <w:rsid w:val="006C037F"/>
    <w:rsid w:val="006C4008"/>
    <w:rsid w:val="006D5544"/>
    <w:rsid w:val="006E7465"/>
    <w:rsid w:val="006F780A"/>
    <w:rsid w:val="007208B9"/>
    <w:rsid w:val="00725554"/>
    <w:rsid w:val="00732DDC"/>
    <w:rsid w:val="007536CC"/>
    <w:rsid w:val="00754AE7"/>
    <w:rsid w:val="0078430F"/>
    <w:rsid w:val="007A33C7"/>
    <w:rsid w:val="007B055A"/>
    <w:rsid w:val="007C5FCD"/>
    <w:rsid w:val="007D4875"/>
    <w:rsid w:val="007E39E5"/>
    <w:rsid w:val="00834771"/>
    <w:rsid w:val="008365B5"/>
    <w:rsid w:val="00864139"/>
    <w:rsid w:val="0087157D"/>
    <w:rsid w:val="008760A3"/>
    <w:rsid w:val="00883503"/>
    <w:rsid w:val="008864EA"/>
    <w:rsid w:val="00891E65"/>
    <w:rsid w:val="008A7005"/>
    <w:rsid w:val="008C219C"/>
    <w:rsid w:val="008F426E"/>
    <w:rsid w:val="009013BC"/>
    <w:rsid w:val="00902C23"/>
    <w:rsid w:val="00936573"/>
    <w:rsid w:val="00941E0E"/>
    <w:rsid w:val="0094625E"/>
    <w:rsid w:val="00964912"/>
    <w:rsid w:val="00971858"/>
    <w:rsid w:val="00981F36"/>
    <w:rsid w:val="009865A3"/>
    <w:rsid w:val="009953AC"/>
    <w:rsid w:val="009C0E04"/>
    <w:rsid w:val="009C554B"/>
    <w:rsid w:val="009C690C"/>
    <w:rsid w:val="009F65C0"/>
    <w:rsid w:val="00A46B21"/>
    <w:rsid w:val="00A55E2F"/>
    <w:rsid w:val="00A72AFB"/>
    <w:rsid w:val="00A861D1"/>
    <w:rsid w:val="00A9194E"/>
    <w:rsid w:val="00AA0BB6"/>
    <w:rsid w:val="00AA12C0"/>
    <w:rsid w:val="00AA2D53"/>
    <w:rsid w:val="00AD636D"/>
    <w:rsid w:val="00AE487C"/>
    <w:rsid w:val="00AE4DE7"/>
    <w:rsid w:val="00AE7D0D"/>
    <w:rsid w:val="00B03FED"/>
    <w:rsid w:val="00B0725A"/>
    <w:rsid w:val="00B21B0F"/>
    <w:rsid w:val="00B41143"/>
    <w:rsid w:val="00B439A4"/>
    <w:rsid w:val="00B50825"/>
    <w:rsid w:val="00B63A31"/>
    <w:rsid w:val="00B758BB"/>
    <w:rsid w:val="00B93A58"/>
    <w:rsid w:val="00BA281F"/>
    <w:rsid w:val="00BA6A50"/>
    <w:rsid w:val="00BB0E16"/>
    <w:rsid w:val="00BC721C"/>
    <w:rsid w:val="00BD5BC3"/>
    <w:rsid w:val="00BD6A58"/>
    <w:rsid w:val="00C14B0B"/>
    <w:rsid w:val="00C203B1"/>
    <w:rsid w:val="00C24691"/>
    <w:rsid w:val="00C27B6F"/>
    <w:rsid w:val="00C62002"/>
    <w:rsid w:val="00C64150"/>
    <w:rsid w:val="00C755BF"/>
    <w:rsid w:val="00CC035F"/>
    <w:rsid w:val="00CC4EB1"/>
    <w:rsid w:val="00CD0953"/>
    <w:rsid w:val="00CD782C"/>
    <w:rsid w:val="00CE660D"/>
    <w:rsid w:val="00D0704B"/>
    <w:rsid w:val="00D15D5B"/>
    <w:rsid w:val="00D27FCC"/>
    <w:rsid w:val="00D314A7"/>
    <w:rsid w:val="00D51C92"/>
    <w:rsid w:val="00D75611"/>
    <w:rsid w:val="00D7641D"/>
    <w:rsid w:val="00D83E74"/>
    <w:rsid w:val="00DA51F5"/>
    <w:rsid w:val="00DA7BC8"/>
    <w:rsid w:val="00DC1A1A"/>
    <w:rsid w:val="00DD0EA4"/>
    <w:rsid w:val="00DE48BA"/>
    <w:rsid w:val="00DE74EE"/>
    <w:rsid w:val="00E013F0"/>
    <w:rsid w:val="00E06585"/>
    <w:rsid w:val="00E20192"/>
    <w:rsid w:val="00E20FBF"/>
    <w:rsid w:val="00E27A95"/>
    <w:rsid w:val="00E36FEC"/>
    <w:rsid w:val="00E5037A"/>
    <w:rsid w:val="00E50BB0"/>
    <w:rsid w:val="00E746E2"/>
    <w:rsid w:val="00E8285C"/>
    <w:rsid w:val="00E946BA"/>
    <w:rsid w:val="00EA5924"/>
    <w:rsid w:val="00EA5D9D"/>
    <w:rsid w:val="00EB75D6"/>
    <w:rsid w:val="00EC774C"/>
    <w:rsid w:val="00EE0F8E"/>
    <w:rsid w:val="00EE56A6"/>
    <w:rsid w:val="00EF274C"/>
    <w:rsid w:val="00F04A13"/>
    <w:rsid w:val="00F061EF"/>
    <w:rsid w:val="00F22071"/>
    <w:rsid w:val="00F2455E"/>
    <w:rsid w:val="00F450EC"/>
    <w:rsid w:val="00F60F5F"/>
    <w:rsid w:val="00F777B3"/>
    <w:rsid w:val="00F85FCC"/>
    <w:rsid w:val="00F91E84"/>
    <w:rsid w:val="00F9441D"/>
    <w:rsid w:val="00F95993"/>
    <w:rsid w:val="00FC0863"/>
    <w:rsid w:val="00FD105B"/>
    <w:rsid w:val="00FD3380"/>
    <w:rsid w:val="00FE3638"/>
    <w:rsid w:val="00FE3999"/>
    <w:rsid w:val="00FF28E0"/>
    <w:rsid w:val="00FF590F"/>
    <w:rsid w:val="00FF6ED5"/>
    <w:rsid w:val="059D793E"/>
    <w:rsid w:val="05B2601E"/>
    <w:rsid w:val="0713019D"/>
    <w:rsid w:val="080E6AFA"/>
    <w:rsid w:val="08174C03"/>
    <w:rsid w:val="0C2A688B"/>
    <w:rsid w:val="0CAE3F19"/>
    <w:rsid w:val="0CE64D97"/>
    <w:rsid w:val="0D9351FE"/>
    <w:rsid w:val="0DCA4FE7"/>
    <w:rsid w:val="0E1C3732"/>
    <w:rsid w:val="0E4D5D5E"/>
    <w:rsid w:val="0EEC32BB"/>
    <w:rsid w:val="0F01780D"/>
    <w:rsid w:val="0F19053B"/>
    <w:rsid w:val="0F1B6C60"/>
    <w:rsid w:val="101F7039"/>
    <w:rsid w:val="10265774"/>
    <w:rsid w:val="108A6D0F"/>
    <w:rsid w:val="13A553C0"/>
    <w:rsid w:val="13C1608B"/>
    <w:rsid w:val="1431767F"/>
    <w:rsid w:val="164E734D"/>
    <w:rsid w:val="16C90FB0"/>
    <w:rsid w:val="175A7ADA"/>
    <w:rsid w:val="181D337F"/>
    <w:rsid w:val="1B896E1A"/>
    <w:rsid w:val="1C7E0FD7"/>
    <w:rsid w:val="1DE30014"/>
    <w:rsid w:val="20C20280"/>
    <w:rsid w:val="215C7651"/>
    <w:rsid w:val="22456555"/>
    <w:rsid w:val="24BB727A"/>
    <w:rsid w:val="25D77FB2"/>
    <w:rsid w:val="263A3FD5"/>
    <w:rsid w:val="277D174B"/>
    <w:rsid w:val="27D57E12"/>
    <w:rsid w:val="28575018"/>
    <w:rsid w:val="29F53853"/>
    <w:rsid w:val="2CB0561C"/>
    <w:rsid w:val="2D201A80"/>
    <w:rsid w:val="2D5E38DF"/>
    <w:rsid w:val="2DA925F3"/>
    <w:rsid w:val="2FFE17F3"/>
    <w:rsid w:val="310B6881"/>
    <w:rsid w:val="311A7078"/>
    <w:rsid w:val="31F327E0"/>
    <w:rsid w:val="32470DC2"/>
    <w:rsid w:val="327E6CA5"/>
    <w:rsid w:val="34CE7A3F"/>
    <w:rsid w:val="370B10A4"/>
    <w:rsid w:val="391C3CED"/>
    <w:rsid w:val="39D44BA5"/>
    <w:rsid w:val="3AA45298"/>
    <w:rsid w:val="3B2E780E"/>
    <w:rsid w:val="3D6D4BA0"/>
    <w:rsid w:val="3E560FF3"/>
    <w:rsid w:val="3EEC758B"/>
    <w:rsid w:val="413445F3"/>
    <w:rsid w:val="41EB3785"/>
    <w:rsid w:val="421B5E1A"/>
    <w:rsid w:val="44D2119A"/>
    <w:rsid w:val="471C54DF"/>
    <w:rsid w:val="47275D09"/>
    <w:rsid w:val="49900A79"/>
    <w:rsid w:val="4A634FF4"/>
    <w:rsid w:val="4BAD5AC4"/>
    <w:rsid w:val="4CD17D5D"/>
    <w:rsid w:val="4D890F87"/>
    <w:rsid w:val="4EAB15D7"/>
    <w:rsid w:val="4EFB03EA"/>
    <w:rsid w:val="4FDF1D46"/>
    <w:rsid w:val="503F766F"/>
    <w:rsid w:val="50F71D2F"/>
    <w:rsid w:val="56E63BCD"/>
    <w:rsid w:val="589B6A8A"/>
    <w:rsid w:val="58E42351"/>
    <w:rsid w:val="590C600B"/>
    <w:rsid w:val="59DA6C64"/>
    <w:rsid w:val="59EA1FB6"/>
    <w:rsid w:val="5CBC46E8"/>
    <w:rsid w:val="5D0C5819"/>
    <w:rsid w:val="5D9D3ADA"/>
    <w:rsid w:val="5EED573A"/>
    <w:rsid w:val="62A544F5"/>
    <w:rsid w:val="635B52FC"/>
    <w:rsid w:val="63703874"/>
    <w:rsid w:val="64D72C5D"/>
    <w:rsid w:val="66F866CB"/>
    <w:rsid w:val="67D11C11"/>
    <w:rsid w:val="6C120A91"/>
    <w:rsid w:val="6CB9192B"/>
    <w:rsid w:val="6CD51402"/>
    <w:rsid w:val="6E375F50"/>
    <w:rsid w:val="6E62438A"/>
    <w:rsid w:val="6E9D597D"/>
    <w:rsid w:val="6F9D3599"/>
    <w:rsid w:val="711A2663"/>
    <w:rsid w:val="72274EF3"/>
    <w:rsid w:val="73B30411"/>
    <w:rsid w:val="75E518E0"/>
    <w:rsid w:val="792B658C"/>
    <w:rsid w:val="7A0D4993"/>
    <w:rsid w:val="7ADA60A8"/>
    <w:rsid w:val="7BCE469C"/>
    <w:rsid w:val="7CE470B4"/>
    <w:rsid w:val="7D13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  <w14:docId w14:val="1AF6DA03"/>
  <w15:docId w15:val="{2C35A592-9020-EA47-A10B-AEA88F78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</w:p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rsid w:val="00F9599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6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yuuda</dc:creator>
  <cp:lastModifiedBy>Microsoft Office User</cp:lastModifiedBy>
  <cp:revision>165</cp:revision>
  <dcterms:created xsi:type="dcterms:W3CDTF">2014-10-29T12:08:00Z</dcterms:created>
  <dcterms:modified xsi:type="dcterms:W3CDTF">2020-12-04T03:24:00Z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1041-10.8.2.6709</vt:lpwstr>
  </property>
</Properties>
</file>