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989E" w14:textId="5433238A" w:rsidR="009C72BE" w:rsidRDefault="00F40A0C" w:rsidP="00F40A0C">
      <w:pPr>
        <w:jc w:val="center"/>
        <w:rPr>
          <w:b/>
          <w:bCs/>
          <w:sz w:val="32"/>
          <w:szCs w:val="32"/>
        </w:rPr>
      </w:pPr>
      <w:r w:rsidRPr="00F40A0C">
        <w:rPr>
          <w:b/>
          <w:bCs/>
          <w:sz w:val="32"/>
          <w:szCs w:val="32"/>
        </w:rPr>
        <w:t>Visualization with Police Complaints Data</w:t>
      </w:r>
    </w:p>
    <w:p w14:paraId="48E74EC9" w14:textId="6CC643D7" w:rsidR="00F40A0C" w:rsidRDefault="00F40A0C" w:rsidP="00F40A0C">
      <w:pPr>
        <w:jc w:val="center"/>
        <w:rPr>
          <w:b/>
          <w:bCs/>
          <w:sz w:val="32"/>
          <w:szCs w:val="32"/>
        </w:rPr>
      </w:pPr>
    </w:p>
    <w:p w14:paraId="268FAA70" w14:textId="7CA32213" w:rsidR="00F40A0C" w:rsidRDefault="00F40A0C" w:rsidP="00F40A0C">
      <w:pPr>
        <w:rPr>
          <w:sz w:val="24"/>
          <w:szCs w:val="24"/>
        </w:rPr>
      </w:pPr>
      <w:r>
        <w:rPr>
          <w:sz w:val="24"/>
          <w:szCs w:val="24"/>
        </w:rPr>
        <w:t xml:space="preserve">The dataset has been taken from </w:t>
      </w:r>
      <w:hyperlink r:id="rId5" w:history="1">
        <w:proofErr w:type="spellStart"/>
        <w:r>
          <w:rPr>
            <w:rStyle w:val="Hyperlink"/>
          </w:rPr>
          <w:t>Police_data_website</w:t>
        </w:r>
        <w:proofErr w:type="spellEnd"/>
      </w:hyperlink>
      <w:r>
        <w:t xml:space="preserve"> </w:t>
      </w:r>
      <w:r w:rsidRPr="00F40A0C">
        <w:rPr>
          <w:sz w:val="24"/>
          <w:szCs w:val="24"/>
        </w:rPr>
        <w:t>s</w:t>
      </w:r>
      <w:r w:rsidRPr="00F40A0C">
        <w:rPr>
          <w:sz w:val="24"/>
          <w:szCs w:val="24"/>
        </w:rPr>
        <w:t>how</w:t>
      </w:r>
      <w:r w:rsidRPr="00F40A0C">
        <w:rPr>
          <w:sz w:val="24"/>
          <w:szCs w:val="24"/>
        </w:rPr>
        <w:t>s</w:t>
      </w:r>
      <w:r w:rsidRPr="00F40A0C">
        <w:rPr>
          <w:sz w:val="24"/>
          <w:szCs w:val="24"/>
        </w:rPr>
        <w:t xml:space="preserve"> information about Complaints filed with the Police Advisory Commission against Philadelphia Police officers. The information comes directly from Police Advisory Commission Complaint Database</w:t>
      </w:r>
      <w:r>
        <w:rPr>
          <w:sz w:val="24"/>
          <w:szCs w:val="24"/>
        </w:rPr>
        <w:t>.</w:t>
      </w:r>
    </w:p>
    <w:p w14:paraId="06765548" w14:textId="3E3FA517" w:rsidR="00F40A0C" w:rsidRDefault="00F40A0C" w:rsidP="00F40A0C">
      <w:pPr>
        <w:rPr>
          <w:sz w:val="24"/>
          <w:szCs w:val="24"/>
        </w:rPr>
      </w:pPr>
      <w:r>
        <w:rPr>
          <w:sz w:val="24"/>
          <w:szCs w:val="24"/>
        </w:rPr>
        <w:t>DATA PREPARATION:</w:t>
      </w:r>
    </w:p>
    <w:p w14:paraId="2AAD3BFF" w14:textId="43427FDD" w:rsidR="00F40A0C" w:rsidRDefault="00F40A0C" w:rsidP="00F4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Import: following code uploads the data into R studio.</w:t>
      </w:r>
    </w:p>
    <w:p w14:paraId="6930211E" w14:textId="25E304DF" w:rsidR="00F40A0C" w:rsidRDefault="00F40A0C" w:rsidP="00F40A0C">
      <w:pPr>
        <w:pStyle w:val="ListParagraph"/>
        <w:rPr>
          <w:sz w:val="24"/>
          <w:szCs w:val="24"/>
        </w:rPr>
      </w:pPr>
      <w:r w:rsidRPr="00F40A0C">
        <w:rPr>
          <w:sz w:val="24"/>
          <w:szCs w:val="24"/>
        </w:rPr>
        <w:drawing>
          <wp:inline distT="0" distB="0" distL="0" distR="0" wp14:anchorId="6CDB397C" wp14:editId="4B26ADB6">
            <wp:extent cx="5943600" cy="51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AC1E" w14:textId="1E1EA4E0" w:rsidR="00F40A0C" w:rsidRDefault="00F40A0C" w:rsidP="00F40A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the working directory to read the file from the location and load the data into R. </w:t>
      </w:r>
      <w:r w:rsidR="004570A0">
        <w:rPr>
          <w:sz w:val="24"/>
          <w:szCs w:val="24"/>
        </w:rPr>
        <w:t xml:space="preserve">view the dataset </w:t>
      </w:r>
      <w:proofErr w:type="spellStart"/>
      <w:r w:rsidR="004570A0">
        <w:rPr>
          <w:sz w:val="24"/>
          <w:szCs w:val="24"/>
        </w:rPr>
        <w:t>police_data</w:t>
      </w:r>
      <w:proofErr w:type="spellEnd"/>
      <w:r w:rsidR="004570A0">
        <w:rPr>
          <w:sz w:val="24"/>
          <w:szCs w:val="24"/>
        </w:rPr>
        <w:t xml:space="preserve">. </w:t>
      </w:r>
    </w:p>
    <w:p w14:paraId="18A7D88E" w14:textId="77777777" w:rsidR="004570A0" w:rsidRDefault="004570A0" w:rsidP="00F40A0C">
      <w:pPr>
        <w:pStyle w:val="ListParagraph"/>
        <w:rPr>
          <w:sz w:val="24"/>
          <w:szCs w:val="24"/>
        </w:rPr>
      </w:pPr>
    </w:p>
    <w:p w14:paraId="2945E3C1" w14:textId="7A2B7562" w:rsidR="00F40A0C" w:rsidRDefault="00F40A0C" w:rsidP="00F40A0C">
      <w:pPr>
        <w:pStyle w:val="ListParagraph"/>
        <w:rPr>
          <w:sz w:val="24"/>
          <w:szCs w:val="24"/>
        </w:rPr>
      </w:pPr>
      <w:r w:rsidRPr="00F40A0C">
        <w:rPr>
          <w:sz w:val="24"/>
          <w:szCs w:val="24"/>
        </w:rPr>
        <w:drawing>
          <wp:inline distT="0" distB="0" distL="0" distR="0" wp14:anchorId="778DF2D6" wp14:editId="1EE7F22E">
            <wp:extent cx="5943600" cy="229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A79" w14:textId="595B871F" w:rsidR="004570A0" w:rsidRDefault="004570A0" w:rsidP="00F40A0C">
      <w:pPr>
        <w:pStyle w:val="ListParagraph"/>
        <w:rPr>
          <w:sz w:val="24"/>
          <w:szCs w:val="24"/>
        </w:rPr>
      </w:pPr>
    </w:p>
    <w:p w14:paraId="124A8E19" w14:textId="573C2307" w:rsidR="004570A0" w:rsidRDefault="004570A0" w:rsidP="004570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description: The dataset has 445 rows and 11 columns including Complaint ID, Age, Race, Sex of the people, Type of Complaint, </w:t>
      </w:r>
      <w:proofErr w:type="gramStart"/>
      <w:r>
        <w:rPr>
          <w:sz w:val="24"/>
          <w:szCs w:val="24"/>
        </w:rPr>
        <w:t>Date ,</w:t>
      </w:r>
      <w:proofErr w:type="gramEnd"/>
      <w:r>
        <w:rPr>
          <w:sz w:val="24"/>
          <w:szCs w:val="24"/>
        </w:rPr>
        <w:t xml:space="preserve"> Unit, Action on the complaint, Status of the complaint, Longitude, Latitude. </w:t>
      </w:r>
    </w:p>
    <w:p w14:paraId="7102498A" w14:textId="77777777" w:rsidR="004570A0" w:rsidRPr="004570A0" w:rsidRDefault="004570A0" w:rsidP="004570A0">
      <w:pPr>
        <w:pStyle w:val="ListParagraph"/>
        <w:rPr>
          <w:sz w:val="24"/>
          <w:szCs w:val="24"/>
        </w:rPr>
      </w:pPr>
    </w:p>
    <w:p w14:paraId="5122C028" w14:textId="3918997D" w:rsidR="004570A0" w:rsidRDefault="004570A0" w:rsidP="004570A0">
      <w:pPr>
        <w:pStyle w:val="ListParagraph"/>
        <w:rPr>
          <w:sz w:val="24"/>
          <w:szCs w:val="24"/>
        </w:rPr>
      </w:pPr>
      <w:r w:rsidRPr="004570A0">
        <w:rPr>
          <w:sz w:val="24"/>
          <w:szCs w:val="24"/>
        </w:rPr>
        <w:drawing>
          <wp:inline distT="0" distB="0" distL="0" distR="0" wp14:anchorId="50CB1044" wp14:editId="79AFD442">
            <wp:extent cx="5943600" cy="1617980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10FF" w14:textId="50CF5A87" w:rsidR="004570A0" w:rsidRDefault="004570A0" w:rsidP="004570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Since the dataset has categorical values, check the summary of the dataset to see the factor levels of Sex, Type, Race, Unit, Action, and status variables.</w:t>
      </w:r>
    </w:p>
    <w:p w14:paraId="779C4FE0" w14:textId="42B13238" w:rsidR="004570A0" w:rsidRDefault="004570A0" w:rsidP="004570A0">
      <w:pPr>
        <w:pStyle w:val="ListParagraph"/>
        <w:rPr>
          <w:sz w:val="24"/>
          <w:szCs w:val="24"/>
        </w:rPr>
      </w:pPr>
    </w:p>
    <w:p w14:paraId="22E07346" w14:textId="4AD76A42" w:rsidR="004570A0" w:rsidRDefault="004570A0" w:rsidP="004570A0">
      <w:pPr>
        <w:pStyle w:val="ListParagraph"/>
        <w:rPr>
          <w:sz w:val="24"/>
          <w:szCs w:val="24"/>
        </w:rPr>
      </w:pPr>
      <w:r w:rsidRPr="004570A0">
        <w:rPr>
          <w:sz w:val="24"/>
          <w:szCs w:val="24"/>
        </w:rPr>
        <w:drawing>
          <wp:inline distT="0" distB="0" distL="0" distR="0" wp14:anchorId="3D97A3CF" wp14:editId="149C4A34">
            <wp:extent cx="5943600" cy="1882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30B1" w14:textId="37BBDB7C" w:rsidR="00F43ADC" w:rsidRDefault="00F43ADC" w:rsidP="00F43ADC">
      <w:pPr>
        <w:rPr>
          <w:sz w:val="24"/>
          <w:szCs w:val="24"/>
        </w:rPr>
      </w:pPr>
      <w:r w:rsidRPr="00F43ADC">
        <w:rPr>
          <w:sz w:val="24"/>
          <w:szCs w:val="24"/>
        </w:rPr>
        <w:t xml:space="preserve">DATA CLEANING: </w:t>
      </w:r>
      <w:r>
        <w:rPr>
          <w:sz w:val="24"/>
          <w:szCs w:val="24"/>
        </w:rPr>
        <w:t xml:space="preserve">When categorical variables turned into factors empty string is created as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level for null values. Therefore, we will clean the data by removing the empty level data from the factors. </w:t>
      </w:r>
    </w:p>
    <w:p w14:paraId="55B6AF46" w14:textId="7FC2D98D" w:rsidR="00F43ADC" w:rsidRDefault="00F43ADC" w:rsidP="00F43ADC">
      <w:pPr>
        <w:rPr>
          <w:sz w:val="24"/>
          <w:szCs w:val="24"/>
        </w:rPr>
      </w:pPr>
      <w:r>
        <w:rPr>
          <w:sz w:val="24"/>
          <w:szCs w:val="24"/>
        </w:rPr>
        <w:t xml:space="preserve">DATA VISUALIZATION: </w:t>
      </w:r>
    </w:p>
    <w:p w14:paraId="2854E7F2" w14:textId="5876E1CF" w:rsidR="00F43ADC" w:rsidRDefault="00F43ADC" w:rsidP="00F43ADC">
      <w:pPr>
        <w:rPr>
          <w:sz w:val="24"/>
          <w:szCs w:val="24"/>
        </w:rPr>
      </w:pPr>
      <w:r>
        <w:rPr>
          <w:sz w:val="24"/>
          <w:szCs w:val="24"/>
        </w:rPr>
        <w:t>Now the dataset is ready for visualization the graphs using ggplot2 library in R. The following code will display the number of complaints raised by gender.</w:t>
      </w:r>
    </w:p>
    <w:p w14:paraId="63C1B271" w14:textId="35FE683C" w:rsidR="00F43ADC" w:rsidRDefault="00F43ADC" w:rsidP="00F43ADC">
      <w:pPr>
        <w:rPr>
          <w:sz w:val="24"/>
          <w:szCs w:val="24"/>
        </w:rPr>
      </w:pPr>
      <w:r w:rsidRPr="00F43ADC">
        <w:rPr>
          <w:sz w:val="24"/>
          <w:szCs w:val="24"/>
        </w:rPr>
        <w:drawing>
          <wp:inline distT="0" distB="0" distL="0" distR="0" wp14:anchorId="2976655C" wp14:editId="3E1B3CF5">
            <wp:extent cx="5820587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87B" w14:textId="21963026" w:rsidR="00F43ADC" w:rsidRDefault="00F43ADC" w:rsidP="00F43ADC">
      <w:pPr>
        <w:rPr>
          <w:sz w:val="24"/>
          <w:szCs w:val="24"/>
        </w:rPr>
      </w:pPr>
      <w:r w:rsidRPr="00F43ADC">
        <w:rPr>
          <w:sz w:val="24"/>
          <w:szCs w:val="24"/>
        </w:rPr>
        <w:drawing>
          <wp:inline distT="0" distB="0" distL="0" distR="0" wp14:anchorId="741841EB" wp14:editId="73DDDDE3">
            <wp:extent cx="5943600" cy="3019425"/>
            <wp:effectExtent l="0" t="0" r="0" b="952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DDD3" w14:textId="1151C745" w:rsidR="00F43ADC" w:rsidRDefault="00E82AB0" w:rsidP="00F43A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the graph we can say that there are 205 complaints raised by females and 240 complaints raised by the males.</w:t>
      </w:r>
    </w:p>
    <w:p w14:paraId="1548D608" w14:textId="5834A71E" w:rsidR="00E82AB0" w:rsidRDefault="00E82AB0" w:rsidP="00F43ADC">
      <w:pPr>
        <w:rPr>
          <w:sz w:val="24"/>
          <w:szCs w:val="24"/>
        </w:rPr>
      </w:pPr>
      <w:r w:rsidRPr="00E82AB0">
        <w:rPr>
          <w:sz w:val="24"/>
          <w:szCs w:val="24"/>
        </w:rPr>
        <w:drawing>
          <wp:inline distT="0" distB="0" distL="0" distR="0" wp14:anchorId="5A9BEA34" wp14:editId="2AD8BF6E">
            <wp:extent cx="5943600" cy="80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0AA" w14:textId="677F9FAD" w:rsidR="00E82AB0" w:rsidRDefault="00E82AB0" w:rsidP="00F43ADC">
      <w:pPr>
        <w:rPr>
          <w:sz w:val="24"/>
          <w:szCs w:val="24"/>
        </w:rPr>
      </w:pPr>
      <w:r>
        <w:rPr>
          <w:sz w:val="24"/>
          <w:szCs w:val="24"/>
        </w:rPr>
        <w:t>The above code displays the Status of the Complaints raised by male and females.</w:t>
      </w:r>
    </w:p>
    <w:p w14:paraId="261D8EEF" w14:textId="1E76AA9B" w:rsidR="00E82AB0" w:rsidRDefault="00933AB8" w:rsidP="00F43ADC">
      <w:pPr>
        <w:rPr>
          <w:sz w:val="24"/>
          <w:szCs w:val="24"/>
        </w:rPr>
      </w:pPr>
      <w:r w:rsidRPr="00933AB8">
        <w:rPr>
          <w:sz w:val="24"/>
          <w:szCs w:val="24"/>
        </w:rPr>
        <w:drawing>
          <wp:inline distT="0" distB="0" distL="0" distR="0" wp14:anchorId="2E6AA316" wp14:editId="31DB56F3">
            <wp:extent cx="4799553" cy="3390900"/>
            <wp:effectExtent l="0" t="0" r="127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653" cy="34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E8C9" w14:textId="77777777" w:rsidR="00E82AB0" w:rsidRPr="00F43ADC" w:rsidRDefault="00E82AB0" w:rsidP="00F43ADC">
      <w:pPr>
        <w:rPr>
          <w:sz w:val="24"/>
          <w:szCs w:val="24"/>
        </w:rPr>
      </w:pPr>
    </w:p>
    <w:p w14:paraId="1B2FC99F" w14:textId="46A3783A" w:rsidR="00E82AB0" w:rsidRDefault="00E82AB0" w:rsidP="00E82AB0">
      <w:pPr>
        <w:rPr>
          <w:sz w:val="24"/>
          <w:szCs w:val="24"/>
        </w:rPr>
      </w:pPr>
      <w:r>
        <w:rPr>
          <w:sz w:val="24"/>
          <w:szCs w:val="24"/>
        </w:rPr>
        <w:t xml:space="preserve">From the graph, we can say that most the complaints are closed but nearly 175 complaints are open. </w:t>
      </w:r>
    </w:p>
    <w:p w14:paraId="7A7FAFA1" w14:textId="104239A3" w:rsidR="00E82AB0" w:rsidRDefault="00E82AB0" w:rsidP="00E82AB0">
      <w:pPr>
        <w:rPr>
          <w:sz w:val="24"/>
          <w:szCs w:val="24"/>
        </w:rPr>
      </w:pPr>
      <w:r w:rsidRPr="00E82AB0">
        <w:rPr>
          <w:sz w:val="24"/>
          <w:szCs w:val="24"/>
        </w:rPr>
        <w:drawing>
          <wp:inline distT="0" distB="0" distL="0" distR="0" wp14:anchorId="12CD7FB3" wp14:editId="70A8A155">
            <wp:extent cx="5696745" cy="943107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A27" w14:textId="14553206" w:rsidR="00E82AB0" w:rsidRDefault="00E82AB0" w:rsidP="00E82AB0">
      <w:pPr>
        <w:rPr>
          <w:sz w:val="24"/>
          <w:szCs w:val="24"/>
        </w:rPr>
      </w:pPr>
      <w:r>
        <w:rPr>
          <w:sz w:val="24"/>
          <w:szCs w:val="24"/>
        </w:rPr>
        <w:t xml:space="preserve">Above code will display the Actions taken on the complaints with their status to find the working flow patterns of the complaints. </w:t>
      </w:r>
    </w:p>
    <w:p w14:paraId="7443A58E" w14:textId="623339B0" w:rsidR="00E82AB0" w:rsidRDefault="00E82AB0" w:rsidP="00E82AB0">
      <w:pPr>
        <w:rPr>
          <w:sz w:val="24"/>
          <w:szCs w:val="24"/>
        </w:rPr>
      </w:pPr>
    </w:p>
    <w:p w14:paraId="62390481" w14:textId="453D273D" w:rsidR="00E82AB0" w:rsidRDefault="005D23EA" w:rsidP="00E82AB0">
      <w:pPr>
        <w:rPr>
          <w:sz w:val="24"/>
          <w:szCs w:val="24"/>
        </w:rPr>
      </w:pPr>
      <w:r w:rsidRPr="005D23EA">
        <w:rPr>
          <w:sz w:val="24"/>
          <w:szCs w:val="24"/>
        </w:rPr>
        <w:lastRenderedPageBreak/>
        <w:drawing>
          <wp:inline distT="0" distB="0" distL="0" distR="0" wp14:anchorId="76381E3A" wp14:editId="7205027B">
            <wp:extent cx="5943600" cy="354965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05E" w14:textId="44310CB3" w:rsidR="00E82AB0" w:rsidRDefault="00116F56" w:rsidP="00E82AB0">
      <w:pPr>
        <w:rPr>
          <w:sz w:val="24"/>
          <w:szCs w:val="24"/>
        </w:rPr>
      </w:pPr>
      <w:r>
        <w:rPr>
          <w:sz w:val="24"/>
          <w:szCs w:val="24"/>
        </w:rPr>
        <w:t xml:space="preserve">We can observe that, the rejected cases are closed, and audit cases are either open or closed but hardly withdrawn or suspended. </w:t>
      </w:r>
      <w:r w:rsidR="005D23EA">
        <w:rPr>
          <w:sz w:val="24"/>
          <w:szCs w:val="24"/>
        </w:rPr>
        <w:t xml:space="preserve">Many of the cases are accepted and opened for audit. </w:t>
      </w:r>
    </w:p>
    <w:p w14:paraId="16AB0810" w14:textId="091C435B" w:rsidR="00116F56" w:rsidRDefault="00116F56" w:rsidP="00E82AB0">
      <w:pPr>
        <w:rPr>
          <w:sz w:val="24"/>
          <w:szCs w:val="24"/>
        </w:rPr>
      </w:pPr>
      <w:r w:rsidRPr="00116F56">
        <w:rPr>
          <w:sz w:val="24"/>
          <w:szCs w:val="24"/>
        </w:rPr>
        <w:drawing>
          <wp:inline distT="0" distB="0" distL="0" distR="0" wp14:anchorId="0F1D4F38" wp14:editId="7274E258">
            <wp:extent cx="5249008" cy="46679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76D" w14:textId="4A89F672" w:rsidR="00116F56" w:rsidRDefault="00116F56" w:rsidP="00E82AB0">
      <w:pPr>
        <w:rPr>
          <w:sz w:val="24"/>
          <w:szCs w:val="24"/>
        </w:rPr>
      </w:pPr>
      <w:r w:rsidRPr="00116F56">
        <w:rPr>
          <w:sz w:val="24"/>
          <w:szCs w:val="24"/>
        </w:rPr>
        <w:drawing>
          <wp:inline distT="0" distB="0" distL="0" distR="0" wp14:anchorId="2747D0AE" wp14:editId="091D77CF">
            <wp:extent cx="3829584" cy="2876951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0BC" w14:textId="716C22D3" w:rsidR="00116F56" w:rsidRDefault="00116F56" w:rsidP="00E82AB0">
      <w:pPr>
        <w:rPr>
          <w:sz w:val="24"/>
          <w:szCs w:val="24"/>
        </w:rPr>
      </w:pPr>
      <w:r>
        <w:rPr>
          <w:sz w:val="24"/>
          <w:szCs w:val="24"/>
        </w:rPr>
        <w:t xml:space="preserve">The histogram describes the age range of the complaints. The most complaints are received by the age group between 20 to 60. Let’s plot the age distribution in </w:t>
      </w:r>
      <w:proofErr w:type="gramStart"/>
      <w:r>
        <w:rPr>
          <w:sz w:val="24"/>
          <w:szCs w:val="24"/>
        </w:rPr>
        <w:t>details</w:t>
      </w:r>
      <w:proofErr w:type="gramEnd"/>
      <w:r>
        <w:rPr>
          <w:sz w:val="24"/>
          <w:szCs w:val="24"/>
        </w:rPr>
        <w:t xml:space="preserve"> with other variables.</w:t>
      </w:r>
    </w:p>
    <w:p w14:paraId="43121430" w14:textId="18CB6CF7" w:rsidR="00116F56" w:rsidRDefault="00116F56" w:rsidP="00E82AB0">
      <w:pPr>
        <w:rPr>
          <w:sz w:val="24"/>
          <w:szCs w:val="24"/>
        </w:rPr>
      </w:pPr>
      <w:r w:rsidRPr="00116F56">
        <w:rPr>
          <w:sz w:val="24"/>
          <w:szCs w:val="24"/>
        </w:rPr>
        <w:lastRenderedPageBreak/>
        <w:drawing>
          <wp:inline distT="0" distB="0" distL="0" distR="0" wp14:anchorId="0612B7B9" wp14:editId="3AE143C5">
            <wp:extent cx="5943600" cy="9588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F321" w14:textId="77777777" w:rsidR="005D23EA" w:rsidRDefault="005D23EA" w:rsidP="00E82AB0">
      <w:pPr>
        <w:rPr>
          <w:sz w:val="24"/>
          <w:szCs w:val="24"/>
        </w:rPr>
      </w:pPr>
    </w:p>
    <w:p w14:paraId="49CA2722" w14:textId="0D55347E" w:rsidR="00116F56" w:rsidRDefault="005D23EA" w:rsidP="00E82AB0">
      <w:pPr>
        <w:rPr>
          <w:sz w:val="24"/>
          <w:szCs w:val="24"/>
        </w:rPr>
      </w:pPr>
      <w:r w:rsidRPr="005D23EA">
        <w:rPr>
          <w:sz w:val="24"/>
          <w:szCs w:val="24"/>
        </w:rPr>
        <w:drawing>
          <wp:inline distT="0" distB="0" distL="0" distR="0" wp14:anchorId="72E2F478" wp14:editId="45634B86">
            <wp:extent cx="5943600" cy="355219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912" w14:textId="5DAE0A09" w:rsidR="00116F56" w:rsidRDefault="00116F56" w:rsidP="00E82AB0">
      <w:pPr>
        <w:rPr>
          <w:sz w:val="24"/>
          <w:szCs w:val="24"/>
        </w:rPr>
      </w:pPr>
      <w:r>
        <w:rPr>
          <w:sz w:val="24"/>
          <w:szCs w:val="24"/>
        </w:rPr>
        <w:t xml:space="preserve">Most complaints raised by age group 20 to 60 where most of them are closed or open with a few suspended complaints. </w:t>
      </w:r>
    </w:p>
    <w:p w14:paraId="78C3DB8D" w14:textId="77777777" w:rsidR="00116F56" w:rsidRDefault="00116F56" w:rsidP="00E82AB0">
      <w:pPr>
        <w:rPr>
          <w:sz w:val="24"/>
          <w:szCs w:val="24"/>
        </w:rPr>
      </w:pPr>
    </w:p>
    <w:p w14:paraId="1F4D3F87" w14:textId="53A78B2B" w:rsidR="00116F56" w:rsidRDefault="00116F56" w:rsidP="00E82AB0">
      <w:pPr>
        <w:rPr>
          <w:sz w:val="24"/>
          <w:szCs w:val="24"/>
        </w:rPr>
      </w:pPr>
      <w:r w:rsidRPr="00116F56">
        <w:rPr>
          <w:sz w:val="24"/>
          <w:szCs w:val="24"/>
        </w:rPr>
        <w:drawing>
          <wp:inline distT="0" distB="0" distL="0" distR="0" wp14:anchorId="1FEA4964" wp14:editId="55B73802">
            <wp:extent cx="5943600" cy="109664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1FE" w14:textId="6FB89234" w:rsidR="00116F56" w:rsidRDefault="00116F56" w:rsidP="00E82AB0">
      <w:pPr>
        <w:rPr>
          <w:sz w:val="24"/>
          <w:szCs w:val="24"/>
        </w:rPr>
      </w:pPr>
      <w:r>
        <w:rPr>
          <w:sz w:val="24"/>
          <w:szCs w:val="24"/>
        </w:rPr>
        <w:t xml:space="preserve">Plotting the Action items </w:t>
      </w:r>
      <w:r w:rsidR="005D23EA">
        <w:rPr>
          <w:sz w:val="24"/>
          <w:szCs w:val="24"/>
        </w:rPr>
        <w:t xml:space="preserve">with Sex division and Race distribution. From the below graph we can say that most of the cases are either accepted, rejected or in audit. Black, </w:t>
      </w:r>
      <w:proofErr w:type="gramStart"/>
      <w:r w:rsidR="005D23EA">
        <w:rPr>
          <w:sz w:val="24"/>
          <w:szCs w:val="24"/>
        </w:rPr>
        <w:t>White</w:t>
      </w:r>
      <w:proofErr w:type="gramEnd"/>
      <w:r w:rsidR="005D23EA">
        <w:rPr>
          <w:sz w:val="24"/>
          <w:szCs w:val="24"/>
        </w:rPr>
        <w:t xml:space="preserve"> and Hispanic people seem to have more complains slightly males over females. </w:t>
      </w:r>
    </w:p>
    <w:p w14:paraId="45C2CFE3" w14:textId="4FF58387" w:rsidR="00116F56" w:rsidRPr="00E82AB0" w:rsidRDefault="00116F56" w:rsidP="00E82AB0">
      <w:pPr>
        <w:rPr>
          <w:sz w:val="24"/>
          <w:szCs w:val="24"/>
        </w:rPr>
      </w:pPr>
      <w:r w:rsidRPr="00116F56">
        <w:rPr>
          <w:sz w:val="24"/>
          <w:szCs w:val="24"/>
        </w:rPr>
        <w:lastRenderedPageBreak/>
        <w:drawing>
          <wp:inline distT="0" distB="0" distL="0" distR="0" wp14:anchorId="3156740D" wp14:editId="18C3B0E8">
            <wp:extent cx="5943600" cy="3544570"/>
            <wp:effectExtent l="0" t="0" r="0" b="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F56" w:rsidRPr="00E8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50A24"/>
    <w:multiLevelType w:val="hybridMultilevel"/>
    <w:tmpl w:val="0408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6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C"/>
    <w:rsid w:val="00116F56"/>
    <w:rsid w:val="004570A0"/>
    <w:rsid w:val="005D23EA"/>
    <w:rsid w:val="00933AB8"/>
    <w:rsid w:val="009C72BE"/>
    <w:rsid w:val="00E82AB0"/>
    <w:rsid w:val="00F40A0C"/>
    <w:rsid w:val="00F4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D20D"/>
  <w15:chartTrackingRefBased/>
  <w15:docId w15:val="{99FFEFF1-428E-4C5C-97ED-DE27A711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pendataphilly.org/dataset/philadelphia-police-advisory-commission-complaint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Vikyathi Garlapati</dc:creator>
  <cp:keywords/>
  <dc:description/>
  <cp:lastModifiedBy>Vikyathi Garlapati</cp:lastModifiedBy>
  <cp:revision>1</cp:revision>
  <dcterms:created xsi:type="dcterms:W3CDTF">2022-10-13T02:39:00Z</dcterms:created>
  <dcterms:modified xsi:type="dcterms:W3CDTF">2022-10-13T03:47:00Z</dcterms:modified>
</cp:coreProperties>
</file>