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Semi-Supervised Learning Guide</w:t>
      </w:r>
    </w:p>
    <w:p>
      <w:pPr>
        <w:pStyle w:val="Heading2"/>
      </w:pPr>
      <w:r>
        <w:t>What is Semi-Supervised Learning?</w:t>
      </w:r>
    </w:p>
    <w:p>
      <w:r>
        <w:t>**Definition**: Semi-Supervised Learning is a machine learning approach that uses a small amount of labeled data along with a large amount of unlabeled data during training.</w:t>
      </w:r>
    </w:p>
    <w:p>
      <w:r>
        <w:t>**Analogy**: Like learning in a classroom where the teacher gives a few examples, and students figure out the rest by discussion and pattern recognition.</w:t>
      </w:r>
    </w:p>
    <w:p>
      <w:r>
        <w:t>```python</w:t>
        <w:br/>
        <w:t># Example: Self-training using labeled and unlabeled data</w:t>
        <w:br/>
        <w:t>from sklearn.semi_supervised import SelfTrainingClassifier</w:t>
        <w:br/>
        <w:t>base_model = LogisticRegression()</w:t>
        <w:br/>
        <w:t>model = SelfTrainingClassifier(base_model)</w:t>
        <w:br/>
        <w:t>model.fit(X_combined, y_combined)</w:t>
        <w:br/>
        <w:t>```</w:t>
      </w:r>
    </w:p>
    <w:p>
      <w:pPr>
        <w:pStyle w:val="Heading2"/>
      </w:pPr>
      <w:r>
        <w:t>Why Semi-Supervised Learning?</w:t>
      </w:r>
    </w:p>
    <w:p>
      <w:r>
        <w:t>Reduces the need for costly labeled data.</w:t>
      </w:r>
    </w:p>
    <w:p>
      <w:r>
        <w:t>Improves accuracy by leveraging large unlabeled datasets.</w:t>
      </w:r>
    </w:p>
    <w:p>
      <w:r>
        <w:t>Balances supervised and unsupervised approaches.</w:t>
      </w:r>
    </w:p>
    <w:p>
      <w:pPr>
        <w:pStyle w:val="Heading2"/>
      </w:pPr>
      <w:r>
        <w:t>Key Concepts</w:t>
      </w:r>
    </w:p>
    <w:p>
      <w:r>
        <w:t>- **Labeled Data**: Data with known outputs.</w:t>
      </w:r>
    </w:p>
    <w:p>
      <w:r>
        <w:t>- **Unlabeled Data**: Data with unknown outputs.</w:t>
      </w:r>
    </w:p>
    <w:p>
      <w:r>
        <w:t>- **Confidence Thresholds**: Determines when to accept predictions as pseudo-labels.</w:t>
      </w:r>
    </w:p>
    <w:p>
      <w:r>
        <w:t>- **Pseudo-labeling**: Assigning labels to unlabeled data based on model predictions.</w:t>
      </w:r>
    </w:p>
    <w:p>
      <w:pPr>
        <w:pStyle w:val="Heading2"/>
      </w:pPr>
      <w:r>
        <w:t>Common Techniques</w:t>
      </w:r>
    </w:p>
    <w:p>
      <w:r>
        <w:t>- **Self-training**: Iteratively label and retrain using high-confidence predictions.</w:t>
      </w:r>
    </w:p>
    <w:p>
      <w:r>
        <w:t>- **Co-training**: Train multiple models on different views and label each other's data.</w:t>
      </w:r>
    </w:p>
    <w:p>
      <w:r>
        <w:t>- **Graph-based Models**: Use data similarities to propagate labels.</w:t>
      </w:r>
    </w:p>
    <w:p>
      <w:r>
        <w:t>- **Semi-Supervised SVM**: Extends SVMs using both labeled and unlabeled data.</w:t>
      </w:r>
    </w:p>
    <w:p>
      <w:pPr>
        <w:pStyle w:val="Heading2"/>
      </w:pPr>
      <w:r>
        <w:t>Popular Algorithms &amp; Tools</w:t>
      </w:r>
    </w:p>
    <w:p>
      <w:r>
        <w:t>- SelfTrainingClassifier (scikit-learn)</w:t>
      </w:r>
    </w:p>
    <w:p>
      <w:r>
        <w:t>- Label Spreading / Label Propagation</w:t>
      </w:r>
    </w:p>
    <w:p>
      <w:r>
        <w:t>- Semi-supervised K-Means</w:t>
      </w:r>
    </w:p>
    <w:p>
      <w:r>
        <w:t>- MixMatch, FixMatch (Deep Learning)</w:t>
      </w:r>
    </w:p>
    <w:p>
      <w:r>
        <w:t>```python</w:t>
        <w:br/>
        <w:t>from sklearn.semi_supervised import LabelPropagation</w:t>
        <w:br/>
        <w:t>model = LabelPropagation()</w:t>
        <w:br/>
        <w:t>model.fit(X_combined, y_combined)</w:t>
        <w:br/>
        <w:t>```</w:t>
      </w:r>
    </w:p>
    <w:p>
      <w:pPr>
        <w:pStyle w:val="Heading2"/>
      </w:pPr>
      <w:r>
        <w:t>Applications of Semi-Supervised Learning</w:t>
      </w:r>
    </w:p>
    <w:p>
      <w:r>
        <w:t>- Text classification with few labeled documents.</w:t>
      </w:r>
    </w:p>
    <w:p>
      <w:r>
        <w:t>- Image classification with partial labeling.</w:t>
      </w:r>
    </w:p>
    <w:p>
      <w:r>
        <w:t>- Fraud detection with limited confirmed fraud labels.</w:t>
      </w:r>
    </w:p>
    <w:p>
      <w:r>
        <w:t>- Speech and audio recognition tasks.</w:t>
      </w:r>
    </w:p>
    <w:p>
      <w:r>
        <w:t>- Medical diagnosis with annotated patient subsets.</w:t>
      </w:r>
    </w:p>
    <w:p>
      <w:pPr>
        <w:pStyle w:val="Heading2"/>
      </w:pPr>
      <w:r>
        <w:t>Model Evaluation Strategies</w:t>
      </w:r>
    </w:p>
    <w:p>
      <w:r>
        <w:t>- Use a labeled validation/test set for evaluation.</w:t>
      </w:r>
    </w:p>
    <w:p>
      <w:r>
        <w:t>- Compare with fully supervised baseline.</w:t>
      </w:r>
    </w:p>
    <w:p>
      <w:r>
        <w:t>- Track pseudo-label accuracy over iterations.</w:t>
      </w:r>
    </w:p>
    <w:p>
      <w:pPr>
        <w:pStyle w:val="Heading2"/>
      </w:pPr>
      <w:r>
        <w:t>Challenges</w:t>
      </w:r>
    </w:p>
    <w:p>
      <w:r>
        <w:t>- Incorrect pseudo-labels can mislead the model.</w:t>
      </w:r>
    </w:p>
    <w:p>
      <w:r>
        <w:t>- Hard to tune confidence thresholds.</w:t>
      </w:r>
    </w:p>
    <w:p>
      <w:r>
        <w:t>- Requires careful monitoring of training performance.</w:t>
      </w:r>
    </w:p>
    <w:p>
      <w:pPr>
        <w:pStyle w:val="Heading2"/>
      </w:pPr>
      <w:r>
        <w:t>Best Practices</w:t>
      </w:r>
    </w:p>
    <w:p>
      <w:r>
        <w:t>- Start with high-quality labeled data.</w:t>
      </w:r>
    </w:p>
    <w:p>
      <w:r>
        <w:t>- Regularly validate pseudo-labeled samples.</w:t>
      </w:r>
    </w:p>
    <w:p>
      <w:r>
        <w:t>- Use thresholding to avoid noisy labels.</w:t>
      </w:r>
    </w:p>
    <w:p>
      <w:r>
        <w:t>- Combine with active learning when possible.</w:t>
      </w:r>
    </w:p>
    <w:p>
      <w:pPr>
        <w:pStyle w:val="Heading2"/>
      </w:pPr>
      <w:r>
        <w:t>Common Interview Questions</w:t>
      </w:r>
    </w:p>
    <w:p>
      <w:r>
        <w:t>- What is the difference between semi-supervised and weak supervision?</w:t>
      </w:r>
    </w:p>
    <w:p>
      <w:r>
        <w:t>- How does self-training work?</w:t>
      </w:r>
    </w:p>
    <w:p>
      <w:r>
        <w:t>- What are the risks of using pseudo-labels?</w:t>
      </w:r>
    </w:p>
    <w:p>
      <w:r>
        <w:t>- When would you choose semi-supervised over supervised learning?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