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Time Series Models – Study Guide</w:t>
      </w:r>
    </w:p>
    <w:p>
      <w:pPr>
        <w:pStyle w:val="Heading1"/>
      </w:pPr>
      <w:r>
        <w:t>1. Naive Models</w:t>
      </w:r>
    </w:p>
    <w:p>
      <w:r>
        <w:t>Naive Forecast:</w:t>
        <w:br/>
        <w:t>Assumes that the future value is equal to the last observed value.</w:t>
        <w:br/>
        <w:t>Formula: ŷₜ₊₁ = yₜ</w:t>
        <w:br/>
        <w:t>Best used as a baseline or for slow-changing series.</w:t>
      </w:r>
    </w:p>
    <w:p>
      <w:pPr>
        <w:pStyle w:val="Heading1"/>
      </w:pPr>
      <w:r>
        <w:t>2. Moving Average Models</w:t>
      </w:r>
    </w:p>
    <w:p>
      <w:r>
        <w:t>a. Simple Moving Average (SMA):</w:t>
        <w:br/>
        <w:t>Takes the average of the last n observations to smooth out short-term noise.</w:t>
        <w:br/>
        <w:t>Formula: SMAₜ = (1/n) ∑ (from i=0 to n-1) yₜ₋ᵢ</w:t>
        <w:br/>
        <w:br/>
        <w:t>b. Weighted Moving Average (WMA):</w:t>
        <w:br/>
        <w:t>Recent observations are given more importance by assigning weights.</w:t>
      </w:r>
    </w:p>
    <w:p>
      <w:pPr>
        <w:pStyle w:val="Heading1"/>
      </w:pPr>
      <w:r>
        <w:t>3. Exponential Smoothing Models</w:t>
      </w:r>
    </w:p>
    <w:p>
      <w:r>
        <w:t>a. Simple Exponential Smoothing (SES):</w:t>
        <w:br/>
        <w:t>Applies to data with no trend or seasonality.</w:t>
        <w:br/>
        <w:t>Formula: ŷₜ₊₁ = αyₜ + (1 - α)ŷₜ</w:t>
        <w:br/>
        <w:br/>
        <w:t>b. Holt’s Linear Trend Model:</w:t>
        <w:br/>
        <w:t>Extends SES to account for trend.</w:t>
        <w:br/>
        <w:br/>
        <w:t>c. Holt-Winters Model:</w:t>
        <w:br/>
        <w:t>Accounts for both trend and seasonality.</w:t>
      </w:r>
    </w:p>
    <w:p>
      <w:pPr>
        <w:pStyle w:val="Heading1"/>
      </w:pPr>
      <w:r>
        <w:t>4. ARIMA (AutoRegressive Integrated Moving Average)</w:t>
      </w:r>
    </w:p>
    <w:p>
      <w:r>
        <w:t>Combines AR (p), I (d), and MA (q) components.</w:t>
        <w:br/>
        <w:t>Used for univariate, stationary time series.</w:t>
        <w:br/>
        <w:t>Example: ARIMA(1,1,1) – One autoregressive, one differencing, one moving average term.</w:t>
      </w:r>
    </w:p>
    <w:p>
      <w:pPr>
        <w:pStyle w:val="Heading1"/>
      </w:pPr>
      <w:r>
        <w:t>5. SARIMA (Seasonal ARIMA)</w:t>
      </w:r>
    </w:p>
    <w:p>
      <w:r>
        <w:t>Extends ARIMA to handle seasonality.</w:t>
        <w:br/>
        <w:t>Format: SARIMA(p,d,q)(P,D,Q)[m], where m = seasonal period (e.g., 12 for monthly data).</w:t>
      </w:r>
    </w:p>
    <w:p>
      <w:pPr>
        <w:pStyle w:val="Heading1"/>
      </w:pPr>
      <w:r>
        <w:t>6. Machine Learning-Based Models</w:t>
      </w:r>
    </w:p>
    <w:p>
      <w:r>
        <w:t>a. Random Forest / XGBoost:</w:t>
        <w:br/>
        <w:t>Work with engineered features such as lags and rolling stats.</w:t>
        <w:br/>
        <w:br/>
        <w:t>b. LSTM (Long Short-Term Memory):</w:t>
        <w:br/>
        <w:t>Deep learning model ideal for capturing long-term dependencies in sequential data.</w:t>
      </w:r>
    </w:p>
    <w:p>
      <w:pPr>
        <w:pStyle w:val="Heading1"/>
      </w:pPr>
      <w:r>
        <w:t>7. Prophet (by Facebook)</w:t>
      </w:r>
    </w:p>
    <w:p>
      <w:r>
        <w:t>Designed for business forecasting with trend, seasonality, and holiday effects.</w:t>
        <w:br/>
        <w:t>Easy to use, handles outliers and missing data well.</w:t>
        <w:br/>
        <w:t>Formula: Forecast = Trend + Seasonality + Holiday Effects</w:t>
      </w:r>
    </w:p>
    <w:p>
      <w:pPr>
        <w:pStyle w:val="Heading1"/>
      </w:pPr>
      <w:r>
        <w:t>Summary Comparison Table</w:t>
      </w:r>
    </w:p>
    <w:p>
      <w:r>
        <w:t>Model</w:t>
        <w:tab/>
        <w:tab/>
        <w:t>Trend</w:t>
        <w:tab/>
        <w:t>Seasonality</w:t>
        <w:tab/>
        <w:t>Complexity</w:t>
        <w:tab/>
        <w:t>Suitable For</w:t>
        <w:br/>
        <w:t>Naive</w:t>
        <w:tab/>
        <w:tab/>
        <w:t>❌</w:t>
        <w:tab/>
        <w:t>❌</w:t>
        <w:tab/>
        <w:t>Very Low</w:t>
        <w:tab/>
        <w:t>Baseline</w:t>
        <w:br/>
        <w:t>SMA/WMA</w:t>
        <w:tab/>
        <w:t>❌</w:t>
        <w:tab/>
        <w:t>❌</w:t>
        <w:tab/>
        <w:t>Low</w:t>
        <w:tab/>
        <w:t>Smoothing</w:t>
        <w:br/>
        <w:t>SES</w:t>
        <w:tab/>
        <w:tab/>
        <w:t>❌</w:t>
        <w:tab/>
        <w:t>❌</w:t>
        <w:tab/>
        <w:t>Low</w:t>
        <w:tab/>
        <w:t>No Trend/Seasonality</w:t>
        <w:br/>
        <w:t>Holt</w:t>
        <w:tab/>
        <w:tab/>
        <w:t>✅</w:t>
        <w:tab/>
        <w:t>❌</w:t>
        <w:tab/>
        <w:t>Medium</w:t>
        <w:tab/>
        <w:t>Trend Only</w:t>
        <w:br/>
        <w:t>Holt-Winters</w:t>
        <w:tab/>
        <w:t>✅</w:t>
        <w:tab/>
        <w:t>✅</w:t>
        <w:tab/>
        <w:t>Medium</w:t>
        <w:tab/>
        <w:t>Trend + Seasonality</w:t>
        <w:br/>
        <w:t>ARIMA</w:t>
        <w:tab/>
        <w:tab/>
        <w:t>✅</w:t>
        <w:tab/>
        <w:t>❌</w:t>
        <w:tab/>
        <w:t>High</w:t>
        <w:tab/>
        <w:t>Stationary Series</w:t>
        <w:br/>
        <w:t>SARIMA</w:t>
        <w:tab/>
        <w:tab/>
        <w:t>✅</w:t>
        <w:tab/>
        <w:t>✅</w:t>
        <w:tab/>
        <w:t>Higher</w:t>
        <w:tab/>
        <w:t>Seasonal Series</w:t>
        <w:br/>
        <w:t>Prophet</w:t>
        <w:tab/>
        <w:tab/>
        <w:t>✅</w:t>
        <w:tab/>
        <w:t>✅</w:t>
        <w:tab/>
        <w:t>Medium</w:t>
        <w:tab/>
        <w:t>Business/Marketing</w:t>
        <w:br/>
        <w:t>LSTM/XGBoost</w:t>
        <w:tab/>
        <w:t>✅</w:t>
        <w:tab/>
        <w:t>✅</w:t>
        <w:tab/>
        <w:t>Very High</w:t>
        <w:tab/>
        <w:t>Complex Patterns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