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2F9341" w14:textId="53FEC433" w:rsidR="00A06631" w:rsidRDefault="00A06631" w:rsidP="00B45A40">
      <w:pPr>
        <w:pStyle w:val="NormalWeb"/>
        <w:spacing w:before="240" w:beforeAutospacing="0" w:after="0" w:afterAutospacing="0"/>
        <w:jc w:val="center"/>
        <w:rPr>
          <w:rFonts w:asciiTheme="majorHAnsi" w:hAnsiTheme="majorHAnsi" w:cstheme="majorHAnsi"/>
          <w:color w:val="0D0D0D" w:themeColor="text1" w:themeTint="F2"/>
          <w:sz w:val="32"/>
          <w:szCs w:val="32"/>
          <w:lang w:val="en-US"/>
        </w:rPr>
      </w:pPr>
    </w:p>
    <w:p w14:paraId="6FB9B164" w14:textId="77777777" w:rsidR="0042424F" w:rsidRDefault="0042424F" w:rsidP="00B45A40">
      <w:pPr>
        <w:pStyle w:val="NormalWeb"/>
        <w:spacing w:before="240" w:beforeAutospacing="0" w:after="0" w:afterAutospacing="0"/>
        <w:jc w:val="center"/>
        <w:rPr>
          <w:rFonts w:asciiTheme="majorHAnsi" w:hAnsiTheme="majorHAnsi" w:cstheme="majorHAnsi"/>
          <w:color w:val="0D0D0D" w:themeColor="text1" w:themeTint="F2"/>
          <w:sz w:val="32"/>
          <w:szCs w:val="32"/>
          <w:lang w:val="en-US"/>
        </w:rPr>
      </w:pPr>
    </w:p>
    <w:p w14:paraId="38D31109" w14:textId="77777777" w:rsidR="00A06631" w:rsidRDefault="00A06631" w:rsidP="00B45A40">
      <w:pPr>
        <w:pStyle w:val="NormalWeb"/>
        <w:spacing w:before="240" w:beforeAutospacing="0" w:after="0" w:afterAutospacing="0"/>
        <w:jc w:val="center"/>
        <w:rPr>
          <w:rFonts w:asciiTheme="majorHAnsi" w:hAnsiTheme="majorHAnsi" w:cstheme="majorHAnsi"/>
          <w:color w:val="0D0D0D" w:themeColor="text1" w:themeTint="F2"/>
          <w:sz w:val="32"/>
          <w:szCs w:val="32"/>
          <w:lang w:val="en-US"/>
        </w:rPr>
      </w:pPr>
    </w:p>
    <w:p w14:paraId="2A3F0D49" w14:textId="77777777" w:rsidR="00A06631" w:rsidRDefault="00A06631" w:rsidP="00B45A40">
      <w:pPr>
        <w:pStyle w:val="NormalWeb"/>
        <w:spacing w:before="240" w:beforeAutospacing="0" w:after="0" w:afterAutospacing="0"/>
        <w:jc w:val="center"/>
        <w:rPr>
          <w:rFonts w:asciiTheme="majorHAnsi" w:hAnsiTheme="majorHAnsi" w:cstheme="majorHAnsi"/>
          <w:color w:val="0D0D0D" w:themeColor="text1" w:themeTint="F2"/>
          <w:sz w:val="32"/>
          <w:szCs w:val="32"/>
          <w:lang w:val="en-US"/>
        </w:rPr>
      </w:pPr>
    </w:p>
    <w:p w14:paraId="2B545276" w14:textId="14415AA4" w:rsidR="00B45A40" w:rsidRPr="00F93D8A" w:rsidRDefault="00B45A40" w:rsidP="00546224">
      <w:pPr>
        <w:spacing w:after="0"/>
        <w:jc w:val="center"/>
        <w:rPr>
          <w:rStyle w:val="BookTitle"/>
          <w:i w:val="0"/>
          <w:iCs w:val="0"/>
        </w:rPr>
      </w:pPr>
      <w:r w:rsidRPr="00F93D8A">
        <w:rPr>
          <w:rStyle w:val="BookTitle"/>
          <w:i w:val="0"/>
          <w:iCs w:val="0"/>
        </w:rPr>
        <w:t>Conversational AI for Primary Healthcare Support Advice</w:t>
      </w:r>
    </w:p>
    <w:p w14:paraId="139B1EC1" w14:textId="77777777" w:rsidR="00B45A40" w:rsidRPr="00546224" w:rsidRDefault="00B45A40" w:rsidP="00546224">
      <w:pPr>
        <w:spacing w:after="0"/>
        <w:jc w:val="center"/>
        <w:rPr>
          <w:rFonts w:asciiTheme="majorHAnsi" w:hAnsiTheme="majorHAnsi" w:cstheme="majorHAnsi"/>
        </w:rPr>
      </w:pPr>
    </w:p>
    <w:p w14:paraId="47642C55" w14:textId="51ADCCEA" w:rsidR="00B45A40" w:rsidRPr="00546224" w:rsidRDefault="00B45A40" w:rsidP="00546224">
      <w:pPr>
        <w:spacing w:after="0"/>
        <w:jc w:val="center"/>
        <w:rPr>
          <w:rFonts w:asciiTheme="majorHAnsi" w:hAnsiTheme="majorHAnsi" w:cstheme="majorHAnsi"/>
        </w:rPr>
      </w:pPr>
      <w:r w:rsidRPr="00546224">
        <w:rPr>
          <w:rFonts w:asciiTheme="majorHAnsi" w:hAnsiTheme="majorHAnsi" w:cstheme="majorHAnsi"/>
        </w:rPr>
        <w:t>Vishesh Bhagat</w:t>
      </w:r>
    </w:p>
    <w:p w14:paraId="5CF61BED" w14:textId="657FF6C8" w:rsidR="00B45A40" w:rsidRDefault="00B45A40" w:rsidP="00546224">
      <w:pPr>
        <w:spacing w:after="0"/>
        <w:jc w:val="center"/>
        <w:rPr>
          <w:rFonts w:asciiTheme="majorHAnsi" w:hAnsiTheme="majorHAnsi" w:cstheme="majorHAnsi"/>
        </w:rPr>
      </w:pPr>
      <w:r w:rsidRPr="00546224">
        <w:rPr>
          <w:rFonts w:asciiTheme="majorHAnsi" w:hAnsiTheme="majorHAnsi" w:cstheme="majorHAnsi"/>
        </w:rPr>
        <w:t>210010283</w:t>
      </w:r>
    </w:p>
    <w:p w14:paraId="792B4D31" w14:textId="4DC4439C" w:rsidR="006D4792" w:rsidRDefault="006D4792" w:rsidP="00546224">
      <w:pPr>
        <w:spacing w:after="0"/>
        <w:jc w:val="center"/>
        <w:rPr>
          <w:rFonts w:asciiTheme="majorHAnsi" w:hAnsiTheme="majorHAnsi" w:cstheme="majorHAnsi"/>
        </w:rPr>
      </w:pPr>
    </w:p>
    <w:p w14:paraId="7D629F98" w14:textId="52DA3650" w:rsidR="006D4792" w:rsidRPr="00546224" w:rsidRDefault="006D4792" w:rsidP="00546224">
      <w:pPr>
        <w:spacing w:after="0"/>
        <w:jc w:val="center"/>
        <w:rPr>
          <w:rFonts w:asciiTheme="majorHAnsi" w:hAnsiTheme="majorHAnsi" w:cstheme="majorHAnsi"/>
        </w:rPr>
      </w:pPr>
      <w:r>
        <w:rPr>
          <w:rFonts w:asciiTheme="majorHAnsi" w:hAnsiTheme="majorHAnsi" w:cstheme="majorHAnsi"/>
        </w:rPr>
        <w:t>Supervisors: Dr Alice Toniolo , Dr Phong Le</w:t>
      </w:r>
    </w:p>
    <w:p w14:paraId="050EC3D7" w14:textId="227BC103" w:rsidR="00B45A40" w:rsidRPr="00546224" w:rsidRDefault="00B45A40" w:rsidP="00546224">
      <w:pPr>
        <w:spacing w:after="0"/>
        <w:jc w:val="center"/>
        <w:rPr>
          <w:rFonts w:asciiTheme="majorHAnsi" w:hAnsiTheme="majorHAnsi" w:cstheme="majorHAnsi"/>
        </w:rPr>
      </w:pPr>
    </w:p>
    <w:p w14:paraId="3D8BA127" w14:textId="42F21D91" w:rsidR="00B45A40" w:rsidRPr="00546224" w:rsidRDefault="00B45A40" w:rsidP="00546224">
      <w:pPr>
        <w:spacing w:after="0"/>
        <w:jc w:val="center"/>
        <w:rPr>
          <w:rFonts w:asciiTheme="majorHAnsi" w:hAnsiTheme="majorHAnsi" w:cstheme="majorHAnsi"/>
        </w:rPr>
      </w:pPr>
      <w:r w:rsidRPr="00546224">
        <w:rPr>
          <w:rFonts w:asciiTheme="majorHAnsi" w:hAnsiTheme="majorHAnsi" w:cstheme="majorHAnsi"/>
        </w:rPr>
        <w:t>Master of Science (M</w:t>
      </w:r>
      <w:r w:rsidR="003F4071" w:rsidRPr="00546224">
        <w:rPr>
          <w:rFonts w:asciiTheme="majorHAnsi" w:hAnsiTheme="majorHAnsi" w:cstheme="majorHAnsi"/>
        </w:rPr>
        <w:t>S</w:t>
      </w:r>
      <w:r w:rsidRPr="00546224">
        <w:rPr>
          <w:rFonts w:asciiTheme="majorHAnsi" w:hAnsiTheme="majorHAnsi" w:cstheme="majorHAnsi"/>
        </w:rPr>
        <w:t>c) in Artificial Intelligence</w:t>
      </w:r>
    </w:p>
    <w:p w14:paraId="77F90A7D" w14:textId="6203D514" w:rsidR="00B45A40" w:rsidRPr="00546224" w:rsidRDefault="00B45A40" w:rsidP="00546224">
      <w:pPr>
        <w:spacing w:after="0"/>
        <w:jc w:val="center"/>
        <w:rPr>
          <w:rFonts w:asciiTheme="majorHAnsi" w:hAnsiTheme="majorHAnsi" w:cstheme="majorHAnsi"/>
        </w:rPr>
      </w:pPr>
      <w:r w:rsidRPr="00546224">
        <w:rPr>
          <w:rFonts w:asciiTheme="majorHAnsi" w:hAnsiTheme="majorHAnsi" w:cstheme="majorHAnsi"/>
        </w:rPr>
        <w:t>School Of Computer Science</w:t>
      </w:r>
    </w:p>
    <w:p w14:paraId="48123F33" w14:textId="585F550D" w:rsidR="00B45A40" w:rsidRPr="00546224" w:rsidRDefault="000B4B85" w:rsidP="00546224">
      <w:pPr>
        <w:spacing w:after="0"/>
        <w:jc w:val="center"/>
        <w:rPr>
          <w:rFonts w:asciiTheme="majorHAnsi" w:hAnsiTheme="majorHAnsi" w:cstheme="majorHAnsi"/>
        </w:rPr>
      </w:pPr>
      <w:r>
        <w:rPr>
          <w:rFonts w:asciiTheme="majorHAnsi" w:hAnsiTheme="majorHAnsi" w:cstheme="majorHAnsi"/>
        </w:rPr>
        <w:t>2</w:t>
      </w:r>
      <w:r w:rsidR="00B45A40" w:rsidRPr="00546224">
        <w:rPr>
          <w:rFonts w:asciiTheme="majorHAnsi" w:hAnsiTheme="majorHAnsi" w:cstheme="majorHAnsi"/>
        </w:rPr>
        <w:t>6 August 2022</w:t>
      </w:r>
    </w:p>
    <w:p w14:paraId="3059A285" w14:textId="0DF16EB0" w:rsidR="00B45A40" w:rsidRPr="00A06631" w:rsidRDefault="00B45A40" w:rsidP="00B45A40">
      <w:pPr>
        <w:jc w:val="center"/>
        <w:rPr>
          <w:rFonts w:asciiTheme="majorHAnsi" w:hAnsiTheme="majorHAnsi" w:cstheme="majorHAnsi"/>
          <w:noProof/>
        </w:rPr>
      </w:pPr>
      <w:r w:rsidRPr="00A06631">
        <w:rPr>
          <w:rFonts w:asciiTheme="majorHAnsi" w:hAnsiTheme="majorHAnsi" w:cstheme="majorHAnsi"/>
          <w:noProof/>
        </w:rPr>
        <w:drawing>
          <wp:inline distT="0" distB="0" distL="0" distR="0" wp14:anchorId="30CA0F88" wp14:editId="58E94A92">
            <wp:extent cx="2521025" cy="3994150"/>
            <wp:effectExtent l="0" t="0" r="0" b="0"/>
            <wp:docPr id="3" name="Picture 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 company n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25764" cy="4001658"/>
                    </a:xfrm>
                    <a:prstGeom prst="rect">
                      <a:avLst/>
                    </a:prstGeom>
                    <a:noFill/>
                    <a:ln>
                      <a:noFill/>
                    </a:ln>
                  </pic:spPr>
                </pic:pic>
              </a:graphicData>
            </a:graphic>
          </wp:inline>
        </w:drawing>
      </w:r>
    </w:p>
    <w:p w14:paraId="52C7D3C3" w14:textId="77777777" w:rsidR="00AE481B" w:rsidRPr="00A06631" w:rsidRDefault="00AE481B">
      <w:pPr>
        <w:rPr>
          <w:rFonts w:asciiTheme="majorHAnsi" w:hAnsiTheme="majorHAnsi" w:cstheme="majorHAnsi"/>
        </w:rPr>
      </w:pPr>
      <w:r w:rsidRPr="00A06631">
        <w:rPr>
          <w:rFonts w:asciiTheme="majorHAnsi" w:hAnsiTheme="majorHAnsi" w:cstheme="majorHAnsi"/>
        </w:rPr>
        <w:br w:type="page"/>
      </w:r>
    </w:p>
    <w:p w14:paraId="283A4FE5" w14:textId="78723C6D" w:rsidR="007F32F4" w:rsidRPr="00882E6C" w:rsidRDefault="007F32F4" w:rsidP="00882E6C">
      <w:pPr>
        <w:jc w:val="center"/>
        <w:rPr>
          <w:rFonts w:asciiTheme="majorHAnsi" w:hAnsiTheme="majorHAnsi" w:cstheme="majorHAnsi"/>
          <w:color w:val="2F5496" w:themeColor="accent1" w:themeShade="BF"/>
          <w:sz w:val="32"/>
          <w:szCs w:val="32"/>
        </w:rPr>
      </w:pPr>
      <w:r w:rsidRPr="00882E6C">
        <w:rPr>
          <w:rFonts w:asciiTheme="majorHAnsi" w:hAnsiTheme="majorHAnsi" w:cstheme="majorHAnsi"/>
          <w:color w:val="2F5496" w:themeColor="accent1" w:themeShade="BF"/>
          <w:sz w:val="32"/>
          <w:szCs w:val="32"/>
        </w:rPr>
        <w:lastRenderedPageBreak/>
        <w:t>Abstract</w:t>
      </w:r>
    </w:p>
    <w:p w14:paraId="2D7C2E1F" w14:textId="19874C79" w:rsidR="00072F55" w:rsidRPr="00036597" w:rsidRDefault="00072F55" w:rsidP="00072F55">
      <w:pPr>
        <w:pStyle w:val="NormalWeb"/>
        <w:spacing w:before="240" w:beforeAutospacing="0" w:after="0" w:afterAutospacing="0"/>
        <w:jc w:val="center"/>
        <w:rPr>
          <w:rFonts w:asciiTheme="majorHAnsi" w:hAnsiTheme="majorHAnsi" w:cstheme="majorHAnsi"/>
          <w:b/>
          <w:bCs/>
          <w:color w:val="000000" w:themeColor="text1"/>
          <w:sz w:val="28"/>
          <w:szCs w:val="28"/>
          <w:lang w:val="en-US"/>
        </w:rPr>
      </w:pPr>
      <w:r w:rsidRPr="00036597">
        <w:rPr>
          <w:rFonts w:asciiTheme="majorHAnsi" w:hAnsiTheme="majorHAnsi" w:cstheme="majorHAnsi"/>
          <w:b/>
          <w:bCs/>
          <w:color w:val="000000" w:themeColor="text1"/>
          <w:sz w:val="28"/>
          <w:szCs w:val="28"/>
          <w:lang w:val="en-US"/>
        </w:rPr>
        <w:t>Conversational AI for Primary Healthcare Support Advice</w:t>
      </w:r>
    </w:p>
    <w:p w14:paraId="768D85F6" w14:textId="77777777" w:rsidR="00BE14BC" w:rsidRPr="00A06631" w:rsidRDefault="00BE14BC" w:rsidP="00072F55">
      <w:pPr>
        <w:pStyle w:val="NormalWeb"/>
        <w:spacing w:before="240" w:beforeAutospacing="0" w:after="0" w:afterAutospacing="0"/>
        <w:jc w:val="center"/>
        <w:rPr>
          <w:rFonts w:asciiTheme="majorHAnsi" w:hAnsiTheme="majorHAnsi" w:cstheme="majorHAnsi"/>
          <w:color w:val="000000" w:themeColor="text1"/>
          <w:sz w:val="28"/>
          <w:szCs w:val="28"/>
          <w:lang w:val="en-US"/>
        </w:rPr>
      </w:pPr>
    </w:p>
    <w:p w14:paraId="04589917" w14:textId="67B0A965" w:rsidR="00BE14BC" w:rsidRPr="002F19D5" w:rsidRDefault="00BE14BC" w:rsidP="00BE14BC">
      <w:pPr>
        <w:rPr>
          <w:rFonts w:cstheme="minorHAnsi"/>
        </w:rPr>
      </w:pPr>
      <w:r w:rsidRPr="002F19D5">
        <w:rPr>
          <w:rFonts w:cstheme="minorHAnsi"/>
        </w:rPr>
        <w:t>For common illnesses, citizens of the internet</w:t>
      </w:r>
      <w:r w:rsidR="00FF01EC" w:rsidRPr="002F19D5">
        <w:rPr>
          <w:rFonts w:cstheme="minorHAnsi"/>
        </w:rPr>
        <w:t xml:space="preserve"> often </w:t>
      </w:r>
      <w:r w:rsidRPr="002F19D5">
        <w:rPr>
          <w:rFonts w:cstheme="minorHAnsi"/>
        </w:rPr>
        <w:t>search information on the internet manually, read through complicated medical blogs and understand the appropriate suggested treatment</w:t>
      </w:r>
      <w:r w:rsidR="00FF01EC" w:rsidRPr="002F19D5">
        <w:rPr>
          <w:rFonts w:cstheme="minorHAnsi"/>
        </w:rPr>
        <w:t xml:space="preserve"> as per their capacity</w:t>
      </w:r>
      <w:r w:rsidRPr="002F19D5">
        <w:rPr>
          <w:rFonts w:cstheme="minorHAnsi"/>
        </w:rPr>
        <w:t xml:space="preserve">. The information available on the internet may not be in </w:t>
      </w:r>
      <w:r w:rsidR="00FF01EC" w:rsidRPr="002F19D5">
        <w:rPr>
          <w:rFonts w:cstheme="minorHAnsi"/>
        </w:rPr>
        <w:t xml:space="preserve">a format that is </w:t>
      </w:r>
      <w:r w:rsidRPr="002F19D5">
        <w:rPr>
          <w:rFonts w:cstheme="minorHAnsi"/>
        </w:rPr>
        <w:t xml:space="preserve">easy to search, interpret and consume. </w:t>
      </w:r>
      <w:r w:rsidR="00FF01EC" w:rsidRPr="002F19D5">
        <w:rPr>
          <w:rFonts w:cstheme="minorHAnsi"/>
        </w:rPr>
        <w:t>With</w:t>
      </w:r>
      <w:r w:rsidRPr="002F19D5">
        <w:rPr>
          <w:rFonts w:cstheme="minorHAnsi"/>
        </w:rPr>
        <w:t xml:space="preserve"> this project, we aim to develop a</w:t>
      </w:r>
      <w:r w:rsidR="00FF01EC" w:rsidRPr="002F19D5">
        <w:rPr>
          <w:rFonts w:cstheme="minorHAnsi"/>
        </w:rPr>
        <w:t xml:space="preserve"> prototype of an</w:t>
      </w:r>
      <w:r w:rsidRPr="002F19D5">
        <w:rPr>
          <w:rFonts w:cstheme="minorHAnsi"/>
        </w:rPr>
        <w:t xml:space="preserve"> AI-based conversational agent commonly known as a chatbot which will be trained with information about common illnesses</w:t>
      </w:r>
      <w:r w:rsidR="00FF01EC" w:rsidRPr="002F19D5">
        <w:rPr>
          <w:rFonts w:cstheme="minorHAnsi"/>
        </w:rPr>
        <w:t xml:space="preserve"> and corresponding </w:t>
      </w:r>
      <w:r w:rsidRPr="002F19D5">
        <w:rPr>
          <w:rFonts w:cstheme="minorHAnsi"/>
        </w:rPr>
        <w:t>symptoms. Users will be able to have a natural communication with the agent similar to what they would have with a healthcare representative during their initial screening</w:t>
      </w:r>
      <w:r w:rsidR="001204B8" w:rsidRPr="002F19D5">
        <w:rPr>
          <w:rFonts w:cstheme="minorHAnsi"/>
        </w:rPr>
        <w:t xml:space="preserve"> at a medical establishment</w:t>
      </w:r>
      <w:r w:rsidRPr="002F19D5">
        <w:rPr>
          <w:rFonts w:cstheme="minorHAnsi"/>
        </w:rPr>
        <w:t xml:space="preserve">. Users will input the symptoms they are </w:t>
      </w:r>
      <w:r w:rsidR="001204B8" w:rsidRPr="002F19D5">
        <w:rPr>
          <w:rFonts w:cstheme="minorHAnsi"/>
        </w:rPr>
        <w:t xml:space="preserve">observing </w:t>
      </w:r>
      <w:r w:rsidRPr="002F19D5">
        <w:rPr>
          <w:rFonts w:cstheme="minorHAnsi"/>
        </w:rPr>
        <w:t xml:space="preserve">and an agent will respond with </w:t>
      </w:r>
      <w:r w:rsidR="001204B8" w:rsidRPr="002F19D5">
        <w:rPr>
          <w:rFonts w:cstheme="minorHAnsi"/>
        </w:rPr>
        <w:t>one or more possible illnesses that provided symptoms listed against the illness</w:t>
      </w:r>
      <w:r w:rsidRPr="002F19D5">
        <w:rPr>
          <w:rFonts w:cstheme="minorHAnsi"/>
        </w:rPr>
        <w:t>. With this ready</w:t>
      </w:r>
      <w:r w:rsidR="001204B8" w:rsidRPr="002F19D5">
        <w:rPr>
          <w:rFonts w:cstheme="minorHAnsi"/>
        </w:rPr>
        <w:t>-to-</w:t>
      </w:r>
      <w:r w:rsidRPr="002F19D5">
        <w:rPr>
          <w:rFonts w:cstheme="minorHAnsi"/>
        </w:rPr>
        <w:t xml:space="preserve">consume knowledge in simplified form, users will be saved from the hassle to go through complicated online documentation. This will also reduce the chances of users reading or interpreting information incorrectly.  </w:t>
      </w:r>
    </w:p>
    <w:p w14:paraId="424649B2" w14:textId="3B41A63F" w:rsidR="000A640A" w:rsidRPr="00A06631" w:rsidRDefault="00BE14BC" w:rsidP="00BE14BC">
      <w:pPr>
        <w:rPr>
          <w:rFonts w:asciiTheme="majorHAnsi" w:hAnsiTheme="majorHAnsi" w:cstheme="majorHAnsi"/>
        </w:rPr>
      </w:pPr>
      <w:r w:rsidRPr="002F19D5">
        <w:rPr>
          <w:rFonts w:cstheme="minorHAnsi"/>
        </w:rPr>
        <w:t>We intend to make use of state-of-the-art NLP techniques for developing the conversational agent to demonstrate how the above-mentioned problem can be tackled.</w:t>
      </w:r>
      <w:r w:rsidR="00DD5D16">
        <w:rPr>
          <w:rFonts w:cstheme="minorHAnsi"/>
        </w:rPr>
        <w:t xml:space="preserve"> </w:t>
      </w:r>
      <w:r w:rsidRPr="002F19D5">
        <w:rPr>
          <w:rFonts w:cstheme="minorHAnsi"/>
        </w:rPr>
        <w:t xml:space="preserve">We will make use of transformers </w:t>
      </w:r>
      <w:r w:rsidR="00DD5D16">
        <w:rPr>
          <w:rFonts w:cstheme="minorHAnsi"/>
        </w:rPr>
        <w:t xml:space="preserve">and transfer learnings </w:t>
      </w:r>
      <w:r w:rsidRPr="002F19D5">
        <w:rPr>
          <w:rFonts w:cstheme="minorHAnsi"/>
        </w:rPr>
        <w:t xml:space="preserve">for core NLP </w:t>
      </w:r>
      <w:r w:rsidR="00DD5D16">
        <w:rPr>
          <w:rFonts w:cstheme="minorHAnsi"/>
        </w:rPr>
        <w:t>tasks</w:t>
      </w:r>
      <w:r w:rsidRPr="002F19D5">
        <w:rPr>
          <w:rFonts w:cstheme="minorHAnsi"/>
        </w:rPr>
        <w:t xml:space="preserve"> and will orchestrate the conversation using the open-source </w:t>
      </w:r>
      <w:r w:rsidR="00DD5D16">
        <w:rPr>
          <w:rFonts w:cstheme="minorHAnsi"/>
        </w:rPr>
        <w:t xml:space="preserve">conversational AI </w:t>
      </w:r>
      <w:r w:rsidRPr="002F19D5">
        <w:rPr>
          <w:rFonts w:cstheme="minorHAnsi"/>
        </w:rPr>
        <w:t xml:space="preserve">platform. With the use of NLP techniques, an agent will be intelligently able to identify the user’s requirement and generate a dynamic response as opposed to a </w:t>
      </w:r>
      <w:r w:rsidR="00654D60" w:rsidRPr="002F19D5">
        <w:rPr>
          <w:rFonts w:cstheme="minorHAnsi"/>
        </w:rPr>
        <w:t>state machine</w:t>
      </w:r>
      <w:r w:rsidR="00F810BA" w:rsidRPr="002F19D5">
        <w:rPr>
          <w:rFonts w:cstheme="minorHAnsi"/>
        </w:rPr>
        <w:t>-</w:t>
      </w:r>
      <w:r w:rsidR="00654D60" w:rsidRPr="002F19D5">
        <w:rPr>
          <w:rFonts w:cstheme="minorHAnsi"/>
        </w:rPr>
        <w:t xml:space="preserve">based </w:t>
      </w:r>
      <w:r w:rsidRPr="002F19D5">
        <w:rPr>
          <w:rFonts w:cstheme="minorHAnsi"/>
        </w:rPr>
        <w:t>conversation</w:t>
      </w:r>
      <w:r w:rsidRPr="00BE14BC">
        <w:rPr>
          <w:rFonts w:asciiTheme="majorHAnsi" w:hAnsiTheme="majorHAnsi" w:cstheme="majorHAnsi"/>
        </w:rPr>
        <w:t xml:space="preserve">. </w:t>
      </w:r>
      <w:r w:rsidR="00654D60">
        <w:rPr>
          <w:rFonts w:asciiTheme="majorHAnsi" w:hAnsiTheme="majorHAnsi" w:cstheme="majorHAnsi"/>
        </w:rPr>
        <w:t xml:space="preserve"> </w:t>
      </w:r>
    </w:p>
    <w:p w14:paraId="17D0A08F" w14:textId="47328702" w:rsidR="000A640A" w:rsidRPr="00036597" w:rsidRDefault="000A640A" w:rsidP="002F19D5">
      <w:pPr>
        <w:pStyle w:val="NormalWeb"/>
        <w:spacing w:before="240" w:beforeAutospacing="0" w:after="0" w:afterAutospacing="0"/>
        <w:jc w:val="center"/>
        <w:rPr>
          <w:rFonts w:asciiTheme="majorHAnsi" w:hAnsiTheme="majorHAnsi" w:cstheme="majorHAnsi"/>
          <w:b/>
          <w:bCs/>
          <w:color w:val="000000" w:themeColor="text1"/>
          <w:sz w:val="28"/>
          <w:szCs w:val="28"/>
          <w:lang w:val="en-US"/>
        </w:rPr>
      </w:pPr>
      <w:r w:rsidRPr="00036597">
        <w:rPr>
          <w:rFonts w:asciiTheme="majorHAnsi" w:hAnsiTheme="majorHAnsi" w:cstheme="majorHAnsi"/>
          <w:b/>
          <w:bCs/>
          <w:color w:val="000000" w:themeColor="text1"/>
          <w:sz w:val="28"/>
          <w:szCs w:val="28"/>
          <w:lang w:val="en-US"/>
        </w:rPr>
        <w:t>Keywords</w:t>
      </w:r>
    </w:p>
    <w:p w14:paraId="48940E53" w14:textId="512A3D77" w:rsidR="00BE14BC" w:rsidRPr="002F19D5" w:rsidRDefault="00BE14BC" w:rsidP="002F19D5">
      <w:pPr>
        <w:jc w:val="center"/>
        <w:rPr>
          <w:rFonts w:cstheme="minorHAnsi"/>
        </w:rPr>
      </w:pPr>
      <w:r w:rsidRPr="002F19D5">
        <w:rPr>
          <w:rFonts w:cstheme="minorHAnsi"/>
        </w:rPr>
        <w:t>NLP, Transformer, Conversational AI</w:t>
      </w:r>
      <w:r w:rsidR="00F810BA" w:rsidRPr="002F19D5">
        <w:rPr>
          <w:rFonts w:cstheme="minorHAnsi"/>
        </w:rPr>
        <w:t>, Transfer Learning</w:t>
      </w:r>
    </w:p>
    <w:p w14:paraId="723794A6" w14:textId="594E8F87" w:rsidR="00BE14BC" w:rsidRDefault="00BE14BC">
      <w:pPr>
        <w:rPr>
          <w:rFonts w:asciiTheme="majorHAnsi" w:eastAsiaTheme="majorEastAsia" w:hAnsiTheme="majorHAnsi" w:cstheme="majorHAnsi"/>
          <w:color w:val="2F5496" w:themeColor="accent1" w:themeShade="BF"/>
          <w:sz w:val="32"/>
          <w:szCs w:val="32"/>
        </w:rPr>
      </w:pPr>
    </w:p>
    <w:p w14:paraId="35E5052F" w14:textId="2E04BF6E" w:rsidR="00BE14BC" w:rsidRDefault="00BE14BC">
      <w:pPr>
        <w:rPr>
          <w:rFonts w:asciiTheme="majorHAnsi" w:eastAsiaTheme="majorEastAsia" w:hAnsiTheme="majorHAnsi" w:cstheme="majorHAnsi"/>
          <w:color w:val="2F5496" w:themeColor="accent1" w:themeShade="BF"/>
          <w:sz w:val="32"/>
          <w:szCs w:val="32"/>
        </w:rPr>
      </w:pPr>
      <w:r>
        <w:rPr>
          <w:rFonts w:asciiTheme="majorHAnsi" w:eastAsiaTheme="majorEastAsia" w:hAnsiTheme="majorHAnsi" w:cstheme="majorHAnsi"/>
          <w:color w:val="2F5496" w:themeColor="accent1" w:themeShade="BF"/>
          <w:sz w:val="32"/>
          <w:szCs w:val="32"/>
        </w:rPr>
        <w:br w:type="page"/>
      </w:r>
    </w:p>
    <w:p w14:paraId="4F9059D3" w14:textId="1610FB67" w:rsidR="007F32F4" w:rsidRPr="00882E6C" w:rsidRDefault="007F32F4" w:rsidP="00882E6C">
      <w:pPr>
        <w:jc w:val="center"/>
        <w:rPr>
          <w:rFonts w:asciiTheme="majorHAnsi" w:hAnsiTheme="majorHAnsi" w:cstheme="majorHAnsi"/>
          <w:color w:val="2F5496" w:themeColor="accent1" w:themeShade="BF"/>
          <w:sz w:val="32"/>
          <w:szCs w:val="32"/>
        </w:rPr>
      </w:pPr>
      <w:r w:rsidRPr="00882E6C">
        <w:rPr>
          <w:rFonts w:asciiTheme="majorHAnsi" w:hAnsiTheme="majorHAnsi" w:cstheme="majorHAnsi"/>
          <w:color w:val="2F5496" w:themeColor="accent1" w:themeShade="BF"/>
          <w:sz w:val="32"/>
          <w:szCs w:val="32"/>
        </w:rPr>
        <w:lastRenderedPageBreak/>
        <w:t>Acknowledgements</w:t>
      </w:r>
    </w:p>
    <w:p w14:paraId="24895365" w14:textId="77777777" w:rsidR="00546224" w:rsidRPr="00546224" w:rsidRDefault="00546224" w:rsidP="00546224"/>
    <w:p w14:paraId="00D06A8A" w14:textId="62BC5F63" w:rsidR="003F4071" w:rsidRDefault="003F4071" w:rsidP="009A15EF">
      <w:pPr>
        <w:spacing w:after="0"/>
        <w:rPr>
          <w:rFonts w:cstheme="minorHAnsi"/>
        </w:rPr>
      </w:pPr>
      <w:r w:rsidRPr="002F19D5">
        <w:rPr>
          <w:rFonts w:cstheme="minorHAnsi"/>
        </w:rPr>
        <w:t>I would like to thank my supervisor</w:t>
      </w:r>
      <w:r w:rsidR="009A15EF">
        <w:rPr>
          <w:rFonts w:cstheme="minorHAnsi"/>
        </w:rPr>
        <w:t xml:space="preserve">s </w:t>
      </w:r>
      <w:r w:rsidRPr="002F19D5">
        <w:rPr>
          <w:rFonts w:cstheme="minorHAnsi"/>
        </w:rPr>
        <w:t>Dr Alice Toniolo and Dr Phong Le, for their unwavering enthusiasm regarding this project and the invaluable guidance and support given to me throughout the project.</w:t>
      </w:r>
      <w:r w:rsidR="009A15EF">
        <w:rPr>
          <w:rFonts w:cstheme="minorHAnsi"/>
        </w:rPr>
        <w:t xml:space="preserve"> I would like to thank Dr</w:t>
      </w:r>
      <w:r w:rsidR="009A15EF" w:rsidRPr="009A15EF">
        <w:t xml:space="preserve"> </w:t>
      </w:r>
      <w:r w:rsidR="009A15EF" w:rsidRPr="009A15EF">
        <w:rPr>
          <w:rFonts w:cstheme="minorHAnsi"/>
        </w:rPr>
        <w:t>Nguyen Dang</w:t>
      </w:r>
      <w:r w:rsidR="009A15EF">
        <w:rPr>
          <w:rFonts w:cstheme="minorHAnsi"/>
        </w:rPr>
        <w:t xml:space="preserve"> for her guidance. </w:t>
      </w:r>
      <w:r w:rsidR="00072F55" w:rsidRPr="002F19D5">
        <w:rPr>
          <w:rFonts w:cstheme="minorHAnsi"/>
        </w:rPr>
        <w:t xml:space="preserve">I thank you for enabling me to choose a topic </w:t>
      </w:r>
      <w:r w:rsidRPr="002F19D5">
        <w:rPr>
          <w:rFonts w:cstheme="minorHAnsi"/>
        </w:rPr>
        <w:t>of my interest</w:t>
      </w:r>
      <w:r w:rsidR="00072F55" w:rsidRPr="002F19D5">
        <w:rPr>
          <w:rFonts w:cstheme="minorHAnsi"/>
        </w:rPr>
        <w:t xml:space="preserve"> </w:t>
      </w:r>
      <w:r w:rsidRPr="002F19D5">
        <w:rPr>
          <w:rFonts w:cstheme="minorHAnsi"/>
        </w:rPr>
        <w:t xml:space="preserve">and </w:t>
      </w:r>
      <w:r w:rsidR="009A15EF">
        <w:rPr>
          <w:rFonts w:cstheme="minorHAnsi"/>
        </w:rPr>
        <w:t>letting me explore</w:t>
      </w:r>
      <w:r w:rsidR="00072F55" w:rsidRPr="002F19D5">
        <w:rPr>
          <w:rFonts w:cstheme="minorHAnsi"/>
        </w:rPr>
        <w:t xml:space="preserve"> the field </w:t>
      </w:r>
      <w:r w:rsidRPr="002F19D5">
        <w:rPr>
          <w:rFonts w:cstheme="minorHAnsi"/>
        </w:rPr>
        <w:t xml:space="preserve">of natural language processing. </w:t>
      </w:r>
    </w:p>
    <w:p w14:paraId="6FA442D6" w14:textId="77777777" w:rsidR="009A15EF" w:rsidRPr="002F19D5" w:rsidRDefault="009A15EF" w:rsidP="009A15EF">
      <w:pPr>
        <w:spacing w:after="0"/>
        <w:rPr>
          <w:rFonts w:cstheme="minorHAnsi"/>
        </w:rPr>
      </w:pPr>
    </w:p>
    <w:p w14:paraId="76D2FDA0" w14:textId="1A5F5C09" w:rsidR="00D07A85" w:rsidRDefault="00D07A85" w:rsidP="003F4071">
      <w:pPr>
        <w:spacing w:after="0"/>
        <w:rPr>
          <w:rFonts w:cstheme="minorHAnsi"/>
        </w:rPr>
      </w:pPr>
      <w:r>
        <w:rPr>
          <w:rFonts w:cstheme="minorHAnsi"/>
        </w:rPr>
        <w:t>I am extending my gratitude to the student services and project coordinator for being supportive during my difficult time during the project work.</w:t>
      </w:r>
    </w:p>
    <w:p w14:paraId="575A8E8C" w14:textId="481B836D" w:rsidR="00D07A85" w:rsidRDefault="00D07A85" w:rsidP="003F4071">
      <w:pPr>
        <w:spacing w:after="0"/>
        <w:rPr>
          <w:rFonts w:cstheme="minorHAnsi"/>
        </w:rPr>
      </w:pPr>
    </w:p>
    <w:p w14:paraId="558EDB54" w14:textId="7272FA55" w:rsidR="003F4071" w:rsidRPr="002F19D5" w:rsidRDefault="003F4071" w:rsidP="003F4071">
      <w:pPr>
        <w:spacing w:after="0"/>
        <w:rPr>
          <w:rFonts w:cstheme="minorHAnsi"/>
        </w:rPr>
      </w:pPr>
      <w:r w:rsidRPr="002F19D5">
        <w:rPr>
          <w:rFonts w:cstheme="minorHAnsi"/>
        </w:rPr>
        <w:t>I would like to thank my family for their unconditional support and encouragement</w:t>
      </w:r>
    </w:p>
    <w:p w14:paraId="7AB7A0F0" w14:textId="127926D8" w:rsidR="003F4071" w:rsidRDefault="003F4071" w:rsidP="003F4071">
      <w:pPr>
        <w:spacing w:after="0"/>
        <w:rPr>
          <w:rFonts w:asciiTheme="majorHAnsi" w:hAnsiTheme="majorHAnsi" w:cstheme="majorHAnsi"/>
        </w:rPr>
      </w:pPr>
      <w:r w:rsidRPr="002F19D5">
        <w:rPr>
          <w:rFonts w:cstheme="minorHAnsi"/>
        </w:rPr>
        <w:t xml:space="preserve">throughout my education and especially </w:t>
      </w:r>
      <w:r w:rsidR="002F19D5" w:rsidRPr="002F19D5">
        <w:rPr>
          <w:rFonts w:cstheme="minorHAnsi"/>
        </w:rPr>
        <w:t>during the</w:t>
      </w:r>
      <w:r w:rsidRPr="002F19D5">
        <w:rPr>
          <w:rFonts w:cstheme="minorHAnsi"/>
        </w:rPr>
        <w:t xml:space="preserve"> master’s degree </w:t>
      </w:r>
      <w:r w:rsidR="002F19D5" w:rsidRPr="002F19D5">
        <w:rPr>
          <w:rFonts w:cstheme="minorHAnsi"/>
        </w:rPr>
        <w:t xml:space="preserve">at the University of St Andrews </w:t>
      </w:r>
      <w:r w:rsidRPr="002F19D5">
        <w:rPr>
          <w:rFonts w:cstheme="minorHAnsi"/>
        </w:rPr>
        <w:t>where we were not able to meet</w:t>
      </w:r>
      <w:r w:rsidR="002F19D5" w:rsidRPr="002F19D5">
        <w:rPr>
          <w:rFonts w:cstheme="minorHAnsi"/>
        </w:rPr>
        <w:t xml:space="preserve"> </w:t>
      </w:r>
      <w:r w:rsidRPr="002F19D5">
        <w:rPr>
          <w:rFonts w:cstheme="minorHAnsi"/>
        </w:rPr>
        <w:t>for extended periods.</w:t>
      </w:r>
      <w:r w:rsidR="00D07A85">
        <w:rPr>
          <w:rFonts w:cstheme="minorHAnsi"/>
        </w:rPr>
        <w:t xml:space="preserve"> </w:t>
      </w:r>
    </w:p>
    <w:p w14:paraId="1A8A4E50" w14:textId="3AC27F18" w:rsidR="007F32F4" w:rsidRPr="00A06631" w:rsidRDefault="007F32F4">
      <w:pPr>
        <w:rPr>
          <w:rFonts w:asciiTheme="majorHAnsi" w:eastAsiaTheme="majorEastAsia" w:hAnsiTheme="majorHAnsi" w:cstheme="majorHAnsi"/>
          <w:color w:val="2F5496" w:themeColor="accent1" w:themeShade="BF"/>
          <w:sz w:val="32"/>
          <w:szCs w:val="32"/>
        </w:rPr>
      </w:pPr>
      <w:r w:rsidRPr="00A06631">
        <w:rPr>
          <w:rFonts w:asciiTheme="majorHAnsi" w:hAnsiTheme="majorHAnsi" w:cstheme="majorHAnsi"/>
        </w:rPr>
        <w:br w:type="page"/>
      </w:r>
    </w:p>
    <w:p w14:paraId="4C9C4A90" w14:textId="2C8E9653" w:rsidR="00AE481B" w:rsidRPr="00882E6C" w:rsidRDefault="007F32F4" w:rsidP="00882E6C">
      <w:pPr>
        <w:jc w:val="center"/>
        <w:rPr>
          <w:rFonts w:asciiTheme="majorHAnsi" w:hAnsiTheme="majorHAnsi" w:cstheme="majorHAnsi"/>
          <w:color w:val="2F5496" w:themeColor="accent1" w:themeShade="BF"/>
          <w:sz w:val="32"/>
          <w:szCs w:val="32"/>
        </w:rPr>
      </w:pPr>
      <w:r w:rsidRPr="00882E6C">
        <w:rPr>
          <w:rFonts w:asciiTheme="majorHAnsi" w:hAnsiTheme="majorHAnsi" w:cstheme="majorHAnsi"/>
          <w:color w:val="2F5496" w:themeColor="accent1" w:themeShade="BF"/>
          <w:sz w:val="32"/>
          <w:szCs w:val="32"/>
        </w:rPr>
        <w:lastRenderedPageBreak/>
        <w:t>Declaration</w:t>
      </w:r>
      <w:r w:rsidR="000F6BD5" w:rsidRPr="00882E6C">
        <w:rPr>
          <w:rFonts w:asciiTheme="majorHAnsi" w:hAnsiTheme="majorHAnsi" w:cstheme="majorHAnsi"/>
          <w:color w:val="2F5496" w:themeColor="accent1" w:themeShade="BF"/>
          <w:sz w:val="32"/>
          <w:szCs w:val="32"/>
        </w:rPr>
        <w:t xml:space="preserve"> of Authorship</w:t>
      </w:r>
    </w:p>
    <w:p w14:paraId="7529C8E3" w14:textId="77777777" w:rsidR="000F6BD5" w:rsidRPr="00A06631" w:rsidRDefault="000F6BD5" w:rsidP="000F6BD5">
      <w:pPr>
        <w:rPr>
          <w:rFonts w:asciiTheme="majorHAnsi" w:hAnsiTheme="majorHAnsi" w:cstheme="majorHAnsi"/>
        </w:rPr>
      </w:pPr>
    </w:p>
    <w:p w14:paraId="003304BF" w14:textId="7EFB0B6D" w:rsidR="00BA05B2" w:rsidRPr="00F7610A" w:rsidRDefault="00BA05B2">
      <w:pPr>
        <w:rPr>
          <w:rFonts w:cstheme="minorHAnsi"/>
        </w:rPr>
      </w:pPr>
      <w:r w:rsidRPr="00F7610A">
        <w:rPr>
          <w:rFonts w:cstheme="minorHAnsi"/>
        </w:rPr>
        <w:t xml:space="preserve">I declare that the material submitted for assessment is my own work except where credit is explicitly given to others by citation or acknowledgement. This work was performed during the current academic year except where otherwise stated. </w:t>
      </w:r>
    </w:p>
    <w:p w14:paraId="0BB25092" w14:textId="77777777" w:rsidR="00BA05B2" w:rsidRPr="00F7610A" w:rsidRDefault="00BA05B2">
      <w:pPr>
        <w:rPr>
          <w:rFonts w:cstheme="minorHAnsi"/>
        </w:rPr>
      </w:pPr>
      <w:r w:rsidRPr="00F7610A">
        <w:rPr>
          <w:rFonts w:cstheme="minorHAnsi"/>
        </w:rPr>
        <w:t xml:space="preserve">The main text of this project report is NN,NNN* words long, including project specification and plan. </w:t>
      </w:r>
    </w:p>
    <w:p w14:paraId="7D665CB5" w14:textId="30E5C65C" w:rsidR="00BA05B2" w:rsidRPr="00F7610A" w:rsidRDefault="00BA05B2" w:rsidP="00BA05B2">
      <w:pPr>
        <w:rPr>
          <w:rFonts w:cstheme="minorHAnsi"/>
        </w:rPr>
      </w:pPr>
      <w:r w:rsidRPr="00F7610A">
        <w:rPr>
          <w:rFonts w:cstheme="minorHAnsi"/>
        </w:rPr>
        <w:t>In submitting this project report to the University of St Andrews, I give permission for it to be made available for use in accordance with the regulations of the University Library. I also give permission for the title and abstract to be published and for copies of the report to be made and supplied at cost to any bona fide library or research worker and to be made available on the World Wide Web. I retain the copyright in this work</w:t>
      </w:r>
    </w:p>
    <w:p w14:paraId="51029180" w14:textId="6767011E" w:rsidR="00BA05B2" w:rsidRPr="00F7610A" w:rsidRDefault="00BA05B2" w:rsidP="00BA05B2">
      <w:pPr>
        <w:rPr>
          <w:rFonts w:cstheme="minorHAnsi"/>
        </w:rPr>
      </w:pPr>
      <w:r w:rsidRPr="00F7610A">
        <w:rPr>
          <w:rFonts w:cstheme="minorHAnsi"/>
        </w:rPr>
        <w:t xml:space="preserve">Date: </w:t>
      </w:r>
      <w:r w:rsidR="00F7610A">
        <w:rPr>
          <w:rFonts w:cstheme="minorHAnsi"/>
        </w:rPr>
        <w:t>2</w:t>
      </w:r>
      <w:r w:rsidR="005107DC">
        <w:rPr>
          <w:rFonts w:cstheme="minorHAnsi"/>
        </w:rPr>
        <w:t>6</w:t>
      </w:r>
      <w:r w:rsidR="00F7610A" w:rsidRPr="00F7610A">
        <w:rPr>
          <w:rFonts w:cstheme="minorHAnsi"/>
          <w:vertAlign w:val="superscript"/>
        </w:rPr>
        <w:t>st</w:t>
      </w:r>
      <w:r w:rsidR="00F7610A">
        <w:rPr>
          <w:rFonts w:cstheme="minorHAnsi"/>
        </w:rPr>
        <w:t xml:space="preserve"> August 2022</w:t>
      </w:r>
    </w:p>
    <w:p w14:paraId="6A94C838" w14:textId="77777777" w:rsidR="00BA05B2" w:rsidRPr="00F7610A" w:rsidRDefault="00BA05B2" w:rsidP="00BA05B2">
      <w:pPr>
        <w:rPr>
          <w:rFonts w:cstheme="minorHAnsi"/>
        </w:rPr>
      </w:pPr>
      <w:r w:rsidRPr="00F7610A">
        <w:rPr>
          <w:rFonts w:cstheme="minorHAnsi"/>
        </w:rPr>
        <w:t>Vishesh Bhagat</w:t>
      </w:r>
    </w:p>
    <w:p w14:paraId="6D3979CD" w14:textId="60DF42DA" w:rsidR="00BA05B2" w:rsidRDefault="00BA05B2" w:rsidP="00882E6C">
      <w:pPr>
        <w:jc w:val="center"/>
      </w:pPr>
      <w:r>
        <w:br w:type="page"/>
      </w:r>
    </w:p>
    <w:sdt>
      <w:sdtPr>
        <w:id w:val="1361234888"/>
        <w:docPartObj>
          <w:docPartGallery w:val="Table of Contents"/>
          <w:docPartUnique/>
        </w:docPartObj>
      </w:sdtPr>
      <w:sdtEndPr>
        <w:rPr>
          <w:b/>
          <w:bCs/>
          <w:noProof/>
        </w:rPr>
      </w:sdtEndPr>
      <w:sdtContent>
        <w:p w14:paraId="27988C15" w14:textId="2B712F43" w:rsidR="00546224" w:rsidRPr="00882E6C" w:rsidRDefault="00546224" w:rsidP="00882E6C">
          <w:pPr>
            <w:jc w:val="center"/>
            <w:rPr>
              <w:rFonts w:cstheme="majorHAnsi"/>
            </w:rPr>
          </w:pPr>
          <w:r w:rsidRPr="00882E6C">
            <w:rPr>
              <w:rFonts w:cstheme="majorHAnsi"/>
            </w:rPr>
            <w:t>Table of Contents</w:t>
          </w:r>
        </w:p>
        <w:p w14:paraId="3D801A49" w14:textId="092531EE" w:rsidR="002526E8" w:rsidRDefault="006B57B2">
          <w:pPr>
            <w:pStyle w:val="TOC1"/>
            <w:tabs>
              <w:tab w:val="left" w:pos="440"/>
              <w:tab w:val="right" w:leader="dot" w:pos="9016"/>
            </w:tabs>
            <w:rPr>
              <w:rFonts w:cstheme="minorBidi"/>
              <w:noProof/>
              <w:lang w:val="en-IN" w:eastAsia="en-IN"/>
            </w:rPr>
          </w:pPr>
          <w:r>
            <w:fldChar w:fldCharType="begin"/>
          </w:r>
          <w:r>
            <w:instrText xml:space="preserve"> TOC \o "1-2" \h \z \u </w:instrText>
          </w:r>
          <w:r>
            <w:fldChar w:fldCharType="separate"/>
          </w:r>
          <w:hyperlink w:anchor="_Toc112195260" w:history="1">
            <w:r w:rsidR="002526E8" w:rsidRPr="00FC6EE4">
              <w:rPr>
                <w:rStyle w:val="Hyperlink"/>
                <w:noProof/>
              </w:rPr>
              <w:t>1</w:t>
            </w:r>
            <w:r w:rsidR="002526E8">
              <w:rPr>
                <w:rFonts w:cstheme="minorBidi"/>
                <w:noProof/>
                <w:lang w:val="en-IN" w:eastAsia="en-IN"/>
              </w:rPr>
              <w:tab/>
            </w:r>
            <w:r w:rsidR="002526E8" w:rsidRPr="00FC6EE4">
              <w:rPr>
                <w:rStyle w:val="Hyperlink"/>
                <w:noProof/>
              </w:rPr>
              <w:t>Introduction</w:t>
            </w:r>
            <w:r w:rsidR="002526E8">
              <w:rPr>
                <w:noProof/>
                <w:webHidden/>
              </w:rPr>
              <w:tab/>
            </w:r>
            <w:r w:rsidR="002526E8">
              <w:rPr>
                <w:noProof/>
                <w:webHidden/>
              </w:rPr>
              <w:fldChar w:fldCharType="begin"/>
            </w:r>
            <w:r w:rsidR="002526E8">
              <w:rPr>
                <w:noProof/>
                <w:webHidden/>
              </w:rPr>
              <w:instrText xml:space="preserve"> PAGEREF _Toc112195260 \h </w:instrText>
            </w:r>
            <w:r w:rsidR="002526E8">
              <w:rPr>
                <w:noProof/>
                <w:webHidden/>
              </w:rPr>
            </w:r>
            <w:r w:rsidR="002526E8">
              <w:rPr>
                <w:noProof/>
                <w:webHidden/>
              </w:rPr>
              <w:fldChar w:fldCharType="separate"/>
            </w:r>
            <w:r w:rsidR="002526E8">
              <w:rPr>
                <w:noProof/>
                <w:webHidden/>
              </w:rPr>
              <w:t>1</w:t>
            </w:r>
            <w:r w:rsidR="002526E8">
              <w:rPr>
                <w:noProof/>
                <w:webHidden/>
              </w:rPr>
              <w:fldChar w:fldCharType="end"/>
            </w:r>
          </w:hyperlink>
        </w:p>
        <w:p w14:paraId="767D4160" w14:textId="3DF4E8D9" w:rsidR="002526E8" w:rsidRDefault="002526E8">
          <w:pPr>
            <w:pStyle w:val="TOC2"/>
            <w:tabs>
              <w:tab w:val="left" w:pos="880"/>
              <w:tab w:val="right" w:leader="dot" w:pos="9016"/>
            </w:tabs>
            <w:rPr>
              <w:rFonts w:cstheme="minorBidi"/>
              <w:noProof/>
              <w:lang w:val="en-IN" w:eastAsia="en-IN"/>
            </w:rPr>
          </w:pPr>
          <w:hyperlink w:anchor="_Toc112195261" w:history="1">
            <w:r w:rsidRPr="00FC6EE4">
              <w:rPr>
                <w:rStyle w:val="Hyperlink"/>
                <w:noProof/>
              </w:rPr>
              <w:t>1.1</w:t>
            </w:r>
            <w:r>
              <w:rPr>
                <w:rFonts w:cstheme="minorBidi"/>
                <w:noProof/>
                <w:lang w:val="en-IN" w:eastAsia="en-IN"/>
              </w:rPr>
              <w:tab/>
            </w:r>
            <w:r w:rsidRPr="00FC6EE4">
              <w:rPr>
                <w:rStyle w:val="Hyperlink"/>
                <w:noProof/>
              </w:rPr>
              <w:t>Importance of the project</w:t>
            </w:r>
            <w:r>
              <w:rPr>
                <w:noProof/>
                <w:webHidden/>
              </w:rPr>
              <w:tab/>
            </w:r>
            <w:r>
              <w:rPr>
                <w:noProof/>
                <w:webHidden/>
              </w:rPr>
              <w:fldChar w:fldCharType="begin"/>
            </w:r>
            <w:r>
              <w:rPr>
                <w:noProof/>
                <w:webHidden/>
              </w:rPr>
              <w:instrText xml:space="preserve"> PAGEREF _Toc112195261 \h </w:instrText>
            </w:r>
            <w:r>
              <w:rPr>
                <w:noProof/>
                <w:webHidden/>
              </w:rPr>
            </w:r>
            <w:r>
              <w:rPr>
                <w:noProof/>
                <w:webHidden/>
              </w:rPr>
              <w:fldChar w:fldCharType="separate"/>
            </w:r>
            <w:r>
              <w:rPr>
                <w:noProof/>
                <w:webHidden/>
              </w:rPr>
              <w:t>1</w:t>
            </w:r>
            <w:r>
              <w:rPr>
                <w:noProof/>
                <w:webHidden/>
              </w:rPr>
              <w:fldChar w:fldCharType="end"/>
            </w:r>
          </w:hyperlink>
        </w:p>
        <w:p w14:paraId="3E41FE6E" w14:textId="13E817DD" w:rsidR="002526E8" w:rsidRDefault="002526E8">
          <w:pPr>
            <w:pStyle w:val="TOC2"/>
            <w:tabs>
              <w:tab w:val="left" w:pos="880"/>
              <w:tab w:val="right" w:leader="dot" w:pos="9016"/>
            </w:tabs>
            <w:rPr>
              <w:rFonts w:cstheme="minorBidi"/>
              <w:noProof/>
              <w:lang w:val="en-IN" w:eastAsia="en-IN"/>
            </w:rPr>
          </w:pPr>
          <w:hyperlink w:anchor="_Toc112195262" w:history="1">
            <w:r w:rsidRPr="00FC6EE4">
              <w:rPr>
                <w:rStyle w:val="Hyperlink"/>
                <w:noProof/>
              </w:rPr>
              <w:t>1.2</w:t>
            </w:r>
            <w:r>
              <w:rPr>
                <w:rFonts w:cstheme="minorBidi"/>
                <w:noProof/>
                <w:lang w:val="en-IN" w:eastAsia="en-IN"/>
              </w:rPr>
              <w:tab/>
            </w:r>
            <w:r w:rsidRPr="00FC6EE4">
              <w:rPr>
                <w:rStyle w:val="Hyperlink"/>
                <w:noProof/>
              </w:rPr>
              <w:t>Objectives</w:t>
            </w:r>
            <w:r>
              <w:rPr>
                <w:noProof/>
                <w:webHidden/>
              </w:rPr>
              <w:tab/>
            </w:r>
            <w:r>
              <w:rPr>
                <w:noProof/>
                <w:webHidden/>
              </w:rPr>
              <w:fldChar w:fldCharType="begin"/>
            </w:r>
            <w:r>
              <w:rPr>
                <w:noProof/>
                <w:webHidden/>
              </w:rPr>
              <w:instrText xml:space="preserve"> PAGEREF _Toc112195262 \h </w:instrText>
            </w:r>
            <w:r>
              <w:rPr>
                <w:noProof/>
                <w:webHidden/>
              </w:rPr>
            </w:r>
            <w:r>
              <w:rPr>
                <w:noProof/>
                <w:webHidden/>
              </w:rPr>
              <w:fldChar w:fldCharType="separate"/>
            </w:r>
            <w:r>
              <w:rPr>
                <w:noProof/>
                <w:webHidden/>
              </w:rPr>
              <w:t>2</w:t>
            </w:r>
            <w:r>
              <w:rPr>
                <w:noProof/>
                <w:webHidden/>
              </w:rPr>
              <w:fldChar w:fldCharType="end"/>
            </w:r>
          </w:hyperlink>
        </w:p>
        <w:p w14:paraId="04CA93DD" w14:textId="24FA27C7" w:rsidR="002526E8" w:rsidRDefault="002526E8">
          <w:pPr>
            <w:pStyle w:val="TOC1"/>
            <w:tabs>
              <w:tab w:val="left" w:pos="440"/>
              <w:tab w:val="right" w:leader="dot" w:pos="9016"/>
            </w:tabs>
            <w:rPr>
              <w:rFonts w:cstheme="minorBidi"/>
              <w:noProof/>
              <w:lang w:val="en-IN" w:eastAsia="en-IN"/>
            </w:rPr>
          </w:pPr>
          <w:hyperlink w:anchor="_Toc112195263" w:history="1">
            <w:r w:rsidRPr="00FC6EE4">
              <w:rPr>
                <w:rStyle w:val="Hyperlink"/>
                <w:noProof/>
              </w:rPr>
              <w:t>2</w:t>
            </w:r>
            <w:r>
              <w:rPr>
                <w:rFonts w:cstheme="minorBidi"/>
                <w:noProof/>
                <w:lang w:val="en-IN" w:eastAsia="en-IN"/>
              </w:rPr>
              <w:tab/>
            </w:r>
            <w:r w:rsidRPr="00FC6EE4">
              <w:rPr>
                <w:rStyle w:val="Hyperlink"/>
                <w:noProof/>
              </w:rPr>
              <w:t>Context Survey</w:t>
            </w:r>
            <w:r>
              <w:rPr>
                <w:noProof/>
                <w:webHidden/>
              </w:rPr>
              <w:tab/>
            </w:r>
            <w:r>
              <w:rPr>
                <w:noProof/>
                <w:webHidden/>
              </w:rPr>
              <w:fldChar w:fldCharType="begin"/>
            </w:r>
            <w:r>
              <w:rPr>
                <w:noProof/>
                <w:webHidden/>
              </w:rPr>
              <w:instrText xml:space="preserve"> PAGEREF _Toc112195263 \h </w:instrText>
            </w:r>
            <w:r>
              <w:rPr>
                <w:noProof/>
                <w:webHidden/>
              </w:rPr>
            </w:r>
            <w:r>
              <w:rPr>
                <w:noProof/>
                <w:webHidden/>
              </w:rPr>
              <w:fldChar w:fldCharType="separate"/>
            </w:r>
            <w:r>
              <w:rPr>
                <w:noProof/>
                <w:webHidden/>
              </w:rPr>
              <w:t>4</w:t>
            </w:r>
            <w:r>
              <w:rPr>
                <w:noProof/>
                <w:webHidden/>
              </w:rPr>
              <w:fldChar w:fldCharType="end"/>
            </w:r>
          </w:hyperlink>
        </w:p>
        <w:p w14:paraId="6A9726DA" w14:textId="300508A7" w:rsidR="002526E8" w:rsidRDefault="002526E8">
          <w:pPr>
            <w:pStyle w:val="TOC2"/>
            <w:tabs>
              <w:tab w:val="left" w:pos="880"/>
              <w:tab w:val="right" w:leader="dot" w:pos="9016"/>
            </w:tabs>
            <w:rPr>
              <w:rFonts w:cstheme="minorBidi"/>
              <w:noProof/>
              <w:lang w:val="en-IN" w:eastAsia="en-IN"/>
            </w:rPr>
          </w:pPr>
          <w:hyperlink w:anchor="_Toc112195264" w:history="1">
            <w:r w:rsidRPr="00FC6EE4">
              <w:rPr>
                <w:rStyle w:val="Hyperlink"/>
                <w:noProof/>
              </w:rPr>
              <w:t>2.1</w:t>
            </w:r>
            <w:r>
              <w:rPr>
                <w:rFonts w:cstheme="minorBidi"/>
                <w:noProof/>
                <w:lang w:val="en-IN" w:eastAsia="en-IN"/>
              </w:rPr>
              <w:tab/>
            </w:r>
            <w:r w:rsidRPr="00FC6EE4">
              <w:rPr>
                <w:rStyle w:val="Hyperlink"/>
                <w:noProof/>
              </w:rPr>
              <w:t>Natural Language Processing</w:t>
            </w:r>
            <w:r>
              <w:rPr>
                <w:noProof/>
                <w:webHidden/>
              </w:rPr>
              <w:tab/>
            </w:r>
            <w:r>
              <w:rPr>
                <w:noProof/>
                <w:webHidden/>
              </w:rPr>
              <w:fldChar w:fldCharType="begin"/>
            </w:r>
            <w:r>
              <w:rPr>
                <w:noProof/>
                <w:webHidden/>
              </w:rPr>
              <w:instrText xml:space="preserve"> PAGEREF _Toc112195264 \h </w:instrText>
            </w:r>
            <w:r>
              <w:rPr>
                <w:noProof/>
                <w:webHidden/>
              </w:rPr>
            </w:r>
            <w:r>
              <w:rPr>
                <w:noProof/>
                <w:webHidden/>
              </w:rPr>
              <w:fldChar w:fldCharType="separate"/>
            </w:r>
            <w:r>
              <w:rPr>
                <w:noProof/>
                <w:webHidden/>
              </w:rPr>
              <w:t>4</w:t>
            </w:r>
            <w:r>
              <w:rPr>
                <w:noProof/>
                <w:webHidden/>
              </w:rPr>
              <w:fldChar w:fldCharType="end"/>
            </w:r>
          </w:hyperlink>
        </w:p>
        <w:p w14:paraId="43BA616C" w14:textId="5F24E921" w:rsidR="002526E8" w:rsidRDefault="002526E8">
          <w:pPr>
            <w:pStyle w:val="TOC2"/>
            <w:tabs>
              <w:tab w:val="left" w:pos="880"/>
              <w:tab w:val="right" w:leader="dot" w:pos="9016"/>
            </w:tabs>
            <w:rPr>
              <w:rFonts w:cstheme="minorBidi"/>
              <w:noProof/>
              <w:lang w:val="en-IN" w:eastAsia="en-IN"/>
            </w:rPr>
          </w:pPr>
          <w:hyperlink w:anchor="_Toc112195265" w:history="1">
            <w:r w:rsidRPr="00FC6EE4">
              <w:rPr>
                <w:rStyle w:val="Hyperlink"/>
                <w:noProof/>
              </w:rPr>
              <w:t>2.2</w:t>
            </w:r>
            <w:r>
              <w:rPr>
                <w:rFonts w:cstheme="minorBidi"/>
                <w:noProof/>
                <w:lang w:val="en-IN" w:eastAsia="en-IN"/>
              </w:rPr>
              <w:tab/>
            </w:r>
            <w:r w:rsidRPr="00FC6EE4">
              <w:rPr>
                <w:rStyle w:val="Hyperlink"/>
                <w:noProof/>
              </w:rPr>
              <w:t>Chatbots</w:t>
            </w:r>
            <w:r>
              <w:rPr>
                <w:noProof/>
                <w:webHidden/>
              </w:rPr>
              <w:tab/>
            </w:r>
            <w:r>
              <w:rPr>
                <w:noProof/>
                <w:webHidden/>
              </w:rPr>
              <w:fldChar w:fldCharType="begin"/>
            </w:r>
            <w:r>
              <w:rPr>
                <w:noProof/>
                <w:webHidden/>
              </w:rPr>
              <w:instrText xml:space="preserve"> PAGEREF _Toc112195265 \h </w:instrText>
            </w:r>
            <w:r>
              <w:rPr>
                <w:noProof/>
                <w:webHidden/>
              </w:rPr>
            </w:r>
            <w:r>
              <w:rPr>
                <w:noProof/>
                <w:webHidden/>
              </w:rPr>
              <w:fldChar w:fldCharType="separate"/>
            </w:r>
            <w:r>
              <w:rPr>
                <w:noProof/>
                <w:webHidden/>
              </w:rPr>
              <w:t>9</w:t>
            </w:r>
            <w:r>
              <w:rPr>
                <w:noProof/>
                <w:webHidden/>
              </w:rPr>
              <w:fldChar w:fldCharType="end"/>
            </w:r>
          </w:hyperlink>
        </w:p>
        <w:p w14:paraId="6038391C" w14:textId="1C03F11B" w:rsidR="002526E8" w:rsidRDefault="002526E8">
          <w:pPr>
            <w:pStyle w:val="TOC2"/>
            <w:tabs>
              <w:tab w:val="left" w:pos="880"/>
              <w:tab w:val="right" w:leader="dot" w:pos="9016"/>
            </w:tabs>
            <w:rPr>
              <w:rFonts w:cstheme="minorBidi"/>
              <w:noProof/>
              <w:lang w:val="en-IN" w:eastAsia="en-IN"/>
            </w:rPr>
          </w:pPr>
          <w:hyperlink w:anchor="_Toc112195266" w:history="1">
            <w:r w:rsidRPr="00FC6EE4">
              <w:rPr>
                <w:rStyle w:val="Hyperlink"/>
                <w:noProof/>
              </w:rPr>
              <w:t>2.3</w:t>
            </w:r>
            <w:r>
              <w:rPr>
                <w:rFonts w:cstheme="minorBidi"/>
                <w:noProof/>
                <w:lang w:val="en-IN" w:eastAsia="en-IN"/>
              </w:rPr>
              <w:tab/>
            </w:r>
            <w:r w:rsidRPr="00FC6EE4">
              <w:rPr>
                <w:rStyle w:val="Hyperlink"/>
                <w:noProof/>
              </w:rPr>
              <w:t>Related Work</w:t>
            </w:r>
            <w:r>
              <w:rPr>
                <w:noProof/>
                <w:webHidden/>
              </w:rPr>
              <w:tab/>
            </w:r>
            <w:r>
              <w:rPr>
                <w:noProof/>
                <w:webHidden/>
              </w:rPr>
              <w:fldChar w:fldCharType="begin"/>
            </w:r>
            <w:r>
              <w:rPr>
                <w:noProof/>
                <w:webHidden/>
              </w:rPr>
              <w:instrText xml:space="preserve"> PAGEREF _Toc112195266 \h </w:instrText>
            </w:r>
            <w:r>
              <w:rPr>
                <w:noProof/>
                <w:webHidden/>
              </w:rPr>
            </w:r>
            <w:r>
              <w:rPr>
                <w:noProof/>
                <w:webHidden/>
              </w:rPr>
              <w:fldChar w:fldCharType="separate"/>
            </w:r>
            <w:r>
              <w:rPr>
                <w:noProof/>
                <w:webHidden/>
              </w:rPr>
              <w:t>13</w:t>
            </w:r>
            <w:r>
              <w:rPr>
                <w:noProof/>
                <w:webHidden/>
              </w:rPr>
              <w:fldChar w:fldCharType="end"/>
            </w:r>
          </w:hyperlink>
        </w:p>
        <w:p w14:paraId="67F3CEF2" w14:textId="6368C170" w:rsidR="002526E8" w:rsidRDefault="002526E8">
          <w:pPr>
            <w:pStyle w:val="TOC1"/>
            <w:tabs>
              <w:tab w:val="left" w:pos="440"/>
              <w:tab w:val="right" w:leader="dot" w:pos="9016"/>
            </w:tabs>
            <w:rPr>
              <w:rFonts w:cstheme="minorBidi"/>
              <w:noProof/>
              <w:lang w:val="en-IN" w:eastAsia="en-IN"/>
            </w:rPr>
          </w:pPr>
          <w:hyperlink w:anchor="_Toc112195267" w:history="1">
            <w:r w:rsidRPr="00FC6EE4">
              <w:rPr>
                <w:rStyle w:val="Hyperlink"/>
                <w:noProof/>
              </w:rPr>
              <w:t>3</w:t>
            </w:r>
            <w:r>
              <w:rPr>
                <w:rFonts w:cstheme="minorBidi"/>
                <w:noProof/>
                <w:lang w:val="en-IN" w:eastAsia="en-IN"/>
              </w:rPr>
              <w:tab/>
            </w:r>
            <w:r w:rsidRPr="00FC6EE4">
              <w:rPr>
                <w:rStyle w:val="Hyperlink"/>
                <w:noProof/>
              </w:rPr>
              <w:t>Requirements specification</w:t>
            </w:r>
            <w:r>
              <w:rPr>
                <w:noProof/>
                <w:webHidden/>
              </w:rPr>
              <w:tab/>
            </w:r>
            <w:r>
              <w:rPr>
                <w:noProof/>
                <w:webHidden/>
              </w:rPr>
              <w:fldChar w:fldCharType="begin"/>
            </w:r>
            <w:r>
              <w:rPr>
                <w:noProof/>
                <w:webHidden/>
              </w:rPr>
              <w:instrText xml:space="preserve"> PAGEREF _Toc112195267 \h </w:instrText>
            </w:r>
            <w:r>
              <w:rPr>
                <w:noProof/>
                <w:webHidden/>
              </w:rPr>
            </w:r>
            <w:r>
              <w:rPr>
                <w:noProof/>
                <w:webHidden/>
              </w:rPr>
              <w:fldChar w:fldCharType="separate"/>
            </w:r>
            <w:r>
              <w:rPr>
                <w:noProof/>
                <w:webHidden/>
              </w:rPr>
              <w:t>14</w:t>
            </w:r>
            <w:r>
              <w:rPr>
                <w:noProof/>
                <w:webHidden/>
              </w:rPr>
              <w:fldChar w:fldCharType="end"/>
            </w:r>
          </w:hyperlink>
        </w:p>
        <w:p w14:paraId="0F5709B6" w14:textId="333535BF" w:rsidR="002526E8" w:rsidRDefault="002526E8">
          <w:pPr>
            <w:pStyle w:val="TOC2"/>
            <w:tabs>
              <w:tab w:val="left" w:pos="880"/>
              <w:tab w:val="right" w:leader="dot" w:pos="9016"/>
            </w:tabs>
            <w:rPr>
              <w:rFonts w:cstheme="minorBidi"/>
              <w:noProof/>
              <w:lang w:val="en-IN" w:eastAsia="en-IN"/>
            </w:rPr>
          </w:pPr>
          <w:hyperlink w:anchor="_Toc112195268" w:history="1">
            <w:r w:rsidRPr="00FC6EE4">
              <w:rPr>
                <w:rStyle w:val="Hyperlink"/>
                <w:noProof/>
              </w:rPr>
              <w:t>3.1</w:t>
            </w:r>
            <w:r>
              <w:rPr>
                <w:rFonts w:cstheme="minorBidi"/>
                <w:noProof/>
                <w:lang w:val="en-IN" w:eastAsia="en-IN"/>
              </w:rPr>
              <w:tab/>
            </w:r>
            <w:r w:rsidRPr="00FC6EE4">
              <w:rPr>
                <w:rStyle w:val="Hyperlink"/>
                <w:noProof/>
              </w:rPr>
              <w:t>Purpose</w:t>
            </w:r>
            <w:r>
              <w:rPr>
                <w:noProof/>
                <w:webHidden/>
              </w:rPr>
              <w:tab/>
            </w:r>
            <w:r>
              <w:rPr>
                <w:noProof/>
                <w:webHidden/>
              </w:rPr>
              <w:fldChar w:fldCharType="begin"/>
            </w:r>
            <w:r>
              <w:rPr>
                <w:noProof/>
                <w:webHidden/>
              </w:rPr>
              <w:instrText xml:space="preserve"> PAGEREF _Toc112195268 \h </w:instrText>
            </w:r>
            <w:r>
              <w:rPr>
                <w:noProof/>
                <w:webHidden/>
              </w:rPr>
            </w:r>
            <w:r>
              <w:rPr>
                <w:noProof/>
                <w:webHidden/>
              </w:rPr>
              <w:fldChar w:fldCharType="separate"/>
            </w:r>
            <w:r>
              <w:rPr>
                <w:noProof/>
                <w:webHidden/>
              </w:rPr>
              <w:t>14</w:t>
            </w:r>
            <w:r>
              <w:rPr>
                <w:noProof/>
                <w:webHidden/>
              </w:rPr>
              <w:fldChar w:fldCharType="end"/>
            </w:r>
          </w:hyperlink>
        </w:p>
        <w:p w14:paraId="191C3EE5" w14:textId="4B48D2F0" w:rsidR="002526E8" w:rsidRDefault="002526E8">
          <w:pPr>
            <w:pStyle w:val="TOC2"/>
            <w:tabs>
              <w:tab w:val="left" w:pos="880"/>
              <w:tab w:val="right" w:leader="dot" w:pos="9016"/>
            </w:tabs>
            <w:rPr>
              <w:rFonts w:cstheme="minorBidi"/>
              <w:noProof/>
              <w:lang w:val="en-IN" w:eastAsia="en-IN"/>
            </w:rPr>
          </w:pPr>
          <w:hyperlink w:anchor="_Toc112195269" w:history="1">
            <w:r w:rsidRPr="00FC6EE4">
              <w:rPr>
                <w:rStyle w:val="Hyperlink"/>
                <w:noProof/>
              </w:rPr>
              <w:t>3.2</w:t>
            </w:r>
            <w:r>
              <w:rPr>
                <w:rFonts w:cstheme="minorBidi"/>
                <w:noProof/>
                <w:lang w:val="en-IN" w:eastAsia="en-IN"/>
              </w:rPr>
              <w:tab/>
            </w:r>
            <w:r w:rsidRPr="00FC6EE4">
              <w:rPr>
                <w:rStyle w:val="Hyperlink"/>
                <w:noProof/>
              </w:rPr>
              <w:t>Functional Requirements</w:t>
            </w:r>
            <w:r>
              <w:rPr>
                <w:noProof/>
                <w:webHidden/>
              </w:rPr>
              <w:tab/>
            </w:r>
            <w:r>
              <w:rPr>
                <w:noProof/>
                <w:webHidden/>
              </w:rPr>
              <w:fldChar w:fldCharType="begin"/>
            </w:r>
            <w:r>
              <w:rPr>
                <w:noProof/>
                <w:webHidden/>
              </w:rPr>
              <w:instrText xml:space="preserve"> PAGEREF _Toc112195269 \h </w:instrText>
            </w:r>
            <w:r>
              <w:rPr>
                <w:noProof/>
                <w:webHidden/>
              </w:rPr>
            </w:r>
            <w:r>
              <w:rPr>
                <w:noProof/>
                <w:webHidden/>
              </w:rPr>
              <w:fldChar w:fldCharType="separate"/>
            </w:r>
            <w:r>
              <w:rPr>
                <w:noProof/>
                <w:webHidden/>
              </w:rPr>
              <w:t>14</w:t>
            </w:r>
            <w:r>
              <w:rPr>
                <w:noProof/>
                <w:webHidden/>
              </w:rPr>
              <w:fldChar w:fldCharType="end"/>
            </w:r>
          </w:hyperlink>
        </w:p>
        <w:p w14:paraId="6BA59E5F" w14:textId="65251D09" w:rsidR="002526E8" w:rsidRDefault="002526E8">
          <w:pPr>
            <w:pStyle w:val="TOC2"/>
            <w:tabs>
              <w:tab w:val="left" w:pos="880"/>
              <w:tab w:val="right" w:leader="dot" w:pos="9016"/>
            </w:tabs>
            <w:rPr>
              <w:rFonts w:cstheme="minorBidi"/>
              <w:noProof/>
              <w:lang w:val="en-IN" w:eastAsia="en-IN"/>
            </w:rPr>
          </w:pPr>
          <w:hyperlink w:anchor="_Toc112195270" w:history="1">
            <w:r w:rsidRPr="00FC6EE4">
              <w:rPr>
                <w:rStyle w:val="Hyperlink"/>
                <w:noProof/>
              </w:rPr>
              <w:t>3.3</w:t>
            </w:r>
            <w:r>
              <w:rPr>
                <w:rFonts w:cstheme="minorBidi"/>
                <w:noProof/>
                <w:lang w:val="en-IN" w:eastAsia="en-IN"/>
              </w:rPr>
              <w:tab/>
            </w:r>
            <w:r w:rsidRPr="00FC6EE4">
              <w:rPr>
                <w:rStyle w:val="Hyperlink"/>
                <w:noProof/>
              </w:rPr>
              <w:t>Non-functional Requirements</w:t>
            </w:r>
            <w:r>
              <w:rPr>
                <w:noProof/>
                <w:webHidden/>
              </w:rPr>
              <w:tab/>
            </w:r>
            <w:r>
              <w:rPr>
                <w:noProof/>
                <w:webHidden/>
              </w:rPr>
              <w:fldChar w:fldCharType="begin"/>
            </w:r>
            <w:r>
              <w:rPr>
                <w:noProof/>
                <w:webHidden/>
              </w:rPr>
              <w:instrText xml:space="preserve"> PAGEREF _Toc112195270 \h </w:instrText>
            </w:r>
            <w:r>
              <w:rPr>
                <w:noProof/>
                <w:webHidden/>
              </w:rPr>
            </w:r>
            <w:r>
              <w:rPr>
                <w:noProof/>
                <w:webHidden/>
              </w:rPr>
              <w:fldChar w:fldCharType="separate"/>
            </w:r>
            <w:r>
              <w:rPr>
                <w:noProof/>
                <w:webHidden/>
              </w:rPr>
              <w:t>14</w:t>
            </w:r>
            <w:r>
              <w:rPr>
                <w:noProof/>
                <w:webHidden/>
              </w:rPr>
              <w:fldChar w:fldCharType="end"/>
            </w:r>
          </w:hyperlink>
        </w:p>
        <w:p w14:paraId="4BB991C8" w14:textId="349B2E4E" w:rsidR="002526E8" w:rsidRDefault="002526E8">
          <w:pPr>
            <w:pStyle w:val="TOC1"/>
            <w:tabs>
              <w:tab w:val="left" w:pos="440"/>
              <w:tab w:val="right" w:leader="dot" w:pos="9016"/>
            </w:tabs>
            <w:rPr>
              <w:rFonts w:cstheme="minorBidi"/>
              <w:noProof/>
              <w:lang w:val="en-IN" w:eastAsia="en-IN"/>
            </w:rPr>
          </w:pPr>
          <w:hyperlink w:anchor="_Toc112195271" w:history="1">
            <w:r w:rsidRPr="00FC6EE4">
              <w:rPr>
                <w:rStyle w:val="Hyperlink"/>
                <w:noProof/>
              </w:rPr>
              <w:t>4</w:t>
            </w:r>
            <w:r>
              <w:rPr>
                <w:rFonts w:cstheme="minorBidi"/>
                <w:noProof/>
                <w:lang w:val="en-IN" w:eastAsia="en-IN"/>
              </w:rPr>
              <w:tab/>
            </w:r>
            <w:r w:rsidRPr="00FC6EE4">
              <w:rPr>
                <w:rStyle w:val="Hyperlink"/>
                <w:noProof/>
              </w:rPr>
              <w:t>Software engineering process</w:t>
            </w:r>
            <w:r>
              <w:rPr>
                <w:noProof/>
                <w:webHidden/>
              </w:rPr>
              <w:tab/>
            </w:r>
            <w:r>
              <w:rPr>
                <w:noProof/>
                <w:webHidden/>
              </w:rPr>
              <w:fldChar w:fldCharType="begin"/>
            </w:r>
            <w:r>
              <w:rPr>
                <w:noProof/>
                <w:webHidden/>
              </w:rPr>
              <w:instrText xml:space="preserve"> PAGEREF _Toc112195271 \h </w:instrText>
            </w:r>
            <w:r>
              <w:rPr>
                <w:noProof/>
                <w:webHidden/>
              </w:rPr>
            </w:r>
            <w:r>
              <w:rPr>
                <w:noProof/>
                <w:webHidden/>
              </w:rPr>
              <w:fldChar w:fldCharType="separate"/>
            </w:r>
            <w:r>
              <w:rPr>
                <w:noProof/>
                <w:webHidden/>
              </w:rPr>
              <w:t>15</w:t>
            </w:r>
            <w:r>
              <w:rPr>
                <w:noProof/>
                <w:webHidden/>
              </w:rPr>
              <w:fldChar w:fldCharType="end"/>
            </w:r>
          </w:hyperlink>
        </w:p>
        <w:p w14:paraId="291A7575" w14:textId="2EAA13FB" w:rsidR="002526E8" w:rsidRDefault="002526E8">
          <w:pPr>
            <w:pStyle w:val="TOC2"/>
            <w:tabs>
              <w:tab w:val="left" w:pos="880"/>
              <w:tab w:val="right" w:leader="dot" w:pos="9016"/>
            </w:tabs>
            <w:rPr>
              <w:rFonts w:cstheme="minorBidi"/>
              <w:noProof/>
              <w:lang w:val="en-IN" w:eastAsia="en-IN"/>
            </w:rPr>
          </w:pPr>
          <w:hyperlink w:anchor="_Toc112195272" w:history="1">
            <w:r w:rsidRPr="00FC6EE4">
              <w:rPr>
                <w:rStyle w:val="Hyperlink"/>
                <w:noProof/>
              </w:rPr>
              <w:t>4.1</w:t>
            </w:r>
            <w:r>
              <w:rPr>
                <w:rFonts w:cstheme="minorBidi"/>
                <w:noProof/>
                <w:lang w:val="en-IN" w:eastAsia="en-IN"/>
              </w:rPr>
              <w:tab/>
            </w:r>
            <w:r w:rsidRPr="00FC6EE4">
              <w:rPr>
                <w:rStyle w:val="Hyperlink"/>
                <w:noProof/>
              </w:rPr>
              <w:t>Planning</w:t>
            </w:r>
            <w:r>
              <w:rPr>
                <w:noProof/>
                <w:webHidden/>
              </w:rPr>
              <w:tab/>
            </w:r>
            <w:r>
              <w:rPr>
                <w:noProof/>
                <w:webHidden/>
              </w:rPr>
              <w:fldChar w:fldCharType="begin"/>
            </w:r>
            <w:r>
              <w:rPr>
                <w:noProof/>
                <w:webHidden/>
              </w:rPr>
              <w:instrText xml:space="preserve"> PAGEREF _Toc112195272 \h </w:instrText>
            </w:r>
            <w:r>
              <w:rPr>
                <w:noProof/>
                <w:webHidden/>
              </w:rPr>
            </w:r>
            <w:r>
              <w:rPr>
                <w:noProof/>
                <w:webHidden/>
              </w:rPr>
              <w:fldChar w:fldCharType="separate"/>
            </w:r>
            <w:r>
              <w:rPr>
                <w:noProof/>
                <w:webHidden/>
              </w:rPr>
              <w:t>15</w:t>
            </w:r>
            <w:r>
              <w:rPr>
                <w:noProof/>
                <w:webHidden/>
              </w:rPr>
              <w:fldChar w:fldCharType="end"/>
            </w:r>
          </w:hyperlink>
        </w:p>
        <w:p w14:paraId="7718CE23" w14:textId="4973A2BF" w:rsidR="002526E8" w:rsidRDefault="002526E8">
          <w:pPr>
            <w:pStyle w:val="TOC2"/>
            <w:tabs>
              <w:tab w:val="left" w:pos="880"/>
              <w:tab w:val="right" w:leader="dot" w:pos="9016"/>
            </w:tabs>
            <w:rPr>
              <w:rFonts w:cstheme="minorBidi"/>
              <w:noProof/>
              <w:lang w:val="en-IN" w:eastAsia="en-IN"/>
            </w:rPr>
          </w:pPr>
          <w:hyperlink w:anchor="_Toc112195273" w:history="1">
            <w:r w:rsidRPr="00FC6EE4">
              <w:rPr>
                <w:rStyle w:val="Hyperlink"/>
                <w:noProof/>
              </w:rPr>
              <w:t>4.2</w:t>
            </w:r>
            <w:r>
              <w:rPr>
                <w:rFonts w:cstheme="minorBidi"/>
                <w:noProof/>
                <w:lang w:val="en-IN" w:eastAsia="en-IN"/>
              </w:rPr>
              <w:tab/>
            </w:r>
            <w:r w:rsidRPr="00FC6EE4">
              <w:rPr>
                <w:rStyle w:val="Hyperlink"/>
                <w:noProof/>
              </w:rPr>
              <w:t>Development</w:t>
            </w:r>
            <w:r>
              <w:rPr>
                <w:noProof/>
                <w:webHidden/>
              </w:rPr>
              <w:tab/>
            </w:r>
            <w:r>
              <w:rPr>
                <w:noProof/>
                <w:webHidden/>
              </w:rPr>
              <w:fldChar w:fldCharType="begin"/>
            </w:r>
            <w:r>
              <w:rPr>
                <w:noProof/>
                <w:webHidden/>
              </w:rPr>
              <w:instrText xml:space="preserve"> PAGEREF _Toc112195273 \h </w:instrText>
            </w:r>
            <w:r>
              <w:rPr>
                <w:noProof/>
                <w:webHidden/>
              </w:rPr>
            </w:r>
            <w:r>
              <w:rPr>
                <w:noProof/>
                <w:webHidden/>
              </w:rPr>
              <w:fldChar w:fldCharType="separate"/>
            </w:r>
            <w:r>
              <w:rPr>
                <w:noProof/>
                <w:webHidden/>
              </w:rPr>
              <w:t>15</w:t>
            </w:r>
            <w:r>
              <w:rPr>
                <w:noProof/>
                <w:webHidden/>
              </w:rPr>
              <w:fldChar w:fldCharType="end"/>
            </w:r>
          </w:hyperlink>
        </w:p>
        <w:p w14:paraId="0DA8FD3E" w14:textId="461FE95B" w:rsidR="002526E8" w:rsidRDefault="002526E8">
          <w:pPr>
            <w:pStyle w:val="TOC2"/>
            <w:tabs>
              <w:tab w:val="left" w:pos="880"/>
              <w:tab w:val="right" w:leader="dot" w:pos="9016"/>
            </w:tabs>
            <w:rPr>
              <w:rFonts w:cstheme="minorBidi"/>
              <w:noProof/>
              <w:lang w:val="en-IN" w:eastAsia="en-IN"/>
            </w:rPr>
          </w:pPr>
          <w:hyperlink w:anchor="_Toc112195274" w:history="1">
            <w:r w:rsidRPr="00FC6EE4">
              <w:rPr>
                <w:rStyle w:val="Hyperlink"/>
                <w:noProof/>
              </w:rPr>
              <w:t>4.3</w:t>
            </w:r>
            <w:r>
              <w:rPr>
                <w:rFonts w:cstheme="minorBidi"/>
                <w:noProof/>
                <w:lang w:val="en-IN" w:eastAsia="en-IN"/>
              </w:rPr>
              <w:tab/>
            </w:r>
            <w:r w:rsidRPr="00FC6EE4">
              <w:rPr>
                <w:rStyle w:val="Hyperlink"/>
                <w:noProof/>
              </w:rPr>
              <w:t>Tracking</w:t>
            </w:r>
            <w:r>
              <w:rPr>
                <w:noProof/>
                <w:webHidden/>
              </w:rPr>
              <w:tab/>
            </w:r>
            <w:r>
              <w:rPr>
                <w:noProof/>
                <w:webHidden/>
              </w:rPr>
              <w:fldChar w:fldCharType="begin"/>
            </w:r>
            <w:r>
              <w:rPr>
                <w:noProof/>
                <w:webHidden/>
              </w:rPr>
              <w:instrText xml:space="preserve"> PAGEREF _Toc112195274 \h </w:instrText>
            </w:r>
            <w:r>
              <w:rPr>
                <w:noProof/>
                <w:webHidden/>
              </w:rPr>
            </w:r>
            <w:r>
              <w:rPr>
                <w:noProof/>
                <w:webHidden/>
              </w:rPr>
              <w:fldChar w:fldCharType="separate"/>
            </w:r>
            <w:r>
              <w:rPr>
                <w:noProof/>
                <w:webHidden/>
              </w:rPr>
              <w:t>15</w:t>
            </w:r>
            <w:r>
              <w:rPr>
                <w:noProof/>
                <w:webHidden/>
              </w:rPr>
              <w:fldChar w:fldCharType="end"/>
            </w:r>
          </w:hyperlink>
        </w:p>
        <w:p w14:paraId="2707F5FD" w14:textId="6E623077" w:rsidR="002526E8" w:rsidRDefault="002526E8">
          <w:pPr>
            <w:pStyle w:val="TOC2"/>
            <w:tabs>
              <w:tab w:val="left" w:pos="880"/>
              <w:tab w:val="right" w:leader="dot" w:pos="9016"/>
            </w:tabs>
            <w:rPr>
              <w:rFonts w:cstheme="minorBidi"/>
              <w:noProof/>
              <w:lang w:val="en-IN" w:eastAsia="en-IN"/>
            </w:rPr>
          </w:pPr>
          <w:hyperlink w:anchor="_Toc112195275" w:history="1">
            <w:r w:rsidRPr="00FC6EE4">
              <w:rPr>
                <w:rStyle w:val="Hyperlink"/>
                <w:noProof/>
              </w:rPr>
              <w:t>4.4</w:t>
            </w:r>
            <w:r>
              <w:rPr>
                <w:rFonts w:cstheme="minorBidi"/>
                <w:noProof/>
                <w:lang w:val="en-IN" w:eastAsia="en-IN"/>
              </w:rPr>
              <w:tab/>
            </w:r>
            <w:r w:rsidRPr="00FC6EE4">
              <w:rPr>
                <w:rStyle w:val="Hyperlink"/>
                <w:noProof/>
              </w:rPr>
              <w:t>Testing</w:t>
            </w:r>
            <w:r>
              <w:rPr>
                <w:noProof/>
                <w:webHidden/>
              </w:rPr>
              <w:tab/>
            </w:r>
            <w:r>
              <w:rPr>
                <w:noProof/>
                <w:webHidden/>
              </w:rPr>
              <w:fldChar w:fldCharType="begin"/>
            </w:r>
            <w:r>
              <w:rPr>
                <w:noProof/>
                <w:webHidden/>
              </w:rPr>
              <w:instrText xml:space="preserve"> PAGEREF _Toc112195275 \h </w:instrText>
            </w:r>
            <w:r>
              <w:rPr>
                <w:noProof/>
                <w:webHidden/>
              </w:rPr>
            </w:r>
            <w:r>
              <w:rPr>
                <w:noProof/>
                <w:webHidden/>
              </w:rPr>
              <w:fldChar w:fldCharType="separate"/>
            </w:r>
            <w:r>
              <w:rPr>
                <w:noProof/>
                <w:webHidden/>
              </w:rPr>
              <w:t>15</w:t>
            </w:r>
            <w:r>
              <w:rPr>
                <w:noProof/>
                <w:webHidden/>
              </w:rPr>
              <w:fldChar w:fldCharType="end"/>
            </w:r>
          </w:hyperlink>
        </w:p>
        <w:p w14:paraId="7774A2CE" w14:textId="1496EA11" w:rsidR="002526E8" w:rsidRDefault="002526E8">
          <w:pPr>
            <w:pStyle w:val="TOC2"/>
            <w:tabs>
              <w:tab w:val="left" w:pos="880"/>
              <w:tab w:val="right" w:leader="dot" w:pos="9016"/>
            </w:tabs>
            <w:rPr>
              <w:rFonts w:cstheme="minorBidi"/>
              <w:noProof/>
              <w:lang w:val="en-IN" w:eastAsia="en-IN"/>
            </w:rPr>
          </w:pPr>
          <w:hyperlink w:anchor="_Toc112195276" w:history="1">
            <w:r w:rsidRPr="00FC6EE4">
              <w:rPr>
                <w:rStyle w:val="Hyperlink"/>
                <w:noProof/>
              </w:rPr>
              <w:t>4.5</w:t>
            </w:r>
            <w:r>
              <w:rPr>
                <w:rFonts w:cstheme="minorBidi"/>
                <w:noProof/>
                <w:lang w:val="en-IN" w:eastAsia="en-IN"/>
              </w:rPr>
              <w:tab/>
            </w:r>
            <w:r w:rsidRPr="00FC6EE4">
              <w:rPr>
                <w:rStyle w:val="Hyperlink"/>
                <w:noProof/>
              </w:rPr>
              <w:t>Version Control</w:t>
            </w:r>
            <w:r>
              <w:rPr>
                <w:noProof/>
                <w:webHidden/>
              </w:rPr>
              <w:tab/>
            </w:r>
            <w:r>
              <w:rPr>
                <w:noProof/>
                <w:webHidden/>
              </w:rPr>
              <w:fldChar w:fldCharType="begin"/>
            </w:r>
            <w:r>
              <w:rPr>
                <w:noProof/>
                <w:webHidden/>
              </w:rPr>
              <w:instrText xml:space="preserve"> PAGEREF _Toc112195276 \h </w:instrText>
            </w:r>
            <w:r>
              <w:rPr>
                <w:noProof/>
                <w:webHidden/>
              </w:rPr>
            </w:r>
            <w:r>
              <w:rPr>
                <w:noProof/>
                <w:webHidden/>
              </w:rPr>
              <w:fldChar w:fldCharType="separate"/>
            </w:r>
            <w:r>
              <w:rPr>
                <w:noProof/>
                <w:webHidden/>
              </w:rPr>
              <w:t>15</w:t>
            </w:r>
            <w:r>
              <w:rPr>
                <w:noProof/>
                <w:webHidden/>
              </w:rPr>
              <w:fldChar w:fldCharType="end"/>
            </w:r>
          </w:hyperlink>
        </w:p>
        <w:p w14:paraId="5096A601" w14:textId="0049BF4F" w:rsidR="002526E8" w:rsidRDefault="002526E8">
          <w:pPr>
            <w:pStyle w:val="TOC2"/>
            <w:tabs>
              <w:tab w:val="left" w:pos="880"/>
              <w:tab w:val="right" w:leader="dot" w:pos="9016"/>
            </w:tabs>
            <w:rPr>
              <w:rFonts w:cstheme="minorBidi"/>
              <w:noProof/>
              <w:lang w:val="en-IN" w:eastAsia="en-IN"/>
            </w:rPr>
          </w:pPr>
          <w:hyperlink w:anchor="_Toc112195277" w:history="1">
            <w:r w:rsidRPr="00FC6EE4">
              <w:rPr>
                <w:rStyle w:val="Hyperlink"/>
                <w:noProof/>
              </w:rPr>
              <w:t>4.6</w:t>
            </w:r>
            <w:r>
              <w:rPr>
                <w:rFonts w:cstheme="minorBidi"/>
                <w:noProof/>
                <w:lang w:val="en-IN" w:eastAsia="en-IN"/>
              </w:rPr>
              <w:tab/>
            </w:r>
            <w:r w:rsidRPr="00FC6EE4">
              <w:rPr>
                <w:rStyle w:val="Hyperlink"/>
                <w:noProof/>
              </w:rPr>
              <w:t>Final Artefacts</w:t>
            </w:r>
            <w:r>
              <w:rPr>
                <w:noProof/>
                <w:webHidden/>
              </w:rPr>
              <w:tab/>
            </w:r>
            <w:r>
              <w:rPr>
                <w:noProof/>
                <w:webHidden/>
              </w:rPr>
              <w:fldChar w:fldCharType="begin"/>
            </w:r>
            <w:r>
              <w:rPr>
                <w:noProof/>
                <w:webHidden/>
              </w:rPr>
              <w:instrText xml:space="preserve"> PAGEREF _Toc112195277 \h </w:instrText>
            </w:r>
            <w:r>
              <w:rPr>
                <w:noProof/>
                <w:webHidden/>
              </w:rPr>
            </w:r>
            <w:r>
              <w:rPr>
                <w:noProof/>
                <w:webHidden/>
              </w:rPr>
              <w:fldChar w:fldCharType="separate"/>
            </w:r>
            <w:r>
              <w:rPr>
                <w:noProof/>
                <w:webHidden/>
              </w:rPr>
              <w:t>15</w:t>
            </w:r>
            <w:r>
              <w:rPr>
                <w:noProof/>
                <w:webHidden/>
              </w:rPr>
              <w:fldChar w:fldCharType="end"/>
            </w:r>
          </w:hyperlink>
        </w:p>
        <w:p w14:paraId="3E6B673B" w14:textId="65C54557" w:rsidR="002526E8" w:rsidRDefault="002526E8">
          <w:pPr>
            <w:pStyle w:val="TOC1"/>
            <w:tabs>
              <w:tab w:val="left" w:pos="440"/>
              <w:tab w:val="right" w:leader="dot" w:pos="9016"/>
            </w:tabs>
            <w:rPr>
              <w:rFonts w:cstheme="minorBidi"/>
              <w:noProof/>
              <w:lang w:val="en-IN" w:eastAsia="en-IN"/>
            </w:rPr>
          </w:pPr>
          <w:hyperlink w:anchor="_Toc112195278" w:history="1">
            <w:r w:rsidRPr="00FC6EE4">
              <w:rPr>
                <w:rStyle w:val="Hyperlink"/>
                <w:noProof/>
              </w:rPr>
              <w:t>5</w:t>
            </w:r>
            <w:r>
              <w:rPr>
                <w:rFonts w:cstheme="minorBidi"/>
                <w:noProof/>
                <w:lang w:val="en-IN" w:eastAsia="en-IN"/>
              </w:rPr>
              <w:tab/>
            </w:r>
            <w:r w:rsidRPr="00FC6EE4">
              <w:rPr>
                <w:rStyle w:val="Hyperlink"/>
                <w:noProof/>
              </w:rPr>
              <w:t>Ethics</w:t>
            </w:r>
            <w:r>
              <w:rPr>
                <w:noProof/>
                <w:webHidden/>
              </w:rPr>
              <w:tab/>
            </w:r>
            <w:r>
              <w:rPr>
                <w:noProof/>
                <w:webHidden/>
              </w:rPr>
              <w:fldChar w:fldCharType="begin"/>
            </w:r>
            <w:r>
              <w:rPr>
                <w:noProof/>
                <w:webHidden/>
              </w:rPr>
              <w:instrText xml:space="preserve"> PAGEREF _Toc112195278 \h </w:instrText>
            </w:r>
            <w:r>
              <w:rPr>
                <w:noProof/>
                <w:webHidden/>
              </w:rPr>
            </w:r>
            <w:r>
              <w:rPr>
                <w:noProof/>
                <w:webHidden/>
              </w:rPr>
              <w:fldChar w:fldCharType="separate"/>
            </w:r>
            <w:r>
              <w:rPr>
                <w:noProof/>
                <w:webHidden/>
              </w:rPr>
              <w:t>16</w:t>
            </w:r>
            <w:r>
              <w:rPr>
                <w:noProof/>
                <w:webHidden/>
              </w:rPr>
              <w:fldChar w:fldCharType="end"/>
            </w:r>
          </w:hyperlink>
        </w:p>
        <w:p w14:paraId="3964075E" w14:textId="346F0F86" w:rsidR="002526E8" w:rsidRDefault="002526E8">
          <w:pPr>
            <w:pStyle w:val="TOC2"/>
            <w:tabs>
              <w:tab w:val="left" w:pos="880"/>
              <w:tab w:val="right" w:leader="dot" w:pos="9016"/>
            </w:tabs>
            <w:rPr>
              <w:rFonts w:cstheme="minorBidi"/>
              <w:noProof/>
              <w:lang w:val="en-IN" w:eastAsia="en-IN"/>
            </w:rPr>
          </w:pPr>
          <w:hyperlink w:anchor="_Toc112195279" w:history="1">
            <w:r w:rsidRPr="00FC6EE4">
              <w:rPr>
                <w:rStyle w:val="Hyperlink"/>
                <w:noProof/>
              </w:rPr>
              <w:t>5.1</w:t>
            </w:r>
            <w:r>
              <w:rPr>
                <w:rFonts w:cstheme="minorBidi"/>
                <w:noProof/>
                <w:lang w:val="en-IN" w:eastAsia="en-IN"/>
              </w:rPr>
              <w:tab/>
            </w:r>
            <w:r w:rsidRPr="00FC6EE4">
              <w:rPr>
                <w:rStyle w:val="Hyperlink"/>
                <w:noProof/>
              </w:rPr>
              <w:t>System Access:</w:t>
            </w:r>
            <w:r>
              <w:rPr>
                <w:noProof/>
                <w:webHidden/>
              </w:rPr>
              <w:tab/>
            </w:r>
            <w:r>
              <w:rPr>
                <w:noProof/>
                <w:webHidden/>
              </w:rPr>
              <w:fldChar w:fldCharType="begin"/>
            </w:r>
            <w:r>
              <w:rPr>
                <w:noProof/>
                <w:webHidden/>
              </w:rPr>
              <w:instrText xml:space="preserve"> PAGEREF _Toc112195279 \h </w:instrText>
            </w:r>
            <w:r>
              <w:rPr>
                <w:noProof/>
                <w:webHidden/>
              </w:rPr>
            </w:r>
            <w:r>
              <w:rPr>
                <w:noProof/>
                <w:webHidden/>
              </w:rPr>
              <w:fldChar w:fldCharType="separate"/>
            </w:r>
            <w:r>
              <w:rPr>
                <w:noProof/>
                <w:webHidden/>
              </w:rPr>
              <w:t>16</w:t>
            </w:r>
            <w:r>
              <w:rPr>
                <w:noProof/>
                <w:webHidden/>
              </w:rPr>
              <w:fldChar w:fldCharType="end"/>
            </w:r>
          </w:hyperlink>
        </w:p>
        <w:p w14:paraId="4D7B7F2F" w14:textId="5B136B4A" w:rsidR="002526E8" w:rsidRDefault="002526E8">
          <w:pPr>
            <w:pStyle w:val="TOC2"/>
            <w:tabs>
              <w:tab w:val="left" w:pos="880"/>
              <w:tab w:val="right" w:leader="dot" w:pos="9016"/>
            </w:tabs>
            <w:rPr>
              <w:rFonts w:cstheme="minorBidi"/>
              <w:noProof/>
              <w:lang w:val="en-IN" w:eastAsia="en-IN"/>
            </w:rPr>
          </w:pPr>
          <w:hyperlink w:anchor="_Toc112195280" w:history="1">
            <w:r w:rsidRPr="00FC6EE4">
              <w:rPr>
                <w:rStyle w:val="Hyperlink"/>
                <w:noProof/>
              </w:rPr>
              <w:t>5.2</w:t>
            </w:r>
            <w:r>
              <w:rPr>
                <w:rFonts w:cstheme="minorBidi"/>
                <w:noProof/>
                <w:lang w:val="en-IN" w:eastAsia="en-IN"/>
              </w:rPr>
              <w:tab/>
            </w:r>
            <w:r w:rsidRPr="00FC6EE4">
              <w:rPr>
                <w:rStyle w:val="Hyperlink"/>
                <w:noProof/>
              </w:rPr>
              <w:t>Data Usage and Accessibility:</w:t>
            </w:r>
            <w:r>
              <w:rPr>
                <w:noProof/>
                <w:webHidden/>
              </w:rPr>
              <w:tab/>
            </w:r>
            <w:r>
              <w:rPr>
                <w:noProof/>
                <w:webHidden/>
              </w:rPr>
              <w:fldChar w:fldCharType="begin"/>
            </w:r>
            <w:r>
              <w:rPr>
                <w:noProof/>
                <w:webHidden/>
              </w:rPr>
              <w:instrText xml:space="preserve"> PAGEREF _Toc112195280 \h </w:instrText>
            </w:r>
            <w:r>
              <w:rPr>
                <w:noProof/>
                <w:webHidden/>
              </w:rPr>
            </w:r>
            <w:r>
              <w:rPr>
                <w:noProof/>
                <w:webHidden/>
              </w:rPr>
              <w:fldChar w:fldCharType="separate"/>
            </w:r>
            <w:r>
              <w:rPr>
                <w:noProof/>
                <w:webHidden/>
              </w:rPr>
              <w:t>16</w:t>
            </w:r>
            <w:r>
              <w:rPr>
                <w:noProof/>
                <w:webHidden/>
              </w:rPr>
              <w:fldChar w:fldCharType="end"/>
            </w:r>
          </w:hyperlink>
        </w:p>
        <w:p w14:paraId="15CB0658" w14:textId="396317A7" w:rsidR="002526E8" w:rsidRDefault="002526E8">
          <w:pPr>
            <w:pStyle w:val="TOC1"/>
            <w:tabs>
              <w:tab w:val="left" w:pos="440"/>
              <w:tab w:val="right" w:leader="dot" w:pos="9016"/>
            </w:tabs>
            <w:rPr>
              <w:rFonts w:cstheme="minorBidi"/>
              <w:noProof/>
              <w:lang w:val="en-IN" w:eastAsia="en-IN"/>
            </w:rPr>
          </w:pPr>
          <w:hyperlink w:anchor="_Toc112195281" w:history="1">
            <w:r w:rsidRPr="00FC6EE4">
              <w:rPr>
                <w:rStyle w:val="Hyperlink"/>
                <w:noProof/>
              </w:rPr>
              <w:t>6</w:t>
            </w:r>
            <w:r>
              <w:rPr>
                <w:rFonts w:cstheme="minorBidi"/>
                <w:noProof/>
                <w:lang w:val="en-IN" w:eastAsia="en-IN"/>
              </w:rPr>
              <w:tab/>
            </w:r>
            <w:r w:rsidRPr="00FC6EE4">
              <w:rPr>
                <w:rStyle w:val="Hyperlink"/>
                <w:noProof/>
              </w:rPr>
              <w:t>Design</w:t>
            </w:r>
            <w:r>
              <w:rPr>
                <w:noProof/>
                <w:webHidden/>
              </w:rPr>
              <w:tab/>
            </w:r>
            <w:r>
              <w:rPr>
                <w:noProof/>
                <w:webHidden/>
              </w:rPr>
              <w:fldChar w:fldCharType="begin"/>
            </w:r>
            <w:r>
              <w:rPr>
                <w:noProof/>
                <w:webHidden/>
              </w:rPr>
              <w:instrText xml:space="preserve"> PAGEREF _Toc112195281 \h </w:instrText>
            </w:r>
            <w:r>
              <w:rPr>
                <w:noProof/>
                <w:webHidden/>
              </w:rPr>
            </w:r>
            <w:r>
              <w:rPr>
                <w:noProof/>
                <w:webHidden/>
              </w:rPr>
              <w:fldChar w:fldCharType="separate"/>
            </w:r>
            <w:r>
              <w:rPr>
                <w:noProof/>
                <w:webHidden/>
              </w:rPr>
              <w:t>17</w:t>
            </w:r>
            <w:r>
              <w:rPr>
                <w:noProof/>
                <w:webHidden/>
              </w:rPr>
              <w:fldChar w:fldCharType="end"/>
            </w:r>
          </w:hyperlink>
        </w:p>
        <w:p w14:paraId="28BF1066" w14:textId="1D98AB4B" w:rsidR="002526E8" w:rsidRDefault="002526E8">
          <w:pPr>
            <w:pStyle w:val="TOC2"/>
            <w:tabs>
              <w:tab w:val="left" w:pos="880"/>
              <w:tab w:val="right" w:leader="dot" w:pos="9016"/>
            </w:tabs>
            <w:rPr>
              <w:rFonts w:cstheme="minorBidi"/>
              <w:noProof/>
              <w:lang w:val="en-IN" w:eastAsia="en-IN"/>
            </w:rPr>
          </w:pPr>
          <w:hyperlink w:anchor="_Toc112195282" w:history="1">
            <w:r w:rsidRPr="00FC6EE4">
              <w:rPr>
                <w:rStyle w:val="Hyperlink"/>
                <w:noProof/>
              </w:rPr>
              <w:t>6.1</w:t>
            </w:r>
            <w:r>
              <w:rPr>
                <w:rFonts w:cstheme="minorBidi"/>
                <w:noProof/>
                <w:lang w:val="en-IN" w:eastAsia="en-IN"/>
              </w:rPr>
              <w:tab/>
            </w:r>
            <w:r w:rsidRPr="00FC6EE4">
              <w:rPr>
                <w:rStyle w:val="Hyperlink"/>
                <w:noProof/>
              </w:rPr>
              <w:t>Conversation flow design</w:t>
            </w:r>
            <w:r>
              <w:rPr>
                <w:noProof/>
                <w:webHidden/>
              </w:rPr>
              <w:tab/>
            </w:r>
            <w:r>
              <w:rPr>
                <w:noProof/>
                <w:webHidden/>
              </w:rPr>
              <w:fldChar w:fldCharType="begin"/>
            </w:r>
            <w:r>
              <w:rPr>
                <w:noProof/>
                <w:webHidden/>
              </w:rPr>
              <w:instrText xml:space="preserve"> PAGEREF _Toc112195282 \h </w:instrText>
            </w:r>
            <w:r>
              <w:rPr>
                <w:noProof/>
                <w:webHidden/>
              </w:rPr>
            </w:r>
            <w:r>
              <w:rPr>
                <w:noProof/>
                <w:webHidden/>
              </w:rPr>
              <w:fldChar w:fldCharType="separate"/>
            </w:r>
            <w:r>
              <w:rPr>
                <w:noProof/>
                <w:webHidden/>
              </w:rPr>
              <w:t>17</w:t>
            </w:r>
            <w:r>
              <w:rPr>
                <w:noProof/>
                <w:webHidden/>
              </w:rPr>
              <w:fldChar w:fldCharType="end"/>
            </w:r>
          </w:hyperlink>
        </w:p>
        <w:p w14:paraId="44E4D5E6" w14:textId="1C0CDD83" w:rsidR="002526E8" w:rsidRDefault="002526E8">
          <w:pPr>
            <w:pStyle w:val="TOC2"/>
            <w:tabs>
              <w:tab w:val="left" w:pos="880"/>
              <w:tab w:val="right" w:leader="dot" w:pos="9016"/>
            </w:tabs>
            <w:rPr>
              <w:rFonts w:cstheme="minorBidi"/>
              <w:noProof/>
              <w:lang w:val="en-IN" w:eastAsia="en-IN"/>
            </w:rPr>
          </w:pPr>
          <w:hyperlink w:anchor="_Toc112195283" w:history="1">
            <w:r w:rsidRPr="00FC6EE4">
              <w:rPr>
                <w:rStyle w:val="Hyperlink"/>
                <w:noProof/>
              </w:rPr>
              <w:t>6.2</w:t>
            </w:r>
            <w:r>
              <w:rPr>
                <w:rFonts w:cstheme="minorBidi"/>
                <w:noProof/>
                <w:lang w:val="en-IN" w:eastAsia="en-IN"/>
              </w:rPr>
              <w:tab/>
            </w:r>
            <w:r w:rsidRPr="00FC6EE4">
              <w:rPr>
                <w:rStyle w:val="Hyperlink"/>
                <w:noProof/>
              </w:rPr>
              <w:t>Architecture</w:t>
            </w:r>
            <w:r>
              <w:rPr>
                <w:noProof/>
                <w:webHidden/>
              </w:rPr>
              <w:tab/>
            </w:r>
            <w:r>
              <w:rPr>
                <w:noProof/>
                <w:webHidden/>
              </w:rPr>
              <w:fldChar w:fldCharType="begin"/>
            </w:r>
            <w:r>
              <w:rPr>
                <w:noProof/>
                <w:webHidden/>
              </w:rPr>
              <w:instrText xml:space="preserve"> PAGEREF _Toc112195283 \h </w:instrText>
            </w:r>
            <w:r>
              <w:rPr>
                <w:noProof/>
                <w:webHidden/>
              </w:rPr>
            </w:r>
            <w:r>
              <w:rPr>
                <w:noProof/>
                <w:webHidden/>
              </w:rPr>
              <w:fldChar w:fldCharType="separate"/>
            </w:r>
            <w:r>
              <w:rPr>
                <w:noProof/>
                <w:webHidden/>
              </w:rPr>
              <w:t>19</w:t>
            </w:r>
            <w:r>
              <w:rPr>
                <w:noProof/>
                <w:webHidden/>
              </w:rPr>
              <w:fldChar w:fldCharType="end"/>
            </w:r>
          </w:hyperlink>
        </w:p>
        <w:p w14:paraId="19EE9EEA" w14:textId="7A763F05" w:rsidR="002526E8" w:rsidRDefault="002526E8">
          <w:pPr>
            <w:pStyle w:val="TOC2"/>
            <w:tabs>
              <w:tab w:val="left" w:pos="880"/>
              <w:tab w:val="right" w:leader="dot" w:pos="9016"/>
            </w:tabs>
            <w:rPr>
              <w:rFonts w:cstheme="minorBidi"/>
              <w:noProof/>
              <w:lang w:val="en-IN" w:eastAsia="en-IN"/>
            </w:rPr>
          </w:pPr>
          <w:hyperlink w:anchor="_Toc112195284" w:history="1">
            <w:r w:rsidRPr="00FC6EE4">
              <w:rPr>
                <w:rStyle w:val="Hyperlink"/>
                <w:noProof/>
              </w:rPr>
              <w:t>6.3</w:t>
            </w:r>
            <w:r>
              <w:rPr>
                <w:rFonts w:cstheme="minorBidi"/>
                <w:noProof/>
                <w:lang w:val="en-IN" w:eastAsia="en-IN"/>
              </w:rPr>
              <w:tab/>
            </w:r>
            <w:r w:rsidRPr="00FC6EE4">
              <w:rPr>
                <w:rStyle w:val="Hyperlink"/>
                <w:noProof/>
              </w:rPr>
              <w:t>Conversational AI Terminologies</w:t>
            </w:r>
            <w:r>
              <w:rPr>
                <w:noProof/>
                <w:webHidden/>
              </w:rPr>
              <w:tab/>
            </w:r>
            <w:r>
              <w:rPr>
                <w:noProof/>
                <w:webHidden/>
              </w:rPr>
              <w:fldChar w:fldCharType="begin"/>
            </w:r>
            <w:r>
              <w:rPr>
                <w:noProof/>
                <w:webHidden/>
              </w:rPr>
              <w:instrText xml:space="preserve"> PAGEREF _Toc112195284 \h </w:instrText>
            </w:r>
            <w:r>
              <w:rPr>
                <w:noProof/>
                <w:webHidden/>
              </w:rPr>
            </w:r>
            <w:r>
              <w:rPr>
                <w:noProof/>
                <w:webHidden/>
              </w:rPr>
              <w:fldChar w:fldCharType="separate"/>
            </w:r>
            <w:r>
              <w:rPr>
                <w:noProof/>
                <w:webHidden/>
              </w:rPr>
              <w:t>21</w:t>
            </w:r>
            <w:r>
              <w:rPr>
                <w:noProof/>
                <w:webHidden/>
              </w:rPr>
              <w:fldChar w:fldCharType="end"/>
            </w:r>
          </w:hyperlink>
        </w:p>
        <w:p w14:paraId="72533FFC" w14:textId="45E00F87" w:rsidR="002526E8" w:rsidRDefault="002526E8">
          <w:pPr>
            <w:pStyle w:val="TOC2"/>
            <w:tabs>
              <w:tab w:val="left" w:pos="880"/>
              <w:tab w:val="right" w:leader="dot" w:pos="9016"/>
            </w:tabs>
            <w:rPr>
              <w:rFonts w:cstheme="minorBidi"/>
              <w:noProof/>
              <w:lang w:val="en-IN" w:eastAsia="en-IN"/>
            </w:rPr>
          </w:pPr>
          <w:hyperlink w:anchor="_Toc112195285" w:history="1">
            <w:r w:rsidRPr="00FC6EE4">
              <w:rPr>
                <w:rStyle w:val="Hyperlink"/>
                <w:noProof/>
              </w:rPr>
              <w:t>6.4</w:t>
            </w:r>
            <w:r>
              <w:rPr>
                <w:rFonts w:cstheme="minorBidi"/>
                <w:noProof/>
                <w:lang w:val="en-IN" w:eastAsia="en-IN"/>
              </w:rPr>
              <w:tab/>
            </w:r>
            <w:r w:rsidRPr="00FC6EE4">
              <w:rPr>
                <w:rStyle w:val="Hyperlink"/>
                <w:noProof/>
              </w:rPr>
              <w:t>Additional Rasa concepts</w:t>
            </w:r>
            <w:r>
              <w:rPr>
                <w:noProof/>
                <w:webHidden/>
              </w:rPr>
              <w:tab/>
            </w:r>
            <w:r>
              <w:rPr>
                <w:noProof/>
                <w:webHidden/>
              </w:rPr>
              <w:fldChar w:fldCharType="begin"/>
            </w:r>
            <w:r>
              <w:rPr>
                <w:noProof/>
                <w:webHidden/>
              </w:rPr>
              <w:instrText xml:space="preserve"> PAGEREF _Toc112195285 \h </w:instrText>
            </w:r>
            <w:r>
              <w:rPr>
                <w:noProof/>
                <w:webHidden/>
              </w:rPr>
            </w:r>
            <w:r>
              <w:rPr>
                <w:noProof/>
                <w:webHidden/>
              </w:rPr>
              <w:fldChar w:fldCharType="separate"/>
            </w:r>
            <w:r>
              <w:rPr>
                <w:noProof/>
                <w:webHidden/>
              </w:rPr>
              <w:t>22</w:t>
            </w:r>
            <w:r>
              <w:rPr>
                <w:noProof/>
                <w:webHidden/>
              </w:rPr>
              <w:fldChar w:fldCharType="end"/>
            </w:r>
          </w:hyperlink>
        </w:p>
        <w:p w14:paraId="7ECAA399" w14:textId="2A7CA21C" w:rsidR="002526E8" w:rsidRDefault="002526E8">
          <w:pPr>
            <w:pStyle w:val="TOC2"/>
            <w:tabs>
              <w:tab w:val="left" w:pos="880"/>
              <w:tab w:val="right" w:leader="dot" w:pos="9016"/>
            </w:tabs>
            <w:rPr>
              <w:rFonts w:cstheme="minorBidi"/>
              <w:noProof/>
              <w:lang w:val="en-IN" w:eastAsia="en-IN"/>
            </w:rPr>
          </w:pPr>
          <w:hyperlink w:anchor="_Toc112195286" w:history="1">
            <w:r w:rsidRPr="00FC6EE4">
              <w:rPr>
                <w:rStyle w:val="Hyperlink"/>
                <w:noProof/>
              </w:rPr>
              <w:t>6.5</w:t>
            </w:r>
            <w:r>
              <w:rPr>
                <w:rFonts w:cstheme="minorBidi"/>
                <w:noProof/>
                <w:lang w:val="en-IN" w:eastAsia="en-IN"/>
              </w:rPr>
              <w:tab/>
            </w:r>
            <w:r w:rsidRPr="00FC6EE4">
              <w:rPr>
                <w:rStyle w:val="Hyperlink"/>
                <w:noProof/>
              </w:rPr>
              <w:t>Rasa Data Files</w:t>
            </w:r>
            <w:r>
              <w:rPr>
                <w:noProof/>
                <w:webHidden/>
              </w:rPr>
              <w:tab/>
            </w:r>
            <w:r>
              <w:rPr>
                <w:noProof/>
                <w:webHidden/>
              </w:rPr>
              <w:fldChar w:fldCharType="begin"/>
            </w:r>
            <w:r>
              <w:rPr>
                <w:noProof/>
                <w:webHidden/>
              </w:rPr>
              <w:instrText xml:space="preserve"> PAGEREF _Toc112195286 \h </w:instrText>
            </w:r>
            <w:r>
              <w:rPr>
                <w:noProof/>
                <w:webHidden/>
              </w:rPr>
            </w:r>
            <w:r>
              <w:rPr>
                <w:noProof/>
                <w:webHidden/>
              </w:rPr>
              <w:fldChar w:fldCharType="separate"/>
            </w:r>
            <w:r>
              <w:rPr>
                <w:noProof/>
                <w:webHidden/>
              </w:rPr>
              <w:t>22</w:t>
            </w:r>
            <w:r>
              <w:rPr>
                <w:noProof/>
                <w:webHidden/>
              </w:rPr>
              <w:fldChar w:fldCharType="end"/>
            </w:r>
          </w:hyperlink>
        </w:p>
        <w:p w14:paraId="3EF32AEE" w14:textId="6FC1A5A2" w:rsidR="002526E8" w:rsidRDefault="002526E8">
          <w:pPr>
            <w:pStyle w:val="TOC2"/>
            <w:tabs>
              <w:tab w:val="left" w:pos="880"/>
              <w:tab w:val="right" w:leader="dot" w:pos="9016"/>
            </w:tabs>
            <w:rPr>
              <w:rFonts w:cstheme="minorBidi"/>
              <w:noProof/>
              <w:lang w:val="en-IN" w:eastAsia="en-IN"/>
            </w:rPr>
          </w:pPr>
          <w:hyperlink w:anchor="_Toc112195287" w:history="1">
            <w:r w:rsidRPr="00FC6EE4">
              <w:rPr>
                <w:rStyle w:val="Hyperlink"/>
                <w:noProof/>
              </w:rPr>
              <w:t>6.6</w:t>
            </w:r>
            <w:r>
              <w:rPr>
                <w:rFonts w:cstheme="minorBidi"/>
                <w:noProof/>
                <w:lang w:val="en-IN" w:eastAsia="en-IN"/>
              </w:rPr>
              <w:tab/>
            </w:r>
            <w:r w:rsidRPr="00FC6EE4">
              <w:rPr>
                <w:rStyle w:val="Hyperlink"/>
                <w:noProof/>
              </w:rPr>
              <w:t>Rasa Config Files</w:t>
            </w:r>
            <w:r>
              <w:rPr>
                <w:noProof/>
                <w:webHidden/>
              </w:rPr>
              <w:tab/>
            </w:r>
            <w:r>
              <w:rPr>
                <w:noProof/>
                <w:webHidden/>
              </w:rPr>
              <w:fldChar w:fldCharType="begin"/>
            </w:r>
            <w:r>
              <w:rPr>
                <w:noProof/>
                <w:webHidden/>
              </w:rPr>
              <w:instrText xml:space="preserve"> PAGEREF _Toc112195287 \h </w:instrText>
            </w:r>
            <w:r>
              <w:rPr>
                <w:noProof/>
                <w:webHidden/>
              </w:rPr>
            </w:r>
            <w:r>
              <w:rPr>
                <w:noProof/>
                <w:webHidden/>
              </w:rPr>
              <w:fldChar w:fldCharType="separate"/>
            </w:r>
            <w:r>
              <w:rPr>
                <w:noProof/>
                <w:webHidden/>
              </w:rPr>
              <w:t>23</w:t>
            </w:r>
            <w:r>
              <w:rPr>
                <w:noProof/>
                <w:webHidden/>
              </w:rPr>
              <w:fldChar w:fldCharType="end"/>
            </w:r>
          </w:hyperlink>
        </w:p>
        <w:p w14:paraId="11C2BA2A" w14:textId="4B2A852B" w:rsidR="002526E8" w:rsidRDefault="002526E8">
          <w:pPr>
            <w:pStyle w:val="TOC2"/>
            <w:tabs>
              <w:tab w:val="left" w:pos="880"/>
              <w:tab w:val="right" w:leader="dot" w:pos="9016"/>
            </w:tabs>
            <w:rPr>
              <w:rFonts w:cstheme="minorBidi"/>
              <w:noProof/>
              <w:lang w:val="en-IN" w:eastAsia="en-IN"/>
            </w:rPr>
          </w:pPr>
          <w:hyperlink w:anchor="_Toc112195288" w:history="1">
            <w:r w:rsidRPr="00FC6EE4">
              <w:rPr>
                <w:rStyle w:val="Hyperlink"/>
                <w:noProof/>
              </w:rPr>
              <w:t>6.7</w:t>
            </w:r>
            <w:r>
              <w:rPr>
                <w:rFonts w:cstheme="minorBidi"/>
                <w:noProof/>
                <w:lang w:val="en-IN" w:eastAsia="en-IN"/>
              </w:rPr>
              <w:tab/>
            </w:r>
            <w:r w:rsidRPr="00FC6EE4">
              <w:rPr>
                <w:rStyle w:val="Hyperlink"/>
                <w:noProof/>
              </w:rPr>
              <w:t>Rasa policies</w:t>
            </w:r>
            <w:r>
              <w:rPr>
                <w:noProof/>
                <w:webHidden/>
              </w:rPr>
              <w:tab/>
            </w:r>
            <w:r>
              <w:rPr>
                <w:noProof/>
                <w:webHidden/>
              </w:rPr>
              <w:fldChar w:fldCharType="begin"/>
            </w:r>
            <w:r>
              <w:rPr>
                <w:noProof/>
                <w:webHidden/>
              </w:rPr>
              <w:instrText xml:space="preserve"> PAGEREF _Toc112195288 \h </w:instrText>
            </w:r>
            <w:r>
              <w:rPr>
                <w:noProof/>
                <w:webHidden/>
              </w:rPr>
            </w:r>
            <w:r>
              <w:rPr>
                <w:noProof/>
                <w:webHidden/>
              </w:rPr>
              <w:fldChar w:fldCharType="separate"/>
            </w:r>
            <w:r>
              <w:rPr>
                <w:noProof/>
                <w:webHidden/>
              </w:rPr>
              <w:t>23</w:t>
            </w:r>
            <w:r>
              <w:rPr>
                <w:noProof/>
                <w:webHidden/>
              </w:rPr>
              <w:fldChar w:fldCharType="end"/>
            </w:r>
          </w:hyperlink>
        </w:p>
        <w:p w14:paraId="766C9E98" w14:textId="44D6403C" w:rsidR="002526E8" w:rsidRDefault="002526E8">
          <w:pPr>
            <w:pStyle w:val="TOC2"/>
            <w:tabs>
              <w:tab w:val="left" w:pos="880"/>
              <w:tab w:val="right" w:leader="dot" w:pos="9016"/>
            </w:tabs>
            <w:rPr>
              <w:rFonts w:cstheme="minorBidi"/>
              <w:noProof/>
              <w:lang w:val="en-IN" w:eastAsia="en-IN"/>
            </w:rPr>
          </w:pPr>
          <w:hyperlink w:anchor="_Toc112195289" w:history="1">
            <w:r w:rsidRPr="00FC6EE4">
              <w:rPr>
                <w:rStyle w:val="Hyperlink"/>
                <w:noProof/>
              </w:rPr>
              <w:t>6.8</w:t>
            </w:r>
            <w:r>
              <w:rPr>
                <w:rFonts w:cstheme="minorBidi"/>
                <w:noProof/>
                <w:lang w:val="en-IN" w:eastAsia="en-IN"/>
              </w:rPr>
              <w:tab/>
            </w:r>
            <w:r w:rsidRPr="00FC6EE4">
              <w:rPr>
                <w:rStyle w:val="Hyperlink"/>
                <w:noProof/>
              </w:rPr>
              <w:t>Spacy Language models</w:t>
            </w:r>
            <w:r>
              <w:rPr>
                <w:noProof/>
                <w:webHidden/>
              </w:rPr>
              <w:tab/>
            </w:r>
            <w:r>
              <w:rPr>
                <w:noProof/>
                <w:webHidden/>
              </w:rPr>
              <w:fldChar w:fldCharType="begin"/>
            </w:r>
            <w:r>
              <w:rPr>
                <w:noProof/>
                <w:webHidden/>
              </w:rPr>
              <w:instrText xml:space="preserve"> PAGEREF _Toc112195289 \h </w:instrText>
            </w:r>
            <w:r>
              <w:rPr>
                <w:noProof/>
                <w:webHidden/>
              </w:rPr>
            </w:r>
            <w:r>
              <w:rPr>
                <w:noProof/>
                <w:webHidden/>
              </w:rPr>
              <w:fldChar w:fldCharType="separate"/>
            </w:r>
            <w:r>
              <w:rPr>
                <w:noProof/>
                <w:webHidden/>
              </w:rPr>
              <w:t>23</w:t>
            </w:r>
            <w:r>
              <w:rPr>
                <w:noProof/>
                <w:webHidden/>
              </w:rPr>
              <w:fldChar w:fldCharType="end"/>
            </w:r>
          </w:hyperlink>
        </w:p>
        <w:p w14:paraId="400D160B" w14:textId="128F800D" w:rsidR="002526E8" w:rsidRDefault="002526E8">
          <w:pPr>
            <w:pStyle w:val="TOC2"/>
            <w:tabs>
              <w:tab w:val="left" w:pos="880"/>
              <w:tab w:val="right" w:leader="dot" w:pos="9016"/>
            </w:tabs>
            <w:rPr>
              <w:rFonts w:cstheme="minorBidi"/>
              <w:noProof/>
              <w:lang w:val="en-IN" w:eastAsia="en-IN"/>
            </w:rPr>
          </w:pPr>
          <w:hyperlink w:anchor="_Toc112195290" w:history="1">
            <w:r w:rsidRPr="00FC6EE4">
              <w:rPr>
                <w:rStyle w:val="Hyperlink"/>
                <w:noProof/>
              </w:rPr>
              <w:t>6.9</w:t>
            </w:r>
            <w:r>
              <w:rPr>
                <w:rFonts w:cstheme="minorBidi"/>
                <w:noProof/>
                <w:lang w:val="en-IN" w:eastAsia="en-IN"/>
              </w:rPr>
              <w:tab/>
            </w:r>
            <w:r w:rsidRPr="00FC6EE4">
              <w:rPr>
                <w:rStyle w:val="Hyperlink"/>
                <w:noProof/>
              </w:rPr>
              <w:t>DIET</w:t>
            </w:r>
            <w:r>
              <w:rPr>
                <w:noProof/>
                <w:webHidden/>
              </w:rPr>
              <w:tab/>
            </w:r>
            <w:r>
              <w:rPr>
                <w:noProof/>
                <w:webHidden/>
              </w:rPr>
              <w:fldChar w:fldCharType="begin"/>
            </w:r>
            <w:r>
              <w:rPr>
                <w:noProof/>
                <w:webHidden/>
              </w:rPr>
              <w:instrText xml:space="preserve"> PAGEREF _Toc112195290 \h </w:instrText>
            </w:r>
            <w:r>
              <w:rPr>
                <w:noProof/>
                <w:webHidden/>
              </w:rPr>
            </w:r>
            <w:r>
              <w:rPr>
                <w:noProof/>
                <w:webHidden/>
              </w:rPr>
              <w:fldChar w:fldCharType="separate"/>
            </w:r>
            <w:r>
              <w:rPr>
                <w:noProof/>
                <w:webHidden/>
              </w:rPr>
              <w:t>23</w:t>
            </w:r>
            <w:r>
              <w:rPr>
                <w:noProof/>
                <w:webHidden/>
              </w:rPr>
              <w:fldChar w:fldCharType="end"/>
            </w:r>
          </w:hyperlink>
        </w:p>
        <w:p w14:paraId="51138255" w14:textId="363E9DE2" w:rsidR="002526E8" w:rsidRDefault="002526E8">
          <w:pPr>
            <w:pStyle w:val="TOC1"/>
            <w:tabs>
              <w:tab w:val="left" w:pos="440"/>
              <w:tab w:val="right" w:leader="dot" w:pos="9016"/>
            </w:tabs>
            <w:rPr>
              <w:rFonts w:cstheme="minorBidi"/>
              <w:noProof/>
              <w:lang w:val="en-IN" w:eastAsia="en-IN"/>
            </w:rPr>
          </w:pPr>
          <w:hyperlink w:anchor="_Toc112195291" w:history="1">
            <w:r w:rsidRPr="00FC6EE4">
              <w:rPr>
                <w:rStyle w:val="Hyperlink"/>
                <w:noProof/>
              </w:rPr>
              <w:t>7</w:t>
            </w:r>
            <w:r>
              <w:rPr>
                <w:rFonts w:cstheme="minorBidi"/>
                <w:noProof/>
                <w:lang w:val="en-IN" w:eastAsia="en-IN"/>
              </w:rPr>
              <w:tab/>
            </w:r>
            <w:r w:rsidRPr="00FC6EE4">
              <w:rPr>
                <w:rStyle w:val="Hyperlink"/>
                <w:noProof/>
              </w:rPr>
              <w:t>Implementation</w:t>
            </w:r>
            <w:r>
              <w:rPr>
                <w:noProof/>
                <w:webHidden/>
              </w:rPr>
              <w:tab/>
            </w:r>
            <w:r>
              <w:rPr>
                <w:noProof/>
                <w:webHidden/>
              </w:rPr>
              <w:fldChar w:fldCharType="begin"/>
            </w:r>
            <w:r>
              <w:rPr>
                <w:noProof/>
                <w:webHidden/>
              </w:rPr>
              <w:instrText xml:space="preserve"> PAGEREF _Toc112195291 \h </w:instrText>
            </w:r>
            <w:r>
              <w:rPr>
                <w:noProof/>
                <w:webHidden/>
              </w:rPr>
            </w:r>
            <w:r>
              <w:rPr>
                <w:noProof/>
                <w:webHidden/>
              </w:rPr>
              <w:fldChar w:fldCharType="separate"/>
            </w:r>
            <w:r>
              <w:rPr>
                <w:noProof/>
                <w:webHidden/>
              </w:rPr>
              <w:t>24</w:t>
            </w:r>
            <w:r>
              <w:rPr>
                <w:noProof/>
                <w:webHidden/>
              </w:rPr>
              <w:fldChar w:fldCharType="end"/>
            </w:r>
          </w:hyperlink>
        </w:p>
        <w:p w14:paraId="747BC4A7" w14:textId="5CCB5586" w:rsidR="002526E8" w:rsidRDefault="002526E8">
          <w:pPr>
            <w:pStyle w:val="TOC2"/>
            <w:tabs>
              <w:tab w:val="left" w:pos="880"/>
              <w:tab w:val="right" w:leader="dot" w:pos="9016"/>
            </w:tabs>
            <w:rPr>
              <w:rFonts w:cstheme="minorBidi"/>
              <w:noProof/>
              <w:lang w:val="en-IN" w:eastAsia="en-IN"/>
            </w:rPr>
          </w:pPr>
          <w:hyperlink w:anchor="_Toc112195292" w:history="1">
            <w:r w:rsidRPr="00FC6EE4">
              <w:rPr>
                <w:rStyle w:val="Hyperlink"/>
                <w:noProof/>
              </w:rPr>
              <w:t>7.1</w:t>
            </w:r>
            <w:r>
              <w:rPr>
                <w:rFonts w:cstheme="minorBidi"/>
                <w:noProof/>
                <w:lang w:val="en-IN" w:eastAsia="en-IN"/>
              </w:rPr>
              <w:tab/>
            </w:r>
            <w:r w:rsidRPr="00FC6EE4">
              <w:rPr>
                <w:rStyle w:val="Hyperlink"/>
                <w:noProof/>
              </w:rPr>
              <w:t>Software Libraries</w:t>
            </w:r>
            <w:r>
              <w:rPr>
                <w:noProof/>
                <w:webHidden/>
              </w:rPr>
              <w:tab/>
            </w:r>
            <w:r>
              <w:rPr>
                <w:noProof/>
                <w:webHidden/>
              </w:rPr>
              <w:fldChar w:fldCharType="begin"/>
            </w:r>
            <w:r>
              <w:rPr>
                <w:noProof/>
                <w:webHidden/>
              </w:rPr>
              <w:instrText xml:space="preserve"> PAGEREF _Toc112195292 \h </w:instrText>
            </w:r>
            <w:r>
              <w:rPr>
                <w:noProof/>
                <w:webHidden/>
              </w:rPr>
            </w:r>
            <w:r>
              <w:rPr>
                <w:noProof/>
                <w:webHidden/>
              </w:rPr>
              <w:fldChar w:fldCharType="separate"/>
            </w:r>
            <w:r>
              <w:rPr>
                <w:noProof/>
                <w:webHidden/>
              </w:rPr>
              <w:t>24</w:t>
            </w:r>
            <w:r>
              <w:rPr>
                <w:noProof/>
                <w:webHidden/>
              </w:rPr>
              <w:fldChar w:fldCharType="end"/>
            </w:r>
          </w:hyperlink>
        </w:p>
        <w:p w14:paraId="4B342956" w14:textId="6E1F4EAB" w:rsidR="002526E8" w:rsidRDefault="002526E8">
          <w:pPr>
            <w:pStyle w:val="TOC2"/>
            <w:tabs>
              <w:tab w:val="left" w:pos="880"/>
              <w:tab w:val="right" w:leader="dot" w:pos="9016"/>
            </w:tabs>
            <w:rPr>
              <w:rFonts w:cstheme="minorBidi"/>
              <w:noProof/>
              <w:lang w:val="en-IN" w:eastAsia="en-IN"/>
            </w:rPr>
          </w:pPr>
          <w:hyperlink w:anchor="_Toc112195293" w:history="1">
            <w:r w:rsidRPr="00FC6EE4">
              <w:rPr>
                <w:rStyle w:val="Hyperlink"/>
                <w:noProof/>
              </w:rPr>
              <w:t>7.2</w:t>
            </w:r>
            <w:r>
              <w:rPr>
                <w:rFonts w:cstheme="minorBidi"/>
                <w:noProof/>
                <w:lang w:val="en-IN" w:eastAsia="en-IN"/>
              </w:rPr>
              <w:tab/>
            </w:r>
            <w:r w:rsidRPr="00FC6EE4">
              <w:rPr>
                <w:rStyle w:val="Hyperlink"/>
                <w:noProof/>
              </w:rPr>
              <w:t>Project Structure</w:t>
            </w:r>
            <w:r>
              <w:rPr>
                <w:noProof/>
                <w:webHidden/>
              </w:rPr>
              <w:tab/>
            </w:r>
            <w:r>
              <w:rPr>
                <w:noProof/>
                <w:webHidden/>
              </w:rPr>
              <w:fldChar w:fldCharType="begin"/>
            </w:r>
            <w:r>
              <w:rPr>
                <w:noProof/>
                <w:webHidden/>
              </w:rPr>
              <w:instrText xml:space="preserve"> PAGEREF _Toc112195293 \h </w:instrText>
            </w:r>
            <w:r>
              <w:rPr>
                <w:noProof/>
                <w:webHidden/>
              </w:rPr>
            </w:r>
            <w:r>
              <w:rPr>
                <w:noProof/>
                <w:webHidden/>
              </w:rPr>
              <w:fldChar w:fldCharType="separate"/>
            </w:r>
            <w:r>
              <w:rPr>
                <w:noProof/>
                <w:webHidden/>
              </w:rPr>
              <w:t>25</w:t>
            </w:r>
            <w:r>
              <w:rPr>
                <w:noProof/>
                <w:webHidden/>
              </w:rPr>
              <w:fldChar w:fldCharType="end"/>
            </w:r>
          </w:hyperlink>
        </w:p>
        <w:p w14:paraId="2B22AD06" w14:textId="2310F627" w:rsidR="002526E8" w:rsidRDefault="002526E8">
          <w:pPr>
            <w:pStyle w:val="TOC2"/>
            <w:tabs>
              <w:tab w:val="left" w:pos="880"/>
              <w:tab w:val="right" w:leader="dot" w:pos="9016"/>
            </w:tabs>
            <w:rPr>
              <w:rFonts w:cstheme="minorBidi"/>
              <w:noProof/>
              <w:lang w:val="en-IN" w:eastAsia="en-IN"/>
            </w:rPr>
          </w:pPr>
          <w:hyperlink w:anchor="_Toc112195294" w:history="1">
            <w:r w:rsidRPr="00FC6EE4">
              <w:rPr>
                <w:rStyle w:val="Hyperlink"/>
                <w:noProof/>
              </w:rPr>
              <w:t>7.3</w:t>
            </w:r>
            <w:r>
              <w:rPr>
                <w:rFonts w:cstheme="minorBidi"/>
                <w:noProof/>
                <w:lang w:val="en-IN" w:eastAsia="en-IN"/>
              </w:rPr>
              <w:tab/>
            </w:r>
            <w:r w:rsidRPr="00FC6EE4">
              <w:rPr>
                <w:rStyle w:val="Hyperlink"/>
                <w:noProof/>
              </w:rPr>
              <w:t>Conversation Flow</w:t>
            </w:r>
            <w:r>
              <w:rPr>
                <w:noProof/>
                <w:webHidden/>
              </w:rPr>
              <w:tab/>
            </w:r>
            <w:r>
              <w:rPr>
                <w:noProof/>
                <w:webHidden/>
              </w:rPr>
              <w:fldChar w:fldCharType="begin"/>
            </w:r>
            <w:r>
              <w:rPr>
                <w:noProof/>
                <w:webHidden/>
              </w:rPr>
              <w:instrText xml:space="preserve"> PAGEREF _Toc112195294 \h </w:instrText>
            </w:r>
            <w:r>
              <w:rPr>
                <w:noProof/>
                <w:webHidden/>
              </w:rPr>
            </w:r>
            <w:r>
              <w:rPr>
                <w:noProof/>
                <w:webHidden/>
              </w:rPr>
              <w:fldChar w:fldCharType="separate"/>
            </w:r>
            <w:r>
              <w:rPr>
                <w:noProof/>
                <w:webHidden/>
              </w:rPr>
              <w:t>26</w:t>
            </w:r>
            <w:r>
              <w:rPr>
                <w:noProof/>
                <w:webHidden/>
              </w:rPr>
              <w:fldChar w:fldCharType="end"/>
            </w:r>
          </w:hyperlink>
        </w:p>
        <w:p w14:paraId="6C547E6B" w14:textId="11576A6B" w:rsidR="002526E8" w:rsidRDefault="002526E8">
          <w:pPr>
            <w:pStyle w:val="TOC2"/>
            <w:tabs>
              <w:tab w:val="left" w:pos="880"/>
              <w:tab w:val="right" w:leader="dot" w:pos="9016"/>
            </w:tabs>
            <w:rPr>
              <w:rFonts w:cstheme="minorBidi"/>
              <w:noProof/>
              <w:lang w:val="en-IN" w:eastAsia="en-IN"/>
            </w:rPr>
          </w:pPr>
          <w:hyperlink w:anchor="_Toc112195295" w:history="1">
            <w:r w:rsidRPr="00FC6EE4">
              <w:rPr>
                <w:rStyle w:val="Hyperlink"/>
                <w:noProof/>
              </w:rPr>
              <w:t>7.4</w:t>
            </w:r>
            <w:r>
              <w:rPr>
                <w:rFonts w:cstheme="minorBidi"/>
                <w:noProof/>
                <w:lang w:val="en-IN" w:eastAsia="en-IN"/>
              </w:rPr>
              <w:tab/>
            </w:r>
            <w:r w:rsidRPr="00FC6EE4">
              <w:rPr>
                <w:rStyle w:val="Hyperlink"/>
                <w:noProof/>
              </w:rPr>
              <w:t>NLU data generation</w:t>
            </w:r>
            <w:r>
              <w:rPr>
                <w:noProof/>
                <w:webHidden/>
              </w:rPr>
              <w:tab/>
            </w:r>
            <w:r>
              <w:rPr>
                <w:noProof/>
                <w:webHidden/>
              </w:rPr>
              <w:fldChar w:fldCharType="begin"/>
            </w:r>
            <w:r>
              <w:rPr>
                <w:noProof/>
                <w:webHidden/>
              </w:rPr>
              <w:instrText xml:space="preserve"> PAGEREF _Toc112195295 \h </w:instrText>
            </w:r>
            <w:r>
              <w:rPr>
                <w:noProof/>
                <w:webHidden/>
              </w:rPr>
            </w:r>
            <w:r>
              <w:rPr>
                <w:noProof/>
                <w:webHidden/>
              </w:rPr>
              <w:fldChar w:fldCharType="separate"/>
            </w:r>
            <w:r>
              <w:rPr>
                <w:noProof/>
                <w:webHidden/>
              </w:rPr>
              <w:t>27</w:t>
            </w:r>
            <w:r>
              <w:rPr>
                <w:noProof/>
                <w:webHidden/>
              </w:rPr>
              <w:fldChar w:fldCharType="end"/>
            </w:r>
          </w:hyperlink>
        </w:p>
        <w:p w14:paraId="0082B467" w14:textId="0C67C3EE" w:rsidR="002526E8" w:rsidRDefault="002526E8">
          <w:pPr>
            <w:pStyle w:val="TOC2"/>
            <w:tabs>
              <w:tab w:val="left" w:pos="880"/>
              <w:tab w:val="right" w:leader="dot" w:pos="9016"/>
            </w:tabs>
            <w:rPr>
              <w:rFonts w:cstheme="minorBidi"/>
              <w:noProof/>
              <w:lang w:val="en-IN" w:eastAsia="en-IN"/>
            </w:rPr>
          </w:pPr>
          <w:hyperlink w:anchor="_Toc112195296" w:history="1">
            <w:r w:rsidRPr="00FC6EE4">
              <w:rPr>
                <w:rStyle w:val="Hyperlink"/>
                <w:noProof/>
              </w:rPr>
              <w:t>7.5</w:t>
            </w:r>
            <w:r>
              <w:rPr>
                <w:rFonts w:cstheme="minorBidi"/>
                <w:noProof/>
                <w:lang w:val="en-IN" w:eastAsia="en-IN"/>
              </w:rPr>
              <w:tab/>
            </w:r>
            <w:r w:rsidRPr="00FC6EE4">
              <w:rPr>
                <w:rStyle w:val="Hyperlink"/>
                <w:noProof/>
              </w:rPr>
              <w:t>Response data generation</w:t>
            </w:r>
            <w:r>
              <w:rPr>
                <w:noProof/>
                <w:webHidden/>
              </w:rPr>
              <w:tab/>
            </w:r>
            <w:r>
              <w:rPr>
                <w:noProof/>
                <w:webHidden/>
              </w:rPr>
              <w:fldChar w:fldCharType="begin"/>
            </w:r>
            <w:r>
              <w:rPr>
                <w:noProof/>
                <w:webHidden/>
              </w:rPr>
              <w:instrText xml:space="preserve"> PAGEREF _Toc112195296 \h </w:instrText>
            </w:r>
            <w:r>
              <w:rPr>
                <w:noProof/>
                <w:webHidden/>
              </w:rPr>
            </w:r>
            <w:r>
              <w:rPr>
                <w:noProof/>
                <w:webHidden/>
              </w:rPr>
              <w:fldChar w:fldCharType="separate"/>
            </w:r>
            <w:r>
              <w:rPr>
                <w:noProof/>
                <w:webHidden/>
              </w:rPr>
              <w:t>29</w:t>
            </w:r>
            <w:r>
              <w:rPr>
                <w:noProof/>
                <w:webHidden/>
              </w:rPr>
              <w:fldChar w:fldCharType="end"/>
            </w:r>
          </w:hyperlink>
        </w:p>
        <w:p w14:paraId="314F8BB1" w14:textId="1F1FF23C" w:rsidR="002526E8" w:rsidRDefault="002526E8">
          <w:pPr>
            <w:pStyle w:val="TOC2"/>
            <w:tabs>
              <w:tab w:val="left" w:pos="880"/>
              <w:tab w:val="right" w:leader="dot" w:pos="9016"/>
            </w:tabs>
            <w:rPr>
              <w:rFonts w:cstheme="minorBidi"/>
              <w:noProof/>
              <w:lang w:val="en-IN" w:eastAsia="en-IN"/>
            </w:rPr>
          </w:pPr>
          <w:hyperlink w:anchor="_Toc112195297" w:history="1">
            <w:r w:rsidRPr="00FC6EE4">
              <w:rPr>
                <w:rStyle w:val="Hyperlink"/>
                <w:noProof/>
              </w:rPr>
              <w:t>7.6</w:t>
            </w:r>
            <w:r>
              <w:rPr>
                <w:rFonts w:cstheme="minorBidi"/>
                <w:noProof/>
                <w:lang w:val="en-IN" w:eastAsia="en-IN"/>
              </w:rPr>
              <w:tab/>
            </w:r>
            <w:r w:rsidRPr="00FC6EE4">
              <w:rPr>
                <w:rStyle w:val="Hyperlink"/>
                <w:noProof/>
              </w:rPr>
              <w:t>Dialogue Data Generation</w:t>
            </w:r>
            <w:r>
              <w:rPr>
                <w:noProof/>
                <w:webHidden/>
              </w:rPr>
              <w:tab/>
            </w:r>
            <w:r>
              <w:rPr>
                <w:noProof/>
                <w:webHidden/>
              </w:rPr>
              <w:fldChar w:fldCharType="begin"/>
            </w:r>
            <w:r>
              <w:rPr>
                <w:noProof/>
                <w:webHidden/>
              </w:rPr>
              <w:instrText xml:space="preserve"> PAGEREF _Toc112195297 \h </w:instrText>
            </w:r>
            <w:r>
              <w:rPr>
                <w:noProof/>
                <w:webHidden/>
              </w:rPr>
            </w:r>
            <w:r>
              <w:rPr>
                <w:noProof/>
                <w:webHidden/>
              </w:rPr>
              <w:fldChar w:fldCharType="separate"/>
            </w:r>
            <w:r>
              <w:rPr>
                <w:noProof/>
                <w:webHidden/>
              </w:rPr>
              <w:t>30</w:t>
            </w:r>
            <w:r>
              <w:rPr>
                <w:noProof/>
                <w:webHidden/>
              </w:rPr>
              <w:fldChar w:fldCharType="end"/>
            </w:r>
          </w:hyperlink>
        </w:p>
        <w:p w14:paraId="53AEC896" w14:textId="2B5AC6F2" w:rsidR="002526E8" w:rsidRDefault="002526E8">
          <w:pPr>
            <w:pStyle w:val="TOC2"/>
            <w:tabs>
              <w:tab w:val="left" w:pos="880"/>
              <w:tab w:val="right" w:leader="dot" w:pos="9016"/>
            </w:tabs>
            <w:rPr>
              <w:rFonts w:cstheme="minorBidi"/>
              <w:noProof/>
              <w:lang w:val="en-IN" w:eastAsia="en-IN"/>
            </w:rPr>
          </w:pPr>
          <w:hyperlink w:anchor="_Toc112195298" w:history="1">
            <w:r w:rsidRPr="00FC6EE4">
              <w:rPr>
                <w:rStyle w:val="Hyperlink"/>
                <w:noProof/>
              </w:rPr>
              <w:t>7.7</w:t>
            </w:r>
            <w:r>
              <w:rPr>
                <w:rFonts w:cstheme="minorBidi"/>
                <w:noProof/>
                <w:lang w:val="en-IN" w:eastAsia="en-IN"/>
              </w:rPr>
              <w:tab/>
            </w:r>
            <w:r w:rsidRPr="00FC6EE4">
              <w:rPr>
                <w:rStyle w:val="Hyperlink"/>
                <w:noProof/>
              </w:rPr>
              <w:t>Training the model</w:t>
            </w:r>
            <w:r>
              <w:rPr>
                <w:noProof/>
                <w:webHidden/>
              </w:rPr>
              <w:tab/>
            </w:r>
            <w:r>
              <w:rPr>
                <w:noProof/>
                <w:webHidden/>
              </w:rPr>
              <w:fldChar w:fldCharType="begin"/>
            </w:r>
            <w:r>
              <w:rPr>
                <w:noProof/>
                <w:webHidden/>
              </w:rPr>
              <w:instrText xml:space="preserve"> PAGEREF _Toc112195298 \h </w:instrText>
            </w:r>
            <w:r>
              <w:rPr>
                <w:noProof/>
                <w:webHidden/>
              </w:rPr>
            </w:r>
            <w:r>
              <w:rPr>
                <w:noProof/>
                <w:webHidden/>
              </w:rPr>
              <w:fldChar w:fldCharType="separate"/>
            </w:r>
            <w:r>
              <w:rPr>
                <w:noProof/>
                <w:webHidden/>
              </w:rPr>
              <w:t>32</w:t>
            </w:r>
            <w:r>
              <w:rPr>
                <w:noProof/>
                <w:webHidden/>
              </w:rPr>
              <w:fldChar w:fldCharType="end"/>
            </w:r>
          </w:hyperlink>
        </w:p>
        <w:p w14:paraId="73520C2D" w14:textId="7A8CEE3F" w:rsidR="002526E8" w:rsidRDefault="002526E8">
          <w:pPr>
            <w:pStyle w:val="TOC2"/>
            <w:tabs>
              <w:tab w:val="left" w:pos="880"/>
              <w:tab w:val="right" w:leader="dot" w:pos="9016"/>
            </w:tabs>
            <w:rPr>
              <w:rFonts w:cstheme="minorBidi"/>
              <w:noProof/>
              <w:lang w:val="en-IN" w:eastAsia="en-IN"/>
            </w:rPr>
          </w:pPr>
          <w:hyperlink w:anchor="_Toc112195299" w:history="1">
            <w:r w:rsidRPr="00FC6EE4">
              <w:rPr>
                <w:rStyle w:val="Hyperlink"/>
                <w:noProof/>
              </w:rPr>
              <w:t>7.8</w:t>
            </w:r>
            <w:r>
              <w:rPr>
                <w:rFonts w:cstheme="minorBidi"/>
                <w:noProof/>
                <w:lang w:val="en-IN" w:eastAsia="en-IN"/>
              </w:rPr>
              <w:tab/>
            </w:r>
            <w:r w:rsidRPr="00FC6EE4">
              <w:rPr>
                <w:rStyle w:val="Hyperlink"/>
                <w:noProof/>
              </w:rPr>
              <w:t>Action Server</w:t>
            </w:r>
            <w:r>
              <w:rPr>
                <w:noProof/>
                <w:webHidden/>
              </w:rPr>
              <w:tab/>
            </w:r>
            <w:r>
              <w:rPr>
                <w:noProof/>
                <w:webHidden/>
              </w:rPr>
              <w:fldChar w:fldCharType="begin"/>
            </w:r>
            <w:r>
              <w:rPr>
                <w:noProof/>
                <w:webHidden/>
              </w:rPr>
              <w:instrText xml:space="preserve"> PAGEREF _Toc112195299 \h </w:instrText>
            </w:r>
            <w:r>
              <w:rPr>
                <w:noProof/>
                <w:webHidden/>
              </w:rPr>
            </w:r>
            <w:r>
              <w:rPr>
                <w:noProof/>
                <w:webHidden/>
              </w:rPr>
              <w:fldChar w:fldCharType="separate"/>
            </w:r>
            <w:r>
              <w:rPr>
                <w:noProof/>
                <w:webHidden/>
              </w:rPr>
              <w:t>33</w:t>
            </w:r>
            <w:r>
              <w:rPr>
                <w:noProof/>
                <w:webHidden/>
              </w:rPr>
              <w:fldChar w:fldCharType="end"/>
            </w:r>
          </w:hyperlink>
        </w:p>
        <w:p w14:paraId="2DAA0F3D" w14:textId="28DC135B" w:rsidR="002526E8" w:rsidRDefault="002526E8">
          <w:pPr>
            <w:pStyle w:val="TOC2"/>
            <w:tabs>
              <w:tab w:val="left" w:pos="880"/>
              <w:tab w:val="right" w:leader="dot" w:pos="9016"/>
            </w:tabs>
            <w:rPr>
              <w:rFonts w:cstheme="minorBidi"/>
              <w:noProof/>
              <w:lang w:val="en-IN" w:eastAsia="en-IN"/>
            </w:rPr>
          </w:pPr>
          <w:hyperlink w:anchor="_Toc112195300" w:history="1">
            <w:r w:rsidRPr="00FC6EE4">
              <w:rPr>
                <w:rStyle w:val="Hyperlink"/>
                <w:noProof/>
              </w:rPr>
              <w:t>7.9</w:t>
            </w:r>
            <w:r>
              <w:rPr>
                <w:rFonts w:cstheme="minorBidi"/>
                <w:noProof/>
                <w:lang w:val="en-IN" w:eastAsia="en-IN"/>
              </w:rPr>
              <w:tab/>
            </w:r>
            <w:r w:rsidRPr="00FC6EE4">
              <w:rPr>
                <w:rStyle w:val="Hyperlink"/>
                <w:noProof/>
              </w:rPr>
              <w:t>Data preprocessing</w:t>
            </w:r>
            <w:r>
              <w:rPr>
                <w:noProof/>
                <w:webHidden/>
              </w:rPr>
              <w:tab/>
            </w:r>
            <w:r>
              <w:rPr>
                <w:noProof/>
                <w:webHidden/>
              </w:rPr>
              <w:fldChar w:fldCharType="begin"/>
            </w:r>
            <w:r>
              <w:rPr>
                <w:noProof/>
                <w:webHidden/>
              </w:rPr>
              <w:instrText xml:space="preserve"> PAGEREF _Toc112195300 \h </w:instrText>
            </w:r>
            <w:r>
              <w:rPr>
                <w:noProof/>
                <w:webHidden/>
              </w:rPr>
            </w:r>
            <w:r>
              <w:rPr>
                <w:noProof/>
                <w:webHidden/>
              </w:rPr>
              <w:fldChar w:fldCharType="separate"/>
            </w:r>
            <w:r>
              <w:rPr>
                <w:noProof/>
                <w:webHidden/>
              </w:rPr>
              <w:t>33</w:t>
            </w:r>
            <w:r>
              <w:rPr>
                <w:noProof/>
                <w:webHidden/>
              </w:rPr>
              <w:fldChar w:fldCharType="end"/>
            </w:r>
          </w:hyperlink>
        </w:p>
        <w:p w14:paraId="7017586C" w14:textId="5E05901A" w:rsidR="002526E8" w:rsidRDefault="002526E8">
          <w:pPr>
            <w:pStyle w:val="TOC2"/>
            <w:tabs>
              <w:tab w:val="left" w:pos="880"/>
              <w:tab w:val="right" w:leader="dot" w:pos="9016"/>
            </w:tabs>
            <w:rPr>
              <w:rFonts w:cstheme="minorBidi"/>
              <w:noProof/>
              <w:lang w:val="en-IN" w:eastAsia="en-IN"/>
            </w:rPr>
          </w:pPr>
          <w:hyperlink w:anchor="_Toc112195301" w:history="1">
            <w:r w:rsidRPr="00FC6EE4">
              <w:rPr>
                <w:rStyle w:val="Hyperlink"/>
                <w:noProof/>
              </w:rPr>
              <w:t>7.10</w:t>
            </w:r>
            <w:r>
              <w:rPr>
                <w:rFonts w:cstheme="minorBidi"/>
                <w:noProof/>
                <w:lang w:val="en-IN" w:eastAsia="en-IN"/>
              </w:rPr>
              <w:tab/>
            </w:r>
            <w:r w:rsidRPr="00FC6EE4">
              <w:rPr>
                <w:rStyle w:val="Hyperlink"/>
                <w:noProof/>
              </w:rPr>
              <w:t>Web client</w:t>
            </w:r>
            <w:r>
              <w:rPr>
                <w:noProof/>
                <w:webHidden/>
              </w:rPr>
              <w:tab/>
            </w:r>
            <w:r>
              <w:rPr>
                <w:noProof/>
                <w:webHidden/>
              </w:rPr>
              <w:fldChar w:fldCharType="begin"/>
            </w:r>
            <w:r>
              <w:rPr>
                <w:noProof/>
                <w:webHidden/>
              </w:rPr>
              <w:instrText xml:space="preserve"> PAGEREF _Toc112195301 \h </w:instrText>
            </w:r>
            <w:r>
              <w:rPr>
                <w:noProof/>
                <w:webHidden/>
              </w:rPr>
            </w:r>
            <w:r>
              <w:rPr>
                <w:noProof/>
                <w:webHidden/>
              </w:rPr>
              <w:fldChar w:fldCharType="separate"/>
            </w:r>
            <w:r>
              <w:rPr>
                <w:noProof/>
                <w:webHidden/>
              </w:rPr>
              <w:t>34</w:t>
            </w:r>
            <w:r>
              <w:rPr>
                <w:noProof/>
                <w:webHidden/>
              </w:rPr>
              <w:fldChar w:fldCharType="end"/>
            </w:r>
          </w:hyperlink>
        </w:p>
        <w:p w14:paraId="4AA80917" w14:textId="3108DF82" w:rsidR="002526E8" w:rsidRDefault="002526E8">
          <w:pPr>
            <w:pStyle w:val="TOC1"/>
            <w:tabs>
              <w:tab w:val="left" w:pos="440"/>
              <w:tab w:val="right" w:leader="dot" w:pos="9016"/>
            </w:tabs>
            <w:rPr>
              <w:rFonts w:cstheme="minorBidi"/>
              <w:noProof/>
              <w:lang w:val="en-IN" w:eastAsia="en-IN"/>
            </w:rPr>
          </w:pPr>
          <w:hyperlink w:anchor="_Toc112195302" w:history="1">
            <w:r w:rsidRPr="00FC6EE4">
              <w:rPr>
                <w:rStyle w:val="Hyperlink"/>
                <w:noProof/>
              </w:rPr>
              <w:t>8</w:t>
            </w:r>
            <w:r>
              <w:rPr>
                <w:rFonts w:cstheme="minorBidi"/>
                <w:noProof/>
                <w:lang w:val="en-IN" w:eastAsia="en-IN"/>
              </w:rPr>
              <w:tab/>
            </w:r>
            <w:r w:rsidRPr="00FC6EE4">
              <w:rPr>
                <w:rStyle w:val="Hyperlink"/>
                <w:noProof/>
              </w:rPr>
              <w:t>Evaluation</w:t>
            </w:r>
            <w:r>
              <w:rPr>
                <w:noProof/>
                <w:webHidden/>
              </w:rPr>
              <w:tab/>
            </w:r>
            <w:r>
              <w:rPr>
                <w:noProof/>
                <w:webHidden/>
              </w:rPr>
              <w:fldChar w:fldCharType="begin"/>
            </w:r>
            <w:r>
              <w:rPr>
                <w:noProof/>
                <w:webHidden/>
              </w:rPr>
              <w:instrText xml:space="preserve"> PAGEREF _Toc112195302 \h </w:instrText>
            </w:r>
            <w:r>
              <w:rPr>
                <w:noProof/>
                <w:webHidden/>
              </w:rPr>
            </w:r>
            <w:r>
              <w:rPr>
                <w:noProof/>
                <w:webHidden/>
              </w:rPr>
              <w:fldChar w:fldCharType="separate"/>
            </w:r>
            <w:r>
              <w:rPr>
                <w:noProof/>
                <w:webHidden/>
              </w:rPr>
              <w:t>36</w:t>
            </w:r>
            <w:r>
              <w:rPr>
                <w:noProof/>
                <w:webHidden/>
              </w:rPr>
              <w:fldChar w:fldCharType="end"/>
            </w:r>
          </w:hyperlink>
        </w:p>
        <w:p w14:paraId="2B7199E3" w14:textId="3A00061C" w:rsidR="002526E8" w:rsidRDefault="002526E8">
          <w:pPr>
            <w:pStyle w:val="TOC2"/>
            <w:tabs>
              <w:tab w:val="left" w:pos="880"/>
              <w:tab w:val="right" w:leader="dot" w:pos="9016"/>
            </w:tabs>
            <w:rPr>
              <w:rFonts w:cstheme="minorBidi"/>
              <w:noProof/>
              <w:lang w:val="en-IN" w:eastAsia="en-IN"/>
            </w:rPr>
          </w:pPr>
          <w:hyperlink w:anchor="_Toc112195303" w:history="1">
            <w:r w:rsidRPr="00FC6EE4">
              <w:rPr>
                <w:rStyle w:val="Hyperlink"/>
                <w:rFonts w:eastAsia="Times New Roman"/>
                <w:noProof/>
                <w:lang w:eastAsia="en-IN"/>
              </w:rPr>
              <w:t>8.1</w:t>
            </w:r>
            <w:r>
              <w:rPr>
                <w:rFonts w:cstheme="minorBidi"/>
                <w:noProof/>
                <w:lang w:val="en-IN" w:eastAsia="en-IN"/>
              </w:rPr>
              <w:tab/>
            </w:r>
            <w:r w:rsidRPr="00FC6EE4">
              <w:rPr>
                <w:rStyle w:val="Hyperlink"/>
                <w:rFonts w:eastAsia="Times New Roman"/>
                <w:noProof/>
                <w:lang w:eastAsia="en-IN"/>
              </w:rPr>
              <w:t>Experimental Setup</w:t>
            </w:r>
            <w:r>
              <w:rPr>
                <w:noProof/>
                <w:webHidden/>
              </w:rPr>
              <w:tab/>
            </w:r>
            <w:r>
              <w:rPr>
                <w:noProof/>
                <w:webHidden/>
              </w:rPr>
              <w:fldChar w:fldCharType="begin"/>
            </w:r>
            <w:r>
              <w:rPr>
                <w:noProof/>
                <w:webHidden/>
              </w:rPr>
              <w:instrText xml:space="preserve"> PAGEREF _Toc112195303 \h </w:instrText>
            </w:r>
            <w:r>
              <w:rPr>
                <w:noProof/>
                <w:webHidden/>
              </w:rPr>
            </w:r>
            <w:r>
              <w:rPr>
                <w:noProof/>
                <w:webHidden/>
              </w:rPr>
              <w:fldChar w:fldCharType="separate"/>
            </w:r>
            <w:r>
              <w:rPr>
                <w:noProof/>
                <w:webHidden/>
              </w:rPr>
              <w:t>36</w:t>
            </w:r>
            <w:r>
              <w:rPr>
                <w:noProof/>
                <w:webHidden/>
              </w:rPr>
              <w:fldChar w:fldCharType="end"/>
            </w:r>
          </w:hyperlink>
        </w:p>
        <w:p w14:paraId="40296DD6" w14:textId="03FC8E2E" w:rsidR="002526E8" w:rsidRDefault="002526E8">
          <w:pPr>
            <w:pStyle w:val="TOC2"/>
            <w:tabs>
              <w:tab w:val="left" w:pos="880"/>
              <w:tab w:val="right" w:leader="dot" w:pos="9016"/>
            </w:tabs>
            <w:rPr>
              <w:rFonts w:cstheme="minorBidi"/>
              <w:noProof/>
              <w:lang w:val="en-IN" w:eastAsia="en-IN"/>
            </w:rPr>
          </w:pPr>
          <w:hyperlink w:anchor="_Toc112195304" w:history="1">
            <w:r w:rsidRPr="00FC6EE4">
              <w:rPr>
                <w:rStyle w:val="Hyperlink"/>
                <w:rFonts w:eastAsia="Times New Roman"/>
                <w:noProof/>
                <w:lang w:eastAsia="en-IN"/>
              </w:rPr>
              <w:t>8.2</w:t>
            </w:r>
            <w:r>
              <w:rPr>
                <w:rFonts w:cstheme="minorBidi"/>
                <w:noProof/>
                <w:lang w:val="en-IN" w:eastAsia="en-IN"/>
              </w:rPr>
              <w:tab/>
            </w:r>
            <w:r w:rsidRPr="00FC6EE4">
              <w:rPr>
                <w:rStyle w:val="Hyperlink"/>
                <w:rFonts w:eastAsia="Times New Roman"/>
                <w:noProof/>
                <w:lang w:eastAsia="en-IN"/>
              </w:rPr>
              <w:t>Data validation</w:t>
            </w:r>
            <w:r>
              <w:rPr>
                <w:noProof/>
                <w:webHidden/>
              </w:rPr>
              <w:tab/>
            </w:r>
            <w:r>
              <w:rPr>
                <w:noProof/>
                <w:webHidden/>
              </w:rPr>
              <w:fldChar w:fldCharType="begin"/>
            </w:r>
            <w:r>
              <w:rPr>
                <w:noProof/>
                <w:webHidden/>
              </w:rPr>
              <w:instrText xml:space="preserve"> PAGEREF _Toc112195304 \h </w:instrText>
            </w:r>
            <w:r>
              <w:rPr>
                <w:noProof/>
                <w:webHidden/>
              </w:rPr>
            </w:r>
            <w:r>
              <w:rPr>
                <w:noProof/>
                <w:webHidden/>
              </w:rPr>
              <w:fldChar w:fldCharType="separate"/>
            </w:r>
            <w:r>
              <w:rPr>
                <w:noProof/>
                <w:webHidden/>
              </w:rPr>
              <w:t>37</w:t>
            </w:r>
            <w:r>
              <w:rPr>
                <w:noProof/>
                <w:webHidden/>
              </w:rPr>
              <w:fldChar w:fldCharType="end"/>
            </w:r>
          </w:hyperlink>
        </w:p>
        <w:p w14:paraId="10677274" w14:textId="67C4BD15" w:rsidR="002526E8" w:rsidRDefault="002526E8">
          <w:pPr>
            <w:pStyle w:val="TOC2"/>
            <w:tabs>
              <w:tab w:val="left" w:pos="880"/>
              <w:tab w:val="right" w:leader="dot" w:pos="9016"/>
            </w:tabs>
            <w:rPr>
              <w:rFonts w:cstheme="minorBidi"/>
              <w:noProof/>
              <w:lang w:val="en-IN" w:eastAsia="en-IN"/>
            </w:rPr>
          </w:pPr>
          <w:hyperlink w:anchor="_Toc112195305" w:history="1">
            <w:r w:rsidRPr="00FC6EE4">
              <w:rPr>
                <w:rStyle w:val="Hyperlink"/>
                <w:rFonts w:eastAsia="Times New Roman"/>
                <w:noProof/>
                <w:lang w:eastAsia="en-IN"/>
              </w:rPr>
              <w:t>8.3</w:t>
            </w:r>
            <w:r>
              <w:rPr>
                <w:rFonts w:cstheme="minorBidi"/>
                <w:noProof/>
                <w:lang w:val="en-IN" w:eastAsia="en-IN"/>
              </w:rPr>
              <w:tab/>
            </w:r>
            <w:r w:rsidRPr="00FC6EE4">
              <w:rPr>
                <w:rStyle w:val="Hyperlink"/>
                <w:rFonts w:eastAsia="Times New Roman"/>
                <w:noProof/>
                <w:lang w:eastAsia="en-IN"/>
              </w:rPr>
              <w:t>Evaluating NLU Model</w:t>
            </w:r>
            <w:r>
              <w:rPr>
                <w:noProof/>
                <w:webHidden/>
              </w:rPr>
              <w:tab/>
            </w:r>
            <w:r>
              <w:rPr>
                <w:noProof/>
                <w:webHidden/>
              </w:rPr>
              <w:fldChar w:fldCharType="begin"/>
            </w:r>
            <w:r>
              <w:rPr>
                <w:noProof/>
                <w:webHidden/>
              </w:rPr>
              <w:instrText xml:space="preserve"> PAGEREF _Toc112195305 \h </w:instrText>
            </w:r>
            <w:r>
              <w:rPr>
                <w:noProof/>
                <w:webHidden/>
              </w:rPr>
            </w:r>
            <w:r>
              <w:rPr>
                <w:noProof/>
                <w:webHidden/>
              </w:rPr>
              <w:fldChar w:fldCharType="separate"/>
            </w:r>
            <w:r>
              <w:rPr>
                <w:noProof/>
                <w:webHidden/>
              </w:rPr>
              <w:t>37</w:t>
            </w:r>
            <w:r>
              <w:rPr>
                <w:noProof/>
                <w:webHidden/>
              </w:rPr>
              <w:fldChar w:fldCharType="end"/>
            </w:r>
          </w:hyperlink>
        </w:p>
        <w:p w14:paraId="6B9E7918" w14:textId="55DF555E" w:rsidR="002526E8" w:rsidRDefault="002526E8">
          <w:pPr>
            <w:pStyle w:val="TOC2"/>
            <w:tabs>
              <w:tab w:val="left" w:pos="880"/>
              <w:tab w:val="right" w:leader="dot" w:pos="9016"/>
            </w:tabs>
            <w:rPr>
              <w:rFonts w:cstheme="minorBidi"/>
              <w:noProof/>
              <w:lang w:val="en-IN" w:eastAsia="en-IN"/>
            </w:rPr>
          </w:pPr>
          <w:hyperlink w:anchor="_Toc112195306" w:history="1">
            <w:r w:rsidRPr="00FC6EE4">
              <w:rPr>
                <w:rStyle w:val="Hyperlink"/>
                <w:rFonts w:eastAsia="Times New Roman"/>
                <w:noProof/>
                <w:lang w:eastAsia="en-IN"/>
              </w:rPr>
              <w:t>8.4</w:t>
            </w:r>
            <w:r>
              <w:rPr>
                <w:rFonts w:cstheme="minorBidi"/>
                <w:noProof/>
                <w:lang w:val="en-IN" w:eastAsia="en-IN"/>
              </w:rPr>
              <w:tab/>
            </w:r>
            <w:r w:rsidRPr="00FC6EE4">
              <w:rPr>
                <w:rStyle w:val="Hyperlink"/>
                <w:rFonts w:eastAsia="Times New Roman"/>
                <w:noProof/>
                <w:lang w:eastAsia="en-IN"/>
              </w:rPr>
              <w:t>Evaluating Dialogue Model</w:t>
            </w:r>
            <w:r>
              <w:rPr>
                <w:noProof/>
                <w:webHidden/>
              </w:rPr>
              <w:tab/>
            </w:r>
            <w:r>
              <w:rPr>
                <w:noProof/>
                <w:webHidden/>
              </w:rPr>
              <w:fldChar w:fldCharType="begin"/>
            </w:r>
            <w:r>
              <w:rPr>
                <w:noProof/>
                <w:webHidden/>
              </w:rPr>
              <w:instrText xml:space="preserve"> PAGEREF _Toc112195306 \h </w:instrText>
            </w:r>
            <w:r>
              <w:rPr>
                <w:noProof/>
                <w:webHidden/>
              </w:rPr>
            </w:r>
            <w:r>
              <w:rPr>
                <w:noProof/>
                <w:webHidden/>
              </w:rPr>
              <w:fldChar w:fldCharType="separate"/>
            </w:r>
            <w:r>
              <w:rPr>
                <w:noProof/>
                <w:webHidden/>
              </w:rPr>
              <w:t>39</w:t>
            </w:r>
            <w:r>
              <w:rPr>
                <w:noProof/>
                <w:webHidden/>
              </w:rPr>
              <w:fldChar w:fldCharType="end"/>
            </w:r>
          </w:hyperlink>
        </w:p>
        <w:p w14:paraId="39988D53" w14:textId="1017984B" w:rsidR="002526E8" w:rsidRDefault="002526E8">
          <w:pPr>
            <w:pStyle w:val="TOC2"/>
            <w:tabs>
              <w:tab w:val="left" w:pos="880"/>
              <w:tab w:val="right" w:leader="dot" w:pos="9016"/>
            </w:tabs>
            <w:rPr>
              <w:rFonts w:cstheme="minorBidi"/>
              <w:noProof/>
              <w:lang w:val="en-IN" w:eastAsia="en-IN"/>
            </w:rPr>
          </w:pPr>
          <w:hyperlink w:anchor="_Toc112195307" w:history="1">
            <w:r w:rsidRPr="00FC6EE4">
              <w:rPr>
                <w:rStyle w:val="Hyperlink"/>
                <w:rFonts w:eastAsia="Times New Roman"/>
                <w:noProof/>
                <w:lang w:eastAsia="en-IN"/>
              </w:rPr>
              <w:t>8.5</w:t>
            </w:r>
            <w:r>
              <w:rPr>
                <w:rFonts w:cstheme="minorBidi"/>
                <w:noProof/>
                <w:lang w:val="en-IN" w:eastAsia="en-IN"/>
              </w:rPr>
              <w:tab/>
            </w:r>
            <w:r w:rsidRPr="00FC6EE4">
              <w:rPr>
                <w:rStyle w:val="Hyperlink"/>
                <w:rFonts w:eastAsia="Times New Roman"/>
                <w:noProof/>
                <w:lang w:eastAsia="en-IN"/>
              </w:rPr>
              <w:t>Conversation Flow tests</w:t>
            </w:r>
            <w:r>
              <w:rPr>
                <w:noProof/>
                <w:webHidden/>
              </w:rPr>
              <w:tab/>
            </w:r>
            <w:r>
              <w:rPr>
                <w:noProof/>
                <w:webHidden/>
              </w:rPr>
              <w:fldChar w:fldCharType="begin"/>
            </w:r>
            <w:r>
              <w:rPr>
                <w:noProof/>
                <w:webHidden/>
              </w:rPr>
              <w:instrText xml:space="preserve"> PAGEREF _Toc112195307 \h </w:instrText>
            </w:r>
            <w:r>
              <w:rPr>
                <w:noProof/>
                <w:webHidden/>
              </w:rPr>
            </w:r>
            <w:r>
              <w:rPr>
                <w:noProof/>
                <w:webHidden/>
              </w:rPr>
              <w:fldChar w:fldCharType="separate"/>
            </w:r>
            <w:r>
              <w:rPr>
                <w:noProof/>
                <w:webHidden/>
              </w:rPr>
              <w:t>41</w:t>
            </w:r>
            <w:r>
              <w:rPr>
                <w:noProof/>
                <w:webHidden/>
              </w:rPr>
              <w:fldChar w:fldCharType="end"/>
            </w:r>
          </w:hyperlink>
        </w:p>
        <w:p w14:paraId="2C726984" w14:textId="03D8A875" w:rsidR="002526E8" w:rsidRDefault="002526E8">
          <w:pPr>
            <w:pStyle w:val="TOC2"/>
            <w:tabs>
              <w:tab w:val="left" w:pos="880"/>
              <w:tab w:val="right" w:leader="dot" w:pos="9016"/>
            </w:tabs>
            <w:rPr>
              <w:rFonts w:cstheme="minorBidi"/>
              <w:noProof/>
              <w:lang w:val="en-IN" w:eastAsia="en-IN"/>
            </w:rPr>
          </w:pPr>
          <w:hyperlink w:anchor="_Toc112195308" w:history="1">
            <w:r w:rsidRPr="00FC6EE4">
              <w:rPr>
                <w:rStyle w:val="Hyperlink"/>
                <w:rFonts w:eastAsia="Times New Roman"/>
                <w:noProof/>
                <w:lang w:eastAsia="en-IN"/>
              </w:rPr>
              <w:t>8.6</w:t>
            </w:r>
            <w:r>
              <w:rPr>
                <w:rFonts w:cstheme="minorBidi"/>
                <w:noProof/>
                <w:lang w:val="en-IN" w:eastAsia="en-IN"/>
              </w:rPr>
              <w:tab/>
            </w:r>
            <w:r w:rsidRPr="00FC6EE4">
              <w:rPr>
                <w:rStyle w:val="Hyperlink"/>
                <w:rFonts w:eastAsia="Times New Roman"/>
                <w:noProof/>
                <w:lang w:eastAsia="en-IN"/>
              </w:rPr>
              <w:t>Interactive Mode validations</w:t>
            </w:r>
            <w:r>
              <w:rPr>
                <w:noProof/>
                <w:webHidden/>
              </w:rPr>
              <w:tab/>
            </w:r>
            <w:r>
              <w:rPr>
                <w:noProof/>
                <w:webHidden/>
              </w:rPr>
              <w:fldChar w:fldCharType="begin"/>
            </w:r>
            <w:r>
              <w:rPr>
                <w:noProof/>
                <w:webHidden/>
              </w:rPr>
              <w:instrText xml:space="preserve"> PAGEREF _Toc112195308 \h </w:instrText>
            </w:r>
            <w:r>
              <w:rPr>
                <w:noProof/>
                <w:webHidden/>
              </w:rPr>
            </w:r>
            <w:r>
              <w:rPr>
                <w:noProof/>
                <w:webHidden/>
              </w:rPr>
              <w:fldChar w:fldCharType="separate"/>
            </w:r>
            <w:r>
              <w:rPr>
                <w:noProof/>
                <w:webHidden/>
              </w:rPr>
              <w:t>46</w:t>
            </w:r>
            <w:r>
              <w:rPr>
                <w:noProof/>
                <w:webHidden/>
              </w:rPr>
              <w:fldChar w:fldCharType="end"/>
            </w:r>
          </w:hyperlink>
        </w:p>
        <w:p w14:paraId="3C46C7EB" w14:textId="44D724DB" w:rsidR="002526E8" w:rsidRDefault="002526E8">
          <w:pPr>
            <w:pStyle w:val="TOC2"/>
            <w:tabs>
              <w:tab w:val="left" w:pos="880"/>
              <w:tab w:val="right" w:leader="dot" w:pos="9016"/>
            </w:tabs>
            <w:rPr>
              <w:rFonts w:cstheme="minorBidi"/>
              <w:noProof/>
              <w:lang w:val="en-IN" w:eastAsia="en-IN"/>
            </w:rPr>
          </w:pPr>
          <w:hyperlink w:anchor="_Toc112195309" w:history="1">
            <w:r w:rsidRPr="00FC6EE4">
              <w:rPr>
                <w:rStyle w:val="Hyperlink"/>
                <w:rFonts w:eastAsia="Times New Roman"/>
                <w:noProof/>
                <w:lang w:eastAsia="en-IN"/>
              </w:rPr>
              <w:t>8.7</w:t>
            </w:r>
            <w:r>
              <w:rPr>
                <w:rFonts w:cstheme="minorBidi"/>
                <w:noProof/>
                <w:lang w:val="en-IN" w:eastAsia="en-IN"/>
              </w:rPr>
              <w:tab/>
            </w:r>
            <w:r w:rsidRPr="00FC6EE4">
              <w:rPr>
                <w:rStyle w:val="Hyperlink"/>
                <w:rFonts w:eastAsia="Times New Roman"/>
                <w:noProof/>
                <w:lang w:eastAsia="en-IN"/>
              </w:rPr>
              <w:t>Survey responses</w:t>
            </w:r>
            <w:r>
              <w:rPr>
                <w:noProof/>
                <w:webHidden/>
              </w:rPr>
              <w:tab/>
            </w:r>
            <w:r>
              <w:rPr>
                <w:noProof/>
                <w:webHidden/>
              </w:rPr>
              <w:fldChar w:fldCharType="begin"/>
            </w:r>
            <w:r>
              <w:rPr>
                <w:noProof/>
                <w:webHidden/>
              </w:rPr>
              <w:instrText xml:space="preserve"> PAGEREF _Toc112195309 \h </w:instrText>
            </w:r>
            <w:r>
              <w:rPr>
                <w:noProof/>
                <w:webHidden/>
              </w:rPr>
            </w:r>
            <w:r>
              <w:rPr>
                <w:noProof/>
                <w:webHidden/>
              </w:rPr>
              <w:fldChar w:fldCharType="separate"/>
            </w:r>
            <w:r>
              <w:rPr>
                <w:noProof/>
                <w:webHidden/>
              </w:rPr>
              <w:t>46</w:t>
            </w:r>
            <w:r>
              <w:rPr>
                <w:noProof/>
                <w:webHidden/>
              </w:rPr>
              <w:fldChar w:fldCharType="end"/>
            </w:r>
          </w:hyperlink>
        </w:p>
        <w:p w14:paraId="0270497B" w14:textId="3A257E20" w:rsidR="002526E8" w:rsidRDefault="002526E8">
          <w:pPr>
            <w:pStyle w:val="TOC1"/>
            <w:tabs>
              <w:tab w:val="left" w:pos="440"/>
              <w:tab w:val="right" w:leader="dot" w:pos="9016"/>
            </w:tabs>
            <w:rPr>
              <w:rFonts w:cstheme="minorBidi"/>
              <w:noProof/>
              <w:lang w:val="en-IN" w:eastAsia="en-IN"/>
            </w:rPr>
          </w:pPr>
          <w:hyperlink w:anchor="_Toc112195310" w:history="1">
            <w:r w:rsidRPr="00FC6EE4">
              <w:rPr>
                <w:rStyle w:val="Hyperlink"/>
                <w:noProof/>
              </w:rPr>
              <w:t>9</w:t>
            </w:r>
            <w:r>
              <w:rPr>
                <w:rFonts w:cstheme="minorBidi"/>
                <w:noProof/>
                <w:lang w:val="en-IN" w:eastAsia="en-IN"/>
              </w:rPr>
              <w:tab/>
            </w:r>
            <w:r w:rsidRPr="00FC6EE4">
              <w:rPr>
                <w:rStyle w:val="Hyperlink"/>
                <w:noProof/>
              </w:rPr>
              <w:t>Future Work</w:t>
            </w:r>
            <w:r>
              <w:rPr>
                <w:noProof/>
                <w:webHidden/>
              </w:rPr>
              <w:tab/>
            </w:r>
            <w:r>
              <w:rPr>
                <w:noProof/>
                <w:webHidden/>
              </w:rPr>
              <w:fldChar w:fldCharType="begin"/>
            </w:r>
            <w:r>
              <w:rPr>
                <w:noProof/>
                <w:webHidden/>
              </w:rPr>
              <w:instrText xml:space="preserve"> PAGEREF _Toc112195310 \h </w:instrText>
            </w:r>
            <w:r>
              <w:rPr>
                <w:noProof/>
                <w:webHidden/>
              </w:rPr>
            </w:r>
            <w:r>
              <w:rPr>
                <w:noProof/>
                <w:webHidden/>
              </w:rPr>
              <w:fldChar w:fldCharType="separate"/>
            </w:r>
            <w:r>
              <w:rPr>
                <w:noProof/>
                <w:webHidden/>
              </w:rPr>
              <w:t>52</w:t>
            </w:r>
            <w:r>
              <w:rPr>
                <w:noProof/>
                <w:webHidden/>
              </w:rPr>
              <w:fldChar w:fldCharType="end"/>
            </w:r>
          </w:hyperlink>
        </w:p>
        <w:p w14:paraId="28BFB59F" w14:textId="08F2B781" w:rsidR="002526E8" w:rsidRDefault="002526E8">
          <w:pPr>
            <w:pStyle w:val="TOC1"/>
            <w:tabs>
              <w:tab w:val="left" w:pos="660"/>
              <w:tab w:val="right" w:leader="dot" w:pos="9016"/>
            </w:tabs>
            <w:rPr>
              <w:rFonts w:cstheme="minorBidi"/>
              <w:noProof/>
              <w:lang w:val="en-IN" w:eastAsia="en-IN"/>
            </w:rPr>
          </w:pPr>
          <w:hyperlink w:anchor="_Toc112195311" w:history="1">
            <w:r w:rsidRPr="00FC6EE4">
              <w:rPr>
                <w:rStyle w:val="Hyperlink"/>
                <w:noProof/>
              </w:rPr>
              <w:t>10</w:t>
            </w:r>
            <w:r>
              <w:rPr>
                <w:rFonts w:cstheme="minorBidi"/>
                <w:noProof/>
                <w:lang w:val="en-IN" w:eastAsia="en-IN"/>
              </w:rPr>
              <w:tab/>
            </w:r>
            <w:r w:rsidRPr="00FC6EE4">
              <w:rPr>
                <w:rStyle w:val="Hyperlink"/>
                <w:noProof/>
              </w:rPr>
              <w:t>Conclusion</w:t>
            </w:r>
            <w:r>
              <w:rPr>
                <w:noProof/>
                <w:webHidden/>
              </w:rPr>
              <w:tab/>
            </w:r>
            <w:r>
              <w:rPr>
                <w:noProof/>
                <w:webHidden/>
              </w:rPr>
              <w:fldChar w:fldCharType="begin"/>
            </w:r>
            <w:r>
              <w:rPr>
                <w:noProof/>
                <w:webHidden/>
              </w:rPr>
              <w:instrText xml:space="preserve"> PAGEREF _Toc112195311 \h </w:instrText>
            </w:r>
            <w:r>
              <w:rPr>
                <w:noProof/>
                <w:webHidden/>
              </w:rPr>
            </w:r>
            <w:r>
              <w:rPr>
                <w:noProof/>
                <w:webHidden/>
              </w:rPr>
              <w:fldChar w:fldCharType="separate"/>
            </w:r>
            <w:r>
              <w:rPr>
                <w:noProof/>
                <w:webHidden/>
              </w:rPr>
              <w:t>53</w:t>
            </w:r>
            <w:r>
              <w:rPr>
                <w:noProof/>
                <w:webHidden/>
              </w:rPr>
              <w:fldChar w:fldCharType="end"/>
            </w:r>
          </w:hyperlink>
        </w:p>
        <w:p w14:paraId="5DA7689B" w14:textId="4738FB2D" w:rsidR="002526E8" w:rsidRDefault="002526E8">
          <w:pPr>
            <w:pStyle w:val="TOC1"/>
            <w:tabs>
              <w:tab w:val="left" w:pos="660"/>
              <w:tab w:val="right" w:leader="dot" w:pos="9016"/>
            </w:tabs>
            <w:rPr>
              <w:rFonts w:cstheme="minorBidi"/>
              <w:noProof/>
              <w:lang w:val="en-IN" w:eastAsia="en-IN"/>
            </w:rPr>
          </w:pPr>
          <w:hyperlink w:anchor="_Toc112195312" w:history="1">
            <w:r w:rsidRPr="00FC6EE4">
              <w:rPr>
                <w:rStyle w:val="Hyperlink"/>
                <w:noProof/>
              </w:rPr>
              <w:t>11</w:t>
            </w:r>
            <w:r>
              <w:rPr>
                <w:rFonts w:cstheme="minorBidi"/>
                <w:noProof/>
                <w:lang w:val="en-IN" w:eastAsia="en-IN"/>
              </w:rPr>
              <w:tab/>
            </w:r>
            <w:r w:rsidRPr="00FC6EE4">
              <w:rPr>
                <w:rStyle w:val="Hyperlink"/>
                <w:noProof/>
              </w:rPr>
              <w:t>Project Timeline</w:t>
            </w:r>
            <w:r>
              <w:rPr>
                <w:noProof/>
                <w:webHidden/>
              </w:rPr>
              <w:tab/>
            </w:r>
            <w:r>
              <w:rPr>
                <w:noProof/>
                <w:webHidden/>
              </w:rPr>
              <w:fldChar w:fldCharType="begin"/>
            </w:r>
            <w:r>
              <w:rPr>
                <w:noProof/>
                <w:webHidden/>
              </w:rPr>
              <w:instrText xml:space="preserve"> PAGEREF _Toc112195312 \h </w:instrText>
            </w:r>
            <w:r>
              <w:rPr>
                <w:noProof/>
                <w:webHidden/>
              </w:rPr>
            </w:r>
            <w:r>
              <w:rPr>
                <w:noProof/>
                <w:webHidden/>
              </w:rPr>
              <w:fldChar w:fldCharType="separate"/>
            </w:r>
            <w:r>
              <w:rPr>
                <w:noProof/>
                <w:webHidden/>
              </w:rPr>
              <w:t>54</w:t>
            </w:r>
            <w:r>
              <w:rPr>
                <w:noProof/>
                <w:webHidden/>
              </w:rPr>
              <w:fldChar w:fldCharType="end"/>
            </w:r>
          </w:hyperlink>
        </w:p>
        <w:p w14:paraId="7A64FCF7" w14:textId="460AEC85" w:rsidR="002526E8" w:rsidRDefault="002526E8">
          <w:pPr>
            <w:pStyle w:val="TOC1"/>
            <w:tabs>
              <w:tab w:val="left" w:pos="660"/>
              <w:tab w:val="right" w:leader="dot" w:pos="9016"/>
            </w:tabs>
            <w:rPr>
              <w:rFonts w:cstheme="minorBidi"/>
              <w:noProof/>
              <w:lang w:val="en-IN" w:eastAsia="en-IN"/>
            </w:rPr>
          </w:pPr>
          <w:hyperlink w:anchor="_Toc112195313" w:history="1">
            <w:r w:rsidRPr="00FC6EE4">
              <w:rPr>
                <w:rStyle w:val="Hyperlink"/>
                <w:noProof/>
              </w:rPr>
              <w:t>12</w:t>
            </w:r>
            <w:r>
              <w:rPr>
                <w:rFonts w:cstheme="minorBidi"/>
                <w:noProof/>
                <w:lang w:val="en-IN" w:eastAsia="en-IN"/>
              </w:rPr>
              <w:tab/>
            </w:r>
            <w:r w:rsidRPr="00FC6EE4">
              <w:rPr>
                <w:rStyle w:val="Hyperlink"/>
                <w:noProof/>
              </w:rPr>
              <w:t>Appendix B User Guide</w:t>
            </w:r>
            <w:r>
              <w:rPr>
                <w:noProof/>
                <w:webHidden/>
              </w:rPr>
              <w:tab/>
            </w:r>
            <w:r>
              <w:rPr>
                <w:noProof/>
                <w:webHidden/>
              </w:rPr>
              <w:fldChar w:fldCharType="begin"/>
            </w:r>
            <w:r>
              <w:rPr>
                <w:noProof/>
                <w:webHidden/>
              </w:rPr>
              <w:instrText xml:space="preserve"> PAGEREF _Toc112195313 \h </w:instrText>
            </w:r>
            <w:r>
              <w:rPr>
                <w:noProof/>
                <w:webHidden/>
              </w:rPr>
            </w:r>
            <w:r>
              <w:rPr>
                <w:noProof/>
                <w:webHidden/>
              </w:rPr>
              <w:fldChar w:fldCharType="separate"/>
            </w:r>
            <w:r>
              <w:rPr>
                <w:noProof/>
                <w:webHidden/>
              </w:rPr>
              <w:t>55</w:t>
            </w:r>
            <w:r>
              <w:rPr>
                <w:noProof/>
                <w:webHidden/>
              </w:rPr>
              <w:fldChar w:fldCharType="end"/>
            </w:r>
          </w:hyperlink>
        </w:p>
        <w:p w14:paraId="0F4976D6" w14:textId="729B740B" w:rsidR="002526E8" w:rsidRDefault="002526E8">
          <w:pPr>
            <w:pStyle w:val="TOC1"/>
            <w:tabs>
              <w:tab w:val="left" w:pos="660"/>
              <w:tab w:val="right" w:leader="dot" w:pos="9016"/>
            </w:tabs>
            <w:rPr>
              <w:rFonts w:cstheme="minorBidi"/>
              <w:noProof/>
              <w:lang w:val="en-IN" w:eastAsia="en-IN"/>
            </w:rPr>
          </w:pPr>
          <w:hyperlink w:anchor="_Toc112195314" w:history="1">
            <w:r w:rsidRPr="00FC6EE4">
              <w:rPr>
                <w:rStyle w:val="Hyperlink"/>
                <w:noProof/>
              </w:rPr>
              <w:t>13</w:t>
            </w:r>
            <w:r>
              <w:rPr>
                <w:rFonts w:cstheme="minorBidi"/>
                <w:noProof/>
                <w:lang w:val="en-IN" w:eastAsia="en-IN"/>
              </w:rPr>
              <w:tab/>
            </w:r>
            <w:r w:rsidRPr="00FC6EE4">
              <w:rPr>
                <w:rStyle w:val="Hyperlink"/>
                <w:noProof/>
              </w:rPr>
              <w:t>Appendix C Ethics Documents</w:t>
            </w:r>
            <w:r>
              <w:rPr>
                <w:noProof/>
                <w:webHidden/>
              </w:rPr>
              <w:tab/>
            </w:r>
            <w:r>
              <w:rPr>
                <w:noProof/>
                <w:webHidden/>
              </w:rPr>
              <w:fldChar w:fldCharType="begin"/>
            </w:r>
            <w:r>
              <w:rPr>
                <w:noProof/>
                <w:webHidden/>
              </w:rPr>
              <w:instrText xml:space="preserve"> PAGEREF _Toc112195314 \h </w:instrText>
            </w:r>
            <w:r>
              <w:rPr>
                <w:noProof/>
                <w:webHidden/>
              </w:rPr>
            </w:r>
            <w:r>
              <w:rPr>
                <w:noProof/>
                <w:webHidden/>
              </w:rPr>
              <w:fldChar w:fldCharType="separate"/>
            </w:r>
            <w:r>
              <w:rPr>
                <w:noProof/>
                <w:webHidden/>
              </w:rPr>
              <w:t>56</w:t>
            </w:r>
            <w:r>
              <w:rPr>
                <w:noProof/>
                <w:webHidden/>
              </w:rPr>
              <w:fldChar w:fldCharType="end"/>
            </w:r>
          </w:hyperlink>
        </w:p>
        <w:p w14:paraId="1060A0D3" w14:textId="22F4739F" w:rsidR="002526E8" w:rsidRDefault="002526E8">
          <w:pPr>
            <w:pStyle w:val="TOC1"/>
            <w:tabs>
              <w:tab w:val="left" w:pos="660"/>
              <w:tab w:val="right" w:leader="dot" w:pos="9016"/>
            </w:tabs>
            <w:rPr>
              <w:rFonts w:cstheme="minorBidi"/>
              <w:noProof/>
              <w:lang w:val="en-IN" w:eastAsia="en-IN"/>
            </w:rPr>
          </w:pPr>
          <w:hyperlink w:anchor="_Toc112195315" w:history="1">
            <w:r w:rsidRPr="00FC6EE4">
              <w:rPr>
                <w:rStyle w:val="Hyperlink"/>
                <w:noProof/>
              </w:rPr>
              <w:t>14</w:t>
            </w:r>
            <w:r>
              <w:rPr>
                <w:rFonts w:cstheme="minorBidi"/>
                <w:noProof/>
                <w:lang w:val="en-IN" w:eastAsia="en-IN"/>
              </w:rPr>
              <w:tab/>
            </w:r>
            <w:r w:rsidRPr="00FC6EE4">
              <w:rPr>
                <w:rStyle w:val="Hyperlink"/>
                <w:noProof/>
              </w:rPr>
              <w:t>References</w:t>
            </w:r>
            <w:r>
              <w:rPr>
                <w:noProof/>
                <w:webHidden/>
              </w:rPr>
              <w:tab/>
            </w:r>
            <w:r>
              <w:rPr>
                <w:noProof/>
                <w:webHidden/>
              </w:rPr>
              <w:fldChar w:fldCharType="begin"/>
            </w:r>
            <w:r>
              <w:rPr>
                <w:noProof/>
                <w:webHidden/>
              </w:rPr>
              <w:instrText xml:space="preserve"> PAGEREF _Toc112195315 \h </w:instrText>
            </w:r>
            <w:r>
              <w:rPr>
                <w:noProof/>
                <w:webHidden/>
              </w:rPr>
            </w:r>
            <w:r>
              <w:rPr>
                <w:noProof/>
                <w:webHidden/>
              </w:rPr>
              <w:fldChar w:fldCharType="separate"/>
            </w:r>
            <w:r>
              <w:rPr>
                <w:noProof/>
                <w:webHidden/>
              </w:rPr>
              <w:t>57</w:t>
            </w:r>
            <w:r>
              <w:rPr>
                <w:noProof/>
                <w:webHidden/>
              </w:rPr>
              <w:fldChar w:fldCharType="end"/>
            </w:r>
          </w:hyperlink>
        </w:p>
        <w:p w14:paraId="2242CC7C" w14:textId="66067127" w:rsidR="00546224" w:rsidRDefault="006B57B2" w:rsidP="006B57B2">
          <w:r>
            <w:rPr>
              <w:rFonts w:eastAsiaTheme="minorEastAsia" w:cs="Times New Roman"/>
              <w:lang w:val="en-US"/>
            </w:rPr>
            <w:fldChar w:fldCharType="end"/>
          </w:r>
        </w:p>
      </w:sdtContent>
    </w:sdt>
    <w:p w14:paraId="54E23723" w14:textId="6456B85F" w:rsidR="00125FF4" w:rsidRDefault="00125FF4">
      <w:r>
        <w:br w:type="page"/>
      </w:r>
    </w:p>
    <w:p w14:paraId="2ECCA6C5" w14:textId="6C503246" w:rsidR="00787AF2" w:rsidRPr="00882E6C" w:rsidRDefault="00787AF2" w:rsidP="00882E6C">
      <w:pPr>
        <w:jc w:val="center"/>
        <w:rPr>
          <w:rFonts w:asciiTheme="majorHAnsi" w:hAnsiTheme="majorHAnsi" w:cstheme="majorHAnsi"/>
          <w:color w:val="2F5496" w:themeColor="accent1" w:themeShade="BF"/>
          <w:sz w:val="32"/>
          <w:szCs w:val="32"/>
        </w:rPr>
      </w:pPr>
      <w:r w:rsidRPr="00882E6C">
        <w:rPr>
          <w:rFonts w:asciiTheme="majorHAnsi" w:hAnsiTheme="majorHAnsi" w:cstheme="majorHAnsi"/>
          <w:color w:val="2F5496" w:themeColor="accent1" w:themeShade="BF"/>
          <w:sz w:val="32"/>
          <w:szCs w:val="32"/>
        </w:rPr>
        <w:lastRenderedPageBreak/>
        <w:t>List of Figures</w:t>
      </w:r>
    </w:p>
    <w:p w14:paraId="5BA59E0A" w14:textId="7BACD426" w:rsidR="00546224" w:rsidRDefault="00546224" w:rsidP="00546224"/>
    <w:p w14:paraId="46506A2D" w14:textId="482055F3" w:rsidR="0027465B" w:rsidRDefault="00ED02EF">
      <w:pPr>
        <w:pStyle w:val="TableofFigures"/>
        <w:tabs>
          <w:tab w:val="right" w:leader="dot" w:pos="9016"/>
        </w:tabs>
        <w:rPr>
          <w:rFonts w:eastAsiaTheme="minorEastAsia"/>
          <w:noProof/>
          <w:lang w:eastAsia="en-IN"/>
        </w:rPr>
      </w:pPr>
      <w:r>
        <w:fldChar w:fldCharType="begin"/>
      </w:r>
      <w:r>
        <w:instrText xml:space="preserve"> TOC \h \z \c "Figure" </w:instrText>
      </w:r>
      <w:r>
        <w:fldChar w:fldCharType="separate"/>
      </w:r>
      <w:hyperlink w:anchor="_Toc112199614" w:history="1">
        <w:r w:rsidR="0027465B" w:rsidRPr="005B5104">
          <w:rPr>
            <w:rStyle w:val="Hyperlink"/>
            <w:noProof/>
          </w:rPr>
          <w:t>Figure 1: The transformer - model architecture</w:t>
        </w:r>
        <w:r w:rsidR="0027465B">
          <w:rPr>
            <w:noProof/>
            <w:webHidden/>
          </w:rPr>
          <w:tab/>
        </w:r>
        <w:r w:rsidR="0027465B">
          <w:rPr>
            <w:noProof/>
            <w:webHidden/>
          </w:rPr>
          <w:fldChar w:fldCharType="begin"/>
        </w:r>
        <w:r w:rsidR="0027465B">
          <w:rPr>
            <w:noProof/>
            <w:webHidden/>
          </w:rPr>
          <w:instrText xml:space="preserve"> PAGEREF _Toc112199614 \h </w:instrText>
        </w:r>
        <w:r w:rsidR="0027465B">
          <w:rPr>
            <w:noProof/>
            <w:webHidden/>
          </w:rPr>
        </w:r>
        <w:r w:rsidR="0027465B">
          <w:rPr>
            <w:noProof/>
            <w:webHidden/>
          </w:rPr>
          <w:fldChar w:fldCharType="separate"/>
        </w:r>
        <w:r w:rsidR="0027465B">
          <w:rPr>
            <w:noProof/>
            <w:webHidden/>
          </w:rPr>
          <w:t>7</w:t>
        </w:r>
        <w:r w:rsidR="0027465B">
          <w:rPr>
            <w:noProof/>
            <w:webHidden/>
          </w:rPr>
          <w:fldChar w:fldCharType="end"/>
        </w:r>
      </w:hyperlink>
    </w:p>
    <w:p w14:paraId="1606171E" w14:textId="09B5A1CF" w:rsidR="0027465B" w:rsidRDefault="0027465B">
      <w:pPr>
        <w:pStyle w:val="TableofFigures"/>
        <w:tabs>
          <w:tab w:val="right" w:leader="dot" w:pos="9016"/>
        </w:tabs>
        <w:rPr>
          <w:rFonts w:eastAsiaTheme="minorEastAsia"/>
          <w:noProof/>
          <w:lang w:eastAsia="en-IN"/>
        </w:rPr>
      </w:pPr>
      <w:hyperlink w:anchor="_Toc112199615" w:history="1">
        <w:r w:rsidRPr="005B5104">
          <w:rPr>
            <w:rStyle w:val="Hyperlink"/>
            <w:noProof/>
          </w:rPr>
          <w:t>Figure 2: Overall pre-training and fine-tuning procedures for BERT</w:t>
        </w:r>
        <w:r>
          <w:rPr>
            <w:noProof/>
            <w:webHidden/>
          </w:rPr>
          <w:tab/>
        </w:r>
        <w:r>
          <w:rPr>
            <w:noProof/>
            <w:webHidden/>
          </w:rPr>
          <w:fldChar w:fldCharType="begin"/>
        </w:r>
        <w:r>
          <w:rPr>
            <w:noProof/>
            <w:webHidden/>
          </w:rPr>
          <w:instrText xml:space="preserve"> PAGEREF _Toc112199615 \h </w:instrText>
        </w:r>
        <w:r>
          <w:rPr>
            <w:noProof/>
            <w:webHidden/>
          </w:rPr>
        </w:r>
        <w:r>
          <w:rPr>
            <w:noProof/>
            <w:webHidden/>
          </w:rPr>
          <w:fldChar w:fldCharType="separate"/>
        </w:r>
        <w:r>
          <w:rPr>
            <w:noProof/>
            <w:webHidden/>
          </w:rPr>
          <w:t>8</w:t>
        </w:r>
        <w:r>
          <w:rPr>
            <w:noProof/>
            <w:webHidden/>
          </w:rPr>
          <w:fldChar w:fldCharType="end"/>
        </w:r>
      </w:hyperlink>
    </w:p>
    <w:p w14:paraId="02B19A6A" w14:textId="43826A6D" w:rsidR="0027465B" w:rsidRDefault="0027465B">
      <w:pPr>
        <w:pStyle w:val="TableofFigures"/>
        <w:tabs>
          <w:tab w:val="right" w:leader="dot" w:pos="9016"/>
        </w:tabs>
        <w:rPr>
          <w:rFonts w:eastAsiaTheme="minorEastAsia"/>
          <w:noProof/>
          <w:lang w:eastAsia="en-IN"/>
        </w:rPr>
      </w:pPr>
      <w:hyperlink w:anchor="_Toc112199616" w:history="1">
        <w:r w:rsidRPr="005B5104">
          <w:rPr>
            <w:rStyle w:val="Hyperlink"/>
            <w:noProof/>
          </w:rPr>
          <w:t>Figure 3: Generalized AI Assistant architecture and control flow</w:t>
        </w:r>
        <w:r>
          <w:rPr>
            <w:noProof/>
            <w:webHidden/>
          </w:rPr>
          <w:tab/>
        </w:r>
        <w:r>
          <w:rPr>
            <w:noProof/>
            <w:webHidden/>
          </w:rPr>
          <w:fldChar w:fldCharType="begin"/>
        </w:r>
        <w:r>
          <w:rPr>
            <w:noProof/>
            <w:webHidden/>
          </w:rPr>
          <w:instrText xml:space="preserve"> PAGEREF _Toc112199616 \h </w:instrText>
        </w:r>
        <w:r>
          <w:rPr>
            <w:noProof/>
            <w:webHidden/>
          </w:rPr>
        </w:r>
        <w:r>
          <w:rPr>
            <w:noProof/>
            <w:webHidden/>
          </w:rPr>
          <w:fldChar w:fldCharType="separate"/>
        </w:r>
        <w:r>
          <w:rPr>
            <w:noProof/>
            <w:webHidden/>
          </w:rPr>
          <w:t>11</w:t>
        </w:r>
        <w:r>
          <w:rPr>
            <w:noProof/>
            <w:webHidden/>
          </w:rPr>
          <w:fldChar w:fldCharType="end"/>
        </w:r>
      </w:hyperlink>
    </w:p>
    <w:p w14:paraId="727D970B" w14:textId="4E3F8926" w:rsidR="0027465B" w:rsidRDefault="0027465B">
      <w:pPr>
        <w:pStyle w:val="TableofFigures"/>
        <w:tabs>
          <w:tab w:val="right" w:leader="dot" w:pos="9016"/>
        </w:tabs>
        <w:rPr>
          <w:rFonts w:eastAsiaTheme="minorEastAsia"/>
          <w:noProof/>
          <w:lang w:eastAsia="en-IN"/>
        </w:rPr>
      </w:pPr>
      <w:hyperlink w:anchor="_Toc112199617" w:history="1">
        <w:r w:rsidRPr="005B5104">
          <w:rPr>
            <w:rStyle w:val="Hyperlink"/>
            <w:noProof/>
          </w:rPr>
          <w:t>Figure 4: Magic Quadrant for Enterprise Conversational AI Platforms</w:t>
        </w:r>
        <w:r>
          <w:rPr>
            <w:noProof/>
            <w:webHidden/>
          </w:rPr>
          <w:tab/>
        </w:r>
        <w:r>
          <w:rPr>
            <w:noProof/>
            <w:webHidden/>
          </w:rPr>
          <w:fldChar w:fldCharType="begin"/>
        </w:r>
        <w:r>
          <w:rPr>
            <w:noProof/>
            <w:webHidden/>
          </w:rPr>
          <w:instrText xml:space="preserve"> PAGEREF _Toc112199617 \h </w:instrText>
        </w:r>
        <w:r>
          <w:rPr>
            <w:noProof/>
            <w:webHidden/>
          </w:rPr>
        </w:r>
        <w:r>
          <w:rPr>
            <w:noProof/>
            <w:webHidden/>
          </w:rPr>
          <w:fldChar w:fldCharType="separate"/>
        </w:r>
        <w:r>
          <w:rPr>
            <w:noProof/>
            <w:webHidden/>
          </w:rPr>
          <w:t>12</w:t>
        </w:r>
        <w:r>
          <w:rPr>
            <w:noProof/>
            <w:webHidden/>
          </w:rPr>
          <w:fldChar w:fldCharType="end"/>
        </w:r>
      </w:hyperlink>
    </w:p>
    <w:p w14:paraId="5718663A" w14:textId="0BEEF179" w:rsidR="0027465B" w:rsidRDefault="0027465B">
      <w:pPr>
        <w:pStyle w:val="TableofFigures"/>
        <w:tabs>
          <w:tab w:val="right" w:leader="dot" w:pos="9016"/>
        </w:tabs>
        <w:rPr>
          <w:rFonts w:eastAsiaTheme="minorEastAsia"/>
          <w:noProof/>
          <w:lang w:eastAsia="en-IN"/>
        </w:rPr>
      </w:pPr>
      <w:hyperlink w:anchor="_Toc112199618" w:history="1">
        <w:r w:rsidRPr="005B5104">
          <w:rPr>
            <w:rStyle w:val="Hyperlink"/>
            <w:noProof/>
          </w:rPr>
          <w:t>Figure 5: Architecture of Health Agent</w:t>
        </w:r>
        <w:r>
          <w:rPr>
            <w:noProof/>
            <w:webHidden/>
          </w:rPr>
          <w:tab/>
        </w:r>
        <w:r>
          <w:rPr>
            <w:noProof/>
            <w:webHidden/>
          </w:rPr>
          <w:fldChar w:fldCharType="begin"/>
        </w:r>
        <w:r>
          <w:rPr>
            <w:noProof/>
            <w:webHidden/>
          </w:rPr>
          <w:instrText xml:space="preserve"> PAGEREF _Toc112199618 \h </w:instrText>
        </w:r>
        <w:r>
          <w:rPr>
            <w:noProof/>
            <w:webHidden/>
          </w:rPr>
        </w:r>
        <w:r>
          <w:rPr>
            <w:noProof/>
            <w:webHidden/>
          </w:rPr>
          <w:fldChar w:fldCharType="separate"/>
        </w:r>
        <w:r>
          <w:rPr>
            <w:noProof/>
            <w:webHidden/>
          </w:rPr>
          <w:t>19</w:t>
        </w:r>
        <w:r>
          <w:rPr>
            <w:noProof/>
            <w:webHidden/>
          </w:rPr>
          <w:fldChar w:fldCharType="end"/>
        </w:r>
      </w:hyperlink>
    </w:p>
    <w:p w14:paraId="5E1698C2" w14:textId="55C624B2" w:rsidR="0027465B" w:rsidRDefault="0027465B">
      <w:pPr>
        <w:pStyle w:val="TableofFigures"/>
        <w:tabs>
          <w:tab w:val="right" w:leader="dot" w:pos="9016"/>
        </w:tabs>
        <w:rPr>
          <w:rFonts w:eastAsiaTheme="minorEastAsia"/>
          <w:noProof/>
          <w:lang w:eastAsia="en-IN"/>
        </w:rPr>
      </w:pPr>
      <w:hyperlink w:anchor="_Toc112199619" w:history="1">
        <w:r w:rsidRPr="005B5104">
          <w:rPr>
            <w:rStyle w:val="Hyperlink"/>
            <w:noProof/>
          </w:rPr>
          <w:t>Figure 6: Internals of NLU unit</w:t>
        </w:r>
        <w:r>
          <w:rPr>
            <w:noProof/>
            <w:webHidden/>
          </w:rPr>
          <w:tab/>
        </w:r>
        <w:r>
          <w:rPr>
            <w:noProof/>
            <w:webHidden/>
          </w:rPr>
          <w:fldChar w:fldCharType="begin"/>
        </w:r>
        <w:r>
          <w:rPr>
            <w:noProof/>
            <w:webHidden/>
          </w:rPr>
          <w:instrText xml:space="preserve"> PAGEREF _Toc112199619 \h </w:instrText>
        </w:r>
        <w:r>
          <w:rPr>
            <w:noProof/>
            <w:webHidden/>
          </w:rPr>
        </w:r>
        <w:r>
          <w:rPr>
            <w:noProof/>
            <w:webHidden/>
          </w:rPr>
          <w:fldChar w:fldCharType="separate"/>
        </w:r>
        <w:r>
          <w:rPr>
            <w:noProof/>
            <w:webHidden/>
          </w:rPr>
          <w:t>20</w:t>
        </w:r>
        <w:r>
          <w:rPr>
            <w:noProof/>
            <w:webHidden/>
          </w:rPr>
          <w:fldChar w:fldCharType="end"/>
        </w:r>
      </w:hyperlink>
    </w:p>
    <w:p w14:paraId="23EF3494" w14:textId="3F88BB38" w:rsidR="0027465B" w:rsidRDefault="0027465B">
      <w:pPr>
        <w:pStyle w:val="TableofFigures"/>
        <w:tabs>
          <w:tab w:val="right" w:leader="dot" w:pos="9016"/>
        </w:tabs>
        <w:rPr>
          <w:rFonts w:eastAsiaTheme="minorEastAsia"/>
          <w:noProof/>
          <w:lang w:eastAsia="en-IN"/>
        </w:rPr>
      </w:pPr>
      <w:hyperlink w:anchor="_Toc112199620" w:history="1">
        <w:r w:rsidRPr="005B5104">
          <w:rPr>
            <w:rStyle w:val="Hyperlink"/>
            <w:noProof/>
          </w:rPr>
          <w:t>Figure 7: Internals of Dialogue Management unit</w:t>
        </w:r>
        <w:r>
          <w:rPr>
            <w:noProof/>
            <w:webHidden/>
          </w:rPr>
          <w:tab/>
        </w:r>
        <w:r>
          <w:rPr>
            <w:noProof/>
            <w:webHidden/>
          </w:rPr>
          <w:fldChar w:fldCharType="begin"/>
        </w:r>
        <w:r>
          <w:rPr>
            <w:noProof/>
            <w:webHidden/>
          </w:rPr>
          <w:instrText xml:space="preserve"> PAGEREF _Toc112199620 \h </w:instrText>
        </w:r>
        <w:r>
          <w:rPr>
            <w:noProof/>
            <w:webHidden/>
          </w:rPr>
        </w:r>
        <w:r>
          <w:rPr>
            <w:noProof/>
            <w:webHidden/>
          </w:rPr>
          <w:fldChar w:fldCharType="separate"/>
        </w:r>
        <w:r>
          <w:rPr>
            <w:noProof/>
            <w:webHidden/>
          </w:rPr>
          <w:t>20</w:t>
        </w:r>
        <w:r>
          <w:rPr>
            <w:noProof/>
            <w:webHidden/>
          </w:rPr>
          <w:fldChar w:fldCharType="end"/>
        </w:r>
      </w:hyperlink>
    </w:p>
    <w:p w14:paraId="2AC0CD09" w14:textId="39B1A226" w:rsidR="0027465B" w:rsidRDefault="0027465B">
      <w:pPr>
        <w:pStyle w:val="TableofFigures"/>
        <w:tabs>
          <w:tab w:val="right" w:leader="dot" w:pos="9016"/>
        </w:tabs>
        <w:rPr>
          <w:rFonts w:eastAsiaTheme="minorEastAsia"/>
          <w:noProof/>
          <w:lang w:eastAsia="en-IN"/>
        </w:rPr>
      </w:pPr>
      <w:hyperlink w:anchor="_Toc112199621" w:history="1">
        <w:r w:rsidRPr="005B5104">
          <w:rPr>
            <w:rStyle w:val="Hyperlink"/>
            <w:noProof/>
          </w:rPr>
          <w:t>Figure 8 Conversation Perspectives</w:t>
        </w:r>
        <w:r>
          <w:rPr>
            <w:noProof/>
            <w:webHidden/>
          </w:rPr>
          <w:tab/>
        </w:r>
        <w:r>
          <w:rPr>
            <w:noProof/>
            <w:webHidden/>
          </w:rPr>
          <w:fldChar w:fldCharType="begin"/>
        </w:r>
        <w:r>
          <w:rPr>
            <w:noProof/>
            <w:webHidden/>
          </w:rPr>
          <w:instrText xml:space="preserve"> PAGEREF _Toc112199621 \h </w:instrText>
        </w:r>
        <w:r>
          <w:rPr>
            <w:noProof/>
            <w:webHidden/>
          </w:rPr>
        </w:r>
        <w:r>
          <w:rPr>
            <w:noProof/>
            <w:webHidden/>
          </w:rPr>
          <w:fldChar w:fldCharType="separate"/>
        </w:r>
        <w:r>
          <w:rPr>
            <w:noProof/>
            <w:webHidden/>
          </w:rPr>
          <w:t>22</w:t>
        </w:r>
        <w:r>
          <w:rPr>
            <w:noProof/>
            <w:webHidden/>
          </w:rPr>
          <w:fldChar w:fldCharType="end"/>
        </w:r>
      </w:hyperlink>
    </w:p>
    <w:p w14:paraId="41869FBF" w14:textId="7844E1C9" w:rsidR="0027465B" w:rsidRDefault="0027465B">
      <w:pPr>
        <w:pStyle w:val="TableofFigures"/>
        <w:tabs>
          <w:tab w:val="right" w:leader="dot" w:pos="9016"/>
        </w:tabs>
        <w:rPr>
          <w:rFonts w:eastAsiaTheme="minorEastAsia"/>
          <w:noProof/>
          <w:lang w:eastAsia="en-IN"/>
        </w:rPr>
      </w:pPr>
      <w:hyperlink w:anchor="_Toc112199622" w:history="1">
        <w:r w:rsidRPr="005B5104">
          <w:rPr>
            <w:rStyle w:val="Hyperlink"/>
            <w:noProof/>
          </w:rPr>
          <w:t>Figure 9: Health Agent Conversation Flow Graph</w:t>
        </w:r>
        <w:r>
          <w:rPr>
            <w:noProof/>
            <w:webHidden/>
          </w:rPr>
          <w:tab/>
        </w:r>
        <w:r>
          <w:rPr>
            <w:noProof/>
            <w:webHidden/>
          </w:rPr>
          <w:fldChar w:fldCharType="begin"/>
        </w:r>
        <w:r>
          <w:rPr>
            <w:noProof/>
            <w:webHidden/>
          </w:rPr>
          <w:instrText xml:space="preserve"> PAGEREF _Toc112199622 \h </w:instrText>
        </w:r>
        <w:r>
          <w:rPr>
            <w:noProof/>
            <w:webHidden/>
          </w:rPr>
        </w:r>
        <w:r>
          <w:rPr>
            <w:noProof/>
            <w:webHidden/>
          </w:rPr>
          <w:fldChar w:fldCharType="separate"/>
        </w:r>
        <w:r>
          <w:rPr>
            <w:noProof/>
            <w:webHidden/>
          </w:rPr>
          <w:t>26</w:t>
        </w:r>
        <w:r>
          <w:rPr>
            <w:noProof/>
            <w:webHidden/>
          </w:rPr>
          <w:fldChar w:fldCharType="end"/>
        </w:r>
      </w:hyperlink>
    </w:p>
    <w:p w14:paraId="64AB352E" w14:textId="6CA242D6" w:rsidR="0027465B" w:rsidRDefault="0027465B">
      <w:pPr>
        <w:pStyle w:val="TableofFigures"/>
        <w:tabs>
          <w:tab w:val="right" w:leader="dot" w:pos="9016"/>
        </w:tabs>
        <w:rPr>
          <w:rFonts w:eastAsiaTheme="minorEastAsia"/>
          <w:noProof/>
          <w:lang w:eastAsia="en-IN"/>
        </w:rPr>
      </w:pPr>
      <w:hyperlink w:anchor="_Toc112199623" w:history="1">
        <w:r w:rsidRPr="005B5104">
          <w:rPr>
            <w:rStyle w:val="Hyperlink"/>
            <w:noProof/>
          </w:rPr>
          <w:t>Figure 10: Conversational Data Flow</w:t>
        </w:r>
        <w:r>
          <w:rPr>
            <w:noProof/>
            <w:webHidden/>
          </w:rPr>
          <w:tab/>
        </w:r>
        <w:r>
          <w:rPr>
            <w:noProof/>
            <w:webHidden/>
          </w:rPr>
          <w:fldChar w:fldCharType="begin"/>
        </w:r>
        <w:r>
          <w:rPr>
            <w:noProof/>
            <w:webHidden/>
          </w:rPr>
          <w:instrText xml:space="preserve"> PAGEREF _Toc112199623 \h </w:instrText>
        </w:r>
        <w:r>
          <w:rPr>
            <w:noProof/>
            <w:webHidden/>
          </w:rPr>
        </w:r>
        <w:r>
          <w:rPr>
            <w:noProof/>
            <w:webHidden/>
          </w:rPr>
          <w:fldChar w:fldCharType="separate"/>
        </w:r>
        <w:r>
          <w:rPr>
            <w:noProof/>
            <w:webHidden/>
          </w:rPr>
          <w:t>27</w:t>
        </w:r>
        <w:r>
          <w:rPr>
            <w:noProof/>
            <w:webHidden/>
          </w:rPr>
          <w:fldChar w:fldCharType="end"/>
        </w:r>
      </w:hyperlink>
    </w:p>
    <w:p w14:paraId="17241AE7" w14:textId="41606809" w:rsidR="0027465B" w:rsidRDefault="0027465B">
      <w:pPr>
        <w:pStyle w:val="TableofFigures"/>
        <w:tabs>
          <w:tab w:val="right" w:leader="dot" w:pos="9016"/>
        </w:tabs>
        <w:rPr>
          <w:rFonts w:eastAsiaTheme="minorEastAsia"/>
          <w:noProof/>
          <w:lang w:eastAsia="en-IN"/>
        </w:rPr>
      </w:pPr>
      <w:hyperlink w:anchor="_Toc112199624" w:history="1">
        <w:r w:rsidRPr="005B5104">
          <w:rPr>
            <w:rStyle w:val="Hyperlink"/>
            <w:noProof/>
          </w:rPr>
          <w:t>Figure 11: Health Agenet's conversation with a healthy user</w:t>
        </w:r>
        <w:r>
          <w:rPr>
            <w:noProof/>
            <w:webHidden/>
          </w:rPr>
          <w:tab/>
        </w:r>
        <w:r>
          <w:rPr>
            <w:noProof/>
            <w:webHidden/>
          </w:rPr>
          <w:fldChar w:fldCharType="begin"/>
        </w:r>
        <w:r>
          <w:rPr>
            <w:noProof/>
            <w:webHidden/>
          </w:rPr>
          <w:instrText xml:space="preserve"> PAGEREF _Toc112199624 \h </w:instrText>
        </w:r>
        <w:r>
          <w:rPr>
            <w:noProof/>
            <w:webHidden/>
          </w:rPr>
        </w:r>
        <w:r>
          <w:rPr>
            <w:noProof/>
            <w:webHidden/>
          </w:rPr>
          <w:fldChar w:fldCharType="separate"/>
        </w:r>
        <w:r>
          <w:rPr>
            <w:noProof/>
            <w:webHidden/>
          </w:rPr>
          <w:t>34</w:t>
        </w:r>
        <w:r>
          <w:rPr>
            <w:noProof/>
            <w:webHidden/>
          </w:rPr>
          <w:fldChar w:fldCharType="end"/>
        </w:r>
      </w:hyperlink>
    </w:p>
    <w:p w14:paraId="5F28C6B0" w14:textId="53838781" w:rsidR="0027465B" w:rsidRDefault="0027465B">
      <w:pPr>
        <w:pStyle w:val="TableofFigures"/>
        <w:tabs>
          <w:tab w:val="right" w:leader="dot" w:pos="9016"/>
        </w:tabs>
        <w:rPr>
          <w:rFonts w:eastAsiaTheme="minorEastAsia"/>
          <w:noProof/>
          <w:lang w:eastAsia="en-IN"/>
        </w:rPr>
      </w:pPr>
      <w:hyperlink w:anchor="_Toc112199625" w:history="1">
        <w:r w:rsidRPr="005B5104">
          <w:rPr>
            <w:rStyle w:val="Hyperlink"/>
            <w:noProof/>
          </w:rPr>
          <w:t>Figure 12: Health Agenet's conversation with a healthy user</w:t>
        </w:r>
        <w:r>
          <w:rPr>
            <w:noProof/>
            <w:webHidden/>
          </w:rPr>
          <w:tab/>
        </w:r>
        <w:r>
          <w:rPr>
            <w:noProof/>
            <w:webHidden/>
          </w:rPr>
          <w:fldChar w:fldCharType="begin"/>
        </w:r>
        <w:r>
          <w:rPr>
            <w:noProof/>
            <w:webHidden/>
          </w:rPr>
          <w:instrText xml:space="preserve"> PAGEREF _Toc112199625 \h </w:instrText>
        </w:r>
        <w:r>
          <w:rPr>
            <w:noProof/>
            <w:webHidden/>
          </w:rPr>
        </w:r>
        <w:r>
          <w:rPr>
            <w:noProof/>
            <w:webHidden/>
          </w:rPr>
          <w:fldChar w:fldCharType="separate"/>
        </w:r>
        <w:r>
          <w:rPr>
            <w:noProof/>
            <w:webHidden/>
          </w:rPr>
          <w:t>35</w:t>
        </w:r>
        <w:r>
          <w:rPr>
            <w:noProof/>
            <w:webHidden/>
          </w:rPr>
          <w:fldChar w:fldCharType="end"/>
        </w:r>
      </w:hyperlink>
    </w:p>
    <w:p w14:paraId="3A5B45AC" w14:textId="046B6E66" w:rsidR="0027465B" w:rsidRDefault="0027465B">
      <w:pPr>
        <w:pStyle w:val="TableofFigures"/>
        <w:tabs>
          <w:tab w:val="right" w:leader="dot" w:pos="9016"/>
        </w:tabs>
        <w:rPr>
          <w:rFonts w:eastAsiaTheme="minorEastAsia"/>
          <w:noProof/>
          <w:lang w:eastAsia="en-IN"/>
        </w:rPr>
      </w:pPr>
      <w:hyperlink w:anchor="_Toc112199626" w:history="1">
        <w:r w:rsidRPr="005B5104">
          <w:rPr>
            <w:rStyle w:val="Hyperlink"/>
            <w:noProof/>
          </w:rPr>
          <w:t>Figure 13: Rasa Data Validation</w:t>
        </w:r>
        <w:r>
          <w:rPr>
            <w:noProof/>
            <w:webHidden/>
          </w:rPr>
          <w:tab/>
        </w:r>
        <w:r>
          <w:rPr>
            <w:noProof/>
            <w:webHidden/>
          </w:rPr>
          <w:fldChar w:fldCharType="begin"/>
        </w:r>
        <w:r>
          <w:rPr>
            <w:noProof/>
            <w:webHidden/>
          </w:rPr>
          <w:instrText xml:space="preserve"> PAGEREF _Toc112199626 \h </w:instrText>
        </w:r>
        <w:r>
          <w:rPr>
            <w:noProof/>
            <w:webHidden/>
          </w:rPr>
        </w:r>
        <w:r>
          <w:rPr>
            <w:noProof/>
            <w:webHidden/>
          </w:rPr>
          <w:fldChar w:fldCharType="separate"/>
        </w:r>
        <w:r>
          <w:rPr>
            <w:noProof/>
            <w:webHidden/>
          </w:rPr>
          <w:t>37</w:t>
        </w:r>
        <w:r>
          <w:rPr>
            <w:noProof/>
            <w:webHidden/>
          </w:rPr>
          <w:fldChar w:fldCharType="end"/>
        </w:r>
      </w:hyperlink>
    </w:p>
    <w:p w14:paraId="5A8CBB5D" w14:textId="04BBAEBD" w:rsidR="0027465B" w:rsidRDefault="0027465B">
      <w:pPr>
        <w:pStyle w:val="TableofFigures"/>
        <w:tabs>
          <w:tab w:val="right" w:leader="dot" w:pos="9016"/>
        </w:tabs>
        <w:rPr>
          <w:rFonts w:eastAsiaTheme="minorEastAsia"/>
          <w:noProof/>
          <w:lang w:eastAsia="en-IN"/>
        </w:rPr>
      </w:pPr>
      <w:hyperlink w:anchor="_Toc112199627" w:history="1">
        <w:r w:rsidRPr="005B5104">
          <w:rPr>
            <w:rStyle w:val="Hyperlink"/>
            <w:noProof/>
          </w:rPr>
          <w:t>Figure 14: Intent Confusion Matrix</w:t>
        </w:r>
        <w:r>
          <w:rPr>
            <w:noProof/>
            <w:webHidden/>
          </w:rPr>
          <w:tab/>
        </w:r>
        <w:r>
          <w:rPr>
            <w:noProof/>
            <w:webHidden/>
          </w:rPr>
          <w:fldChar w:fldCharType="begin"/>
        </w:r>
        <w:r>
          <w:rPr>
            <w:noProof/>
            <w:webHidden/>
          </w:rPr>
          <w:instrText xml:space="preserve"> PAGEREF _Toc112199627 \h </w:instrText>
        </w:r>
        <w:r>
          <w:rPr>
            <w:noProof/>
            <w:webHidden/>
          </w:rPr>
        </w:r>
        <w:r>
          <w:rPr>
            <w:noProof/>
            <w:webHidden/>
          </w:rPr>
          <w:fldChar w:fldCharType="separate"/>
        </w:r>
        <w:r>
          <w:rPr>
            <w:noProof/>
            <w:webHidden/>
          </w:rPr>
          <w:t>38</w:t>
        </w:r>
        <w:r>
          <w:rPr>
            <w:noProof/>
            <w:webHidden/>
          </w:rPr>
          <w:fldChar w:fldCharType="end"/>
        </w:r>
      </w:hyperlink>
    </w:p>
    <w:p w14:paraId="63FCBD7E" w14:textId="177AC60D" w:rsidR="0027465B" w:rsidRDefault="0027465B">
      <w:pPr>
        <w:pStyle w:val="TableofFigures"/>
        <w:tabs>
          <w:tab w:val="right" w:leader="dot" w:pos="9016"/>
        </w:tabs>
        <w:rPr>
          <w:rFonts w:eastAsiaTheme="minorEastAsia"/>
          <w:noProof/>
          <w:lang w:eastAsia="en-IN"/>
        </w:rPr>
      </w:pPr>
      <w:hyperlink w:anchor="_Toc112199628" w:history="1">
        <w:r w:rsidRPr="005B5104">
          <w:rPr>
            <w:rStyle w:val="Hyperlink"/>
            <w:noProof/>
          </w:rPr>
          <w:t>Figure 15: Intent Prediction Confidence Distribution</w:t>
        </w:r>
        <w:r>
          <w:rPr>
            <w:noProof/>
            <w:webHidden/>
          </w:rPr>
          <w:tab/>
        </w:r>
        <w:r>
          <w:rPr>
            <w:noProof/>
            <w:webHidden/>
          </w:rPr>
          <w:fldChar w:fldCharType="begin"/>
        </w:r>
        <w:r>
          <w:rPr>
            <w:noProof/>
            <w:webHidden/>
          </w:rPr>
          <w:instrText xml:space="preserve"> PAGEREF _Toc112199628 \h </w:instrText>
        </w:r>
        <w:r>
          <w:rPr>
            <w:noProof/>
            <w:webHidden/>
          </w:rPr>
        </w:r>
        <w:r>
          <w:rPr>
            <w:noProof/>
            <w:webHidden/>
          </w:rPr>
          <w:fldChar w:fldCharType="separate"/>
        </w:r>
        <w:r>
          <w:rPr>
            <w:noProof/>
            <w:webHidden/>
          </w:rPr>
          <w:t>39</w:t>
        </w:r>
        <w:r>
          <w:rPr>
            <w:noProof/>
            <w:webHidden/>
          </w:rPr>
          <w:fldChar w:fldCharType="end"/>
        </w:r>
      </w:hyperlink>
    </w:p>
    <w:p w14:paraId="71FE7B63" w14:textId="0DCD9E87" w:rsidR="0027465B" w:rsidRDefault="0027465B">
      <w:pPr>
        <w:pStyle w:val="TableofFigures"/>
        <w:tabs>
          <w:tab w:val="right" w:leader="dot" w:pos="9016"/>
        </w:tabs>
        <w:rPr>
          <w:rFonts w:eastAsiaTheme="minorEastAsia"/>
          <w:noProof/>
          <w:lang w:eastAsia="en-IN"/>
        </w:rPr>
      </w:pPr>
      <w:hyperlink w:anchor="_Toc112199629" w:history="1">
        <w:r w:rsidRPr="005B5104">
          <w:rPr>
            <w:rStyle w:val="Hyperlink"/>
            <w:noProof/>
          </w:rPr>
          <w:t>Figure 16: Action confusion matrix</w:t>
        </w:r>
        <w:r>
          <w:rPr>
            <w:noProof/>
            <w:webHidden/>
          </w:rPr>
          <w:tab/>
        </w:r>
        <w:r>
          <w:rPr>
            <w:noProof/>
            <w:webHidden/>
          </w:rPr>
          <w:fldChar w:fldCharType="begin"/>
        </w:r>
        <w:r>
          <w:rPr>
            <w:noProof/>
            <w:webHidden/>
          </w:rPr>
          <w:instrText xml:space="preserve"> PAGEREF _Toc112199629 \h </w:instrText>
        </w:r>
        <w:r>
          <w:rPr>
            <w:noProof/>
            <w:webHidden/>
          </w:rPr>
        </w:r>
        <w:r>
          <w:rPr>
            <w:noProof/>
            <w:webHidden/>
          </w:rPr>
          <w:fldChar w:fldCharType="separate"/>
        </w:r>
        <w:r>
          <w:rPr>
            <w:noProof/>
            <w:webHidden/>
          </w:rPr>
          <w:t>41</w:t>
        </w:r>
        <w:r>
          <w:rPr>
            <w:noProof/>
            <w:webHidden/>
          </w:rPr>
          <w:fldChar w:fldCharType="end"/>
        </w:r>
      </w:hyperlink>
    </w:p>
    <w:p w14:paraId="4AD08564" w14:textId="6476DE7E" w:rsidR="0027465B" w:rsidRDefault="0027465B">
      <w:pPr>
        <w:pStyle w:val="TableofFigures"/>
        <w:tabs>
          <w:tab w:val="right" w:leader="dot" w:pos="9016"/>
        </w:tabs>
        <w:rPr>
          <w:rFonts w:eastAsiaTheme="minorEastAsia"/>
          <w:noProof/>
          <w:lang w:eastAsia="en-IN"/>
        </w:rPr>
      </w:pPr>
      <w:hyperlink w:anchor="_Toc112199630" w:history="1">
        <w:r w:rsidRPr="005B5104">
          <w:rPr>
            <w:rStyle w:val="Hyperlink"/>
            <w:noProof/>
          </w:rPr>
          <w:t>Figure 17: Entity confusion matrix</w:t>
        </w:r>
        <w:r>
          <w:rPr>
            <w:noProof/>
            <w:webHidden/>
          </w:rPr>
          <w:tab/>
        </w:r>
        <w:r>
          <w:rPr>
            <w:noProof/>
            <w:webHidden/>
          </w:rPr>
          <w:fldChar w:fldCharType="begin"/>
        </w:r>
        <w:r>
          <w:rPr>
            <w:noProof/>
            <w:webHidden/>
          </w:rPr>
          <w:instrText xml:space="preserve"> PAGEREF _Toc112199630 \h </w:instrText>
        </w:r>
        <w:r>
          <w:rPr>
            <w:noProof/>
            <w:webHidden/>
          </w:rPr>
        </w:r>
        <w:r>
          <w:rPr>
            <w:noProof/>
            <w:webHidden/>
          </w:rPr>
          <w:fldChar w:fldCharType="separate"/>
        </w:r>
        <w:r>
          <w:rPr>
            <w:noProof/>
            <w:webHidden/>
          </w:rPr>
          <w:t>42</w:t>
        </w:r>
        <w:r>
          <w:rPr>
            <w:noProof/>
            <w:webHidden/>
          </w:rPr>
          <w:fldChar w:fldCharType="end"/>
        </w:r>
      </w:hyperlink>
    </w:p>
    <w:p w14:paraId="3C9A340E" w14:textId="38C51C36" w:rsidR="0027465B" w:rsidRDefault="0027465B">
      <w:pPr>
        <w:pStyle w:val="TableofFigures"/>
        <w:tabs>
          <w:tab w:val="right" w:leader="dot" w:pos="9016"/>
        </w:tabs>
        <w:rPr>
          <w:rFonts w:eastAsiaTheme="minorEastAsia"/>
          <w:noProof/>
          <w:lang w:eastAsia="en-IN"/>
        </w:rPr>
      </w:pPr>
      <w:hyperlink w:anchor="_Toc112199631" w:history="1">
        <w:r w:rsidRPr="005B5104">
          <w:rPr>
            <w:rStyle w:val="Hyperlink"/>
            <w:noProof/>
          </w:rPr>
          <w:t>Figure 18: Entity Prediction Confidence Distribution</w:t>
        </w:r>
        <w:r>
          <w:rPr>
            <w:noProof/>
            <w:webHidden/>
          </w:rPr>
          <w:tab/>
        </w:r>
        <w:r>
          <w:rPr>
            <w:noProof/>
            <w:webHidden/>
          </w:rPr>
          <w:fldChar w:fldCharType="begin"/>
        </w:r>
        <w:r>
          <w:rPr>
            <w:noProof/>
            <w:webHidden/>
          </w:rPr>
          <w:instrText xml:space="preserve"> PAGEREF _Toc112199631 \h </w:instrText>
        </w:r>
        <w:r>
          <w:rPr>
            <w:noProof/>
            <w:webHidden/>
          </w:rPr>
        </w:r>
        <w:r>
          <w:rPr>
            <w:noProof/>
            <w:webHidden/>
          </w:rPr>
          <w:fldChar w:fldCharType="separate"/>
        </w:r>
        <w:r>
          <w:rPr>
            <w:noProof/>
            <w:webHidden/>
          </w:rPr>
          <w:t>43</w:t>
        </w:r>
        <w:r>
          <w:rPr>
            <w:noProof/>
            <w:webHidden/>
          </w:rPr>
          <w:fldChar w:fldCharType="end"/>
        </w:r>
      </w:hyperlink>
    </w:p>
    <w:p w14:paraId="02CBD80E" w14:textId="0DD55A6E" w:rsidR="0027465B" w:rsidRDefault="0027465B">
      <w:pPr>
        <w:pStyle w:val="TableofFigures"/>
        <w:tabs>
          <w:tab w:val="right" w:leader="dot" w:pos="9016"/>
        </w:tabs>
        <w:rPr>
          <w:rFonts w:eastAsiaTheme="minorEastAsia"/>
          <w:noProof/>
          <w:lang w:eastAsia="en-IN"/>
        </w:rPr>
      </w:pPr>
      <w:hyperlink w:anchor="_Toc112199632" w:history="1">
        <w:r w:rsidRPr="005B5104">
          <w:rPr>
            <w:rStyle w:val="Hyperlink"/>
            <w:noProof/>
          </w:rPr>
          <w:t>Figure 19: Intent confusion matrix</w:t>
        </w:r>
        <w:r>
          <w:rPr>
            <w:noProof/>
            <w:webHidden/>
          </w:rPr>
          <w:tab/>
        </w:r>
        <w:r>
          <w:rPr>
            <w:noProof/>
            <w:webHidden/>
          </w:rPr>
          <w:fldChar w:fldCharType="begin"/>
        </w:r>
        <w:r>
          <w:rPr>
            <w:noProof/>
            <w:webHidden/>
          </w:rPr>
          <w:instrText xml:space="preserve"> PAGEREF _Toc112199632 \h </w:instrText>
        </w:r>
        <w:r>
          <w:rPr>
            <w:noProof/>
            <w:webHidden/>
          </w:rPr>
        </w:r>
        <w:r>
          <w:rPr>
            <w:noProof/>
            <w:webHidden/>
          </w:rPr>
          <w:fldChar w:fldCharType="separate"/>
        </w:r>
        <w:r>
          <w:rPr>
            <w:noProof/>
            <w:webHidden/>
          </w:rPr>
          <w:t>44</w:t>
        </w:r>
        <w:r>
          <w:rPr>
            <w:noProof/>
            <w:webHidden/>
          </w:rPr>
          <w:fldChar w:fldCharType="end"/>
        </w:r>
      </w:hyperlink>
    </w:p>
    <w:p w14:paraId="612C31D4" w14:textId="22561E5C" w:rsidR="0027465B" w:rsidRDefault="0027465B">
      <w:pPr>
        <w:pStyle w:val="TableofFigures"/>
        <w:tabs>
          <w:tab w:val="right" w:leader="dot" w:pos="9016"/>
        </w:tabs>
        <w:rPr>
          <w:rFonts w:eastAsiaTheme="minorEastAsia"/>
          <w:noProof/>
          <w:lang w:eastAsia="en-IN"/>
        </w:rPr>
      </w:pPr>
      <w:hyperlink w:anchor="_Toc112199633" w:history="1">
        <w:r w:rsidRPr="005B5104">
          <w:rPr>
            <w:rStyle w:val="Hyperlink"/>
            <w:noProof/>
          </w:rPr>
          <w:t>Figure 20: Intent Prediction Confidence Distribution</w:t>
        </w:r>
        <w:r>
          <w:rPr>
            <w:noProof/>
            <w:webHidden/>
          </w:rPr>
          <w:tab/>
        </w:r>
        <w:r>
          <w:rPr>
            <w:noProof/>
            <w:webHidden/>
          </w:rPr>
          <w:fldChar w:fldCharType="begin"/>
        </w:r>
        <w:r>
          <w:rPr>
            <w:noProof/>
            <w:webHidden/>
          </w:rPr>
          <w:instrText xml:space="preserve"> PAGEREF _Toc112199633 \h </w:instrText>
        </w:r>
        <w:r>
          <w:rPr>
            <w:noProof/>
            <w:webHidden/>
          </w:rPr>
        </w:r>
        <w:r>
          <w:rPr>
            <w:noProof/>
            <w:webHidden/>
          </w:rPr>
          <w:fldChar w:fldCharType="separate"/>
        </w:r>
        <w:r>
          <w:rPr>
            <w:noProof/>
            <w:webHidden/>
          </w:rPr>
          <w:t>45</w:t>
        </w:r>
        <w:r>
          <w:rPr>
            <w:noProof/>
            <w:webHidden/>
          </w:rPr>
          <w:fldChar w:fldCharType="end"/>
        </w:r>
      </w:hyperlink>
    </w:p>
    <w:p w14:paraId="77807A51" w14:textId="32DEF82F" w:rsidR="0027465B" w:rsidRDefault="0027465B">
      <w:pPr>
        <w:pStyle w:val="TableofFigures"/>
        <w:tabs>
          <w:tab w:val="right" w:leader="dot" w:pos="9016"/>
        </w:tabs>
        <w:rPr>
          <w:rFonts w:eastAsiaTheme="minorEastAsia"/>
          <w:noProof/>
          <w:lang w:eastAsia="en-IN"/>
        </w:rPr>
      </w:pPr>
      <w:hyperlink w:anchor="_Toc112199634" w:history="1">
        <w:r w:rsidRPr="005B5104">
          <w:rPr>
            <w:rStyle w:val="Hyperlink"/>
            <w:noProof/>
          </w:rPr>
          <w:t>Figure 21: Action confusion matrix</w:t>
        </w:r>
        <w:r>
          <w:rPr>
            <w:noProof/>
            <w:webHidden/>
          </w:rPr>
          <w:tab/>
        </w:r>
        <w:r>
          <w:rPr>
            <w:noProof/>
            <w:webHidden/>
          </w:rPr>
          <w:fldChar w:fldCharType="begin"/>
        </w:r>
        <w:r>
          <w:rPr>
            <w:noProof/>
            <w:webHidden/>
          </w:rPr>
          <w:instrText xml:space="preserve"> PAGEREF _Toc112199634 \h </w:instrText>
        </w:r>
        <w:r>
          <w:rPr>
            <w:noProof/>
            <w:webHidden/>
          </w:rPr>
        </w:r>
        <w:r>
          <w:rPr>
            <w:noProof/>
            <w:webHidden/>
          </w:rPr>
          <w:fldChar w:fldCharType="separate"/>
        </w:r>
        <w:r>
          <w:rPr>
            <w:noProof/>
            <w:webHidden/>
          </w:rPr>
          <w:t>46</w:t>
        </w:r>
        <w:r>
          <w:rPr>
            <w:noProof/>
            <w:webHidden/>
          </w:rPr>
          <w:fldChar w:fldCharType="end"/>
        </w:r>
      </w:hyperlink>
    </w:p>
    <w:p w14:paraId="16E16047" w14:textId="419A85CD" w:rsidR="0027465B" w:rsidRDefault="0027465B">
      <w:pPr>
        <w:pStyle w:val="TableofFigures"/>
        <w:tabs>
          <w:tab w:val="right" w:leader="dot" w:pos="9016"/>
        </w:tabs>
        <w:rPr>
          <w:rFonts w:eastAsiaTheme="minorEastAsia"/>
          <w:noProof/>
          <w:lang w:eastAsia="en-IN"/>
        </w:rPr>
      </w:pPr>
      <w:hyperlink w:anchor="_Toc112199635" w:history="1">
        <w:r w:rsidRPr="005B5104">
          <w:rPr>
            <w:rStyle w:val="Hyperlink"/>
            <w:noProof/>
          </w:rPr>
          <w:t>Figure 22: Response to question: The conversation with the chatbot sounded natural and smooth</w:t>
        </w:r>
        <w:r>
          <w:rPr>
            <w:noProof/>
            <w:webHidden/>
          </w:rPr>
          <w:tab/>
        </w:r>
        <w:r>
          <w:rPr>
            <w:noProof/>
            <w:webHidden/>
          </w:rPr>
          <w:fldChar w:fldCharType="begin"/>
        </w:r>
        <w:r>
          <w:rPr>
            <w:noProof/>
            <w:webHidden/>
          </w:rPr>
          <w:instrText xml:space="preserve"> PAGEREF _Toc112199635 \h </w:instrText>
        </w:r>
        <w:r>
          <w:rPr>
            <w:noProof/>
            <w:webHidden/>
          </w:rPr>
        </w:r>
        <w:r>
          <w:rPr>
            <w:noProof/>
            <w:webHidden/>
          </w:rPr>
          <w:fldChar w:fldCharType="separate"/>
        </w:r>
        <w:r>
          <w:rPr>
            <w:noProof/>
            <w:webHidden/>
          </w:rPr>
          <w:t>47</w:t>
        </w:r>
        <w:r>
          <w:rPr>
            <w:noProof/>
            <w:webHidden/>
          </w:rPr>
          <w:fldChar w:fldCharType="end"/>
        </w:r>
      </w:hyperlink>
    </w:p>
    <w:p w14:paraId="5F37382B" w14:textId="5F7C743A" w:rsidR="0027465B" w:rsidRDefault="0027465B">
      <w:pPr>
        <w:pStyle w:val="TableofFigures"/>
        <w:tabs>
          <w:tab w:val="right" w:leader="dot" w:pos="9016"/>
        </w:tabs>
        <w:rPr>
          <w:rFonts w:eastAsiaTheme="minorEastAsia"/>
          <w:noProof/>
          <w:lang w:eastAsia="en-IN"/>
        </w:rPr>
      </w:pPr>
      <w:hyperlink w:anchor="_Toc112199636" w:history="1">
        <w:r w:rsidRPr="005B5104">
          <w:rPr>
            <w:rStyle w:val="Hyperlink"/>
            <w:noProof/>
          </w:rPr>
          <w:t>Figure 23: Response to question: The chatbot could handle out-of-context interactions gracefully</w:t>
        </w:r>
        <w:r>
          <w:rPr>
            <w:noProof/>
            <w:webHidden/>
          </w:rPr>
          <w:tab/>
        </w:r>
        <w:r>
          <w:rPr>
            <w:noProof/>
            <w:webHidden/>
          </w:rPr>
          <w:fldChar w:fldCharType="begin"/>
        </w:r>
        <w:r>
          <w:rPr>
            <w:noProof/>
            <w:webHidden/>
          </w:rPr>
          <w:instrText xml:space="preserve"> PAGEREF _Toc112199636 \h </w:instrText>
        </w:r>
        <w:r>
          <w:rPr>
            <w:noProof/>
            <w:webHidden/>
          </w:rPr>
        </w:r>
        <w:r>
          <w:rPr>
            <w:noProof/>
            <w:webHidden/>
          </w:rPr>
          <w:fldChar w:fldCharType="separate"/>
        </w:r>
        <w:r>
          <w:rPr>
            <w:noProof/>
            <w:webHidden/>
          </w:rPr>
          <w:t>47</w:t>
        </w:r>
        <w:r>
          <w:rPr>
            <w:noProof/>
            <w:webHidden/>
          </w:rPr>
          <w:fldChar w:fldCharType="end"/>
        </w:r>
      </w:hyperlink>
    </w:p>
    <w:p w14:paraId="6472A22F" w14:textId="465B85BB" w:rsidR="0027465B" w:rsidRDefault="0027465B">
      <w:pPr>
        <w:pStyle w:val="TableofFigures"/>
        <w:tabs>
          <w:tab w:val="right" w:leader="dot" w:pos="9016"/>
        </w:tabs>
        <w:rPr>
          <w:rFonts w:eastAsiaTheme="minorEastAsia"/>
          <w:noProof/>
          <w:lang w:eastAsia="en-IN"/>
        </w:rPr>
      </w:pPr>
      <w:hyperlink w:anchor="_Toc112199637" w:history="1">
        <w:r w:rsidRPr="005B5104">
          <w:rPr>
            <w:rStyle w:val="Hyperlink"/>
            <w:noProof/>
          </w:rPr>
          <w:t>Figure 24: Response to question: The chatbot kept the user informed about the progress and the conversation was engaging</w:t>
        </w:r>
        <w:r>
          <w:rPr>
            <w:noProof/>
            <w:webHidden/>
          </w:rPr>
          <w:tab/>
        </w:r>
        <w:r>
          <w:rPr>
            <w:noProof/>
            <w:webHidden/>
          </w:rPr>
          <w:fldChar w:fldCharType="begin"/>
        </w:r>
        <w:r>
          <w:rPr>
            <w:noProof/>
            <w:webHidden/>
          </w:rPr>
          <w:instrText xml:space="preserve"> PAGEREF _Toc112199637 \h </w:instrText>
        </w:r>
        <w:r>
          <w:rPr>
            <w:noProof/>
            <w:webHidden/>
          </w:rPr>
        </w:r>
        <w:r>
          <w:rPr>
            <w:noProof/>
            <w:webHidden/>
          </w:rPr>
          <w:fldChar w:fldCharType="separate"/>
        </w:r>
        <w:r>
          <w:rPr>
            <w:noProof/>
            <w:webHidden/>
          </w:rPr>
          <w:t>48</w:t>
        </w:r>
        <w:r>
          <w:rPr>
            <w:noProof/>
            <w:webHidden/>
          </w:rPr>
          <w:fldChar w:fldCharType="end"/>
        </w:r>
      </w:hyperlink>
    </w:p>
    <w:p w14:paraId="1CC4D9BD" w14:textId="6BD36536" w:rsidR="0027465B" w:rsidRDefault="0027465B">
      <w:pPr>
        <w:pStyle w:val="TableofFigures"/>
        <w:tabs>
          <w:tab w:val="right" w:leader="dot" w:pos="9016"/>
        </w:tabs>
        <w:rPr>
          <w:rFonts w:eastAsiaTheme="minorEastAsia"/>
          <w:noProof/>
          <w:lang w:eastAsia="en-IN"/>
        </w:rPr>
      </w:pPr>
      <w:hyperlink w:anchor="_Toc112199638" w:history="1">
        <w:r w:rsidRPr="005B5104">
          <w:rPr>
            <w:rStyle w:val="Hyperlink"/>
            <w:noProof/>
          </w:rPr>
          <w:t>Figure 25: Response to question: The chatbot politely acknowledged its shortcomings</w:t>
        </w:r>
        <w:r>
          <w:rPr>
            <w:noProof/>
            <w:webHidden/>
          </w:rPr>
          <w:tab/>
        </w:r>
        <w:r>
          <w:rPr>
            <w:noProof/>
            <w:webHidden/>
          </w:rPr>
          <w:fldChar w:fldCharType="begin"/>
        </w:r>
        <w:r>
          <w:rPr>
            <w:noProof/>
            <w:webHidden/>
          </w:rPr>
          <w:instrText xml:space="preserve"> PAGEREF _Toc112199638 \h </w:instrText>
        </w:r>
        <w:r>
          <w:rPr>
            <w:noProof/>
            <w:webHidden/>
          </w:rPr>
        </w:r>
        <w:r>
          <w:rPr>
            <w:noProof/>
            <w:webHidden/>
          </w:rPr>
          <w:fldChar w:fldCharType="separate"/>
        </w:r>
        <w:r>
          <w:rPr>
            <w:noProof/>
            <w:webHidden/>
          </w:rPr>
          <w:t>48</w:t>
        </w:r>
        <w:r>
          <w:rPr>
            <w:noProof/>
            <w:webHidden/>
          </w:rPr>
          <w:fldChar w:fldCharType="end"/>
        </w:r>
      </w:hyperlink>
    </w:p>
    <w:p w14:paraId="46E1FA62" w14:textId="4F6A7273" w:rsidR="0027465B" w:rsidRDefault="0027465B">
      <w:pPr>
        <w:pStyle w:val="TableofFigures"/>
        <w:tabs>
          <w:tab w:val="right" w:leader="dot" w:pos="9016"/>
        </w:tabs>
        <w:rPr>
          <w:rFonts w:eastAsiaTheme="minorEastAsia"/>
          <w:noProof/>
          <w:lang w:eastAsia="en-IN"/>
        </w:rPr>
      </w:pPr>
      <w:hyperlink w:anchor="_Toc112199639" w:history="1">
        <w:r w:rsidRPr="005B5104">
          <w:rPr>
            <w:rStyle w:val="Hyperlink"/>
            <w:noProof/>
          </w:rPr>
          <w:t>Figure 26: Response to question:  The conversation ended gracefully and sounded natural</w:t>
        </w:r>
        <w:r>
          <w:rPr>
            <w:noProof/>
            <w:webHidden/>
          </w:rPr>
          <w:tab/>
        </w:r>
        <w:r>
          <w:rPr>
            <w:noProof/>
            <w:webHidden/>
          </w:rPr>
          <w:fldChar w:fldCharType="begin"/>
        </w:r>
        <w:r>
          <w:rPr>
            <w:noProof/>
            <w:webHidden/>
          </w:rPr>
          <w:instrText xml:space="preserve"> PAGEREF _Toc112199639 \h </w:instrText>
        </w:r>
        <w:r>
          <w:rPr>
            <w:noProof/>
            <w:webHidden/>
          </w:rPr>
        </w:r>
        <w:r>
          <w:rPr>
            <w:noProof/>
            <w:webHidden/>
          </w:rPr>
          <w:fldChar w:fldCharType="separate"/>
        </w:r>
        <w:r>
          <w:rPr>
            <w:noProof/>
            <w:webHidden/>
          </w:rPr>
          <w:t>48</w:t>
        </w:r>
        <w:r>
          <w:rPr>
            <w:noProof/>
            <w:webHidden/>
          </w:rPr>
          <w:fldChar w:fldCharType="end"/>
        </w:r>
      </w:hyperlink>
    </w:p>
    <w:p w14:paraId="664F4975" w14:textId="2E4DDDF5" w:rsidR="0027465B" w:rsidRDefault="0027465B">
      <w:pPr>
        <w:pStyle w:val="TableofFigures"/>
        <w:tabs>
          <w:tab w:val="right" w:leader="dot" w:pos="9016"/>
        </w:tabs>
        <w:rPr>
          <w:rFonts w:eastAsiaTheme="minorEastAsia"/>
          <w:noProof/>
          <w:lang w:eastAsia="en-IN"/>
        </w:rPr>
      </w:pPr>
      <w:hyperlink w:anchor="_Toc112199640" w:history="1">
        <w:r w:rsidRPr="005B5104">
          <w:rPr>
            <w:rStyle w:val="Hyperlink"/>
            <w:noProof/>
          </w:rPr>
          <w:t>Figure 27: Response to question: When asked, the chatbot introduced itself and the introduction was clear</w:t>
        </w:r>
        <w:r>
          <w:rPr>
            <w:noProof/>
            <w:webHidden/>
          </w:rPr>
          <w:tab/>
        </w:r>
        <w:r>
          <w:rPr>
            <w:noProof/>
            <w:webHidden/>
          </w:rPr>
          <w:fldChar w:fldCharType="begin"/>
        </w:r>
        <w:r>
          <w:rPr>
            <w:noProof/>
            <w:webHidden/>
          </w:rPr>
          <w:instrText xml:space="preserve"> PAGEREF _Toc112199640 \h </w:instrText>
        </w:r>
        <w:r>
          <w:rPr>
            <w:noProof/>
            <w:webHidden/>
          </w:rPr>
        </w:r>
        <w:r>
          <w:rPr>
            <w:noProof/>
            <w:webHidden/>
          </w:rPr>
          <w:fldChar w:fldCharType="separate"/>
        </w:r>
        <w:r>
          <w:rPr>
            <w:noProof/>
            <w:webHidden/>
          </w:rPr>
          <w:t>49</w:t>
        </w:r>
        <w:r>
          <w:rPr>
            <w:noProof/>
            <w:webHidden/>
          </w:rPr>
          <w:fldChar w:fldCharType="end"/>
        </w:r>
      </w:hyperlink>
    </w:p>
    <w:p w14:paraId="0AC1EEC4" w14:textId="0B3F068A" w:rsidR="0027465B" w:rsidRDefault="0027465B">
      <w:pPr>
        <w:pStyle w:val="TableofFigures"/>
        <w:tabs>
          <w:tab w:val="right" w:leader="dot" w:pos="9016"/>
        </w:tabs>
        <w:rPr>
          <w:rFonts w:eastAsiaTheme="minorEastAsia"/>
          <w:noProof/>
          <w:lang w:eastAsia="en-IN"/>
        </w:rPr>
      </w:pPr>
      <w:hyperlink w:anchor="_Toc112199641" w:history="1">
        <w:r w:rsidRPr="005B5104">
          <w:rPr>
            <w:rStyle w:val="Hyperlink"/>
            <w:noProof/>
          </w:rPr>
          <w:t>Figure 28: Response to question: The chatbot clearly understood the user’s intentions (healthy/unhealthy user, informing symptoms, asking about the chatbot)</w:t>
        </w:r>
        <w:r>
          <w:rPr>
            <w:noProof/>
            <w:webHidden/>
          </w:rPr>
          <w:tab/>
        </w:r>
        <w:r>
          <w:rPr>
            <w:noProof/>
            <w:webHidden/>
          </w:rPr>
          <w:fldChar w:fldCharType="begin"/>
        </w:r>
        <w:r>
          <w:rPr>
            <w:noProof/>
            <w:webHidden/>
          </w:rPr>
          <w:instrText xml:space="preserve"> PAGEREF _Toc112199641 \h </w:instrText>
        </w:r>
        <w:r>
          <w:rPr>
            <w:noProof/>
            <w:webHidden/>
          </w:rPr>
        </w:r>
        <w:r>
          <w:rPr>
            <w:noProof/>
            <w:webHidden/>
          </w:rPr>
          <w:fldChar w:fldCharType="separate"/>
        </w:r>
        <w:r>
          <w:rPr>
            <w:noProof/>
            <w:webHidden/>
          </w:rPr>
          <w:t>49</w:t>
        </w:r>
        <w:r>
          <w:rPr>
            <w:noProof/>
            <w:webHidden/>
          </w:rPr>
          <w:fldChar w:fldCharType="end"/>
        </w:r>
      </w:hyperlink>
    </w:p>
    <w:p w14:paraId="4CF17FD6" w14:textId="66C7BFB9" w:rsidR="0027465B" w:rsidRDefault="0027465B">
      <w:pPr>
        <w:pStyle w:val="TableofFigures"/>
        <w:tabs>
          <w:tab w:val="right" w:leader="dot" w:pos="9016"/>
        </w:tabs>
        <w:rPr>
          <w:rFonts w:eastAsiaTheme="minorEastAsia"/>
          <w:noProof/>
          <w:lang w:eastAsia="en-IN"/>
        </w:rPr>
      </w:pPr>
      <w:hyperlink w:anchor="_Toc112199642" w:history="1">
        <w:r w:rsidRPr="005B5104">
          <w:rPr>
            <w:rStyle w:val="Hyperlink"/>
            <w:noProof/>
          </w:rPr>
          <w:t>Figure 29: Response to question: The chatbot sought appropriate information from the user</w:t>
        </w:r>
        <w:r>
          <w:rPr>
            <w:noProof/>
            <w:webHidden/>
          </w:rPr>
          <w:tab/>
        </w:r>
        <w:r>
          <w:rPr>
            <w:noProof/>
            <w:webHidden/>
          </w:rPr>
          <w:fldChar w:fldCharType="begin"/>
        </w:r>
        <w:r>
          <w:rPr>
            <w:noProof/>
            <w:webHidden/>
          </w:rPr>
          <w:instrText xml:space="preserve"> PAGEREF _Toc112199642 \h </w:instrText>
        </w:r>
        <w:r>
          <w:rPr>
            <w:noProof/>
            <w:webHidden/>
          </w:rPr>
        </w:r>
        <w:r>
          <w:rPr>
            <w:noProof/>
            <w:webHidden/>
          </w:rPr>
          <w:fldChar w:fldCharType="separate"/>
        </w:r>
        <w:r>
          <w:rPr>
            <w:noProof/>
            <w:webHidden/>
          </w:rPr>
          <w:t>49</w:t>
        </w:r>
        <w:r>
          <w:rPr>
            <w:noProof/>
            <w:webHidden/>
          </w:rPr>
          <w:fldChar w:fldCharType="end"/>
        </w:r>
      </w:hyperlink>
    </w:p>
    <w:p w14:paraId="67C21C24" w14:textId="6B422B5F" w:rsidR="0027465B" w:rsidRDefault="0027465B">
      <w:pPr>
        <w:pStyle w:val="TableofFigures"/>
        <w:tabs>
          <w:tab w:val="right" w:leader="dot" w:pos="9016"/>
        </w:tabs>
        <w:rPr>
          <w:rFonts w:eastAsiaTheme="minorEastAsia"/>
          <w:noProof/>
          <w:lang w:eastAsia="en-IN"/>
        </w:rPr>
      </w:pPr>
      <w:hyperlink w:anchor="_Toc112199643" w:history="1">
        <w:r w:rsidRPr="005B5104">
          <w:rPr>
            <w:rStyle w:val="Hyperlink"/>
            <w:noProof/>
          </w:rPr>
          <w:t>Figure 30: Response to question: The chatbot recognized the symptoms entered by the user</w:t>
        </w:r>
        <w:r>
          <w:rPr>
            <w:noProof/>
            <w:webHidden/>
          </w:rPr>
          <w:tab/>
        </w:r>
        <w:r>
          <w:rPr>
            <w:noProof/>
            <w:webHidden/>
          </w:rPr>
          <w:fldChar w:fldCharType="begin"/>
        </w:r>
        <w:r>
          <w:rPr>
            <w:noProof/>
            <w:webHidden/>
          </w:rPr>
          <w:instrText xml:space="preserve"> PAGEREF _Toc112199643 \h </w:instrText>
        </w:r>
        <w:r>
          <w:rPr>
            <w:noProof/>
            <w:webHidden/>
          </w:rPr>
        </w:r>
        <w:r>
          <w:rPr>
            <w:noProof/>
            <w:webHidden/>
          </w:rPr>
          <w:fldChar w:fldCharType="separate"/>
        </w:r>
        <w:r>
          <w:rPr>
            <w:noProof/>
            <w:webHidden/>
          </w:rPr>
          <w:t>50</w:t>
        </w:r>
        <w:r>
          <w:rPr>
            <w:noProof/>
            <w:webHidden/>
          </w:rPr>
          <w:fldChar w:fldCharType="end"/>
        </w:r>
      </w:hyperlink>
    </w:p>
    <w:p w14:paraId="1CBE8465" w14:textId="28371E03" w:rsidR="0027465B" w:rsidRDefault="0027465B">
      <w:pPr>
        <w:pStyle w:val="TableofFigures"/>
        <w:tabs>
          <w:tab w:val="right" w:leader="dot" w:pos="9016"/>
        </w:tabs>
        <w:rPr>
          <w:rFonts w:eastAsiaTheme="minorEastAsia"/>
          <w:noProof/>
          <w:lang w:eastAsia="en-IN"/>
        </w:rPr>
      </w:pPr>
      <w:hyperlink w:anchor="_Toc112199644" w:history="1">
        <w:r w:rsidRPr="005B5104">
          <w:rPr>
            <w:rStyle w:val="Hyperlink"/>
            <w:noProof/>
          </w:rPr>
          <w:t>Figure 31: Response to question: The chatbot appropriately responded to the user’s question</w:t>
        </w:r>
        <w:r>
          <w:rPr>
            <w:noProof/>
            <w:webHidden/>
          </w:rPr>
          <w:tab/>
        </w:r>
        <w:r>
          <w:rPr>
            <w:noProof/>
            <w:webHidden/>
          </w:rPr>
          <w:fldChar w:fldCharType="begin"/>
        </w:r>
        <w:r>
          <w:rPr>
            <w:noProof/>
            <w:webHidden/>
          </w:rPr>
          <w:instrText xml:space="preserve"> PAGEREF _Toc112199644 \h </w:instrText>
        </w:r>
        <w:r>
          <w:rPr>
            <w:noProof/>
            <w:webHidden/>
          </w:rPr>
        </w:r>
        <w:r>
          <w:rPr>
            <w:noProof/>
            <w:webHidden/>
          </w:rPr>
          <w:fldChar w:fldCharType="separate"/>
        </w:r>
        <w:r>
          <w:rPr>
            <w:noProof/>
            <w:webHidden/>
          </w:rPr>
          <w:t>50</w:t>
        </w:r>
        <w:r>
          <w:rPr>
            <w:noProof/>
            <w:webHidden/>
          </w:rPr>
          <w:fldChar w:fldCharType="end"/>
        </w:r>
      </w:hyperlink>
    </w:p>
    <w:p w14:paraId="53E9DF12" w14:textId="53797FDE" w:rsidR="0027465B" w:rsidRDefault="0027465B">
      <w:pPr>
        <w:pStyle w:val="TableofFigures"/>
        <w:tabs>
          <w:tab w:val="right" w:leader="dot" w:pos="9016"/>
        </w:tabs>
        <w:rPr>
          <w:rFonts w:eastAsiaTheme="minorEastAsia"/>
          <w:noProof/>
          <w:lang w:eastAsia="en-IN"/>
        </w:rPr>
      </w:pPr>
      <w:hyperlink w:anchor="_Toc112199645" w:history="1">
        <w:r w:rsidRPr="005B5104">
          <w:rPr>
            <w:rStyle w:val="Hyperlink"/>
            <w:noProof/>
          </w:rPr>
          <w:t>Figure 32:  Response to question: The displayed disease names were matching with the entered symptoms</w:t>
        </w:r>
        <w:r>
          <w:rPr>
            <w:noProof/>
            <w:webHidden/>
          </w:rPr>
          <w:tab/>
        </w:r>
        <w:r>
          <w:rPr>
            <w:noProof/>
            <w:webHidden/>
          </w:rPr>
          <w:fldChar w:fldCharType="begin"/>
        </w:r>
        <w:r>
          <w:rPr>
            <w:noProof/>
            <w:webHidden/>
          </w:rPr>
          <w:instrText xml:space="preserve"> PAGEREF _Toc112199645 \h </w:instrText>
        </w:r>
        <w:r>
          <w:rPr>
            <w:noProof/>
            <w:webHidden/>
          </w:rPr>
        </w:r>
        <w:r>
          <w:rPr>
            <w:noProof/>
            <w:webHidden/>
          </w:rPr>
          <w:fldChar w:fldCharType="separate"/>
        </w:r>
        <w:r>
          <w:rPr>
            <w:noProof/>
            <w:webHidden/>
          </w:rPr>
          <w:t>50</w:t>
        </w:r>
        <w:r>
          <w:rPr>
            <w:noProof/>
            <w:webHidden/>
          </w:rPr>
          <w:fldChar w:fldCharType="end"/>
        </w:r>
      </w:hyperlink>
    </w:p>
    <w:p w14:paraId="4E1FA136" w14:textId="2ABCE852" w:rsidR="0027465B" w:rsidRDefault="0027465B">
      <w:pPr>
        <w:pStyle w:val="TableofFigures"/>
        <w:tabs>
          <w:tab w:val="right" w:leader="dot" w:pos="9016"/>
        </w:tabs>
        <w:rPr>
          <w:rFonts w:eastAsiaTheme="minorEastAsia"/>
          <w:noProof/>
          <w:lang w:eastAsia="en-IN"/>
        </w:rPr>
      </w:pPr>
      <w:hyperlink w:anchor="_Toc112199646" w:history="1">
        <w:r w:rsidRPr="005B5104">
          <w:rPr>
            <w:rStyle w:val="Hyperlink"/>
            <w:noProof/>
          </w:rPr>
          <w:t>Figure 33: Response to question: The disease names were displayed appropriately</w:t>
        </w:r>
        <w:r>
          <w:rPr>
            <w:noProof/>
            <w:webHidden/>
          </w:rPr>
          <w:tab/>
        </w:r>
        <w:r>
          <w:rPr>
            <w:noProof/>
            <w:webHidden/>
          </w:rPr>
          <w:fldChar w:fldCharType="begin"/>
        </w:r>
        <w:r>
          <w:rPr>
            <w:noProof/>
            <w:webHidden/>
          </w:rPr>
          <w:instrText xml:space="preserve"> PAGEREF _Toc112199646 \h </w:instrText>
        </w:r>
        <w:r>
          <w:rPr>
            <w:noProof/>
            <w:webHidden/>
          </w:rPr>
        </w:r>
        <w:r>
          <w:rPr>
            <w:noProof/>
            <w:webHidden/>
          </w:rPr>
          <w:fldChar w:fldCharType="separate"/>
        </w:r>
        <w:r>
          <w:rPr>
            <w:noProof/>
            <w:webHidden/>
          </w:rPr>
          <w:t>51</w:t>
        </w:r>
        <w:r>
          <w:rPr>
            <w:noProof/>
            <w:webHidden/>
          </w:rPr>
          <w:fldChar w:fldCharType="end"/>
        </w:r>
      </w:hyperlink>
    </w:p>
    <w:p w14:paraId="2E786F22" w14:textId="5894035B" w:rsidR="0027465B" w:rsidRDefault="0027465B">
      <w:pPr>
        <w:pStyle w:val="TableofFigures"/>
        <w:tabs>
          <w:tab w:val="right" w:leader="dot" w:pos="9016"/>
        </w:tabs>
        <w:rPr>
          <w:rFonts w:eastAsiaTheme="minorEastAsia"/>
          <w:noProof/>
          <w:lang w:eastAsia="en-IN"/>
        </w:rPr>
      </w:pPr>
      <w:hyperlink w:anchor="_Toc112199647" w:history="1">
        <w:r w:rsidRPr="005B5104">
          <w:rPr>
            <w:rStyle w:val="Hyperlink"/>
            <w:noProof/>
          </w:rPr>
          <w:t>Figure 34 Project Timeline</w:t>
        </w:r>
        <w:r>
          <w:rPr>
            <w:noProof/>
            <w:webHidden/>
          </w:rPr>
          <w:tab/>
        </w:r>
        <w:r>
          <w:rPr>
            <w:noProof/>
            <w:webHidden/>
          </w:rPr>
          <w:fldChar w:fldCharType="begin"/>
        </w:r>
        <w:r>
          <w:rPr>
            <w:noProof/>
            <w:webHidden/>
          </w:rPr>
          <w:instrText xml:space="preserve"> PAGEREF _Toc112199647 \h </w:instrText>
        </w:r>
        <w:r>
          <w:rPr>
            <w:noProof/>
            <w:webHidden/>
          </w:rPr>
        </w:r>
        <w:r>
          <w:rPr>
            <w:noProof/>
            <w:webHidden/>
          </w:rPr>
          <w:fldChar w:fldCharType="separate"/>
        </w:r>
        <w:r>
          <w:rPr>
            <w:noProof/>
            <w:webHidden/>
          </w:rPr>
          <w:t>54</w:t>
        </w:r>
        <w:r>
          <w:rPr>
            <w:noProof/>
            <w:webHidden/>
          </w:rPr>
          <w:fldChar w:fldCharType="end"/>
        </w:r>
      </w:hyperlink>
    </w:p>
    <w:p w14:paraId="3053B2F0" w14:textId="5D4C2F03" w:rsidR="00546224" w:rsidRDefault="00ED02EF">
      <w:r>
        <w:fldChar w:fldCharType="end"/>
      </w:r>
      <w:r w:rsidR="00546224">
        <w:br w:type="page"/>
      </w:r>
    </w:p>
    <w:p w14:paraId="71C90C9B" w14:textId="699F8808" w:rsidR="00787AF2" w:rsidRPr="00882E6C" w:rsidRDefault="00787AF2" w:rsidP="00882E6C">
      <w:pPr>
        <w:jc w:val="center"/>
        <w:rPr>
          <w:rFonts w:asciiTheme="majorHAnsi" w:hAnsiTheme="majorHAnsi" w:cstheme="majorHAnsi"/>
          <w:color w:val="2F5496" w:themeColor="accent1" w:themeShade="BF"/>
          <w:sz w:val="32"/>
          <w:szCs w:val="32"/>
        </w:rPr>
      </w:pPr>
      <w:r w:rsidRPr="00882E6C">
        <w:rPr>
          <w:rFonts w:asciiTheme="majorHAnsi" w:hAnsiTheme="majorHAnsi" w:cstheme="majorHAnsi"/>
          <w:color w:val="2F5496" w:themeColor="accent1" w:themeShade="BF"/>
          <w:sz w:val="32"/>
          <w:szCs w:val="32"/>
        </w:rPr>
        <w:lastRenderedPageBreak/>
        <w:t>List of Tables</w:t>
      </w:r>
    </w:p>
    <w:p w14:paraId="283277D2" w14:textId="332B6FC2" w:rsidR="00546224" w:rsidRDefault="00546224" w:rsidP="00546224"/>
    <w:p w14:paraId="070D3DBE" w14:textId="5E2E0F46" w:rsidR="0027465B" w:rsidRDefault="00ED02EF">
      <w:pPr>
        <w:pStyle w:val="TableofFigures"/>
        <w:tabs>
          <w:tab w:val="right" w:leader="dot" w:pos="9016"/>
        </w:tabs>
        <w:rPr>
          <w:rFonts w:eastAsiaTheme="minorEastAsia"/>
          <w:noProof/>
          <w:lang w:eastAsia="en-IN"/>
        </w:rPr>
      </w:pPr>
      <w:r>
        <w:fldChar w:fldCharType="begin"/>
      </w:r>
      <w:r>
        <w:instrText xml:space="preserve"> TOC \h \z \c "Table" </w:instrText>
      </w:r>
      <w:r>
        <w:fldChar w:fldCharType="separate"/>
      </w:r>
      <w:hyperlink w:anchor="_Toc112199648" w:history="1">
        <w:r w:rsidR="0027465B" w:rsidRPr="00D258B5">
          <w:rPr>
            <w:rStyle w:val="Hyperlink"/>
            <w:noProof/>
          </w:rPr>
          <w:t>Table 1: NLP Tasks and Applications</w:t>
        </w:r>
        <w:r w:rsidR="0027465B">
          <w:rPr>
            <w:noProof/>
            <w:webHidden/>
          </w:rPr>
          <w:tab/>
        </w:r>
        <w:r w:rsidR="0027465B">
          <w:rPr>
            <w:noProof/>
            <w:webHidden/>
          </w:rPr>
          <w:fldChar w:fldCharType="begin"/>
        </w:r>
        <w:r w:rsidR="0027465B">
          <w:rPr>
            <w:noProof/>
            <w:webHidden/>
          </w:rPr>
          <w:instrText xml:space="preserve"> PAGEREF _Toc112199648 \h </w:instrText>
        </w:r>
        <w:r w:rsidR="0027465B">
          <w:rPr>
            <w:noProof/>
            <w:webHidden/>
          </w:rPr>
        </w:r>
        <w:r w:rsidR="0027465B">
          <w:rPr>
            <w:noProof/>
            <w:webHidden/>
          </w:rPr>
          <w:fldChar w:fldCharType="separate"/>
        </w:r>
        <w:r w:rsidR="0027465B">
          <w:rPr>
            <w:noProof/>
            <w:webHidden/>
          </w:rPr>
          <w:t>4</w:t>
        </w:r>
        <w:r w:rsidR="0027465B">
          <w:rPr>
            <w:noProof/>
            <w:webHidden/>
          </w:rPr>
          <w:fldChar w:fldCharType="end"/>
        </w:r>
      </w:hyperlink>
    </w:p>
    <w:p w14:paraId="220652CE" w14:textId="43689AF7" w:rsidR="0027465B" w:rsidRDefault="0027465B">
      <w:pPr>
        <w:pStyle w:val="TableofFigures"/>
        <w:tabs>
          <w:tab w:val="right" w:leader="dot" w:pos="9016"/>
        </w:tabs>
        <w:rPr>
          <w:rFonts w:eastAsiaTheme="minorEastAsia"/>
          <w:noProof/>
          <w:lang w:eastAsia="en-IN"/>
        </w:rPr>
      </w:pPr>
      <w:hyperlink w:anchor="_Toc112199649" w:history="1">
        <w:r w:rsidRPr="00D258B5">
          <w:rPr>
            <w:rStyle w:val="Hyperlink"/>
            <w:noProof/>
          </w:rPr>
          <w:t>Table 2: Language blocks and NLP Applications</w:t>
        </w:r>
        <w:r>
          <w:rPr>
            <w:noProof/>
            <w:webHidden/>
          </w:rPr>
          <w:tab/>
        </w:r>
        <w:r>
          <w:rPr>
            <w:noProof/>
            <w:webHidden/>
          </w:rPr>
          <w:fldChar w:fldCharType="begin"/>
        </w:r>
        <w:r>
          <w:rPr>
            <w:noProof/>
            <w:webHidden/>
          </w:rPr>
          <w:instrText xml:space="preserve"> PAGEREF _Toc112199649 \h </w:instrText>
        </w:r>
        <w:r>
          <w:rPr>
            <w:noProof/>
            <w:webHidden/>
          </w:rPr>
        </w:r>
        <w:r>
          <w:rPr>
            <w:noProof/>
            <w:webHidden/>
          </w:rPr>
          <w:fldChar w:fldCharType="separate"/>
        </w:r>
        <w:r>
          <w:rPr>
            <w:noProof/>
            <w:webHidden/>
          </w:rPr>
          <w:t>4</w:t>
        </w:r>
        <w:r>
          <w:rPr>
            <w:noProof/>
            <w:webHidden/>
          </w:rPr>
          <w:fldChar w:fldCharType="end"/>
        </w:r>
      </w:hyperlink>
    </w:p>
    <w:p w14:paraId="67A365D3" w14:textId="4C2B8B26" w:rsidR="0027465B" w:rsidRDefault="0027465B">
      <w:pPr>
        <w:pStyle w:val="TableofFigures"/>
        <w:tabs>
          <w:tab w:val="right" w:leader="dot" w:pos="9016"/>
        </w:tabs>
        <w:rPr>
          <w:rFonts w:eastAsiaTheme="minorEastAsia"/>
          <w:noProof/>
          <w:lang w:eastAsia="en-IN"/>
        </w:rPr>
      </w:pPr>
      <w:hyperlink w:anchor="_Toc112199650" w:history="1">
        <w:r w:rsidRPr="00D258B5">
          <w:rPr>
            <w:rStyle w:val="Hyperlink"/>
            <w:noProof/>
          </w:rPr>
          <w:t>Table :3 NLU Intent data</w:t>
        </w:r>
        <w:r>
          <w:rPr>
            <w:noProof/>
            <w:webHidden/>
          </w:rPr>
          <w:tab/>
        </w:r>
        <w:r>
          <w:rPr>
            <w:noProof/>
            <w:webHidden/>
          </w:rPr>
          <w:fldChar w:fldCharType="begin"/>
        </w:r>
        <w:r>
          <w:rPr>
            <w:noProof/>
            <w:webHidden/>
          </w:rPr>
          <w:instrText xml:space="preserve"> PAGEREF _Toc112199650 \h </w:instrText>
        </w:r>
        <w:r>
          <w:rPr>
            <w:noProof/>
            <w:webHidden/>
          </w:rPr>
        </w:r>
        <w:r>
          <w:rPr>
            <w:noProof/>
            <w:webHidden/>
          </w:rPr>
          <w:fldChar w:fldCharType="separate"/>
        </w:r>
        <w:r>
          <w:rPr>
            <w:noProof/>
            <w:webHidden/>
          </w:rPr>
          <w:t>27</w:t>
        </w:r>
        <w:r>
          <w:rPr>
            <w:noProof/>
            <w:webHidden/>
          </w:rPr>
          <w:fldChar w:fldCharType="end"/>
        </w:r>
      </w:hyperlink>
    </w:p>
    <w:p w14:paraId="02864A50" w14:textId="2A0300B2" w:rsidR="0027465B" w:rsidRDefault="0027465B">
      <w:pPr>
        <w:pStyle w:val="TableofFigures"/>
        <w:tabs>
          <w:tab w:val="right" w:leader="dot" w:pos="9016"/>
        </w:tabs>
        <w:rPr>
          <w:rFonts w:eastAsiaTheme="minorEastAsia"/>
          <w:noProof/>
          <w:lang w:eastAsia="en-IN"/>
        </w:rPr>
      </w:pPr>
      <w:hyperlink w:anchor="_Toc112199651" w:history="1">
        <w:r w:rsidRPr="00D258B5">
          <w:rPr>
            <w:rStyle w:val="Hyperlink"/>
            <w:noProof/>
          </w:rPr>
          <w:t>Table 4: NLG Resposne data</w:t>
        </w:r>
        <w:r>
          <w:rPr>
            <w:noProof/>
            <w:webHidden/>
          </w:rPr>
          <w:tab/>
        </w:r>
        <w:r>
          <w:rPr>
            <w:noProof/>
            <w:webHidden/>
          </w:rPr>
          <w:fldChar w:fldCharType="begin"/>
        </w:r>
        <w:r>
          <w:rPr>
            <w:noProof/>
            <w:webHidden/>
          </w:rPr>
          <w:instrText xml:space="preserve"> PAGEREF _Toc112199651 \h </w:instrText>
        </w:r>
        <w:r>
          <w:rPr>
            <w:noProof/>
            <w:webHidden/>
          </w:rPr>
        </w:r>
        <w:r>
          <w:rPr>
            <w:noProof/>
            <w:webHidden/>
          </w:rPr>
          <w:fldChar w:fldCharType="separate"/>
        </w:r>
        <w:r>
          <w:rPr>
            <w:noProof/>
            <w:webHidden/>
          </w:rPr>
          <w:t>29</w:t>
        </w:r>
        <w:r>
          <w:rPr>
            <w:noProof/>
            <w:webHidden/>
          </w:rPr>
          <w:fldChar w:fldCharType="end"/>
        </w:r>
      </w:hyperlink>
    </w:p>
    <w:p w14:paraId="74DD9FCC" w14:textId="4384287F" w:rsidR="0027465B" w:rsidRDefault="0027465B">
      <w:pPr>
        <w:pStyle w:val="TableofFigures"/>
        <w:tabs>
          <w:tab w:val="right" w:leader="dot" w:pos="9016"/>
        </w:tabs>
        <w:rPr>
          <w:rFonts w:eastAsiaTheme="minorEastAsia"/>
          <w:noProof/>
          <w:lang w:eastAsia="en-IN"/>
        </w:rPr>
      </w:pPr>
      <w:hyperlink w:anchor="_Toc112199652" w:history="1">
        <w:r w:rsidRPr="00D258B5">
          <w:rPr>
            <w:rStyle w:val="Hyperlink"/>
            <w:noProof/>
          </w:rPr>
          <w:t>Table 5: Story data for DM</w:t>
        </w:r>
        <w:r>
          <w:rPr>
            <w:noProof/>
            <w:webHidden/>
          </w:rPr>
          <w:tab/>
        </w:r>
        <w:r>
          <w:rPr>
            <w:noProof/>
            <w:webHidden/>
          </w:rPr>
          <w:fldChar w:fldCharType="begin"/>
        </w:r>
        <w:r>
          <w:rPr>
            <w:noProof/>
            <w:webHidden/>
          </w:rPr>
          <w:instrText xml:space="preserve"> PAGEREF _Toc112199652 \h </w:instrText>
        </w:r>
        <w:r>
          <w:rPr>
            <w:noProof/>
            <w:webHidden/>
          </w:rPr>
        </w:r>
        <w:r>
          <w:rPr>
            <w:noProof/>
            <w:webHidden/>
          </w:rPr>
          <w:fldChar w:fldCharType="separate"/>
        </w:r>
        <w:r>
          <w:rPr>
            <w:noProof/>
            <w:webHidden/>
          </w:rPr>
          <w:t>30</w:t>
        </w:r>
        <w:r>
          <w:rPr>
            <w:noProof/>
            <w:webHidden/>
          </w:rPr>
          <w:fldChar w:fldCharType="end"/>
        </w:r>
      </w:hyperlink>
    </w:p>
    <w:p w14:paraId="754852EA" w14:textId="0C33A361" w:rsidR="0027465B" w:rsidRDefault="0027465B">
      <w:pPr>
        <w:pStyle w:val="TableofFigures"/>
        <w:tabs>
          <w:tab w:val="right" w:leader="dot" w:pos="9016"/>
        </w:tabs>
        <w:rPr>
          <w:rFonts w:eastAsiaTheme="minorEastAsia"/>
          <w:noProof/>
          <w:lang w:eastAsia="en-IN"/>
        </w:rPr>
      </w:pPr>
      <w:hyperlink w:anchor="_Toc112199653" w:history="1">
        <w:r w:rsidRPr="00D258B5">
          <w:rPr>
            <w:rStyle w:val="Hyperlink"/>
            <w:noProof/>
          </w:rPr>
          <w:t>Table 6: Rule Data for DM</w:t>
        </w:r>
        <w:r>
          <w:rPr>
            <w:noProof/>
            <w:webHidden/>
          </w:rPr>
          <w:tab/>
        </w:r>
        <w:r>
          <w:rPr>
            <w:noProof/>
            <w:webHidden/>
          </w:rPr>
          <w:fldChar w:fldCharType="begin"/>
        </w:r>
        <w:r>
          <w:rPr>
            <w:noProof/>
            <w:webHidden/>
          </w:rPr>
          <w:instrText xml:space="preserve"> PAGEREF _Toc112199653 \h </w:instrText>
        </w:r>
        <w:r>
          <w:rPr>
            <w:noProof/>
            <w:webHidden/>
          </w:rPr>
        </w:r>
        <w:r>
          <w:rPr>
            <w:noProof/>
            <w:webHidden/>
          </w:rPr>
          <w:fldChar w:fldCharType="separate"/>
        </w:r>
        <w:r>
          <w:rPr>
            <w:noProof/>
            <w:webHidden/>
          </w:rPr>
          <w:t>31</w:t>
        </w:r>
        <w:r>
          <w:rPr>
            <w:noProof/>
            <w:webHidden/>
          </w:rPr>
          <w:fldChar w:fldCharType="end"/>
        </w:r>
      </w:hyperlink>
    </w:p>
    <w:p w14:paraId="72A1CADF" w14:textId="1C874AF2" w:rsidR="0027465B" w:rsidRDefault="0027465B">
      <w:pPr>
        <w:pStyle w:val="TableofFigures"/>
        <w:tabs>
          <w:tab w:val="right" w:leader="dot" w:pos="9016"/>
        </w:tabs>
        <w:rPr>
          <w:rFonts w:eastAsiaTheme="minorEastAsia"/>
          <w:noProof/>
          <w:lang w:eastAsia="en-IN"/>
        </w:rPr>
      </w:pPr>
      <w:hyperlink w:anchor="_Toc112199654" w:history="1">
        <w:r w:rsidRPr="00D258B5">
          <w:rPr>
            <w:rStyle w:val="Hyperlink"/>
            <w:rFonts w:cstheme="minorHAnsi"/>
            <w:noProof/>
          </w:rPr>
          <w:t>Table 7: Slot Data for DM</w:t>
        </w:r>
        <w:r>
          <w:rPr>
            <w:noProof/>
            <w:webHidden/>
          </w:rPr>
          <w:tab/>
        </w:r>
        <w:r>
          <w:rPr>
            <w:noProof/>
            <w:webHidden/>
          </w:rPr>
          <w:fldChar w:fldCharType="begin"/>
        </w:r>
        <w:r>
          <w:rPr>
            <w:noProof/>
            <w:webHidden/>
          </w:rPr>
          <w:instrText xml:space="preserve"> PAGEREF _Toc112199654 \h </w:instrText>
        </w:r>
        <w:r>
          <w:rPr>
            <w:noProof/>
            <w:webHidden/>
          </w:rPr>
        </w:r>
        <w:r>
          <w:rPr>
            <w:noProof/>
            <w:webHidden/>
          </w:rPr>
          <w:fldChar w:fldCharType="separate"/>
        </w:r>
        <w:r>
          <w:rPr>
            <w:noProof/>
            <w:webHidden/>
          </w:rPr>
          <w:t>31</w:t>
        </w:r>
        <w:r>
          <w:rPr>
            <w:noProof/>
            <w:webHidden/>
          </w:rPr>
          <w:fldChar w:fldCharType="end"/>
        </w:r>
      </w:hyperlink>
    </w:p>
    <w:p w14:paraId="43F0D48F" w14:textId="49381E82" w:rsidR="0027465B" w:rsidRDefault="0027465B">
      <w:pPr>
        <w:pStyle w:val="TableofFigures"/>
        <w:tabs>
          <w:tab w:val="right" w:leader="dot" w:pos="9016"/>
        </w:tabs>
        <w:rPr>
          <w:rFonts w:eastAsiaTheme="minorEastAsia"/>
          <w:noProof/>
          <w:lang w:eastAsia="en-IN"/>
        </w:rPr>
      </w:pPr>
      <w:hyperlink w:anchor="_Toc112199655" w:history="1">
        <w:r w:rsidRPr="00D258B5">
          <w:rPr>
            <w:rStyle w:val="Hyperlink"/>
            <w:noProof/>
          </w:rPr>
          <w:t>Table 8: Experimental Setup</w:t>
        </w:r>
        <w:r>
          <w:rPr>
            <w:noProof/>
            <w:webHidden/>
          </w:rPr>
          <w:tab/>
        </w:r>
        <w:r>
          <w:rPr>
            <w:noProof/>
            <w:webHidden/>
          </w:rPr>
          <w:fldChar w:fldCharType="begin"/>
        </w:r>
        <w:r>
          <w:rPr>
            <w:noProof/>
            <w:webHidden/>
          </w:rPr>
          <w:instrText xml:space="preserve"> PAGEREF _Toc112199655 \h </w:instrText>
        </w:r>
        <w:r>
          <w:rPr>
            <w:noProof/>
            <w:webHidden/>
          </w:rPr>
        </w:r>
        <w:r>
          <w:rPr>
            <w:noProof/>
            <w:webHidden/>
          </w:rPr>
          <w:fldChar w:fldCharType="separate"/>
        </w:r>
        <w:r>
          <w:rPr>
            <w:noProof/>
            <w:webHidden/>
          </w:rPr>
          <w:t>36</w:t>
        </w:r>
        <w:r>
          <w:rPr>
            <w:noProof/>
            <w:webHidden/>
          </w:rPr>
          <w:fldChar w:fldCharType="end"/>
        </w:r>
      </w:hyperlink>
    </w:p>
    <w:p w14:paraId="09173C0F" w14:textId="2E856610" w:rsidR="0027465B" w:rsidRDefault="0027465B">
      <w:pPr>
        <w:pStyle w:val="TableofFigures"/>
        <w:tabs>
          <w:tab w:val="right" w:leader="dot" w:pos="9016"/>
        </w:tabs>
        <w:rPr>
          <w:rFonts w:eastAsiaTheme="minorEastAsia"/>
          <w:noProof/>
          <w:lang w:eastAsia="en-IN"/>
        </w:rPr>
      </w:pPr>
      <w:hyperlink w:anchor="_Toc112199656" w:history="1">
        <w:r w:rsidRPr="00D258B5">
          <w:rPr>
            <w:rStyle w:val="Hyperlink"/>
            <w:noProof/>
          </w:rPr>
          <w:t>Table 9: Intent Classification Metrics</w:t>
        </w:r>
        <w:r>
          <w:rPr>
            <w:noProof/>
            <w:webHidden/>
          </w:rPr>
          <w:tab/>
        </w:r>
        <w:r>
          <w:rPr>
            <w:noProof/>
            <w:webHidden/>
          </w:rPr>
          <w:fldChar w:fldCharType="begin"/>
        </w:r>
        <w:r>
          <w:rPr>
            <w:noProof/>
            <w:webHidden/>
          </w:rPr>
          <w:instrText xml:space="preserve"> PAGEREF _Toc112199656 \h </w:instrText>
        </w:r>
        <w:r>
          <w:rPr>
            <w:noProof/>
            <w:webHidden/>
          </w:rPr>
        </w:r>
        <w:r>
          <w:rPr>
            <w:noProof/>
            <w:webHidden/>
          </w:rPr>
          <w:fldChar w:fldCharType="separate"/>
        </w:r>
        <w:r>
          <w:rPr>
            <w:noProof/>
            <w:webHidden/>
          </w:rPr>
          <w:t>37</w:t>
        </w:r>
        <w:r>
          <w:rPr>
            <w:noProof/>
            <w:webHidden/>
          </w:rPr>
          <w:fldChar w:fldCharType="end"/>
        </w:r>
      </w:hyperlink>
    </w:p>
    <w:p w14:paraId="5B67B136" w14:textId="00944603" w:rsidR="0027465B" w:rsidRDefault="0027465B">
      <w:pPr>
        <w:pStyle w:val="TableofFigures"/>
        <w:tabs>
          <w:tab w:val="right" w:leader="dot" w:pos="9016"/>
        </w:tabs>
        <w:rPr>
          <w:rFonts w:eastAsiaTheme="minorEastAsia"/>
          <w:noProof/>
          <w:lang w:eastAsia="en-IN"/>
        </w:rPr>
      </w:pPr>
      <w:hyperlink w:anchor="_Toc112199657" w:history="1">
        <w:r w:rsidRPr="00D258B5">
          <w:rPr>
            <w:rStyle w:val="Hyperlink"/>
            <w:noProof/>
          </w:rPr>
          <w:t>Table 10: Intent classification</w:t>
        </w:r>
        <w:r>
          <w:rPr>
            <w:noProof/>
            <w:webHidden/>
          </w:rPr>
          <w:tab/>
        </w:r>
        <w:r>
          <w:rPr>
            <w:noProof/>
            <w:webHidden/>
          </w:rPr>
          <w:fldChar w:fldCharType="begin"/>
        </w:r>
        <w:r>
          <w:rPr>
            <w:noProof/>
            <w:webHidden/>
          </w:rPr>
          <w:instrText xml:space="preserve"> PAGEREF _Toc112199657 \h </w:instrText>
        </w:r>
        <w:r>
          <w:rPr>
            <w:noProof/>
            <w:webHidden/>
          </w:rPr>
        </w:r>
        <w:r>
          <w:rPr>
            <w:noProof/>
            <w:webHidden/>
          </w:rPr>
          <w:fldChar w:fldCharType="separate"/>
        </w:r>
        <w:r>
          <w:rPr>
            <w:noProof/>
            <w:webHidden/>
          </w:rPr>
          <w:t>37</w:t>
        </w:r>
        <w:r>
          <w:rPr>
            <w:noProof/>
            <w:webHidden/>
          </w:rPr>
          <w:fldChar w:fldCharType="end"/>
        </w:r>
      </w:hyperlink>
    </w:p>
    <w:p w14:paraId="34065370" w14:textId="07571176" w:rsidR="0027465B" w:rsidRDefault="0027465B">
      <w:pPr>
        <w:pStyle w:val="TableofFigures"/>
        <w:tabs>
          <w:tab w:val="right" w:leader="dot" w:pos="9016"/>
        </w:tabs>
        <w:rPr>
          <w:rFonts w:eastAsiaTheme="minorEastAsia"/>
          <w:noProof/>
          <w:lang w:eastAsia="en-IN"/>
        </w:rPr>
      </w:pPr>
      <w:hyperlink w:anchor="_Toc112199658" w:history="1">
        <w:r w:rsidRPr="00D258B5">
          <w:rPr>
            <w:rStyle w:val="Hyperlink"/>
            <w:noProof/>
          </w:rPr>
          <w:t>Table 11: Next Action Prediction Metric</w:t>
        </w:r>
        <w:r>
          <w:rPr>
            <w:noProof/>
            <w:webHidden/>
          </w:rPr>
          <w:tab/>
        </w:r>
        <w:r>
          <w:rPr>
            <w:noProof/>
            <w:webHidden/>
          </w:rPr>
          <w:fldChar w:fldCharType="begin"/>
        </w:r>
        <w:r>
          <w:rPr>
            <w:noProof/>
            <w:webHidden/>
          </w:rPr>
          <w:instrText xml:space="preserve"> PAGEREF _Toc112199658 \h </w:instrText>
        </w:r>
        <w:r>
          <w:rPr>
            <w:noProof/>
            <w:webHidden/>
          </w:rPr>
        </w:r>
        <w:r>
          <w:rPr>
            <w:noProof/>
            <w:webHidden/>
          </w:rPr>
          <w:fldChar w:fldCharType="separate"/>
        </w:r>
        <w:r>
          <w:rPr>
            <w:noProof/>
            <w:webHidden/>
          </w:rPr>
          <w:t>40</w:t>
        </w:r>
        <w:r>
          <w:rPr>
            <w:noProof/>
            <w:webHidden/>
          </w:rPr>
          <w:fldChar w:fldCharType="end"/>
        </w:r>
      </w:hyperlink>
    </w:p>
    <w:p w14:paraId="71BBBBF6" w14:textId="152E1331" w:rsidR="0027465B" w:rsidRDefault="0027465B">
      <w:pPr>
        <w:pStyle w:val="TableofFigures"/>
        <w:tabs>
          <w:tab w:val="right" w:leader="dot" w:pos="9016"/>
        </w:tabs>
        <w:rPr>
          <w:rFonts w:eastAsiaTheme="minorEastAsia"/>
          <w:noProof/>
          <w:lang w:eastAsia="en-IN"/>
        </w:rPr>
      </w:pPr>
      <w:hyperlink w:anchor="_Toc112199659" w:history="1">
        <w:r w:rsidRPr="00D258B5">
          <w:rPr>
            <w:rStyle w:val="Hyperlink"/>
            <w:noProof/>
          </w:rPr>
          <w:t>Table 12: Action prediction</w:t>
        </w:r>
        <w:r>
          <w:rPr>
            <w:noProof/>
            <w:webHidden/>
          </w:rPr>
          <w:tab/>
        </w:r>
        <w:r>
          <w:rPr>
            <w:noProof/>
            <w:webHidden/>
          </w:rPr>
          <w:fldChar w:fldCharType="begin"/>
        </w:r>
        <w:r>
          <w:rPr>
            <w:noProof/>
            <w:webHidden/>
          </w:rPr>
          <w:instrText xml:space="preserve"> PAGEREF _Toc112199659 \h </w:instrText>
        </w:r>
        <w:r>
          <w:rPr>
            <w:noProof/>
            <w:webHidden/>
          </w:rPr>
        </w:r>
        <w:r>
          <w:rPr>
            <w:noProof/>
            <w:webHidden/>
          </w:rPr>
          <w:fldChar w:fldCharType="separate"/>
        </w:r>
        <w:r>
          <w:rPr>
            <w:noProof/>
            <w:webHidden/>
          </w:rPr>
          <w:t>40</w:t>
        </w:r>
        <w:r>
          <w:rPr>
            <w:noProof/>
            <w:webHidden/>
          </w:rPr>
          <w:fldChar w:fldCharType="end"/>
        </w:r>
      </w:hyperlink>
    </w:p>
    <w:p w14:paraId="246B2F5C" w14:textId="4A26C91F" w:rsidR="00546224" w:rsidRDefault="00ED02EF">
      <w:r>
        <w:fldChar w:fldCharType="end"/>
      </w:r>
      <w:r w:rsidR="00546224">
        <w:br w:type="page"/>
      </w:r>
    </w:p>
    <w:p w14:paraId="3370B3A6" w14:textId="133198D8" w:rsidR="00787AF2" w:rsidRPr="00882E6C" w:rsidRDefault="00787AF2" w:rsidP="00882E6C">
      <w:pPr>
        <w:jc w:val="center"/>
        <w:rPr>
          <w:rFonts w:asciiTheme="majorHAnsi" w:hAnsiTheme="majorHAnsi" w:cstheme="majorHAnsi"/>
          <w:color w:val="2F5496" w:themeColor="accent1" w:themeShade="BF"/>
        </w:rPr>
      </w:pPr>
      <w:r w:rsidRPr="00882E6C">
        <w:rPr>
          <w:rFonts w:asciiTheme="majorHAnsi" w:hAnsiTheme="majorHAnsi" w:cstheme="majorHAnsi"/>
          <w:color w:val="2F5496" w:themeColor="accent1" w:themeShade="BF"/>
          <w:sz w:val="32"/>
          <w:szCs w:val="32"/>
        </w:rPr>
        <w:lastRenderedPageBreak/>
        <w:t>Abbreviations</w:t>
      </w:r>
    </w:p>
    <w:p w14:paraId="2144A27C" w14:textId="77777777" w:rsidR="00546224" w:rsidRDefault="00546224"/>
    <w:tbl>
      <w:tblPr>
        <w:tblStyle w:val="TableGrid"/>
        <w:tblW w:w="0" w:type="auto"/>
        <w:tblLook w:val="04A0" w:firstRow="1" w:lastRow="0" w:firstColumn="1" w:lastColumn="0" w:noHBand="0" w:noVBand="1"/>
      </w:tblPr>
      <w:tblGrid>
        <w:gridCol w:w="2547"/>
        <w:gridCol w:w="6469"/>
      </w:tblGrid>
      <w:tr w:rsidR="00546224" w14:paraId="383BC6D4" w14:textId="77777777" w:rsidTr="00546224">
        <w:tc>
          <w:tcPr>
            <w:tcW w:w="2547" w:type="dxa"/>
          </w:tcPr>
          <w:p w14:paraId="3D292F6A" w14:textId="549F512F" w:rsidR="00546224" w:rsidRPr="00546224" w:rsidRDefault="00546224">
            <w:pPr>
              <w:rPr>
                <w:b/>
                <w:bCs/>
              </w:rPr>
            </w:pPr>
            <w:r w:rsidRPr="00546224">
              <w:rPr>
                <w:b/>
                <w:bCs/>
              </w:rPr>
              <w:t>AI</w:t>
            </w:r>
          </w:p>
        </w:tc>
        <w:tc>
          <w:tcPr>
            <w:tcW w:w="6469" w:type="dxa"/>
          </w:tcPr>
          <w:p w14:paraId="700CDB08" w14:textId="5D8196B2" w:rsidR="00546224" w:rsidRDefault="00546224">
            <w:r>
              <w:t>Artificial Intelligence</w:t>
            </w:r>
          </w:p>
        </w:tc>
      </w:tr>
      <w:tr w:rsidR="00546224" w14:paraId="186676B5" w14:textId="77777777" w:rsidTr="00546224">
        <w:tc>
          <w:tcPr>
            <w:tcW w:w="2547" w:type="dxa"/>
          </w:tcPr>
          <w:p w14:paraId="684795D8" w14:textId="031F2361" w:rsidR="00546224" w:rsidRPr="00546224" w:rsidRDefault="00546224">
            <w:pPr>
              <w:rPr>
                <w:b/>
                <w:bCs/>
              </w:rPr>
            </w:pPr>
            <w:r>
              <w:rPr>
                <w:b/>
                <w:bCs/>
              </w:rPr>
              <w:t>NLP</w:t>
            </w:r>
          </w:p>
        </w:tc>
        <w:tc>
          <w:tcPr>
            <w:tcW w:w="6469" w:type="dxa"/>
          </w:tcPr>
          <w:p w14:paraId="1D4C6FB7" w14:textId="0FD48F3C" w:rsidR="00546224" w:rsidRDefault="00546224">
            <w:r>
              <w:t>Natural Language Processing</w:t>
            </w:r>
          </w:p>
        </w:tc>
      </w:tr>
      <w:tr w:rsidR="00546224" w14:paraId="3AD38C86" w14:textId="77777777" w:rsidTr="00546224">
        <w:tc>
          <w:tcPr>
            <w:tcW w:w="2547" w:type="dxa"/>
          </w:tcPr>
          <w:p w14:paraId="2DE4AC36" w14:textId="4384553B" w:rsidR="00546224" w:rsidRPr="00546224" w:rsidRDefault="00546224">
            <w:pPr>
              <w:rPr>
                <w:b/>
                <w:bCs/>
              </w:rPr>
            </w:pPr>
            <w:r>
              <w:rPr>
                <w:b/>
                <w:bCs/>
              </w:rPr>
              <w:t>NLU</w:t>
            </w:r>
          </w:p>
        </w:tc>
        <w:tc>
          <w:tcPr>
            <w:tcW w:w="6469" w:type="dxa"/>
          </w:tcPr>
          <w:p w14:paraId="38AF5EC5" w14:textId="0C6CAA4E" w:rsidR="00546224" w:rsidRDefault="00546224">
            <w:r>
              <w:t>Natural Language Understanding</w:t>
            </w:r>
          </w:p>
        </w:tc>
      </w:tr>
      <w:tr w:rsidR="00546224" w14:paraId="4A91D9E5" w14:textId="77777777" w:rsidTr="00546224">
        <w:tc>
          <w:tcPr>
            <w:tcW w:w="2547" w:type="dxa"/>
          </w:tcPr>
          <w:p w14:paraId="60C2CC2A" w14:textId="2D53CE4E" w:rsidR="00546224" w:rsidRPr="00546224" w:rsidRDefault="00546224">
            <w:pPr>
              <w:rPr>
                <w:b/>
                <w:bCs/>
              </w:rPr>
            </w:pPr>
            <w:r>
              <w:rPr>
                <w:b/>
                <w:bCs/>
              </w:rPr>
              <w:t>NLG</w:t>
            </w:r>
          </w:p>
        </w:tc>
        <w:tc>
          <w:tcPr>
            <w:tcW w:w="6469" w:type="dxa"/>
          </w:tcPr>
          <w:p w14:paraId="2C1F5F25" w14:textId="5323FF1C" w:rsidR="00546224" w:rsidRDefault="00546224">
            <w:r>
              <w:t>Natural Language Generation</w:t>
            </w:r>
          </w:p>
        </w:tc>
      </w:tr>
      <w:tr w:rsidR="00546224" w14:paraId="229ADE14" w14:textId="77777777" w:rsidTr="00546224">
        <w:tc>
          <w:tcPr>
            <w:tcW w:w="2547" w:type="dxa"/>
          </w:tcPr>
          <w:p w14:paraId="5860FCA8" w14:textId="247198B4" w:rsidR="00546224" w:rsidRPr="00546224" w:rsidRDefault="00C00097">
            <w:pPr>
              <w:rPr>
                <w:b/>
                <w:bCs/>
              </w:rPr>
            </w:pPr>
            <w:r>
              <w:rPr>
                <w:b/>
                <w:bCs/>
              </w:rPr>
              <w:t>RNN</w:t>
            </w:r>
          </w:p>
        </w:tc>
        <w:tc>
          <w:tcPr>
            <w:tcW w:w="6469" w:type="dxa"/>
          </w:tcPr>
          <w:p w14:paraId="1BC9AA66" w14:textId="57762179" w:rsidR="00546224" w:rsidRDefault="00C00097">
            <w:r>
              <w:t>Recurrent Neural Network</w:t>
            </w:r>
          </w:p>
        </w:tc>
      </w:tr>
      <w:tr w:rsidR="00C00097" w14:paraId="0107FA4A" w14:textId="77777777" w:rsidTr="00546224">
        <w:tc>
          <w:tcPr>
            <w:tcW w:w="2547" w:type="dxa"/>
          </w:tcPr>
          <w:p w14:paraId="355529AB" w14:textId="33230C03" w:rsidR="00C00097" w:rsidRDefault="00C00097">
            <w:pPr>
              <w:rPr>
                <w:b/>
                <w:bCs/>
              </w:rPr>
            </w:pPr>
            <w:r>
              <w:rPr>
                <w:b/>
                <w:bCs/>
              </w:rPr>
              <w:t>NN</w:t>
            </w:r>
          </w:p>
        </w:tc>
        <w:tc>
          <w:tcPr>
            <w:tcW w:w="6469" w:type="dxa"/>
          </w:tcPr>
          <w:p w14:paraId="1F2C4962" w14:textId="62F47695" w:rsidR="00C00097" w:rsidRDefault="00C00097">
            <w:r>
              <w:t>Neural Network</w:t>
            </w:r>
          </w:p>
        </w:tc>
      </w:tr>
      <w:tr w:rsidR="00C00097" w14:paraId="4BA42BE5" w14:textId="77777777" w:rsidTr="00546224">
        <w:tc>
          <w:tcPr>
            <w:tcW w:w="2547" w:type="dxa"/>
          </w:tcPr>
          <w:p w14:paraId="74CB21A3" w14:textId="2B706177" w:rsidR="00C00097" w:rsidRDefault="00C00097">
            <w:pPr>
              <w:rPr>
                <w:b/>
                <w:bCs/>
              </w:rPr>
            </w:pPr>
            <w:r>
              <w:rPr>
                <w:b/>
                <w:bCs/>
              </w:rPr>
              <w:t>ML</w:t>
            </w:r>
          </w:p>
        </w:tc>
        <w:tc>
          <w:tcPr>
            <w:tcW w:w="6469" w:type="dxa"/>
          </w:tcPr>
          <w:p w14:paraId="2FD64F12" w14:textId="44F5365F" w:rsidR="00C00097" w:rsidRDefault="00C00097">
            <w:r>
              <w:t>Machine Learning</w:t>
            </w:r>
          </w:p>
        </w:tc>
      </w:tr>
      <w:tr w:rsidR="00C00097" w14:paraId="0D368D55" w14:textId="77777777" w:rsidTr="0061236C">
        <w:trPr>
          <w:trHeight w:val="54"/>
        </w:trPr>
        <w:tc>
          <w:tcPr>
            <w:tcW w:w="2547" w:type="dxa"/>
          </w:tcPr>
          <w:p w14:paraId="52598815" w14:textId="14C30444" w:rsidR="00C00097" w:rsidRDefault="00C00097">
            <w:pPr>
              <w:rPr>
                <w:b/>
                <w:bCs/>
              </w:rPr>
            </w:pPr>
            <w:r>
              <w:rPr>
                <w:b/>
                <w:bCs/>
              </w:rPr>
              <w:t>DL</w:t>
            </w:r>
          </w:p>
        </w:tc>
        <w:tc>
          <w:tcPr>
            <w:tcW w:w="6469" w:type="dxa"/>
          </w:tcPr>
          <w:p w14:paraId="4FC68058" w14:textId="38655103" w:rsidR="00C00097" w:rsidRDefault="00C00097">
            <w:r>
              <w:t>Deep Learning</w:t>
            </w:r>
          </w:p>
        </w:tc>
      </w:tr>
      <w:tr w:rsidR="00C00097" w14:paraId="54C4AB7F" w14:textId="77777777" w:rsidTr="00546224">
        <w:tc>
          <w:tcPr>
            <w:tcW w:w="2547" w:type="dxa"/>
          </w:tcPr>
          <w:p w14:paraId="6B259035" w14:textId="3FB24159" w:rsidR="00C00097" w:rsidRDefault="00C00097">
            <w:pPr>
              <w:rPr>
                <w:b/>
                <w:bCs/>
              </w:rPr>
            </w:pPr>
            <w:r>
              <w:rPr>
                <w:b/>
                <w:bCs/>
              </w:rPr>
              <w:t>HMM</w:t>
            </w:r>
          </w:p>
        </w:tc>
        <w:tc>
          <w:tcPr>
            <w:tcW w:w="6469" w:type="dxa"/>
          </w:tcPr>
          <w:p w14:paraId="1B1A2330" w14:textId="3B9FCFF1" w:rsidR="00C00097" w:rsidRDefault="00C00097">
            <w:r>
              <w:t>Hidden Markov Model</w:t>
            </w:r>
          </w:p>
        </w:tc>
      </w:tr>
      <w:tr w:rsidR="00C00097" w14:paraId="7715D868" w14:textId="77777777" w:rsidTr="00546224">
        <w:tc>
          <w:tcPr>
            <w:tcW w:w="2547" w:type="dxa"/>
          </w:tcPr>
          <w:p w14:paraId="2B22823A" w14:textId="2D16E367" w:rsidR="00C00097" w:rsidRDefault="00C00097">
            <w:pPr>
              <w:rPr>
                <w:b/>
                <w:bCs/>
              </w:rPr>
            </w:pPr>
            <w:r>
              <w:rPr>
                <w:b/>
                <w:bCs/>
              </w:rPr>
              <w:t>POS</w:t>
            </w:r>
          </w:p>
        </w:tc>
        <w:tc>
          <w:tcPr>
            <w:tcW w:w="6469" w:type="dxa"/>
          </w:tcPr>
          <w:p w14:paraId="65EAADAE" w14:textId="782DDF81" w:rsidR="00C00097" w:rsidRDefault="00C00097">
            <w:r>
              <w:t>Part-of-speech</w:t>
            </w:r>
          </w:p>
        </w:tc>
      </w:tr>
      <w:tr w:rsidR="0097674A" w14:paraId="327FF8FC" w14:textId="77777777" w:rsidTr="00546224">
        <w:tc>
          <w:tcPr>
            <w:tcW w:w="2547" w:type="dxa"/>
          </w:tcPr>
          <w:p w14:paraId="76EC0516" w14:textId="781667AB" w:rsidR="0097674A" w:rsidRDefault="0097674A">
            <w:pPr>
              <w:rPr>
                <w:b/>
                <w:bCs/>
              </w:rPr>
            </w:pPr>
            <w:r>
              <w:rPr>
                <w:b/>
                <w:bCs/>
              </w:rPr>
              <w:t>LSTM</w:t>
            </w:r>
          </w:p>
        </w:tc>
        <w:tc>
          <w:tcPr>
            <w:tcW w:w="6469" w:type="dxa"/>
          </w:tcPr>
          <w:p w14:paraId="578C0A9C" w14:textId="10E55029" w:rsidR="0097674A" w:rsidRDefault="00D24D8D">
            <w:r>
              <w:t>L</w:t>
            </w:r>
            <w:r w:rsidR="0097674A" w:rsidRPr="00837F0B">
              <w:t xml:space="preserve">ong </w:t>
            </w:r>
            <w:r>
              <w:t>S</w:t>
            </w:r>
            <w:r w:rsidR="0097674A" w:rsidRPr="00837F0B">
              <w:t>hort-</w:t>
            </w:r>
            <w:r>
              <w:t>T</w:t>
            </w:r>
            <w:r w:rsidR="0097674A" w:rsidRPr="00837F0B">
              <w:t xml:space="preserve">erm </w:t>
            </w:r>
            <w:r>
              <w:t>M</w:t>
            </w:r>
            <w:r w:rsidR="0097674A" w:rsidRPr="00837F0B">
              <w:t xml:space="preserve">emory </w:t>
            </w:r>
          </w:p>
        </w:tc>
      </w:tr>
      <w:tr w:rsidR="0097674A" w14:paraId="601821C3" w14:textId="77777777" w:rsidTr="00546224">
        <w:tc>
          <w:tcPr>
            <w:tcW w:w="2547" w:type="dxa"/>
          </w:tcPr>
          <w:p w14:paraId="12DC3AD9" w14:textId="4654D4C4" w:rsidR="0097674A" w:rsidRDefault="0097674A">
            <w:pPr>
              <w:rPr>
                <w:b/>
                <w:bCs/>
              </w:rPr>
            </w:pPr>
            <w:r>
              <w:rPr>
                <w:b/>
                <w:bCs/>
              </w:rPr>
              <w:t>BERT</w:t>
            </w:r>
          </w:p>
        </w:tc>
        <w:tc>
          <w:tcPr>
            <w:tcW w:w="6469" w:type="dxa"/>
          </w:tcPr>
          <w:p w14:paraId="25CA61D6" w14:textId="7E060EE0" w:rsidR="0097674A" w:rsidRPr="00837F0B" w:rsidRDefault="00D24D8D">
            <w:r w:rsidRPr="00D24D8D">
              <w:t>Bidirectional Encoder Representations from Transformers</w:t>
            </w:r>
          </w:p>
        </w:tc>
      </w:tr>
      <w:tr w:rsidR="0097674A" w14:paraId="0E07EE2C" w14:textId="77777777" w:rsidTr="00546224">
        <w:tc>
          <w:tcPr>
            <w:tcW w:w="2547" w:type="dxa"/>
          </w:tcPr>
          <w:p w14:paraId="295F04A1" w14:textId="2F8B0F61" w:rsidR="0097674A" w:rsidRDefault="0097674A">
            <w:pPr>
              <w:rPr>
                <w:b/>
                <w:bCs/>
              </w:rPr>
            </w:pPr>
            <w:r>
              <w:rPr>
                <w:b/>
                <w:bCs/>
              </w:rPr>
              <w:t>GPT</w:t>
            </w:r>
          </w:p>
        </w:tc>
        <w:tc>
          <w:tcPr>
            <w:tcW w:w="6469" w:type="dxa"/>
          </w:tcPr>
          <w:p w14:paraId="3D415288" w14:textId="18F816DE" w:rsidR="0097674A" w:rsidRPr="00837F0B" w:rsidRDefault="00D24D8D">
            <w:r w:rsidRPr="00D24D8D">
              <w:t>Generative Pre-trained Transformer</w:t>
            </w:r>
          </w:p>
        </w:tc>
      </w:tr>
      <w:tr w:rsidR="0097674A" w14:paraId="29A5BF51" w14:textId="77777777" w:rsidTr="00546224">
        <w:tc>
          <w:tcPr>
            <w:tcW w:w="2547" w:type="dxa"/>
          </w:tcPr>
          <w:p w14:paraId="67A28BD3" w14:textId="23EE7CBD" w:rsidR="0097674A" w:rsidRDefault="0097674A">
            <w:pPr>
              <w:rPr>
                <w:b/>
                <w:bCs/>
              </w:rPr>
            </w:pPr>
            <w:r>
              <w:rPr>
                <w:b/>
                <w:bCs/>
              </w:rPr>
              <w:t>CNN</w:t>
            </w:r>
          </w:p>
        </w:tc>
        <w:tc>
          <w:tcPr>
            <w:tcW w:w="6469" w:type="dxa"/>
          </w:tcPr>
          <w:p w14:paraId="61DB0042" w14:textId="27D9F458" w:rsidR="0097674A" w:rsidRPr="00837F0B" w:rsidRDefault="00D24D8D">
            <w:r>
              <w:t>Convolutional Neural Network</w:t>
            </w:r>
          </w:p>
        </w:tc>
      </w:tr>
      <w:tr w:rsidR="00D24D8D" w14:paraId="542F7D24" w14:textId="77777777" w:rsidTr="00546224">
        <w:tc>
          <w:tcPr>
            <w:tcW w:w="2547" w:type="dxa"/>
          </w:tcPr>
          <w:p w14:paraId="7837FD16" w14:textId="1E987287" w:rsidR="00D24D8D" w:rsidRDefault="00D24D8D">
            <w:pPr>
              <w:rPr>
                <w:b/>
                <w:bCs/>
              </w:rPr>
            </w:pPr>
            <w:r>
              <w:rPr>
                <w:b/>
                <w:bCs/>
              </w:rPr>
              <w:t>FAQ</w:t>
            </w:r>
          </w:p>
        </w:tc>
        <w:tc>
          <w:tcPr>
            <w:tcW w:w="6469" w:type="dxa"/>
          </w:tcPr>
          <w:p w14:paraId="16F51B92" w14:textId="13F21D98" w:rsidR="00D24D8D" w:rsidRPr="00837F0B" w:rsidRDefault="00D24D8D">
            <w:r>
              <w:t>Frequently Asked Questions</w:t>
            </w:r>
          </w:p>
        </w:tc>
      </w:tr>
      <w:tr w:rsidR="00D24D8D" w14:paraId="5C54064F" w14:textId="77777777" w:rsidTr="00546224">
        <w:tc>
          <w:tcPr>
            <w:tcW w:w="2547" w:type="dxa"/>
          </w:tcPr>
          <w:p w14:paraId="2477DE7B" w14:textId="6E6C2CAE" w:rsidR="00D24D8D" w:rsidRDefault="00D24D8D">
            <w:pPr>
              <w:rPr>
                <w:b/>
                <w:bCs/>
              </w:rPr>
            </w:pPr>
            <w:r>
              <w:rPr>
                <w:b/>
                <w:bCs/>
              </w:rPr>
              <w:t>ASR</w:t>
            </w:r>
          </w:p>
        </w:tc>
        <w:tc>
          <w:tcPr>
            <w:tcW w:w="6469" w:type="dxa"/>
          </w:tcPr>
          <w:p w14:paraId="259EE8C1" w14:textId="3FC3D45E" w:rsidR="00D24D8D" w:rsidRDefault="00D24D8D">
            <w:r>
              <w:t>Automated Speech Recognition</w:t>
            </w:r>
          </w:p>
        </w:tc>
      </w:tr>
      <w:tr w:rsidR="00D24D8D" w14:paraId="39DC4345" w14:textId="77777777" w:rsidTr="00546224">
        <w:tc>
          <w:tcPr>
            <w:tcW w:w="2547" w:type="dxa"/>
          </w:tcPr>
          <w:p w14:paraId="56D29F5D" w14:textId="6D73F1D2" w:rsidR="00D24D8D" w:rsidRDefault="00D24D8D">
            <w:pPr>
              <w:rPr>
                <w:b/>
                <w:bCs/>
              </w:rPr>
            </w:pPr>
            <w:r>
              <w:rPr>
                <w:b/>
                <w:bCs/>
              </w:rPr>
              <w:t>DM</w:t>
            </w:r>
          </w:p>
        </w:tc>
        <w:tc>
          <w:tcPr>
            <w:tcW w:w="6469" w:type="dxa"/>
          </w:tcPr>
          <w:p w14:paraId="69388F3F" w14:textId="7245715A" w:rsidR="00D24D8D" w:rsidRDefault="00D24D8D">
            <w:r>
              <w:t>Dialogue Management</w:t>
            </w:r>
          </w:p>
        </w:tc>
      </w:tr>
      <w:tr w:rsidR="00D24D8D" w14:paraId="7C3552E0" w14:textId="77777777" w:rsidTr="00546224">
        <w:tc>
          <w:tcPr>
            <w:tcW w:w="2547" w:type="dxa"/>
          </w:tcPr>
          <w:p w14:paraId="13D1DF23" w14:textId="338ECD7B" w:rsidR="00D24D8D" w:rsidRDefault="00D24D8D">
            <w:pPr>
              <w:rPr>
                <w:b/>
                <w:bCs/>
              </w:rPr>
            </w:pPr>
            <w:r>
              <w:rPr>
                <w:b/>
                <w:bCs/>
              </w:rPr>
              <w:t>TTS</w:t>
            </w:r>
          </w:p>
        </w:tc>
        <w:tc>
          <w:tcPr>
            <w:tcW w:w="6469" w:type="dxa"/>
          </w:tcPr>
          <w:p w14:paraId="7569F051" w14:textId="2F3DBDB5" w:rsidR="00D24D8D" w:rsidRDefault="00D24D8D">
            <w:r>
              <w:t>Text to speech</w:t>
            </w:r>
          </w:p>
        </w:tc>
      </w:tr>
      <w:tr w:rsidR="00342F81" w14:paraId="48875FB9" w14:textId="77777777" w:rsidTr="00546224">
        <w:tc>
          <w:tcPr>
            <w:tcW w:w="2547" w:type="dxa"/>
          </w:tcPr>
          <w:p w14:paraId="5D0B4546" w14:textId="45D90AE1" w:rsidR="00342F81" w:rsidRDefault="00342F81">
            <w:pPr>
              <w:rPr>
                <w:b/>
                <w:bCs/>
              </w:rPr>
            </w:pPr>
            <w:r>
              <w:rPr>
                <w:b/>
                <w:bCs/>
              </w:rPr>
              <w:t>NER</w:t>
            </w:r>
          </w:p>
        </w:tc>
        <w:tc>
          <w:tcPr>
            <w:tcW w:w="6469" w:type="dxa"/>
          </w:tcPr>
          <w:p w14:paraId="146D84AB" w14:textId="1B81561B" w:rsidR="00342F81" w:rsidRDefault="00342F81">
            <w:r>
              <w:t>Named Entity Recognition</w:t>
            </w:r>
          </w:p>
        </w:tc>
      </w:tr>
    </w:tbl>
    <w:p w14:paraId="5E9F2057" w14:textId="77777777" w:rsidR="00FB04EB" w:rsidRDefault="00FB04EB">
      <w:pPr>
        <w:sectPr w:rsidR="00FB04EB" w:rsidSect="00205943">
          <w:headerReference w:type="default" r:id="rId9"/>
          <w:headerReference w:type="first" r:id="rId10"/>
          <w:pgSz w:w="11906" w:h="16838"/>
          <w:pgMar w:top="1440" w:right="1440" w:bottom="1440" w:left="1440" w:header="708" w:footer="708" w:gutter="0"/>
          <w:pgNumType w:fmt="lowerRoman" w:start="1"/>
          <w:cols w:space="708"/>
          <w:titlePg/>
          <w:docGrid w:linePitch="360"/>
        </w:sectPr>
      </w:pPr>
    </w:p>
    <w:p w14:paraId="30193F01" w14:textId="31ECA437" w:rsidR="001F277C" w:rsidRDefault="00125FF4" w:rsidP="001F277C">
      <w:pPr>
        <w:pStyle w:val="Heading1"/>
      </w:pPr>
      <w:bookmarkStart w:id="0" w:name="_Toc112195260"/>
      <w:r>
        <w:lastRenderedPageBreak/>
        <w:t>Introduction</w:t>
      </w:r>
      <w:bookmarkEnd w:id="0"/>
    </w:p>
    <w:p w14:paraId="46AB7066" w14:textId="77BFA8A0" w:rsidR="00786942" w:rsidRDefault="001F277C" w:rsidP="00961DBA">
      <w:bookmarkStart w:id="1" w:name="_Hlk110019345"/>
      <w:r>
        <w:t xml:space="preserve">Conversational Artificial Intelligence (AI) is </w:t>
      </w:r>
      <w:r w:rsidR="00967CAF">
        <w:t xml:space="preserve">a </w:t>
      </w:r>
      <w:r>
        <w:t>s</w:t>
      </w:r>
      <w:r w:rsidR="00967CAF">
        <w:t xml:space="preserve">ystem </w:t>
      </w:r>
      <w:r>
        <w:t>that primarily makes use of techniques from the natural language processing field of artificial intelligence</w:t>
      </w:r>
      <w:r w:rsidR="00967CAF">
        <w:t xml:space="preserve"> and machine learning techniques to generate</w:t>
      </w:r>
      <w:r w:rsidR="001434A5">
        <w:t xml:space="preserve"> humanly </w:t>
      </w:r>
      <w:r w:rsidR="00967CAF">
        <w:t>interactions with the system.</w:t>
      </w:r>
      <w:r w:rsidR="001434A5">
        <w:t xml:space="preserve"> When combined with state</w:t>
      </w:r>
      <w:r w:rsidR="00786942">
        <w:t>-of-the-</w:t>
      </w:r>
      <w:r w:rsidR="001434A5">
        <w:t xml:space="preserve">art interaction techniques, interacting with these systems </w:t>
      </w:r>
      <w:r w:rsidR="00786942">
        <w:t>is</w:t>
      </w:r>
      <w:r w:rsidR="001434A5">
        <w:t xml:space="preserve"> as i</w:t>
      </w:r>
      <w:r w:rsidR="00786942">
        <w:t>f</w:t>
      </w:r>
      <w:r w:rsidR="001434A5">
        <w:t xml:space="preserve"> </w:t>
      </w:r>
      <w:r w:rsidR="001B2C0D">
        <w:t>users</w:t>
      </w:r>
      <w:r w:rsidR="001434A5">
        <w:t xml:space="preserve"> are interacting with other humans.  </w:t>
      </w:r>
    </w:p>
    <w:p w14:paraId="6655C33D" w14:textId="41EA9C5D" w:rsidR="00786942" w:rsidRDefault="001831B7" w:rsidP="00F40F21">
      <w:r>
        <w:t xml:space="preserve">Kong </w:t>
      </w:r>
      <w:r>
        <w:fldChar w:fldCharType="begin"/>
      </w:r>
      <w:r w:rsidR="007D37B8">
        <w:instrText xml:space="preserve"> ADDIN EN.CITE &lt;EndNote&gt;&lt;Cite ExcludeAuth="1"&gt;&lt;Author&gt;Kong&lt;/Author&gt;&lt;Year&gt;2021&lt;/Year&gt;&lt;RecNum&gt;159&lt;/RecNum&gt;&lt;DisplayText&gt;(2021)&lt;/DisplayText&gt;&lt;record&gt;&lt;rec-number&gt;159&lt;/rec-number&gt;&lt;foreign-keys&gt;&lt;key app="EN" db-id="f2trs2pseazrd7e25vqxfzxwz5ve9v0vdsxx" timestamp="1659989435" guid="8ef767ba-fbf9-4e93-a115-7bf936a44324"&gt;159&lt;/key&gt;&lt;/foreign-keys&gt;&lt;ref-type name="Book"&gt;6&lt;/ref-type&gt;&lt;contributors&gt;&lt;authors&gt;&lt;author&gt;Kong, Xiaoquan&lt;/author&gt;&lt;author&gt;Wang, Guan&lt;/author&gt;&lt;author&gt;Nichol, Alan&lt;/author&gt;&lt;/authors&gt;&lt;/contributors&gt;&lt;titles&gt;&lt;title&gt;Conversational AI with Rasa: Build, test, and deploy AI-powered, enterprise-grade virtual assistants and chatbots&lt;/title&gt;&lt;/titles&gt;&lt;dates&gt;&lt;year&gt;2021&lt;/year&gt;&lt;/dates&gt;&lt;publisher&gt;Packt Publishing Ltd&lt;/publisher&gt;&lt;isbn&gt;1801073880&lt;/isbn&gt;&lt;urls&gt;&lt;/urls&gt;&lt;/record&gt;&lt;/Cite&gt;&lt;/EndNote&gt;</w:instrText>
      </w:r>
      <w:r>
        <w:fldChar w:fldCharType="separate"/>
      </w:r>
      <w:r>
        <w:rPr>
          <w:noProof/>
        </w:rPr>
        <w:t>(2021)</w:t>
      </w:r>
      <w:r>
        <w:fldChar w:fldCharType="end"/>
      </w:r>
      <w:r>
        <w:t xml:space="preserve"> </w:t>
      </w:r>
      <w:r w:rsidR="005F332C">
        <w:t xml:space="preserve">argues that </w:t>
      </w:r>
      <w:r w:rsidR="00786942">
        <w:t xml:space="preserve">voice-based and conversation-based interactions are poised to replace the traditional web-based or command-line interfaces in many applications. Interactions with digital systems are becoming more natural. Applications of these intelligent systems are pervasive and getting adopted rapidly. </w:t>
      </w:r>
    </w:p>
    <w:p w14:paraId="04FF4693" w14:textId="7FD6296F" w:rsidR="00AF28DC" w:rsidRDefault="00AC2723" w:rsidP="00F40F21">
      <w:r>
        <w:t xml:space="preserve">A </w:t>
      </w:r>
      <w:r w:rsidR="00967CAF">
        <w:t>Conversational AI</w:t>
      </w:r>
      <w:r>
        <w:t xml:space="preserve"> agent</w:t>
      </w:r>
      <w:r w:rsidR="00967CAF">
        <w:t xml:space="preserve"> also </w:t>
      </w:r>
      <w:r>
        <w:t>referred</w:t>
      </w:r>
      <w:r w:rsidR="00967CAF">
        <w:t xml:space="preserve"> </w:t>
      </w:r>
      <w:r>
        <w:t xml:space="preserve">to </w:t>
      </w:r>
      <w:r w:rsidR="00967CAF">
        <w:t xml:space="preserve">as </w:t>
      </w:r>
      <w:r>
        <w:t xml:space="preserve">a </w:t>
      </w:r>
      <w:r w:rsidR="00967CAF">
        <w:t>chatbot</w:t>
      </w:r>
      <w:r w:rsidR="001831B7">
        <w:t xml:space="preserve"> </w:t>
      </w:r>
      <w:r>
        <w:t xml:space="preserve">is a </w:t>
      </w:r>
      <w:r w:rsidR="00967CAF">
        <w:t>system that use</w:t>
      </w:r>
      <w:r>
        <w:t>s</w:t>
      </w:r>
      <w:r w:rsidR="00967CAF">
        <w:t xml:space="preserve"> full conversational dialogue to accomplish one or more tasks. Command interpreters use enough dialogue to interpret and execute a single command. Event classifiers just read the message and perform an action based on the content. </w:t>
      </w:r>
      <w:r w:rsidR="00786942">
        <w:t>Enhancing customer buying experience using guided conversation (chatbots), using natural language or voice interface to interact with devices (command interpreter) or sorting emails into folders (event classification) are representative examples of how AI assistants are changing the world around us</w:t>
      </w:r>
      <w:r w:rsidR="009E7392">
        <w:t xml:space="preserve"> </w:t>
      </w:r>
      <w:r w:rsidR="009E7392">
        <w:fldChar w:fldCharType="begin"/>
      </w:r>
      <w:r w:rsidR="004F7F32">
        <w:instrText xml:space="preserve"> ADDIN EN.CITE &lt;EndNote&gt;&lt;Cite&gt;&lt;Author&gt;Freed&lt;/Author&gt;&lt;Year&gt;2021&lt;/Year&gt;&lt;RecNum&gt;146&lt;/RecNum&gt;&lt;DisplayText&gt;(Freed, 2021)&lt;/DisplayText&gt;&lt;record&gt;&lt;rec-number&gt;146&lt;/rec-number&gt;&lt;foreign-keys&gt;&lt;key app="EN" db-id="f2trs2pseazrd7e25vqxfzxwz5ve9v0vdsxx" timestamp="1659122246" guid="134f8cc4-d167-4512-bd20-f87a43509263"&gt;146&lt;/key&gt;&lt;/foreign-keys&gt;&lt;ref-type name="Book"&gt;6&lt;/ref-type&gt;&lt;contributors&gt;&lt;authors&gt;&lt;author&gt;Freed, Andrew &lt;/author&gt;&lt;/authors&gt;&lt;/contributors&gt;&lt;titles&gt;&lt;title&gt;Conversational AI&lt;/title&gt;&lt;/titles&gt;&lt;dates&gt;&lt;year&gt;2021&lt;/year&gt;&lt;/dates&gt;&lt;publisher&gt;Manning Publications Co.&lt;/publisher&gt;&lt;isbn&gt;9781617298837&lt;/isbn&gt;&lt;urls&gt;&lt;/urls&gt;&lt;/record&gt;&lt;/Cite&gt;&lt;/EndNote&gt;</w:instrText>
      </w:r>
      <w:r w:rsidR="009E7392">
        <w:fldChar w:fldCharType="separate"/>
      </w:r>
      <w:r w:rsidR="009E7392">
        <w:rPr>
          <w:noProof/>
        </w:rPr>
        <w:t>(Freed, 2021)</w:t>
      </w:r>
      <w:r w:rsidR="009E7392">
        <w:fldChar w:fldCharType="end"/>
      </w:r>
      <w:r w:rsidR="00786942">
        <w:t>.</w:t>
      </w:r>
    </w:p>
    <w:bookmarkEnd w:id="1"/>
    <w:p w14:paraId="680439F5" w14:textId="77777777" w:rsidR="00AB683E" w:rsidRDefault="00AB683E" w:rsidP="00F40F21">
      <w:pPr>
        <w:spacing w:after="0" w:line="240" w:lineRule="auto"/>
      </w:pPr>
      <w:r w:rsidRPr="00AB683E">
        <w:t>Interactions with Conversational AI-based chatbots are intuitive, effective, and efficient, making them essential to implement.</w:t>
      </w:r>
    </w:p>
    <w:p w14:paraId="6BA3673C" w14:textId="1E84CEF4" w:rsidR="00AF28DC" w:rsidRDefault="00AF28DC" w:rsidP="00F40F21">
      <w:pPr>
        <w:spacing w:after="0" w:line="240" w:lineRule="auto"/>
        <w:rPr>
          <w:rFonts w:ascii="Calibri" w:eastAsia="Times New Roman" w:hAnsi="Calibri" w:cs="Calibri"/>
          <w:lang w:eastAsia="en-IN"/>
        </w:rPr>
      </w:pPr>
      <w:r>
        <w:rPr>
          <w:rFonts w:ascii="Calibri" w:eastAsia="Times New Roman" w:hAnsi="Calibri" w:cs="Calibri"/>
          <w:lang w:eastAsia="en-IN"/>
        </w:rPr>
        <w:tab/>
      </w:r>
    </w:p>
    <w:p w14:paraId="2C958C4C" w14:textId="05F83044" w:rsidR="00AC2723" w:rsidRPr="00AC2723" w:rsidRDefault="001F277C" w:rsidP="00F40F21">
      <w:pPr>
        <w:pStyle w:val="Heading2"/>
      </w:pPr>
      <w:bookmarkStart w:id="2" w:name="_Toc112195261"/>
      <w:r w:rsidRPr="00AC2723">
        <w:t>Importance of the project</w:t>
      </w:r>
      <w:bookmarkEnd w:id="2"/>
    </w:p>
    <w:p w14:paraId="6F474921" w14:textId="77777777" w:rsidR="00AC2723" w:rsidRPr="00AC2723" w:rsidRDefault="00AC2723" w:rsidP="00F40F21">
      <w:pPr>
        <w:spacing w:after="0" w:line="240" w:lineRule="auto"/>
        <w:textAlignment w:val="center"/>
        <w:rPr>
          <w:rFonts w:ascii="Calibri" w:eastAsia="Times New Roman" w:hAnsi="Calibri" w:cs="Calibri"/>
          <w:lang w:eastAsia="en-IN"/>
        </w:rPr>
      </w:pPr>
    </w:p>
    <w:p w14:paraId="0F51FA05" w14:textId="08F64245" w:rsidR="00AC2723" w:rsidRPr="008A6D31" w:rsidRDefault="00652C9F" w:rsidP="008A6D31">
      <w:pPr>
        <w:ind w:left="576"/>
        <w:rPr>
          <w:i/>
          <w:iCs/>
        </w:rPr>
      </w:pPr>
      <w:r>
        <w:rPr>
          <w:rFonts w:ascii="Noto Serif" w:eastAsia="Times New Roman" w:hAnsi="Noto Serif" w:cs="Noto Serif"/>
          <w:i/>
          <w:iCs/>
          <w:color w:val="3D3B49"/>
          <w:sz w:val="20"/>
          <w:szCs w:val="20"/>
          <w:lang w:eastAsia="en-IN"/>
        </w:rPr>
        <w:t>“</w:t>
      </w:r>
      <w:r w:rsidR="00AC2723" w:rsidRPr="008A6D31">
        <w:rPr>
          <w:i/>
          <w:iCs/>
        </w:rPr>
        <w:t>Don’t become a mere recorder of facts, but try to penetrate the mystery of their origin.</w:t>
      </w:r>
      <w:r w:rsidRPr="008A6D31">
        <w:rPr>
          <w:i/>
          <w:iCs/>
        </w:rPr>
        <w:t>”</w:t>
      </w:r>
    </w:p>
    <w:p w14:paraId="5037E8E4" w14:textId="2C044B6B" w:rsidR="00AC2723" w:rsidRPr="008A6D31" w:rsidRDefault="00AC2723" w:rsidP="008A6D31">
      <w:pPr>
        <w:pStyle w:val="ListParagraph"/>
        <w:numPr>
          <w:ilvl w:val="0"/>
          <w:numId w:val="18"/>
        </w:numPr>
        <w:rPr>
          <w:i/>
          <w:iCs/>
        </w:rPr>
      </w:pPr>
      <w:r w:rsidRPr="008A6D31">
        <w:rPr>
          <w:i/>
          <w:iCs/>
        </w:rPr>
        <w:t>Ivan Pavlov</w:t>
      </w:r>
    </w:p>
    <w:p w14:paraId="1282D86C" w14:textId="77777777" w:rsidR="00C707DE" w:rsidRDefault="00AC2723" w:rsidP="00C707DE">
      <w:r w:rsidRPr="00421D54">
        <w:t xml:space="preserve">As discussed by </w:t>
      </w:r>
      <w:r w:rsidRPr="00421D54">
        <w:fldChar w:fldCharType="begin"/>
      </w:r>
      <w:r w:rsidR="0032027E">
        <w:instrText xml:space="preserve"> ADDIN EN.CITE &lt;EndNote&gt;&lt;Cite&gt;&lt;Author&gt;Palash Goyal&lt;/Author&gt;&lt;Year&gt;2018&lt;/Year&gt;&lt;RecNum&gt;157&lt;/RecNum&gt;&lt;DisplayText&gt;(Palash Goyal, 2018)&lt;/DisplayText&gt;&lt;record&gt;&lt;rec-number&gt;157&lt;/rec-number&gt;&lt;foreign-keys&gt;&lt;key app="EN" db-id="f2trs2pseazrd7e25vqxfzxwz5ve9v0vdsxx" timestamp="1659694227" guid="00deb4e3-ec99-4a69-ad20-0f569851aacd"&gt;157&lt;/key&gt;&lt;/foreign-keys&gt;&lt;ref-type name="Book"&gt;6&lt;/ref-type&gt;&lt;contributors&gt;&lt;authors&gt;&lt;author&gt;Palash Goyal, Sumit Pandey, Karan Jain&lt;/author&gt;&lt;/authors&gt;&lt;/contributors&gt;&lt;titles&gt;&lt;title&gt;Deep Learning for Natural Language Processing: Creating Neural Networks with Python&lt;/title&gt;&lt;/titles&gt;&lt;dates&gt;&lt;year&gt;2018&lt;/year&gt;&lt;/dates&gt;&lt;publisher&gt;Apress&lt;/publisher&gt;&lt;urls&gt;&lt;/urls&gt;&lt;/record&gt;&lt;/Cite&gt;&lt;/EndNote&gt;</w:instrText>
      </w:r>
      <w:r w:rsidRPr="00421D54">
        <w:fldChar w:fldCharType="separate"/>
      </w:r>
      <w:r w:rsidRPr="00421D54">
        <w:rPr>
          <w:noProof/>
        </w:rPr>
        <w:t>(Palash Goyal, 2018)</w:t>
      </w:r>
      <w:r w:rsidRPr="00421D54">
        <w:fldChar w:fldCharType="end"/>
      </w:r>
      <w:r w:rsidRPr="00421D54">
        <w:t xml:space="preserve">, the initial work on chatbot date back to 1966 when ELIZA was introduced by Joseph Weizenbaum. However, the recent state of the art in natural language processing and advancements in computing technologies has given a great thrust to the field of conversational AI. </w:t>
      </w:r>
      <w:r w:rsidR="00421D54" w:rsidRPr="00421D54">
        <w:t xml:space="preserve"> As per the research o</w:t>
      </w:r>
      <w:r w:rsidR="0083161C">
        <w:t>n</w:t>
      </w:r>
      <w:r w:rsidR="00421D54" w:rsidRPr="00421D54">
        <w:t xml:space="preserve"> </w:t>
      </w:r>
      <w:r w:rsidR="00E34FB4" w:rsidRPr="00E34FB4">
        <w:t>insider</w:t>
      </w:r>
      <w:r w:rsidR="00E34FB4">
        <w:t xml:space="preserve"> </w:t>
      </w:r>
      <w:r w:rsidR="00E34FB4" w:rsidRPr="00E34FB4">
        <w:t>intelligence</w:t>
      </w:r>
      <w:r w:rsidR="00E34FB4">
        <w:fldChar w:fldCharType="begin"/>
      </w:r>
      <w:r w:rsidR="006B6EA7">
        <w:instrText xml:space="preserve"> ADDIN EN.CITE &lt;EndNote&gt;&lt;Cite&gt;&lt;Author&gt;Dolan&lt;/Author&gt;&lt;Year&gt;2022&lt;/Year&gt;&lt;RecNum&gt;163&lt;/RecNum&gt;&lt;DisplayText&gt;(Dolan, 2022)&lt;/DisplayText&gt;&lt;record&gt;&lt;rec-number&gt;163&lt;/rec-number&gt;&lt;foreign-keys&gt;&lt;key app="EN" db-id="f2trs2pseazrd7e25vqxfzxwz5ve9v0vdsxx" timestamp="1660182396" guid="0a38d7ed-0103-4ccc-8ad1-c324e218ce81"&gt;163&lt;/key&gt;&lt;/foreign-keys&gt;&lt;ref-type name="Web Page"&gt;12&lt;/ref-type&gt;&lt;contributors&gt;&lt;authors&gt;&lt;author&gt;Shelagh Dolan&lt;/author&gt;&lt;/authors&gt;&lt;/contributors&gt;&lt;titles&gt;&lt;title&gt;How mobile users spend their time on their smartphones in 2022&lt;/title&gt;&lt;/titles&gt;&lt;volume&gt;2022&lt;/volume&gt;&lt;number&gt;June 29&lt;/number&gt;&lt;dates&gt;&lt;year&gt;2022&lt;/year&gt;&lt;/dates&gt;&lt;publisher&gt;Insider Intelligence&lt;/publisher&gt;&lt;urls&gt;&lt;related-urls&gt;&lt;url&gt;https://www.insiderintelligence.com/insights/mobile-users-smartphone-usage/#:~:text=Mobile%20usage%20statistics,digital%20media%20time%20per%20day&lt;/url&gt;&lt;/related-urls&gt;&lt;/urls&gt;&lt;/record&gt;&lt;/Cite&gt;&lt;/EndNote&gt;</w:instrText>
      </w:r>
      <w:r w:rsidR="00E34FB4">
        <w:fldChar w:fldCharType="separate"/>
      </w:r>
      <w:r w:rsidR="00E34FB4">
        <w:rPr>
          <w:noProof/>
        </w:rPr>
        <w:t>(Dolan, 2022)</w:t>
      </w:r>
      <w:r w:rsidR="00E34FB4">
        <w:fldChar w:fldCharType="end"/>
      </w:r>
      <w:r w:rsidR="00421D54" w:rsidRPr="00421D54">
        <w:t xml:space="preserve">, </w:t>
      </w:r>
      <w:r w:rsidR="00E34FB4">
        <w:t>72.3</w:t>
      </w:r>
      <w:r w:rsidR="00421D54" w:rsidRPr="00421D54">
        <w:t xml:space="preserve"> per cent of the time on mobile devices </w:t>
      </w:r>
      <w:r w:rsidR="00E34FB4">
        <w:t>was spen</w:t>
      </w:r>
      <w:r w:rsidR="00651DF2">
        <w:t>t</w:t>
      </w:r>
      <w:r w:rsidR="00E34FB4">
        <w:t xml:space="preserve"> on smartphones</w:t>
      </w:r>
      <w:r w:rsidR="00421D54" w:rsidRPr="00421D54">
        <w:t xml:space="preserve">. This is a significant amount of time and conversational AI techniques can greatly </w:t>
      </w:r>
      <w:r w:rsidR="00651DF2">
        <w:t xml:space="preserve">enhance interactions </w:t>
      </w:r>
      <w:r w:rsidR="00421D54" w:rsidRPr="00421D54">
        <w:t xml:space="preserve">between customers and </w:t>
      </w:r>
      <w:r w:rsidR="00651DF2">
        <w:t>organizations</w:t>
      </w:r>
      <w:r w:rsidR="00421D54" w:rsidRPr="00421D54">
        <w:t>.</w:t>
      </w:r>
      <w:r w:rsidR="00FD5E28">
        <w:t xml:space="preserve"> The use of advanced language modes and transform</w:t>
      </w:r>
      <w:r w:rsidR="0000318E">
        <w:t>e</w:t>
      </w:r>
      <w:r w:rsidR="00FD5E28">
        <w:t xml:space="preserve">rs is showing promising results in building chatbots that are much more than just a state machine. </w:t>
      </w:r>
      <w:r w:rsidR="00E34FB4">
        <w:t>The project</w:t>
      </w:r>
      <w:r w:rsidR="00FD5E28">
        <w:t xml:space="preserve"> aim to explore these techniques to build an intelligent chatbot.</w:t>
      </w:r>
    </w:p>
    <w:p w14:paraId="039F66C1" w14:textId="69CA5745" w:rsidR="00961DBA" w:rsidRDefault="0083161C" w:rsidP="00C707DE">
      <w:r>
        <w:t>In the healthcare domain</w:t>
      </w:r>
      <w:r w:rsidR="00652C9F" w:rsidRPr="00652C9F">
        <w:t>, there is a good amount of reliable knowledge available on th</w:t>
      </w:r>
      <w:r w:rsidR="00652C9F">
        <w:t xml:space="preserve">e </w:t>
      </w:r>
      <w:r w:rsidR="00652C9F" w:rsidRPr="00652C9F">
        <w:t xml:space="preserve">internet from authentic sources such as </w:t>
      </w:r>
      <w:r w:rsidR="00652C9F">
        <w:t>government websites and healthcare research groups. Despite this, common users find it difficult to navigate through the complex healthcare jargon and understand and use this information.</w:t>
      </w:r>
      <w:r>
        <w:t xml:space="preserve"> </w:t>
      </w:r>
      <w:r w:rsidR="00961DBA">
        <w:t>Demands for healthcare professional has risen significantly and continues to grow. Many healthcare systems are under tremendous pressure, and this limits the number of patients that can be treated on time. Patients find it difficult to get treatment on time even for simple and mild illnesses. This delay in early treatment exaggerates the symptoms and can lead to further health complications</w:t>
      </w:r>
      <w:r w:rsidR="000243E6">
        <w:t xml:space="preserve"> </w:t>
      </w:r>
      <w:r w:rsidR="000243E6">
        <w:fldChar w:fldCharType="begin"/>
      </w:r>
      <w:r w:rsidR="000243E6">
        <w:instrText xml:space="preserve"> ADDIN EN.CITE &lt;EndNote&gt;&lt;Cite&gt;&lt;Author&gt;Laumer&lt;/Author&gt;&lt;Year&gt;2019&lt;/Year&gt;&lt;RecNum&gt;189&lt;/RecNum&gt;&lt;DisplayText&gt;(Laumer et al., 2019)&lt;/DisplayText&gt;&lt;record&gt;&lt;rec-number&gt;189&lt;/rec-number&gt;&lt;foreign-keys&gt;&lt;key app="EN" db-id="f2trs2pseazrd7e25vqxfzxwz5ve9v0vdsxx" timestamp="1660882394" guid="68c7d90f-c93b-4148-9a4b-1894aa00dd4b"&gt;189&lt;/key&gt;&lt;/foreign-keys&gt;&lt;ref-type name="Conference Proceedings"&gt;10&lt;/ref-type&gt;&lt;contributors&gt;&lt;authors&gt;&lt;author&gt;Laumer, Sven&lt;/author&gt;&lt;author&gt;Maier, Christian&lt;/author&gt;&lt;author&gt;Gubler, Fabian&lt;/author&gt;&lt;/authors&gt;&lt;/contributors&gt;&lt;titles&gt;&lt;title&gt;Chatbot acceptance in healthcare: Explaining user adoption of conversational agents for disease diagnosis&lt;/title&gt;&lt;secondary-title&gt;Proceedings of the 27th European Conference on Information Systems (ECIS)&lt;/secondary-title&gt;&lt;/titles&gt;&lt;dates&gt;&lt;year&gt;2019&lt;/year&gt;&lt;/dates&gt;&lt;publisher&gt;AISeL&lt;/publisher&gt;&lt;urls&gt;&lt;/urls&gt;&lt;/record&gt;&lt;/Cite&gt;&lt;/EndNote&gt;</w:instrText>
      </w:r>
      <w:r w:rsidR="000243E6">
        <w:fldChar w:fldCharType="separate"/>
      </w:r>
      <w:r w:rsidR="000243E6">
        <w:rPr>
          <w:noProof/>
        </w:rPr>
        <w:t>(Laumer et al., 2019)</w:t>
      </w:r>
      <w:r w:rsidR="000243E6">
        <w:fldChar w:fldCharType="end"/>
      </w:r>
      <w:r w:rsidR="00961DBA">
        <w:t xml:space="preserve">. Having a chatbot-like system can come to the rescue of patients and healthcare services as well. Patients can ask about their health issues to the chatbot in a fashion like how they will interact with doctors and nurses. They don’t have to be experts in the medical field to interact with chatbots. </w:t>
      </w:r>
    </w:p>
    <w:p w14:paraId="4FDD97AC" w14:textId="230E22B8" w:rsidR="00961DBA" w:rsidRDefault="00961DBA" w:rsidP="00961DBA">
      <w:pPr>
        <w:pStyle w:val="ListParagraph"/>
        <w:ind w:left="0"/>
      </w:pPr>
      <w:r>
        <w:lastRenderedPageBreak/>
        <w:t>Chatbots will be intelligent enough to understand a user’s problem, search its knowledge base for possible solutions and present it to the user in an understandable format</w:t>
      </w:r>
      <w:r w:rsidR="00205943">
        <w:t xml:space="preserve"> </w:t>
      </w:r>
      <w:r w:rsidR="00205943">
        <w:fldChar w:fldCharType="begin"/>
      </w:r>
      <w:r w:rsidR="00205943">
        <w:instrText xml:space="preserve"> ADDIN EN.CITE &lt;EndNote&gt;&lt;Cite&gt;&lt;Author&gt;Gupta&lt;/Author&gt;&lt;Year&gt;2022&lt;/Year&gt;&lt;RecNum&gt;111&lt;/RecNum&gt;&lt;DisplayText&gt;(Gupta et al., 2022)&lt;/DisplayText&gt;&lt;record&gt;&lt;rec-number&gt;111&lt;/rec-number&gt;&lt;foreign-keys&gt;&lt;key app="EN" db-id="f2trs2pseazrd7e25vqxfzxwz5ve9v0vdsxx" timestamp="1652728825" guid="42d18b9d-5578-4642-aab5-4098b0978b78"&gt;111&lt;/key&gt;&lt;/foreign-keys&gt;&lt;ref-type name="Conference Proceedings"&gt;10&lt;/ref-type&gt;&lt;contributors&gt;&lt;authors&gt;&lt;author&gt;Gupta, Vaishali&lt;/author&gt;&lt;author&gt;Sood, Advitiya&lt;/author&gt;&lt;author&gt;Singh, Tanya&lt;/author&gt;&lt;/authors&gt;&lt;/contributors&gt;&lt;titles&gt;&lt;title&gt;Disease Detection Using RASA Chatbot&lt;/title&gt;&lt;secondary-title&gt;2022 International Mobile and Embedded Technology Conference (MECON)&lt;/secondary-title&gt;&lt;alt-title&gt;2022 International Mobile and Embedded Technology Conference (MECON)&lt;/alt-title&gt;&lt;/titles&gt;&lt;pages&gt;94-100&lt;/pages&gt;&lt;dates&gt;&lt;year&gt;2022&lt;/year&gt;&lt;pub-dates&gt;&lt;date&gt;2022&lt;/date&gt;&lt;/pub-dates&gt;&lt;/dates&gt;&lt;publisher&gt;IEEE&lt;/publisher&gt;&lt;isbn&gt;1665420200&lt;/isbn&gt;&lt;urls&gt;&lt;related-urls&gt;&lt;url&gt;https://dx.doi.org/10.1109/mecon53876.2022.9752338&lt;/url&gt;&lt;url&gt;https://ieeexplore.ieee.org/document/9752338/&lt;/url&gt;&lt;/related-urls&gt;&lt;/urls&gt;&lt;electronic-resource-num&gt;10.1109/mecon53876.2022.9752338&lt;/electronic-resource-num&gt;&lt;/record&gt;&lt;/Cite&gt;&lt;/EndNote&gt;</w:instrText>
      </w:r>
      <w:r w:rsidR="00205943">
        <w:fldChar w:fldCharType="separate"/>
      </w:r>
      <w:r w:rsidR="00205943">
        <w:rPr>
          <w:noProof/>
        </w:rPr>
        <w:t>(Gupta et al., 2022)</w:t>
      </w:r>
      <w:r w:rsidR="00205943">
        <w:fldChar w:fldCharType="end"/>
      </w:r>
      <w:r>
        <w:t xml:space="preserve">. Chatbots can be trained to handle mundane administrative tasks and reduce the work pressure on healthcare services. Advanced chatbots can be equipped with voice-based conversation capabilities. With such advanced features, these bots can virtually replace any front desk present in hospitals and medical services. A chatbot can complete patient registration and data gathering in a timely fashion without waiting for any </w:t>
      </w:r>
      <w:r w:rsidR="000B4B85">
        <w:t>healthcare professional</w:t>
      </w:r>
      <w:r>
        <w:t>. Chatbots can also be integrated with local pharmacies for ordering medicines and medical supplies.</w:t>
      </w:r>
    </w:p>
    <w:p w14:paraId="7DE7D296" w14:textId="77777777" w:rsidR="00C707DE" w:rsidRDefault="00961DBA" w:rsidP="00C707DE">
      <w:pPr>
        <w:pStyle w:val="ListParagraph"/>
        <w:ind w:left="0"/>
      </w:pPr>
      <w:r>
        <w:t xml:space="preserve">Healthcare chatbots are AI-powered conversational solutions that help patients and healthcare service providers to connect easily. Chatbots can play a critical role in making first-line </w:t>
      </w:r>
      <w:r w:rsidR="000B4B85">
        <w:t xml:space="preserve">health </w:t>
      </w:r>
      <w:r>
        <w:t>service</w:t>
      </w:r>
      <w:r w:rsidR="000B4B85">
        <w:t>s</w:t>
      </w:r>
      <w:r>
        <w:t xml:space="preserve"> available to </w:t>
      </w:r>
      <w:r w:rsidR="000B4B85">
        <w:t>anyone who is in need</w:t>
      </w:r>
      <w:r>
        <w:t xml:space="preserve">. Patients can use chatbot systems </w:t>
      </w:r>
      <w:r w:rsidR="000B4B85">
        <w:t>a</w:t>
      </w:r>
      <w:r>
        <w:t xml:space="preserve">round the clock and get their queries answered. </w:t>
      </w:r>
      <w:r w:rsidR="000B4B85">
        <w:t>An easy-to-use interface can facilitate interactions with the chatbot system.</w:t>
      </w:r>
      <w:r w:rsidR="0083161C">
        <w:t xml:space="preserve"> </w:t>
      </w:r>
      <w:r w:rsidR="00FD5E28">
        <w:t xml:space="preserve"> </w:t>
      </w:r>
      <w:r>
        <w:t>There are endless possibilities about what chatbots can do. Some of the interesting capabilities can be symptoms checker and triage, self-care advice, health risk assessment, chronic condition monitoring, appointment booking, m</w:t>
      </w:r>
      <w:r w:rsidRPr="00C15920">
        <w:t>edication reminder</w:t>
      </w:r>
      <w:r>
        <w:t xml:space="preserve"> and tracker, healthcare tracker, and much more. Chatbots can make vast medical knowledge available to patients in need. Patients don’t have to wait for doctors’ availability for basic illnesses.  </w:t>
      </w:r>
    </w:p>
    <w:p w14:paraId="502CE99C" w14:textId="68D992F6" w:rsidR="00652C9F" w:rsidRDefault="00652C9F" w:rsidP="00C707DE">
      <w:pPr>
        <w:pStyle w:val="ListParagraph"/>
        <w:ind w:left="0"/>
      </w:pPr>
      <w:r>
        <w:t>Due to the sensitive nature of data in the healthcare domain, healthcare agencies need to be careful while making technological choices. Data protection rights have the utmost importance and failing to comply with the law</w:t>
      </w:r>
      <w:r w:rsidR="00420B41">
        <w:t xml:space="preserve"> </w:t>
      </w:r>
      <w:r w:rsidR="00420B41">
        <w:fldChar w:fldCharType="begin"/>
      </w:r>
      <w:r w:rsidR="00CC07EA">
        <w:instrText xml:space="preserve"> ADDIN EN.CITE &lt;EndNote&gt;&lt;Cite&gt;&lt;Author&gt;U.S. Department of Health &amp;amp; Human Services&lt;/Author&gt;&lt;Year&gt;2022&lt;/Year&gt;&lt;RecNum&gt;192&lt;/RecNum&gt;&lt;DisplayText&gt;(U.S. Department of Health &amp;amp; Human Services, 2022)&lt;/DisplayText&gt;&lt;record&gt;&lt;rec-number&gt;192&lt;/rec-number&gt;&lt;foreign-keys&gt;&lt;key app="EN" db-id="f2trs2pseazrd7e25vqxfzxwz5ve9v0vdsxx" timestamp="1660953224" guid="3551b443-708e-41dd-97af-5e62967df9cc"&gt;192&lt;/key&gt;&lt;/foreign-keys&gt;&lt;ref-type name="Web Page"&gt;12&lt;/ref-type&gt;&lt;contributors&gt;&lt;authors&gt;&lt;author&gt;U.S. Department of Health &amp;amp; Human Services,&lt;/author&gt;&lt;/authors&gt;&lt;/contributors&gt;&lt;titles&gt;&lt;title&gt;Health Insurance Portability and Accountability Act of 1996 (HIPAA)&lt;/title&gt;&lt;/titles&gt;&lt;volume&gt;2022&lt;/volume&gt;&lt;dates&gt;&lt;year&gt;2022&lt;/year&gt;&lt;/dates&gt;&lt;publisher&gt;U.S. Department of Health &amp;amp; Human Services&lt;/publisher&gt;&lt;urls&gt;&lt;related-urls&gt;&lt;url&gt;https://www.cdc.gov/phlp/publications/topic/hipaa.html&lt;/url&gt;&lt;/related-urls&gt;&lt;/urls&gt;&lt;/record&gt;&lt;/Cite&gt;&lt;/EndNote&gt;</w:instrText>
      </w:r>
      <w:r w:rsidR="00420B41">
        <w:fldChar w:fldCharType="separate"/>
      </w:r>
      <w:r w:rsidR="00420B41">
        <w:rPr>
          <w:noProof/>
        </w:rPr>
        <w:t>(U.S. Department of Health &amp; Human Services, 2022)</w:t>
      </w:r>
      <w:r w:rsidR="00420B41">
        <w:fldChar w:fldCharType="end"/>
      </w:r>
      <w:r>
        <w:t xml:space="preserve"> and privacy may result in significant damage to an organization (financial, reputational and many other damages).</w:t>
      </w:r>
      <w:r w:rsidR="00FD5E28">
        <w:t xml:space="preserve"> We aim to explore conversational AI platform</w:t>
      </w:r>
      <w:r w:rsidR="0083161C">
        <w:t>s</w:t>
      </w:r>
      <w:r w:rsidR="00FD5E28">
        <w:t xml:space="preserve"> that give developers and organizations more control</w:t>
      </w:r>
      <w:r w:rsidR="00961DBA">
        <w:t xml:space="preserve"> and freedom</w:t>
      </w:r>
      <w:r w:rsidR="00FD5E28">
        <w:t xml:space="preserve"> over the system</w:t>
      </w:r>
      <w:r w:rsidR="000B4B85">
        <w:t>,</w:t>
      </w:r>
      <w:r w:rsidR="009F6158">
        <w:t xml:space="preserve"> its components </w:t>
      </w:r>
      <w:r w:rsidR="000B4B85">
        <w:t xml:space="preserve">and their data </w:t>
      </w:r>
      <w:r w:rsidR="00313390">
        <w:t xml:space="preserve">instead of </w:t>
      </w:r>
      <w:r w:rsidR="00FD5E28">
        <w:t xml:space="preserve">integrating the data </w:t>
      </w:r>
      <w:r w:rsidR="009F6158">
        <w:t xml:space="preserve">and logic </w:t>
      </w:r>
      <w:r w:rsidR="00FD5E28">
        <w:t>into prebuilt less customizable products</w:t>
      </w:r>
      <w:r w:rsidR="00563FB2">
        <w:t xml:space="preserve"> </w:t>
      </w:r>
      <w:r w:rsidR="00563FB2">
        <w:fldChar w:fldCharType="begin"/>
      </w:r>
      <w:r w:rsidR="00CC07EA">
        <w:instrText xml:space="preserve"> ADDIN EN.CITE &lt;EndNote&gt;&lt;Cite&gt;&lt;Author&gt;Rasa Technologies Inc.&lt;/Author&gt;&lt;Year&gt;2022&lt;/Year&gt;&lt;RecNum&gt;191&lt;/RecNum&gt;&lt;DisplayText&gt;(Rasa Technologies Inc., 2022a)&lt;/DisplayText&gt;&lt;record&gt;&lt;rec-number&gt;191&lt;/rec-number&gt;&lt;foreign-keys&gt;&lt;key app="EN" db-id="f2trs2pseazrd7e25vqxfzxwz5ve9v0vdsxx" timestamp="1660949042" guid="27ec1de8-bff2-4568-a59c-d8e2ddc15ec7"&gt;191&lt;/key&gt;&lt;/foreign-keys&gt;&lt;ref-type name="Web Page"&gt;12&lt;/ref-type&gt;&lt;contributors&gt;&lt;authors&gt;&lt;author&gt;Rasa Technologies Inc.,&lt;/author&gt;&lt;/authors&gt;&lt;/contributors&gt;&lt;titles&gt;&lt;title&gt;Healthcare | Rasa Conversational AI Solutions&lt;/title&gt;&lt;/titles&gt;&lt;volume&gt;2022&lt;/volume&gt;&lt;number&gt;June 5&lt;/number&gt;&lt;dates&gt;&lt;year&gt;2022&lt;/year&gt;&lt;/dates&gt;&lt;publisher&gt;Rasa Technologies Inc.&lt;/publisher&gt;&lt;urls&gt;&lt;related-urls&gt;&lt;url&gt;https://rasa.com/solutions/healthcare/&lt;/url&gt;&lt;/related-urls&gt;&lt;/urls&gt;&lt;/record&gt;&lt;/Cite&gt;&lt;/EndNote&gt;</w:instrText>
      </w:r>
      <w:r w:rsidR="00563FB2">
        <w:fldChar w:fldCharType="separate"/>
      </w:r>
      <w:r w:rsidR="00563FB2">
        <w:rPr>
          <w:noProof/>
        </w:rPr>
        <w:t>(Rasa Technologies Inc., 2022a)</w:t>
      </w:r>
      <w:r w:rsidR="00563FB2">
        <w:fldChar w:fldCharType="end"/>
      </w:r>
      <w:r w:rsidR="00FD5E28">
        <w:t xml:space="preserve">. </w:t>
      </w:r>
    </w:p>
    <w:p w14:paraId="27C0ACBC" w14:textId="11D92387" w:rsidR="00961DBA" w:rsidRDefault="001F277C" w:rsidP="00961DBA">
      <w:pPr>
        <w:pStyle w:val="ListParagraph"/>
        <w:ind w:left="0"/>
      </w:pPr>
      <w:r w:rsidRPr="001F277C">
        <w:rPr>
          <w:rFonts w:ascii="Calibri" w:eastAsia="Times New Roman" w:hAnsi="Calibri" w:cs="Calibri"/>
          <w:lang w:eastAsia="en-IN"/>
        </w:rPr>
        <w:t> </w:t>
      </w:r>
    </w:p>
    <w:p w14:paraId="15AFE7AE" w14:textId="77777777" w:rsidR="007F3B49" w:rsidRDefault="007F3B49" w:rsidP="00AC2723">
      <w:pPr>
        <w:pStyle w:val="Heading2"/>
      </w:pPr>
      <w:bookmarkStart w:id="3" w:name="_Toc112195262"/>
      <w:r w:rsidRPr="00A23D64">
        <w:t>Objectives</w:t>
      </w:r>
      <w:bookmarkEnd w:id="3"/>
    </w:p>
    <w:p w14:paraId="1857BC54" w14:textId="7515189C" w:rsidR="007F3B49" w:rsidRPr="00807552" w:rsidRDefault="00886EB5" w:rsidP="007F3B49">
      <w:r>
        <w:t>With this project, we aim to build a prototype of a conversational AI for disease and illness matching by following the objectives mentioned below</w:t>
      </w:r>
      <w:r w:rsidR="00313390">
        <w:t>:</w:t>
      </w:r>
    </w:p>
    <w:p w14:paraId="78E0AC3E" w14:textId="0D6945F5" w:rsidR="007F3B49" w:rsidRDefault="007F3B49" w:rsidP="00961DBA">
      <w:pPr>
        <w:pStyle w:val="Heading3"/>
      </w:pPr>
      <w:r w:rsidRPr="00807552">
        <w:t>Primary objective</w:t>
      </w:r>
    </w:p>
    <w:p w14:paraId="5E3CBC89" w14:textId="2D3A13A6" w:rsidR="007F3B49" w:rsidRPr="00951BBA" w:rsidRDefault="007F3B49" w:rsidP="007F3B49">
      <w:pPr>
        <w:autoSpaceDE w:val="0"/>
        <w:autoSpaceDN w:val="0"/>
        <w:adjustRightInd w:val="0"/>
        <w:spacing w:after="0" w:line="240" w:lineRule="auto"/>
        <w:rPr>
          <w:rFonts w:ascii="Calibri" w:hAnsi="Calibri" w:cs="Calibri"/>
          <w:color w:val="000000"/>
        </w:rPr>
      </w:pPr>
      <w:r w:rsidRPr="00951BBA">
        <w:rPr>
          <w:rFonts w:ascii="Calibri" w:hAnsi="Calibri" w:cs="Calibri"/>
          <w:color w:val="000000"/>
        </w:rPr>
        <w:t>The primary objectives focus on the development of a basic conversational AI</w:t>
      </w:r>
      <w:r w:rsidR="00313390">
        <w:rPr>
          <w:rFonts w:ascii="Calibri" w:hAnsi="Calibri" w:cs="Calibri"/>
          <w:color w:val="000000"/>
        </w:rPr>
        <w:t xml:space="preserve"> (</w:t>
      </w:r>
      <w:r w:rsidRPr="00951BBA">
        <w:rPr>
          <w:rFonts w:ascii="Calibri" w:hAnsi="Calibri" w:cs="Calibri"/>
          <w:color w:val="000000"/>
        </w:rPr>
        <w:t>similar to an interactive Q&amp;A system</w:t>
      </w:r>
      <w:r w:rsidR="00313390">
        <w:rPr>
          <w:rFonts w:ascii="Calibri" w:hAnsi="Calibri" w:cs="Calibri"/>
          <w:color w:val="000000"/>
        </w:rPr>
        <w:t>)</w:t>
      </w:r>
      <w:r w:rsidRPr="00951BBA">
        <w:rPr>
          <w:rFonts w:ascii="Calibri" w:hAnsi="Calibri" w:cs="Calibri"/>
          <w:color w:val="000000"/>
        </w:rPr>
        <w:t xml:space="preserve"> where the user mentions all the symptoms</w:t>
      </w:r>
      <w:r>
        <w:rPr>
          <w:rFonts w:ascii="Calibri" w:hAnsi="Calibri" w:cs="Calibri"/>
          <w:color w:val="000000"/>
        </w:rPr>
        <w:t xml:space="preserve"> in a single interaction</w:t>
      </w:r>
      <w:r w:rsidRPr="00951BBA">
        <w:rPr>
          <w:rFonts w:ascii="Calibri" w:hAnsi="Calibri" w:cs="Calibri"/>
          <w:color w:val="000000"/>
        </w:rPr>
        <w:t xml:space="preserve"> and receives information on the most likely illness matching these symptoms. </w:t>
      </w:r>
      <w:r>
        <w:rPr>
          <w:rFonts w:ascii="Calibri" w:hAnsi="Calibri" w:cs="Calibri"/>
          <w:color w:val="000000"/>
        </w:rPr>
        <w:t>The following objectives aim at building a conversation agent with these capabilities:</w:t>
      </w:r>
    </w:p>
    <w:p w14:paraId="5B19B0E7" w14:textId="77777777" w:rsidR="007F3B49" w:rsidRPr="00951BBA" w:rsidRDefault="007F3B49">
      <w:pPr>
        <w:pStyle w:val="ListParagraph"/>
        <w:numPr>
          <w:ilvl w:val="0"/>
          <w:numId w:val="5"/>
        </w:numPr>
        <w:autoSpaceDE w:val="0"/>
        <w:autoSpaceDN w:val="0"/>
        <w:adjustRightInd w:val="0"/>
        <w:spacing w:after="49" w:line="240" w:lineRule="auto"/>
        <w:rPr>
          <w:rFonts w:ascii="Calibri" w:hAnsi="Calibri" w:cs="Calibri"/>
          <w:color w:val="000000"/>
        </w:rPr>
      </w:pPr>
      <w:r w:rsidRPr="00951BBA">
        <w:rPr>
          <w:rFonts w:ascii="Calibri" w:hAnsi="Calibri" w:cs="Calibri"/>
          <w:color w:val="000000"/>
        </w:rPr>
        <w:t xml:space="preserve">Prepare data for training the natural language understanding unit </w:t>
      </w:r>
    </w:p>
    <w:p w14:paraId="03A485A8" w14:textId="77777777" w:rsidR="007F3B49" w:rsidRPr="00951BBA" w:rsidRDefault="007F3B49">
      <w:pPr>
        <w:pStyle w:val="ListParagraph"/>
        <w:numPr>
          <w:ilvl w:val="0"/>
          <w:numId w:val="5"/>
        </w:numPr>
        <w:autoSpaceDE w:val="0"/>
        <w:autoSpaceDN w:val="0"/>
        <w:adjustRightInd w:val="0"/>
        <w:spacing w:after="49" w:line="240" w:lineRule="auto"/>
        <w:rPr>
          <w:rFonts w:ascii="Calibri" w:hAnsi="Calibri" w:cs="Calibri"/>
          <w:color w:val="000000"/>
        </w:rPr>
      </w:pPr>
      <w:r w:rsidRPr="00951BBA">
        <w:rPr>
          <w:rFonts w:ascii="Calibri" w:hAnsi="Calibri" w:cs="Calibri"/>
          <w:color w:val="000000"/>
        </w:rPr>
        <w:t xml:space="preserve">Develop the natural language understanding unit. The system should be able to read question input and extract appropriate entities and intent </w:t>
      </w:r>
    </w:p>
    <w:p w14:paraId="59A83B8C" w14:textId="77777777" w:rsidR="007F3B49" w:rsidRPr="00951BBA" w:rsidRDefault="007F3B49">
      <w:pPr>
        <w:pStyle w:val="ListParagraph"/>
        <w:numPr>
          <w:ilvl w:val="0"/>
          <w:numId w:val="5"/>
        </w:numPr>
        <w:autoSpaceDE w:val="0"/>
        <w:autoSpaceDN w:val="0"/>
        <w:adjustRightInd w:val="0"/>
        <w:spacing w:after="49" w:line="240" w:lineRule="auto"/>
        <w:rPr>
          <w:rFonts w:ascii="Calibri" w:hAnsi="Calibri" w:cs="Calibri"/>
          <w:color w:val="000000"/>
        </w:rPr>
      </w:pPr>
      <w:r w:rsidRPr="00951BBA">
        <w:rPr>
          <w:rFonts w:ascii="Calibri" w:hAnsi="Calibri" w:cs="Calibri"/>
          <w:color w:val="000000"/>
        </w:rPr>
        <w:t xml:space="preserve">Prepare scenarios for natural language generations </w:t>
      </w:r>
    </w:p>
    <w:p w14:paraId="26014892" w14:textId="4A18B597" w:rsidR="007F3B49" w:rsidRDefault="007F3B49">
      <w:pPr>
        <w:pStyle w:val="ListParagraph"/>
        <w:numPr>
          <w:ilvl w:val="0"/>
          <w:numId w:val="5"/>
        </w:numPr>
        <w:autoSpaceDE w:val="0"/>
        <w:autoSpaceDN w:val="0"/>
        <w:adjustRightInd w:val="0"/>
        <w:spacing w:after="0" w:line="240" w:lineRule="auto"/>
        <w:rPr>
          <w:rFonts w:ascii="Calibri" w:hAnsi="Calibri" w:cs="Calibri"/>
          <w:color w:val="000000"/>
        </w:rPr>
      </w:pPr>
      <w:r w:rsidRPr="00951BBA">
        <w:rPr>
          <w:rFonts w:ascii="Calibri" w:hAnsi="Calibri" w:cs="Calibri"/>
          <w:color w:val="000000"/>
        </w:rPr>
        <w:t xml:space="preserve">Develop the natural language generation part </w:t>
      </w:r>
      <w:r w:rsidR="00313390">
        <w:rPr>
          <w:rFonts w:ascii="Calibri" w:hAnsi="Calibri" w:cs="Calibri"/>
          <w:color w:val="000000"/>
        </w:rPr>
        <w:t>so that agent can generate text for responding to the user</w:t>
      </w:r>
      <w:r w:rsidRPr="00951BBA">
        <w:rPr>
          <w:rFonts w:ascii="Calibri" w:hAnsi="Calibri" w:cs="Calibri"/>
          <w:color w:val="000000"/>
        </w:rPr>
        <w:t xml:space="preserve"> </w:t>
      </w:r>
    </w:p>
    <w:p w14:paraId="1A49D34C" w14:textId="77777777" w:rsidR="007F3B49" w:rsidRPr="00D4757B" w:rsidRDefault="007F3B49">
      <w:pPr>
        <w:pStyle w:val="ListParagraph"/>
        <w:numPr>
          <w:ilvl w:val="0"/>
          <w:numId w:val="5"/>
        </w:numPr>
        <w:autoSpaceDE w:val="0"/>
        <w:autoSpaceDN w:val="0"/>
        <w:adjustRightInd w:val="0"/>
        <w:spacing w:after="0" w:line="240" w:lineRule="auto"/>
      </w:pPr>
      <w:r w:rsidRPr="00D4757B">
        <w:rPr>
          <w:rFonts w:ascii="Calibri" w:hAnsi="Calibri" w:cs="Calibri"/>
          <w:color w:val="000000"/>
        </w:rPr>
        <w:t>Data processing for symptom and disease matching</w:t>
      </w:r>
    </w:p>
    <w:p w14:paraId="1D3BBE50" w14:textId="77777777" w:rsidR="007F3B49" w:rsidRPr="00951BBA" w:rsidRDefault="007F3B49" w:rsidP="007F3B49">
      <w:pPr>
        <w:pStyle w:val="ListParagraph"/>
        <w:autoSpaceDE w:val="0"/>
        <w:autoSpaceDN w:val="0"/>
        <w:adjustRightInd w:val="0"/>
        <w:spacing w:after="0" w:line="240" w:lineRule="auto"/>
      </w:pPr>
    </w:p>
    <w:p w14:paraId="1800C347" w14:textId="15A13642" w:rsidR="007F3B49" w:rsidRDefault="007F3B49" w:rsidP="00961DBA">
      <w:pPr>
        <w:pStyle w:val="Heading3"/>
      </w:pPr>
      <w:r w:rsidRPr="00807552">
        <w:t>Secondary objective</w:t>
      </w:r>
    </w:p>
    <w:p w14:paraId="705047D1" w14:textId="19EF1935" w:rsidR="007F3B49" w:rsidRPr="002E3804" w:rsidRDefault="007F3B49" w:rsidP="007F3B49">
      <w:pPr>
        <w:rPr>
          <w:rFonts w:ascii="Calibri" w:hAnsi="Calibri" w:cs="Calibri"/>
          <w:color w:val="000000"/>
        </w:rPr>
      </w:pPr>
      <w:r>
        <w:t xml:space="preserve">The conversation agent’s dialogue management can be extended for a more coherent conversation with the end users. </w:t>
      </w:r>
      <w:r w:rsidR="00313390">
        <w:t>We</w:t>
      </w:r>
      <w:r>
        <w:t xml:space="preserve"> aim to enhance </w:t>
      </w:r>
      <w:r w:rsidR="00313390">
        <w:t xml:space="preserve">the </w:t>
      </w:r>
      <w:r>
        <w:t>dialogue management of the agent</w:t>
      </w:r>
      <w:r w:rsidR="00313390">
        <w:t xml:space="preserve"> with the following objectives</w:t>
      </w:r>
      <w:r>
        <w:t xml:space="preserve">: </w:t>
      </w:r>
    </w:p>
    <w:p w14:paraId="52E012A3" w14:textId="47F4EB2E" w:rsidR="007F3B49" w:rsidRPr="002E3804" w:rsidRDefault="00313390">
      <w:pPr>
        <w:pStyle w:val="ListParagraph"/>
        <w:numPr>
          <w:ilvl w:val="0"/>
          <w:numId w:val="6"/>
        </w:numPr>
        <w:autoSpaceDE w:val="0"/>
        <w:autoSpaceDN w:val="0"/>
        <w:adjustRightInd w:val="0"/>
        <w:spacing w:after="0" w:line="240" w:lineRule="auto"/>
        <w:rPr>
          <w:rFonts w:ascii="Calibri" w:hAnsi="Calibri" w:cs="Calibri"/>
          <w:color w:val="000000"/>
        </w:rPr>
      </w:pPr>
      <w:r>
        <w:rPr>
          <w:rFonts w:ascii="Calibri" w:hAnsi="Calibri" w:cs="Calibri"/>
          <w:color w:val="000000"/>
        </w:rPr>
        <w:t>Gathering the symptoms of the illness in multiple dialogue turns</w:t>
      </w:r>
    </w:p>
    <w:p w14:paraId="40E22E9C" w14:textId="2BE93831" w:rsidR="00313390" w:rsidRDefault="007F3B49" w:rsidP="00185269">
      <w:pPr>
        <w:pStyle w:val="ListParagraph"/>
        <w:numPr>
          <w:ilvl w:val="0"/>
          <w:numId w:val="6"/>
        </w:numPr>
        <w:autoSpaceDE w:val="0"/>
        <w:autoSpaceDN w:val="0"/>
        <w:adjustRightInd w:val="0"/>
        <w:spacing w:after="0" w:line="240" w:lineRule="auto"/>
        <w:rPr>
          <w:rFonts w:ascii="Calibri" w:hAnsi="Calibri" w:cs="Calibri"/>
          <w:color w:val="000000"/>
        </w:rPr>
      </w:pPr>
      <w:r w:rsidRPr="00313390">
        <w:rPr>
          <w:rFonts w:ascii="Calibri" w:hAnsi="Calibri" w:cs="Calibri"/>
          <w:color w:val="000000"/>
        </w:rPr>
        <w:lastRenderedPageBreak/>
        <w:t xml:space="preserve">Extending the dialogue with back and forth exchange of information to achieve a more humanly conversation </w:t>
      </w:r>
    </w:p>
    <w:p w14:paraId="2D1D6CDE" w14:textId="1B572097" w:rsidR="00313390" w:rsidRPr="00313390" w:rsidRDefault="00313390" w:rsidP="00185269">
      <w:pPr>
        <w:pStyle w:val="ListParagraph"/>
        <w:numPr>
          <w:ilvl w:val="0"/>
          <w:numId w:val="6"/>
        </w:numPr>
        <w:autoSpaceDE w:val="0"/>
        <w:autoSpaceDN w:val="0"/>
        <w:adjustRightInd w:val="0"/>
        <w:spacing w:after="0" w:line="240" w:lineRule="auto"/>
        <w:rPr>
          <w:rFonts w:ascii="Calibri" w:hAnsi="Calibri" w:cs="Calibri"/>
          <w:color w:val="000000"/>
        </w:rPr>
      </w:pPr>
      <w:r>
        <w:rPr>
          <w:rFonts w:ascii="Calibri" w:hAnsi="Calibri" w:cs="Calibri"/>
          <w:color w:val="000000"/>
        </w:rPr>
        <w:t>Extending dialogue management system to handle out-of-scope and ambiguous questions</w:t>
      </w:r>
    </w:p>
    <w:p w14:paraId="3A0D22E6" w14:textId="04EB0684" w:rsidR="007F3B49" w:rsidRDefault="007F3B49" w:rsidP="00961DBA">
      <w:pPr>
        <w:pStyle w:val="Heading3"/>
      </w:pPr>
      <w:r w:rsidRPr="00807552">
        <w:t>Tertiary objective</w:t>
      </w:r>
    </w:p>
    <w:p w14:paraId="2500A600" w14:textId="77777777" w:rsidR="007F3B49" w:rsidRPr="003332B4" w:rsidRDefault="007F3B49" w:rsidP="007F3B49">
      <w:r>
        <w:t>User experience can be enhanced with a user interface and better techniques for conversational agents’ knowledge representation. Following objective aim to enhance user experience:</w:t>
      </w:r>
    </w:p>
    <w:p w14:paraId="24ED1CAD" w14:textId="77777777" w:rsidR="007F3B49" w:rsidRPr="003332B4" w:rsidRDefault="007F3B49">
      <w:pPr>
        <w:pStyle w:val="ListParagraph"/>
        <w:numPr>
          <w:ilvl w:val="0"/>
          <w:numId w:val="8"/>
        </w:numPr>
        <w:autoSpaceDE w:val="0"/>
        <w:autoSpaceDN w:val="0"/>
        <w:adjustRightInd w:val="0"/>
        <w:spacing w:after="0" w:line="240" w:lineRule="auto"/>
        <w:rPr>
          <w:rFonts w:ascii="Calibri" w:hAnsi="Calibri" w:cs="Calibri"/>
          <w:color w:val="000000"/>
        </w:rPr>
      </w:pPr>
      <w:r w:rsidRPr="003332B4">
        <w:rPr>
          <w:rFonts w:ascii="Calibri" w:hAnsi="Calibri" w:cs="Calibri"/>
          <w:color w:val="000000"/>
        </w:rPr>
        <w:t xml:space="preserve">Web-based graphical user interface (GUI) for the chatbot </w:t>
      </w:r>
    </w:p>
    <w:p w14:paraId="3771E80C" w14:textId="77777777" w:rsidR="007F3B49" w:rsidRPr="002E3804" w:rsidRDefault="007F3B49">
      <w:pPr>
        <w:pStyle w:val="ListParagraph"/>
        <w:numPr>
          <w:ilvl w:val="0"/>
          <w:numId w:val="7"/>
        </w:numPr>
        <w:autoSpaceDE w:val="0"/>
        <w:autoSpaceDN w:val="0"/>
        <w:adjustRightInd w:val="0"/>
        <w:spacing w:after="0" w:line="240" w:lineRule="auto"/>
        <w:rPr>
          <w:rFonts w:ascii="Calibri" w:hAnsi="Calibri" w:cs="Calibri"/>
          <w:color w:val="000000"/>
        </w:rPr>
      </w:pPr>
      <w:r w:rsidRPr="002E3804">
        <w:rPr>
          <w:rFonts w:ascii="Calibri" w:hAnsi="Calibri" w:cs="Calibri"/>
          <w:color w:val="000000"/>
        </w:rPr>
        <w:t xml:space="preserve">Improving conversational features by exploring techniques like Knowledge representation using a knowledge graph </w:t>
      </w:r>
    </w:p>
    <w:p w14:paraId="2633361E" w14:textId="77777777" w:rsidR="007F3B49" w:rsidRPr="00AF28DC" w:rsidRDefault="007F3B49" w:rsidP="00625C39">
      <w:pPr>
        <w:ind w:left="360"/>
      </w:pPr>
    </w:p>
    <w:p w14:paraId="0178506C" w14:textId="77777777" w:rsidR="006D4792" w:rsidRPr="006D4792" w:rsidRDefault="006D4792" w:rsidP="006D4792"/>
    <w:p w14:paraId="23FFC8B9" w14:textId="26C4149C" w:rsidR="00787AF2" w:rsidRDefault="00787AF2" w:rsidP="00787AF2"/>
    <w:p w14:paraId="4B576F60" w14:textId="74589362" w:rsidR="00787AF2" w:rsidRDefault="00787AF2" w:rsidP="00787AF2"/>
    <w:p w14:paraId="051B0AD2" w14:textId="797AC346" w:rsidR="00787AF2" w:rsidRDefault="00787AF2" w:rsidP="00787AF2"/>
    <w:p w14:paraId="75A23BFA" w14:textId="6BE3E738" w:rsidR="00787AF2" w:rsidRDefault="00787AF2">
      <w:r>
        <w:br w:type="page"/>
      </w:r>
    </w:p>
    <w:p w14:paraId="212A43DC" w14:textId="151388CE" w:rsidR="00787AF2" w:rsidRDefault="00787AF2" w:rsidP="00787AF2">
      <w:pPr>
        <w:pStyle w:val="Heading1"/>
      </w:pPr>
      <w:bookmarkStart w:id="4" w:name="_Toc112195263"/>
      <w:r>
        <w:lastRenderedPageBreak/>
        <w:t>Context Survey</w:t>
      </w:r>
      <w:bookmarkEnd w:id="4"/>
    </w:p>
    <w:p w14:paraId="651D8CA0" w14:textId="741A1B55" w:rsidR="0028320F" w:rsidRPr="0028320F" w:rsidRDefault="00127D05" w:rsidP="0028320F">
      <w:r>
        <w:t>In this chapter, we will review the state-of-the-art of NLP techniques and conversational platforms available in the market.</w:t>
      </w:r>
      <w:r w:rsidR="00AF735A">
        <w:t xml:space="preserve">  We will discuss the scholarly and industrial chatbot developments in the domain of healthcare.</w:t>
      </w:r>
    </w:p>
    <w:p w14:paraId="5A249224" w14:textId="3C54D7AB" w:rsidR="001E7E84" w:rsidRPr="001E7E84" w:rsidRDefault="001E7E84" w:rsidP="001E7E84">
      <w:pPr>
        <w:pStyle w:val="Heading2"/>
      </w:pPr>
      <w:bookmarkStart w:id="5" w:name="_Toc112195264"/>
      <w:r w:rsidRPr="001E7E84">
        <w:t>Natural Language Processing</w:t>
      </w:r>
      <w:bookmarkEnd w:id="5"/>
    </w:p>
    <w:p w14:paraId="59E7D7AE" w14:textId="48B31530" w:rsidR="00EC241F" w:rsidRDefault="0042424F" w:rsidP="00F40F21">
      <w:pPr>
        <w:pStyle w:val="ListParagraph"/>
        <w:ind w:left="0"/>
        <w:rPr>
          <w:i/>
          <w:iCs/>
        </w:rPr>
      </w:pPr>
      <w:r>
        <w:t xml:space="preserve">As defined by </w:t>
      </w:r>
      <w:r>
        <w:fldChar w:fldCharType="begin"/>
      </w:r>
      <w:r w:rsidR="00EC2D63">
        <w:instrText xml:space="preserve"> ADDIN EN.CITE &lt;EndNote&gt;&lt;Cite&gt;&lt;Author&gt;Wikipedia&lt;/Author&gt;&lt;Year&gt;2022&lt;/Year&gt;&lt;RecNum&gt;175&lt;/RecNum&gt;&lt;DisplayText&gt;(Wikipedia, 2022)&lt;/DisplayText&gt;&lt;record&gt;&lt;rec-number&gt;175&lt;/rec-number&gt;&lt;foreign-keys&gt;&lt;key app="EN" db-id="f2trs2pseazrd7e25vqxfzxwz5ve9v0vdsxx" timestamp="1660243474" guid="e6be497f-3c72-4826-8a6c-2db3f830be2d"&gt;175&lt;/key&gt;&lt;/foreign-keys&gt;&lt;ref-type name="Web Page"&gt;12&lt;/ref-type&gt;&lt;contributors&gt;&lt;authors&gt;&lt;author&gt;Wikipedia,&lt;/author&gt;&lt;/authors&gt;&lt;/contributors&gt;&lt;titles&gt;&lt;title&gt;Natural language processing - Wikipedia&lt;/title&gt;&lt;/titles&gt;&lt;volume&gt;2022&lt;/volume&gt;&lt;number&gt;June&lt;/number&gt;&lt;dates&gt;&lt;year&gt;2022&lt;/year&gt;&lt;/dates&gt;&lt;publisher&gt;Wikipedia&lt;/publisher&gt;&lt;urls&gt;&lt;related-urls&gt;&lt;url&gt;https://en.wikipedia.org/wiki/Natural_language_processing&lt;/url&gt;&lt;/related-urls&gt;&lt;/urls&gt;&lt;/record&gt;&lt;/Cite&gt;&lt;/EndNote&gt;</w:instrText>
      </w:r>
      <w:r>
        <w:fldChar w:fldCharType="separate"/>
      </w:r>
      <w:r>
        <w:rPr>
          <w:noProof/>
        </w:rPr>
        <w:t>(Wikipedia, 2022)</w:t>
      </w:r>
      <w:r>
        <w:fldChar w:fldCharType="end"/>
      </w:r>
      <w:r>
        <w:t>,</w:t>
      </w:r>
    </w:p>
    <w:p w14:paraId="49602EC3" w14:textId="07797771" w:rsidR="0042424F" w:rsidRPr="00EC241F" w:rsidRDefault="0042424F" w:rsidP="00F40F21">
      <w:pPr>
        <w:pStyle w:val="ListParagraph"/>
        <w:ind w:left="0"/>
        <w:rPr>
          <w:i/>
          <w:iCs/>
        </w:rPr>
      </w:pPr>
      <w:r w:rsidRPr="00EC241F">
        <w:rPr>
          <w:i/>
          <w:iCs/>
        </w:rPr>
        <w:t>“Natural language processing (NLP) is a subfield of linguistics, computer science, and artificial intelligence concerned with the interactions between computers and human language, in particular how to program computers to process and analyze large amounts of natural language data.”</w:t>
      </w:r>
    </w:p>
    <w:p w14:paraId="3F0C8A0C" w14:textId="7253CECF" w:rsidR="0042424F" w:rsidRDefault="0042424F" w:rsidP="00F40F21">
      <w:pPr>
        <w:pStyle w:val="ListParagraph"/>
        <w:ind w:left="0"/>
      </w:pPr>
    </w:p>
    <w:p w14:paraId="6FD95F39" w14:textId="3A6176E5" w:rsidR="002C5A14" w:rsidRDefault="006B6EA7" w:rsidP="00B5475C">
      <w:pPr>
        <w:pStyle w:val="ListParagraph"/>
        <w:ind w:left="0"/>
      </w:pPr>
      <w:r>
        <w:t xml:space="preserve">Freed </w:t>
      </w:r>
      <w:r>
        <w:fldChar w:fldCharType="begin"/>
      </w:r>
      <w:r w:rsidR="004F7F32">
        <w:instrText xml:space="preserve"> ADDIN EN.CITE &lt;EndNote&gt;&lt;Cite&gt;&lt;Author&gt;Freed&lt;/Author&gt;&lt;Year&gt;2021&lt;/Year&gt;&lt;RecNum&gt;146&lt;/RecNum&gt;&lt;DisplayText&gt;(Freed, 2021)&lt;/DisplayText&gt;&lt;record&gt;&lt;rec-number&gt;146&lt;/rec-number&gt;&lt;foreign-keys&gt;&lt;key app="EN" db-id="f2trs2pseazrd7e25vqxfzxwz5ve9v0vdsxx" timestamp="1659122246" guid="134f8cc4-d167-4512-bd20-f87a43509263"&gt;146&lt;/key&gt;&lt;/foreign-keys&gt;&lt;ref-type name="Book"&gt;6&lt;/ref-type&gt;&lt;contributors&gt;&lt;authors&gt;&lt;author&gt;Freed, Andrew &lt;/author&gt;&lt;/authors&gt;&lt;/contributors&gt;&lt;titles&gt;&lt;title&gt;Conversational AI&lt;/title&gt;&lt;/titles&gt;&lt;dates&gt;&lt;year&gt;2021&lt;/year&gt;&lt;/dates&gt;&lt;publisher&gt;Manning Publications Co.&lt;/publisher&gt;&lt;isbn&gt;9781617298837&lt;/isbn&gt;&lt;urls&gt;&lt;/urls&gt;&lt;/record&gt;&lt;/Cite&gt;&lt;/EndNote&gt;</w:instrText>
      </w:r>
      <w:r>
        <w:fldChar w:fldCharType="separate"/>
      </w:r>
      <w:r>
        <w:rPr>
          <w:noProof/>
        </w:rPr>
        <w:t>(Freed, 2021)</w:t>
      </w:r>
      <w:r>
        <w:fldChar w:fldCharType="end"/>
      </w:r>
      <w:r w:rsidR="0042424F">
        <w:t xml:space="preserve"> argues that every</w:t>
      </w:r>
      <w:r w:rsidR="00412FA0" w:rsidRPr="00412FA0">
        <w:t xml:space="preserve"> intelligent application involving human language has some NLP behind it</w:t>
      </w:r>
      <w:r w:rsidR="00412FA0">
        <w:t xml:space="preserve">. </w:t>
      </w:r>
      <w:r w:rsidR="00675CA8">
        <w:t>The b</w:t>
      </w:r>
      <w:r w:rsidR="00F77146">
        <w:t>elow table summarizes various NLP tasks and corresponding popular applications</w:t>
      </w:r>
      <w:r w:rsidR="000671AD">
        <w:t xml:space="preserve"> identified by </w:t>
      </w:r>
      <w:r w:rsidR="004A2A49">
        <w:t>the author</w:t>
      </w:r>
      <w:r w:rsidR="00F77146">
        <w:t>.</w:t>
      </w:r>
    </w:p>
    <w:p w14:paraId="01D74727" w14:textId="27539A68" w:rsidR="00B5475C" w:rsidRPr="00B5475C" w:rsidRDefault="00B5475C" w:rsidP="00B5475C">
      <w:pPr>
        <w:pStyle w:val="Caption"/>
        <w:keepNext/>
        <w:ind w:left="720" w:firstLine="720"/>
        <w:rPr>
          <w:i w:val="0"/>
          <w:iCs w:val="0"/>
          <w:color w:val="000000" w:themeColor="text1"/>
          <w:sz w:val="22"/>
          <w:szCs w:val="22"/>
        </w:rPr>
      </w:pPr>
      <w:bookmarkStart w:id="6" w:name="_Toc112199648"/>
      <w:r w:rsidRPr="00B5475C">
        <w:rPr>
          <w:i w:val="0"/>
          <w:iCs w:val="0"/>
          <w:color w:val="000000" w:themeColor="text1"/>
          <w:sz w:val="22"/>
          <w:szCs w:val="22"/>
        </w:rPr>
        <w:t xml:space="preserve">Table </w:t>
      </w:r>
      <w:r w:rsidRPr="00B5475C">
        <w:rPr>
          <w:i w:val="0"/>
          <w:iCs w:val="0"/>
          <w:color w:val="000000" w:themeColor="text1"/>
          <w:sz w:val="22"/>
          <w:szCs w:val="22"/>
        </w:rPr>
        <w:fldChar w:fldCharType="begin"/>
      </w:r>
      <w:r w:rsidRPr="00B5475C">
        <w:rPr>
          <w:i w:val="0"/>
          <w:iCs w:val="0"/>
          <w:color w:val="000000" w:themeColor="text1"/>
          <w:sz w:val="22"/>
          <w:szCs w:val="22"/>
        </w:rPr>
        <w:instrText xml:space="preserve"> SEQ Table \* ARABIC </w:instrText>
      </w:r>
      <w:r w:rsidRPr="00B5475C">
        <w:rPr>
          <w:i w:val="0"/>
          <w:iCs w:val="0"/>
          <w:color w:val="000000" w:themeColor="text1"/>
          <w:sz w:val="22"/>
          <w:szCs w:val="22"/>
        </w:rPr>
        <w:fldChar w:fldCharType="separate"/>
      </w:r>
      <w:r w:rsidR="00C46BCC">
        <w:rPr>
          <w:i w:val="0"/>
          <w:iCs w:val="0"/>
          <w:noProof/>
          <w:color w:val="000000" w:themeColor="text1"/>
          <w:sz w:val="22"/>
          <w:szCs w:val="22"/>
        </w:rPr>
        <w:t>1</w:t>
      </w:r>
      <w:r w:rsidRPr="00B5475C">
        <w:rPr>
          <w:i w:val="0"/>
          <w:iCs w:val="0"/>
          <w:color w:val="000000" w:themeColor="text1"/>
          <w:sz w:val="22"/>
          <w:szCs w:val="22"/>
        </w:rPr>
        <w:fldChar w:fldCharType="end"/>
      </w:r>
      <w:r w:rsidRPr="00B5475C">
        <w:rPr>
          <w:i w:val="0"/>
          <w:iCs w:val="0"/>
          <w:color w:val="000000" w:themeColor="text1"/>
          <w:sz w:val="22"/>
          <w:szCs w:val="22"/>
        </w:rPr>
        <w:t>:</w:t>
      </w:r>
      <w:r w:rsidR="00313390">
        <w:rPr>
          <w:i w:val="0"/>
          <w:iCs w:val="0"/>
          <w:color w:val="000000" w:themeColor="text1"/>
          <w:sz w:val="22"/>
          <w:szCs w:val="22"/>
        </w:rPr>
        <w:t xml:space="preserve"> </w:t>
      </w:r>
      <w:r w:rsidRPr="00B5475C">
        <w:rPr>
          <w:i w:val="0"/>
          <w:iCs w:val="0"/>
          <w:color w:val="000000" w:themeColor="text1"/>
          <w:sz w:val="22"/>
          <w:szCs w:val="22"/>
        </w:rPr>
        <w:t>NLP Tasks and Applications</w:t>
      </w:r>
      <w:bookmarkEnd w:id="6"/>
    </w:p>
    <w:tbl>
      <w:tblPr>
        <w:tblW w:w="6805" w:type="dxa"/>
        <w:jc w:val="center"/>
        <w:tblLook w:val="04A0" w:firstRow="1" w:lastRow="0" w:firstColumn="1" w:lastColumn="0" w:noHBand="0" w:noVBand="1"/>
      </w:tblPr>
      <w:tblGrid>
        <w:gridCol w:w="2830"/>
        <w:gridCol w:w="3975"/>
      </w:tblGrid>
      <w:tr w:rsidR="00F77146" w:rsidRPr="00F77146" w14:paraId="5619558C" w14:textId="77777777" w:rsidTr="002526E8">
        <w:trPr>
          <w:trHeight w:val="288"/>
          <w:jc w:val="center"/>
        </w:trPr>
        <w:tc>
          <w:tcPr>
            <w:tcW w:w="2830" w:type="dxa"/>
            <w:tcBorders>
              <w:top w:val="single" w:sz="12" w:space="0" w:color="auto"/>
              <w:bottom w:val="single" w:sz="12" w:space="0" w:color="000000"/>
            </w:tcBorders>
            <w:shd w:val="clear" w:color="auto" w:fill="auto"/>
            <w:noWrap/>
            <w:vAlign w:val="bottom"/>
            <w:hideMark/>
          </w:tcPr>
          <w:p w14:paraId="6B7967FA" w14:textId="6701FE65" w:rsidR="00F77146" w:rsidRPr="00F77146" w:rsidRDefault="00B5475C"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NLP Task</w:t>
            </w:r>
          </w:p>
        </w:tc>
        <w:tc>
          <w:tcPr>
            <w:tcW w:w="3975" w:type="dxa"/>
            <w:tcBorders>
              <w:top w:val="single" w:sz="12" w:space="0" w:color="auto"/>
              <w:bottom w:val="single" w:sz="12" w:space="0" w:color="000000"/>
            </w:tcBorders>
            <w:shd w:val="clear" w:color="auto" w:fill="auto"/>
            <w:noWrap/>
            <w:vAlign w:val="bottom"/>
            <w:hideMark/>
          </w:tcPr>
          <w:p w14:paraId="2B96DFED" w14:textId="52806E1A" w:rsidR="00F77146" w:rsidRPr="00F77146" w:rsidRDefault="00B5475C"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General Applications</w:t>
            </w:r>
          </w:p>
        </w:tc>
      </w:tr>
      <w:tr w:rsidR="007D641E" w:rsidRPr="00F77146" w14:paraId="453855F6" w14:textId="77777777" w:rsidTr="002526E8">
        <w:trPr>
          <w:trHeight w:val="288"/>
          <w:jc w:val="center"/>
        </w:trPr>
        <w:tc>
          <w:tcPr>
            <w:tcW w:w="2830" w:type="dxa"/>
            <w:tcBorders>
              <w:top w:val="single" w:sz="12" w:space="0" w:color="000000"/>
            </w:tcBorders>
            <w:shd w:val="clear" w:color="auto" w:fill="auto"/>
            <w:noWrap/>
            <w:vAlign w:val="bottom"/>
          </w:tcPr>
          <w:p w14:paraId="57A8ACE9" w14:textId="7D9BE6B2" w:rsidR="007D641E" w:rsidRPr="00F77146" w:rsidRDefault="00B5475C"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Text classification</w:t>
            </w:r>
          </w:p>
        </w:tc>
        <w:tc>
          <w:tcPr>
            <w:tcW w:w="3975" w:type="dxa"/>
            <w:tcBorders>
              <w:top w:val="single" w:sz="12" w:space="0" w:color="000000"/>
            </w:tcBorders>
            <w:shd w:val="clear" w:color="auto" w:fill="auto"/>
            <w:noWrap/>
            <w:vAlign w:val="bottom"/>
          </w:tcPr>
          <w:p w14:paraId="7CFE5CBA" w14:textId="24053F57" w:rsidR="007D641E" w:rsidRPr="00F77146" w:rsidRDefault="00B5475C"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Spam classification</w:t>
            </w:r>
          </w:p>
        </w:tc>
      </w:tr>
      <w:tr w:rsidR="00F77146" w:rsidRPr="00F77146" w14:paraId="08E80179" w14:textId="77777777" w:rsidTr="00B5475C">
        <w:trPr>
          <w:trHeight w:val="288"/>
          <w:jc w:val="center"/>
        </w:trPr>
        <w:tc>
          <w:tcPr>
            <w:tcW w:w="2830" w:type="dxa"/>
            <w:shd w:val="clear" w:color="auto" w:fill="auto"/>
            <w:noWrap/>
            <w:vAlign w:val="bottom"/>
            <w:hideMark/>
          </w:tcPr>
          <w:p w14:paraId="24F3BC85" w14:textId="77777777" w:rsidR="00F77146" w:rsidRPr="00F77146" w:rsidRDefault="00F77146"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Information Extraction</w:t>
            </w:r>
          </w:p>
        </w:tc>
        <w:tc>
          <w:tcPr>
            <w:tcW w:w="3975" w:type="dxa"/>
            <w:shd w:val="clear" w:color="auto" w:fill="auto"/>
            <w:noWrap/>
            <w:vAlign w:val="bottom"/>
            <w:hideMark/>
          </w:tcPr>
          <w:p w14:paraId="3593F9EE" w14:textId="68F5E37F" w:rsidR="00F77146" w:rsidRPr="00F77146" w:rsidRDefault="00E12FC0"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Calendar</w:t>
            </w:r>
            <w:r w:rsidR="00F77146" w:rsidRPr="00F77146">
              <w:rPr>
                <w:rFonts w:ascii="Calibri" w:eastAsia="Times New Roman" w:hAnsi="Calibri" w:cs="Calibri"/>
                <w:color w:val="000000"/>
                <w:lang w:eastAsia="en-IN"/>
              </w:rPr>
              <w:t xml:space="preserve"> Event Extraction</w:t>
            </w:r>
          </w:p>
        </w:tc>
      </w:tr>
      <w:tr w:rsidR="00F77146" w:rsidRPr="00F77146" w14:paraId="3B6E6835" w14:textId="77777777" w:rsidTr="00B5475C">
        <w:trPr>
          <w:trHeight w:val="288"/>
          <w:jc w:val="center"/>
        </w:trPr>
        <w:tc>
          <w:tcPr>
            <w:tcW w:w="2830" w:type="dxa"/>
            <w:shd w:val="clear" w:color="auto" w:fill="auto"/>
            <w:noWrap/>
            <w:vAlign w:val="bottom"/>
            <w:hideMark/>
          </w:tcPr>
          <w:p w14:paraId="478D228C" w14:textId="77777777" w:rsidR="00F77146" w:rsidRPr="00F77146" w:rsidRDefault="00F77146"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Conversational Agent</w:t>
            </w:r>
          </w:p>
        </w:tc>
        <w:tc>
          <w:tcPr>
            <w:tcW w:w="3975" w:type="dxa"/>
            <w:shd w:val="clear" w:color="auto" w:fill="auto"/>
            <w:noWrap/>
            <w:vAlign w:val="bottom"/>
            <w:hideMark/>
          </w:tcPr>
          <w:p w14:paraId="0C73396B" w14:textId="77777777" w:rsidR="00F77146" w:rsidRPr="00F77146" w:rsidRDefault="00F77146"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Personal Assistance</w:t>
            </w:r>
          </w:p>
        </w:tc>
      </w:tr>
      <w:tr w:rsidR="00F77146" w:rsidRPr="00F77146" w14:paraId="4DDFC19A" w14:textId="77777777" w:rsidTr="00B5475C">
        <w:trPr>
          <w:trHeight w:val="288"/>
          <w:jc w:val="center"/>
        </w:trPr>
        <w:tc>
          <w:tcPr>
            <w:tcW w:w="2830" w:type="dxa"/>
            <w:shd w:val="clear" w:color="auto" w:fill="auto"/>
            <w:noWrap/>
            <w:vAlign w:val="bottom"/>
            <w:hideMark/>
          </w:tcPr>
          <w:p w14:paraId="15A084C9" w14:textId="77777777" w:rsidR="00F77146" w:rsidRPr="00F77146" w:rsidRDefault="00F77146"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Information Retrieval</w:t>
            </w:r>
          </w:p>
        </w:tc>
        <w:tc>
          <w:tcPr>
            <w:tcW w:w="3975" w:type="dxa"/>
            <w:shd w:val="clear" w:color="auto" w:fill="auto"/>
            <w:noWrap/>
            <w:vAlign w:val="bottom"/>
            <w:hideMark/>
          </w:tcPr>
          <w:p w14:paraId="4A12CA17" w14:textId="77777777" w:rsidR="00F77146" w:rsidRPr="00F77146" w:rsidRDefault="00F77146"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Search Engines</w:t>
            </w:r>
          </w:p>
        </w:tc>
      </w:tr>
      <w:tr w:rsidR="00F77146" w:rsidRPr="00F77146" w14:paraId="5D0DD717" w14:textId="77777777" w:rsidTr="002526E8">
        <w:trPr>
          <w:trHeight w:val="288"/>
          <w:jc w:val="center"/>
        </w:trPr>
        <w:tc>
          <w:tcPr>
            <w:tcW w:w="2830" w:type="dxa"/>
            <w:tcBorders>
              <w:bottom w:val="single" w:sz="4" w:space="0" w:color="000000"/>
            </w:tcBorders>
            <w:shd w:val="clear" w:color="auto" w:fill="auto"/>
            <w:noWrap/>
            <w:vAlign w:val="bottom"/>
            <w:hideMark/>
          </w:tcPr>
          <w:p w14:paraId="1C130458" w14:textId="77777777" w:rsidR="00F77146" w:rsidRPr="00F77146" w:rsidRDefault="00F77146"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Question Answering System</w:t>
            </w:r>
          </w:p>
        </w:tc>
        <w:tc>
          <w:tcPr>
            <w:tcW w:w="3975" w:type="dxa"/>
            <w:tcBorders>
              <w:bottom w:val="single" w:sz="4" w:space="0" w:color="000000"/>
            </w:tcBorders>
            <w:shd w:val="clear" w:color="auto" w:fill="auto"/>
            <w:noWrap/>
            <w:vAlign w:val="bottom"/>
            <w:hideMark/>
          </w:tcPr>
          <w:p w14:paraId="209A5DD1" w14:textId="77777777" w:rsidR="00F77146" w:rsidRPr="00F77146" w:rsidRDefault="00F77146"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Legal entity Extraction</w:t>
            </w:r>
          </w:p>
        </w:tc>
      </w:tr>
    </w:tbl>
    <w:p w14:paraId="617D09A7" w14:textId="77777777" w:rsidR="00B5475C" w:rsidRDefault="00B5475C" w:rsidP="00F40F21">
      <w:pPr>
        <w:pStyle w:val="ListParagraph"/>
        <w:ind w:left="0"/>
      </w:pPr>
    </w:p>
    <w:p w14:paraId="7A042628" w14:textId="3EB4646D" w:rsidR="00595194" w:rsidRDefault="002526E8" w:rsidP="00F40F21">
      <w:pPr>
        <w:pStyle w:val="ListParagraph"/>
        <w:ind w:left="0"/>
      </w:pPr>
      <w:r>
        <w:t xml:space="preserve">Human </w:t>
      </w:r>
      <w:r w:rsidR="00B608BF">
        <w:t>l</w:t>
      </w:r>
      <w:r w:rsidR="00595194" w:rsidRPr="00FD608D">
        <w:t xml:space="preserve">anguage is a structured system of communication that involves complex combinations of its constituent components, such as characters, words, sentences, etc. Linguistics is the systematic study of language. </w:t>
      </w:r>
      <w:r w:rsidR="000671AD">
        <w:t>T</w:t>
      </w:r>
      <w:r w:rsidR="00595194" w:rsidRPr="00FD608D">
        <w:t xml:space="preserve">o study NLP, it is important to understand some concepts from linguistics about how language is structured.  We can think of human language as composed of four major building blocks: phonemes, morphemes and lexemes, syntax, and context. NLP applications need knowledge of different levels of these building blocks, starting from the basic sounds of language (phonemes) to texts with some meaningful expressions </w:t>
      </w:r>
      <w:r w:rsidR="000671AD">
        <w:t xml:space="preserve">or </w:t>
      </w:r>
      <w:r w:rsidR="00595194" w:rsidRPr="00FD608D">
        <w:t>context</w:t>
      </w:r>
      <w:r w:rsidR="00313390">
        <w:t>. Table 2 summarizes the building blocks of language and their applications</w:t>
      </w:r>
      <w:r w:rsidR="002C5A14">
        <w:t xml:space="preserve"> </w:t>
      </w:r>
      <w:r w:rsidR="002C5A14">
        <w:fldChar w:fldCharType="begin"/>
      </w:r>
      <w:r w:rsidR="00A24955">
        <w:instrText xml:space="preserve"> ADDIN EN.CITE &lt;EndNote&gt;&lt;Cite&gt;&lt;Author&gt;Vajjala&lt;/Author&gt;&lt;Year&gt;2020&lt;/Year&gt;&lt;RecNum&gt;168&lt;/RecNum&gt;&lt;DisplayText&gt;(Vajjala et al., 2020)&lt;/DisplayText&gt;&lt;record&gt;&lt;rec-number&gt;168&lt;/rec-number&gt;&lt;foreign-keys&gt;&lt;key app="EN" db-id="f2trs2pseazrd7e25vqxfzxwz5ve9v0vdsxx" timestamp="1660188309" guid="72dcfa6e-38b3-43dc-8b22-a00625315783"&gt;168&lt;/key&gt;&lt;/foreign-keys&gt;&lt;ref-type name="Book"&gt;6&lt;/ref-type&gt;&lt;contributors&gt;&lt;authors&gt;&lt;author&gt;Sowmya Vajjala&lt;/author&gt;&lt;author&gt;Bodhisattwa Majumder&lt;/author&gt;&lt;author&gt;Anuj Gupta&lt;/author&gt;&lt;author&gt;Harshit Surana&lt;/author&gt;&lt;/authors&gt;&lt;/contributors&gt;&lt;titles&gt;&lt;title&gt;Practical Natural Language Processing&lt;/title&gt;&lt;/titles&gt;&lt;dates&gt;&lt;year&gt;2020&lt;/year&gt;&lt;/dates&gt;&lt;publisher&gt;O&amp;apos;Reilly Media&lt;/publisher&gt;&lt;urls&gt;&lt;/urls&gt;&lt;/record&gt;&lt;/Cite&gt;&lt;/EndNote&gt;</w:instrText>
      </w:r>
      <w:r w:rsidR="002C5A14">
        <w:fldChar w:fldCharType="separate"/>
      </w:r>
      <w:r w:rsidR="002C5A14">
        <w:rPr>
          <w:noProof/>
        </w:rPr>
        <w:t>(Vajjala et al., 2020)</w:t>
      </w:r>
      <w:r w:rsidR="002C5A14">
        <w:fldChar w:fldCharType="end"/>
      </w:r>
      <w:r w:rsidR="00595194" w:rsidRPr="00FD608D">
        <w:t>.</w:t>
      </w:r>
      <w:r w:rsidR="00313390">
        <w:t xml:space="preserve"> </w:t>
      </w:r>
    </w:p>
    <w:p w14:paraId="5E80185D" w14:textId="5B694A94" w:rsidR="002C5A14" w:rsidRPr="00B5475C" w:rsidRDefault="002C5A14" w:rsidP="00B5475C">
      <w:pPr>
        <w:pStyle w:val="Caption"/>
        <w:keepNext/>
        <w:ind w:left="720" w:firstLine="720"/>
        <w:rPr>
          <w:i w:val="0"/>
          <w:iCs w:val="0"/>
          <w:color w:val="000000" w:themeColor="text1"/>
          <w:sz w:val="22"/>
          <w:szCs w:val="22"/>
        </w:rPr>
      </w:pPr>
      <w:bookmarkStart w:id="7" w:name="_Toc112199649"/>
      <w:r w:rsidRPr="00B5475C">
        <w:rPr>
          <w:i w:val="0"/>
          <w:iCs w:val="0"/>
          <w:color w:val="000000" w:themeColor="text1"/>
          <w:sz w:val="22"/>
          <w:szCs w:val="22"/>
        </w:rPr>
        <w:t xml:space="preserve">Table </w:t>
      </w:r>
      <w:r w:rsidRPr="00B5475C">
        <w:rPr>
          <w:i w:val="0"/>
          <w:iCs w:val="0"/>
          <w:color w:val="000000" w:themeColor="text1"/>
          <w:sz w:val="22"/>
          <w:szCs w:val="22"/>
        </w:rPr>
        <w:fldChar w:fldCharType="begin"/>
      </w:r>
      <w:r w:rsidRPr="00B5475C">
        <w:rPr>
          <w:i w:val="0"/>
          <w:iCs w:val="0"/>
          <w:color w:val="000000" w:themeColor="text1"/>
          <w:sz w:val="22"/>
          <w:szCs w:val="22"/>
        </w:rPr>
        <w:instrText xml:space="preserve"> SEQ Table \* ARABIC </w:instrText>
      </w:r>
      <w:r w:rsidRPr="00B5475C">
        <w:rPr>
          <w:i w:val="0"/>
          <w:iCs w:val="0"/>
          <w:color w:val="000000" w:themeColor="text1"/>
          <w:sz w:val="22"/>
          <w:szCs w:val="22"/>
        </w:rPr>
        <w:fldChar w:fldCharType="separate"/>
      </w:r>
      <w:r w:rsidR="00C46BCC">
        <w:rPr>
          <w:i w:val="0"/>
          <w:iCs w:val="0"/>
          <w:noProof/>
          <w:color w:val="000000" w:themeColor="text1"/>
          <w:sz w:val="22"/>
          <w:szCs w:val="22"/>
        </w:rPr>
        <w:t>2</w:t>
      </w:r>
      <w:r w:rsidRPr="00B5475C">
        <w:rPr>
          <w:i w:val="0"/>
          <w:iCs w:val="0"/>
          <w:noProof/>
          <w:color w:val="000000" w:themeColor="text1"/>
          <w:sz w:val="22"/>
          <w:szCs w:val="22"/>
        </w:rPr>
        <w:fldChar w:fldCharType="end"/>
      </w:r>
      <w:r w:rsidRPr="00B5475C">
        <w:rPr>
          <w:i w:val="0"/>
          <w:iCs w:val="0"/>
          <w:color w:val="000000" w:themeColor="text1"/>
          <w:sz w:val="22"/>
          <w:szCs w:val="22"/>
        </w:rPr>
        <w:t>: Language blocks and NLP Applications</w:t>
      </w:r>
      <w:bookmarkEnd w:id="7"/>
    </w:p>
    <w:tbl>
      <w:tblPr>
        <w:tblW w:w="6527" w:type="dxa"/>
        <w:jc w:val="center"/>
        <w:tblBorders>
          <w:top w:val="single" w:sz="4" w:space="0" w:color="000000"/>
          <w:bottom w:val="single" w:sz="4" w:space="0" w:color="000000"/>
        </w:tblBorders>
        <w:tblLook w:val="04A0" w:firstRow="1" w:lastRow="0" w:firstColumn="1" w:lastColumn="0" w:noHBand="0" w:noVBand="1"/>
      </w:tblPr>
      <w:tblGrid>
        <w:gridCol w:w="3553"/>
        <w:gridCol w:w="2974"/>
      </w:tblGrid>
      <w:tr w:rsidR="007D641E" w:rsidRPr="00134554" w14:paraId="0DA7E5F5" w14:textId="77777777" w:rsidTr="002526E8">
        <w:trPr>
          <w:trHeight w:val="288"/>
          <w:jc w:val="center"/>
        </w:trPr>
        <w:tc>
          <w:tcPr>
            <w:tcW w:w="3553" w:type="dxa"/>
            <w:tcBorders>
              <w:top w:val="single" w:sz="12" w:space="0" w:color="000000"/>
              <w:bottom w:val="single" w:sz="12" w:space="0" w:color="000000"/>
            </w:tcBorders>
            <w:shd w:val="clear" w:color="auto" w:fill="auto"/>
            <w:noWrap/>
            <w:vAlign w:val="center"/>
          </w:tcPr>
          <w:p w14:paraId="167C6BF0" w14:textId="04A13D74" w:rsidR="007D641E" w:rsidRPr="00134554" w:rsidRDefault="007D641E"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Blocks of Language</w:t>
            </w:r>
          </w:p>
        </w:tc>
        <w:tc>
          <w:tcPr>
            <w:tcW w:w="2974" w:type="dxa"/>
            <w:tcBorders>
              <w:top w:val="single" w:sz="12" w:space="0" w:color="000000"/>
              <w:bottom w:val="single" w:sz="12" w:space="0" w:color="000000"/>
            </w:tcBorders>
            <w:shd w:val="clear" w:color="auto" w:fill="auto"/>
            <w:noWrap/>
            <w:vAlign w:val="center"/>
          </w:tcPr>
          <w:p w14:paraId="3E458FBC" w14:textId="3D61F553" w:rsidR="007D641E" w:rsidRPr="00134554" w:rsidRDefault="007D641E"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Applications</w:t>
            </w:r>
          </w:p>
        </w:tc>
      </w:tr>
      <w:tr w:rsidR="00134554" w:rsidRPr="00134554" w14:paraId="2D45326F" w14:textId="77777777" w:rsidTr="002526E8">
        <w:trPr>
          <w:trHeight w:val="288"/>
          <w:jc w:val="center"/>
        </w:trPr>
        <w:tc>
          <w:tcPr>
            <w:tcW w:w="3553" w:type="dxa"/>
            <w:vMerge w:val="restart"/>
            <w:tcBorders>
              <w:top w:val="single" w:sz="12" w:space="0" w:color="000000"/>
            </w:tcBorders>
            <w:shd w:val="clear" w:color="auto" w:fill="auto"/>
            <w:noWrap/>
            <w:vAlign w:val="center"/>
            <w:hideMark/>
          </w:tcPr>
          <w:p w14:paraId="278E4F7C"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Context (meaning)</w:t>
            </w:r>
          </w:p>
        </w:tc>
        <w:tc>
          <w:tcPr>
            <w:tcW w:w="2974" w:type="dxa"/>
            <w:tcBorders>
              <w:top w:val="single" w:sz="12" w:space="0" w:color="000000"/>
            </w:tcBorders>
            <w:shd w:val="clear" w:color="auto" w:fill="auto"/>
            <w:noWrap/>
            <w:vAlign w:val="center"/>
            <w:hideMark/>
          </w:tcPr>
          <w:p w14:paraId="198C0FC2"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Summarization</w:t>
            </w:r>
          </w:p>
        </w:tc>
      </w:tr>
      <w:tr w:rsidR="00134554" w:rsidRPr="00134554" w14:paraId="0F32B6BA" w14:textId="77777777" w:rsidTr="002526E8">
        <w:trPr>
          <w:trHeight w:val="288"/>
          <w:jc w:val="center"/>
        </w:trPr>
        <w:tc>
          <w:tcPr>
            <w:tcW w:w="3553" w:type="dxa"/>
            <w:vMerge/>
            <w:vAlign w:val="center"/>
            <w:hideMark/>
          </w:tcPr>
          <w:p w14:paraId="52ACA590" w14:textId="77777777" w:rsidR="00134554" w:rsidRPr="00134554" w:rsidRDefault="00134554" w:rsidP="00134554">
            <w:pPr>
              <w:spacing w:after="0" w:line="240" w:lineRule="auto"/>
              <w:rPr>
                <w:rFonts w:ascii="Calibri" w:eastAsia="Times New Roman" w:hAnsi="Calibri" w:cs="Calibri"/>
                <w:color w:val="000000"/>
                <w:lang w:eastAsia="en-IN"/>
              </w:rPr>
            </w:pPr>
          </w:p>
        </w:tc>
        <w:tc>
          <w:tcPr>
            <w:tcW w:w="2974" w:type="dxa"/>
            <w:shd w:val="clear" w:color="auto" w:fill="auto"/>
            <w:noWrap/>
            <w:vAlign w:val="center"/>
            <w:hideMark/>
          </w:tcPr>
          <w:p w14:paraId="44586BF7"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Topic Modelling</w:t>
            </w:r>
          </w:p>
        </w:tc>
      </w:tr>
      <w:tr w:rsidR="00134554" w:rsidRPr="00134554" w14:paraId="08928AA4" w14:textId="77777777" w:rsidTr="002526E8">
        <w:trPr>
          <w:trHeight w:val="288"/>
          <w:jc w:val="center"/>
        </w:trPr>
        <w:tc>
          <w:tcPr>
            <w:tcW w:w="3553" w:type="dxa"/>
            <w:vMerge/>
            <w:vAlign w:val="center"/>
            <w:hideMark/>
          </w:tcPr>
          <w:p w14:paraId="2798C8CD" w14:textId="77777777" w:rsidR="00134554" w:rsidRPr="00134554" w:rsidRDefault="00134554" w:rsidP="00134554">
            <w:pPr>
              <w:spacing w:after="0" w:line="240" w:lineRule="auto"/>
              <w:rPr>
                <w:rFonts w:ascii="Calibri" w:eastAsia="Times New Roman" w:hAnsi="Calibri" w:cs="Calibri"/>
                <w:color w:val="000000"/>
                <w:lang w:eastAsia="en-IN"/>
              </w:rPr>
            </w:pPr>
          </w:p>
        </w:tc>
        <w:tc>
          <w:tcPr>
            <w:tcW w:w="2974" w:type="dxa"/>
            <w:shd w:val="clear" w:color="auto" w:fill="auto"/>
            <w:noWrap/>
            <w:vAlign w:val="center"/>
            <w:hideMark/>
          </w:tcPr>
          <w:p w14:paraId="2B5C2209"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Sentiment Analysis</w:t>
            </w:r>
          </w:p>
        </w:tc>
      </w:tr>
      <w:tr w:rsidR="00134554" w:rsidRPr="00134554" w14:paraId="30858675" w14:textId="77777777" w:rsidTr="002526E8">
        <w:trPr>
          <w:trHeight w:val="288"/>
          <w:jc w:val="center"/>
        </w:trPr>
        <w:tc>
          <w:tcPr>
            <w:tcW w:w="3553" w:type="dxa"/>
            <w:vMerge w:val="restart"/>
            <w:shd w:val="clear" w:color="auto" w:fill="auto"/>
            <w:noWrap/>
            <w:vAlign w:val="center"/>
            <w:hideMark/>
          </w:tcPr>
          <w:p w14:paraId="78DD611C"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Syntax (phrases and sentences)</w:t>
            </w:r>
          </w:p>
        </w:tc>
        <w:tc>
          <w:tcPr>
            <w:tcW w:w="2974" w:type="dxa"/>
            <w:shd w:val="clear" w:color="auto" w:fill="auto"/>
            <w:noWrap/>
            <w:vAlign w:val="center"/>
            <w:hideMark/>
          </w:tcPr>
          <w:p w14:paraId="5FE35D77"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Parsing</w:t>
            </w:r>
          </w:p>
        </w:tc>
      </w:tr>
      <w:tr w:rsidR="00134554" w:rsidRPr="00134554" w14:paraId="56A8CAE2" w14:textId="77777777" w:rsidTr="002526E8">
        <w:trPr>
          <w:trHeight w:val="288"/>
          <w:jc w:val="center"/>
        </w:trPr>
        <w:tc>
          <w:tcPr>
            <w:tcW w:w="3553" w:type="dxa"/>
            <w:vMerge/>
            <w:vAlign w:val="center"/>
            <w:hideMark/>
          </w:tcPr>
          <w:p w14:paraId="0D840362" w14:textId="77777777" w:rsidR="00134554" w:rsidRPr="00134554" w:rsidRDefault="00134554" w:rsidP="00134554">
            <w:pPr>
              <w:spacing w:after="0" w:line="240" w:lineRule="auto"/>
              <w:rPr>
                <w:rFonts w:ascii="Calibri" w:eastAsia="Times New Roman" w:hAnsi="Calibri" w:cs="Calibri"/>
                <w:color w:val="000000"/>
                <w:lang w:eastAsia="en-IN"/>
              </w:rPr>
            </w:pPr>
          </w:p>
        </w:tc>
        <w:tc>
          <w:tcPr>
            <w:tcW w:w="2974" w:type="dxa"/>
            <w:shd w:val="clear" w:color="auto" w:fill="auto"/>
            <w:noWrap/>
            <w:vAlign w:val="center"/>
            <w:hideMark/>
          </w:tcPr>
          <w:p w14:paraId="1C828804"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Entity Extraction</w:t>
            </w:r>
          </w:p>
        </w:tc>
      </w:tr>
      <w:tr w:rsidR="00134554" w:rsidRPr="00134554" w14:paraId="63547FA8" w14:textId="77777777" w:rsidTr="002526E8">
        <w:trPr>
          <w:trHeight w:val="288"/>
          <w:jc w:val="center"/>
        </w:trPr>
        <w:tc>
          <w:tcPr>
            <w:tcW w:w="3553" w:type="dxa"/>
            <w:vMerge/>
            <w:vAlign w:val="center"/>
            <w:hideMark/>
          </w:tcPr>
          <w:p w14:paraId="247C1A3E" w14:textId="77777777" w:rsidR="00134554" w:rsidRPr="00134554" w:rsidRDefault="00134554" w:rsidP="00134554">
            <w:pPr>
              <w:spacing w:after="0" w:line="240" w:lineRule="auto"/>
              <w:rPr>
                <w:rFonts w:ascii="Calibri" w:eastAsia="Times New Roman" w:hAnsi="Calibri" w:cs="Calibri"/>
                <w:color w:val="000000"/>
                <w:lang w:eastAsia="en-IN"/>
              </w:rPr>
            </w:pPr>
          </w:p>
        </w:tc>
        <w:tc>
          <w:tcPr>
            <w:tcW w:w="2974" w:type="dxa"/>
            <w:shd w:val="clear" w:color="auto" w:fill="auto"/>
            <w:noWrap/>
            <w:vAlign w:val="center"/>
            <w:hideMark/>
          </w:tcPr>
          <w:p w14:paraId="480783B5"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Relation Extraction</w:t>
            </w:r>
          </w:p>
        </w:tc>
      </w:tr>
      <w:tr w:rsidR="00134554" w:rsidRPr="00134554" w14:paraId="3BB400BF" w14:textId="77777777" w:rsidTr="002526E8">
        <w:trPr>
          <w:trHeight w:val="288"/>
          <w:jc w:val="center"/>
        </w:trPr>
        <w:tc>
          <w:tcPr>
            <w:tcW w:w="3553" w:type="dxa"/>
            <w:vMerge w:val="restart"/>
            <w:shd w:val="clear" w:color="auto" w:fill="auto"/>
            <w:noWrap/>
            <w:vAlign w:val="center"/>
            <w:hideMark/>
          </w:tcPr>
          <w:p w14:paraId="3BB2461E" w14:textId="6CAC02F4"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Morphemes and Lexemes (words)</w:t>
            </w:r>
          </w:p>
        </w:tc>
        <w:tc>
          <w:tcPr>
            <w:tcW w:w="2974" w:type="dxa"/>
            <w:shd w:val="clear" w:color="auto" w:fill="auto"/>
            <w:noWrap/>
            <w:vAlign w:val="center"/>
            <w:hideMark/>
          </w:tcPr>
          <w:p w14:paraId="4138D0EE"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Tokenization</w:t>
            </w:r>
          </w:p>
        </w:tc>
      </w:tr>
      <w:tr w:rsidR="00134554" w:rsidRPr="00134554" w14:paraId="2B37042F" w14:textId="77777777" w:rsidTr="002526E8">
        <w:trPr>
          <w:trHeight w:val="288"/>
          <w:jc w:val="center"/>
        </w:trPr>
        <w:tc>
          <w:tcPr>
            <w:tcW w:w="3553" w:type="dxa"/>
            <w:vMerge/>
            <w:vAlign w:val="center"/>
            <w:hideMark/>
          </w:tcPr>
          <w:p w14:paraId="038D6167" w14:textId="77777777" w:rsidR="00134554" w:rsidRPr="00134554" w:rsidRDefault="00134554" w:rsidP="00134554">
            <w:pPr>
              <w:spacing w:after="0" w:line="240" w:lineRule="auto"/>
              <w:rPr>
                <w:rFonts w:ascii="Calibri" w:eastAsia="Times New Roman" w:hAnsi="Calibri" w:cs="Calibri"/>
                <w:color w:val="000000"/>
                <w:lang w:eastAsia="en-IN"/>
              </w:rPr>
            </w:pPr>
          </w:p>
        </w:tc>
        <w:tc>
          <w:tcPr>
            <w:tcW w:w="2974" w:type="dxa"/>
            <w:shd w:val="clear" w:color="auto" w:fill="auto"/>
            <w:noWrap/>
            <w:vAlign w:val="center"/>
            <w:hideMark/>
          </w:tcPr>
          <w:p w14:paraId="61DE60DE"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Word embedding</w:t>
            </w:r>
          </w:p>
        </w:tc>
      </w:tr>
      <w:tr w:rsidR="00134554" w:rsidRPr="00134554" w14:paraId="3CC0AB87" w14:textId="77777777" w:rsidTr="002526E8">
        <w:trPr>
          <w:trHeight w:val="288"/>
          <w:jc w:val="center"/>
        </w:trPr>
        <w:tc>
          <w:tcPr>
            <w:tcW w:w="3553" w:type="dxa"/>
            <w:vMerge/>
            <w:vAlign w:val="center"/>
            <w:hideMark/>
          </w:tcPr>
          <w:p w14:paraId="78A84940" w14:textId="77777777" w:rsidR="00134554" w:rsidRPr="00134554" w:rsidRDefault="00134554" w:rsidP="00134554">
            <w:pPr>
              <w:spacing w:after="0" w:line="240" w:lineRule="auto"/>
              <w:rPr>
                <w:rFonts w:ascii="Calibri" w:eastAsia="Times New Roman" w:hAnsi="Calibri" w:cs="Calibri"/>
                <w:color w:val="000000"/>
                <w:lang w:eastAsia="en-IN"/>
              </w:rPr>
            </w:pPr>
          </w:p>
        </w:tc>
        <w:tc>
          <w:tcPr>
            <w:tcW w:w="2974" w:type="dxa"/>
            <w:shd w:val="clear" w:color="auto" w:fill="auto"/>
            <w:noWrap/>
            <w:vAlign w:val="center"/>
            <w:hideMark/>
          </w:tcPr>
          <w:p w14:paraId="6B0F15B5"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POS tagging</w:t>
            </w:r>
          </w:p>
        </w:tc>
      </w:tr>
      <w:tr w:rsidR="00134554" w:rsidRPr="00134554" w14:paraId="61A43848" w14:textId="77777777" w:rsidTr="002526E8">
        <w:trPr>
          <w:trHeight w:val="288"/>
          <w:jc w:val="center"/>
        </w:trPr>
        <w:tc>
          <w:tcPr>
            <w:tcW w:w="3553" w:type="dxa"/>
            <w:vMerge w:val="restart"/>
            <w:shd w:val="clear" w:color="auto" w:fill="auto"/>
            <w:noWrap/>
            <w:vAlign w:val="center"/>
            <w:hideMark/>
          </w:tcPr>
          <w:p w14:paraId="46812DBD"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Phonemes (speech and sounds)</w:t>
            </w:r>
          </w:p>
        </w:tc>
        <w:tc>
          <w:tcPr>
            <w:tcW w:w="2974" w:type="dxa"/>
            <w:shd w:val="clear" w:color="auto" w:fill="auto"/>
            <w:noWrap/>
            <w:vAlign w:val="center"/>
            <w:hideMark/>
          </w:tcPr>
          <w:p w14:paraId="64C48160"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Speech to text</w:t>
            </w:r>
          </w:p>
        </w:tc>
      </w:tr>
      <w:tr w:rsidR="00134554" w:rsidRPr="00134554" w14:paraId="79ED86FA" w14:textId="77777777" w:rsidTr="002526E8">
        <w:trPr>
          <w:trHeight w:val="288"/>
          <w:jc w:val="center"/>
        </w:trPr>
        <w:tc>
          <w:tcPr>
            <w:tcW w:w="3553" w:type="dxa"/>
            <w:vMerge/>
            <w:vAlign w:val="center"/>
            <w:hideMark/>
          </w:tcPr>
          <w:p w14:paraId="74101E62" w14:textId="77777777" w:rsidR="00134554" w:rsidRPr="00134554" w:rsidRDefault="00134554" w:rsidP="00134554">
            <w:pPr>
              <w:spacing w:after="0" w:line="240" w:lineRule="auto"/>
              <w:rPr>
                <w:rFonts w:ascii="Calibri" w:eastAsia="Times New Roman" w:hAnsi="Calibri" w:cs="Calibri"/>
                <w:color w:val="000000"/>
                <w:lang w:eastAsia="en-IN"/>
              </w:rPr>
            </w:pPr>
          </w:p>
        </w:tc>
        <w:tc>
          <w:tcPr>
            <w:tcW w:w="2974" w:type="dxa"/>
            <w:shd w:val="clear" w:color="auto" w:fill="auto"/>
            <w:noWrap/>
            <w:vAlign w:val="center"/>
            <w:hideMark/>
          </w:tcPr>
          <w:p w14:paraId="296A9BF3"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Speaker Identification</w:t>
            </w:r>
          </w:p>
        </w:tc>
      </w:tr>
      <w:tr w:rsidR="00134554" w:rsidRPr="00134554" w14:paraId="662FCA56" w14:textId="77777777" w:rsidTr="002526E8">
        <w:trPr>
          <w:trHeight w:val="288"/>
          <w:jc w:val="center"/>
        </w:trPr>
        <w:tc>
          <w:tcPr>
            <w:tcW w:w="3553" w:type="dxa"/>
            <w:vMerge/>
            <w:vAlign w:val="center"/>
            <w:hideMark/>
          </w:tcPr>
          <w:p w14:paraId="28600C86" w14:textId="77777777" w:rsidR="00134554" w:rsidRPr="00134554" w:rsidRDefault="00134554" w:rsidP="00134554">
            <w:pPr>
              <w:spacing w:after="0" w:line="240" w:lineRule="auto"/>
              <w:rPr>
                <w:rFonts w:ascii="Calibri" w:eastAsia="Times New Roman" w:hAnsi="Calibri" w:cs="Calibri"/>
                <w:color w:val="000000"/>
                <w:lang w:eastAsia="en-IN"/>
              </w:rPr>
            </w:pPr>
          </w:p>
        </w:tc>
        <w:tc>
          <w:tcPr>
            <w:tcW w:w="2974" w:type="dxa"/>
            <w:shd w:val="clear" w:color="auto" w:fill="auto"/>
            <w:noWrap/>
            <w:vAlign w:val="center"/>
            <w:hideMark/>
          </w:tcPr>
          <w:p w14:paraId="07CD3325"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Text to speech</w:t>
            </w:r>
          </w:p>
        </w:tc>
      </w:tr>
    </w:tbl>
    <w:p w14:paraId="1E2A50D4" w14:textId="39326F4D" w:rsidR="00595194" w:rsidRDefault="00C10099" w:rsidP="00FE590A">
      <w:pPr>
        <w:pStyle w:val="Heading3"/>
      </w:pPr>
      <w:r w:rsidRPr="00C10099">
        <w:lastRenderedPageBreak/>
        <w:t>Challenges in NLP</w:t>
      </w:r>
    </w:p>
    <w:p w14:paraId="3AFB5C0B" w14:textId="2CB44056" w:rsidR="00BD5F29" w:rsidRPr="00063FA0" w:rsidRDefault="00BD5F29" w:rsidP="00063FA0">
      <w:r>
        <w:t xml:space="preserve">Language has inherent ambiguity in a general sense as well. </w:t>
      </w:r>
      <w:r>
        <w:fldChar w:fldCharType="begin"/>
      </w:r>
      <w:r w:rsidR="00AB632A">
        <w:instrText xml:space="preserve"> ADDIN EN.CITE &lt;EndNote&gt;&lt;Cite&gt;&lt;Author&gt;Perera&lt;/Author&gt;&lt;Year&gt;2013&lt;/Year&gt;&lt;RecNum&gt;165&lt;/RecNum&gt;&lt;DisplayText&gt;(Perera et al., 2013)&lt;/DisplayText&gt;&lt;record&gt;&lt;rec-number&gt;165&lt;/rec-number&gt;&lt;foreign-keys&gt;&lt;key app="EN" db-id="f2trs2pseazrd7e25vqxfzxwz5ve9v0vdsxx" timestamp="1660186261" guid="3885561c-2787-4ca4-8b36-d011cb61ed36"&gt;165&lt;/key&gt;&lt;/foreign-keys&gt;&lt;ref-type name="Conference Proceedings"&gt;10&lt;/ref-type&gt;&lt;contributors&gt;&lt;authors&gt;&lt;author&gt;Perera, Sujan&lt;/author&gt;&lt;author&gt;Sheth, Amit&lt;/author&gt;&lt;author&gt;Thirunarayan, Krishnaprasad&lt;/author&gt;&lt;author&gt;Nair, Suhas&lt;/author&gt;&lt;author&gt;Shah, Neil&lt;/author&gt;&lt;/authors&gt;&lt;/contributors&gt;&lt;titles&gt;&lt;title&gt;Challenges in understanding clinical notes: Why NLP engines fall short and where background knowledge can help&lt;/title&gt;&lt;secondary-title&gt;Proceedings of the 2013 international workshop on Data management &amp;amp; analytics for healthcare&lt;/secondary-title&gt;&lt;/titles&gt;&lt;pages&gt;21-26&lt;/pages&gt;&lt;dates&gt;&lt;year&gt;2013&lt;/year&gt;&lt;/dates&gt;&lt;urls&gt;&lt;/urls&gt;&lt;/record&gt;&lt;/Cite&gt;&lt;/EndNote&gt;</w:instrText>
      </w:r>
      <w:r>
        <w:fldChar w:fldCharType="separate"/>
      </w:r>
      <w:r>
        <w:rPr>
          <w:noProof/>
        </w:rPr>
        <w:t>(Perera et al., 2013)</w:t>
      </w:r>
      <w:r>
        <w:fldChar w:fldCharType="end"/>
      </w:r>
      <w:r>
        <w:t xml:space="preserve"> have discussed some of the common challenges that NLP faces in clinical settings </w:t>
      </w:r>
      <w:r w:rsidR="0042424F">
        <w:t>and below are the</w:t>
      </w:r>
      <w:r w:rsidR="00603B92">
        <w:t xml:space="preserve"> challenges for most of the </w:t>
      </w:r>
      <w:r w:rsidR="00A93037">
        <w:t xml:space="preserve">common </w:t>
      </w:r>
      <w:r w:rsidR="00603B92">
        <w:t xml:space="preserve">NLP tasks as </w:t>
      </w:r>
      <w:r w:rsidR="0042424F">
        <w:t>described</w:t>
      </w:r>
      <w:r w:rsidR="00603B92">
        <w:t xml:space="preserve"> by </w:t>
      </w:r>
      <w:r w:rsidR="00603B92">
        <w:fldChar w:fldCharType="begin"/>
      </w:r>
      <w:r w:rsidR="00A24955">
        <w:instrText xml:space="preserve"> ADDIN EN.CITE &lt;EndNote&gt;&lt;Cite&gt;&lt;Author&gt;Vajjala&lt;/Author&gt;&lt;Year&gt;2020&lt;/Year&gt;&lt;RecNum&gt;168&lt;/RecNum&gt;&lt;DisplayText&gt;(Vajjala et al., 2020)&lt;/DisplayText&gt;&lt;record&gt;&lt;rec-number&gt;168&lt;/rec-number&gt;&lt;foreign-keys&gt;&lt;key app="EN" db-id="f2trs2pseazrd7e25vqxfzxwz5ve9v0vdsxx" timestamp="1660188309" guid="72dcfa6e-38b3-43dc-8b22-a00625315783"&gt;168&lt;/key&gt;&lt;/foreign-keys&gt;&lt;ref-type name="Book"&gt;6&lt;/ref-type&gt;&lt;contributors&gt;&lt;authors&gt;&lt;author&gt;Sowmya Vajjala&lt;/author&gt;&lt;author&gt;Bodhisattwa Majumder&lt;/author&gt;&lt;author&gt;Anuj Gupta&lt;/author&gt;&lt;author&gt;Harshit Surana&lt;/author&gt;&lt;/authors&gt;&lt;/contributors&gt;&lt;titles&gt;&lt;title&gt;Practical Natural Language Processing&lt;/title&gt;&lt;/titles&gt;&lt;dates&gt;&lt;year&gt;2020&lt;/year&gt;&lt;/dates&gt;&lt;publisher&gt;O&amp;apos;Reilly Media&lt;/publisher&gt;&lt;urls&gt;&lt;/urls&gt;&lt;/record&gt;&lt;/Cite&gt;&lt;/EndNote&gt;</w:instrText>
      </w:r>
      <w:r w:rsidR="00603B92">
        <w:fldChar w:fldCharType="separate"/>
      </w:r>
      <w:r w:rsidR="00603B92">
        <w:rPr>
          <w:noProof/>
        </w:rPr>
        <w:t>(Vajjala et al., 2020)</w:t>
      </w:r>
      <w:r w:rsidR="00603B92">
        <w:fldChar w:fldCharType="end"/>
      </w:r>
    </w:p>
    <w:p w14:paraId="49E6C701" w14:textId="3AFF3118" w:rsidR="00C10099" w:rsidRDefault="00C10099" w:rsidP="00595194">
      <w:pPr>
        <w:rPr>
          <w:lang w:val="en-US"/>
        </w:rPr>
      </w:pPr>
      <w:r w:rsidRPr="0054573C">
        <w:rPr>
          <w:b/>
          <w:bCs/>
          <w:lang w:val="en-US"/>
        </w:rPr>
        <w:t>Ambiguity</w:t>
      </w:r>
      <w:r w:rsidRPr="0054573C">
        <w:rPr>
          <w:lang w:val="en-US"/>
        </w:rPr>
        <w:t xml:space="preserve">: </w:t>
      </w:r>
      <w:r w:rsidRPr="00C10099">
        <w:rPr>
          <w:lang w:val="en-US"/>
        </w:rPr>
        <w:t>Most human languages are inherently ambiguous.</w:t>
      </w:r>
      <w:r>
        <w:rPr>
          <w:lang w:val="en-US"/>
        </w:rPr>
        <w:t xml:space="preserve"> Many times </w:t>
      </w:r>
      <w:r w:rsidRPr="00C10099">
        <w:rPr>
          <w:lang w:val="en-US"/>
        </w:rPr>
        <w:t>sentence has multiple meanings</w:t>
      </w:r>
      <w:r>
        <w:rPr>
          <w:lang w:val="en-US"/>
        </w:rPr>
        <w:t xml:space="preserve"> and the meaning is decided by the context around the sentence. We can draw multiple meanings </w:t>
      </w:r>
      <w:r w:rsidR="00675CA8">
        <w:rPr>
          <w:lang w:val="en-US"/>
        </w:rPr>
        <w:t>from</w:t>
      </w:r>
      <w:r>
        <w:rPr>
          <w:lang w:val="en-US"/>
        </w:rPr>
        <w:t xml:space="preserve"> </w:t>
      </w:r>
      <w:r w:rsidR="00675CA8">
        <w:rPr>
          <w:lang w:val="en-US"/>
        </w:rPr>
        <w:t xml:space="preserve">the </w:t>
      </w:r>
      <w:r>
        <w:rPr>
          <w:lang w:val="en-US"/>
        </w:rPr>
        <w:t>sentence “</w:t>
      </w:r>
      <w:r w:rsidR="00D8755E" w:rsidRPr="0054573C">
        <w:rPr>
          <w:lang w:val="en-US"/>
        </w:rPr>
        <w:t>not bad</w:t>
      </w:r>
      <w:r w:rsidRPr="0054573C">
        <w:rPr>
          <w:lang w:val="en-US"/>
        </w:rPr>
        <w:t>”</w:t>
      </w:r>
      <w:r w:rsidR="00D8755E" w:rsidRPr="0054573C">
        <w:rPr>
          <w:lang w:val="en-US"/>
        </w:rPr>
        <w:t xml:space="preserve"> depending on the context used.</w:t>
      </w:r>
    </w:p>
    <w:p w14:paraId="48952B3B" w14:textId="6FF06E24" w:rsidR="00C10099" w:rsidRPr="0054573C" w:rsidRDefault="00C10099" w:rsidP="00595194">
      <w:pPr>
        <w:rPr>
          <w:lang w:val="en-US"/>
        </w:rPr>
      </w:pPr>
      <w:r w:rsidRPr="0054573C">
        <w:rPr>
          <w:b/>
          <w:bCs/>
          <w:lang w:val="en-US"/>
        </w:rPr>
        <w:t>Common knowledge</w:t>
      </w:r>
      <w:r w:rsidRPr="0054573C">
        <w:rPr>
          <w:lang w:val="en-US"/>
        </w:rPr>
        <w:t>:</w:t>
      </w:r>
      <w:r w:rsidRPr="00290A8D">
        <w:rPr>
          <w:lang w:val="en-US"/>
        </w:rPr>
        <w:t xml:space="preserve"> </w:t>
      </w:r>
      <w:r w:rsidR="00290A8D" w:rsidRPr="00290A8D">
        <w:rPr>
          <w:lang w:val="en-US"/>
        </w:rPr>
        <w:t>Humans use common knowledge all the time to understand and process any language.</w:t>
      </w:r>
      <w:r w:rsidR="00290A8D">
        <w:rPr>
          <w:lang w:val="en-US"/>
        </w:rPr>
        <w:t xml:space="preserve"> </w:t>
      </w:r>
      <w:r w:rsidR="00290A8D" w:rsidRPr="00290A8D">
        <w:rPr>
          <w:lang w:val="en-US"/>
        </w:rPr>
        <w:t>One of the key challenges in NLP is how to encode all the things that are common knowledge to humans in a computational model.</w:t>
      </w:r>
    </w:p>
    <w:p w14:paraId="5792E87F" w14:textId="57CE9F5A" w:rsidR="00C10099" w:rsidRPr="00290A8D" w:rsidRDefault="00C10099" w:rsidP="00595194">
      <w:pPr>
        <w:rPr>
          <w:lang w:val="en-US"/>
        </w:rPr>
      </w:pPr>
      <w:r w:rsidRPr="0054573C">
        <w:rPr>
          <w:b/>
          <w:bCs/>
          <w:lang w:val="en-US"/>
        </w:rPr>
        <w:t>Creativity</w:t>
      </w:r>
      <w:r w:rsidRPr="0054573C">
        <w:rPr>
          <w:lang w:val="en-US"/>
        </w:rPr>
        <w:t>:</w:t>
      </w:r>
      <w:r w:rsidR="00290A8D" w:rsidRPr="0054573C">
        <w:rPr>
          <w:lang w:val="en-US"/>
        </w:rPr>
        <w:t xml:space="preserve"> </w:t>
      </w:r>
      <w:r w:rsidR="00290A8D" w:rsidRPr="00290A8D">
        <w:rPr>
          <w:lang w:val="en-US"/>
        </w:rPr>
        <w:t>Human</w:t>
      </w:r>
      <w:r w:rsidR="00675CA8">
        <w:rPr>
          <w:lang w:val="en-US"/>
        </w:rPr>
        <w:t>s</w:t>
      </w:r>
      <w:r w:rsidR="00290A8D" w:rsidRPr="00290A8D">
        <w:rPr>
          <w:lang w:val="en-US"/>
        </w:rPr>
        <w:t xml:space="preserve"> are creative, and language is no exception for creativity. </w:t>
      </w:r>
      <w:r w:rsidR="00290A8D" w:rsidRPr="0054573C">
        <w:rPr>
          <w:lang w:val="en-US"/>
        </w:rPr>
        <w:t>Various styles, dialects, genres, and variations are used in any language. Making machines understand creativity is a hard problem not just in NLP, but in AI in general.</w:t>
      </w:r>
    </w:p>
    <w:p w14:paraId="4140594B" w14:textId="4FC2689B" w:rsidR="00C10099" w:rsidRPr="00924D62" w:rsidRDefault="00C10099" w:rsidP="00595194">
      <w:pPr>
        <w:rPr>
          <w:lang w:val="en-US"/>
        </w:rPr>
      </w:pPr>
      <w:r w:rsidRPr="0054573C">
        <w:rPr>
          <w:b/>
          <w:bCs/>
          <w:lang w:val="en-US"/>
        </w:rPr>
        <w:t>Diversity across languages</w:t>
      </w:r>
      <w:r w:rsidRPr="0054573C">
        <w:rPr>
          <w:lang w:val="en-US"/>
        </w:rPr>
        <w:t>:</w:t>
      </w:r>
      <w:r w:rsidR="00290A8D" w:rsidRPr="0054573C">
        <w:rPr>
          <w:lang w:val="en-US"/>
        </w:rPr>
        <w:t xml:space="preserve"> </w:t>
      </w:r>
      <w:r w:rsidR="00924D62" w:rsidRPr="00924D62">
        <w:rPr>
          <w:lang w:val="en-US"/>
        </w:rPr>
        <w:t xml:space="preserve"> For most languages in the world, there is no direct mapping between the vocabularies of any two languages. This makes porting an NLP solution from one language to another hard.</w:t>
      </w:r>
      <w:r w:rsidR="00924D62">
        <w:rPr>
          <w:lang w:val="en-US"/>
        </w:rPr>
        <w:t xml:space="preserve"> </w:t>
      </w:r>
    </w:p>
    <w:p w14:paraId="1BFF7000" w14:textId="7033E37D" w:rsidR="00C10099" w:rsidRDefault="00C10099" w:rsidP="00FE590A">
      <w:pPr>
        <w:pStyle w:val="Heading3"/>
      </w:pPr>
      <w:r w:rsidRPr="00C10099">
        <w:t>Machine Learning, Deep Learning, and NLP</w:t>
      </w:r>
    </w:p>
    <w:p w14:paraId="3448F7C8" w14:textId="7E45E73D" w:rsidR="00C06831" w:rsidRDefault="00BC268D" w:rsidP="00924D62">
      <w:r>
        <w:t>The boundaries and overlaps between machine learning, deep learning and NLP are well</w:t>
      </w:r>
      <w:r w:rsidR="004A2A49">
        <w:t>-</w:t>
      </w:r>
      <w:r>
        <w:t xml:space="preserve">discussed </w:t>
      </w:r>
      <w:r w:rsidR="004A2A49">
        <w:rPr>
          <w:noProof/>
        </w:rPr>
        <w:t>Mukhopadhyay</w:t>
      </w:r>
      <w:r w:rsidR="004A2A49">
        <w:t xml:space="preserve"> </w:t>
      </w:r>
      <w:r>
        <w:fldChar w:fldCharType="begin"/>
      </w:r>
      <w:r w:rsidR="004A2A49">
        <w:instrText xml:space="preserve"> ADDIN EN.CITE &lt;EndNote&gt;&lt;Cite ExcludeAuth="1"&gt;&lt;Author&gt;Mukhopadhyay&lt;/Author&gt;&lt;Year&gt;2018&lt;/Year&gt;&lt;RecNum&gt;167&lt;/RecNum&gt;&lt;DisplayText&gt;(2018)&lt;/DisplayText&gt;&lt;record&gt;&lt;rec-number&gt;167&lt;/rec-number&gt;&lt;foreign-keys&gt;&lt;key app="EN" db-id="f2trs2pseazrd7e25vqxfzxwz5ve9v0vdsxx" timestamp="1660187479" guid="eee58cd0-3bdd-4aaa-a7d2-f6f4d16c23fb"&gt;167&lt;/key&gt;&lt;/foreign-keys&gt;&lt;ref-type name="Book"&gt;6&lt;/ref-type&gt;&lt;contributors&gt;&lt;authors&gt;&lt;author&gt;Sayan Mukhopadhyay&lt;/author&gt;&lt;/authors&gt;&lt;/contributors&gt;&lt;titles&gt;&lt;title&gt;Advanced Data Analytics Using Python With Machine Learning, Deep Learning and NLP Example&lt;/title&gt;&lt;/titles&gt;&lt;dates&gt;&lt;year&gt;2018&lt;/year&gt;&lt;/dates&gt;&lt;publisher&gt;Apress&lt;/publisher&gt;&lt;isbn&gt;978-1-4842-3450-1&lt;/isbn&gt;&lt;urls&gt;&lt;/urls&gt;&lt;/record&gt;&lt;/Cite&gt;&lt;/EndNote&gt;</w:instrText>
      </w:r>
      <w:r>
        <w:fldChar w:fldCharType="separate"/>
      </w:r>
      <w:r w:rsidR="004A2A49">
        <w:rPr>
          <w:noProof/>
        </w:rPr>
        <w:t>(2018)</w:t>
      </w:r>
      <w:r>
        <w:fldChar w:fldCharType="end"/>
      </w:r>
      <w:r>
        <w:t>.</w:t>
      </w:r>
    </w:p>
    <w:p w14:paraId="2BB81D59" w14:textId="7D85CDB4" w:rsidR="00C06831" w:rsidRDefault="00BC268D" w:rsidP="00924D62">
      <w:r>
        <w:t xml:space="preserve">He argues that </w:t>
      </w:r>
      <w:r w:rsidR="001C14CE" w:rsidRPr="001C14CE">
        <w:t xml:space="preserve">Artificial intelligence (AI) is a subfield of computer science that tries to create </w:t>
      </w:r>
      <w:r w:rsidR="001C14CE">
        <w:t>systems</w:t>
      </w:r>
      <w:r w:rsidR="001C14CE" w:rsidRPr="001C14CE">
        <w:t xml:space="preserve"> that can do activities that would normally need human intelligence.</w:t>
      </w:r>
      <w:r w:rsidR="001C14CE">
        <w:t xml:space="preserve"> </w:t>
      </w:r>
      <w:r w:rsidR="001C14CE" w:rsidRPr="001C14CE">
        <w:t xml:space="preserve">Machine learning (ML) is a field of artificial intelligence that focuses on the creation of algorithms that can learn to do tasks automatically based on a large number of instances without the need </w:t>
      </w:r>
      <w:r w:rsidR="00675CA8">
        <w:t>for</w:t>
      </w:r>
      <w:r w:rsidR="001C14CE" w:rsidRPr="001C14CE">
        <w:t xml:space="preserve"> hand-crafted rules. Deep learning (DL) is a type of machine learning that uses artificial neural network designs to learn.</w:t>
      </w:r>
    </w:p>
    <w:p w14:paraId="46B6FF10" w14:textId="3890E49E" w:rsidR="00C06831" w:rsidRDefault="00BC268D" w:rsidP="00924D62">
      <w:r>
        <w:t xml:space="preserve">He also highlights that </w:t>
      </w:r>
      <w:r w:rsidR="003C2C89" w:rsidRPr="003C2C89">
        <w:t>While NLP, ML, and DL have some overlap, they are also quite independent fields of study.</w:t>
      </w:r>
      <w:r w:rsidR="003C2C89">
        <w:t xml:space="preserve"> </w:t>
      </w:r>
      <w:r w:rsidR="003C2C89" w:rsidRPr="003C2C89">
        <w:t xml:space="preserve">Rules and heuristics were also used in early NLP applications. However, in recent decades, ML approaches have had a significant effect on the development of NLP applications. More recently, DL has been widely developed and applied </w:t>
      </w:r>
      <w:r w:rsidR="00675CA8">
        <w:t>to</w:t>
      </w:r>
      <w:r w:rsidR="003C2C89" w:rsidRPr="003C2C89">
        <w:t xml:space="preserve"> natural language processing (NLP) systems.</w:t>
      </w:r>
    </w:p>
    <w:p w14:paraId="48C94BE6" w14:textId="258232E8" w:rsidR="00C10099" w:rsidRDefault="00C10099" w:rsidP="00FE590A">
      <w:pPr>
        <w:pStyle w:val="Heading3"/>
      </w:pPr>
      <w:r w:rsidRPr="00C10099">
        <w:t>Approaches to NLP</w:t>
      </w:r>
    </w:p>
    <w:p w14:paraId="48ECBE11" w14:textId="4EA91E32" w:rsidR="00A24955" w:rsidRPr="000E125D" w:rsidRDefault="00A24955" w:rsidP="000E125D">
      <w:r>
        <w:t xml:space="preserve">A variety of approaches have been identified for solving NLP tasks. As argued by </w:t>
      </w:r>
      <w:r>
        <w:fldChar w:fldCharType="begin"/>
      </w:r>
      <w:r>
        <w:instrText xml:space="preserve"> ADDIN EN.CITE &lt;EndNote&gt;&lt;Cite&gt;&lt;Author&gt;Vajjala&lt;/Author&gt;&lt;Year&gt;2020&lt;/Year&gt;&lt;RecNum&gt;168&lt;/RecNum&gt;&lt;DisplayText&gt;(Vajjala et al., 2020)&lt;/DisplayText&gt;&lt;record&gt;&lt;rec-number&gt;168&lt;/rec-number&gt;&lt;foreign-keys&gt;&lt;key app="EN" db-id="f2trs2pseazrd7e25vqxfzxwz5ve9v0vdsxx" timestamp="1660188309" guid="72dcfa6e-38b3-43dc-8b22-a00625315783"&gt;168&lt;/key&gt;&lt;/foreign-keys&gt;&lt;ref-type name="Book"&gt;6&lt;/ref-type&gt;&lt;contributors&gt;&lt;authors&gt;&lt;author&gt;Sowmya Vajjala&lt;/author&gt;&lt;author&gt;Bodhisattwa Majumder&lt;/author&gt;&lt;author&gt;Anuj Gupta&lt;/author&gt;&lt;author&gt;Harshit Surana&lt;/author&gt;&lt;/authors&gt;&lt;/contributors&gt;&lt;titles&gt;&lt;title&gt;Practical Natural Language Processing&lt;/title&gt;&lt;/titles&gt;&lt;dates&gt;&lt;year&gt;2020&lt;/year&gt;&lt;/dates&gt;&lt;publisher&gt;O&amp;apos;Reilly Media&lt;/publisher&gt;&lt;urls&gt;&lt;/urls&gt;&lt;/record&gt;&lt;/Cite&gt;&lt;/EndNote&gt;</w:instrText>
      </w:r>
      <w:r>
        <w:fldChar w:fldCharType="separate"/>
      </w:r>
      <w:r>
        <w:rPr>
          <w:noProof/>
        </w:rPr>
        <w:t>(Vajjala et al., 2020)</w:t>
      </w:r>
      <w:r>
        <w:fldChar w:fldCharType="end"/>
      </w:r>
      <w:r>
        <w:t>, the approaches can be categorized as follow:</w:t>
      </w:r>
    </w:p>
    <w:p w14:paraId="151F3BE4" w14:textId="61CE1F69" w:rsidR="00390BFE" w:rsidRDefault="00390BFE" w:rsidP="00FE590A">
      <w:pPr>
        <w:pStyle w:val="Heading4"/>
      </w:pPr>
      <w:r w:rsidRPr="00390BFE">
        <w:t>Heuristics-Based NLP</w:t>
      </w:r>
    </w:p>
    <w:p w14:paraId="7BDBEF8F" w14:textId="4461B0B4" w:rsidR="0066030B" w:rsidRPr="00390BFE" w:rsidRDefault="0066030B" w:rsidP="00455BA4">
      <w:r w:rsidRPr="0066030B">
        <w:t>Early attempts at constructing NLP systems, like other early AI systems, were based on creating rules for the task at hand. This necessitated the developers having some domain knowledge in ways to construct rules that could be put into a system. Such systems also needed dictionaries and thesauruses.</w:t>
      </w:r>
      <w:r>
        <w:t xml:space="preserve"> </w:t>
      </w:r>
      <w:r w:rsidRPr="0066030B">
        <w:t>More extensive knowledge bases have been constructed to facilitate NLP in general and rule-based NLP in particular, in addition to dictionaries and thesauruses.</w:t>
      </w:r>
      <w:r>
        <w:t xml:space="preserve"> </w:t>
      </w:r>
      <w:r w:rsidRPr="0066030B">
        <w:t>Wordnet</w:t>
      </w:r>
      <w:r w:rsidR="00455BA4">
        <w:t xml:space="preserve"> </w:t>
      </w:r>
      <w:r w:rsidR="00455BA4">
        <w:fldChar w:fldCharType="begin"/>
      </w:r>
      <w:r w:rsidR="00455BA4">
        <w:instrText xml:space="preserve"> ADDIN EN.CITE &lt;EndNote&gt;&lt;Cite&gt;&lt;Author&gt;Miller&lt;/Author&gt;&lt;Year&gt;1995&lt;/Year&gt;&lt;RecNum&gt;134&lt;/RecNum&gt;&lt;DisplayText&gt;(Miller, 1995)&lt;/DisplayText&gt;&lt;record&gt;&lt;rec-number&gt;134&lt;/rec-number&gt;&lt;foreign-keys&gt;&lt;key app="EN" db-id="f2trs2pseazrd7e25vqxfzxwz5ve9v0vdsxx" timestamp="1655113608" guid="630bcd11-15cd-4e36-bf39-faa07220abff"&gt;134&lt;/key&gt;&lt;/foreign-keys&gt;&lt;ref-type name="Journal Article"&gt;17&lt;/ref-type&gt;&lt;contributors&gt;&lt;authors&gt;&lt;author&gt;Miller, George A.&lt;/author&gt;&lt;/authors&gt;&lt;/contributors&gt;&lt;titles&gt;&lt;title&gt;WordNet&lt;/title&gt;&lt;secondary-title&gt;Communications of the ACM&lt;/secondary-title&gt;&lt;/titles&gt;&lt;periodical&gt;&lt;full-title&gt;Communications of the ACM&lt;/full-title&gt;&lt;/periodical&gt;&lt;pages&gt;39-41&lt;/pages&gt;&lt;volume&gt;38&lt;/volume&gt;&lt;number&gt;11&lt;/number&gt;&lt;dates&gt;&lt;year&gt;1995&lt;/year&gt;&lt;/dates&gt;&lt;publisher&gt;Association for Computing Machinery (ACM)&lt;/publisher&gt;&lt;isbn&gt;0001-0782&lt;/isbn&gt;&lt;urls&gt;&lt;related-urls&gt;&lt;url&gt;https://dx.doi.org/10.1145/219717.219748&lt;/url&gt;&lt;url&gt;https://dl.acm.org/doi/pdf/10.1145/219717.219748&lt;/url&gt;&lt;/related-urls&gt;&lt;/urls&gt;&lt;electronic-resource-num&gt;10.1145/219717.219748&lt;/electronic-resource-num&gt;&lt;/record&gt;&lt;/Cite&gt;&lt;/EndNote&gt;</w:instrText>
      </w:r>
      <w:r w:rsidR="00455BA4">
        <w:fldChar w:fldCharType="separate"/>
      </w:r>
      <w:r w:rsidR="00455BA4">
        <w:rPr>
          <w:noProof/>
        </w:rPr>
        <w:t>(Miller, 1995)</w:t>
      </w:r>
      <w:r w:rsidR="00455BA4">
        <w:fldChar w:fldCharType="end"/>
      </w:r>
      <w:r>
        <w:t xml:space="preserve"> </w:t>
      </w:r>
      <w:r>
        <w:fldChar w:fldCharType="begin"/>
      </w:r>
      <w:r w:rsidR="00455BA4">
        <w:instrText xml:space="preserve"> ADDIN EN.CITE &lt;EndNote&gt;&lt;Cite&gt;&lt;Author&gt;Miller&lt;/Author&gt;&lt;Year&gt;1995&lt;/Year&gt;&lt;RecNum&gt;134&lt;/RecNum&gt;&lt;DisplayText&gt;(Miller, 1995)&lt;/DisplayText&gt;&lt;record&gt;&lt;rec-number&gt;134&lt;/rec-number&gt;&lt;foreign-keys&gt;&lt;key app="EN" db-id="f2trs2pseazrd7e25vqxfzxwz5ve9v0vdsxx" timestamp="1655113608" guid="630bcd11-15cd-4e36-bf39-faa07220abff"&gt;134&lt;/key&gt;&lt;/foreign-keys&gt;&lt;ref-type name="Journal Article"&gt;17&lt;/ref-type&gt;&lt;contributors&gt;&lt;authors&gt;&lt;author&gt;Miller, George A.&lt;/author&gt;&lt;/authors&gt;&lt;/contributors&gt;&lt;titles&gt;&lt;title&gt;WordNet&lt;/title&gt;&lt;secondary-title&gt;Communications of the ACM&lt;/secondary-title&gt;&lt;/titles&gt;&lt;periodical&gt;&lt;full-title&gt;Communications of the ACM&lt;/full-title&gt;&lt;/periodical&gt;&lt;pages&gt;39-41&lt;/pages&gt;&lt;volume&gt;38&lt;/volume&gt;&lt;number&gt;11&lt;/number&gt;&lt;dates&gt;&lt;year&gt;1995&lt;/year&gt;&lt;/dates&gt;&lt;publisher&gt;Association for Computing Machinery (ACM)&lt;/publisher&gt;&lt;isbn&gt;0001-0782&lt;/isbn&gt;&lt;urls&gt;&lt;related-urls&gt;&lt;url&gt;https://dx.doi.org/10.1145/219717.219748&lt;/url&gt;&lt;url&gt;https://dl.acm.org/doi/pdf/10.1145/219717.219748&lt;/url&gt;&lt;/related-urls&gt;&lt;/urls&gt;&lt;electronic-resource-num&gt;10.1145/219717.219748&lt;/electronic-resource-num&gt;&lt;/record&gt;&lt;/Cite&gt;&lt;/EndNote&gt;</w:instrText>
      </w:r>
      <w:r>
        <w:fldChar w:fldCharType="separate"/>
      </w:r>
      <w:r w:rsidR="00455BA4">
        <w:rPr>
          <w:noProof/>
        </w:rPr>
        <w:t>(Miller, 1995)</w:t>
      </w:r>
      <w:r>
        <w:fldChar w:fldCharType="end"/>
      </w:r>
      <w:r w:rsidRPr="0066030B">
        <w:t>, for example, is a database of words and the semantic ties that exist between them.</w:t>
      </w:r>
      <w:r w:rsidR="00BF3D0B">
        <w:t xml:space="preserve"> </w:t>
      </w:r>
      <w:r w:rsidR="00BF3D0B" w:rsidRPr="00BF3D0B">
        <w:t>More recently, common</w:t>
      </w:r>
      <w:r w:rsidR="00675CA8">
        <w:t>-</w:t>
      </w:r>
      <w:r w:rsidR="00BF3D0B" w:rsidRPr="00BF3D0B">
        <w:t>sense world knowledge has been included in knowledge bases such as Open Mind Common Sense</w:t>
      </w:r>
      <w:r w:rsidR="00BF3D0B">
        <w:t xml:space="preserve"> </w:t>
      </w:r>
      <w:r w:rsidR="00BF3D0B">
        <w:fldChar w:fldCharType="begin"/>
      </w:r>
      <w:r w:rsidR="00455BA4">
        <w:instrText xml:space="preserve"> ADDIN EN.CITE &lt;EndNote&gt;&lt;Cite&gt;&lt;Author&gt;Singh&lt;/Author&gt;&lt;Year&gt;2002&lt;/Year&gt;&lt;RecNum&gt;135&lt;/RecNum&gt;&lt;DisplayText&gt;(Singh et al., 2002)&lt;/DisplayText&gt;&lt;record&gt;&lt;rec-number&gt;135&lt;/rec-number&gt;&lt;foreign-keys&gt;&lt;key app="EN" db-id="f2trs2pseazrd7e25vqxfzxwz5ve9v0vdsxx" timestamp="1655114077" guid="24c275fd-c24d-4782-b263-19134de01546"&gt;135&lt;/key&gt;&lt;/foreign-keys&gt;&lt;ref-type name="Book Section"&gt;5&lt;/ref-type&gt;&lt;contributors&gt;&lt;authors&gt;&lt;author&gt;Singh, Push&lt;/author&gt;&lt;author&gt;Lin, Thomas&lt;/author&gt;&lt;author&gt;Mueller, Erik T.&lt;/author&gt;&lt;author&gt;Lim, Grace&lt;/author&gt;&lt;author&gt;Perkins, Travell&lt;/author&gt;&lt;author&gt;Li Zhu, Wan&lt;/author&gt;&lt;/authors&gt;&lt;/contributors&gt;&lt;titles&gt;&lt;title&gt;Open Mind Common Sense: Knowledge Acquisition from the General Public&lt;/title&gt;&lt;alt-title&gt;On the Move to Meaningful Internet Systems 2002: CoopIS, DOA, and ODBASE&lt;/alt-title&gt;&lt;/titles&gt;&lt;pages&gt;1223-1237&lt;/pages&gt;&lt;dates&gt;&lt;year&gt;2002&lt;/year&gt;&lt;/dates&gt;&lt;publisher&gt;Springer Berlin Heidelberg&lt;/publisher&gt;&lt;isbn&gt;0302-9743&lt;/isbn&gt;&lt;urls&gt;&lt;related-urls&gt;&lt;url&gt;https://dx.doi.org/10.1007/3-540-36124-3_77&lt;/url&gt;&lt;url&gt;https://link.springer.com/chapter/10.1007/3-540-36124-3_77&lt;/url&gt;&lt;/related-urls&gt;&lt;/urls&gt;&lt;electronic-resource-num&gt;10.1007/3-540-36124-3_77&lt;/electronic-resource-num&gt;&lt;/record&gt;&lt;/Cite&gt;&lt;/EndNote&gt;</w:instrText>
      </w:r>
      <w:r w:rsidR="00BF3D0B">
        <w:fldChar w:fldCharType="separate"/>
      </w:r>
      <w:r w:rsidR="00455BA4">
        <w:rPr>
          <w:noProof/>
        </w:rPr>
        <w:t>(Singh et al., 2002)</w:t>
      </w:r>
      <w:r w:rsidR="00BF3D0B">
        <w:fldChar w:fldCharType="end"/>
      </w:r>
      <w:r w:rsidR="00BF3D0B" w:rsidRPr="00BF3D0B">
        <w:t>, which supports rule-based systems.</w:t>
      </w:r>
      <w:r w:rsidR="00455BA4">
        <w:t xml:space="preserve"> </w:t>
      </w:r>
      <w:r w:rsidR="00455BA4" w:rsidRPr="00455BA4">
        <w:t>Regexes are a common paradigm for creating rule-based systems, and NLP software like StanfordCoreNLP contains a framework for developing them.</w:t>
      </w:r>
      <w:r w:rsidR="00455BA4">
        <w:t xml:space="preserve"> </w:t>
      </w:r>
      <w:r w:rsidR="00455BA4" w:rsidRPr="00455BA4">
        <w:t xml:space="preserve">CFG stands for context-free grammar and is a sort of formal </w:t>
      </w:r>
      <w:r w:rsidR="00455BA4" w:rsidRPr="00455BA4">
        <w:lastRenderedPageBreak/>
        <w:t>grammar used to model natural languages.</w:t>
      </w:r>
      <w:r w:rsidR="00455BA4">
        <w:t xml:space="preserve"> </w:t>
      </w:r>
      <w:r w:rsidR="00455BA4" w:rsidRPr="00455BA4">
        <w:t>Grammar languages like JAPE (Java Annotation Patterns Engine) may be used to model more sophisticated rules</w:t>
      </w:r>
      <w:r w:rsidR="00455BA4">
        <w:t>.</w:t>
      </w:r>
    </w:p>
    <w:p w14:paraId="778BCF6C" w14:textId="31D16390" w:rsidR="00390BFE" w:rsidRDefault="00390BFE" w:rsidP="00FE590A">
      <w:pPr>
        <w:pStyle w:val="Heading4"/>
      </w:pPr>
      <w:r w:rsidRPr="00390BFE">
        <w:t>Machine Learning for NLP</w:t>
      </w:r>
    </w:p>
    <w:p w14:paraId="67C05069" w14:textId="6E69C50A" w:rsidR="00BF3D0B" w:rsidRDefault="002A0CD1" w:rsidP="00390BFE">
      <w:r w:rsidRPr="002A0CD1">
        <w:t>For many NLP applications, supervised machine learning approaches such as classification and regression algorithms are widely</w:t>
      </w:r>
      <w:r w:rsidR="00DF619E">
        <w:t xml:space="preserve"> used</w:t>
      </w:r>
      <w:r w:rsidRPr="002A0CD1">
        <w:t>.</w:t>
      </w:r>
      <w:r>
        <w:t xml:space="preserve"> </w:t>
      </w:r>
      <w:r w:rsidRPr="002A0CD1">
        <w:t xml:space="preserve">The extraction of features from </w:t>
      </w:r>
      <w:r w:rsidR="00675CA8">
        <w:t xml:space="preserve">the </w:t>
      </w:r>
      <w:r w:rsidRPr="002A0CD1">
        <w:t>text, the use of the feature representation to develop a model, and the evaluation and improvement of the model are all typical phases in any machine learning technique for NLP.</w:t>
      </w:r>
      <w:r>
        <w:t xml:space="preserve"> Some of the commonly used ML algorithms </w:t>
      </w:r>
      <w:r w:rsidR="00DF619E">
        <w:t xml:space="preserve">as listed by </w:t>
      </w:r>
      <w:r w:rsidR="00DF619E">
        <w:fldChar w:fldCharType="begin"/>
      </w:r>
      <w:r w:rsidR="00DF619E">
        <w:instrText xml:space="preserve"> ADDIN EN.CITE &lt;EndNote&gt;&lt;Cite&gt;&lt;Author&gt;Vajjala&lt;/Author&gt;&lt;Year&gt;2020&lt;/Year&gt;&lt;RecNum&gt;168&lt;/RecNum&gt;&lt;DisplayText&gt;(Vajjala et al., 2020)&lt;/DisplayText&gt;&lt;record&gt;&lt;rec-number&gt;168&lt;/rec-number&gt;&lt;foreign-keys&gt;&lt;key app="EN" db-id="f2trs2pseazrd7e25vqxfzxwz5ve9v0vdsxx" timestamp="1660188309" guid="72dcfa6e-38b3-43dc-8b22-a00625315783"&gt;168&lt;/key&gt;&lt;/foreign-keys&gt;&lt;ref-type name="Book"&gt;6&lt;/ref-type&gt;&lt;contributors&gt;&lt;authors&gt;&lt;author&gt;Sowmya Vajjala&lt;/author&gt;&lt;author&gt;Bodhisattwa Majumder&lt;/author&gt;&lt;author&gt;Anuj Gupta&lt;/author&gt;&lt;author&gt;Harshit Surana&lt;/author&gt;&lt;/authors&gt;&lt;/contributors&gt;&lt;titles&gt;&lt;title&gt;Practical Natural Language Processing&lt;/title&gt;&lt;/titles&gt;&lt;dates&gt;&lt;year&gt;2020&lt;/year&gt;&lt;/dates&gt;&lt;publisher&gt;O&amp;apos;Reilly Media&lt;/publisher&gt;&lt;urls&gt;&lt;/urls&gt;&lt;/record&gt;&lt;/Cite&gt;&lt;/EndNote&gt;</w:instrText>
      </w:r>
      <w:r w:rsidR="00DF619E">
        <w:fldChar w:fldCharType="separate"/>
      </w:r>
      <w:r w:rsidR="00DF619E">
        <w:rPr>
          <w:noProof/>
        </w:rPr>
        <w:t>(Vajjala et al., 2020)</w:t>
      </w:r>
      <w:r w:rsidR="00DF619E">
        <w:fldChar w:fldCharType="end"/>
      </w:r>
      <w:r w:rsidR="00DF619E">
        <w:t xml:space="preserve"> </w:t>
      </w:r>
      <w:r>
        <w:t xml:space="preserve">are </w:t>
      </w:r>
      <w:r w:rsidRPr="002A0CD1">
        <w:t>Naive Bayes</w:t>
      </w:r>
      <w:r w:rsidR="00C40595">
        <w:t xml:space="preserve"> and</w:t>
      </w:r>
      <w:r>
        <w:t xml:space="preserve"> </w:t>
      </w:r>
      <w:r w:rsidRPr="002A0CD1">
        <w:t>support vector machine (SVM)</w:t>
      </w:r>
      <w:r w:rsidR="00C40595">
        <w:t xml:space="preserve"> for</w:t>
      </w:r>
      <w:r w:rsidR="00C40595" w:rsidRPr="00C40595">
        <w:t xml:space="preserve"> classification </w:t>
      </w:r>
      <w:r w:rsidR="00C40595">
        <w:t>tasks</w:t>
      </w:r>
      <w:r>
        <w:t xml:space="preserve">, </w:t>
      </w:r>
      <w:r w:rsidRPr="002A0CD1">
        <w:t>hidden Markov model (HMM</w:t>
      </w:r>
      <w:r>
        <w:t xml:space="preserve">) </w:t>
      </w:r>
      <w:r w:rsidRPr="002A0CD1">
        <w:t>conditional random field (CRF)</w:t>
      </w:r>
      <w:r w:rsidR="00381419">
        <w:t xml:space="preserve"> for </w:t>
      </w:r>
      <w:r w:rsidR="00381419" w:rsidRPr="00C40595">
        <w:t>part-of-speech (POS) tagging</w:t>
      </w:r>
      <w:r w:rsidR="00381419">
        <w:t>.</w:t>
      </w:r>
    </w:p>
    <w:p w14:paraId="617CEE89" w14:textId="0BBAC9B7" w:rsidR="00390BFE" w:rsidRDefault="00390BFE" w:rsidP="00FE590A">
      <w:pPr>
        <w:pStyle w:val="Heading4"/>
      </w:pPr>
      <w:r w:rsidRPr="00390BFE">
        <w:t>Deep Learning for NLP</w:t>
      </w:r>
    </w:p>
    <w:p w14:paraId="661E6196" w14:textId="00816D9D" w:rsidR="00A93037" w:rsidRDefault="00EF434F" w:rsidP="00390BFE">
      <w:r>
        <w:t xml:space="preserve">The artificial intelligence field has seen a </w:t>
      </w:r>
      <w:r w:rsidR="00DC48AC" w:rsidRPr="00DC48AC">
        <w:t xml:space="preserve">big increase </w:t>
      </w:r>
      <w:r>
        <w:t xml:space="preserve">in </w:t>
      </w:r>
      <w:r w:rsidR="00DC48AC" w:rsidRPr="00DC48AC">
        <w:t>the use of neural networks to deal with complicated</w:t>
      </w:r>
      <w:r>
        <w:t xml:space="preserve"> tasks</w:t>
      </w:r>
      <w:r w:rsidR="00DC48AC" w:rsidRPr="00DC48AC">
        <w:t xml:space="preserve"> </w:t>
      </w:r>
      <w:r w:rsidR="00023F0C">
        <w:t xml:space="preserve">in </w:t>
      </w:r>
      <w:r w:rsidR="00DC48AC" w:rsidRPr="00DC48AC">
        <w:t xml:space="preserve">recent years. Language is naturally unstructured and complicated. </w:t>
      </w:r>
      <w:r w:rsidR="00023F0C">
        <w:t>Neural network (</w:t>
      </w:r>
      <w:r w:rsidR="00DC48AC" w:rsidRPr="00DC48AC">
        <w:t>NN</w:t>
      </w:r>
      <w:r w:rsidR="00023F0C">
        <w:t xml:space="preserve">) </w:t>
      </w:r>
      <w:r w:rsidR="00DC48AC" w:rsidRPr="00DC48AC">
        <w:t>models are better at representing the complexity of language and producing better outcomes.</w:t>
      </w:r>
    </w:p>
    <w:p w14:paraId="15DB7CDE" w14:textId="6ACD6EBE" w:rsidR="00837F0B" w:rsidRDefault="00837F0B" w:rsidP="00390BFE">
      <w:r w:rsidRPr="00837F0B">
        <w:t>Recurrent neural networks (RNNs) are specifically intended to keep such sequential processing and learning in mind since language is fundamentally sequential. RNNs have neural units that can remember what they've processed previously. This memory is temporal, and when the RNN reads the next word in the input, it stores and updates the information at each time step.</w:t>
      </w:r>
    </w:p>
    <w:p w14:paraId="7C90E268" w14:textId="394F8286" w:rsidR="00837F0B" w:rsidRDefault="00837F0B" w:rsidP="00390BFE">
      <w:r w:rsidRPr="00837F0B">
        <w:t>The problem of forgetting memory is a challenge that RNNs face. To address this problem, long short-term memory networks (LSTMs), a form of RNN, were developed. LSTMs get around this difficulty by ignoring irrelevant information and memorising just the parts of it that are important to the job at hand. This alleviates the burden of memorising a large amount of information in a single vector representation. Because of this solution, LSTMs have largely replaced RNNs in many applications. GRUs are a type of RNN that is mostly utilised in language generation.</w:t>
      </w:r>
    </w:p>
    <w:p w14:paraId="3A4F14BD" w14:textId="7ECB2BB8" w:rsidR="00837F0B" w:rsidRPr="002A0CD1" w:rsidRDefault="00837F0B" w:rsidP="00390BFE">
      <w:r w:rsidRPr="00837F0B">
        <w:t>Convolutional neural networks (CNNs) are widely employed in computer vision applications such as image classification and video recognition, among others. CNN ha</w:t>
      </w:r>
      <w:r w:rsidR="00395B38">
        <w:t>s</w:t>
      </w:r>
      <w:r w:rsidRPr="00837F0B">
        <w:t xml:space="preserve"> also shown promise in NLP, particularly in text categorization. The capacity of CNNs to use a context window to look at a collection of words together is their major benefit</w:t>
      </w:r>
      <w:r w:rsidR="00872B7F">
        <w:t xml:space="preserve"> </w:t>
      </w:r>
      <w:r w:rsidR="00872B7F">
        <w:fldChar w:fldCharType="begin"/>
      </w:r>
      <w:r w:rsidR="00872B7F">
        <w:instrText xml:space="preserve"> ADDIN EN.CITE &lt;EndNote&gt;&lt;Cite&gt;&lt;Author&gt;Vajjala&lt;/Author&gt;&lt;Year&gt;2020&lt;/Year&gt;&lt;RecNum&gt;168&lt;/RecNum&gt;&lt;DisplayText&gt;(Vajjala et al., 2020)&lt;/DisplayText&gt;&lt;record&gt;&lt;rec-number&gt;168&lt;/rec-number&gt;&lt;foreign-keys&gt;&lt;key app="EN" db-id="f2trs2pseazrd7e25vqxfzxwz5ve9v0vdsxx" timestamp="1660188309" guid="72dcfa6e-38b3-43dc-8b22-a00625315783"&gt;168&lt;/key&gt;&lt;/foreign-keys&gt;&lt;ref-type name="Book"&gt;6&lt;/ref-type&gt;&lt;contributors&gt;&lt;authors&gt;&lt;author&gt;Sowmya Vajjala&lt;/author&gt;&lt;author&gt;Bodhisattwa Majumder&lt;/author&gt;&lt;author&gt;Anuj Gupta&lt;/author&gt;&lt;author&gt;Harshit Surana&lt;/author&gt;&lt;/authors&gt;&lt;/contributors&gt;&lt;titles&gt;&lt;title&gt;Practical Natural Language Processing&lt;/title&gt;&lt;/titles&gt;&lt;dates&gt;&lt;year&gt;2020&lt;/year&gt;&lt;/dates&gt;&lt;publisher&gt;O&amp;apos;Reilly Media&lt;/publisher&gt;&lt;urls&gt;&lt;/urls&gt;&lt;/record&gt;&lt;/Cite&gt;&lt;/EndNote&gt;</w:instrText>
      </w:r>
      <w:r w:rsidR="00872B7F">
        <w:fldChar w:fldCharType="separate"/>
      </w:r>
      <w:r w:rsidR="00872B7F">
        <w:rPr>
          <w:noProof/>
        </w:rPr>
        <w:t>(Vajjala et al., 2020)</w:t>
      </w:r>
      <w:r w:rsidR="00872B7F">
        <w:fldChar w:fldCharType="end"/>
      </w:r>
      <w:r w:rsidRPr="00837F0B">
        <w:t>.</w:t>
      </w:r>
    </w:p>
    <w:p w14:paraId="1D7F77A9" w14:textId="17D93046" w:rsidR="00390BFE" w:rsidRDefault="00390BFE" w:rsidP="00FE590A">
      <w:pPr>
        <w:pStyle w:val="Heading3"/>
      </w:pPr>
      <w:r w:rsidRPr="00390BFE">
        <w:t>Transformers</w:t>
      </w:r>
    </w:p>
    <w:p w14:paraId="4242A9CE" w14:textId="77777777" w:rsidR="00D70D5B" w:rsidRDefault="007500C4" w:rsidP="00390BFE">
      <w:r w:rsidRPr="007500C4">
        <w:t>Transformers</w:t>
      </w:r>
      <w:r>
        <w:t xml:space="preserve"> </w:t>
      </w:r>
      <w:r w:rsidR="000E13A8">
        <w:fldChar w:fldCharType="begin"/>
      </w:r>
      <w:r w:rsidR="00BB7C50">
        <w:instrText xml:space="preserve"> ADDIN EN.CITE &lt;EndNote&gt;&lt;Cite&gt;&lt;Author&gt;Wolf&lt;/Author&gt;&lt;Year&gt;2020&lt;/Year&gt;&lt;RecNum&gt;169&lt;/RecNum&gt;&lt;DisplayText&gt;(Wolf et al., 2020)&lt;/DisplayText&gt;&lt;record&gt;&lt;rec-number&gt;169&lt;/rec-number&gt;&lt;foreign-keys&gt;&lt;key app="EN" db-id="f2trs2pseazrd7e25vqxfzxwz5ve9v0vdsxx" timestamp="1660189365" guid="ba9d301a-9de2-4975-8251-0f0fcb5afd2a"&gt;169&lt;/key&gt;&lt;/foreign-keys&gt;&lt;ref-type name="Conference Proceedings"&gt;10&lt;/ref-type&gt;&lt;contributors&gt;&lt;authors&gt;&lt;author&gt;Wolf, Thomas&lt;/author&gt;&lt;author&gt;Debut, Lysandre&lt;/author&gt;&lt;author&gt;Sanh, Victor&lt;/author&gt;&lt;author&gt;Chaumond, Julien&lt;/author&gt;&lt;author&gt;Delangue, Clement&lt;/author&gt;&lt;author&gt;Moi, Anthony&lt;/author&gt;&lt;author&gt;Cistac, Pierric&lt;/author&gt;&lt;author&gt;Rault, Tim&lt;/author&gt;&lt;author&gt;Louf, Rémi&lt;/author&gt;&lt;author&gt;Funtowicz, Morgan&lt;/author&gt;&lt;/authors&gt;&lt;/contributors&gt;&lt;titles&gt;&lt;title&gt;Transformers: State-of-the-art natural language processing&lt;/title&gt;&lt;secondary-title&gt;Proceedings of the 2020 conference on empirical methods in natural language processing: system demonstrations&lt;/secondary-title&gt;&lt;/titles&gt;&lt;pages&gt;38-45&lt;/pages&gt;&lt;dates&gt;&lt;year&gt;2020&lt;/year&gt;&lt;/dates&gt;&lt;urls&gt;&lt;/urls&gt;&lt;/record&gt;&lt;/Cite&gt;&lt;/EndNote&gt;</w:instrText>
      </w:r>
      <w:r w:rsidR="000E13A8">
        <w:fldChar w:fldCharType="separate"/>
      </w:r>
      <w:r w:rsidR="000E13A8">
        <w:rPr>
          <w:noProof/>
        </w:rPr>
        <w:t>(Wolf et al., 2020)</w:t>
      </w:r>
      <w:r w:rsidR="000E13A8">
        <w:fldChar w:fldCharType="end"/>
      </w:r>
      <w:r w:rsidR="000E13A8">
        <w:t xml:space="preserve"> </w:t>
      </w:r>
      <w:r w:rsidRPr="007500C4">
        <w:t xml:space="preserve">is the most recent addition to the league of deep learning NLP models. </w:t>
      </w:r>
      <w:r w:rsidR="005E7093">
        <w:t>T</w:t>
      </w:r>
      <w:r w:rsidR="00675CA8">
        <w:t>he t</w:t>
      </w:r>
      <w:r w:rsidR="005E7093">
        <w:t xml:space="preserve">ransformer </w:t>
      </w:r>
      <w:r w:rsidR="005E7093" w:rsidRPr="005E7093">
        <w:t>model was released in 2017</w:t>
      </w:r>
      <w:r w:rsidR="000E13A8">
        <w:t xml:space="preserve"> </w:t>
      </w:r>
      <w:r w:rsidR="000E13A8">
        <w:fldChar w:fldCharType="begin"/>
      </w:r>
      <w:r w:rsidR="00B545EE">
        <w:instrText xml:space="preserve"> ADDIN EN.CITE &lt;EndNote&gt;&lt;Cite&gt;&lt;Author&gt;Vaswani&lt;/Author&gt;&lt;Year&gt;2017&lt;/Year&gt;&lt;RecNum&gt;170&lt;/RecNum&gt;&lt;DisplayText&gt;(Vaswani et al., 2017)&lt;/DisplayText&gt;&lt;record&gt;&lt;rec-number&gt;170&lt;/rec-number&gt;&lt;foreign-keys&gt;&lt;key app="EN" db-id="f2trs2pseazrd7e25vqxfzxwz5ve9v0vdsxx" timestamp="1660189738" guid="538d2df6-9d1d-46cd-8aa6-bb42b2b72336"&gt;170&lt;/key&gt;&lt;/foreign-keys&gt;&lt;ref-type name="Journal Article"&gt;17&lt;/ref-type&gt;&lt;contributors&gt;&lt;authors&gt;&lt;author&gt;Vaswani, Ashish&lt;/author&gt;&lt;author&gt;Shazeer, Noam&lt;/author&gt;&lt;author&gt;Parmar, Niki&lt;/author&gt;&lt;author&gt;Uszkoreit, Jakob&lt;/author&gt;&lt;author&gt;Jones, Llion&lt;/author&gt;&lt;author&gt;Gomez, Aidan N&lt;/author&gt;&lt;author&gt;Kaiser, Łukasz&lt;/author&gt;&lt;author&gt;Polosukhin, Illia&lt;/author&gt;&lt;/authors&gt;&lt;/contributors&gt;&lt;titles&gt;&lt;title&gt;Attention is all you need&lt;/title&gt;&lt;secondary-title&gt;Advances in neural information processing systems&lt;/secondary-title&gt;&lt;/titles&gt;&lt;periodical&gt;&lt;full-title&gt;Advances in neural information processing systems&lt;/full-title&gt;&lt;/periodical&gt;&lt;volume&gt;30&lt;/volume&gt;&lt;dates&gt;&lt;year&gt;2017&lt;/year&gt;&lt;/dates&gt;&lt;urls&gt;&lt;/urls&gt;&lt;/record&gt;&lt;/Cite&gt;&lt;/EndNote&gt;</w:instrText>
      </w:r>
      <w:r w:rsidR="000E13A8">
        <w:fldChar w:fldCharType="separate"/>
      </w:r>
      <w:r w:rsidR="000E13A8">
        <w:rPr>
          <w:noProof/>
        </w:rPr>
        <w:t>(Vaswani et al., 2017)</w:t>
      </w:r>
      <w:r w:rsidR="000E13A8">
        <w:fldChar w:fldCharType="end"/>
      </w:r>
      <w:r w:rsidR="005E7093" w:rsidRPr="005E7093">
        <w:t xml:space="preserve">, and it performed amazing results on machine translation tasks. </w:t>
      </w:r>
      <w:r w:rsidR="005E7093">
        <w:t xml:space="preserve"> </w:t>
      </w:r>
      <w:r w:rsidRPr="007500C4">
        <w:t xml:space="preserve">In the last two years, Transformer models have surpassed state-of-the-art in practically all key NLP tasks. They model the textual context, but not in the order in which it appears. </w:t>
      </w:r>
      <w:r w:rsidR="00EC2D63">
        <w:t>Rather they</w:t>
      </w:r>
      <w:r w:rsidRPr="007500C4">
        <w:t xml:space="preserve"> prefer to look at all the words surrounding it known as self-attention</w:t>
      </w:r>
      <w:r>
        <w:t xml:space="preserve"> </w:t>
      </w:r>
      <w:r w:rsidRPr="007500C4">
        <w:t>and represent each word in its context when given a word in the input.</w:t>
      </w:r>
    </w:p>
    <w:p w14:paraId="33C917C3" w14:textId="38EEF53B" w:rsidR="006E141A" w:rsidRDefault="00EC2D63" w:rsidP="00390BFE">
      <w:r>
        <w:t xml:space="preserve">According to </w:t>
      </w:r>
      <w:r>
        <w:fldChar w:fldCharType="begin"/>
      </w:r>
      <w:r>
        <w:instrText xml:space="preserve"> ADDIN EN.CITE &lt;EndNote&gt;&lt;Cite&gt;&lt;Author&gt;Vajjala&lt;/Author&gt;&lt;Year&gt;2020&lt;/Year&gt;&lt;RecNum&gt;168&lt;/RecNum&gt;&lt;DisplayText&gt;(Vajjala et al., 2020)&lt;/DisplayText&gt;&lt;record&gt;&lt;rec-number&gt;168&lt;/rec-number&gt;&lt;foreign-keys&gt;&lt;key app="EN" db-id="f2trs2pseazrd7e25vqxfzxwz5ve9v0vdsxx" timestamp="1660188309" guid="72dcfa6e-38b3-43dc-8b22-a00625315783"&gt;168&lt;/key&gt;&lt;/foreign-keys&gt;&lt;ref-type name="Book"&gt;6&lt;/ref-type&gt;&lt;contributors&gt;&lt;authors&gt;&lt;author&gt;Sowmya Vajjala&lt;/author&gt;&lt;author&gt;Bodhisattwa Majumder&lt;/author&gt;&lt;author&gt;Anuj Gupta&lt;/author&gt;&lt;author&gt;Harshit Surana&lt;/author&gt;&lt;/authors&gt;&lt;/contributors&gt;&lt;titles&gt;&lt;title&gt;Practical Natural Language Processing&lt;/title&gt;&lt;/titles&gt;&lt;dates&gt;&lt;year&gt;2020&lt;/year&gt;&lt;/dates&gt;&lt;publisher&gt;O&amp;apos;Reilly Media&lt;/publisher&gt;&lt;urls&gt;&lt;/urls&gt;&lt;/record&gt;&lt;/Cite&gt;&lt;/EndNote&gt;</w:instrText>
      </w:r>
      <w:r>
        <w:fldChar w:fldCharType="separate"/>
      </w:r>
      <w:r>
        <w:rPr>
          <w:noProof/>
        </w:rPr>
        <w:t>(Vajjala et al., 2020)</w:t>
      </w:r>
      <w:r>
        <w:fldChar w:fldCharType="end"/>
      </w:r>
      <w:r>
        <w:t>, the t</w:t>
      </w:r>
      <w:r w:rsidR="006E141A" w:rsidRPr="006E141A">
        <w:t>ransformer's huge success has sparked the interest of numerous NLP researchers. They've created even more fantastic Transformer-based models. Generative Pre-trained Transformer (GPT) and Bidirectional Encoder Representations from Transformers (BERT)</w:t>
      </w:r>
      <w:r w:rsidR="006E141A">
        <w:t xml:space="preserve"> </w:t>
      </w:r>
      <w:r w:rsidR="006E141A" w:rsidRPr="006E141A">
        <w:t>are two of the most well-known and essential of these models.</w:t>
      </w:r>
      <w:r w:rsidR="00F32EB3">
        <w:t xml:space="preserve"> </w:t>
      </w:r>
      <w:r w:rsidR="00F32EB3" w:rsidRPr="00F32EB3">
        <w:t xml:space="preserve">GPT is entirely made up of the decoder layer of </w:t>
      </w:r>
      <w:r w:rsidR="00675CA8">
        <w:t xml:space="preserve">the </w:t>
      </w:r>
      <w:r w:rsidR="00F32EB3" w:rsidRPr="00F32EB3">
        <w:t xml:space="preserve">Transformer, whereas BERT is entirely made up of the encoder layer of </w:t>
      </w:r>
      <w:r w:rsidR="00675CA8">
        <w:t xml:space="preserve">the </w:t>
      </w:r>
      <w:r w:rsidR="00F32EB3" w:rsidRPr="00F32EB3">
        <w:t xml:space="preserve">Transformer. The purpose of GPT is to create text that appears to be written by a human. BERT's purpose is to give a better language representation to aid a variety of downstream </w:t>
      </w:r>
      <w:r w:rsidR="00F32EB3" w:rsidRPr="00F32EB3">
        <w:lastRenderedPageBreak/>
        <w:t>activities (sentence-pair classification tasks, single-sentence classification tasks, question-answering (QA) tasks, and single-sentence tagging tasks) in achieving better outcomes.</w:t>
      </w:r>
    </w:p>
    <w:p w14:paraId="05AA91D3" w14:textId="77777777" w:rsidR="004A2A49" w:rsidRDefault="004A2A49" w:rsidP="004A2A49">
      <w:r>
        <w:t xml:space="preserve">Figure 1 shows the original transformer architecture proposed by </w:t>
      </w:r>
      <w:r w:rsidRPr="00B545EE">
        <w:t xml:space="preserve">Vaswani et al. </w:t>
      </w:r>
      <w:r>
        <w:fldChar w:fldCharType="begin"/>
      </w:r>
      <w:r>
        <w:instrText xml:space="preserve"> ADDIN EN.CITE &lt;EndNote&gt;&lt;Cite ExcludeAuth="1"&gt;&lt;Author&gt;Vaswani&lt;/Author&gt;&lt;Year&gt;2017&lt;/Year&gt;&lt;RecNum&gt;170&lt;/RecNum&gt;&lt;DisplayText&gt;(2017)&lt;/DisplayText&gt;&lt;record&gt;&lt;rec-number&gt;170&lt;/rec-number&gt;&lt;foreign-keys&gt;&lt;key app="EN" db-id="f2trs2pseazrd7e25vqxfzxwz5ve9v0vdsxx" timestamp="1660189738" guid="538d2df6-9d1d-46cd-8aa6-bb42b2b72336"&gt;170&lt;/key&gt;&lt;/foreign-keys&gt;&lt;ref-type name="Journal Article"&gt;17&lt;/ref-type&gt;&lt;contributors&gt;&lt;authors&gt;&lt;author&gt;Vaswani, Ashish&lt;/author&gt;&lt;author&gt;Shazeer, Noam&lt;/author&gt;&lt;author&gt;Parmar, Niki&lt;/author&gt;&lt;author&gt;Uszkoreit, Jakob&lt;/author&gt;&lt;author&gt;Jones, Llion&lt;/author&gt;&lt;author&gt;Gomez, Aidan N&lt;/author&gt;&lt;author&gt;Kaiser, Łukasz&lt;/author&gt;&lt;author&gt;Polosukhin, Illia&lt;/author&gt;&lt;/authors&gt;&lt;/contributors&gt;&lt;titles&gt;&lt;title&gt;Attention is all you need&lt;/title&gt;&lt;secondary-title&gt;Advances in neural information processing systems&lt;/secondary-title&gt;&lt;/titles&gt;&lt;periodical&gt;&lt;full-title&gt;Advances in neural information processing systems&lt;/full-title&gt;&lt;/periodical&gt;&lt;volume&gt;30&lt;/volume&gt;&lt;dates&gt;&lt;year&gt;2017&lt;/year&gt;&lt;/dates&gt;&lt;urls&gt;&lt;/urls&gt;&lt;/record&gt;&lt;/Cite&gt;&lt;/EndNote&gt;</w:instrText>
      </w:r>
      <w:r>
        <w:fldChar w:fldCharType="separate"/>
      </w:r>
      <w:r>
        <w:rPr>
          <w:noProof/>
        </w:rPr>
        <w:t>(2017)</w:t>
      </w:r>
      <w:r>
        <w:fldChar w:fldCharType="end"/>
      </w:r>
      <w:r>
        <w:t xml:space="preserve"> which is based on a self-attention mechanism relating to different positions of a single sequence (positional encoding ) to make sense of the entire sequence. The original transformer model was employed for the language translation task.</w:t>
      </w:r>
    </w:p>
    <w:p w14:paraId="3E23FCEB" w14:textId="77777777" w:rsidR="004A2A49" w:rsidRDefault="004A2A49" w:rsidP="00390BFE"/>
    <w:p w14:paraId="357A77D6" w14:textId="22B9E46B" w:rsidR="002F17C6" w:rsidRPr="000A76D7" w:rsidRDefault="002F17C6" w:rsidP="002F17C6">
      <w:pPr>
        <w:pStyle w:val="Caption"/>
        <w:keepNext/>
        <w:jc w:val="center"/>
        <w:rPr>
          <w:i w:val="0"/>
          <w:iCs w:val="0"/>
          <w:color w:val="000000" w:themeColor="text1"/>
          <w:sz w:val="22"/>
          <w:szCs w:val="22"/>
        </w:rPr>
      </w:pPr>
      <w:bookmarkStart w:id="8" w:name="_Ref111143837"/>
      <w:bookmarkStart w:id="9" w:name="_Toc112199614"/>
      <w:r w:rsidRPr="000A76D7">
        <w:rPr>
          <w:i w:val="0"/>
          <w:iCs w:val="0"/>
          <w:color w:val="000000" w:themeColor="text1"/>
          <w:sz w:val="22"/>
          <w:szCs w:val="22"/>
        </w:rPr>
        <w:t xml:space="preserve">Figure </w:t>
      </w:r>
      <w:r w:rsidR="00384DD4" w:rsidRPr="000A76D7">
        <w:rPr>
          <w:i w:val="0"/>
          <w:iCs w:val="0"/>
          <w:color w:val="000000" w:themeColor="text1"/>
          <w:sz w:val="22"/>
          <w:szCs w:val="22"/>
        </w:rPr>
        <w:fldChar w:fldCharType="begin"/>
      </w:r>
      <w:r w:rsidR="00384DD4" w:rsidRPr="000A76D7">
        <w:rPr>
          <w:i w:val="0"/>
          <w:iCs w:val="0"/>
          <w:color w:val="000000" w:themeColor="text1"/>
          <w:sz w:val="22"/>
          <w:szCs w:val="22"/>
        </w:rPr>
        <w:instrText xml:space="preserve"> SEQ Figure \* ARABIC </w:instrText>
      </w:r>
      <w:r w:rsidR="00384DD4" w:rsidRPr="000A76D7">
        <w:rPr>
          <w:i w:val="0"/>
          <w:iCs w:val="0"/>
          <w:color w:val="000000" w:themeColor="text1"/>
          <w:sz w:val="22"/>
          <w:szCs w:val="22"/>
        </w:rPr>
        <w:fldChar w:fldCharType="separate"/>
      </w:r>
      <w:r w:rsidR="003D20A1">
        <w:rPr>
          <w:i w:val="0"/>
          <w:iCs w:val="0"/>
          <w:noProof/>
          <w:color w:val="000000" w:themeColor="text1"/>
          <w:sz w:val="22"/>
          <w:szCs w:val="22"/>
        </w:rPr>
        <w:t>1</w:t>
      </w:r>
      <w:r w:rsidR="00384DD4" w:rsidRPr="000A76D7">
        <w:rPr>
          <w:i w:val="0"/>
          <w:iCs w:val="0"/>
          <w:color w:val="000000" w:themeColor="text1"/>
          <w:sz w:val="22"/>
          <w:szCs w:val="22"/>
        </w:rPr>
        <w:fldChar w:fldCharType="end"/>
      </w:r>
      <w:bookmarkEnd w:id="8"/>
      <w:r w:rsidRPr="000A76D7">
        <w:rPr>
          <w:i w:val="0"/>
          <w:iCs w:val="0"/>
          <w:color w:val="000000" w:themeColor="text1"/>
          <w:sz w:val="22"/>
          <w:szCs w:val="22"/>
        </w:rPr>
        <w:t>: The transformer - model architecture</w:t>
      </w:r>
      <w:bookmarkEnd w:id="9"/>
    </w:p>
    <w:p w14:paraId="45639E0E" w14:textId="5FAC0C44" w:rsidR="002F17C6" w:rsidRDefault="00A53553" w:rsidP="002F17C6">
      <w:pPr>
        <w:jc w:val="center"/>
      </w:pPr>
      <w:r>
        <w:rPr>
          <w:noProof/>
        </w:rPr>
        <w:drawing>
          <wp:inline distT="0" distB="0" distL="0" distR="0" wp14:anchorId="3E2C1DA3" wp14:editId="69BFAC86">
            <wp:extent cx="1996440" cy="2492964"/>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01052" cy="2498723"/>
                    </a:xfrm>
                    <a:prstGeom prst="rect">
                      <a:avLst/>
                    </a:prstGeom>
                    <a:noFill/>
                    <a:ln>
                      <a:noFill/>
                    </a:ln>
                  </pic:spPr>
                </pic:pic>
              </a:graphicData>
            </a:graphic>
          </wp:inline>
        </w:drawing>
      </w:r>
    </w:p>
    <w:p w14:paraId="2B0FF709" w14:textId="7FC4D4AC" w:rsidR="002F17C6" w:rsidRDefault="00A53553" w:rsidP="002F17C6">
      <w:pPr>
        <w:jc w:val="center"/>
      </w:pPr>
      <w:r>
        <w:t xml:space="preserve">Note: </w:t>
      </w:r>
      <w:r w:rsidR="004A2A49">
        <w:t xml:space="preserve">Image reproduced from </w:t>
      </w:r>
      <w:r>
        <w:t xml:space="preserve"> </w:t>
      </w:r>
      <w:r>
        <w:fldChar w:fldCharType="begin"/>
      </w:r>
      <w:r w:rsidR="00744D7F">
        <w:instrText xml:space="preserve"> ADDIN EN.CITE &lt;EndNote&gt;&lt;Cite AuthorYear="1"&gt;&lt;Author&gt;Vaswani&lt;/Author&gt;&lt;Year&gt;2017&lt;/Year&gt;&lt;RecNum&gt;170&lt;/RecNum&gt;&lt;DisplayText&gt;Vaswani et al. (2017)&lt;/DisplayText&gt;&lt;record&gt;&lt;rec-number&gt;170&lt;/rec-number&gt;&lt;foreign-keys&gt;&lt;key app="EN" db-id="f2trs2pseazrd7e25vqxfzxwz5ve9v0vdsxx" timestamp="1660189738" guid="538d2df6-9d1d-46cd-8aa6-bb42b2b72336"&gt;170&lt;/key&gt;&lt;/foreign-keys&gt;&lt;ref-type name="Journal Article"&gt;17&lt;/ref-type&gt;&lt;contributors&gt;&lt;authors&gt;&lt;author&gt;Vaswani, Ashish&lt;/author&gt;&lt;author&gt;Shazeer, Noam&lt;/author&gt;&lt;author&gt;Parmar, Niki&lt;/author&gt;&lt;author&gt;Uszkoreit, Jakob&lt;/author&gt;&lt;author&gt;Jones, Llion&lt;/author&gt;&lt;author&gt;Gomez, Aidan N&lt;/author&gt;&lt;author&gt;Kaiser, Łukasz&lt;/author&gt;&lt;author&gt;Polosukhin, Illia&lt;/author&gt;&lt;/authors&gt;&lt;/contributors&gt;&lt;titles&gt;&lt;title&gt;Attention is all you need&lt;/title&gt;&lt;secondary-title&gt;Advances in neural information processing systems&lt;/secondary-title&gt;&lt;/titles&gt;&lt;periodical&gt;&lt;full-title&gt;Advances in neural information processing systems&lt;/full-title&gt;&lt;/periodical&gt;&lt;volume&gt;30&lt;/volume&gt;&lt;dates&gt;&lt;year&gt;2017&lt;/year&gt;&lt;/dates&gt;&lt;urls&gt;&lt;/urls&gt;&lt;/record&gt;&lt;/Cite&gt;&lt;/EndNote&gt;</w:instrText>
      </w:r>
      <w:r>
        <w:fldChar w:fldCharType="separate"/>
      </w:r>
      <w:r w:rsidR="00744D7F">
        <w:rPr>
          <w:noProof/>
        </w:rPr>
        <w:t>Vaswani et al. (2017)</w:t>
      </w:r>
      <w:r>
        <w:fldChar w:fldCharType="end"/>
      </w:r>
    </w:p>
    <w:p w14:paraId="7BEBE19E" w14:textId="4710A811" w:rsidR="0054406C" w:rsidRDefault="008E0D4F" w:rsidP="005845D6">
      <w:r>
        <w:t xml:space="preserve">Each encoder structure </w:t>
      </w:r>
      <w:r w:rsidR="00637256">
        <w:t>c</w:t>
      </w:r>
      <w:r w:rsidR="00637256" w:rsidRPr="00637256">
        <w:t>onverts an input sequence of tokens into a sequence of embedding vectors, often called the hidden state or context</w:t>
      </w:r>
      <w:r w:rsidR="00637256">
        <w:t xml:space="preserve"> and the struct</w:t>
      </w:r>
      <w:r w:rsidR="00262602">
        <w:t>u</w:t>
      </w:r>
      <w:r w:rsidR="00637256">
        <w:t xml:space="preserve">re </w:t>
      </w:r>
      <w:r>
        <w:t>consists of two layers:  multi-head self-attention mechanisms layer and position-wise fully connected fee forward layer.</w:t>
      </w:r>
      <w:r w:rsidR="00BD5116">
        <w:t xml:space="preserve"> Each decoder</w:t>
      </w:r>
      <w:r w:rsidR="00014DBE">
        <w:t xml:space="preserve"> structure uses</w:t>
      </w:r>
      <w:r w:rsidR="00014DBE" w:rsidRPr="00014DBE">
        <w:t xml:space="preserve"> the encoder’s hidden state to iteratively generate an output sequence of tokens, one token at a</w:t>
      </w:r>
      <w:r w:rsidR="00014DBE">
        <w:t xml:space="preserve"> time. The structure</w:t>
      </w:r>
      <w:r w:rsidR="00BD5116">
        <w:t xml:space="preserve"> has an additional layer to perform multi-head attention over the output of the encoder stack.</w:t>
      </w:r>
      <w:r w:rsidR="000759F9">
        <w:t xml:space="preserve"> </w:t>
      </w:r>
    </w:p>
    <w:p w14:paraId="79F4A940" w14:textId="43A3BF3A" w:rsidR="008E0D4F" w:rsidRDefault="000759F9" w:rsidP="005845D6">
      <w:r w:rsidRPr="000759F9">
        <w:t xml:space="preserve">Only the lowest level of the stack contains the embedding sublayer. The encoded input is guaranteed to remain stable through all </w:t>
      </w:r>
      <w:r>
        <w:t xml:space="preserve">other </w:t>
      </w:r>
      <w:r w:rsidRPr="000759F9">
        <w:t>layers because there isn't an embedding layer in the other layers.</w:t>
      </w:r>
    </w:p>
    <w:p w14:paraId="5FBE39A7" w14:textId="59571951" w:rsidR="00DF5FBE" w:rsidRDefault="00DF5FBE" w:rsidP="005845D6">
      <w:r>
        <w:t xml:space="preserve">The </w:t>
      </w:r>
      <w:r w:rsidR="00F30EA4">
        <w:t>self-</w:t>
      </w:r>
      <w:r>
        <w:t xml:space="preserve">attention which is a token-to-token operation has replaced the recurrence function that is present in RNN, LSTM or CNN. </w:t>
      </w:r>
      <w:r w:rsidRPr="00DF5FBE">
        <w:t>The attention mechanism will determine how each word in a sequence, including the word being processed, relates to every other word in the sequence</w:t>
      </w:r>
      <w:r w:rsidR="0028015B">
        <w:t xml:space="preserve"> which results in finding a deeper relationship between the words and producing better results.</w:t>
      </w:r>
      <w:r w:rsidR="00F30EA4">
        <w:t xml:space="preserve"> This layer</w:t>
      </w:r>
      <w:r w:rsidR="00F30EA4" w:rsidRPr="00F30EA4">
        <w:t xml:space="preserve"> applies three independent linear transformations to each embedding to generate the query, key, and value vectors.</w:t>
      </w:r>
      <w:r w:rsidR="002E56AD">
        <w:t xml:space="preserve"> </w:t>
      </w:r>
      <w:r w:rsidR="002E56AD" w:rsidRPr="002E56AD">
        <w:t>These transformations project the embeddings, and each projection has a unique set of parameters that can be learned. This enables the self-attention layer to concentrate on various semantic facets of the sequence.</w:t>
      </w:r>
      <w:r w:rsidR="00E837DD">
        <w:t xml:space="preserve"> </w:t>
      </w:r>
      <w:r w:rsidR="00E837DD" w:rsidRPr="00E837DD">
        <w:t>Having several heads allows the model to focus on several aspects at once</w:t>
      </w:r>
      <w:r w:rsidR="00E837DD">
        <w:t xml:space="preserve"> and that is achieved with multi-head attention.</w:t>
      </w:r>
    </w:p>
    <w:p w14:paraId="54597545" w14:textId="79016F1D" w:rsidR="005845D6" w:rsidRDefault="00095B9D" w:rsidP="005845D6">
      <w:r>
        <w:lastRenderedPageBreak/>
        <w:t>The positional encoding layer adds positional information to input embedding which helps in establishing relationships between words which are semantically closely related but far apart in the sentence (positionally).</w:t>
      </w:r>
      <w:r w:rsidR="00EF446F">
        <w:t xml:space="preserve"> </w:t>
      </w:r>
    </w:p>
    <w:p w14:paraId="068DD81D" w14:textId="074473A7" w:rsidR="0032027E" w:rsidRDefault="0032027E" w:rsidP="00FE590A">
      <w:pPr>
        <w:pStyle w:val="Heading3"/>
      </w:pPr>
      <w:r w:rsidRPr="00157E05">
        <w:t>BERT</w:t>
      </w:r>
    </w:p>
    <w:p w14:paraId="68157381" w14:textId="127927B8" w:rsidR="00BF7428" w:rsidRPr="00BF7428" w:rsidRDefault="003905CF" w:rsidP="00BF7428">
      <w:r w:rsidRPr="003905CF">
        <w:t>Bidirectional Encoder Representations from Transformers (BERT)</w:t>
      </w:r>
      <w:r>
        <w:t xml:space="preserve"> is an encoder-only architecture of </w:t>
      </w:r>
      <w:r w:rsidR="00D70D5B">
        <w:t xml:space="preserve">a </w:t>
      </w:r>
      <w:r>
        <w:t xml:space="preserve">transformer. As argued by </w:t>
      </w:r>
      <w:r>
        <w:rPr>
          <w:noProof/>
        </w:rPr>
        <w:t>Devlin et al.</w:t>
      </w:r>
      <w:r>
        <w:fldChar w:fldCharType="begin"/>
      </w:r>
      <w:r w:rsidR="009D266D">
        <w:instrText xml:space="preserve"> ADDIN EN.CITE &lt;EndNote&gt;&lt;Cite ExcludeAuth="1"&gt;&lt;Author&gt;Devlin&lt;/Author&gt;&lt;Year&gt;2018&lt;/Year&gt;&lt;RecNum&gt;178&lt;/RecNum&gt;&lt;DisplayText&gt;(2018)&lt;/DisplayText&gt;&lt;record&gt;&lt;rec-number&gt;178&lt;/rec-number&gt;&lt;foreign-keys&gt;&lt;key app="EN" db-id="f2trs2pseazrd7e25vqxfzxwz5ve9v0vdsxx" timestamp="1660342848" guid="309ea14e-e033-4248-a9eb-bb23984bcd50"&gt;178&lt;/key&gt;&lt;/foreign-keys&gt;&lt;ref-type name="Journal Article"&gt;17&lt;/ref-type&gt;&lt;contributors&gt;&lt;authors&gt;&lt;author&gt;Devlin, Jacob&lt;/author&gt;&lt;author&gt;Chang, Ming-Wei&lt;/author&gt;&lt;author&gt;Lee, Kenton&lt;/author&gt;&lt;author&gt;Toutanova, Kristina&lt;/author&gt;&lt;/authors&gt;&lt;/contributors&gt;&lt;titles&gt;&lt;title&gt;Bert: Pre-training of deep bidirectional transformers for language understanding&lt;/title&gt;&lt;secondary-title&gt;arXiv preprint arXiv:1810.04805&lt;/secondary-title&gt;&lt;/titles&gt;&lt;periodical&gt;&lt;full-title&gt;arXiv preprint arXiv:1810.04805&lt;/full-title&gt;&lt;/periodical&gt;&lt;dates&gt;&lt;year&gt;2018&lt;/year&gt;&lt;/dates&gt;&lt;urls&gt;&lt;/urls&gt;&lt;/record&gt;&lt;/Cite&gt;&lt;/EndNote&gt;</w:instrText>
      </w:r>
      <w:r>
        <w:fldChar w:fldCharType="separate"/>
      </w:r>
      <w:r>
        <w:rPr>
          <w:noProof/>
        </w:rPr>
        <w:t>(2018)</w:t>
      </w:r>
      <w:r>
        <w:fldChar w:fldCharType="end"/>
      </w:r>
      <w:r>
        <w:t xml:space="preserve"> </w:t>
      </w:r>
      <w:r w:rsidR="00BF7428" w:rsidRPr="003905CF">
        <w:t>BERT is pre</w:t>
      </w:r>
      <w:r>
        <w:t>-</w:t>
      </w:r>
      <w:r w:rsidR="00BF7428" w:rsidRPr="003905CF">
        <w:t xml:space="preserve">trained with the two objectives of predicting masked tokens in texts </w:t>
      </w:r>
      <w:r w:rsidR="00232FE1">
        <w:t>(masked language modelling task or MLM)</w:t>
      </w:r>
      <w:r w:rsidR="00BF7428" w:rsidRPr="003905CF">
        <w:t>and determining if one text passage is likely to follow another</w:t>
      </w:r>
      <w:r w:rsidR="00232FE1">
        <w:t>(</w:t>
      </w:r>
      <w:r w:rsidR="00232FE1" w:rsidRPr="00232FE1">
        <w:t>next sentence prediction</w:t>
      </w:r>
      <w:r w:rsidR="00232FE1">
        <w:t xml:space="preserve"> or NSP)</w:t>
      </w:r>
      <w:r w:rsidR="00BF7428" w:rsidRPr="003905CF">
        <w:t>.</w:t>
      </w:r>
    </w:p>
    <w:p w14:paraId="04754585" w14:textId="7594C8A9" w:rsidR="00657800" w:rsidRDefault="00CF0AB0" w:rsidP="00104B5F">
      <w:r>
        <w:t xml:space="preserve">BERT has two steps: </w:t>
      </w:r>
      <w:r w:rsidRPr="00CF0AB0">
        <w:t>pre-training and fine-tuning</w:t>
      </w:r>
      <w:r>
        <w:t xml:space="preserve">. During pre-training, the model is trained on unlabelled over different pre-training tasks. </w:t>
      </w:r>
      <w:r w:rsidR="00741EC0">
        <w:t>For finetuning, the BERT model is first initialized with the pre-trained parameters and then these parameters are fined tune using labelled data. Each downstream task has separate fine-tuned models though they were initialized with the same pre-trained parameters</w:t>
      </w:r>
      <w:r w:rsidR="00B9068A">
        <w:t>.</w:t>
      </w:r>
      <w:r w:rsidR="009D266D">
        <w:t xml:space="preserve"> </w:t>
      </w:r>
      <w:r w:rsidR="00657800">
        <w:t xml:space="preserve">During fine-tuning, task-specific inputs and outputs are plugged into BERT and all the parameters </w:t>
      </w:r>
      <w:r w:rsidR="00104B5F">
        <w:t>are fine-tuned. Compared to pre-training, fine-tuning is relatively</w:t>
      </w:r>
      <w:r w:rsidR="0059301C">
        <w:t xml:space="preserve"> </w:t>
      </w:r>
      <w:r w:rsidR="00104B5F">
        <w:t>inexpensive.</w:t>
      </w:r>
    </w:p>
    <w:p w14:paraId="67E2FA8C" w14:textId="75793DF8" w:rsidR="000A76D7" w:rsidRDefault="000A76D7" w:rsidP="00104B5F">
      <w:r>
        <w:t xml:space="preserve">The </w:t>
      </w:r>
      <w:r>
        <w:t>below</w:t>
      </w:r>
      <w:r>
        <w:t xml:space="preserve"> figure shows the overall</w:t>
      </w:r>
      <w:r w:rsidRPr="00384DD4">
        <w:rPr>
          <w:rFonts w:ascii="NimbusRomNo9L-Regu" w:hAnsi="NimbusRomNo9L-Regu" w:cs="NimbusRomNo9L-Regu"/>
          <w:sz w:val="20"/>
          <w:szCs w:val="20"/>
        </w:rPr>
        <w:t xml:space="preserve"> </w:t>
      </w:r>
      <w:r>
        <w:rPr>
          <w:rFonts w:ascii="NimbusRomNo9L-Regu" w:hAnsi="NimbusRomNo9L-Regu" w:cs="NimbusRomNo9L-Regu"/>
          <w:sz w:val="20"/>
          <w:szCs w:val="20"/>
        </w:rPr>
        <w:t>pre-training and fine-tuning procedures for BERT</w:t>
      </w:r>
    </w:p>
    <w:p w14:paraId="7FFB9C74" w14:textId="2D43E24C" w:rsidR="00384DD4" w:rsidRPr="00732658" w:rsidRDefault="00384DD4" w:rsidP="00384DD4">
      <w:pPr>
        <w:pStyle w:val="Caption"/>
        <w:keepNext/>
        <w:jc w:val="center"/>
        <w:rPr>
          <w:i w:val="0"/>
          <w:iCs w:val="0"/>
          <w:color w:val="000000" w:themeColor="text1"/>
          <w:sz w:val="22"/>
          <w:szCs w:val="22"/>
        </w:rPr>
      </w:pPr>
      <w:bookmarkStart w:id="10" w:name="_Toc112199615"/>
      <w:r w:rsidRPr="00732658">
        <w:rPr>
          <w:i w:val="0"/>
          <w:iCs w:val="0"/>
          <w:color w:val="000000" w:themeColor="text1"/>
          <w:sz w:val="22"/>
          <w:szCs w:val="22"/>
        </w:rPr>
        <w:t xml:space="preserve">Figure </w:t>
      </w:r>
      <w:r w:rsidRPr="00732658">
        <w:rPr>
          <w:i w:val="0"/>
          <w:iCs w:val="0"/>
          <w:color w:val="000000" w:themeColor="text1"/>
          <w:sz w:val="22"/>
          <w:szCs w:val="22"/>
        </w:rPr>
        <w:fldChar w:fldCharType="begin"/>
      </w:r>
      <w:r w:rsidRPr="00732658">
        <w:rPr>
          <w:i w:val="0"/>
          <w:iCs w:val="0"/>
          <w:color w:val="000000" w:themeColor="text1"/>
          <w:sz w:val="22"/>
          <w:szCs w:val="22"/>
        </w:rPr>
        <w:instrText xml:space="preserve"> SEQ Figure \* ARABIC </w:instrText>
      </w:r>
      <w:r w:rsidRPr="00732658">
        <w:rPr>
          <w:i w:val="0"/>
          <w:iCs w:val="0"/>
          <w:color w:val="000000" w:themeColor="text1"/>
          <w:sz w:val="22"/>
          <w:szCs w:val="22"/>
        </w:rPr>
        <w:fldChar w:fldCharType="separate"/>
      </w:r>
      <w:r w:rsidR="003D20A1">
        <w:rPr>
          <w:i w:val="0"/>
          <w:iCs w:val="0"/>
          <w:noProof/>
          <w:color w:val="000000" w:themeColor="text1"/>
          <w:sz w:val="22"/>
          <w:szCs w:val="22"/>
        </w:rPr>
        <w:t>2</w:t>
      </w:r>
      <w:r w:rsidRPr="00732658">
        <w:rPr>
          <w:i w:val="0"/>
          <w:iCs w:val="0"/>
          <w:color w:val="000000" w:themeColor="text1"/>
          <w:sz w:val="22"/>
          <w:szCs w:val="22"/>
        </w:rPr>
        <w:fldChar w:fldCharType="end"/>
      </w:r>
      <w:r w:rsidRPr="00732658">
        <w:rPr>
          <w:i w:val="0"/>
          <w:iCs w:val="0"/>
          <w:color w:val="000000" w:themeColor="text1"/>
          <w:sz w:val="22"/>
          <w:szCs w:val="22"/>
        </w:rPr>
        <w:t>: Overall pre-training and fine-tuning procedures for BER</w:t>
      </w:r>
      <w:r w:rsidR="00CB3F17" w:rsidRPr="00732658">
        <w:rPr>
          <w:i w:val="0"/>
          <w:iCs w:val="0"/>
          <w:color w:val="000000" w:themeColor="text1"/>
          <w:sz w:val="22"/>
          <w:szCs w:val="22"/>
        </w:rPr>
        <w:t>T</w:t>
      </w:r>
      <w:bookmarkEnd w:id="10"/>
    </w:p>
    <w:p w14:paraId="3F2F7A11" w14:textId="77777777" w:rsidR="00657800" w:rsidRDefault="00384DD4" w:rsidP="00CB3F17">
      <w:pPr>
        <w:jc w:val="center"/>
      </w:pPr>
      <w:r w:rsidRPr="00384DD4">
        <w:rPr>
          <w:noProof/>
        </w:rPr>
        <w:drawing>
          <wp:inline distT="0" distB="0" distL="0" distR="0" wp14:anchorId="1F82EAD8" wp14:editId="31DBACC0">
            <wp:extent cx="4607560" cy="1857624"/>
            <wp:effectExtent l="0" t="0" r="0" b="0"/>
            <wp:docPr id="39" name="Picture 3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diagram&#10;&#10;Description automatically generated"/>
                    <pic:cNvPicPr/>
                  </pic:nvPicPr>
                  <pic:blipFill>
                    <a:blip r:embed="rId12"/>
                    <a:stretch>
                      <a:fillRect/>
                    </a:stretch>
                  </pic:blipFill>
                  <pic:spPr>
                    <a:xfrm>
                      <a:off x="0" y="0"/>
                      <a:ext cx="4613690" cy="1860095"/>
                    </a:xfrm>
                    <a:prstGeom prst="rect">
                      <a:avLst/>
                    </a:prstGeom>
                  </pic:spPr>
                </pic:pic>
              </a:graphicData>
            </a:graphic>
          </wp:inline>
        </w:drawing>
      </w:r>
    </w:p>
    <w:p w14:paraId="09122474" w14:textId="5E6606FA" w:rsidR="00384DD4" w:rsidRDefault="000A76D7" w:rsidP="00FF67A2">
      <w:pPr>
        <w:jc w:val="center"/>
        <w:rPr>
          <w:rFonts w:ascii="NimbusRomNo9L-Regu" w:hAnsi="NimbusRomNo9L-Regu" w:cs="NimbusRomNo9L-Regu"/>
          <w:sz w:val="20"/>
          <w:szCs w:val="20"/>
        </w:rPr>
      </w:pPr>
      <w:r>
        <w:t xml:space="preserve">Note: Image </w:t>
      </w:r>
      <w:r>
        <w:t xml:space="preserve">reproduced </w:t>
      </w:r>
      <w:r>
        <w:t xml:space="preserve">from </w:t>
      </w:r>
      <w:r w:rsidR="00384DD4">
        <w:rPr>
          <w:rFonts w:ascii="NimbusRomNo9L-Regu" w:hAnsi="NimbusRomNo9L-Regu" w:cs="NimbusRomNo9L-Regu"/>
          <w:sz w:val="20"/>
          <w:szCs w:val="20"/>
        </w:rPr>
        <w:fldChar w:fldCharType="begin"/>
      </w:r>
      <w:r w:rsidR="00744D7F">
        <w:rPr>
          <w:rFonts w:ascii="NimbusRomNo9L-Regu" w:hAnsi="NimbusRomNo9L-Regu" w:cs="NimbusRomNo9L-Regu"/>
          <w:sz w:val="20"/>
          <w:szCs w:val="20"/>
        </w:rPr>
        <w:instrText xml:space="preserve"> ADDIN EN.CITE &lt;EndNote&gt;&lt;Cite AuthorYear="1"&gt;&lt;Author&gt;Devlin&lt;/Author&gt;&lt;Year&gt;2018&lt;/Year&gt;&lt;RecNum&gt;178&lt;/RecNum&gt;&lt;DisplayText&gt;Devlin et al. (2018)&lt;/DisplayText&gt;&lt;record&gt;&lt;rec-number&gt;178&lt;/rec-number&gt;&lt;foreign-keys&gt;&lt;key app="EN" db-id="f2trs2pseazrd7e25vqxfzxwz5ve9v0vdsxx" timestamp="1660342848" guid="309ea14e-e033-4248-a9eb-bb23984bcd50"&gt;178&lt;/key&gt;&lt;/foreign-keys&gt;&lt;ref-type name="Journal Article"&gt;17&lt;/ref-type&gt;&lt;contributors&gt;&lt;authors&gt;&lt;author&gt;Devlin, Jacob&lt;/author&gt;&lt;author&gt;Chang, Ming-Wei&lt;/author&gt;&lt;author&gt;Lee, Kenton&lt;/author&gt;&lt;author&gt;Toutanova, Kristina&lt;/author&gt;&lt;/authors&gt;&lt;/contributors&gt;&lt;titles&gt;&lt;title&gt;Bert: Pre-training of deep bidirectional transformers for language understanding&lt;/title&gt;&lt;secondary-title&gt;arXiv preprint arXiv:1810.04805&lt;/secondary-title&gt;&lt;/titles&gt;&lt;periodical&gt;&lt;full-title&gt;arXiv preprint arXiv:1810.04805&lt;/full-title&gt;&lt;/periodical&gt;&lt;dates&gt;&lt;year&gt;2018&lt;/year&gt;&lt;/dates&gt;&lt;urls&gt;&lt;/urls&gt;&lt;/record&gt;&lt;/Cite&gt;&lt;/EndNote&gt;</w:instrText>
      </w:r>
      <w:r w:rsidR="00384DD4">
        <w:rPr>
          <w:rFonts w:ascii="NimbusRomNo9L-Regu" w:hAnsi="NimbusRomNo9L-Regu" w:cs="NimbusRomNo9L-Regu"/>
          <w:sz w:val="20"/>
          <w:szCs w:val="20"/>
        </w:rPr>
        <w:fldChar w:fldCharType="separate"/>
      </w:r>
      <w:r w:rsidR="00744D7F">
        <w:rPr>
          <w:rFonts w:ascii="NimbusRomNo9L-Regu" w:hAnsi="NimbusRomNo9L-Regu" w:cs="NimbusRomNo9L-Regu"/>
          <w:noProof/>
          <w:sz w:val="20"/>
          <w:szCs w:val="20"/>
        </w:rPr>
        <w:t>Devlin et al. (2018)</w:t>
      </w:r>
      <w:r w:rsidR="00384DD4">
        <w:rPr>
          <w:rFonts w:ascii="NimbusRomNo9L-Regu" w:hAnsi="NimbusRomNo9L-Regu" w:cs="NimbusRomNo9L-Regu"/>
          <w:sz w:val="20"/>
          <w:szCs w:val="20"/>
        </w:rPr>
        <w:fldChar w:fldCharType="end"/>
      </w:r>
      <w:r w:rsidR="00384DD4">
        <w:rPr>
          <w:rFonts w:ascii="NimbusRomNo9L-Regu" w:hAnsi="NimbusRomNo9L-Regu" w:cs="NimbusRomNo9L-Regu"/>
          <w:sz w:val="20"/>
          <w:szCs w:val="20"/>
        </w:rPr>
        <w:t>.</w:t>
      </w:r>
    </w:p>
    <w:p w14:paraId="2DB57C70" w14:textId="77777777" w:rsidR="001E2D10" w:rsidRDefault="001E2D10" w:rsidP="00FE590A">
      <w:pPr>
        <w:pStyle w:val="Heading3"/>
      </w:pPr>
      <w:r>
        <w:t xml:space="preserve">Transfer Learning </w:t>
      </w:r>
    </w:p>
    <w:p w14:paraId="2673A490" w14:textId="0657DFD0" w:rsidR="001E2D10" w:rsidRDefault="001E2D10" w:rsidP="001E2D10">
      <w:r>
        <w:t xml:space="preserve">Transfer Learning (TL) </w:t>
      </w:r>
      <w:r w:rsidRPr="00286F43">
        <w:t>is an AI approach in which information obtained while addressing one</w:t>
      </w:r>
      <w:r>
        <w:t xml:space="preserve"> p</w:t>
      </w:r>
      <w:r w:rsidRPr="00286F43">
        <w:t xml:space="preserve">roblem is used </w:t>
      </w:r>
      <w:r>
        <w:t>for</w:t>
      </w:r>
      <w:r w:rsidRPr="00286F43">
        <w:t xml:space="preserve"> a related but different problem.</w:t>
      </w:r>
      <w:r w:rsidR="004A2A49">
        <w:t xml:space="preserve"> </w:t>
      </w:r>
      <w:r w:rsidR="004A2A49" w:rsidRPr="004A2A49">
        <w:t>It is now normal practi</w:t>
      </w:r>
      <w:r w:rsidR="004A2A49">
        <w:t>c</w:t>
      </w:r>
      <w:r w:rsidR="004A2A49" w:rsidRPr="004A2A49">
        <w:t xml:space="preserve">e in the field of computer vision to employ transfer learning to train a convolutional neural network on one job, and then to adapt it to or fine-tune it on a different task. Because of this, the network </w:t>
      </w:r>
      <w:r w:rsidR="004A2A49">
        <w:t>can</w:t>
      </w:r>
      <w:r w:rsidR="004A2A49" w:rsidRPr="004A2A49">
        <w:t xml:space="preserve"> make use of the information that was learned in the </w:t>
      </w:r>
      <w:r w:rsidR="004A2A49">
        <w:t>original</w:t>
      </w:r>
      <w:r w:rsidR="004A2A49" w:rsidRPr="004A2A49">
        <w:t xml:space="preserve"> task.</w:t>
      </w:r>
      <w:r>
        <w:t xml:space="preserve"> </w:t>
      </w:r>
      <w:r w:rsidRPr="00286F43">
        <w:t>Large transformers have recently been employed in the transfer learning of smaller downstream activities.</w:t>
      </w:r>
      <w:r w:rsidRPr="00F42CE2">
        <w:t xml:space="preserve"> TL needs less training dat</w:t>
      </w:r>
      <w:r>
        <w:t>a.</w:t>
      </w:r>
      <w:r w:rsidRPr="00C54161">
        <w:t xml:space="preserve"> In a chatbot domain, there usually is not much training data. With TL, we can achieve much better performance on the </w:t>
      </w:r>
      <w:r>
        <w:t>limited</w:t>
      </w:r>
      <w:r w:rsidRPr="00C54161">
        <w:t xml:space="preserve"> amount of training data. </w:t>
      </w:r>
      <w:r>
        <w:t xml:space="preserve">TL makes training faster and </w:t>
      </w:r>
      <w:r w:rsidRPr="00C54161">
        <w:t>only needs a few training epochs to fine-tune a model for a new task. Generally, it is much faster</w:t>
      </w:r>
      <w:r>
        <w:t xml:space="preserve"> and more efficient</w:t>
      </w:r>
      <w:r w:rsidRPr="00C54161">
        <w:t xml:space="preserve"> than the traditional ML method</w:t>
      </w:r>
      <w:r>
        <w:t xml:space="preserve"> </w:t>
      </w:r>
      <w:r>
        <w:fldChar w:fldCharType="begin"/>
      </w:r>
      <w:r>
        <w:instrText xml:space="preserve"> ADDIN EN.CITE &lt;EndNote&gt;&lt;Cite&gt;&lt;Author&gt;Tunstall&lt;/Author&gt;&lt;Year&gt;2022&lt;/Year&gt;&lt;RecNum&gt;156&lt;/RecNum&gt;&lt;DisplayText&gt;(Tunstall et al., 2022)&lt;/DisplayText&gt;&lt;record&gt;&lt;rec-number&gt;156&lt;/rec-number&gt;&lt;foreign-keys&gt;&lt;key app="EN" db-id="f2trs2pseazrd7e25vqxfzxwz5ve9v0vdsxx" timestamp="1659658821" guid="b0ec6bf1-116d-4314-a420-a4e2d345518f"&gt;156&lt;/key&gt;&lt;/foreign-keys&gt;&lt;ref-type name="Book"&gt;6&lt;/ref-type&gt;&lt;contributors&gt;&lt;authors&gt;&lt;author&gt;Lewis Tunstall&lt;/author&gt;&lt;author&gt;Leandro von Werra &lt;/author&gt;&lt;author&gt;Thomas Wolf&lt;/author&gt;&lt;/authors&gt;&lt;/contributors&gt;&lt;titles&gt;&lt;title&gt;Natural Language Processing with Transformers&lt;/title&gt;&lt;/titles&gt;&lt;edition&gt;Revised Edition&lt;/edition&gt;&lt;dates&gt;&lt;year&gt;2022&lt;/year&gt;&lt;/dates&gt;&lt;publisher&gt;O&amp;apos;Reilly Media, Incorporated&lt;/publisher&gt;&lt;urls&gt;&lt;/urls&gt;&lt;/record&gt;&lt;/Cite&gt;&lt;/EndNote&gt;</w:instrText>
      </w:r>
      <w:r>
        <w:fldChar w:fldCharType="separate"/>
      </w:r>
      <w:r>
        <w:rPr>
          <w:noProof/>
        </w:rPr>
        <w:t>(Tunstall et al., 2022)</w:t>
      </w:r>
      <w:r>
        <w:fldChar w:fldCharType="end"/>
      </w:r>
      <w:r>
        <w:t>.</w:t>
      </w:r>
      <w:r w:rsidR="00452BB1">
        <w:t xml:space="preserve"> </w:t>
      </w:r>
    </w:p>
    <w:p w14:paraId="45440E19" w14:textId="77777777" w:rsidR="00FD791E" w:rsidRPr="001E2D10" w:rsidRDefault="00FD791E" w:rsidP="00FE590A">
      <w:pPr>
        <w:pStyle w:val="Heading3"/>
      </w:pPr>
      <w:r w:rsidRPr="001E2D10">
        <w:t>The Hugging Face Hub</w:t>
      </w:r>
    </w:p>
    <w:p w14:paraId="589A0B85" w14:textId="3D73C67B" w:rsidR="00FD791E" w:rsidRDefault="00790FA7" w:rsidP="00390BFE">
      <w:r>
        <w:t xml:space="preserve">The Hugging Face </w:t>
      </w:r>
      <w:r>
        <w:fldChar w:fldCharType="begin"/>
      </w:r>
      <w:r w:rsidR="0038358F">
        <w:instrText xml:space="preserve"> ADDIN EN.CITE &lt;EndNote&gt;&lt;Cite&gt;&lt;Author&gt;Hugging Face&lt;/Author&gt;&lt;Year&gt;2022&lt;/Year&gt;&lt;RecNum&gt;179&lt;/RecNum&gt;&lt;DisplayText&gt;(Hugging Face, 2022)&lt;/DisplayText&gt;&lt;record&gt;&lt;rec-number&gt;179&lt;/rec-number&gt;&lt;foreign-keys&gt;&lt;key app="EN" db-id="f2trs2pseazrd7e25vqxfzxwz5ve9v0vdsxx" timestamp="1660349243" guid="77936676-7db5-4d7c-95ef-995e2e6d7f5d"&gt;179&lt;/key&gt;&lt;/foreign-keys&gt;&lt;ref-type name="Web Page"&gt;12&lt;/ref-type&gt;&lt;contributors&gt;&lt;authors&gt;&lt;author&gt;Hugging Face,&lt;/author&gt;&lt;/authors&gt;&lt;/contributors&gt;&lt;titles&gt;&lt;title&gt;Hugging Face Hub documentation&lt;/title&gt;&lt;/titles&gt;&lt;volume&gt;2022&lt;/volume&gt;&lt;dates&gt;&lt;year&gt;2022&lt;/year&gt;&lt;/dates&gt;&lt;publisher&gt;Hugging Face&lt;/publisher&gt;&lt;urls&gt;&lt;related-urls&gt;&lt;url&gt;https://huggingface.co/docs/hub/index&lt;/url&gt;&lt;/related-urls&gt;&lt;/urls&gt;&lt;/record&gt;&lt;/Cite&gt;&lt;/EndNote&gt;</w:instrText>
      </w:r>
      <w:r>
        <w:fldChar w:fldCharType="separate"/>
      </w:r>
      <w:r>
        <w:rPr>
          <w:noProof/>
        </w:rPr>
        <w:t>(Hugging Face, 2022)</w:t>
      </w:r>
      <w:r>
        <w:fldChar w:fldCharType="end"/>
      </w:r>
      <w:r>
        <w:t xml:space="preserve"> </w:t>
      </w:r>
      <w:r w:rsidRPr="00790FA7">
        <w:t>provides a standardized interface to a wide range of transformer models as well as code and tools to adapt these models to new use cases</w:t>
      </w:r>
      <w:r>
        <w:t>.</w:t>
      </w:r>
      <w:r w:rsidR="000D6143">
        <w:t xml:space="preserve"> </w:t>
      </w:r>
      <w:r w:rsidR="003477C2" w:rsidRPr="003477C2">
        <w:t xml:space="preserve">TensorFlow, </w:t>
      </w:r>
      <w:r w:rsidR="000D6143">
        <w:t xml:space="preserve"> </w:t>
      </w:r>
      <w:r w:rsidR="003477C2" w:rsidRPr="003477C2">
        <w:t>PyTorch</w:t>
      </w:r>
      <w:r w:rsidR="000D6143">
        <w:t xml:space="preserve"> and </w:t>
      </w:r>
      <w:r w:rsidR="000D6143" w:rsidRPr="003477C2">
        <w:t>JAX</w:t>
      </w:r>
      <w:r w:rsidR="003477C2" w:rsidRPr="003477C2">
        <w:t xml:space="preserve"> are the three main deep learning frameworks that the </w:t>
      </w:r>
      <w:r w:rsidR="000D6143">
        <w:t xml:space="preserve">Hugging Face </w:t>
      </w:r>
      <w:r w:rsidR="003477C2" w:rsidRPr="003477C2">
        <w:t xml:space="preserve">presently supports, and it makes it simple to transition between them. It also gives task-specific heads so you </w:t>
      </w:r>
      <w:r w:rsidR="003477C2" w:rsidRPr="003477C2">
        <w:lastRenderedPageBreak/>
        <w:t>can fine</w:t>
      </w:r>
      <w:r w:rsidR="00556ED4">
        <w:t>-</w:t>
      </w:r>
      <w:r w:rsidR="003477C2" w:rsidRPr="003477C2">
        <w:t xml:space="preserve">tune transformers on downstream tasks like text classification, named entity recognition, and question answering. Because of this, it takes </w:t>
      </w:r>
      <w:r w:rsidR="00556ED4">
        <w:t>le</w:t>
      </w:r>
      <w:r w:rsidR="003477C2" w:rsidRPr="003477C2">
        <w:t>ss time to train and test a variety of models.</w:t>
      </w:r>
      <w:r w:rsidR="00787892">
        <w:t xml:space="preserve"> T</w:t>
      </w:r>
      <w:r w:rsidR="00787892" w:rsidRPr="00787892">
        <w:t>he ecosystem consists of mainly two parts: a family of libraries and the Hub. The libraries provide the code while the Hub provides the pre</w:t>
      </w:r>
      <w:r w:rsidR="00787892">
        <w:t>-</w:t>
      </w:r>
      <w:r w:rsidR="00787892" w:rsidRPr="00787892">
        <w:t>trained model weights, datasets, scripts for the evaluation metrics, and more.</w:t>
      </w:r>
    </w:p>
    <w:p w14:paraId="37652677" w14:textId="76189C55" w:rsidR="00207D6A" w:rsidRDefault="00207D6A" w:rsidP="0028172A">
      <w:pPr>
        <w:pStyle w:val="Heading2"/>
      </w:pPr>
      <w:bookmarkStart w:id="11" w:name="_Toc112195265"/>
      <w:r w:rsidRPr="00207D6A">
        <w:t>Chatbots</w:t>
      </w:r>
      <w:bookmarkEnd w:id="11"/>
    </w:p>
    <w:p w14:paraId="550AEE2D" w14:textId="73EA83D5" w:rsidR="000A2B5D" w:rsidRPr="000A2B5D" w:rsidRDefault="000A2B5D" w:rsidP="000A2B5D">
      <w:pPr>
        <w:ind w:left="576"/>
        <w:rPr>
          <w:i/>
          <w:iCs/>
        </w:rPr>
      </w:pPr>
      <w:r>
        <w:rPr>
          <w:i/>
          <w:iCs/>
        </w:rPr>
        <w:t>“</w:t>
      </w:r>
      <w:r w:rsidRPr="000A2B5D">
        <w:rPr>
          <w:i/>
          <w:iCs/>
        </w:rPr>
        <w:t>One machine can do the work of fifty ordinary men.                                                                                     No machine can do the work of one extraordinary man.</w:t>
      </w:r>
      <w:r>
        <w:rPr>
          <w:i/>
          <w:iCs/>
        </w:rPr>
        <w:t>“</w:t>
      </w:r>
      <w:r w:rsidRPr="000A2B5D">
        <w:rPr>
          <w:i/>
          <w:iCs/>
        </w:rPr>
        <w:t xml:space="preserve">                                                                      </w:t>
      </w:r>
      <w:r w:rsidR="008A6D31">
        <w:rPr>
          <w:i/>
          <w:iCs/>
        </w:rPr>
        <w:t xml:space="preserve">         </w:t>
      </w:r>
      <w:r w:rsidRPr="000A2B5D">
        <w:rPr>
          <w:i/>
          <w:iCs/>
        </w:rPr>
        <w:t>-    Elbert Green Hubbard</w:t>
      </w:r>
    </w:p>
    <w:p w14:paraId="5AE86F2E" w14:textId="3837F050" w:rsidR="00B16FD9" w:rsidRDefault="00212BFF" w:rsidP="00FF617F">
      <w:r w:rsidRPr="00212BFF">
        <w:t>A chatbot is a computer programme that can converse with people</w:t>
      </w:r>
      <w:r w:rsidR="00B16FD9">
        <w:t xml:space="preserve"> more humanl</w:t>
      </w:r>
      <w:r w:rsidR="00B16FD9" w:rsidRPr="00B16FD9">
        <w:t>y</w:t>
      </w:r>
      <w:r w:rsidR="00B16FD9">
        <w:t xml:space="preserve"> </w:t>
      </w:r>
      <w:r w:rsidR="00B16FD9">
        <w:fldChar w:fldCharType="begin"/>
      </w:r>
      <w:r w:rsidR="00223430">
        <w:instrText xml:space="preserve"> ADDIN EN.CITE &lt;EndNote&gt;&lt;Cite&gt;&lt;Author&gt;Williams&lt;/Author&gt;&lt;Year&gt;2018&lt;/Year&gt;&lt;RecNum&gt;182&lt;/RecNum&gt;&lt;DisplayText&gt;(Williams, 2018)&lt;/DisplayText&gt;&lt;record&gt;&lt;rec-number&gt;182&lt;/rec-number&gt;&lt;foreign-keys&gt;&lt;key app="EN" db-id="f2trs2pseazrd7e25vqxfzxwz5ve9v0vdsxx" timestamp="1660865582" guid="b4d909f8-a79b-46ae-9809-c5dd39b17360"&gt;182&lt;/key&gt;&lt;/foreign-keys&gt;&lt;ref-type name="Book"&gt;6&lt;/ref-type&gt;&lt;contributors&gt;&lt;authors&gt;&lt;author&gt;Williams, Sam&lt;/author&gt;&lt;/authors&gt;&lt;/contributors&gt;&lt;titles&gt;&lt;title&gt;Hands-On Chatbot Development with Alexa Skills and Amazon Lex: Create custom conversational and voice interfaces for your Amazon Echo devices and web platforms&lt;/title&gt;&lt;/titles&gt;&lt;dates&gt;&lt;year&gt;2018&lt;/year&gt;&lt;/dates&gt;&lt;publisher&gt;Packt Publishing Ltd&lt;/publisher&gt;&lt;isbn&gt;1788992431&lt;/isbn&gt;&lt;urls&gt;&lt;/urls&gt;&lt;/record&gt;&lt;/Cite&gt;&lt;/EndNote&gt;</w:instrText>
      </w:r>
      <w:r w:rsidR="00B16FD9">
        <w:fldChar w:fldCharType="separate"/>
      </w:r>
      <w:r w:rsidR="00B16FD9">
        <w:rPr>
          <w:noProof/>
        </w:rPr>
        <w:t>(Williams, 2018)</w:t>
      </w:r>
      <w:r w:rsidR="00B16FD9">
        <w:fldChar w:fldCharType="end"/>
      </w:r>
      <w:r w:rsidR="00B16FD9">
        <w:t xml:space="preserve">. Chatbots can be integrated into existing websites and apps and provide voice or text-based interactions. </w:t>
      </w:r>
    </w:p>
    <w:p w14:paraId="50C57AF6" w14:textId="4028BBB8" w:rsidR="00B16FD9" w:rsidRDefault="00B16FD9" w:rsidP="00B16FD9">
      <w:pPr>
        <w:pStyle w:val="Heading3"/>
      </w:pPr>
      <w:r>
        <w:t>The main components of a chatbot:</w:t>
      </w:r>
    </w:p>
    <w:p w14:paraId="7A1985A3" w14:textId="5AF21B32" w:rsidR="00B16FD9" w:rsidRDefault="00B16FD9" w:rsidP="00FF617F">
      <w:r>
        <w:t xml:space="preserve">As mentioned by </w:t>
      </w:r>
      <w:r>
        <w:fldChar w:fldCharType="begin"/>
      </w:r>
      <w:r w:rsidR="00223430">
        <w:instrText xml:space="preserve"> ADDIN EN.CITE &lt;EndNote&gt;&lt;Cite AuthorYear="1"&gt;&lt;Author&gt;Williams&lt;/Author&gt;&lt;Year&gt;2018&lt;/Year&gt;&lt;RecNum&gt;182&lt;/RecNum&gt;&lt;DisplayText&gt;Williams (2018)&lt;/DisplayText&gt;&lt;record&gt;&lt;rec-number&gt;182&lt;/rec-number&gt;&lt;foreign-keys&gt;&lt;key app="EN" db-id="f2trs2pseazrd7e25vqxfzxwz5ve9v0vdsxx" timestamp="1660865582" guid="b4d909f8-a79b-46ae-9809-c5dd39b17360"&gt;182&lt;/key&gt;&lt;/foreign-keys&gt;&lt;ref-type name="Book"&gt;6&lt;/ref-type&gt;&lt;contributors&gt;&lt;authors&gt;&lt;author&gt;Williams, Sam&lt;/author&gt;&lt;/authors&gt;&lt;/contributors&gt;&lt;titles&gt;&lt;title&gt;Hands-On Chatbot Development with Alexa Skills and Amazon Lex: Create custom conversational and voice interfaces for your Amazon Echo devices and web platforms&lt;/title&gt;&lt;/titles&gt;&lt;dates&gt;&lt;year&gt;2018&lt;/year&gt;&lt;/dates&gt;&lt;publisher&gt;Packt Publishing Ltd&lt;/publisher&gt;&lt;isbn&gt;1788992431&lt;/isbn&gt;&lt;urls&gt;&lt;/urls&gt;&lt;/record&gt;&lt;/Cite&gt;&lt;/EndNote&gt;</w:instrText>
      </w:r>
      <w:r>
        <w:fldChar w:fldCharType="separate"/>
      </w:r>
      <w:r w:rsidR="00223430">
        <w:rPr>
          <w:noProof/>
        </w:rPr>
        <w:t>Williams (2018)</w:t>
      </w:r>
      <w:r>
        <w:fldChar w:fldCharType="end"/>
      </w:r>
      <w:r>
        <w:t>, the following are the three main components of a chatbot:</w:t>
      </w:r>
    </w:p>
    <w:p w14:paraId="20C13B2F" w14:textId="7F22B8DF" w:rsidR="00B16FD9" w:rsidRDefault="00B16FD9" w:rsidP="00FF617F">
      <w:r w:rsidRPr="00B16FD9">
        <w:rPr>
          <w:b/>
          <w:bCs/>
        </w:rPr>
        <w:t>Inten</w:t>
      </w:r>
      <w:r w:rsidRPr="00B16FD9">
        <w:t>t</w:t>
      </w:r>
      <w:r>
        <w:t>:</w:t>
      </w:r>
      <w:r w:rsidRPr="00B16FD9">
        <w:t xml:space="preserve"> </w:t>
      </w:r>
      <w:r>
        <w:t>An Intent is a</w:t>
      </w:r>
      <w:r w:rsidRPr="00B16FD9">
        <w:t xml:space="preserve"> task that the chatbot can process</w:t>
      </w:r>
      <w:r>
        <w:t xml:space="preserve"> and are generally </w:t>
      </w:r>
      <w:r w:rsidRPr="00B16FD9">
        <w:t>things that the user intends to do.</w:t>
      </w:r>
    </w:p>
    <w:p w14:paraId="10EBC697" w14:textId="33480FFB" w:rsidR="00B16FD9" w:rsidRPr="00CE23ED" w:rsidRDefault="00B16FD9" w:rsidP="00FF617F">
      <w:r w:rsidRPr="00B16FD9">
        <w:rPr>
          <w:b/>
          <w:bCs/>
        </w:rPr>
        <w:t>Slots:</w:t>
      </w:r>
      <w:r>
        <w:rPr>
          <w:b/>
          <w:bCs/>
        </w:rPr>
        <w:t xml:space="preserve"> </w:t>
      </w:r>
      <w:r w:rsidR="00CE23ED">
        <w:t>Slots hold key information for performing the task the user intends to do</w:t>
      </w:r>
      <w:r w:rsidR="00EA6657">
        <w:t>. Slots can hold only a specific form of information and are domain dependent.</w:t>
      </w:r>
    </w:p>
    <w:p w14:paraId="64EE2D33" w14:textId="4C342029" w:rsidR="00B16FD9" w:rsidRDefault="00B16FD9" w:rsidP="00FF617F">
      <w:r w:rsidRPr="00B16FD9">
        <w:rPr>
          <w:b/>
          <w:bCs/>
        </w:rPr>
        <w:t>Utterances:</w:t>
      </w:r>
      <w:r>
        <w:rPr>
          <w:b/>
          <w:bCs/>
        </w:rPr>
        <w:t xml:space="preserve"> </w:t>
      </w:r>
      <w:r w:rsidR="00EA6657" w:rsidRPr="00EA6657">
        <w:t xml:space="preserve">An utterance is a </w:t>
      </w:r>
      <w:r w:rsidR="00EA6657">
        <w:t>response</w:t>
      </w:r>
      <w:r w:rsidR="00EA6657" w:rsidRPr="00EA6657">
        <w:t xml:space="preserve"> generated by the chatbot </w:t>
      </w:r>
      <w:r w:rsidR="00EA6657">
        <w:t>to reply to a user.</w:t>
      </w:r>
    </w:p>
    <w:p w14:paraId="67458192" w14:textId="77777777" w:rsidR="00D3271A" w:rsidRDefault="00223430" w:rsidP="00FF617F">
      <w:r>
        <w:fldChar w:fldCharType="begin"/>
      </w:r>
      <w:r>
        <w:instrText xml:space="preserve"> ADDIN EN.CITE &lt;EndNote&gt;&lt;Cite AuthorYear="1"&gt;&lt;Author&gt;Kong&lt;/Author&gt;&lt;Year&gt;2021&lt;/Year&gt;&lt;RecNum&gt;159&lt;/RecNum&gt;&lt;DisplayText&gt;Kong et al. (2021)&lt;/DisplayText&gt;&lt;record&gt;&lt;rec-number&gt;159&lt;/rec-number&gt;&lt;foreign-keys&gt;&lt;key app="EN" db-id="f2trs2pseazrd7e25vqxfzxwz5ve9v0vdsxx" timestamp="1659989435" guid="8ef767ba-fbf9-4e93-a115-7bf936a44324"&gt;159&lt;/key&gt;&lt;/foreign-keys&gt;&lt;ref-type name="Book"&gt;6&lt;/ref-type&gt;&lt;contributors&gt;&lt;authors&gt;&lt;author&gt;Kong, Xiaoquan&lt;/author&gt;&lt;author&gt;Wang, Guan&lt;/author&gt;&lt;author&gt;Nichol, Alan&lt;/author&gt;&lt;/authors&gt;&lt;/contributors&gt;&lt;titles&gt;&lt;title&gt;Conversational AI with Rasa: Build, test, and deploy AI-powered, enterprise-grade virtual assistants and chatbots&lt;/title&gt;&lt;/titles&gt;&lt;dates&gt;&lt;year&gt;2021&lt;/year&gt;&lt;/dates&gt;&lt;publisher&gt;Packt Publishing Ltd&lt;/publisher&gt;&lt;isbn&gt;1801073880&lt;/isbn&gt;&lt;urls&gt;&lt;/urls&gt;&lt;/record&gt;&lt;/Cite&gt;&lt;/EndNote&gt;</w:instrText>
      </w:r>
      <w:r>
        <w:fldChar w:fldCharType="separate"/>
      </w:r>
      <w:r>
        <w:rPr>
          <w:noProof/>
        </w:rPr>
        <w:t>Kong et al. (2021)</w:t>
      </w:r>
      <w:r>
        <w:fldChar w:fldCharType="end"/>
      </w:r>
      <w:r w:rsidR="00FF617F" w:rsidRPr="00FF617F">
        <w:t xml:space="preserve">Chatbots </w:t>
      </w:r>
      <w:r>
        <w:t xml:space="preserve">categories </w:t>
      </w:r>
      <w:r w:rsidR="00FF617F" w:rsidRPr="00FF617F">
        <w:t xml:space="preserve">based on their goals: task-oriented bots and chitchat bots. Task-oriented bots aim to do certain tasks </w:t>
      </w:r>
      <w:r>
        <w:t>by</w:t>
      </w:r>
      <w:r w:rsidR="00FF617F" w:rsidRPr="00FF617F">
        <w:t xml:space="preserve"> engaging with humans, such as purchasing a flight for someone, whereas chitchat bots are more like real beings—their purpose is to answer users' messages easily, exactly like in natural chitchat.</w:t>
      </w:r>
      <w:r w:rsidR="00FF617F">
        <w:t xml:space="preserve"> Some example scenarios in which a chatbot may have an advantage are </w:t>
      </w:r>
      <w:r>
        <w:t>h</w:t>
      </w:r>
      <w:r w:rsidR="00FF617F">
        <w:t xml:space="preserve">ospital reception or medical consulting, </w:t>
      </w:r>
      <w:r>
        <w:t>o</w:t>
      </w:r>
      <w:r w:rsidR="00FF617F">
        <w:t xml:space="preserve">nline shopping customer service, </w:t>
      </w:r>
      <w:r>
        <w:t>a</w:t>
      </w:r>
      <w:r w:rsidR="00FF617F">
        <w:t xml:space="preserve">fter-sales service, </w:t>
      </w:r>
      <w:r>
        <w:t>i</w:t>
      </w:r>
      <w:r w:rsidR="00FF617F">
        <w:t xml:space="preserve">nvestment consulting, </w:t>
      </w:r>
      <w:r w:rsidR="00675CA8">
        <w:t xml:space="preserve">and </w:t>
      </w:r>
      <w:r>
        <w:t>b</w:t>
      </w:r>
      <w:r w:rsidR="00FF617F">
        <w:t>ank services.</w:t>
      </w:r>
    </w:p>
    <w:p w14:paraId="373BA32D" w14:textId="1702F389" w:rsidR="00FF617F" w:rsidRDefault="00D3271A" w:rsidP="00FF617F">
      <w:r>
        <w:t xml:space="preserve">A standard method for chatbot development has been established. </w:t>
      </w:r>
      <w:r w:rsidR="00675CA8">
        <w:t>Developing</w:t>
      </w:r>
      <w:r w:rsidR="009E0752" w:rsidRPr="009E0752">
        <w:t xml:space="preserve"> a chatbot generally comprises five distinct parts, which are shown below</w:t>
      </w:r>
      <w:r w:rsidR="009E0752">
        <w:t>:</w:t>
      </w:r>
    </w:p>
    <w:p w14:paraId="37737D49" w14:textId="77777777" w:rsidR="009E0752" w:rsidRDefault="009E0752" w:rsidP="009E0752">
      <w:pPr>
        <w:pStyle w:val="ListParagraph"/>
        <w:numPr>
          <w:ilvl w:val="0"/>
          <w:numId w:val="2"/>
        </w:numPr>
      </w:pPr>
      <w:r>
        <w:t>ASR to convert user speech into text</w:t>
      </w:r>
    </w:p>
    <w:p w14:paraId="649A3DD9" w14:textId="77777777" w:rsidR="009E0752" w:rsidRDefault="009E0752" w:rsidP="009E0752">
      <w:pPr>
        <w:pStyle w:val="ListParagraph"/>
        <w:numPr>
          <w:ilvl w:val="0"/>
          <w:numId w:val="2"/>
        </w:numPr>
      </w:pPr>
      <w:r>
        <w:t>NLU to interpret user input</w:t>
      </w:r>
    </w:p>
    <w:p w14:paraId="0C438FFE" w14:textId="35D3D785" w:rsidR="009E0752" w:rsidRDefault="009E0752" w:rsidP="009E0752">
      <w:pPr>
        <w:pStyle w:val="ListParagraph"/>
        <w:numPr>
          <w:ilvl w:val="0"/>
          <w:numId w:val="2"/>
        </w:numPr>
      </w:pPr>
      <w:r>
        <w:t xml:space="preserve">DM to </w:t>
      </w:r>
      <w:r w:rsidR="00675CA8">
        <w:t>m</w:t>
      </w:r>
      <w:r>
        <w:t xml:space="preserve">ake decisions on the next action </w:t>
      </w:r>
      <w:r w:rsidR="00675CA8">
        <w:t>concerning</w:t>
      </w:r>
      <w:r>
        <w:t xml:space="preserve"> the current dialogue status</w:t>
      </w:r>
    </w:p>
    <w:p w14:paraId="16F7B4CE" w14:textId="77777777" w:rsidR="009E0752" w:rsidRDefault="009E0752" w:rsidP="009E0752">
      <w:pPr>
        <w:pStyle w:val="ListParagraph"/>
        <w:numPr>
          <w:ilvl w:val="0"/>
          <w:numId w:val="2"/>
        </w:numPr>
      </w:pPr>
      <w:r>
        <w:t>Natural-language generation (NLG) to generate text-based responses to the user</w:t>
      </w:r>
    </w:p>
    <w:p w14:paraId="1F71C3E2" w14:textId="26580878" w:rsidR="009E0752" w:rsidRDefault="009E0752" w:rsidP="009E0752">
      <w:pPr>
        <w:pStyle w:val="ListParagraph"/>
        <w:numPr>
          <w:ilvl w:val="0"/>
          <w:numId w:val="2"/>
        </w:numPr>
      </w:pPr>
      <w:r>
        <w:t>TTS to convert text output into voice</w:t>
      </w:r>
    </w:p>
    <w:p w14:paraId="708F4508" w14:textId="26A9576C" w:rsidR="00886C9D" w:rsidRDefault="000B140A" w:rsidP="0028172A">
      <w:pPr>
        <w:pStyle w:val="Heading3"/>
      </w:pPr>
      <w:r>
        <w:t>Benefits</w:t>
      </w:r>
      <w:r w:rsidR="00886C9D" w:rsidRPr="00886C9D">
        <w:t xml:space="preserve"> </w:t>
      </w:r>
      <w:r>
        <w:t>of</w:t>
      </w:r>
      <w:r w:rsidR="00886C9D" w:rsidRPr="00886C9D">
        <w:t xml:space="preserve"> chatbot:</w:t>
      </w:r>
    </w:p>
    <w:p w14:paraId="0B0AB1A8" w14:textId="3D86BC8D" w:rsidR="000B140A" w:rsidRPr="000B140A" w:rsidRDefault="000B140A" w:rsidP="000B140A">
      <w:r>
        <w:t xml:space="preserve">As summarized by </w:t>
      </w:r>
      <w:r>
        <w:fldChar w:fldCharType="begin"/>
      </w:r>
      <w:r w:rsidR="00600D1A">
        <w:instrText xml:space="preserve"> ADDIN EN.CITE &lt;EndNote&gt;&lt;Cite AuthorYear="1"&gt;&lt;Author&gt;Brush&lt;/Author&gt;&lt;Year&gt;2021&lt;/Year&gt;&lt;RecNum&gt;183&lt;/RecNum&gt;&lt;DisplayText&gt;Brush and Scardina (2021)&lt;/DisplayText&gt;&lt;record&gt;&lt;rec-number&gt;183&lt;/rec-number&gt;&lt;foreign-keys&gt;&lt;key app="EN" db-id="f2trs2pseazrd7e25vqxfzxwz5ve9v0vdsxx" timestamp="1660875137" guid="fe3a8664-2524-44fd-9333-bd83e2be9710"&gt;183&lt;/key&gt;&lt;/foreign-keys&gt;&lt;ref-type name="Blog"&gt;56&lt;/ref-type&gt;&lt;contributors&gt;&lt;authors&gt;&lt;author&gt;Brush, Kate &lt;/author&gt;&lt;author&gt;Scardina, Jesse&lt;/author&gt;&lt;/authors&gt;&lt;/contributors&gt;&lt;titles&gt;&lt;title&gt;What is a Chatbot and Why is it Important?&lt;/title&gt;&lt;/titles&gt;&lt;volume&gt;2022&lt;/volume&gt;&lt;dates&gt;&lt;year&gt;2021&lt;/year&gt;&lt;/dates&gt;&lt;publisher&gt;Techtarget&lt;/publisher&gt;&lt;urls&gt;&lt;related-urls&gt;&lt;url&gt;https://www.techtarget.com/searchcustomerexperience/definition/chatbot#:~:text=Chatbots%20can%20improve%20lead%20generation,can%20engage%20with%20the%20leads.&lt;/url&gt;&lt;/related-urls&gt;&lt;/urls&gt;&lt;/record&gt;&lt;/Cite&gt;&lt;/EndNote&gt;</w:instrText>
      </w:r>
      <w:r>
        <w:fldChar w:fldCharType="separate"/>
      </w:r>
      <w:r>
        <w:rPr>
          <w:noProof/>
        </w:rPr>
        <w:t>Brush and Scardina (2021)</w:t>
      </w:r>
      <w:r>
        <w:fldChar w:fldCharType="end"/>
      </w:r>
      <w:r w:rsidR="00600D1A">
        <w:t xml:space="preserve"> and </w:t>
      </w:r>
      <w:r w:rsidR="00600D1A">
        <w:fldChar w:fldCharType="begin"/>
      </w:r>
      <w:r w:rsidR="00600D1A">
        <w:instrText xml:space="preserve"> ADDIN EN.CITE &lt;EndNote&gt;&lt;Cite AuthorYear="1"&gt;&lt;Author&gt;Singh&lt;/Author&gt;&lt;Year&gt;2019&lt;/Year&gt;&lt;RecNum&gt;184&lt;/RecNum&gt;&lt;DisplayText&gt;Singh et al. (2019)&lt;/DisplayText&gt;&lt;record&gt;&lt;rec-number&gt;184&lt;/rec-number&gt;&lt;foreign-keys&gt;&lt;key app="EN" db-id="f2trs2pseazrd7e25vqxfzxwz5ve9v0vdsxx" timestamp="1660875691" guid="5863eb16-d31c-4bc3-966e-c043eaaa1acc"&gt;184&lt;/key&gt;&lt;/foreign-keys&gt;&lt;ref-type name="Book"&gt;6&lt;/ref-type&gt;&lt;contributors&gt;&lt;authors&gt;&lt;author&gt;Singh, Abhishek&lt;/author&gt;&lt;author&gt;Ramasubramanian, Karthik&lt;/author&gt;&lt;author&gt;Shivam, Shrey&lt;/author&gt;&lt;/authors&gt;&lt;/contributors&gt;&lt;titles&gt;&lt;title&gt;Building an enterprise chatbot: Work with protected enterprise data using open source frameworks&lt;/title&gt;&lt;/titles&gt;&lt;dates&gt;&lt;year&gt;2019&lt;/year&gt;&lt;/dates&gt;&lt;publisher&gt;Springer&lt;/publisher&gt;&lt;isbn&gt;1484250346&lt;/isbn&gt;&lt;urls&gt;&lt;/urls&gt;&lt;/record&gt;&lt;/Cite&gt;&lt;/EndNote&gt;</w:instrText>
      </w:r>
      <w:r w:rsidR="00600D1A">
        <w:fldChar w:fldCharType="separate"/>
      </w:r>
      <w:r w:rsidR="00600D1A">
        <w:rPr>
          <w:noProof/>
        </w:rPr>
        <w:t>Singh et al. (2019)</w:t>
      </w:r>
      <w:r w:rsidR="00600D1A">
        <w:fldChar w:fldCharType="end"/>
      </w:r>
      <w:r>
        <w:t>, below are some of the major benefits of chatbots:</w:t>
      </w:r>
    </w:p>
    <w:p w14:paraId="2BAFBE21" w14:textId="0277806E" w:rsidR="00886C9D" w:rsidRDefault="000B140A">
      <w:pPr>
        <w:pStyle w:val="ListParagraph"/>
        <w:numPr>
          <w:ilvl w:val="0"/>
          <w:numId w:val="3"/>
        </w:numPr>
      </w:pPr>
      <w:r>
        <w:t>Reduced w</w:t>
      </w:r>
      <w:r w:rsidR="00886C9D">
        <w:t>aiting time</w:t>
      </w:r>
      <w:r>
        <w:t>: chatbots can be scaled to meet the demand and the customer’s wait time can be greatly reduced</w:t>
      </w:r>
    </w:p>
    <w:p w14:paraId="64FCA169" w14:textId="4460025C" w:rsidR="00886C9D" w:rsidRDefault="000B140A">
      <w:pPr>
        <w:pStyle w:val="ListParagraph"/>
        <w:numPr>
          <w:ilvl w:val="0"/>
          <w:numId w:val="3"/>
        </w:numPr>
      </w:pPr>
      <w:r>
        <w:t>Saves time: Training chatbot is less regressive as compared to training human workforce.</w:t>
      </w:r>
    </w:p>
    <w:p w14:paraId="4E82C435" w14:textId="1ACAFA8D" w:rsidR="00886C9D" w:rsidRDefault="000B140A">
      <w:pPr>
        <w:pStyle w:val="ListParagraph"/>
        <w:numPr>
          <w:ilvl w:val="0"/>
          <w:numId w:val="3"/>
        </w:numPr>
      </w:pPr>
      <w:r>
        <w:t>Increase availability: Chatbots can be deployed to work 24X7 to cater global needs of the customers</w:t>
      </w:r>
    </w:p>
    <w:p w14:paraId="5AD8F003" w14:textId="05C0ACE5" w:rsidR="00600D1A" w:rsidRDefault="000B140A" w:rsidP="00AA7036">
      <w:pPr>
        <w:pStyle w:val="ListParagraph"/>
        <w:numPr>
          <w:ilvl w:val="0"/>
          <w:numId w:val="3"/>
        </w:numPr>
      </w:pPr>
      <w:r>
        <w:lastRenderedPageBreak/>
        <w:t xml:space="preserve">Better customer experience: Chatbot can cater specific needs of the customer and can provide quick solutions. </w:t>
      </w:r>
    </w:p>
    <w:p w14:paraId="58AA6982" w14:textId="4BA6CE6A" w:rsidR="00886C9D" w:rsidRDefault="00600D1A" w:rsidP="00600D1A">
      <w:pPr>
        <w:pStyle w:val="Heading3"/>
      </w:pPr>
      <w:r>
        <w:t>Success metrics for a chatbot</w:t>
      </w:r>
    </w:p>
    <w:p w14:paraId="5949A42E" w14:textId="70555B3D" w:rsidR="00600D1A" w:rsidRDefault="00600D1A" w:rsidP="00600D1A">
      <w:r w:rsidRPr="00600D1A">
        <w:t>At the outset of any chatbot development project, success metrics must be defined. The metrics serve as a reference point for the solution and the chatbot's intended benefits.</w:t>
      </w:r>
    </w:p>
    <w:p w14:paraId="159A38C3" w14:textId="76EB9402" w:rsidR="001A6593" w:rsidRDefault="001A6593" w:rsidP="001A6593">
      <w:pPr>
        <w:pStyle w:val="Heading4"/>
      </w:pPr>
      <w:r w:rsidRPr="001A6593">
        <w:t>Customer Satisfaction Index</w:t>
      </w:r>
    </w:p>
    <w:p w14:paraId="469A1247" w14:textId="3827A7D2" w:rsidR="001A6593" w:rsidRPr="001A6593" w:rsidRDefault="001A6593" w:rsidP="001A6593">
      <w:r w:rsidRPr="001A6593">
        <w:t>The Customer Satisfaction Index (CSI) gauges the effectiveness of customer service interactions by following up with the customer and asking them to complete a brief survey about their experience.</w:t>
      </w:r>
    </w:p>
    <w:p w14:paraId="30ABCB1A" w14:textId="645E00F3" w:rsidR="001A6593" w:rsidRDefault="001A6593" w:rsidP="001A6593">
      <w:pPr>
        <w:pStyle w:val="Heading4"/>
      </w:pPr>
      <w:r w:rsidRPr="001A6593">
        <w:t>Completion Rate</w:t>
      </w:r>
    </w:p>
    <w:p w14:paraId="05574612" w14:textId="6AA3905D" w:rsidR="001A6593" w:rsidRPr="001A6593" w:rsidRDefault="001A6593" w:rsidP="001A6593">
      <w:r w:rsidRPr="001A6593">
        <w:t>The Completion Rate (CR) is defined as the percentage of chatbot conversations that resulted in the customer's solution being addressed.</w:t>
      </w:r>
    </w:p>
    <w:p w14:paraId="673BD552" w14:textId="4B56C5E6" w:rsidR="001A6593" w:rsidRPr="001A6593" w:rsidRDefault="001A6593" w:rsidP="001A6593">
      <w:pPr>
        <w:pStyle w:val="Heading4"/>
      </w:pPr>
      <w:r w:rsidRPr="001A6593">
        <w:t>Bounce Rate</w:t>
      </w:r>
    </w:p>
    <w:p w14:paraId="70BF19F7" w14:textId="4BE8C679" w:rsidR="00606B0A" w:rsidRDefault="001A6593" w:rsidP="001A6593">
      <w:r w:rsidRPr="001A6593">
        <w:t xml:space="preserve">The bounce rate (BR) is the percentage of users that leave </w:t>
      </w:r>
      <w:r w:rsidR="000652F0">
        <w:t xml:space="preserve">the </w:t>
      </w:r>
      <w:r w:rsidRPr="001A6593">
        <w:t xml:space="preserve">chat after entering one or two inputs into the chatbot. A high bounce rate indicates that the chatbot was not effective in engaging the user, which should be reflected in </w:t>
      </w:r>
      <w:r w:rsidR="000652F0">
        <w:t xml:space="preserve">the </w:t>
      </w:r>
      <w:r w:rsidRPr="001A6593">
        <w:t>part of the customer feedback.</w:t>
      </w:r>
    </w:p>
    <w:p w14:paraId="1A49A815" w14:textId="41CA41B8" w:rsidR="009E0752" w:rsidRPr="00207D6A" w:rsidRDefault="0028172A" w:rsidP="0028172A">
      <w:pPr>
        <w:pStyle w:val="Heading3"/>
      </w:pPr>
      <w:r>
        <w:t xml:space="preserve">Conversational AI </w:t>
      </w:r>
      <w:r w:rsidR="00207D6A" w:rsidRPr="00207D6A">
        <w:t>Frameworks</w:t>
      </w:r>
    </w:p>
    <w:p w14:paraId="7854C9F8" w14:textId="5F7B6093" w:rsidR="00207D6A" w:rsidRDefault="00207D6A" w:rsidP="009E0752">
      <w:r w:rsidRPr="00207D6A">
        <w:t xml:space="preserve">There are two </w:t>
      </w:r>
      <w:r w:rsidR="00326DE2">
        <w:t>types</w:t>
      </w:r>
      <w:r w:rsidRPr="00207D6A">
        <w:t xml:space="preserve"> of solutions</w:t>
      </w:r>
      <w:r>
        <w:t xml:space="preserve"> for creating chatbots</w:t>
      </w:r>
      <w:r w:rsidRPr="00207D6A">
        <w:t>: closed</w:t>
      </w:r>
      <w:r w:rsidR="00675CA8">
        <w:t>-</w:t>
      </w:r>
      <w:r w:rsidRPr="00207D6A">
        <w:t>source solutions and open-source solutions. The downsides of closed</w:t>
      </w:r>
      <w:r w:rsidR="00B16FD9">
        <w:t>-</w:t>
      </w:r>
      <w:r w:rsidRPr="00207D6A">
        <w:t xml:space="preserve">source systems include high costs, vendor lock-in, the possibility of data leaking, and the inability to develop </w:t>
      </w:r>
      <w:r w:rsidR="00326DE2" w:rsidRPr="00207D6A">
        <w:t>personalised</w:t>
      </w:r>
      <w:r w:rsidRPr="00207D6A">
        <w:t xml:space="preserve"> functionality. These issues do not exist with open-source solutions. </w:t>
      </w:r>
    </w:p>
    <w:p w14:paraId="2973EE30" w14:textId="7B4889A0" w:rsidR="00012DA9" w:rsidRPr="00856E4A" w:rsidRDefault="00012DA9" w:rsidP="00856E4A">
      <w:pPr>
        <w:pStyle w:val="Heading4"/>
      </w:pPr>
      <w:r w:rsidRPr="00856E4A">
        <w:t>Microsoft</w:t>
      </w:r>
    </w:p>
    <w:p w14:paraId="28D4BDAE" w14:textId="3BCB58FD" w:rsidR="00012DA9" w:rsidRPr="00012DA9" w:rsidRDefault="00464FC9" w:rsidP="00012DA9">
      <w:r w:rsidRPr="00464FC9">
        <w:t xml:space="preserve">Microsoft offers separate Azure Cognitive Services: Language Understanding Intelligent Service for natural language understanding and Bot Framework </w:t>
      </w:r>
      <w:r w:rsidR="008C44F3">
        <w:t>f</w:t>
      </w:r>
      <w:r w:rsidRPr="00464FC9">
        <w:t>or dialogue and response</w:t>
      </w:r>
      <w:r w:rsidR="00A323E3">
        <w:t xml:space="preserve"> </w:t>
      </w:r>
      <w:r w:rsidR="00A323E3">
        <w:fldChar w:fldCharType="begin"/>
      </w:r>
      <w:r w:rsidR="00C21DED">
        <w:instrText xml:space="preserve"> ADDIN EN.CITE &lt;EndNote&gt;&lt;Cite&gt;&lt;Author&gt;Microsoft&lt;/Author&gt;&lt;Year&gt;2022&lt;/Year&gt;&lt;RecNum&gt;155&lt;/RecNum&gt;&lt;DisplayText&gt;(Microsoft, 2022)&lt;/DisplayText&gt;&lt;record&gt;&lt;rec-number&gt;155&lt;/rec-number&gt;&lt;foreign-keys&gt;&lt;key app="EN" db-id="f2trs2pseazrd7e25vqxfzxwz5ve9v0vdsxx" timestamp="1659566257" guid="cb807381-8498-4ba0-9c65-fd9d88d3e69c"&gt;155&lt;/key&gt;&lt;/foreign-keys&gt;&lt;ref-type name="Web Page"&gt;12&lt;/ref-type&gt;&lt;contributors&gt;&lt;authors&gt;&lt;author&gt;Microsoft,&lt;/author&gt;&lt;/authors&gt;&lt;/contributors&gt;&lt;titles&gt;&lt;title&gt;Azure Bot Service – Conversational AI Application | Microsoft Azure&lt;/title&gt;&lt;/titles&gt;&lt;volume&gt;2022&lt;/volume&gt;&lt;number&gt;June 1,2022&lt;/number&gt;&lt;dates&gt;&lt;year&gt;2022&lt;/year&gt;&lt;/dates&gt;&lt;publisher&gt;Microsoft &lt;/publisher&gt;&lt;urls&gt;&lt;related-urls&gt;&lt;url&gt;https://azure.microsoft.com/en-us/services/bot-services/&lt;/url&gt;&lt;/related-urls&gt;&lt;/urls&gt;&lt;/record&gt;&lt;/Cite&gt;&lt;/EndNote&gt;</w:instrText>
      </w:r>
      <w:r w:rsidR="00A323E3">
        <w:fldChar w:fldCharType="separate"/>
      </w:r>
      <w:r w:rsidR="00C21DED">
        <w:rPr>
          <w:noProof/>
        </w:rPr>
        <w:t>(Microsoft, 2022)</w:t>
      </w:r>
      <w:r w:rsidR="00A323E3">
        <w:fldChar w:fldCharType="end"/>
      </w:r>
      <w:r w:rsidRPr="00464FC9">
        <w:t>.</w:t>
      </w:r>
    </w:p>
    <w:p w14:paraId="20105CF4" w14:textId="2F8EBEFF" w:rsidR="00012DA9" w:rsidRPr="00856E4A" w:rsidRDefault="00012DA9" w:rsidP="00856E4A">
      <w:pPr>
        <w:pStyle w:val="Heading4"/>
      </w:pPr>
      <w:r w:rsidRPr="00856E4A">
        <w:t>Amazon</w:t>
      </w:r>
    </w:p>
    <w:p w14:paraId="5FC1901A" w14:textId="12A95F80" w:rsidR="00012DA9" w:rsidRPr="00012DA9" w:rsidRDefault="00464FC9" w:rsidP="00012DA9">
      <w:r w:rsidRPr="00464FC9">
        <w:t>Amazon Lex is the primary service used for building AI assistants</w:t>
      </w:r>
      <w:r>
        <w:t xml:space="preserve"> </w:t>
      </w:r>
      <w:r w:rsidR="00675CA8">
        <w:t xml:space="preserve">and </w:t>
      </w:r>
      <w:r w:rsidRPr="00464FC9">
        <w:t>integrates easily with Amazon’s other cloud-based services as well as external interfaces</w:t>
      </w:r>
      <w:r w:rsidR="0056268C">
        <w:t xml:space="preserve"> </w:t>
      </w:r>
      <w:r w:rsidR="0056268C">
        <w:fldChar w:fldCharType="begin"/>
      </w:r>
      <w:r w:rsidR="00C21DED">
        <w:instrText xml:space="preserve"> ADDIN EN.CITE &lt;EndNote&gt;&lt;Cite&gt;&lt;Author&gt;Amazon Web Services&lt;/Author&gt;&lt;Year&gt;2019&lt;/Year&gt;&lt;RecNum&gt;171&lt;/RecNum&gt;&lt;DisplayText&gt;(Amazon Web Services, 2019)&lt;/DisplayText&gt;&lt;record&gt;&lt;rec-number&gt;171&lt;/rec-number&gt;&lt;foreign-keys&gt;&lt;key app="EN" db-id="f2trs2pseazrd7e25vqxfzxwz5ve9v0vdsxx" timestamp="1660190885" guid="b687f038-73b7-4335-badb-853bd37bf64d"&gt;171&lt;/key&gt;&lt;/foreign-keys&gt;&lt;ref-type name="Web Page"&gt;12&lt;/ref-type&gt;&lt;contributors&gt;&lt;authors&gt;&lt;author&gt; Amazon Web Services,&lt;/author&gt;&lt;/authors&gt;&lt;/contributors&gt;&lt;titles&gt;&lt;title&gt;Amazon Lex – Build Conversation Bots&lt;/title&gt;&lt;/titles&gt;&lt;volume&gt;2022&lt;/volume&gt;&lt;dates&gt;&lt;year&gt;2019&lt;/year&gt;&lt;/dates&gt;&lt;publisher&gt;Amazon Web Services, Inc.&lt;/publisher&gt;&lt;urls&gt;&lt;related-urls&gt;&lt;url&gt;https://aws.amazon.com/lex/&lt;/url&gt;&lt;/related-urls&gt;&lt;/urls&gt;&lt;/record&gt;&lt;/Cite&gt;&lt;/EndNote&gt;</w:instrText>
      </w:r>
      <w:r w:rsidR="0056268C">
        <w:fldChar w:fldCharType="separate"/>
      </w:r>
      <w:r w:rsidR="002F6403">
        <w:rPr>
          <w:noProof/>
        </w:rPr>
        <w:t>(Amazon Web Services, 2019)</w:t>
      </w:r>
      <w:r w:rsidR="0056268C">
        <w:fldChar w:fldCharType="end"/>
      </w:r>
      <w:r w:rsidRPr="00464FC9">
        <w:t>.</w:t>
      </w:r>
    </w:p>
    <w:p w14:paraId="40E88DFD" w14:textId="77777777" w:rsidR="00B16FD9" w:rsidRPr="00856E4A" w:rsidRDefault="00012DA9" w:rsidP="00856E4A">
      <w:pPr>
        <w:pStyle w:val="Heading4"/>
      </w:pPr>
      <w:r w:rsidRPr="00856E4A">
        <w:t>Google</w:t>
      </w:r>
    </w:p>
    <w:p w14:paraId="1483C27D" w14:textId="0BA480A9" w:rsidR="00464FC9" w:rsidRPr="00B16FD9" w:rsidRDefault="00464FC9" w:rsidP="00012DA9">
      <w:pPr>
        <w:rPr>
          <w:b/>
          <w:bCs/>
        </w:rPr>
      </w:pPr>
      <w:r w:rsidRPr="00464FC9">
        <w:t xml:space="preserve">Google’s Dialogflow is </w:t>
      </w:r>
      <w:r w:rsidR="00C21DED">
        <w:t xml:space="preserve">a service by Google cloud for building </w:t>
      </w:r>
      <w:r w:rsidR="00C21DED" w:rsidRPr="00C21DED">
        <w:t>L</w:t>
      </w:r>
      <w:r w:rsidR="00C21DED">
        <w:t>i</w:t>
      </w:r>
      <w:r w:rsidR="00C21DED" w:rsidRPr="00C21DED">
        <w:t>felike conversational AI with state-of-the-art virtual agents</w:t>
      </w:r>
      <w:r w:rsidR="00C21DED">
        <w:t xml:space="preserve"> </w:t>
      </w:r>
      <w:r w:rsidR="00C21DED">
        <w:fldChar w:fldCharType="begin"/>
      </w:r>
      <w:r w:rsidR="0025350F">
        <w:instrText xml:space="preserve"> ADDIN EN.CITE &lt;EndNote&gt;&lt;Cite&gt;&lt;Author&gt;Google&lt;/Author&gt;&lt;Year&gt;2022&lt;/Year&gt;&lt;RecNum&gt;172&lt;/RecNum&gt;&lt;DisplayText&gt;(Google, 2022)&lt;/DisplayText&gt;&lt;record&gt;&lt;rec-number&gt;172&lt;/rec-number&gt;&lt;foreign-keys&gt;&lt;key app="EN" db-id="f2trs2pseazrd7e25vqxfzxwz5ve9v0vdsxx" timestamp="1660192178" guid="a4449e2e-cd9c-476f-aa03-ad915d4f487b"&gt;172&lt;/key&gt;&lt;/foreign-keys&gt;&lt;ref-type name="Web Page"&gt;12&lt;/ref-type&gt;&lt;contributors&gt;&lt;authors&gt;&lt;author&gt;Google,&lt;/author&gt;&lt;/authors&gt;&lt;/contributors&gt;&lt;titles&gt;&lt;title&gt;Dialogflow&lt;/title&gt;&lt;/titles&gt;&lt;volume&gt;2022&lt;/volume&gt;&lt;dates&gt;&lt;year&gt;2022&lt;/year&gt;&lt;/dates&gt;&lt;publisher&gt;Google Cloud&lt;/publisher&gt;&lt;urls&gt;&lt;related-urls&gt;&lt;url&gt;https://cloud.google.com/dialogflow&lt;/url&gt;&lt;/related-urls&gt;&lt;/urls&gt;&lt;/record&gt;&lt;/Cite&gt;&lt;/EndNote&gt;</w:instrText>
      </w:r>
      <w:r w:rsidR="00C21DED">
        <w:fldChar w:fldCharType="separate"/>
      </w:r>
      <w:r w:rsidR="00C21DED">
        <w:rPr>
          <w:noProof/>
        </w:rPr>
        <w:t>(Google, 2022)</w:t>
      </w:r>
      <w:r w:rsidR="00C21DED">
        <w:fldChar w:fldCharType="end"/>
      </w:r>
      <w:r w:rsidR="00C21DED">
        <w:t>.</w:t>
      </w:r>
    </w:p>
    <w:p w14:paraId="3F0C5F1C" w14:textId="2C444A7A" w:rsidR="0031645E" w:rsidRPr="00856E4A" w:rsidRDefault="0031645E" w:rsidP="00856E4A">
      <w:pPr>
        <w:pStyle w:val="Heading4"/>
      </w:pPr>
      <w:r w:rsidRPr="00856E4A">
        <w:t>IBM</w:t>
      </w:r>
    </w:p>
    <w:p w14:paraId="52EA0090" w14:textId="455401EE" w:rsidR="00464FC9" w:rsidRPr="00464FC9" w:rsidRDefault="00464FC9" w:rsidP="00012DA9">
      <w:r w:rsidRPr="00464FC9">
        <w:t>Watson Assistant is IBM’s AI assistant platform</w:t>
      </w:r>
      <w:r w:rsidR="0036284C">
        <w:t xml:space="preserve"> for building conversational AI experiences for businesses. </w:t>
      </w:r>
      <w:r w:rsidR="0025350F">
        <w:fldChar w:fldCharType="begin"/>
      </w:r>
      <w:r w:rsidR="0042424F">
        <w:instrText xml:space="preserve"> ADDIN EN.CITE &lt;EndNote&gt;&lt;Cite&gt;&lt;Author&gt;IBM&lt;/Author&gt;&lt;Year&gt;2022&lt;/Year&gt;&lt;RecNum&gt;173&lt;/RecNum&gt;&lt;DisplayText&gt;(IBM, 2022)&lt;/DisplayText&gt;&lt;record&gt;&lt;rec-number&gt;173&lt;/rec-number&gt;&lt;foreign-keys&gt;&lt;key app="EN" db-id="f2trs2pseazrd7e25vqxfzxwz5ve9v0vdsxx" timestamp="1660192625" guid="81505a09-4e26-4ec2-bf56-eaf7b0dbf0ef"&gt;173&lt;/key&gt;&lt;/foreign-keys&gt;&lt;ref-type name="Web Page"&gt;12&lt;/ref-type&gt;&lt;contributors&gt;&lt;authors&gt;&lt;author&gt;IBM,&lt;/author&gt;&lt;/authors&gt;&lt;/contributors&gt;&lt;titles&gt;&lt;title&gt;IBM Watson Assistant - Virtual Agent&lt;/title&gt;&lt;/titles&gt;&lt;volume&gt;2022&lt;/volume&gt;&lt;dates&gt;&lt;year&gt;2022&lt;/year&gt;&lt;/dates&gt;&lt;publisher&gt;IBM&lt;/publisher&gt;&lt;urls&gt;&lt;related-urls&gt;&lt;url&gt;https://www.ibm.com/uk-en/products/watson-assistant&lt;/url&gt;&lt;/related-urls&gt;&lt;/urls&gt;&lt;/record&gt;&lt;/Cite&gt;&lt;/EndNote&gt;</w:instrText>
      </w:r>
      <w:r w:rsidR="0025350F">
        <w:fldChar w:fldCharType="separate"/>
      </w:r>
      <w:r w:rsidR="0025350F">
        <w:rPr>
          <w:noProof/>
        </w:rPr>
        <w:t>(IBM, 2022)</w:t>
      </w:r>
      <w:r w:rsidR="0025350F">
        <w:fldChar w:fldCharType="end"/>
      </w:r>
      <w:r w:rsidRPr="00464FC9">
        <w:t>.</w:t>
      </w:r>
    </w:p>
    <w:p w14:paraId="6BC5D110" w14:textId="72AAA3E4" w:rsidR="0066030B" w:rsidRPr="00856E4A" w:rsidRDefault="00207D6A" w:rsidP="00856E4A">
      <w:pPr>
        <w:pStyle w:val="Heading4"/>
      </w:pPr>
      <w:r w:rsidRPr="00856E4A">
        <w:t>RASA</w:t>
      </w:r>
    </w:p>
    <w:p w14:paraId="71B9FAF4" w14:textId="280B98A8" w:rsidR="00012DA9" w:rsidRPr="00022A19" w:rsidRDefault="00207D6A" w:rsidP="00207D6A">
      <w:r w:rsidRPr="00207D6A">
        <w:t xml:space="preserve">Rasa </w:t>
      </w:r>
      <w:r>
        <w:t xml:space="preserve">is </w:t>
      </w:r>
      <w:r w:rsidR="00060AEC">
        <w:t>an</w:t>
      </w:r>
      <w:r>
        <w:t xml:space="preserve"> open</w:t>
      </w:r>
      <w:r w:rsidR="00EA463B">
        <w:t>-</w:t>
      </w:r>
      <w:r>
        <w:t>source solution with all the industry</w:t>
      </w:r>
      <w:r w:rsidR="00EA463B">
        <w:t>-</w:t>
      </w:r>
      <w:r>
        <w:t>standard</w:t>
      </w:r>
      <w:r w:rsidRPr="00207D6A">
        <w:t xml:space="preserve"> features: built-in enterprise-grade concurrency capabilities, rich functions covering all the needs of chatbots, rich documents and tutorials, and a huge global community.</w:t>
      </w:r>
      <w:r w:rsidR="00464FC9">
        <w:t xml:space="preserve"> </w:t>
      </w:r>
      <w:r w:rsidR="00464FC9" w:rsidRPr="00464FC9">
        <w:t xml:space="preserve">Rasa provides you </w:t>
      </w:r>
      <w:r w:rsidR="00EA463B">
        <w:t xml:space="preserve">with </w:t>
      </w:r>
      <w:r w:rsidR="00464FC9" w:rsidRPr="00464FC9">
        <w:t>complete control over the applications that you deploy. Other platforms allow you to control the classifier by changing the training data, but Rasa allows you to customize the entire classification process</w:t>
      </w:r>
      <w:r w:rsidR="00C1276F">
        <w:t xml:space="preserve"> </w:t>
      </w:r>
      <w:r w:rsidR="00C1276F">
        <w:fldChar w:fldCharType="begin"/>
      </w:r>
      <w:r w:rsidR="00563FB2">
        <w:instrText xml:space="preserve"> ADDIN EN.CITE &lt;EndNote&gt;&lt;Cite&gt;&lt;Author&gt;Rasa Technologies Inc.&lt;/Author&gt;&lt;Year&gt;2022&lt;/Year&gt;&lt;RecNum&gt;160&lt;/RecNum&gt;&lt;DisplayText&gt;(Rasa Technologies Inc., 2022b)&lt;/DisplayText&gt;&lt;record&gt;&lt;rec-number&gt;160&lt;/rec-number&gt;&lt;foreign-keys&gt;&lt;key app="EN" db-id="f2trs2pseazrd7e25vqxfzxwz5ve9v0vdsxx" timestamp="1660062400" guid="ba756171-79f2-4331-9d7b-7b2c24f8fe43"&gt;160&lt;/key&gt;&lt;/foreign-keys&gt;&lt;ref-type name="Web Page"&gt;12&lt;/ref-type&gt;&lt;contributors&gt;&lt;authors&gt;&lt;author&gt;Rasa Technologies Inc.,&lt;/author&gt;&lt;/authors&gt;&lt;/contributors&gt;&lt;titles&gt;&lt;title&gt;Introduction to Rasa Open Source&lt;/title&gt;&lt;/titles&gt;&lt;volume&gt;2022&lt;/volume&gt;&lt;number&gt;June 5&lt;/number&gt;&lt;dates&gt;&lt;year&gt;2022&lt;/year&gt;&lt;/dates&gt;&lt;publisher&gt;Rasa Technologies Inc.&lt;/publisher&gt;&lt;urls&gt;&lt;related-urls&gt;&lt;url&gt;https://rasa.com/docs/rasa/&lt;/url&gt;&lt;/related-urls&gt;&lt;/urls&gt;&lt;/record&gt;&lt;/Cite&gt;&lt;/EndNote&gt;</w:instrText>
      </w:r>
      <w:r w:rsidR="00C1276F">
        <w:fldChar w:fldCharType="separate"/>
      </w:r>
      <w:r w:rsidR="00563FB2">
        <w:rPr>
          <w:noProof/>
        </w:rPr>
        <w:t>(Rasa Technologies Inc., 2022b)</w:t>
      </w:r>
      <w:r w:rsidR="00C1276F">
        <w:fldChar w:fldCharType="end"/>
      </w:r>
      <w:r w:rsidR="00464FC9" w:rsidRPr="00464FC9">
        <w:t>.</w:t>
      </w:r>
    </w:p>
    <w:p w14:paraId="50BB19F5" w14:textId="552B1920" w:rsidR="0066030B" w:rsidRDefault="0066030B" w:rsidP="007330B6">
      <w:pPr>
        <w:ind w:firstLine="360"/>
      </w:pPr>
    </w:p>
    <w:p w14:paraId="3288820F" w14:textId="53276F84" w:rsidR="00BA05B2" w:rsidRDefault="00BA05B2" w:rsidP="00FE590A">
      <w:pPr>
        <w:pStyle w:val="Heading3"/>
      </w:pPr>
      <w:r w:rsidRPr="00BA05B2">
        <w:lastRenderedPageBreak/>
        <w:t>Generalized AI</w:t>
      </w:r>
      <w:r w:rsidR="004F7F32">
        <w:t xml:space="preserve"> Assistant Architecture</w:t>
      </w:r>
    </w:p>
    <w:p w14:paraId="6219B307" w14:textId="2F5EEECC" w:rsidR="004F7F32" w:rsidRDefault="004F7F32" w:rsidP="004F7F32">
      <w:r>
        <w:t xml:space="preserve">A generalized AI assistant consists of </w:t>
      </w:r>
      <w:r w:rsidR="00833018">
        <w:t xml:space="preserve">the </w:t>
      </w:r>
      <w:r>
        <w:t xml:space="preserve">following four components as described by </w:t>
      </w:r>
      <w:r>
        <w:fldChar w:fldCharType="begin"/>
      </w:r>
      <w:r>
        <w:instrText xml:space="preserve"> ADDIN EN.CITE &lt;EndNote&gt;&lt;Cite AuthorYear="1"&gt;&lt;Author&gt;Freed&lt;/Author&gt;&lt;Year&gt;2021&lt;/Year&gt;&lt;RecNum&gt;146&lt;/RecNum&gt;&lt;DisplayText&gt;Freed (2021)&lt;/DisplayText&gt;&lt;record&gt;&lt;rec-number&gt;146&lt;/rec-number&gt;&lt;foreign-keys&gt;&lt;key app="EN" db-id="f2trs2pseazrd7e25vqxfzxwz5ve9v0vdsxx" timestamp="1659122246" guid="134f8cc4-d167-4512-bd20-f87a43509263"&gt;146&lt;/key&gt;&lt;/foreign-keys&gt;&lt;ref-type name="Book"&gt;6&lt;/ref-type&gt;&lt;contributors&gt;&lt;authors&gt;&lt;author&gt;Freed, Andrew &lt;/author&gt;&lt;/authors&gt;&lt;/contributors&gt;&lt;titles&gt;&lt;title&gt;Conversational AI&lt;/title&gt;&lt;/titles&gt;&lt;dates&gt;&lt;year&gt;2021&lt;/year&gt;&lt;/dates&gt;&lt;publisher&gt;Manning Publications Co.&lt;/publisher&gt;&lt;isbn&gt;9781617298837&lt;/isbn&gt;&lt;urls&gt;&lt;/urls&gt;&lt;/record&gt;&lt;/Cite&gt;&lt;/EndNote&gt;</w:instrText>
      </w:r>
      <w:r>
        <w:fldChar w:fldCharType="separate"/>
      </w:r>
      <w:r>
        <w:rPr>
          <w:noProof/>
        </w:rPr>
        <w:t>Freed (2021)</w:t>
      </w:r>
      <w:r>
        <w:fldChar w:fldCharType="end"/>
      </w:r>
    </w:p>
    <w:p w14:paraId="210D4893" w14:textId="77777777" w:rsidR="00BA05B2" w:rsidRPr="00652C9F" w:rsidRDefault="00BA05B2" w:rsidP="00BA05B2">
      <w:pPr>
        <w:ind w:left="360"/>
        <w:rPr>
          <w:strike/>
        </w:rPr>
      </w:pPr>
    </w:p>
    <w:p w14:paraId="4C124B13" w14:textId="6F94AA0F" w:rsidR="009B265A" w:rsidRPr="00FF67A2" w:rsidRDefault="009B265A" w:rsidP="009B265A">
      <w:pPr>
        <w:pStyle w:val="Caption"/>
        <w:keepNext/>
        <w:jc w:val="center"/>
        <w:rPr>
          <w:i w:val="0"/>
          <w:iCs w:val="0"/>
          <w:color w:val="000000" w:themeColor="text1"/>
          <w:sz w:val="22"/>
          <w:szCs w:val="22"/>
        </w:rPr>
      </w:pPr>
      <w:bookmarkStart w:id="12" w:name="_Toc112199616"/>
      <w:r w:rsidRPr="00FF67A2">
        <w:rPr>
          <w:i w:val="0"/>
          <w:iCs w:val="0"/>
          <w:color w:val="000000" w:themeColor="text1"/>
          <w:sz w:val="22"/>
          <w:szCs w:val="22"/>
        </w:rPr>
        <w:t xml:space="preserve">Figure </w:t>
      </w:r>
      <w:r w:rsidRPr="00FF67A2">
        <w:rPr>
          <w:i w:val="0"/>
          <w:iCs w:val="0"/>
          <w:color w:val="000000" w:themeColor="text1"/>
          <w:sz w:val="22"/>
          <w:szCs w:val="22"/>
        </w:rPr>
        <w:fldChar w:fldCharType="begin"/>
      </w:r>
      <w:r w:rsidRPr="00FF67A2">
        <w:rPr>
          <w:i w:val="0"/>
          <w:iCs w:val="0"/>
          <w:color w:val="000000" w:themeColor="text1"/>
          <w:sz w:val="22"/>
          <w:szCs w:val="22"/>
        </w:rPr>
        <w:instrText xml:space="preserve"> SEQ Figure \* ARABIC </w:instrText>
      </w:r>
      <w:r w:rsidRPr="00FF67A2">
        <w:rPr>
          <w:i w:val="0"/>
          <w:iCs w:val="0"/>
          <w:color w:val="000000" w:themeColor="text1"/>
          <w:sz w:val="22"/>
          <w:szCs w:val="22"/>
        </w:rPr>
        <w:fldChar w:fldCharType="separate"/>
      </w:r>
      <w:r w:rsidR="003D20A1">
        <w:rPr>
          <w:i w:val="0"/>
          <w:iCs w:val="0"/>
          <w:noProof/>
          <w:color w:val="000000" w:themeColor="text1"/>
          <w:sz w:val="22"/>
          <w:szCs w:val="22"/>
        </w:rPr>
        <w:t>3</w:t>
      </w:r>
      <w:r w:rsidRPr="00FF67A2">
        <w:rPr>
          <w:i w:val="0"/>
          <w:iCs w:val="0"/>
          <w:color w:val="000000" w:themeColor="text1"/>
          <w:sz w:val="22"/>
          <w:szCs w:val="22"/>
        </w:rPr>
        <w:fldChar w:fldCharType="end"/>
      </w:r>
      <w:r w:rsidRPr="00FF67A2">
        <w:rPr>
          <w:i w:val="0"/>
          <w:iCs w:val="0"/>
          <w:color w:val="000000" w:themeColor="text1"/>
          <w:sz w:val="22"/>
          <w:szCs w:val="22"/>
        </w:rPr>
        <w:t>: Generalized AI Assistant architecture and control flow</w:t>
      </w:r>
      <w:bookmarkEnd w:id="12"/>
    </w:p>
    <w:p w14:paraId="15A5EA13" w14:textId="77777777" w:rsidR="00BA05B2" w:rsidRPr="00652C9F" w:rsidRDefault="00BA05B2" w:rsidP="00BA05B2">
      <w:pPr>
        <w:ind w:left="360"/>
        <w:rPr>
          <w:strike/>
        </w:rPr>
      </w:pPr>
      <w:r w:rsidRPr="00652C9F">
        <w:rPr>
          <w:strike/>
          <w:noProof/>
        </w:rPr>
        <w:drawing>
          <wp:inline distT="0" distB="0" distL="0" distR="0" wp14:anchorId="6BFBD2CF" wp14:editId="36D35253">
            <wp:extent cx="5731510" cy="1160145"/>
            <wp:effectExtent l="0" t="0" r="0" b="0"/>
            <wp:docPr id="38" name="Picture 38"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diagram, box and whisker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160145"/>
                    </a:xfrm>
                    <a:prstGeom prst="rect">
                      <a:avLst/>
                    </a:prstGeom>
                    <a:noFill/>
                    <a:ln>
                      <a:noFill/>
                    </a:ln>
                  </pic:spPr>
                </pic:pic>
              </a:graphicData>
            </a:graphic>
          </wp:inline>
        </w:drawing>
      </w:r>
    </w:p>
    <w:p w14:paraId="52DA8209" w14:textId="37AE78A3" w:rsidR="00BA05B2" w:rsidRDefault="004F7F32" w:rsidP="00FF67A2">
      <w:pPr>
        <w:ind w:left="360"/>
        <w:jc w:val="center"/>
      </w:pPr>
      <w:r w:rsidRPr="004F7F32">
        <w:t xml:space="preserve">Note: </w:t>
      </w:r>
      <w:r>
        <w:t xml:space="preserve">Image sourced from </w:t>
      </w:r>
      <w:r>
        <w:fldChar w:fldCharType="begin"/>
      </w:r>
      <w:r w:rsidR="00A026D5">
        <w:instrText xml:space="preserve"> ADDIN EN.CITE &lt;EndNote&gt;&lt;Cite AuthorYear="1"&gt;&lt;Author&gt;Freed&lt;/Author&gt;&lt;Year&gt;2021&lt;/Year&gt;&lt;RecNum&gt;146&lt;/RecNum&gt;&lt;DisplayText&gt;Freed (2021)&lt;/DisplayText&gt;&lt;record&gt;&lt;rec-number&gt;146&lt;/rec-number&gt;&lt;foreign-keys&gt;&lt;key app="EN" db-id="f2trs2pseazrd7e25vqxfzxwz5ve9v0vdsxx" timestamp="1659122246" guid="134f8cc4-d167-4512-bd20-f87a43509263"&gt;146&lt;/key&gt;&lt;/foreign-keys&gt;&lt;ref-type name="Book"&gt;6&lt;/ref-type&gt;&lt;contributors&gt;&lt;authors&gt;&lt;author&gt;Freed, Andrew &lt;/author&gt;&lt;/authors&gt;&lt;/contributors&gt;&lt;titles&gt;&lt;title&gt;Conversational AI&lt;/title&gt;&lt;/titles&gt;&lt;dates&gt;&lt;year&gt;2021&lt;/year&gt;&lt;/dates&gt;&lt;publisher&gt;Manning Publications Co.&lt;/publisher&gt;&lt;isbn&gt;9781617298837&lt;/isbn&gt;&lt;urls&gt;&lt;/urls&gt;&lt;/record&gt;&lt;/Cite&gt;&lt;/EndNote&gt;</w:instrText>
      </w:r>
      <w:r>
        <w:fldChar w:fldCharType="separate"/>
      </w:r>
      <w:r w:rsidR="00A026D5">
        <w:rPr>
          <w:noProof/>
        </w:rPr>
        <w:t>Freed (2021)</w:t>
      </w:r>
      <w:r>
        <w:fldChar w:fldCharType="end"/>
      </w:r>
    </w:p>
    <w:p w14:paraId="1D09F8FC" w14:textId="77777777" w:rsidR="00FF67A2" w:rsidRDefault="00FF67A2" w:rsidP="00BA05B2">
      <w:pPr>
        <w:ind w:left="360"/>
        <w:rPr>
          <w:b/>
          <w:bCs/>
        </w:rPr>
      </w:pPr>
    </w:p>
    <w:p w14:paraId="1ADC707E" w14:textId="483464C0" w:rsidR="004F7F32" w:rsidRDefault="004F7F32" w:rsidP="00BA05B2">
      <w:pPr>
        <w:ind w:left="360"/>
      </w:pPr>
      <w:r w:rsidRPr="00B80B65">
        <w:rPr>
          <w:b/>
          <w:bCs/>
        </w:rPr>
        <w:t xml:space="preserve">Interface: </w:t>
      </w:r>
      <w:r>
        <w:t>Used by the end user to inte</w:t>
      </w:r>
      <w:r w:rsidR="00BF143A">
        <w:t>r</w:t>
      </w:r>
      <w:r>
        <w:t>act with the chatbot and can be text or voice</w:t>
      </w:r>
      <w:r w:rsidR="00BF143A">
        <w:t>-</w:t>
      </w:r>
      <w:r>
        <w:t>based</w:t>
      </w:r>
    </w:p>
    <w:p w14:paraId="0141D918" w14:textId="4F45EF34" w:rsidR="004F7F32" w:rsidRDefault="004F7F32" w:rsidP="00BA05B2">
      <w:pPr>
        <w:ind w:left="360"/>
      </w:pPr>
      <w:r w:rsidRPr="00B80B65">
        <w:rPr>
          <w:b/>
          <w:bCs/>
        </w:rPr>
        <w:t>Dialogue Engine:</w:t>
      </w:r>
      <w:r>
        <w:t xml:space="preserve"> Maintains dialogue state </w:t>
      </w:r>
      <w:r w:rsidR="00BF143A">
        <w:t xml:space="preserve">and </w:t>
      </w:r>
      <w:r>
        <w:t>predic</w:t>
      </w:r>
      <w:r w:rsidR="00BF143A">
        <w:t>ts</w:t>
      </w:r>
      <w:r>
        <w:t xml:space="preserve"> next action</w:t>
      </w:r>
    </w:p>
    <w:p w14:paraId="5CEC0B59" w14:textId="3DA4E6FF" w:rsidR="004F7F32" w:rsidRDefault="004F7F32" w:rsidP="00BA05B2">
      <w:pPr>
        <w:ind w:left="360"/>
      </w:pPr>
      <w:r w:rsidRPr="00B80B65">
        <w:rPr>
          <w:b/>
          <w:bCs/>
        </w:rPr>
        <w:t>Natural Language Understanding:</w:t>
      </w:r>
      <w:r>
        <w:t xml:space="preserve"> used to extract meaningful information from the user’s input</w:t>
      </w:r>
    </w:p>
    <w:p w14:paraId="785BF13C" w14:textId="317B5518" w:rsidR="004F7F32" w:rsidRDefault="004F7F32" w:rsidP="00BA05B2">
      <w:pPr>
        <w:ind w:left="360"/>
      </w:pPr>
      <w:r w:rsidRPr="00B80B65">
        <w:rPr>
          <w:b/>
          <w:bCs/>
        </w:rPr>
        <w:t>Orchestrator:</w:t>
      </w:r>
      <w:r>
        <w:t xml:space="preserve"> Communicates with business APIs for driving business processes and generat</w:t>
      </w:r>
      <w:r w:rsidR="00BF143A">
        <w:t>ing</w:t>
      </w:r>
      <w:r>
        <w:t xml:space="preserve"> </w:t>
      </w:r>
      <w:r w:rsidR="00BF143A">
        <w:t xml:space="preserve">the </w:t>
      </w:r>
      <w:r>
        <w:t>dynamic respo</w:t>
      </w:r>
      <w:r w:rsidR="00BF143A">
        <w:t>ns</w:t>
      </w:r>
      <w:r>
        <w:t>e</w:t>
      </w:r>
      <w:r w:rsidR="00810204">
        <w:t>. This component can be optional.</w:t>
      </w:r>
    </w:p>
    <w:p w14:paraId="6C65F8C5" w14:textId="77777777" w:rsidR="00B80B65" w:rsidRDefault="00B80B65" w:rsidP="00BA05B2">
      <w:pPr>
        <w:ind w:left="360"/>
      </w:pPr>
    </w:p>
    <w:p w14:paraId="6A24D0A8" w14:textId="20FA168F" w:rsidR="00CD153E" w:rsidRDefault="00CD153E" w:rsidP="00FE590A">
      <w:pPr>
        <w:pStyle w:val="Heading3"/>
      </w:pPr>
      <w:r>
        <w:t xml:space="preserve">Chatbots in </w:t>
      </w:r>
      <w:r w:rsidR="00FF67A2">
        <w:t xml:space="preserve">the </w:t>
      </w:r>
      <w:r>
        <w:t>Healthcare domain</w:t>
      </w:r>
      <w:r w:rsidR="00FF67A2">
        <w:t xml:space="preserve"> (in progress .. will be added if time permits)</w:t>
      </w:r>
    </w:p>
    <w:p w14:paraId="54D4D297" w14:textId="2790A0D4" w:rsidR="00CD153E" w:rsidRDefault="00CD153E" w:rsidP="00CD153E"/>
    <w:p w14:paraId="7276A048" w14:textId="1A1E940D" w:rsidR="00CD153E" w:rsidRDefault="00CD153E" w:rsidP="00CD153E">
      <w:r w:rsidRPr="00CD153E">
        <w:rPr>
          <w:noProof/>
        </w:rPr>
        <w:drawing>
          <wp:inline distT="0" distB="0" distL="0" distR="0" wp14:anchorId="0482AE07" wp14:editId="504C4C79">
            <wp:extent cx="2387582" cy="3695700"/>
            <wp:effectExtent l="0" t="0" r="0" b="0"/>
            <wp:docPr id="113" name="Picture 11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Graphical user interface, text, application, chat or text message&#10;&#10;Description automatically generated"/>
                    <pic:cNvPicPr/>
                  </pic:nvPicPr>
                  <pic:blipFill>
                    <a:blip r:embed="rId14"/>
                    <a:stretch>
                      <a:fillRect/>
                    </a:stretch>
                  </pic:blipFill>
                  <pic:spPr>
                    <a:xfrm>
                      <a:off x="0" y="0"/>
                      <a:ext cx="2390415" cy="3700085"/>
                    </a:xfrm>
                    <a:prstGeom prst="rect">
                      <a:avLst/>
                    </a:prstGeom>
                  </pic:spPr>
                </pic:pic>
              </a:graphicData>
            </a:graphic>
          </wp:inline>
        </w:drawing>
      </w:r>
    </w:p>
    <w:p w14:paraId="22228540" w14:textId="215EA984" w:rsidR="00CD153E" w:rsidRDefault="00CD153E" w:rsidP="00CD153E"/>
    <w:p w14:paraId="4799E872" w14:textId="77141371" w:rsidR="00CD153E" w:rsidRPr="00CD153E" w:rsidRDefault="00CD153E" w:rsidP="00CD153E">
      <w:r w:rsidRPr="00CD153E">
        <w:t>https://www.softwareadvice.co.uk/</w:t>
      </w:r>
    </w:p>
    <w:p w14:paraId="1597E4CC" w14:textId="2057FA2A" w:rsidR="0032027E" w:rsidRDefault="0032027E" w:rsidP="00FE590A">
      <w:pPr>
        <w:pStyle w:val="Heading3"/>
      </w:pPr>
      <w:r>
        <w:t>Rasa</w:t>
      </w:r>
    </w:p>
    <w:p w14:paraId="7F311F80" w14:textId="30692977" w:rsidR="0032027E" w:rsidRDefault="0032027E" w:rsidP="0032027E">
      <w:r w:rsidRPr="006F01F7">
        <w:t>The chatbot market has seen increased interest and rapid adoption over the last five years. During that time, the products and platforms enabling the building of chatbots have been extremely diverse and have evolved considerably.</w:t>
      </w:r>
      <w:r>
        <w:t xml:space="preserve"> These solutions can be divided into two types: closed</w:t>
      </w:r>
      <w:r w:rsidR="00BF143A">
        <w:t>-</w:t>
      </w:r>
      <w:r>
        <w:t>source solutions and open</w:t>
      </w:r>
      <w:r w:rsidR="00BF143A">
        <w:t>-</w:t>
      </w:r>
      <w:r>
        <w:t>source solutions. Closed</w:t>
      </w:r>
      <w:r w:rsidR="00BF143A">
        <w:t>-</w:t>
      </w:r>
      <w:r>
        <w:t>source solutions come with a high cost, vendor lock-in, risk of data leakage, and the inability to implement custom functions. Open</w:t>
      </w:r>
      <w:r w:rsidR="00BF143A">
        <w:t>-</w:t>
      </w:r>
      <w:r>
        <w:t xml:space="preserve">source solutions have an advantage in this regard.  A downside of open source solutions is that users need to be careful in choosing the framework, make sure it is scalable and concurrent and has wide community support.  </w:t>
      </w:r>
    </w:p>
    <w:p w14:paraId="1A9276F3" w14:textId="7AC079A3" w:rsidR="0032027E" w:rsidRDefault="0032027E" w:rsidP="0032027E">
      <w:r>
        <w:t xml:space="preserve">Rasa is the only open-source, industry-grade conversational AI framework that meets these requirements. Many companies have successfully built their chatbots using Rasa. </w:t>
      </w:r>
      <w:r w:rsidRPr="00595E2A">
        <w:t>Rasa has been recognized as a Niche Player in Gartner®Magic Quadrant™</w:t>
      </w:r>
      <w:r w:rsidR="00DA1256">
        <w:t xml:space="preserve"> </w:t>
      </w:r>
      <w:r w:rsidR="00DA1256">
        <w:fldChar w:fldCharType="begin"/>
      </w:r>
      <w:r w:rsidR="003212A6">
        <w:instrText xml:space="preserve"> ADDIN EN.CITE &lt;EndNote&gt;&lt;Cite&gt;&lt;Author&gt;Revang&lt;/Author&gt;&lt;Year&gt;2022&lt;/Year&gt;&lt;RecNum&gt;186&lt;/RecNum&gt;&lt;DisplayText&gt;(Revang et al., 2022)&lt;/DisplayText&gt;&lt;record&gt;&lt;rec-number&gt;186&lt;/rec-number&gt;&lt;foreign-keys&gt;&lt;key app="EN" db-id="f2trs2pseazrd7e25vqxfzxwz5ve9v0vdsxx" timestamp="1660877979" guid="66bc862e-eb9a-4ef0-b4fc-1fe4040be1ad"&gt;186&lt;/key&gt;&lt;/foreign-keys&gt;&lt;ref-type name="Blog"&gt;56&lt;/ref-type&gt;&lt;contributors&gt;&lt;authors&gt;&lt;author&gt;Revang, Magnus&lt;/author&gt;&lt;author&gt;Mullen, Anthony &lt;/author&gt;&lt;author&gt;Elliot, Bern &lt;/author&gt;&lt;/authors&gt;&lt;/contributors&gt;&lt;titles&gt;&lt;title&gt;Magic Quadrant for Enterprise Conversational AI Platforms&lt;/title&gt;&lt;/titles&gt;&lt;volume&gt;2022&lt;/volume&gt;&lt;dates&gt;&lt;year&gt;2022&lt;/year&gt;&lt;/dates&gt;&lt;publisher&gt;Gartner, Inc&lt;/publisher&gt;&lt;urls&gt;&lt;related-urls&gt;&lt;url&gt;https://www.gartner.com/doc/reprints?id=1-28XJAIXS&amp;amp;ct=220128&amp;amp;st=sb&amp;amp;__hstc=123545108.8bdd386aec815b71400a88628eca825d.1651495774530.1655382928568.1655389108359.89&amp;amp;__hssc=123545108.1.1655401502084&amp;amp;__hsfp=2908620477&amp;amp;hsCtaTracking=36211c5b-db91-4993-bc0a-88e4cc10d0bd%7C162fc67a-d304-406c-a5db-6a392893e120&lt;/url&gt;&lt;/related-urls&gt;&lt;/urls&gt;&lt;/record&gt;&lt;/Cite&gt;&lt;/EndNote&gt;</w:instrText>
      </w:r>
      <w:r w:rsidR="00DA1256">
        <w:fldChar w:fldCharType="separate"/>
      </w:r>
      <w:r w:rsidR="00DA1256">
        <w:rPr>
          <w:noProof/>
        </w:rPr>
        <w:t>(Revang et al., 2022)</w:t>
      </w:r>
      <w:r w:rsidR="00DA1256">
        <w:fldChar w:fldCharType="end"/>
      </w:r>
      <w:r w:rsidR="00810204">
        <w:t xml:space="preserve"> which is shown in Figure 4 below</w:t>
      </w:r>
      <w:r>
        <w:t>. For the privacy-conscious healthcare domain, the open</w:t>
      </w:r>
      <w:r w:rsidR="00BF143A">
        <w:t>-</w:t>
      </w:r>
      <w:r>
        <w:t>source nature of Rasa offers complete control over all the aspects of chatbot development and operations.</w:t>
      </w:r>
    </w:p>
    <w:p w14:paraId="7FEA0F15" w14:textId="77777777" w:rsidR="0032027E" w:rsidRDefault="0032027E" w:rsidP="0032027E"/>
    <w:p w14:paraId="700DAA68" w14:textId="33694E45" w:rsidR="00810204" w:rsidRPr="00744D7F" w:rsidRDefault="00810204" w:rsidP="00744D7F">
      <w:pPr>
        <w:pStyle w:val="Caption"/>
        <w:keepNext/>
        <w:jc w:val="center"/>
        <w:rPr>
          <w:i w:val="0"/>
          <w:iCs w:val="0"/>
          <w:color w:val="000000" w:themeColor="text1"/>
          <w:sz w:val="22"/>
          <w:szCs w:val="22"/>
        </w:rPr>
      </w:pPr>
      <w:bookmarkStart w:id="13" w:name="_Toc112199617"/>
      <w:r w:rsidRPr="00744D7F">
        <w:rPr>
          <w:i w:val="0"/>
          <w:iCs w:val="0"/>
          <w:color w:val="000000" w:themeColor="text1"/>
          <w:sz w:val="22"/>
          <w:szCs w:val="22"/>
        </w:rPr>
        <w:t xml:space="preserve">Figure </w:t>
      </w:r>
      <w:r w:rsidRPr="00744D7F">
        <w:rPr>
          <w:i w:val="0"/>
          <w:iCs w:val="0"/>
          <w:color w:val="000000" w:themeColor="text1"/>
          <w:sz w:val="22"/>
          <w:szCs w:val="22"/>
        </w:rPr>
        <w:fldChar w:fldCharType="begin"/>
      </w:r>
      <w:r w:rsidRPr="00744D7F">
        <w:rPr>
          <w:i w:val="0"/>
          <w:iCs w:val="0"/>
          <w:color w:val="000000" w:themeColor="text1"/>
          <w:sz w:val="22"/>
          <w:szCs w:val="22"/>
        </w:rPr>
        <w:instrText xml:space="preserve"> SEQ Figure \* ARABIC </w:instrText>
      </w:r>
      <w:r w:rsidRPr="00744D7F">
        <w:rPr>
          <w:i w:val="0"/>
          <w:iCs w:val="0"/>
          <w:color w:val="000000" w:themeColor="text1"/>
          <w:sz w:val="22"/>
          <w:szCs w:val="22"/>
        </w:rPr>
        <w:fldChar w:fldCharType="separate"/>
      </w:r>
      <w:r w:rsidR="003D20A1">
        <w:rPr>
          <w:i w:val="0"/>
          <w:iCs w:val="0"/>
          <w:noProof/>
          <w:color w:val="000000" w:themeColor="text1"/>
          <w:sz w:val="22"/>
          <w:szCs w:val="22"/>
        </w:rPr>
        <w:t>4</w:t>
      </w:r>
      <w:r w:rsidRPr="00744D7F">
        <w:rPr>
          <w:i w:val="0"/>
          <w:iCs w:val="0"/>
          <w:color w:val="000000" w:themeColor="text1"/>
          <w:sz w:val="22"/>
          <w:szCs w:val="22"/>
        </w:rPr>
        <w:fldChar w:fldCharType="end"/>
      </w:r>
      <w:r w:rsidRPr="00744D7F">
        <w:rPr>
          <w:i w:val="0"/>
          <w:iCs w:val="0"/>
          <w:color w:val="000000" w:themeColor="text1"/>
          <w:sz w:val="22"/>
          <w:szCs w:val="22"/>
        </w:rPr>
        <w:t>: Magic Quadrant for Enterprise Conversational AI Platforms</w:t>
      </w:r>
      <w:bookmarkEnd w:id="13"/>
    </w:p>
    <w:p w14:paraId="51518B6B" w14:textId="280B8537" w:rsidR="0032027E" w:rsidRDefault="00810204" w:rsidP="0032027E">
      <w:pPr>
        <w:jc w:val="center"/>
      </w:pPr>
      <w:r>
        <w:rPr>
          <w:noProof/>
        </w:rPr>
        <w:drawing>
          <wp:inline distT="0" distB="0" distL="0" distR="0" wp14:anchorId="6E77E304" wp14:editId="6EA70E99">
            <wp:extent cx="4443242" cy="4615815"/>
            <wp:effectExtent l="0" t="0" r="0" b="0"/>
            <wp:docPr id="37" name="Picture 37" descr="The Gartner Magic Quadrant shows Leaders, Challengers, Visionaries and Niche Players. In this Magic Quadrant the leader quadrant contains: Amelia, Kore.ai, OneReach, Cognigy, IBM and Omilia. The Challenger Quadrant contains: Oracle and Google. The Visionary Quadrant contains OpenStream. And finally, the Niche Quadrant contains Amazon Web Services, Aavamo, Aisera, Verint, Boost.ai, Yellow.ai, Senseforth.ai, Sinch, 24/7.ai, RASA, SmarTek21 and A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Gartner Magic Quadrant shows Leaders, Challengers, Visionaries and Niche Players. In this Magic Quadrant the leader quadrant contains: Amelia, Kore.ai, OneReach, Cognigy, IBM and Omilia. The Challenger Quadrant contains: Oracle and Google. The Visionary Quadrant contains OpenStream. And finally, the Niche Quadrant contains Amazon Web Services, Aavamo, Aisera, Verint, Boost.ai, Yellow.ai, Senseforth.ai, Sinch, 24/7.ai, RASA, SmarTek21 and Aiv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48133" cy="4620896"/>
                    </a:xfrm>
                    <a:prstGeom prst="rect">
                      <a:avLst/>
                    </a:prstGeom>
                    <a:noFill/>
                    <a:ln>
                      <a:noFill/>
                    </a:ln>
                  </pic:spPr>
                </pic:pic>
              </a:graphicData>
            </a:graphic>
          </wp:inline>
        </w:drawing>
      </w:r>
    </w:p>
    <w:p w14:paraId="40C4C39A" w14:textId="693EF075" w:rsidR="00BF541B" w:rsidRDefault="00856E4A" w:rsidP="00744D7F">
      <w:pPr>
        <w:jc w:val="center"/>
      </w:pPr>
      <w:r>
        <w:t>Note</w:t>
      </w:r>
      <w:r w:rsidR="00810204">
        <w:t>:</w:t>
      </w:r>
      <w:r>
        <w:t xml:space="preserve"> Image </w:t>
      </w:r>
      <w:r w:rsidR="00744D7F">
        <w:t>sourced</w:t>
      </w:r>
      <w:r>
        <w:t xml:space="preserve"> from</w:t>
      </w:r>
      <w:r w:rsidR="00810204">
        <w:t xml:space="preserve"> </w:t>
      </w:r>
      <w:r w:rsidR="00810204">
        <w:fldChar w:fldCharType="begin"/>
      </w:r>
      <w:r w:rsidR="003212A6">
        <w:instrText xml:space="preserve"> ADDIN EN.CITE &lt;EndNote&gt;&lt;Cite AuthorYear="1"&gt;&lt;Author&gt;Revang&lt;/Author&gt;&lt;Year&gt;2022&lt;/Year&gt;&lt;RecNum&gt;186&lt;/RecNum&gt;&lt;DisplayText&gt;Revang et al. (2022)&lt;/DisplayText&gt;&lt;record&gt;&lt;rec-number&gt;186&lt;/rec-number&gt;&lt;foreign-keys&gt;&lt;key app="EN" db-id="f2trs2pseazrd7e25vqxfzxwz5ve9v0vdsxx" timestamp="1660877979" guid="66bc862e-eb9a-4ef0-b4fc-1fe4040be1ad"&gt;186&lt;/key&gt;&lt;/foreign-keys&gt;&lt;ref-type name="Blog"&gt;56&lt;/ref-type&gt;&lt;contributors&gt;&lt;authors&gt;&lt;author&gt;Revang, Magnus&lt;/author&gt;&lt;author&gt;Mullen, Anthony &lt;/author&gt;&lt;author&gt;Elliot, Bern &lt;/author&gt;&lt;/authors&gt;&lt;/contributors&gt;&lt;titles&gt;&lt;title&gt;Magic Quadrant for Enterprise Conversational AI Platforms&lt;/title&gt;&lt;/titles&gt;&lt;volume&gt;2022&lt;/volume&gt;&lt;dates&gt;&lt;year&gt;2022&lt;/year&gt;&lt;/dates&gt;&lt;publisher&gt;Gartner, Inc&lt;/publisher&gt;&lt;urls&gt;&lt;related-urls&gt;&lt;url&gt;https://www.gartner.com/doc/reprints?id=1-28XJAIXS&amp;amp;ct=220128&amp;amp;st=sb&amp;amp;__hstc=123545108.8bdd386aec815b71400a88628eca825d.1651495774530.1655382928568.1655389108359.89&amp;amp;__hssc=123545108.1.1655401502084&amp;amp;__hsfp=2908620477&amp;amp;hsCtaTracking=36211c5b-db91-4993-bc0a-88e4cc10d0bd%7C162fc67a-d304-406c-a5db-6a392893e120&lt;/url&gt;&lt;/related-urls&gt;&lt;/urls&gt;&lt;/record&gt;&lt;/Cite&gt;&lt;/EndNote&gt;</w:instrText>
      </w:r>
      <w:r w:rsidR="00810204">
        <w:fldChar w:fldCharType="separate"/>
      </w:r>
      <w:r w:rsidR="00810204">
        <w:rPr>
          <w:noProof/>
        </w:rPr>
        <w:t>Revang et al. (2022)</w:t>
      </w:r>
      <w:r w:rsidR="00810204">
        <w:fldChar w:fldCharType="end"/>
      </w:r>
    </w:p>
    <w:p w14:paraId="448FA93B" w14:textId="77777777" w:rsidR="006641B5" w:rsidRDefault="006641B5" w:rsidP="0032027E"/>
    <w:p w14:paraId="780AE8B0" w14:textId="356D5274" w:rsidR="0066030B" w:rsidRDefault="00A04186" w:rsidP="00BA05B2">
      <w:pPr>
        <w:pStyle w:val="Heading2"/>
      </w:pPr>
      <w:bookmarkStart w:id="14" w:name="_Toc112195266"/>
      <w:r>
        <w:t>Related Work</w:t>
      </w:r>
      <w:bookmarkEnd w:id="14"/>
    </w:p>
    <w:p w14:paraId="3E00EE27" w14:textId="18F25AF5" w:rsidR="00FE3A31" w:rsidRPr="00FE3A31" w:rsidRDefault="00FE3A31" w:rsidP="00FE3A31">
      <w:pPr>
        <w:pStyle w:val="Heading3"/>
      </w:pPr>
      <w:r>
        <w:t>Chatbots for Healthcare</w:t>
      </w:r>
    </w:p>
    <w:p w14:paraId="39CA313C" w14:textId="796A13A2" w:rsidR="000243E6" w:rsidRDefault="003212A6" w:rsidP="00A04186">
      <w:r>
        <w:fldChar w:fldCharType="begin"/>
      </w:r>
      <w:r w:rsidR="00AC1F7A">
        <w:instrText xml:space="preserve"> ADDIN EN.CITE &lt;EndNote&gt;&lt;Cite AuthorYear="1"&gt;&lt;Author&gt;Athota&lt;/Author&gt;&lt;Year&gt;2020&lt;/Year&gt;&lt;RecNum&gt;124&lt;/RecNum&gt;&lt;DisplayText&gt;Athota et al. (2020)&lt;/DisplayText&gt;&lt;record&gt;&lt;rec-number&gt;124&lt;/rec-number&gt;&lt;foreign-keys&gt;&lt;key app="EN" db-id="f2trs2pseazrd7e25vqxfzxwz5ve9v0vdsxx" timestamp="1655073500" guid="5310ebf7-df11-43c8-b8fc-7ad7e107c4e3"&gt;124&lt;/key&gt;&lt;/foreign-keys&gt;&lt;ref-type name="Conference Proceedings"&gt;10&lt;/ref-type&gt;&lt;contributors&gt;&lt;authors&gt;&lt;author&gt;Athota, Lekha&lt;/author&gt;&lt;author&gt;Shukla, Vinod Kumar&lt;/author&gt;&lt;author&gt;Pandey, Nitin&lt;/author&gt;&lt;author&gt;Rana, Ajay&lt;/author&gt;&lt;/authors&gt;&lt;/contributors&gt;&lt;titles&gt;&lt;title&gt;Chatbot for Healthcare System Using Artificial Intelligence&lt;/title&gt;&lt;secondary-title&gt;2020 8th International Conference on Reliability, Infocom Technologies and Optimization (Trends and Future Directions)(ICRITO)&lt;/secondary-title&gt;&lt;alt-title&gt;2020 8th International Conference on Reliability, Infocom Technologies and Optimization (Trends and Future Directions) (ICRITO)&lt;/alt-title&gt;&lt;/titles&gt;&lt;dates&gt;&lt;year&gt;2020&lt;/year&gt;&lt;pub-dates&gt;&lt;date&gt;2020&lt;/date&gt;&lt;/pub-dates&gt;&lt;/dates&gt;&lt;publisher&gt;IEEE&lt;/publisher&gt;&lt;urls&gt;&lt;related-urls&gt;&lt;url&gt;https://dx.doi.org/10.1109/icrito48877.2020.9197833&lt;/url&gt;&lt;url&gt;https://ieeexplore.ieee.org/document/9197833/&lt;/url&gt;&lt;/related-urls&gt;&lt;/urls&gt;&lt;electronic-resource-num&gt;10.1109/icrito48877.2020.9197833&lt;/electronic-resource-num&gt;&lt;/record&gt;&lt;/Cite&gt;&lt;/EndNote&gt;</w:instrText>
      </w:r>
      <w:r>
        <w:fldChar w:fldCharType="separate"/>
      </w:r>
      <w:r w:rsidR="00AC1F7A">
        <w:rPr>
          <w:noProof/>
        </w:rPr>
        <w:t>Athota et al. (2020)</w:t>
      </w:r>
      <w:r>
        <w:fldChar w:fldCharType="end"/>
      </w:r>
      <w:r w:rsidR="00AC1F7A">
        <w:t xml:space="preserve"> </w:t>
      </w:r>
      <w:r>
        <w:t>ha</w:t>
      </w:r>
      <w:r w:rsidR="000652F0">
        <w:t>ve</w:t>
      </w:r>
      <w:r>
        <w:t xml:space="preserve"> prop</w:t>
      </w:r>
      <w:r w:rsidR="000652F0">
        <w:t>o</w:t>
      </w:r>
      <w:r>
        <w:t xml:space="preserve">sed </w:t>
      </w:r>
      <w:r w:rsidR="000652F0">
        <w:t xml:space="preserve">the </w:t>
      </w:r>
      <w:r>
        <w:t>implementation of a chatbot for healthcare system</w:t>
      </w:r>
      <w:r w:rsidR="000652F0">
        <w:t>s</w:t>
      </w:r>
      <w:r>
        <w:t xml:space="preserve"> using artificial intelligence. </w:t>
      </w:r>
      <w:r w:rsidR="00C12D06">
        <w:t>The a</w:t>
      </w:r>
      <w:r>
        <w:t>utho</w:t>
      </w:r>
      <w:r w:rsidR="00C12D06">
        <w:t>r</w:t>
      </w:r>
      <w:r>
        <w:t xml:space="preserve"> has implem</w:t>
      </w:r>
      <w:r w:rsidR="00C12D06">
        <w:t>en</w:t>
      </w:r>
      <w:r>
        <w:t xml:space="preserve">ted </w:t>
      </w:r>
      <w:r w:rsidR="00C12D06">
        <w:t xml:space="preserve">the </w:t>
      </w:r>
      <w:r>
        <w:t xml:space="preserve">chatbot using Java technology and has made use of N-gram, TF-IDF and cosine similarity techniques for NLP tasks. The focus of the paper is to </w:t>
      </w:r>
      <w:r w:rsidR="00C12D06">
        <w:t>achieve</w:t>
      </w:r>
      <w:r>
        <w:t xml:space="preserve"> chatbot functiona</w:t>
      </w:r>
      <w:r w:rsidR="00C12D06">
        <w:t>l</w:t>
      </w:r>
      <w:r>
        <w:t xml:space="preserve">ity in </w:t>
      </w:r>
      <w:r w:rsidR="00C12D06">
        <w:t xml:space="preserve">a </w:t>
      </w:r>
      <w:r>
        <w:t>qu</w:t>
      </w:r>
      <w:r w:rsidR="000652F0">
        <w:t>e</w:t>
      </w:r>
      <w:r>
        <w:t>stion</w:t>
      </w:r>
      <w:r w:rsidR="000652F0">
        <w:t>-</w:t>
      </w:r>
      <w:r>
        <w:t xml:space="preserve">answer </w:t>
      </w:r>
      <w:r w:rsidR="00C12D06">
        <w:t>format</w:t>
      </w:r>
      <w:r>
        <w:t xml:space="preserve">. </w:t>
      </w:r>
      <w:r w:rsidR="00635035">
        <w:fldChar w:fldCharType="begin"/>
      </w:r>
      <w:r w:rsidR="00635035">
        <w:instrText xml:space="preserve"> ADDIN EN.CITE &lt;EndNote&gt;&lt;Cite AuthorYear="1"&gt;&lt;Author&gt;Kandpal&lt;/Author&gt;&lt;Year&gt;2020&lt;/Year&gt;&lt;RecNum&gt;108&lt;/RecNum&gt;&lt;DisplayText&gt;Kandpal et al. (2020)&lt;/DisplayText&gt;&lt;record&gt;&lt;rec-number&gt;108&lt;/rec-number&gt;&lt;foreign-keys&gt;&lt;key app="EN" db-id="f2trs2pseazrd7e25vqxfzxwz5ve9v0vdsxx" timestamp="1652728624" guid="85858bcb-809b-4fd4-97ac-a79cf56efb4d"&gt;108&lt;/key&gt;&lt;/foreign-keys&gt;&lt;ref-type name="Conference Proceedings"&gt;10&lt;/ref-type&gt;&lt;contributors&gt;&lt;authors&gt;&lt;author&gt;Kandpal, Prathamesh&lt;/author&gt;&lt;author&gt;Jasnani, Kapil&lt;/author&gt;&lt;author&gt;Raut, Ritesh&lt;/author&gt;&lt;author&gt;Bhorge, Siddharth&lt;/author&gt;&lt;/authors&gt;&lt;/contributors&gt;&lt;titles&gt;&lt;title&gt;Contextual Chatbot for Healthcare Purposes (using Deep Learning)&lt;/title&gt;&lt;secondary-title&gt;2020 Fourth World Conference on Smart Trends in Systems, Security and Sustainability (WorldS4)&lt;/secondary-title&gt;&lt;alt-title&gt;2020 Fourth World Conference on Smart Trends in Systems, Security and Sustainability (WorldS4)&lt;/alt-title&gt;&lt;/titles&gt;&lt;dates&gt;&lt;year&gt;2020&lt;/year&gt;&lt;pub-dates&gt;&lt;date&gt;2020&lt;/date&gt;&lt;/pub-dates&gt;&lt;/dates&gt;&lt;publisher&gt;IEEE&lt;/publisher&gt;&lt;urls&gt;&lt;related-urls&gt;&lt;url&gt;https://dx.doi.org/10.1109/worlds450073.2020.9210351&lt;/url&gt;&lt;url&gt;https://ieeexplore.ieee.org/document/9210351/&lt;/url&gt;&lt;/related-urls&gt;&lt;/urls&gt;&lt;electronic-resource-num&gt;10.1109/worlds450073.2020.9210351&lt;/electronic-resource-num&gt;&lt;/record&gt;&lt;/Cite&gt;&lt;/EndNote&gt;</w:instrText>
      </w:r>
      <w:r w:rsidR="00635035">
        <w:fldChar w:fldCharType="separate"/>
      </w:r>
      <w:r w:rsidR="00635035">
        <w:rPr>
          <w:noProof/>
        </w:rPr>
        <w:t>Kandpal et al. (2020)</w:t>
      </w:r>
      <w:r w:rsidR="00635035">
        <w:fldChar w:fldCharType="end"/>
      </w:r>
      <w:r w:rsidR="00635035">
        <w:t xml:space="preserve"> have discussed the implementation of a Contextual chatbot for healthcare purposes. The paper focuses on the use of deep learning for achieving NLP tasks</w:t>
      </w:r>
      <w:r w:rsidR="000843C0">
        <w:t xml:space="preserve">. </w:t>
      </w:r>
      <w:r w:rsidR="000243E6" w:rsidRPr="00147C41">
        <w:fldChar w:fldCharType="begin"/>
      </w:r>
      <w:r w:rsidR="00744D7F">
        <w:instrText xml:space="preserve"> ADDIN EN.CITE &lt;EndNote&gt;&lt;Cite AuthorYear="1"&gt;&lt;Author&gt;Sheth&lt;/Author&gt;&lt;Year&gt;2019&lt;/Year&gt;&lt;RecNum&gt;131&lt;/RecNum&gt;&lt;DisplayText&gt;Sheth et al. (2019)&lt;/DisplayText&gt;&lt;record&gt;&lt;rec-number&gt;131&lt;/rec-number&gt;&lt;foreign-keys&gt;&lt;key app="EN" db-id="f2trs2pseazrd7e25vqxfzxwz5ve9v0vdsxx" timestamp="1655074399" guid="1bb65f87-b8ae-49f3-aee0-63e728350d48"&gt;131&lt;/key&gt;&lt;/foreign-keys&gt;&lt;ref-type name="Journal Article"&gt;17&lt;/ref-type&gt;&lt;contributors&gt;&lt;authors&gt;&lt;author&gt;Sheth, Amit&lt;/author&gt;&lt;author&gt;Yip, Hong Yung&lt;/author&gt;&lt;author&gt;Shekarpour, Saeedeh&lt;/author&gt;&lt;/authors&gt;&lt;/contributors&gt;&lt;titles&gt;&lt;title&gt;Extending Patient-Chatbot Experience with Internet-of-Things and Background Knowledge: Case Studies with Healthcare Applications&lt;/title&gt;&lt;secondary-title&gt;IEEE Intelligent Systems&lt;/secondary-title&gt;&lt;/titles&gt;&lt;periodical&gt;&lt;full-title&gt;IEEE Intelligent Systems&lt;/full-title&gt;&lt;/periodical&gt;&lt;pages&gt;24-30&lt;/pages&gt;&lt;volume&gt;34&lt;/volume&gt;&lt;number&gt;4&lt;/number&gt;&lt;dates&gt;&lt;year&gt;2019&lt;/year&gt;&lt;/dates&gt;&lt;publisher&gt;Institute of Electrical and Electronics Engineers (IEEE)&lt;/publisher&gt;&lt;isbn&gt;1541-1672&lt;/isbn&gt;&lt;urls&gt;&lt;related-urls&gt;&lt;url&gt;https://dx.doi.org/10.1109/mis.2019.2905748&lt;/url&gt;&lt;url&gt;https://www.ncbi.nlm.nih.gov/pmc/articles/PMC8536202/pdf/nihms-1743815.pdf&lt;/url&gt;&lt;/related-urls&gt;&lt;/urls&gt;&lt;electronic-resource-num&gt;10.1109/mis.2019.2905748&lt;/electronic-resource-num&gt;&lt;/record&gt;&lt;/Cite&gt;&lt;/EndNote&gt;</w:instrText>
      </w:r>
      <w:r w:rsidR="000243E6" w:rsidRPr="00147C41">
        <w:fldChar w:fldCharType="separate"/>
      </w:r>
      <w:r w:rsidR="00744D7F">
        <w:rPr>
          <w:noProof/>
        </w:rPr>
        <w:t>Sheth et al. (2019)</w:t>
      </w:r>
      <w:r w:rsidR="000243E6" w:rsidRPr="00147C41">
        <w:fldChar w:fldCharType="end"/>
      </w:r>
      <w:r w:rsidR="000243E6" w:rsidRPr="00147C41">
        <w:t xml:space="preserve"> focus on the Contextualization and Personalization of Patient Data. </w:t>
      </w:r>
      <w:r w:rsidR="000243E6">
        <w:t xml:space="preserve">The paper </w:t>
      </w:r>
      <w:r w:rsidR="000243E6" w:rsidRPr="00147C41">
        <w:t>discus</w:t>
      </w:r>
      <w:r w:rsidR="00744D7F">
        <w:t>se</w:t>
      </w:r>
      <w:r w:rsidR="000243E6" w:rsidRPr="00147C41">
        <w:t>s how existing chatbot systems can be extended by a whole ecosystem of the Internet of things for better and personalized health tracking of individuals. It has mentioned the usefulness of knowledge graphs in data representation.</w:t>
      </w:r>
    </w:p>
    <w:p w14:paraId="44959FDB" w14:textId="3A5A6B11" w:rsidR="000843C0" w:rsidRDefault="000843C0" w:rsidP="00A04186">
      <w:r>
        <w:fldChar w:fldCharType="begin"/>
      </w:r>
      <w:r>
        <w:instrText xml:space="preserve"> ADDIN EN.CITE &lt;EndNote&gt;&lt;Cite AuthorYear="1"&gt;&lt;Author&gt;Nadarzynski&lt;/Author&gt;&lt;Year&gt;2019&lt;/Year&gt;&lt;RecNum&gt;125&lt;/RecNum&gt;&lt;DisplayText&gt;Nadarzynski et al. (2019)&lt;/DisplayText&gt;&lt;record&gt;&lt;rec-number&gt;125&lt;/rec-number&gt;&lt;foreign-keys&gt;&lt;key app="EN" db-id="f2trs2pseazrd7e25vqxfzxwz5ve9v0vdsxx" timestamp="1655073619" guid="cc91750a-0415-47be-b333-4ea6c0255769"&gt;125&lt;/key&gt;&lt;/foreign-keys&gt;&lt;ref-type name="Journal Article"&gt;17&lt;/ref-type&gt;&lt;contributors&gt;&lt;authors&gt;&lt;author&gt;Nadarzynski, Tom&lt;/author&gt;&lt;author&gt;Miles, Oliver&lt;/author&gt;&lt;author&gt;Cowie, Aimee&lt;/author&gt;&lt;author&gt;Ridge, Damien&lt;/author&gt;&lt;/authors&gt;&lt;/contributors&gt;&lt;titles&gt;&lt;title&gt;Acceptability of artificial intelligence (AI)-led chatbot services in healthcare: A mixed-methods study&lt;/title&gt;&lt;secondary-title&gt;DIGITAL HEALTH&lt;/secondary-title&gt;&lt;/titles&gt;&lt;periodical&gt;&lt;full-title&gt;DIGITAL HEALTH&lt;/full-title&gt;&lt;/periodical&gt;&lt;pages&gt;205520761987180&lt;/pages&gt;&lt;volume&gt;5&lt;/volume&gt;&lt;dates&gt;&lt;year&gt;2019&lt;/year&gt;&lt;/dates&gt;&lt;publisher&gt;SAGE Publications&lt;/publisher&gt;&lt;isbn&gt;2055-2076&lt;/isbn&gt;&lt;urls&gt;&lt;related-urls&gt;&lt;url&gt;https://dx.doi.org/10.1177/2055207619871808&lt;/url&gt;&lt;url&gt;https://journals.sagepub.com/doi/pdf/10.1177/2055207619871808&lt;/url&gt;&lt;/related-urls&gt;&lt;/urls&gt;&lt;electronic-resource-num&gt;10.1177/2055207619871808&lt;/electronic-resource-num&gt;&lt;/record&gt;&lt;/Cite&gt;&lt;/EndNote&gt;</w:instrText>
      </w:r>
      <w:r>
        <w:fldChar w:fldCharType="separate"/>
      </w:r>
      <w:r>
        <w:rPr>
          <w:noProof/>
        </w:rPr>
        <w:t>Nadarzynski et al. (2019)</w:t>
      </w:r>
      <w:r>
        <w:fldChar w:fldCharType="end"/>
      </w:r>
      <w:r>
        <w:t xml:space="preserve"> have discussed the acceptability of AI-led chatbots in the healthcare domain, finding that there is hesitancy regarding the acceptance of chatbot technology. The paper argues user’s perspective, motivation and capabilities need to be considered during chatbot development.</w:t>
      </w:r>
      <w:r w:rsidR="000C6413">
        <w:t xml:space="preserve"> </w:t>
      </w:r>
      <w:r w:rsidR="000C6413">
        <w:fldChar w:fldCharType="begin"/>
      </w:r>
      <w:r w:rsidR="000243E6">
        <w:instrText xml:space="preserve"> ADDIN EN.CITE &lt;EndNote&gt;&lt;Cite AuthorYear="1"&gt;&lt;Author&gt;Laumer&lt;/Author&gt;&lt;Year&gt;2019&lt;/Year&gt;&lt;RecNum&gt;189&lt;/RecNum&gt;&lt;DisplayText&gt;Laumer et al. (2019)&lt;/DisplayText&gt;&lt;record&gt;&lt;rec-number&gt;189&lt;/rec-number&gt;&lt;foreign-keys&gt;&lt;key app="EN" db-id="f2trs2pseazrd7e25vqxfzxwz5ve9v0vdsxx" timestamp="1660882394" guid="68c7d90f-c93b-4148-9a4b-1894aa00dd4b"&gt;189&lt;/key&gt;&lt;/foreign-keys&gt;&lt;ref-type name="Conference Proceedings"&gt;10&lt;/ref-type&gt;&lt;contributors&gt;&lt;authors&gt;&lt;author&gt;Laumer, Sven&lt;/author&gt;&lt;author&gt;Maier, Christian&lt;/author&gt;&lt;author&gt;Gubler, Fabian&lt;/author&gt;&lt;/authors&gt;&lt;/contributors&gt;&lt;titles&gt;&lt;title&gt;Chatbot acceptance in healthcare: Explaining user adoption of conversational agents for disease diagnosis&lt;/title&gt;&lt;secondary-title&gt;Proceedings of the 27th European Conference on Information Systems (ECIS)&lt;/secondary-title&gt;&lt;/titles&gt;&lt;dates&gt;&lt;year&gt;2019&lt;/year&gt;&lt;/dates&gt;&lt;publisher&gt;AISeL&lt;/publisher&gt;&lt;urls&gt;&lt;/urls&gt;&lt;/record&gt;&lt;/Cite&gt;&lt;/EndNote&gt;</w:instrText>
      </w:r>
      <w:r w:rsidR="000C6413">
        <w:fldChar w:fldCharType="separate"/>
      </w:r>
      <w:r w:rsidR="000C6413">
        <w:rPr>
          <w:noProof/>
        </w:rPr>
        <w:t>Laumer et al. (2019)</w:t>
      </w:r>
      <w:r w:rsidR="000C6413">
        <w:fldChar w:fldCharType="end"/>
      </w:r>
      <w:r w:rsidR="000C6413">
        <w:t xml:space="preserve"> have explained user adoption of conversational agents for disease diagnosis. </w:t>
      </w:r>
    </w:p>
    <w:p w14:paraId="7CE10A82" w14:textId="48517BBF" w:rsidR="00744D7F" w:rsidRPr="00147C41" w:rsidRDefault="00744D7F" w:rsidP="00744D7F">
      <w:r w:rsidRPr="00147C41">
        <w:t>A paper</w:t>
      </w:r>
      <w:r>
        <w:t xml:space="preserve"> by </w:t>
      </w:r>
      <w:r>
        <w:fldChar w:fldCharType="begin"/>
      </w:r>
      <w:r>
        <w:instrText xml:space="preserve"> ADDIN EN.CITE &lt;EndNote&gt;&lt;Cite&gt;&lt;Author&gt;Rakib&lt;/Author&gt;&lt;Year&gt;2021&lt;/Year&gt;&lt;RecNum&gt;129&lt;/RecNum&gt;&lt;DisplayText&gt;(Rakib et al., 2021)&lt;/DisplayText&gt;&lt;record&gt;&lt;rec-number&gt;129&lt;/rec-number&gt;&lt;foreign-keys&gt;&lt;key app="EN" db-id="f2trs2pseazrd7e25vqxfzxwz5ve9v0vdsxx" timestamp="1655074186" guid="77ccef19-6e67-4f59-b6a9-5d87a7e22240"&gt;129&lt;/key&gt;&lt;/foreign-keys&gt;&lt;ref-type name="Book Section"&gt;5&lt;/ref-type&gt;&lt;contributors&gt;&lt;authors&gt;&lt;author&gt;Rakib, Afsana Binte&lt;/author&gt;&lt;author&gt;Rumky, Esika Arifin&lt;/author&gt;&lt;author&gt;Ashraf, Ananna J.&lt;/author&gt;&lt;author&gt;Hillas, Md Monsur&lt;/author&gt;&lt;author&gt;Rahman, Muhammad Arifur&lt;/author&gt;&lt;/authors&gt;&lt;/contributors&gt;&lt;titles&gt;&lt;title&gt;Mental Healthcare Chatbot Using Sequence-to-Sequence Learning and BiLSTM&lt;/title&gt;&lt;alt-title&gt;Brain Informatics&lt;/alt-title&gt;&lt;/titles&gt;&lt;pages&gt;378-387&lt;/pages&gt;&lt;dates&gt;&lt;year&gt;2021&lt;/year&gt;&lt;/dates&gt;&lt;publisher&gt;Springer International Publishing&lt;/publisher&gt;&lt;isbn&gt;0302-9743&lt;/isbn&gt;&lt;urls&gt;&lt;related-urls&gt;&lt;url&gt;https://dx.doi.org/10.1007/978-3-030-86993-9_34&lt;/url&gt;&lt;url&gt;https://link.springer.com/chapter/10.1007/978-3-030-86993-9_34&lt;/url&gt;&lt;/related-urls&gt;&lt;/urls&gt;&lt;electronic-resource-num&gt;10.1007/978-3-030-86993-9_34&lt;/electronic-resource-num&gt;&lt;/record&gt;&lt;/Cite&gt;&lt;/EndNote&gt;</w:instrText>
      </w:r>
      <w:r>
        <w:fldChar w:fldCharType="separate"/>
      </w:r>
      <w:r>
        <w:rPr>
          <w:noProof/>
        </w:rPr>
        <w:t>(Rakib et al., 2021)</w:t>
      </w:r>
      <w:r>
        <w:fldChar w:fldCharType="end"/>
      </w:r>
      <w:r w:rsidRPr="00147C41">
        <w:t xml:space="preserve"> on mental healthcare highlights the usefulness of BiLSTM (Bi-directional LSTM) and Sequence-to-Sequence (Seq2Seq) encoder-decoder architecture and has used the Bilingual Evaluation Understudy (BLEU) score for model evaluation.  A paper by IIT Delhi researchers </w:t>
      </w:r>
      <w:r w:rsidRPr="00147C41">
        <w:fldChar w:fldCharType="begin"/>
      </w:r>
      <w:r w:rsidRPr="00147C41">
        <w:instrText xml:space="preserve"> ADDIN EN.CITE &lt;EndNote&gt;&lt;Cite&gt;&lt;Author&gt;Pandey&lt;/Author&gt;&lt;RecNum&gt;115&lt;/RecNum&gt;&lt;DisplayText&gt;(Pandey et al.)&lt;/DisplayText&gt;&lt;record&gt;&lt;rec-number&gt;115&lt;/rec-number&gt;&lt;foreign-keys&gt;&lt;key app="EN" db-id="f2trs2pseazrd7e25vqxfzxwz5ve9v0vdsxx" timestamp="1652729077" guid="28f3b955-1363-4edd-b5ea-fe467dc62184"&gt;115&lt;/key&gt;&lt;/foreign-keys&gt;&lt;ref-type name="Conference Proceedings"&gt;10&lt;/ref-type&gt;&lt;contributors&gt;&lt;authors&gt;&lt;author&gt;Pandey, Ankur&lt;/author&gt;&lt;author&gt;Mutreja, Inshita&lt;/author&gt;&lt;author&gt;Brar, Saru&lt;/author&gt;&lt;author&gt;Singh, Pushpendra&lt;/author&gt;&lt;/authors&gt;&lt;/contributors&gt;&lt;titles&gt;&lt;title&gt;Exploring Automated Q&amp;amp;A Support System for Maternal and Child Health in Rural India&lt;/title&gt;&lt;alt-title&gt;Proceedings of the 3rd ACM SIGCAS Conference on Computing and Sustainable Societies&lt;/alt-title&gt;&lt;/titles&gt;&lt;dates&gt;&lt;pub-dates&gt;&lt;date&gt;2020&lt;/date&gt;&lt;/pub-dates&gt;&lt;/dates&gt;&lt;publisher&gt;ACM&lt;/publisher&gt;&lt;urls&gt;&lt;related-urls&gt;&lt;url&gt;https://dx.doi.org/10.1145/3378393.3402281&lt;/url&gt;&lt;/related-urls&gt;&lt;/urls&gt;&lt;electronic-resource-num&gt;10.1145/3378393.3402281&lt;/electronic-resource-num&gt;&lt;/record&gt;&lt;/Cite&gt;&lt;/EndNote&gt;</w:instrText>
      </w:r>
      <w:r w:rsidRPr="00147C41">
        <w:fldChar w:fldCharType="separate"/>
      </w:r>
      <w:r w:rsidRPr="00147C41">
        <w:rPr>
          <w:noProof/>
        </w:rPr>
        <w:t>(Pandey et al.)</w:t>
      </w:r>
      <w:r w:rsidRPr="00147C41">
        <w:fldChar w:fldCharType="end"/>
      </w:r>
      <w:r w:rsidRPr="00147C41">
        <w:t xml:space="preserve"> has worked on studying the Q&amp;A support system for maternal and child health in rural India. Researchers at MDPI have studied the feasibility of developing a rule-based virtual caregiver system using a mobile chatbot for elderly people. </w:t>
      </w:r>
    </w:p>
    <w:p w14:paraId="53FE8D60" w14:textId="0403F4DD" w:rsidR="00AC1F7A" w:rsidRDefault="00FE3A31" w:rsidP="00FE3A31">
      <w:pPr>
        <w:pStyle w:val="Heading3"/>
      </w:pPr>
      <w:r>
        <w:t>Transformer for chatbot</w:t>
      </w:r>
    </w:p>
    <w:p w14:paraId="3FFBD4D6" w14:textId="77777777" w:rsidR="000243E6" w:rsidRPr="00147C41" w:rsidRDefault="000243E6" w:rsidP="000243E6">
      <w:r w:rsidRPr="00147C41">
        <w:t xml:space="preserve">A paper by </w:t>
      </w:r>
      <w:r w:rsidRPr="00147C41">
        <w:fldChar w:fldCharType="begin"/>
      </w:r>
      <w:r w:rsidRPr="00147C41">
        <w:instrText xml:space="preserve"> ADDIN EN.CITE &lt;EndNote&gt;&lt;Cite AuthorYear="1"&gt;&lt;Author&gt;Yu&lt;/Author&gt;&lt;Year&gt;2020&lt;/Year&gt;&lt;RecNum&gt;139&lt;/RecNum&gt;&lt;DisplayText&gt;Yu et al. (2020)&lt;/DisplayText&gt;&lt;record&gt;&lt;rec-number&gt;139&lt;/rec-number&gt;&lt;foreign-keys&gt;&lt;key app="EN" db-id="f2trs2pseazrd7e25vqxfzxwz5ve9v0vdsxx" timestamp="1655131893" guid="d560dc33-f57a-44d9-92cf-4d7dbb86ddf3"&gt;139&lt;/key&gt;&lt;/foreign-keys&gt;&lt;ref-type name="Journal Article"&gt;17&lt;/ref-type&gt;&lt;contributors&gt;&lt;authors&gt;&lt;author&gt;Yu, Shi&lt;/author&gt;&lt;author&gt;Chen, Yuxin&lt;/author&gt;&lt;author&gt;Zaidi, Hussain&lt;/author&gt;&lt;/authors&gt;&lt;/contributors&gt;&lt;titles&gt;&lt;title&gt;A Financial Service Chatbot based on Deep Bidirectional Transformers&lt;/title&gt;&lt;secondary-title&gt;arXiv preprint arXiv:2003.04987&lt;/secondary-title&gt;&lt;/titles&gt;&lt;periodical&gt;&lt;full-title&gt;arXiv preprint arXiv:2003.04987&lt;/full-title&gt;&lt;/periodical&gt;&lt;dates&gt;&lt;year&gt;2020&lt;/year&gt;&lt;/dates&gt;&lt;urls&gt;&lt;/urls&gt;&lt;/record&gt;&lt;/Cite&gt;&lt;/EndNote&gt;</w:instrText>
      </w:r>
      <w:r w:rsidRPr="00147C41">
        <w:fldChar w:fldCharType="separate"/>
      </w:r>
      <w:r w:rsidRPr="00147C41">
        <w:rPr>
          <w:noProof/>
        </w:rPr>
        <w:t>Yu et al. (2020)</w:t>
      </w:r>
      <w:r w:rsidRPr="00147C41">
        <w:fldChar w:fldCharType="end"/>
      </w:r>
      <w:r w:rsidRPr="00147C41">
        <w:t xml:space="preserve"> has studied the use of a bi-directional transformer for financial service chatbots. They have shown how the BERT model outperformed other methods for common NLP tasks like intent classification, sentence completion, information retrieval and question answering. A paper from Microsoft researchers </w:t>
      </w:r>
      <w:r w:rsidRPr="00147C41">
        <w:fldChar w:fldCharType="begin"/>
      </w:r>
      <w:r w:rsidRPr="00147C41">
        <w:instrText xml:space="preserve"> ADDIN EN.CITE &lt;EndNote&gt;&lt;Cite&gt;&lt;Author&gt;Damani&lt;/Author&gt;&lt;Year&gt;2020&lt;/Year&gt;&lt;RecNum&gt;140&lt;/RecNum&gt;&lt;DisplayText&gt;(Damani et al., 2020)&lt;/DisplayText&gt;&lt;record&gt;&lt;rec-number&gt;140&lt;/rec-number&gt;&lt;foreign-keys&gt;&lt;key app="EN" db-id="f2trs2pseazrd7e25vqxfzxwz5ve9v0vdsxx" timestamp="1655132660" guid="8440889a-df8e-49d6-8113-2db5a305e547"&gt;140&lt;/key&gt;&lt;/foreign-keys&gt;&lt;ref-type name="Book Section"&gt;5&lt;/ref-type&gt;&lt;contributors&gt;&lt;authors&gt;&lt;author&gt;Damani, Sonam&lt;/author&gt;&lt;author&gt;Narahari, Kedhar Nath&lt;/author&gt;&lt;author&gt;Chatterjee, Ankush&lt;/author&gt;&lt;author&gt;Gupta, Manish&lt;/author&gt;&lt;author&gt;Agrawal, Puneet&lt;/author&gt;&lt;/authors&gt;&lt;/contributors&gt;&lt;titles&gt;&lt;title&gt;Optimized Transformer Models for FAQ Answering&lt;/title&gt;&lt;alt-title&gt;Advances in Knowledge Discovery and Data Mining&lt;/alt-title&gt;&lt;/titles&gt;&lt;pages&gt;235-248&lt;/pages&gt;&lt;dates&gt;&lt;year&gt;2020&lt;/year&gt;&lt;/dates&gt;&lt;publisher&gt;Springer International Publishing&lt;/publisher&gt;&lt;isbn&gt;0302-9743&lt;/isbn&gt;&lt;urls&gt;&lt;related-urls&gt;&lt;url&gt;https://dx.doi.org/10.1007/978-3-030-47426-3_19&lt;/url&gt;&lt;url&gt;https://link.springer.com/content/pdf/10.1007/978-3-030-47426-3_19.pdf&lt;/url&gt;&lt;/related-urls&gt;&lt;/urls&gt;&lt;electronic-resource-num&gt;10.1007/978-3-030-47426-3_19&lt;/electronic-resource-num&gt;&lt;/record&gt;&lt;/Cite&gt;&lt;/EndNote&gt;</w:instrText>
      </w:r>
      <w:r w:rsidRPr="00147C41">
        <w:fldChar w:fldCharType="separate"/>
      </w:r>
      <w:r w:rsidRPr="00147C41">
        <w:rPr>
          <w:noProof/>
        </w:rPr>
        <w:t>(Damani et al., 2020)</w:t>
      </w:r>
      <w:r w:rsidRPr="00147C41">
        <w:fldChar w:fldCharType="end"/>
      </w:r>
      <w:r w:rsidRPr="00147C41">
        <w:t xml:space="preserve"> has discussed optimized transformers for FAQ answering. A paper by hugging face researchers </w:t>
      </w:r>
      <w:r w:rsidRPr="00147C41">
        <w:fldChar w:fldCharType="begin"/>
      </w:r>
      <w:r w:rsidRPr="00147C41">
        <w:instrText xml:space="preserve"> ADDIN EN.CITE &lt;EndNote&gt;&lt;Cite&gt;&lt;Author&gt;Wolf&lt;/Author&gt;&lt;Year&gt;2020&lt;/Year&gt;&lt;RecNum&gt;169&lt;/RecNum&gt;&lt;DisplayText&gt;(Wolf et al., 2020)&lt;/DisplayText&gt;&lt;record&gt;&lt;rec-number&gt;169&lt;/rec-number&gt;&lt;foreign-keys&gt;&lt;key app="EN" db-id="f2trs2pseazrd7e25vqxfzxwz5ve9v0vdsxx" timestamp="1660189365" guid="ba9d301a-9de2-4975-8251-0f0fcb5afd2a"&gt;169&lt;/key&gt;&lt;/foreign-keys&gt;&lt;ref-type name="Conference Proceedings"&gt;10&lt;/ref-type&gt;&lt;contributors&gt;&lt;authors&gt;&lt;author&gt;Wolf, Thomas&lt;/author&gt;&lt;author&gt;Debut, Lysandre&lt;/author&gt;&lt;author&gt;Sanh, Victor&lt;/author&gt;&lt;author&gt;Chaumond, Julien&lt;/author&gt;&lt;author&gt;Delangue, Clement&lt;/author&gt;&lt;author&gt;Moi, Anthony&lt;/author&gt;&lt;author&gt;Cistac, Pierric&lt;/author&gt;&lt;author&gt;Rault, Tim&lt;/author&gt;&lt;author&gt;Louf, Rémi&lt;/author&gt;&lt;author&gt;Funtowicz, Morgan&lt;/author&gt;&lt;/authors&gt;&lt;/contributors&gt;&lt;titles&gt;&lt;title&gt;Transformers: State-of-the-art natural language processing&lt;/title&gt;&lt;secondary-title&gt;Proceedings of the 2020 conference on empirical methods in natural language processing: system demonstrations&lt;/secondary-title&gt;&lt;/titles&gt;&lt;pages&gt;38-45&lt;/pages&gt;&lt;dates&gt;&lt;year&gt;2020&lt;/year&gt;&lt;/dates&gt;&lt;urls&gt;&lt;/urls&gt;&lt;/record&gt;&lt;/Cite&gt;&lt;/EndNote&gt;</w:instrText>
      </w:r>
      <w:r w:rsidRPr="00147C41">
        <w:fldChar w:fldCharType="separate"/>
      </w:r>
      <w:r w:rsidRPr="00147C41">
        <w:rPr>
          <w:noProof/>
        </w:rPr>
        <w:t>(Wolf et al., 2020)</w:t>
      </w:r>
      <w:r w:rsidRPr="00147C41">
        <w:fldChar w:fldCharType="end"/>
      </w:r>
      <w:r w:rsidRPr="00147C41">
        <w:t xml:space="preserve">  has a detailed explanation of how transformers have reshaped state-of-the-art natural language processing. A paper published by MODUL Technology GmbH </w:t>
      </w:r>
      <w:r w:rsidRPr="00147C41">
        <w:fldChar w:fldCharType="begin"/>
      </w:r>
      <w:r w:rsidRPr="00147C41">
        <w:instrText xml:space="preserve"> ADDIN EN.CITE &lt;EndNote&gt;&lt;Cite&gt;&lt;Author&gt;Brasoveanu&lt;/Author&gt;&lt;RecNum&gt;141&lt;/RecNum&gt;&lt;DisplayText&gt;(Brasoveanu &amp;amp; Andonie)&lt;/DisplayText&gt;&lt;record&gt;&lt;rec-number&gt;141&lt;/rec-number&gt;&lt;foreign-keys&gt;&lt;key app="EN" db-id="f2trs2pseazrd7e25vqxfzxwz5ve9v0vdsxx" timestamp="1655133483" guid="ab99cc6b-c7da-4e3d-8982-cb64758e1a5b"&gt;141&lt;/key&gt;&lt;/foreign-keys&gt;&lt;ref-type name="Conference Proceedings"&gt;10&lt;/ref-type&gt;&lt;contributors&gt;&lt;authors&gt;&lt;author&gt;Brasoveanu, Adrian M. P.&lt;/author&gt;&lt;author&gt;Andonie, Razvan&lt;/author&gt;&lt;/authors&gt;&lt;/contributors&gt;&lt;titles&gt;&lt;title&gt;Visualizing Transformers for NLP: A Brief Survey&lt;/title&gt;&lt;alt-title&gt;2020 24th International Conference Information Visualisation (IV)&lt;/alt-title&gt;&lt;/titles&gt;&lt;dates&gt;&lt;pub-dates&gt;&lt;date&gt;2020&lt;/date&gt;&lt;/pub-dates&gt;&lt;/dates&gt;&lt;publisher&gt;IEEE&lt;/publisher&gt;&lt;urls&gt;&lt;related-urls&gt;&lt;url&gt;https://dx.doi.org/10.1109/iv51561.2020.00051&lt;/url&gt;&lt;url&gt;https://ieeexplore.ieee.org/document/9373074/&lt;/url&gt;&lt;/related-urls&gt;&lt;/urls&gt;&lt;electronic-resource-num&gt;10.1109/iv51561.2020.00051&lt;/electronic-resource-num&gt;&lt;/record&gt;&lt;/Cite&gt;&lt;/EndNote&gt;</w:instrText>
      </w:r>
      <w:r w:rsidRPr="00147C41">
        <w:fldChar w:fldCharType="separate"/>
      </w:r>
      <w:r w:rsidRPr="00147C41">
        <w:rPr>
          <w:noProof/>
        </w:rPr>
        <w:t>(Brasoveanu &amp; Andonie)</w:t>
      </w:r>
      <w:r w:rsidRPr="00147C41">
        <w:fldChar w:fldCharType="end"/>
      </w:r>
      <w:r w:rsidRPr="00147C41">
        <w:t xml:space="preserve"> focuses on explaining Transformer architectures through visualizations. </w:t>
      </w:r>
      <w:r w:rsidRPr="00147C41">
        <w:fldChar w:fldCharType="begin"/>
      </w:r>
      <w:r w:rsidRPr="00147C41">
        <w:instrText xml:space="preserve"> ADDIN EN.CITE &lt;EndNote&gt;&lt;Cite AuthorYear="1"&gt;&lt;Author&gt;Gillioz&lt;/Author&gt;&lt;RecNum&gt;143&lt;/RecNum&gt;&lt;DisplayText&gt;Gillioz et al. &lt;/DisplayText&gt;&lt;record&gt;&lt;rec-number&gt;143&lt;/rec-number&gt;&lt;foreign-keys&gt;&lt;key app="EN" db-id="f2trs2pseazrd7e25vqxfzxwz5ve9v0vdsxx" timestamp="1655133751" guid="97b6444b-89e9-4ab5-97a1-d1c93329848a"&gt;143&lt;/key&gt;&lt;/foreign-keys&gt;&lt;ref-type name="Conference Proceedings"&gt;10&lt;/ref-type&gt;&lt;contributors&gt;&lt;authors&gt;&lt;author&gt;Gillioz, Anthony&lt;/author&gt;&lt;author&gt;Casas, Jacky&lt;/author&gt;&lt;author&gt;Mugellini, Elena&lt;/author&gt;&lt;author&gt;Khaled, Omar Abou&lt;/author&gt;&lt;/authors&gt;&lt;/contributors&gt;&lt;titles&gt;&lt;title&gt;Overview of the Transformer-based Models for NLP Tasks&lt;/title&gt;&lt;alt-title&gt;Proceedings of the 2020 Federated Conference on Computer Science and Information Systems&lt;/alt-title&gt;&lt;/titles&gt;&lt;dates&gt;&lt;pub-dates&gt;&lt;date&gt;2020&lt;/date&gt;&lt;/pub-dates&gt;&lt;/dates&gt;&lt;publisher&gt;IEEE&lt;/publisher&gt;&lt;isbn&gt;2300-5963&lt;/isbn&gt;&lt;urls&gt;&lt;related-urls&gt;&lt;url&gt;https://dx.doi.org/10.15439/2020f20&lt;/url&gt;&lt;url&gt;https://annals-csis.org/proceedings/2020/drp/pdf/20.pdf&lt;/url&gt;&lt;/related-urls&gt;&lt;/urls&gt;&lt;electronic-resource-num&gt;10.15439/2020f20&lt;/electronic-resource-num&gt;&lt;/record&gt;&lt;/Cite&gt;&lt;/EndNote&gt;</w:instrText>
      </w:r>
      <w:r w:rsidRPr="00147C41">
        <w:fldChar w:fldCharType="separate"/>
      </w:r>
      <w:r w:rsidRPr="00147C41">
        <w:rPr>
          <w:noProof/>
        </w:rPr>
        <w:t xml:space="preserve">Gillioz et al. </w:t>
      </w:r>
      <w:r w:rsidRPr="00147C41">
        <w:fldChar w:fldCharType="end"/>
      </w:r>
      <w:r w:rsidRPr="00147C41">
        <w:t>have provided an Overview of the Transformer-based Models for NLP Tasks.</w:t>
      </w:r>
    </w:p>
    <w:p w14:paraId="1928432B" w14:textId="427358DA" w:rsidR="00FE3A31" w:rsidRPr="00F67BC4" w:rsidRDefault="00FE3A31" w:rsidP="00744D7F">
      <w:pPr>
        <w:pStyle w:val="Heading3"/>
      </w:pPr>
      <w:r w:rsidRPr="00F67BC4">
        <w:t>Dataset for healthcare</w:t>
      </w:r>
      <w:r w:rsidR="00D70D5B" w:rsidRPr="00F67BC4">
        <w:t xml:space="preserve"> (do we need this?)</w:t>
      </w:r>
    </w:p>
    <w:p w14:paraId="6A750450" w14:textId="77777777" w:rsidR="000243E6" w:rsidRPr="00F67BC4" w:rsidRDefault="00276346" w:rsidP="002239DC">
      <w:pPr>
        <w:rPr>
          <w:strike/>
        </w:rPr>
      </w:pPr>
      <w:r w:rsidRPr="00F67BC4">
        <w:rPr>
          <w:strike/>
        </w:rPr>
        <w:t>The dataset required for a typical healthcare chatbot is propose</w:t>
      </w:r>
      <w:r w:rsidR="00EA463B" w:rsidRPr="00F67BC4">
        <w:rPr>
          <w:strike/>
        </w:rPr>
        <w:t>d</w:t>
      </w:r>
      <w:r w:rsidRPr="00F67BC4">
        <w:rPr>
          <w:strike/>
        </w:rPr>
        <w:t xml:space="preserve"> in a paper titled  HealFavor</w:t>
      </w:r>
      <w:r w:rsidRPr="00F67BC4">
        <w:rPr>
          <w:strike/>
        </w:rPr>
        <w:fldChar w:fldCharType="begin"/>
      </w:r>
      <w:r w:rsidRPr="00F67BC4">
        <w:rPr>
          <w:strike/>
        </w:rPr>
        <w:instrText xml:space="preserve"> ADDIN EN.CITE &lt;EndNote&gt;&lt;Cite&gt;&lt;Author&gt;Ur Rahman Khilji&lt;/Author&gt;&lt;RecNum&gt;110&lt;/RecNum&gt;&lt;DisplayText&gt;(Ur Rahman Khilji et al.)&lt;/DisplayText&gt;&lt;record&gt;&lt;rec-number&gt;110&lt;/rec-number&gt;&lt;foreign-keys&gt;&lt;key app="EN" db-id="f2trs2pseazrd7e25vqxfzxwz5ve9v0vdsxx" timestamp="1652728782" guid="53675c91-ef4b-42c6-8508-db22b4d51937"&gt;110&lt;/key&gt;&lt;/foreign-keys&gt;&lt;ref-type name="Conference Proceedings"&gt;10&lt;/ref-type&gt;&lt;contributors&gt;&lt;authors&gt;&lt;author&gt;Ur Rahman Khilji, Abdullah Faiz&lt;/author&gt;&lt;author&gt;Laskar, Sahinur Rahman&lt;/author&gt;&lt;author&gt;Pakray, Partha&lt;/author&gt;&lt;author&gt;Kadir, Rabiah Abdul&lt;/author&gt;&lt;author&gt;Lydia, Maya Silvi&lt;/author&gt;&lt;author&gt;Bandyopadhyay, Sivaji&lt;/author&gt;&lt;/authors&gt;&lt;/contributors&gt;&lt;titles&gt;&lt;title&gt;HealFavor: Dataset and A Prototype System for Healthcare ChatBot&lt;/title&gt;&lt;alt-title&gt;2020 International Conference on Data Science, Artificial Intelligence, and Business Analytics (DATABIA)&lt;/alt-title&gt;&lt;/titles&gt;&lt;dates&gt;&lt;pub-dates&gt;&lt;date&gt;2020&lt;/date&gt;&lt;/pub-dates&gt;&lt;/dates&gt;&lt;publisher&gt;IEEE&lt;/publisher&gt;&lt;urls&gt;&lt;related-urls&gt;&lt;url&gt;https://dx.doi.org/10.1109/databia50434.2020.9190281&lt;/url&gt;&lt;url&gt;https://ieeexplore.ieee.org/document/9190281/&lt;/url&gt;&lt;/related-urls&gt;&lt;/urls&gt;&lt;electronic-resource-num&gt;10.1109/databia50434.2020.9190281&lt;/electronic-resource-num&gt;&lt;/record&gt;&lt;/Cite&gt;&lt;/EndNote&gt;</w:instrText>
      </w:r>
      <w:r w:rsidRPr="00F67BC4">
        <w:rPr>
          <w:strike/>
        </w:rPr>
        <w:fldChar w:fldCharType="separate"/>
      </w:r>
      <w:r w:rsidRPr="00F67BC4">
        <w:rPr>
          <w:strike/>
          <w:noProof/>
        </w:rPr>
        <w:t>(Ur Rahman Khilji et al.)</w:t>
      </w:r>
      <w:r w:rsidRPr="00F67BC4">
        <w:rPr>
          <w:strike/>
        </w:rPr>
        <w:fldChar w:fldCharType="end"/>
      </w:r>
      <w:r w:rsidRPr="00F67BC4">
        <w:rPr>
          <w:strike/>
        </w:rPr>
        <w:t xml:space="preserve">. The paper talks about data sourcing, data quality, pre-processing, </w:t>
      </w:r>
      <w:r w:rsidR="00EA463B" w:rsidRPr="00F67BC4">
        <w:rPr>
          <w:strike/>
        </w:rPr>
        <w:t xml:space="preserve">and </w:t>
      </w:r>
      <w:r w:rsidRPr="00F67BC4">
        <w:rPr>
          <w:strike/>
        </w:rPr>
        <w:t>representation. Researcher</w:t>
      </w:r>
      <w:r w:rsidR="00EA463B" w:rsidRPr="00F67BC4">
        <w:rPr>
          <w:strike/>
        </w:rPr>
        <w:t>s</w:t>
      </w:r>
      <w:r w:rsidRPr="00F67BC4">
        <w:rPr>
          <w:strike/>
        </w:rPr>
        <w:t xml:space="preserve"> have suggested prototype system architecture and proposed user experience survey</w:t>
      </w:r>
      <w:r w:rsidR="00EA463B" w:rsidRPr="00F67BC4">
        <w:rPr>
          <w:strike/>
        </w:rPr>
        <w:t>s</w:t>
      </w:r>
      <w:r w:rsidRPr="00F67BC4">
        <w:rPr>
          <w:strike/>
        </w:rPr>
        <w:t xml:space="preserve"> as a</w:t>
      </w:r>
      <w:r w:rsidR="00B5640F" w:rsidRPr="00F67BC4">
        <w:rPr>
          <w:strike/>
        </w:rPr>
        <w:t>n</w:t>
      </w:r>
      <w:r w:rsidRPr="00F67BC4">
        <w:rPr>
          <w:strike/>
        </w:rPr>
        <w:t xml:space="preserve"> </w:t>
      </w:r>
      <w:r w:rsidR="00B5640F" w:rsidRPr="00F67BC4">
        <w:rPr>
          <w:strike/>
        </w:rPr>
        <w:t>evaluation criterion</w:t>
      </w:r>
      <w:r w:rsidRPr="00F67BC4">
        <w:rPr>
          <w:strike/>
        </w:rPr>
        <w:t xml:space="preserve"> for the system. </w:t>
      </w:r>
    </w:p>
    <w:p w14:paraId="1B17B736" w14:textId="77777777" w:rsidR="000243E6" w:rsidRDefault="000243E6" w:rsidP="002239DC"/>
    <w:p w14:paraId="4B548669" w14:textId="77777777" w:rsidR="00DD272F" w:rsidRDefault="00DD272F"/>
    <w:p w14:paraId="3BBB4CAA" w14:textId="77777777" w:rsidR="00DD272F" w:rsidRDefault="00DD272F">
      <w:pPr>
        <w:rPr>
          <w:rFonts w:asciiTheme="majorHAnsi" w:eastAsiaTheme="majorEastAsia" w:hAnsiTheme="majorHAnsi" w:cstheme="majorBidi"/>
          <w:color w:val="2F5496" w:themeColor="accent1" w:themeShade="BF"/>
          <w:sz w:val="32"/>
          <w:szCs w:val="32"/>
        </w:rPr>
      </w:pPr>
      <w:r>
        <w:br w:type="page"/>
      </w:r>
    </w:p>
    <w:p w14:paraId="13806BAF" w14:textId="405C5445" w:rsidR="008A0E62" w:rsidRDefault="008A0E62" w:rsidP="008A0E62">
      <w:pPr>
        <w:pStyle w:val="Heading1"/>
      </w:pPr>
      <w:bookmarkStart w:id="15" w:name="_Toc112195267"/>
      <w:r w:rsidRPr="008A0E62">
        <w:lastRenderedPageBreak/>
        <w:t>Requirements specification</w:t>
      </w:r>
      <w:bookmarkEnd w:id="15"/>
      <w:r w:rsidRPr="008A0E62">
        <w:t xml:space="preserve"> </w:t>
      </w:r>
    </w:p>
    <w:p w14:paraId="731E68C5" w14:textId="6E64DCB3" w:rsidR="00184616" w:rsidRDefault="00F67BC4" w:rsidP="002E3804">
      <w:r>
        <w:t xml:space="preserve">This chapter discusses the functional and non-functional requirements of the project. </w:t>
      </w:r>
      <w:r w:rsidR="00184616">
        <w:t>The</w:t>
      </w:r>
      <w:r>
        <w:t xml:space="preserve"> targeted audience of the</w:t>
      </w:r>
      <w:r w:rsidR="00184616">
        <w:t xml:space="preserve"> system </w:t>
      </w:r>
      <w:r>
        <w:t>can</w:t>
      </w:r>
      <w:r w:rsidR="00184616">
        <w:t xml:space="preserve"> be </w:t>
      </w:r>
      <w:r w:rsidR="00695D6C">
        <w:t xml:space="preserve">a </w:t>
      </w:r>
      <w:r>
        <w:t>user</w:t>
      </w:r>
      <w:r w:rsidR="00184616">
        <w:t xml:space="preserve"> who wants to understand </w:t>
      </w:r>
      <w:r>
        <w:t xml:space="preserve">medical </w:t>
      </w:r>
      <w:r w:rsidR="00184616">
        <w:t xml:space="preserve">symptoms and </w:t>
      </w:r>
      <w:r>
        <w:t xml:space="preserve">potential </w:t>
      </w:r>
      <w:r w:rsidR="00184616">
        <w:t>disease</w:t>
      </w:r>
      <w:r>
        <w:t>s associated with those symptoms</w:t>
      </w:r>
      <w:r w:rsidR="00184616">
        <w:t>.</w:t>
      </w:r>
      <w:r w:rsidR="005F4938">
        <w:t xml:space="preserve"> This is a prototype and should not be considered a replacement for any medical advice or diagnosis. </w:t>
      </w:r>
    </w:p>
    <w:p w14:paraId="64279A77" w14:textId="32B92D2B" w:rsidR="00695D6C" w:rsidRDefault="00695D6C" w:rsidP="00695D6C">
      <w:pPr>
        <w:pStyle w:val="Heading2"/>
      </w:pPr>
      <w:bookmarkStart w:id="16" w:name="_Toc112195269"/>
      <w:r>
        <w:t>Functional Requirements</w:t>
      </w:r>
      <w:bookmarkEnd w:id="16"/>
    </w:p>
    <w:p w14:paraId="050694CE" w14:textId="0AF2BD3E" w:rsidR="005F4938" w:rsidRPr="005F4938" w:rsidRDefault="005F4938" w:rsidP="005F4938">
      <w:r>
        <w:t>The system must be able to achieve the following functionalities:</w:t>
      </w:r>
    </w:p>
    <w:p w14:paraId="5E5EE916" w14:textId="4186C1FE" w:rsidR="005F4938" w:rsidRPr="00735EBC" w:rsidRDefault="005F4938">
      <w:pPr>
        <w:pStyle w:val="ListParagraph"/>
        <w:numPr>
          <w:ilvl w:val="0"/>
          <w:numId w:val="7"/>
        </w:numPr>
        <w:tabs>
          <w:tab w:val="left" w:pos="1420"/>
        </w:tabs>
        <w:ind w:left="357" w:hanging="357"/>
      </w:pPr>
      <w:r w:rsidRPr="00735EBC">
        <w:t xml:space="preserve">The </w:t>
      </w:r>
      <w:r w:rsidR="00735EBC">
        <w:t>agent</w:t>
      </w:r>
      <w:r w:rsidRPr="00735EBC">
        <w:t xml:space="preserve"> should introduce itself and its purpose</w:t>
      </w:r>
    </w:p>
    <w:p w14:paraId="6C5789D7" w14:textId="69CD0935" w:rsidR="005F4938" w:rsidRDefault="005F4938">
      <w:pPr>
        <w:pStyle w:val="ListParagraph"/>
        <w:numPr>
          <w:ilvl w:val="0"/>
          <w:numId w:val="7"/>
        </w:numPr>
        <w:tabs>
          <w:tab w:val="left" w:pos="1420"/>
        </w:tabs>
        <w:ind w:left="357" w:hanging="357"/>
      </w:pPr>
      <w:r w:rsidRPr="00735EBC">
        <w:t>The system should be able to accept text inputs from the user</w:t>
      </w:r>
    </w:p>
    <w:p w14:paraId="79E73195" w14:textId="359253EF" w:rsidR="00735EBC" w:rsidRDefault="00735EBC">
      <w:pPr>
        <w:pStyle w:val="ListParagraph"/>
        <w:numPr>
          <w:ilvl w:val="0"/>
          <w:numId w:val="7"/>
        </w:numPr>
        <w:tabs>
          <w:tab w:val="left" w:pos="1420"/>
        </w:tabs>
        <w:ind w:left="357" w:hanging="357"/>
      </w:pPr>
      <w:r>
        <w:t>The agent should be able to determine if patients want to discuss their symptoms or just informing about their good health</w:t>
      </w:r>
    </w:p>
    <w:p w14:paraId="438449B9" w14:textId="7DFD7263" w:rsidR="00735EBC" w:rsidRDefault="00735EBC">
      <w:pPr>
        <w:pStyle w:val="ListParagraph"/>
        <w:numPr>
          <w:ilvl w:val="0"/>
          <w:numId w:val="7"/>
        </w:numPr>
        <w:tabs>
          <w:tab w:val="left" w:pos="1420"/>
        </w:tabs>
        <w:ind w:left="357" w:hanging="357"/>
      </w:pPr>
      <w:r>
        <w:t>When a patient is not well, the agent should be able to ask for symptoms, collect and try to match those symptoms with its disease dataset to determine possible disease</w:t>
      </w:r>
    </w:p>
    <w:p w14:paraId="04D86DEB" w14:textId="16E64F3F" w:rsidR="00735EBC" w:rsidRDefault="00735EBC">
      <w:pPr>
        <w:pStyle w:val="ListParagraph"/>
        <w:numPr>
          <w:ilvl w:val="0"/>
          <w:numId w:val="7"/>
        </w:numPr>
        <w:tabs>
          <w:tab w:val="left" w:pos="1420"/>
        </w:tabs>
        <w:ind w:left="357" w:hanging="357"/>
      </w:pPr>
      <w:r>
        <w:t>The agent should be able to answer specific questions outside the current conversation context</w:t>
      </w:r>
    </w:p>
    <w:p w14:paraId="1C7AF410" w14:textId="7A5C7221" w:rsidR="00735EBC" w:rsidRPr="00735EBC" w:rsidRDefault="00735EBC">
      <w:pPr>
        <w:pStyle w:val="ListParagraph"/>
        <w:numPr>
          <w:ilvl w:val="0"/>
          <w:numId w:val="7"/>
        </w:numPr>
        <w:tabs>
          <w:tab w:val="left" w:pos="1420"/>
        </w:tabs>
        <w:ind w:left="357" w:hanging="357"/>
      </w:pPr>
      <w:r>
        <w:t>The agent should be able to ask for clarifications when information shared by the user is not clear</w:t>
      </w:r>
    </w:p>
    <w:p w14:paraId="284D260B" w14:textId="77777777" w:rsidR="005F4938" w:rsidRPr="005F4938" w:rsidRDefault="005F4938" w:rsidP="005F4938">
      <w:pPr>
        <w:pStyle w:val="ListParagraph"/>
        <w:ind w:left="360"/>
      </w:pPr>
    </w:p>
    <w:p w14:paraId="306ADF5D" w14:textId="5009CBBD" w:rsidR="00695D6C" w:rsidRPr="00695D6C" w:rsidRDefault="00695D6C" w:rsidP="00695D6C">
      <w:pPr>
        <w:pStyle w:val="Heading2"/>
      </w:pPr>
      <w:bookmarkStart w:id="17" w:name="_Toc112195270"/>
      <w:r>
        <w:t>Non-functional Requirements</w:t>
      </w:r>
      <w:bookmarkEnd w:id="17"/>
    </w:p>
    <w:p w14:paraId="104064FF" w14:textId="2F773BCD" w:rsidR="0097613C" w:rsidRDefault="00695D6C" w:rsidP="002E3804">
      <w:r>
        <w:t>As an end user of the system, the patient should be able to interact with the system via easy to use interface. Complexities of the system should be transparent to the user. User</w:t>
      </w:r>
      <w:r w:rsidR="001030D6">
        <w:t>s</w:t>
      </w:r>
      <w:r>
        <w:t xml:space="preserve"> need not be healthcare expert</w:t>
      </w:r>
      <w:r w:rsidR="001030D6">
        <w:t>s</w:t>
      </w:r>
      <w:r>
        <w:t xml:space="preserve"> to make complete use of the system.</w:t>
      </w:r>
      <w:r w:rsidR="00F67BC4">
        <w:t xml:space="preserve"> A user guide with instructions on how to operate the system should be documented.</w:t>
      </w:r>
    </w:p>
    <w:p w14:paraId="0844E100" w14:textId="77777777" w:rsidR="00DD272F" w:rsidRDefault="00DD272F">
      <w:pPr>
        <w:rPr>
          <w:rFonts w:asciiTheme="majorHAnsi" w:eastAsiaTheme="majorEastAsia" w:hAnsiTheme="majorHAnsi" w:cstheme="majorBidi"/>
          <w:color w:val="2F5496" w:themeColor="accent1" w:themeShade="BF"/>
          <w:sz w:val="32"/>
          <w:szCs w:val="32"/>
        </w:rPr>
      </w:pPr>
      <w:r>
        <w:br w:type="page"/>
      </w:r>
    </w:p>
    <w:p w14:paraId="1A50FA36" w14:textId="1B78E70F" w:rsidR="008A0E62" w:rsidRPr="008A0E62" w:rsidRDefault="008A0E62" w:rsidP="008A0E62">
      <w:pPr>
        <w:pStyle w:val="Heading1"/>
      </w:pPr>
      <w:bookmarkStart w:id="18" w:name="_Toc112195271"/>
      <w:r w:rsidRPr="008A0E62">
        <w:lastRenderedPageBreak/>
        <w:t>Software engineering process</w:t>
      </w:r>
      <w:bookmarkEnd w:id="18"/>
      <w:r w:rsidRPr="008A0E62">
        <w:t xml:space="preserve"> </w:t>
      </w:r>
    </w:p>
    <w:p w14:paraId="61FF38B4" w14:textId="0B218C7C" w:rsidR="008A0E62" w:rsidRDefault="008A0E62" w:rsidP="008A0E62"/>
    <w:p w14:paraId="21172400" w14:textId="32B3B776" w:rsidR="00807552" w:rsidRDefault="00807552" w:rsidP="00807552">
      <w:pPr>
        <w:pStyle w:val="Heading2"/>
      </w:pPr>
      <w:bookmarkStart w:id="19" w:name="_Toc112195272"/>
      <w:r>
        <w:t>Planning</w:t>
      </w:r>
      <w:bookmarkEnd w:id="19"/>
    </w:p>
    <w:p w14:paraId="65FD3A95" w14:textId="4D721375" w:rsidR="008A0E62" w:rsidRDefault="00574544" w:rsidP="008A0E62">
      <w:r>
        <w:t xml:space="preserve">The initial planning of the project was done in the first two weeks of the project work. A Gantt chart with details of tasks and allocated efforts for each task were prepared. </w:t>
      </w:r>
      <w:r w:rsidRPr="00574544">
        <w:rPr>
          <w:highlight w:val="yellow"/>
        </w:rPr>
        <w:t>The chart is attached in the appendix.</w:t>
      </w:r>
      <w:r>
        <w:t xml:space="preserve"> </w:t>
      </w:r>
    </w:p>
    <w:p w14:paraId="27892EFB" w14:textId="34AB718E" w:rsidR="000B4181" w:rsidRDefault="00807552" w:rsidP="000B4181">
      <w:pPr>
        <w:pStyle w:val="Heading2"/>
      </w:pPr>
      <w:bookmarkStart w:id="20" w:name="_Toc112195273"/>
      <w:r>
        <w:t>Development</w:t>
      </w:r>
      <w:bookmarkEnd w:id="20"/>
    </w:p>
    <w:p w14:paraId="0C159C82" w14:textId="4B085815" w:rsidR="008247E0" w:rsidRDefault="008247E0" w:rsidP="00807552">
      <w:r>
        <w:t xml:space="preserve">The </w:t>
      </w:r>
      <w:r w:rsidR="00F67BC4">
        <w:t xml:space="preserve">development of </w:t>
      </w:r>
      <w:r>
        <w:t xml:space="preserve">the chatbot was based on agile methodology. Features were developed in incremental cycles to reach the final product. The entire development was broken into small trackable tasks and tasks were prioritized during weekly project discussions. </w:t>
      </w:r>
    </w:p>
    <w:p w14:paraId="3FC6413E" w14:textId="3391FEE9" w:rsidR="00807552" w:rsidRDefault="00807552" w:rsidP="00807552">
      <w:pPr>
        <w:pStyle w:val="Heading2"/>
      </w:pPr>
      <w:bookmarkStart w:id="21" w:name="_Toc112195274"/>
      <w:r>
        <w:t>Tracking</w:t>
      </w:r>
      <w:bookmarkEnd w:id="21"/>
    </w:p>
    <w:p w14:paraId="2AB02C6E" w14:textId="54434B45" w:rsidR="00807552" w:rsidRPr="00807552" w:rsidRDefault="00E61D37" w:rsidP="00807552">
      <w:r>
        <w:t>Similar to sprint review meetings, a weekly meeting helped in reviewing the project</w:t>
      </w:r>
      <w:r w:rsidR="00F67BC4">
        <w:t>'s</w:t>
      </w:r>
      <w:r>
        <w:t xml:space="preserve"> progress. Thursday meetings were used for all the critical discussions, brainstorming and tracking of the work done in the week and work items for the coming week.</w:t>
      </w:r>
      <w:r w:rsidR="008758E4">
        <w:t xml:space="preserve"> MS Teams channel was used for maintaining the backlog items.</w:t>
      </w:r>
    </w:p>
    <w:p w14:paraId="543F3620" w14:textId="02ED10B5" w:rsidR="00807552" w:rsidRDefault="00807552" w:rsidP="00807552">
      <w:pPr>
        <w:pStyle w:val="Heading2"/>
      </w:pPr>
      <w:bookmarkStart w:id="22" w:name="_Toc112195275"/>
      <w:r>
        <w:t>Testing</w:t>
      </w:r>
      <w:bookmarkEnd w:id="22"/>
    </w:p>
    <w:p w14:paraId="505BECB2" w14:textId="29F2418B" w:rsidR="00807552" w:rsidRDefault="00807552" w:rsidP="00807552">
      <w:r>
        <w:t>Manual Testing</w:t>
      </w:r>
      <w:r w:rsidR="008758E4">
        <w:t xml:space="preserve">:  Initial bot testing was performed manually using rasa interactive command line features. </w:t>
      </w:r>
    </w:p>
    <w:p w14:paraId="145483CE" w14:textId="406A5102" w:rsidR="00807552" w:rsidRPr="00807552" w:rsidRDefault="00807552" w:rsidP="00807552">
      <w:r>
        <w:t>Automated Testing:</w:t>
      </w:r>
      <w:r w:rsidR="008758E4">
        <w:t xml:space="preserve"> We plan to use </w:t>
      </w:r>
      <w:r w:rsidR="001F02F3">
        <w:t xml:space="preserve">the </w:t>
      </w:r>
      <w:r w:rsidR="008758E4">
        <w:t xml:space="preserve">RASA Testing framework to perform </w:t>
      </w:r>
      <w:r w:rsidR="001F02F3">
        <w:t>chatbot automated testing.</w:t>
      </w:r>
      <w:r w:rsidR="008247E0">
        <w:t xml:space="preserve"> </w:t>
      </w:r>
      <w:r w:rsidR="008247E0" w:rsidRPr="008247E0">
        <w:rPr>
          <w:highlight w:val="yellow"/>
        </w:rPr>
        <w:t>The test result summary is attached in the appendix.</w:t>
      </w:r>
    </w:p>
    <w:p w14:paraId="0D234BA9" w14:textId="5BA69DFC" w:rsidR="00807552" w:rsidRDefault="00807552" w:rsidP="00807552">
      <w:pPr>
        <w:pStyle w:val="Heading2"/>
      </w:pPr>
      <w:bookmarkStart w:id="23" w:name="_Toc112195276"/>
      <w:r>
        <w:t>Version Control</w:t>
      </w:r>
      <w:bookmarkEnd w:id="23"/>
    </w:p>
    <w:p w14:paraId="4FA831FF" w14:textId="57344405" w:rsidR="00807552" w:rsidRDefault="00075A95" w:rsidP="00807552">
      <w:r>
        <w:t xml:space="preserve">The GitHub repository was used for maintaining the code base of the project. It is a private repository and access can be provided on </w:t>
      </w:r>
      <w:r w:rsidR="0094104D">
        <w:t>a</w:t>
      </w:r>
      <w:r>
        <w:t xml:space="preserve"> need basis until it is made publicly available.</w:t>
      </w:r>
    </w:p>
    <w:p w14:paraId="3A9BB746" w14:textId="37D19C31" w:rsidR="00075A95" w:rsidRDefault="0094104D" w:rsidP="00807552">
      <w:r>
        <w:t xml:space="preserve">The Github repository link:  </w:t>
      </w:r>
      <w:hyperlink r:id="rId16" w:history="1">
        <w:r w:rsidR="00075A95" w:rsidRPr="00C4257D">
          <w:rPr>
            <w:rStyle w:val="Hyperlink"/>
          </w:rPr>
          <w:t>https://github.com/RightWrite/HealthAgent.git</w:t>
        </w:r>
      </w:hyperlink>
    </w:p>
    <w:p w14:paraId="0EB289C3" w14:textId="2207A92A" w:rsidR="00807552" w:rsidRDefault="00807552" w:rsidP="00807552">
      <w:pPr>
        <w:pStyle w:val="Heading2"/>
      </w:pPr>
      <w:bookmarkStart w:id="24" w:name="_Toc112195277"/>
      <w:r>
        <w:t>Final Art</w:t>
      </w:r>
      <w:r w:rsidR="00F83CDC">
        <w:t>e</w:t>
      </w:r>
      <w:r>
        <w:t>facts</w:t>
      </w:r>
      <w:bookmarkEnd w:id="24"/>
    </w:p>
    <w:p w14:paraId="74DF5A50" w14:textId="5D488138" w:rsidR="0094104D" w:rsidRDefault="0094104D" w:rsidP="00807552">
      <w:pPr>
        <w:rPr>
          <w:rFonts w:ascii="Courier New" w:hAnsi="Courier New" w:cs="Courier New"/>
          <w:color w:val="1C1E21"/>
          <w:spacing w:val="1"/>
          <w:sz w:val="23"/>
          <w:szCs w:val="23"/>
          <w:shd w:val="clear" w:color="auto" w:fill="EFEFEF"/>
        </w:rPr>
      </w:pPr>
      <w:r>
        <w:t xml:space="preserve">The RASA train creates trained models in the archive format with a naming convention </w:t>
      </w:r>
      <w:r>
        <w:rPr>
          <w:rFonts w:ascii="Courier New" w:hAnsi="Courier New" w:cs="Courier New"/>
          <w:color w:val="1C1E21"/>
          <w:spacing w:val="1"/>
          <w:sz w:val="23"/>
          <w:szCs w:val="23"/>
          <w:shd w:val="clear" w:color="auto" w:fill="EFEFEF"/>
        </w:rPr>
        <w:t>&lt;timestamp&gt;.tar.gz</w:t>
      </w:r>
      <w:r w:rsidR="00FD11CF" w:rsidRPr="00FD11CF">
        <w:t xml:space="preserve"> .</w:t>
      </w:r>
      <w:r w:rsidR="00FD11CF">
        <w:rPr>
          <w:rFonts w:ascii="Courier New" w:hAnsi="Courier New" w:cs="Courier New"/>
          <w:color w:val="1C1E21"/>
          <w:spacing w:val="1"/>
          <w:sz w:val="23"/>
          <w:szCs w:val="23"/>
          <w:shd w:val="clear" w:color="auto" w:fill="EFEFEF"/>
        </w:rPr>
        <w:t xml:space="preserve"> </w:t>
      </w:r>
    </w:p>
    <w:p w14:paraId="41922F7D" w14:textId="40FBE4EC" w:rsidR="00BC5FEA" w:rsidRPr="00BC5FEA" w:rsidRDefault="00BC5FEA" w:rsidP="00807552">
      <w:r w:rsidRPr="00BC5FEA">
        <w:t xml:space="preserve">User interface </w:t>
      </w:r>
      <w:r>
        <w:t>art</w:t>
      </w:r>
      <w:r w:rsidR="00F83CDC">
        <w:t>e</w:t>
      </w:r>
      <w:r>
        <w:t xml:space="preserve">facts are static and do not need compilations. </w:t>
      </w:r>
      <w:r w:rsidRPr="00BC5FEA">
        <w:t xml:space="preserve"> </w:t>
      </w:r>
      <w:r>
        <w:t xml:space="preserve">Detailed instructions on using the artefacts are mentioned in the </w:t>
      </w:r>
      <w:r w:rsidRPr="008247E0">
        <w:t>README.md hosted in the</w:t>
      </w:r>
      <w:r>
        <w:t xml:space="preserve"> version control.</w:t>
      </w:r>
      <w:r w:rsidR="008247E0">
        <w:t xml:space="preserve"> </w:t>
      </w:r>
      <w:r w:rsidR="008247E0" w:rsidRPr="008247E0">
        <w:rPr>
          <w:highlight w:val="yellow"/>
        </w:rPr>
        <w:t>The same is attached in the appendix section.</w:t>
      </w:r>
    </w:p>
    <w:p w14:paraId="0D6B7880" w14:textId="77777777" w:rsidR="0094104D" w:rsidRPr="00807552" w:rsidRDefault="0094104D" w:rsidP="00807552"/>
    <w:p w14:paraId="709CB7AA" w14:textId="33C1B6F3" w:rsidR="00807552" w:rsidRPr="008A0E62" w:rsidRDefault="00807552" w:rsidP="008A0E62"/>
    <w:p w14:paraId="075CF546" w14:textId="77777777" w:rsidR="000B4181" w:rsidRDefault="000B4181">
      <w:pPr>
        <w:rPr>
          <w:rFonts w:asciiTheme="majorHAnsi" w:eastAsiaTheme="majorEastAsia" w:hAnsiTheme="majorHAnsi" w:cstheme="majorBidi"/>
          <w:color w:val="2F5496" w:themeColor="accent1" w:themeShade="BF"/>
          <w:sz w:val="32"/>
          <w:szCs w:val="32"/>
        </w:rPr>
      </w:pPr>
      <w:r>
        <w:br w:type="page"/>
      </w:r>
    </w:p>
    <w:p w14:paraId="2D3E5ABC" w14:textId="03443732" w:rsidR="00807552" w:rsidRDefault="00787AF2" w:rsidP="00787AF2">
      <w:pPr>
        <w:pStyle w:val="Heading1"/>
      </w:pPr>
      <w:bookmarkStart w:id="25" w:name="_Toc112195278"/>
      <w:r>
        <w:lastRenderedPageBreak/>
        <w:t>Ethics</w:t>
      </w:r>
      <w:bookmarkEnd w:id="25"/>
      <w:r>
        <w:t xml:space="preserve"> </w:t>
      </w:r>
    </w:p>
    <w:p w14:paraId="4AF5B71C" w14:textId="02F9C406" w:rsidR="0086372C" w:rsidRPr="0086372C" w:rsidRDefault="007062F7" w:rsidP="00F83CDC">
      <w:r>
        <w:t xml:space="preserve">Ethics evaluation is done following the </w:t>
      </w:r>
      <w:r w:rsidR="0086372C" w:rsidRPr="0086372C">
        <w:t>artefact evaluation for</w:t>
      </w:r>
      <w:r>
        <w:t>m.</w:t>
      </w:r>
      <w:r w:rsidR="00862319">
        <w:t xml:space="preserve"> Throughout the development and evaluation, no personal information was collected. The system is a prototype and is not supposed to replace any existing healthcare advice </w:t>
      </w:r>
      <w:r w:rsidR="00EE300E">
        <w:t>mechanisms</w:t>
      </w:r>
      <w:r w:rsidR="00862319">
        <w:t>.</w:t>
      </w:r>
    </w:p>
    <w:p w14:paraId="10689C87" w14:textId="202044AB" w:rsidR="00B40674" w:rsidRDefault="00EE73A8" w:rsidP="00B40674">
      <w:pPr>
        <w:pStyle w:val="Heading2"/>
      </w:pPr>
      <w:bookmarkStart w:id="26" w:name="_Toc112195279"/>
      <w:r>
        <w:t>System Access:</w:t>
      </w:r>
      <w:bookmarkEnd w:id="26"/>
    </w:p>
    <w:p w14:paraId="7DEDF909" w14:textId="0CBCBFBA" w:rsidR="00EE73A8" w:rsidRDefault="00C70013" w:rsidP="00B40674">
      <w:r>
        <w:t xml:space="preserve">The evaluation </w:t>
      </w:r>
      <w:r w:rsidR="00953C3F">
        <w:t>was</w:t>
      </w:r>
      <w:r>
        <w:t xml:space="preserve"> performed in line with the artefact evaluation form by demonstrating the chatbot to the staff </w:t>
      </w:r>
      <w:r w:rsidR="00953C3F">
        <w:t>and</w:t>
      </w:r>
      <w:r>
        <w:t xml:space="preserve"> students at the University. </w:t>
      </w:r>
      <w:r w:rsidR="00953C3F">
        <w:t xml:space="preserve">A fictitious conversation between a user and the chatbot was recorded and </w:t>
      </w:r>
      <w:r>
        <w:t xml:space="preserve">anonymous feedback on the quality of the artefact </w:t>
      </w:r>
      <w:r w:rsidR="00953C3F">
        <w:t xml:space="preserve">was collected </w:t>
      </w:r>
      <w:r>
        <w:t xml:space="preserve">using the Qualtrics survey system. </w:t>
      </w:r>
    </w:p>
    <w:p w14:paraId="1E81D64A" w14:textId="2E7D4499" w:rsidR="00145E15" w:rsidRDefault="00145E15" w:rsidP="00145E15">
      <w:pPr>
        <w:pStyle w:val="Heading2"/>
      </w:pPr>
      <w:bookmarkStart w:id="27" w:name="_Toc112195280"/>
      <w:r>
        <w:t>Data Usage and Accessibility:</w:t>
      </w:r>
      <w:bookmarkEnd w:id="27"/>
    </w:p>
    <w:p w14:paraId="66C6EA13" w14:textId="5945FFFA" w:rsidR="00F14F27" w:rsidRDefault="00F14F27" w:rsidP="00F14F27">
      <w:r>
        <w:t xml:space="preserve">The data used in the research is available publicly Only the researcher will have access to the raw evaluation data and this data will be destroyed at the end of the project. Aggregated data and results </w:t>
      </w:r>
      <w:r w:rsidR="00953C3F">
        <w:t>are</w:t>
      </w:r>
      <w:r w:rsidR="00C0376C">
        <w:t xml:space="preserve"> </w:t>
      </w:r>
      <w:r w:rsidR="00953C3F">
        <w:t>published in this report</w:t>
      </w:r>
      <w:r>
        <w:t>.</w:t>
      </w:r>
    </w:p>
    <w:p w14:paraId="1CDC2EEB" w14:textId="1B1DA8B7" w:rsidR="002100E1" w:rsidRDefault="002100E1" w:rsidP="00F14F27">
      <w:pPr>
        <w:pStyle w:val="Heading3"/>
      </w:pPr>
      <w:r>
        <w:t>Pre-trained data</w:t>
      </w:r>
      <w:r w:rsidR="00A13996">
        <w:t>:</w:t>
      </w:r>
    </w:p>
    <w:p w14:paraId="0F8F9256" w14:textId="7F0EB7D1" w:rsidR="00EE73A8" w:rsidRDefault="00B66D52" w:rsidP="00EE73A8">
      <w:pPr>
        <w:rPr>
          <w:rStyle w:val="Hyperlink"/>
        </w:rPr>
      </w:pPr>
      <w:r>
        <w:t xml:space="preserve">The </w:t>
      </w:r>
      <w:r w:rsidR="00C051DF">
        <w:t>S</w:t>
      </w:r>
      <w:r>
        <w:t>pacy language model used for</w:t>
      </w:r>
      <w:r w:rsidR="008F4516">
        <w:t xml:space="preserve"> Disease NER is trained on</w:t>
      </w:r>
      <w:r w:rsidR="005A24E7">
        <w:t xml:space="preserve"> </w:t>
      </w:r>
      <w:r w:rsidR="005A24E7" w:rsidRPr="005A24E7">
        <w:t>BC5CDR</w:t>
      </w:r>
      <w:r w:rsidR="005A24E7">
        <w:t xml:space="preserve"> corpus</w:t>
      </w:r>
      <w:r w:rsidR="00BE693F">
        <w:t xml:space="preserve"> and </w:t>
      </w:r>
      <w:r w:rsidR="008004D4">
        <w:t xml:space="preserve">is </w:t>
      </w:r>
      <w:r w:rsidR="00BE693F">
        <w:t xml:space="preserve">made available under </w:t>
      </w:r>
      <w:r w:rsidR="00BE693F" w:rsidRPr="00BE693F">
        <w:t>Apache License 2.0</w:t>
      </w:r>
      <w:r w:rsidR="005A24E7">
        <w:t>. T</w:t>
      </w:r>
      <w:r w:rsidR="008F4516" w:rsidRPr="008F4516">
        <w:t xml:space="preserve">he </w:t>
      </w:r>
      <w:r w:rsidR="005A24E7">
        <w:t xml:space="preserve">corpus is published by the National Library of Medicine of the National Centre for Biotechnology Information. The corpus has </w:t>
      </w:r>
      <w:r w:rsidR="005A24E7" w:rsidRPr="005A24E7">
        <w:t>6,892</w:t>
      </w:r>
      <w:r w:rsidR="005A24E7">
        <w:t xml:space="preserve"> diseases mentioned. More information about the corpus and datasets can be found </w:t>
      </w:r>
      <w:r w:rsidR="00C0376C">
        <w:t>at</w:t>
      </w:r>
      <w:r w:rsidR="005A24E7">
        <w:t xml:space="preserve"> </w:t>
      </w:r>
      <w:r w:rsidR="00EE73A8" w:rsidRPr="005509CF">
        <w:t>https://www.ncbi.nlm.nih.gov/CBBresearch/Dogan/DISEASE/</w:t>
      </w:r>
    </w:p>
    <w:p w14:paraId="7DE1B911" w14:textId="1D4A132D" w:rsidR="002100E1" w:rsidRDefault="002100E1" w:rsidP="002100E1">
      <w:pPr>
        <w:pStyle w:val="Heading3"/>
      </w:pPr>
      <w:r>
        <w:t>Disease dataset for symptom matching:</w:t>
      </w:r>
    </w:p>
    <w:p w14:paraId="5502B98F" w14:textId="1C1B7003" w:rsidR="00F14F27" w:rsidRPr="00F14F27" w:rsidRDefault="002100E1" w:rsidP="002100E1">
      <w:pPr>
        <w:rPr>
          <w:color w:val="FF0000"/>
        </w:rPr>
      </w:pPr>
      <w:r>
        <w:t xml:space="preserve">The data used for </w:t>
      </w:r>
      <w:r w:rsidR="00F14F27">
        <w:t>symptom matching is sourced from the Kaggle platform (</w:t>
      </w:r>
      <w:r w:rsidR="00F14F27" w:rsidRPr="00B66D52">
        <w:t>https://www.kaggle.com/datasets/priya1207/diseases-dataset )</w:t>
      </w:r>
      <w:r w:rsidR="00F14F27">
        <w:t>. It contains information about diseases, symptoms and medical treatments scrapped from MayoClinic</w:t>
      </w:r>
      <w:r w:rsidR="00C0376C">
        <w:t xml:space="preserve">                                                     </w:t>
      </w:r>
      <w:r w:rsidR="00F14F27">
        <w:t xml:space="preserve"> (</w:t>
      </w:r>
      <w:r w:rsidR="00F14F27" w:rsidRPr="00B66D52">
        <w:t>https://www.mayoclinic.org/</w:t>
      </w:r>
      <w:r w:rsidR="00F14F27">
        <w:t>). The dataset does not contain any personally identifiable information (PII).</w:t>
      </w:r>
    </w:p>
    <w:p w14:paraId="59574773" w14:textId="77777777" w:rsidR="00EE73A8" w:rsidRPr="00F14F27" w:rsidRDefault="00EE73A8" w:rsidP="00B40674">
      <w:pPr>
        <w:rPr>
          <w:color w:val="FF0000"/>
        </w:rPr>
      </w:pPr>
    </w:p>
    <w:p w14:paraId="53081E8E" w14:textId="6638AA91" w:rsidR="00787AF2" w:rsidRDefault="000B4181">
      <w:r>
        <w:br w:type="page"/>
      </w:r>
    </w:p>
    <w:p w14:paraId="50ED43A3" w14:textId="610BCE18" w:rsidR="00D00072" w:rsidRDefault="00787AF2" w:rsidP="007C7D69">
      <w:pPr>
        <w:pStyle w:val="Heading1"/>
      </w:pPr>
      <w:bookmarkStart w:id="28" w:name="_Toc112195281"/>
      <w:r>
        <w:lastRenderedPageBreak/>
        <w:t>Design</w:t>
      </w:r>
      <w:bookmarkEnd w:id="28"/>
    </w:p>
    <w:p w14:paraId="75BB29BA" w14:textId="76CC0939" w:rsidR="00E925BB" w:rsidRDefault="00362862">
      <w:r>
        <w:t xml:space="preserve">This chapter discusses </w:t>
      </w:r>
      <w:r w:rsidR="00E925BB">
        <w:t xml:space="preserve">the design considerations that were made during the </w:t>
      </w:r>
      <w:r w:rsidR="00CC07EA">
        <w:t xml:space="preserve">development of </w:t>
      </w:r>
      <w:r w:rsidR="00C0376C">
        <w:t xml:space="preserve">the </w:t>
      </w:r>
      <w:r w:rsidR="00E925BB">
        <w:t xml:space="preserve">chatbot </w:t>
      </w:r>
      <w:r w:rsidR="00244D30">
        <w:t>named</w:t>
      </w:r>
      <w:r w:rsidR="00CC07EA">
        <w:t xml:space="preserve"> </w:t>
      </w:r>
      <w:r w:rsidR="00244D30" w:rsidRPr="00CC07EA">
        <w:rPr>
          <w:b/>
          <w:bCs/>
        </w:rPr>
        <w:t>Health Agent</w:t>
      </w:r>
      <w:r w:rsidR="00E925BB">
        <w:t>.</w:t>
      </w:r>
      <w:r w:rsidR="00436CFC">
        <w:t xml:space="preserve"> </w:t>
      </w:r>
      <w:r w:rsidR="00CC07EA">
        <w:t xml:space="preserve"> The Health Agent is closed domain and task</w:t>
      </w:r>
      <w:r w:rsidR="00C0376C">
        <w:t>-</w:t>
      </w:r>
      <w:r w:rsidR="00CC07EA">
        <w:t xml:space="preserve">oriented conversational AI Assistance. </w:t>
      </w:r>
      <w:r w:rsidR="00A806EF">
        <w:t>The chapter covers conver</w:t>
      </w:r>
      <w:r w:rsidR="00C0376C">
        <w:t>s</w:t>
      </w:r>
      <w:r w:rsidR="00A806EF">
        <w:t>ation flow</w:t>
      </w:r>
      <w:r w:rsidR="00CC07EA">
        <w:t xml:space="preserve"> design</w:t>
      </w:r>
      <w:r w:rsidR="004D0DD7">
        <w:t>, the architecture of the system</w:t>
      </w:r>
      <w:r w:rsidR="00CD06D6">
        <w:t xml:space="preserve"> and technical design choices made during the </w:t>
      </w:r>
      <w:r w:rsidR="00BE297E">
        <w:t xml:space="preserve">Health Agent </w:t>
      </w:r>
      <w:r w:rsidR="00CD06D6">
        <w:t>development.</w:t>
      </w:r>
    </w:p>
    <w:p w14:paraId="51BA6C81" w14:textId="7CEDEBFA" w:rsidR="00BF541B" w:rsidRDefault="00B36B8F">
      <w:r>
        <w:t xml:space="preserve">The proposed prototype of an AI-enabled conversational virtual agent named Health Agent is built on top of an open-source conversational AI platform called </w:t>
      </w:r>
      <w:r w:rsidR="002A5223">
        <w:t>Rasa</w:t>
      </w:r>
      <w:r>
        <w:t>.</w:t>
      </w:r>
      <w:r w:rsidR="004502C6">
        <w:t xml:space="preserve"> </w:t>
      </w:r>
      <w:r w:rsidR="004502C6" w:rsidRPr="004502C6">
        <w:t>Rasa</w:t>
      </w:r>
      <w:r w:rsidR="004502C6">
        <w:t xml:space="preserve"> helps</w:t>
      </w:r>
      <w:r w:rsidR="004502C6" w:rsidRPr="004502C6">
        <w:t xml:space="preserve"> develop </w:t>
      </w:r>
      <w:r w:rsidR="00B50D69">
        <w:t>virtual assistants</w:t>
      </w:r>
      <w:r w:rsidR="00B50D69">
        <w:t xml:space="preserve"> which are </w:t>
      </w:r>
      <w:r w:rsidR="004502C6" w:rsidRPr="004502C6">
        <w:t>HIPAA</w:t>
      </w:r>
      <w:r w:rsidR="00420B41">
        <w:t xml:space="preserve"> </w:t>
      </w:r>
      <w:r w:rsidR="00420B41">
        <w:fldChar w:fldCharType="begin"/>
      </w:r>
      <w:r w:rsidR="00CC07EA">
        <w:instrText xml:space="preserve"> ADDIN EN.CITE &lt;EndNote&gt;&lt;Cite&gt;&lt;Author&gt;U.S. Department of Health &amp;amp; Human Services&lt;/Author&gt;&lt;Year&gt;2022&lt;/Year&gt;&lt;RecNum&gt;192&lt;/RecNum&gt;&lt;DisplayText&gt;(U.S. Department of Health &amp;amp; Human Services, 2022)&lt;/DisplayText&gt;&lt;record&gt;&lt;rec-number&gt;192&lt;/rec-number&gt;&lt;foreign-keys&gt;&lt;key app="EN" db-id="f2trs2pseazrd7e25vqxfzxwz5ve9v0vdsxx" timestamp="1660953224" guid="3551b443-708e-41dd-97af-5e62967df9cc"&gt;192&lt;/key&gt;&lt;/foreign-keys&gt;&lt;ref-type name="Web Page"&gt;12&lt;/ref-type&gt;&lt;contributors&gt;&lt;authors&gt;&lt;author&gt;U.S. Department of Health &amp;amp; Human Services,&lt;/author&gt;&lt;/authors&gt;&lt;/contributors&gt;&lt;titles&gt;&lt;title&gt;Health Insurance Portability and Accountability Act of 1996 (HIPAA)&lt;/title&gt;&lt;/titles&gt;&lt;volume&gt;2022&lt;/volume&gt;&lt;dates&gt;&lt;year&gt;2022&lt;/year&gt;&lt;/dates&gt;&lt;publisher&gt;U.S. Department of Health &amp;amp; Human Services&lt;/publisher&gt;&lt;urls&gt;&lt;related-urls&gt;&lt;url&gt;https://www.cdc.gov/phlp/publications/topic/hipaa.html&lt;/url&gt;&lt;/related-urls&gt;&lt;/urls&gt;&lt;/record&gt;&lt;/Cite&gt;&lt;/EndNote&gt;</w:instrText>
      </w:r>
      <w:r w:rsidR="00420B41">
        <w:fldChar w:fldCharType="separate"/>
      </w:r>
      <w:r w:rsidR="00420B41">
        <w:rPr>
          <w:noProof/>
        </w:rPr>
        <w:t>(U.S. Department of Health &amp; Human Services, 2022)</w:t>
      </w:r>
      <w:r w:rsidR="00420B41">
        <w:fldChar w:fldCharType="end"/>
      </w:r>
      <w:r w:rsidR="00C0376C">
        <w:t xml:space="preserve"> </w:t>
      </w:r>
      <w:r w:rsidR="00B50D69">
        <w:t xml:space="preserve">and has </w:t>
      </w:r>
      <w:r w:rsidR="004502C6" w:rsidRPr="004502C6">
        <w:t>built</w:t>
      </w:r>
      <w:r w:rsidR="004502C6">
        <w:t>-</w:t>
      </w:r>
      <w:r w:rsidR="004502C6" w:rsidRPr="004502C6">
        <w:t>in</w:t>
      </w:r>
      <w:r w:rsidR="004502C6">
        <w:t xml:space="preserve"> </w:t>
      </w:r>
      <w:r w:rsidR="00B50D69">
        <w:t xml:space="preserve">privacy </w:t>
      </w:r>
      <w:r w:rsidR="004502C6">
        <w:t xml:space="preserve">features. The open-source nature of the rasa platform provides better control and transparency to the solution built on top of it. </w:t>
      </w:r>
    </w:p>
    <w:p w14:paraId="31CF7155" w14:textId="383E6F29" w:rsidR="00AF0CFA" w:rsidRDefault="00B10495" w:rsidP="00CC1ACA">
      <w:pPr>
        <w:pStyle w:val="Heading2"/>
      </w:pPr>
      <w:bookmarkStart w:id="29" w:name="_Toc112195282"/>
      <w:r>
        <w:t>Conversation flow design</w:t>
      </w:r>
      <w:bookmarkEnd w:id="29"/>
    </w:p>
    <w:p w14:paraId="7E3B8751" w14:textId="7ED4E5BF" w:rsidR="00AF0CFA" w:rsidRDefault="002D5811" w:rsidP="00AF0CFA">
      <w:r>
        <w:t xml:space="preserve">The first step towards building conversational AI is identifying the conversations that the system is supposed to handle. </w:t>
      </w:r>
      <w:r w:rsidR="00AF0CFA">
        <w:t>Below is an example of dialogue that was covered for the primary objective.</w:t>
      </w:r>
    </w:p>
    <w:p w14:paraId="4259A5D4" w14:textId="32AF8361" w:rsidR="002D5811" w:rsidRDefault="00AF0CFA" w:rsidP="00AF0CFA">
      <w:pPr>
        <w:rPr>
          <w:noProof/>
        </w:rPr>
      </w:pPr>
      <w:r>
        <w:rPr>
          <w:noProof/>
        </w:rPr>
        <w:drawing>
          <wp:inline distT="0" distB="0" distL="0" distR="0" wp14:anchorId="7A625A68" wp14:editId="1E7233E4">
            <wp:extent cx="138430" cy="138430"/>
            <wp:effectExtent l="0" t="0" r="0" b="0"/>
            <wp:docPr id="34" name="Graphic 34" descr="Us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User with solid fill"/>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40102" cy="140102"/>
                    </a:xfrm>
                    <a:prstGeom prst="rect">
                      <a:avLst/>
                    </a:prstGeom>
                  </pic:spPr>
                </pic:pic>
              </a:graphicData>
            </a:graphic>
          </wp:inline>
        </w:drawing>
      </w:r>
      <w:r>
        <w:t xml:space="preserve"> symbol represents a human </w:t>
      </w:r>
      <w:r w:rsidR="002D5811">
        <w:t>interacting with the chatbot</w:t>
      </w:r>
    </w:p>
    <w:p w14:paraId="4CC32C88" w14:textId="124FF3B6" w:rsidR="00AF0CFA" w:rsidRDefault="00AF0CFA" w:rsidP="00AF0CFA">
      <w:r>
        <w:rPr>
          <w:noProof/>
        </w:rPr>
        <w:t xml:space="preserve"> </w:t>
      </w:r>
      <w:r w:rsidRPr="003E67FE">
        <w:rPr>
          <w:noProof/>
        </w:rPr>
        <w:drawing>
          <wp:inline distT="0" distB="0" distL="0" distR="0" wp14:anchorId="0B1E4E94" wp14:editId="7E7400AD">
            <wp:extent cx="172403" cy="172403"/>
            <wp:effectExtent l="0" t="0" r="0" b="0"/>
            <wp:docPr id="35" name="Graphic 35"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Robot with solid fill"/>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173533" cy="173533"/>
                    </a:xfrm>
                    <a:prstGeom prst="rect">
                      <a:avLst/>
                    </a:prstGeom>
                  </pic:spPr>
                </pic:pic>
              </a:graphicData>
            </a:graphic>
          </wp:inline>
        </w:drawing>
      </w:r>
      <w:r>
        <w:t xml:space="preserve"> symbol represents the chatbot</w:t>
      </w:r>
    </w:p>
    <w:p w14:paraId="76902BDA" w14:textId="7B0926AA" w:rsidR="00AF0CFA" w:rsidRDefault="00AF0CFA" w:rsidP="00AF0CFA">
      <w:pPr>
        <w:pStyle w:val="Heading3"/>
      </w:pPr>
      <w:r>
        <w:t>Conversation scenario of a healthy patient</w:t>
      </w:r>
    </w:p>
    <w:p w14:paraId="1DAA17DC" w14:textId="71626B3F" w:rsidR="00456E07" w:rsidRDefault="000912CC" w:rsidP="00456E07">
      <w:r>
        <w:t xml:space="preserve">When conversing with </w:t>
      </w:r>
      <w:r w:rsidR="00C0376C">
        <w:t xml:space="preserve">a </w:t>
      </w:r>
      <w:r>
        <w:t xml:space="preserve">healthy </w:t>
      </w:r>
      <w:r w:rsidR="00C0376C">
        <w:t>user</w:t>
      </w:r>
      <w:r>
        <w:t xml:space="preserve">, </w:t>
      </w:r>
      <w:r w:rsidR="00C0376C">
        <w:t xml:space="preserve">the </w:t>
      </w:r>
      <w:r>
        <w:t xml:space="preserve">chatbot will understand that the user is healthy and will not ask further questions. The chatbot motivates </w:t>
      </w:r>
      <w:r w:rsidR="00C0376C">
        <w:t xml:space="preserve">the </w:t>
      </w:r>
      <w:r>
        <w:t xml:space="preserve">user to stay fit and ends </w:t>
      </w:r>
      <w:r w:rsidR="00C0376C">
        <w:t xml:space="preserve">the </w:t>
      </w:r>
      <w:r>
        <w:t xml:space="preserve">conversation gracefully. </w:t>
      </w:r>
    </w:p>
    <w:p w14:paraId="51A4ECCB" w14:textId="2BD6C3D1" w:rsidR="00B27A00" w:rsidRDefault="00B27A00" w:rsidP="00132361">
      <w:pPr>
        <w:pStyle w:val="ListParagraph"/>
        <w:numPr>
          <w:ilvl w:val="0"/>
          <w:numId w:val="28"/>
        </w:numPr>
      </w:pPr>
      <w:r>
        <w:t>Hello</w:t>
      </w:r>
    </w:p>
    <w:p w14:paraId="3F1D1537" w14:textId="21408274" w:rsidR="00B27A00" w:rsidRDefault="00DB543F" w:rsidP="00132361">
      <w:pPr>
        <w:ind w:firstLine="360"/>
      </w:pPr>
      <w:r>
        <w:pict w14:anchorId="4614EA3F">
          <v:shape id="Graphic 50" o:spid="_x0000_i1028" type="#_x0000_t75" alt="Robot with solid fill" style="width:13.4pt;height:13.4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">
            <v:imagedata r:id="rId21" o:title="" cropbottom="-487f" cropleft="-9007f" cropright="-9629f"/>
          </v:shape>
        </w:pict>
      </w:r>
      <w:r w:rsidR="00132361">
        <w:t xml:space="preserve"> </w:t>
      </w:r>
      <w:r w:rsidR="00B27A00">
        <w:t>Hello there! How are you doing today?</w:t>
      </w:r>
    </w:p>
    <w:p w14:paraId="59C3C748" w14:textId="2056F056" w:rsidR="00B27A00" w:rsidRDefault="00B27A00" w:rsidP="00132361">
      <w:pPr>
        <w:pStyle w:val="ListParagraph"/>
        <w:numPr>
          <w:ilvl w:val="0"/>
          <w:numId w:val="29"/>
        </w:numPr>
      </w:pPr>
      <w:r>
        <w:t>I am good today.</w:t>
      </w:r>
    </w:p>
    <w:p w14:paraId="46C0E900" w14:textId="7A51F1F0" w:rsidR="00B27A00" w:rsidRDefault="00DB543F" w:rsidP="00132361">
      <w:pPr>
        <w:ind w:firstLine="360"/>
      </w:pPr>
      <w:r>
        <w:pict w14:anchorId="7F3A3161">
          <v:shape id="Picture 51" o:spid="_x0000_i1029" type="#_x0000_t75" alt="Robot with solid fill" style="width:13.4pt;height:13.4pt;visibility:visible;mso-wrap-style:square">
            <v:imagedata r:id="rId22" o:title="Robot with solid fill"/>
          </v:shape>
        </w:pict>
      </w:r>
      <w:r w:rsidR="00132361">
        <w:t xml:space="preserve"> </w:t>
      </w:r>
      <w:r w:rsidR="00B27A00">
        <w:t>Fantastic, keep moving!!</w:t>
      </w:r>
    </w:p>
    <w:p w14:paraId="71B788A7" w14:textId="1D950096" w:rsidR="00B27A00" w:rsidRDefault="00B27A00" w:rsidP="00132361">
      <w:pPr>
        <w:pStyle w:val="ListParagraph"/>
        <w:numPr>
          <w:ilvl w:val="0"/>
          <w:numId w:val="30"/>
        </w:numPr>
      </w:pPr>
      <w:r>
        <w:t xml:space="preserve">thanks! </w:t>
      </w:r>
    </w:p>
    <w:p w14:paraId="333A8535" w14:textId="50AF90C7" w:rsidR="00B27A00" w:rsidRPr="00456E07" w:rsidRDefault="00DB543F" w:rsidP="00132361">
      <w:pPr>
        <w:ind w:firstLine="360"/>
      </w:pPr>
      <w:r>
        <w:pict w14:anchorId="08156539">
          <v:shape id="Picture 52" o:spid="_x0000_i1030" type="#_x0000_t75" alt="Robot with solid fill" style="width:13.4pt;height:13.4pt;visibility:visible;mso-wrap-style:square">
            <v:imagedata r:id="rId22" o:title="Robot with solid fill"/>
          </v:shape>
        </w:pict>
      </w:r>
      <w:r w:rsidR="00132361">
        <w:t xml:space="preserve"> </w:t>
      </w:r>
      <w:r w:rsidR="00B27A00">
        <w:t>Good luck</w:t>
      </w:r>
    </w:p>
    <w:p w14:paraId="4ACF0013" w14:textId="291D4663" w:rsidR="00AF0CFA" w:rsidRDefault="00AF0CFA" w:rsidP="00AF0CFA">
      <w:pPr>
        <w:pStyle w:val="Heading3"/>
      </w:pPr>
      <w:r>
        <w:t>Conversation scenario of an unhealthy patient</w:t>
      </w:r>
    </w:p>
    <w:p w14:paraId="63221CE7" w14:textId="02BF80B5" w:rsidR="00F60CEE" w:rsidRDefault="00F60CEE" w:rsidP="00F60CEE">
      <w:r>
        <w:t xml:space="preserve">When users start a conversation with the chatbot and inform </w:t>
      </w:r>
      <w:r w:rsidR="00F81BB0">
        <w:t xml:space="preserve">the </w:t>
      </w:r>
      <w:r>
        <w:t xml:space="preserve">bot that they are unwell, </w:t>
      </w:r>
      <w:r w:rsidR="009F46A9">
        <w:t xml:space="preserve">the </w:t>
      </w:r>
      <w:r>
        <w:t xml:space="preserve">bot proceeds with asking </w:t>
      </w:r>
      <w:r w:rsidR="009F46A9">
        <w:t xml:space="preserve">about </w:t>
      </w:r>
      <w:r>
        <w:t xml:space="preserve">symptoms </w:t>
      </w:r>
      <w:r w:rsidR="00BC4601">
        <w:t>observed</w:t>
      </w:r>
      <w:r>
        <w:t xml:space="preserve"> by the user.</w:t>
      </w:r>
      <w:r w:rsidR="00BC4601">
        <w:t xml:space="preserve">  During the conversation (while </w:t>
      </w:r>
      <w:r w:rsidR="009F46A9">
        <w:t xml:space="preserve">the </w:t>
      </w:r>
      <w:r w:rsidR="00BC4601">
        <w:t xml:space="preserve">chatbot is checking with the user), instead of informing symptoms, </w:t>
      </w:r>
      <w:r w:rsidR="009F46A9">
        <w:t xml:space="preserve">a </w:t>
      </w:r>
      <w:r w:rsidR="00BC4601">
        <w:t>user asks some random and out</w:t>
      </w:r>
      <w:r w:rsidR="009F46A9">
        <w:t>-of-</w:t>
      </w:r>
      <w:r w:rsidR="00BC4601">
        <w:t>scope question</w:t>
      </w:r>
      <w:r w:rsidR="009F46A9">
        <w:t>s</w:t>
      </w:r>
      <w:r w:rsidR="00BC4601">
        <w:t xml:space="preserve"> and also asks about the chatbot, which </w:t>
      </w:r>
      <w:r w:rsidR="009F46A9">
        <w:t>the Health Agent</w:t>
      </w:r>
      <w:r w:rsidR="00BC4601">
        <w:t xml:space="preserve"> handles gracefully and continues asking </w:t>
      </w:r>
      <w:r w:rsidR="009F46A9">
        <w:t xml:space="preserve">about </w:t>
      </w:r>
      <w:r w:rsidR="00BC4601">
        <w:t xml:space="preserve">symptoms. The </w:t>
      </w:r>
      <w:r w:rsidR="009F46A9">
        <w:t>Health</w:t>
      </w:r>
      <w:r w:rsidR="009F46A9">
        <w:t xml:space="preserve"> </w:t>
      </w:r>
      <w:r w:rsidR="009F46A9">
        <w:t xml:space="preserve">Agent </w:t>
      </w:r>
      <w:r w:rsidR="00BC4601">
        <w:t xml:space="preserve">then extracts symptoms from the text entered by the user and </w:t>
      </w:r>
      <w:r w:rsidR="009F46A9">
        <w:t>keeps</w:t>
      </w:r>
      <w:r w:rsidR="00BC4601">
        <w:t xml:space="preserve"> informing the user about the progress that the bot is making. </w:t>
      </w:r>
      <w:r w:rsidR="009F46A9">
        <w:t xml:space="preserve">Health Agent </w:t>
      </w:r>
      <w:r w:rsidR="00BC4601">
        <w:t>then inform</w:t>
      </w:r>
      <w:r w:rsidR="009F46A9">
        <w:t>s</w:t>
      </w:r>
      <w:r w:rsidR="00BC4601">
        <w:t xml:space="preserve"> </w:t>
      </w:r>
      <w:r w:rsidR="009F46A9">
        <w:t xml:space="preserve">the </w:t>
      </w:r>
      <w:r w:rsidR="00BC4601">
        <w:t>user about the disease that has matched the symptoms entered by the user and then ends the conversation gracefully.</w:t>
      </w:r>
      <w:r w:rsidR="00132361">
        <w:t xml:space="preserve"> Thus the </w:t>
      </w:r>
      <w:r w:rsidR="009F46A9">
        <w:t xml:space="preserve">Health Agent </w:t>
      </w:r>
      <w:r w:rsidR="00132361">
        <w:t>is capable of handling context switch</w:t>
      </w:r>
      <w:r w:rsidR="009F46A9">
        <w:t>es</w:t>
      </w:r>
      <w:r w:rsidR="00132361">
        <w:t xml:space="preserve"> while maintaining the</w:t>
      </w:r>
      <w:r w:rsidR="009F46A9">
        <w:t xml:space="preserve"> </w:t>
      </w:r>
      <w:r w:rsidR="00132361">
        <w:t>conversation flow with the user.</w:t>
      </w:r>
    </w:p>
    <w:p w14:paraId="55D4484D" w14:textId="77777777" w:rsidR="00132361" w:rsidRDefault="00132361" w:rsidP="00132361">
      <w:pPr>
        <w:pStyle w:val="ListParagraph"/>
        <w:numPr>
          <w:ilvl w:val="0"/>
          <w:numId w:val="28"/>
        </w:numPr>
      </w:pPr>
      <w:r>
        <w:t>Hello</w:t>
      </w:r>
    </w:p>
    <w:p w14:paraId="4BE68691" w14:textId="7D5756BE" w:rsidR="00132361" w:rsidRDefault="00132361" w:rsidP="00132361">
      <w:pPr>
        <w:ind w:firstLine="360"/>
      </w:pPr>
      <w:r w:rsidRPr="002C278C">
        <w:rPr>
          <w:noProof/>
        </w:rPr>
        <w:drawing>
          <wp:inline distT="0" distB="0" distL="0" distR="0" wp14:anchorId="39C63ED0" wp14:editId="67436547">
            <wp:extent cx="171450" cy="171450"/>
            <wp:effectExtent l="0" t="0" r="0" b="0"/>
            <wp:docPr id="56" name="Picture 56"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Robot with solid fill"/>
                    <pic:cNvPicPr/>
                  </pic:nvPicPr>
                  <pic:blipFill>
                    <a:blip r:embed="rId19" cstate="print"/>
                    <a:stretch>
                      <a:fillRect/>
                    </a:stretch>
                  </pic:blipFill>
                  <pic:spPr>
                    <a:xfrm>
                      <a:off x="0" y="0"/>
                      <a:ext cx="171450" cy="171450"/>
                    </a:xfrm>
                    <a:prstGeom prst="rect">
                      <a:avLst/>
                    </a:prstGeom>
                  </pic:spPr>
                </pic:pic>
              </a:graphicData>
            </a:graphic>
          </wp:inline>
        </w:drawing>
      </w:r>
      <w:r>
        <w:t xml:space="preserve"> Hello there! How are you </w:t>
      </w:r>
      <w:r w:rsidR="00343CC1">
        <w:t>feeling</w:t>
      </w:r>
      <w:r>
        <w:t xml:space="preserve"> today?</w:t>
      </w:r>
    </w:p>
    <w:p w14:paraId="65C54549" w14:textId="44D126F0" w:rsidR="00132361" w:rsidRDefault="00343CC1" w:rsidP="00132361">
      <w:pPr>
        <w:pStyle w:val="ListParagraph"/>
        <w:numPr>
          <w:ilvl w:val="0"/>
          <w:numId w:val="29"/>
        </w:numPr>
      </w:pPr>
      <w:r w:rsidRPr="00343CC1">
        <w:t>i am not feeling well today</w:t>
      </w:r>
      <w:r w:rsidR="00132361">
        <w:t>.</w:t>
      </w:r>
    </w:p>
    <w:p w14:paraId="5BFFEED7" w14:textId="14EEC502" w:rsidR="00132361" w:rsidRDefault="00132361" w:rsidP="00132361">
      <w:pPr>
        <w:ind w:firstLine="360"/>
      </w:pPr>
      <w:r w:rsidRPr="002C278C">
        <w:rPr>
          <w:noProof/>
        </w:rPr>
        <w:lastRenderedPageBreak/>
        <w:drawing>
          <wp:inline distT="0" distB="0" distL="0" distR="0" wp14:anchorId="05647D52" wp14:editId="451BF24B">
            <wp:extent cx="171450" cy="171450"/>
            <wp:effectExtent l="0" t="0" r="0" b="0"/>
            <wp:docPr id="55" name="Picture 55"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Robot with solid fill"/>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t xml:space="preserve"> </w:t>
      </w:r>
      <w:r w:rsidR="00343CC1" w:rsidRPr="00343CC1">
        <w:t>Can you please tell me what symptoms you are observing?</w:t>
      </w:r>
    </w:p>
    <w:p w14:paraId="047A8879" w14:textId="42590466" w:rsidR="00132361" w:rsidRDefault="00E8080C" w:rsidP="00132361">
      <w:pPr>
        <w:pStyle w:val="ListParagraph"/>
        <w:numPr>
          <w:ilvl w:val="0"/>
          <w:numId w:val="30"/>
        </w:numPr>
      </w:pPr>
      <w:r w:rsidRPr="00E8080C">
        <w:t>who are you</w:t>
      </w:r>
    </w:p>
    <w:p w14:paraId="6BD23FAE" w14:textId="3BA369B2" w:rsidR="00132361" w:rsidRPr="00456E07" w:rsidRDefault="00132361" w:rsidP="00132361">
      <w:pPr>
        <w:ind w:firstLine="360"/>
      </w:pPr>
      <w:r w:rsidRPr="002C278C">
        <w:rPr>
          <w:noProof/>
        </w:rPr>
        <w:drawing>
          <wp:inline distT="0" distB="0" distL="0" distR="0" wp14:anchorId="7B285866" wp14:editId="51EC3C42">
            <wp:extent cx="171450" cy="171450"/>
            <wp:effectExtent l="0" t="0" r="0" b="0"/>
            <wp:docPr id="54" name="Picture 54"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Robot with solid fill"/>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t xml:space="preserve"> </w:t>
      </w:r>
      <w:r w:rsidR="00E8080C">
        <w:t xml:space="preserve">I am a Health agent and your virtual assistant. </w:t>
      </w:r>
      <w:r w:rsidR="00E8080C" w:rsidRPr="00343CC1">
        <w:t>Can you please tell me what symptoms you are observing?</w:t>
      </w:r>
    </w:p>
    <w:p w14:paraId="5841CC46" w14:textId="3C84B486" w:rsidR="00343CC1" w:rsidRDefault="00E8080C" w:rsidP="00343CC1">
      <w:pPr>
        <w:pStyle w:val="ListParagraph"/>
        <w:numPr>
          <w:ilvl w:val="0"/>
          <w:numId w:val="30"/>
        </w:numPr>
      </w:pPr>
      <w:r w:rsidRPr="00E8080C">
        <w:t>can you make p</w:t>
      </w:r>
      <w:r>
        <w:t>asta</w:t>
      </w:r>
      <w:r w:rsidRPr="00E8080C">
        <w:t>?</w:t>
      </w:r>
    </w:p>
    <w:p w14:paraId="6F467969" w14:textId="577CEF86" w:rsidR="00343CC1" w:rsidRPr="00456E07" w:rsidRDefault="00343CC1" w:rsidP="00343CC1">
      <w:pPr>
        <w:ind w:firstLine="360"/>
      </w:pPr>
      <w:r w:rsidRPr="002C278C">
        <w:rPr>
          <w:noProof/>
        </w:rPr>
        <w:drawing>
          <wp:inline distT="0" distB="0" distL="0" distR="0" wp14:anchorId="7DACA521" wp14:editId="6347EA15">
            <wp:extent cx="171450" cy="171450"/>
            <wp:effectExtent l="0" t="0" r="0" b="0"/>
            <wp:docPr id="57" name="Picture 57"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Robot with solid fill"/>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t xml:space="preserve"> </w:t>
      </w:r>
      <w:r w:rsidR="00E8080C" w:rsidRPr="00E8080C">
        <w:t>Sorry, I can't handle that request.</w:t>
      </w:r>
      <w:r w:rsidR="00E8080C">
        <w:t xml:space="preserve"> </w:t>
      </w:r>
      <w:r w:rsidR="00E8080C" w:rsidRPr="00E8080C">
        <w:t>Can you please tell me what symptoms you are observing?</w:t>
      </w:r>
    </w:p>
    <w:p w14:paraId="58EC14A6" w14:textId="4A0E5D9C" w:rsidR="00343CC1" w:rsidRDefault="00E8080C" w:rsidP="00343CC1">
      <w:pPr>
        <w:pStyle w:val="ListParagraph"/>
        <w:numPr>
          <w:ilvl w:val="0"/>
          <w:numId w:val="30"/>
        </w:numPr>
      </w:pPr>
      <w:r w:rsidRPr="00E8080C">
        <w:t>I hav</w:t>
      </w:r>
      <w:r w:rsidR="001F2501">
        <w:t>e</w:t>
      </w:r>
      <w:r w:rsidRPr="00E8080C">
        <w:t xml:space="preserve"> neck pain, fatigue and blurred vision</w:t>
      </w:r>
    </w:p>
    <w:p w14:paraId="73E10928" w14:textId="417EDA4B" w:rsidR="00343CC1" w:rsidRPr="00456E07" w:rsidRDefault="00343CC1" w:rsidP="00E8080C">
      <w:pPr>
        <w:ind w:firstLine="360"/>
      </w:pPr>
      <w:r w:rsidRPr="002C278C">
        <w:rPr>
          <w:noProof/>
        </w:rPr>
        <w:drawing>
          <wp:inline distT="0" distB="0" distL="0" distR="0" wp14:anchorId="1B29301B" wp14:editId="162736EE">
            <wp:extent cx="171450" cy="171450"/>
            <wp:effectExtent l="0" t="0" r="0" b="0"/>
            <wp:docPr id="58" name="Picture 58"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Robot with solid fill"/>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t xml:space="preserve"> </w:t>
      </w:r>
      <w:r w:rsidR="00E8080C" w:rsidRPr="00E8080C">
        <w:t>Ok. I have collected all the required data</w:t>
      </w:r>
      <w:r w:rsidR="00E8080C">
        <w:t xml:space="preserve">. </w:t>
      </w:r>
      <w:r w:rsidR="00E8080C" w:rsidRPr="00E8080C">
        <w:t xml:space="preserve">As </w:t>
      </w:r>
      <w:r w:rsidR="00E66BA0">
        <w:t>I</w:t>
      </w:r>
      <w:r w:rsidR="00E8080C" w:rsidRPr="00E8080C">
        <w:t xml:space="preserve"> could understand, you have entered </w:t>
      </w:r>
      <w:r w:rsidR="001F2501">
        <w:t xml:space="preserve">the </w:t>
      </w:r>
      <w:r w:rsidR="00E8080C" w:rsidRPr="00E8080C">
        <w:t>following symptoms:</w:t>
      </w:r>
      <w:r w:rsidR="00E8080C">
        <w:t xml:space="preserve"> </w:t>
      </w:r>
      <w:r w:rsidR="00E8080C" w:rsidRPr="00E8080C">
        <w:t>neck pain, fatigue</w:t>
      </w:r>
      <w:r w:rsidR="00E8080C">
        <w:t>,</w:t>
      </w:r>
      <w:r w:rsidR="00E8080C" w:rsidRPr="00E8080C">
        <w:t xml:space="preserve"> blurred vision</w:t>
      </w:r>
      <w:r w:rsidR="00E8080C">
        <w:t xml:space="preserve">. </w:t>
      </w:r>
      <w:r w:rsidR="00E8080C" w:rsidRPr="00E8080C">
        <w:t>Checking for diseases corresponding to the entered symptoms.</w:t>
      </w:r>
      <w:r w:rsidR="00E8080C">
        <w:t xml:space="preserve"> </w:t>
      </w:r>
      <w:r w:rsidR="00E8080C" w:rsidRPr="00E8080C">
        <w:t>Checking for diseases corresponding to the entered symptoms</w:t>
      </w:r>
      <w:r w:rsidR="00E8080C">
        <w:t>. Your symptoms are matching with these diseases: Ankylosing spondylitis</w:t>
      </w:r>
    </w:p>
    <w:p w14:paraId="797307FF" w14:textId="77777777" w:rsidR="00343CC1" w:rsidRDefault="00343CC1" w:rsidP="00343CC1">
      <w:pPr>
        <w:pStyle w:val="ListParagraph"/>
        <w:numPr>
          <w:ilvl w:val="0"/>
          <w:numId w:val="30"/>
        </w:numPr>
      </w:pPr>
      <w:r>
        <w:t xml:space="preserve">thanks! </w:t>
      </w:r>
    </w:p>
    <w:p w14:paraId="4D06C30A" w14:textId="77777777" w:rsidR="00343CC1" w:rsidRPr="00456E07" w:rsidRDefault="00343CC1" w:rsidP="00343CC1">
      <w:pPr>
        <w:ind w:firstLine="360"/>
      </w:pPr>
      <w:r w:rsidRPr="002C278C">
        <w:rPr>
          <w:noProof/>
        </w:rPr>
        <w:drawing>
          <wp:inline distT="0" distB="0" distL="0" distR="0" wp14:anchorId="177524C9" wp14:editId="0410F7CF">
            <wp:extent cx="171450" cy="171450"/>
            <wp:effectExtent l="0" t="0" r="0" b="0"/>
            <wp:docPr id="59" name="Picture 59"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Robot with solid fill"/>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t xml:space="preserve"> Good luck</w:t>
      </w:r>
    </w:p>
    <w:p w14:paraId="19FF69F0" w14:textId="4D23F5EF" w:rsidR="00343CC1" w:rsidRDefault="001F2501" w:rsidP="00343CC1">
      <w:pPr>
        <w:pStyle w:val="ListParagraph"/>
        <w:numPr>
          <w:ilvl w:val="0"/>
          <w:numId w:val="30"/>
        </w:numPr>
      </w:pPr>
      <w:r>
        <w:t>bye</w:t>
      </w:r>
      <w:r w:rsidR="00343CC1">
        <w:t xml:space="preserve">! </w:t>
      </w:r>
    </w:p>
    <w:p w14:paraId="768FD654" w14:textId="3F1FB142" w:rsidR="00343CC1" w:rsidRPr="00456E07" w:rsidRDefault="00343CC1" w:rsidP="00343CC1">
      <w:pPr>
        <w:ind w:firstLine="360"/>
      </w:pPr>
      <w:r w:rsidRPr="002C278C">
        <w:rPr>
          <w:noProof/>
        </w:rPr>
        <w:drawing>
          <wp:inline distT="0" distB="0" distL="0" distR="0" wp14:anchorId="071E52EC" wp14:editId="315FEBB2">
            <wp:extent cx="171450" cy="171450"/>
            <wp:effectExtent l="0" t="0" r="0" b="0"/>
            <wp:docPr id="60" name="Picture 60"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Robot with solid fill"/>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t xml:space="preserve"> </w:t>
      </w:r>
      <w:r w:rsidR="00E8080C">
        <w:t>bye!</w:t>
      </w:r>
    </w:p>
    <w:p w14:paraId="13803D8E" w14:textId="77777777" w:rsidR="00132361" w:rsidRPr="00F60CEE" w:rsidRDefault="00132361" w:rsidP="00F60CEE"/>
    <w:p w14:paraId="62779846" w14:textId="526188C4" w:rsidR="00AF0CFA" w:rsidRDefault="00AF0CFA" w:rsidP="00AF0CFA">
      <w:pPr>
        <w:pStyle w:val="Heading3"/>
      </w:pPr>
      <w:r>
        <w:t>Advanced Conversation scenario of an unhealthy patient</w:t>
      </w:r>
      <w:r w:rsidR="00891BDE">
        <w:t xml:space="preserve"> (</w:t>
      </w:r>
      <w:r w:rsidR="00FE216D">
        <w:t>future work</w:t>
      </w:r>
      <w:r w:rsidR="00891BDE">
        <w:t>)</w:t>
      </w:r>
    </w:p>
    <w:p w14:paraId="7DDEE06E" w14:textId="4615C6D5" w:rsidR="00891BDE" w:rsidRPr="00891BDE" w:rsidRDefault="00891BDE" w:rsidP="00891BDE">
      <w:r>
        <w:t xml:space="preserve">Unlike previous scenarios, with this enhancement, the </w:t>
      </w:r>
      <w:r w:rsidR="001F2501">
        <w:t xml:space="preserve">Health Agent </w:t>
      </w:r>
      <w:r>
        <w:t xml:space="preserve">asks </w:t>
      </w:r>
      <w:r w:rsidR="00A40D0F">
        <w:t>if the</w:t>
      </w:r>
      <w:r>
        <w:t xml:space="preserve"> </w:t>
      </w:r>
      <w:r w:rsidR="00A40D0F">
        <w:t>user is observing more symp</w:t>
      </w:r>
      <w:r w:rsidR="001F2501">
        <w:t>t</w:t>
      </w:r>
      <w:r w:rsidR="00A40D0F">
        <w:t xml:space="preserve">oms </w:t>
      </w:r>
      <w:r>
        <w:t xml:space="preserve">and keep asking till the user </w:t>
      </w:r>
      <w:r w:rsidR="001F2501">
        <w:t>has more symptoms to inform.</w:t>
      </w:r>
      <w:r>
        <w:t xml:space="preserve"> </w:t>
      </w:r>
    </w:p>
    <w:p w14:paraId="1ED0F49B" w14:textId="77777777" w:rsidR="00E8080C" w:rsidRDefault="00E8080C" w:rsidP="00E8080C">
      <w:pPr>
        <w:pStyle w:val="ListParagraph"/>
        <w:numPr>
          <w:ilvl w:val="0"/>
          <w:numId w:val="28"/>
        </w:numPr>
      </w:pPr>
      <w:r>
        <w:t>Hello</w:t>
      </w:r>
    </w:p>
    <w:p w14:paraId="5144A710" w14:textId="77777777" w:rsidR="00E8080C" w:rsidRDefault="00E8080C" w:rsidP="00E8080C">
      <w:pPr>
        <w:ind w:firstLine="360"/>
      </w:pPr>
      <w:r w:rsidRPr="002C278C">
        <w:rPr>
          <w:noProof/>
        </w:rPr>
        <w:drawing>
          <wp:inline distT="0" distB="0" distL="0" distR="0" wp14:anchorId="2042A977" wp14:editId="386C0F93">
            <wp:extent cx="171450" cy="171450"/>
            <wp:effectExtent l="0" t="0" r="0" b="0"/>
            <wp:docPr id="64" name="Picture 64"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Robot with solid fill"/>
                    <pic:cNvPicPr/>
                  </pic:nvPicPr>
                  <pic:blipFill>
                    <a:blip r:embed="rId19" cstate="print"/>
                    <a:stretch>
                      <a:fillRect/>
                    </a:stretch>
                  </pic:blipFill>
                  <pic:spPr>
                    <a:xfrm>
                      <a:off x="0" y="0"/>
                      <a:ext cx="171450" cy="171450"/>
                    </a:xfrm>
                    <a:prstGeom prst="rect">
                      <a:avLst/>
                    </a:prstGeom>
                  </pic:spPr>
                </pic:pic>
              </a:graphicData>
            </a:graphic>
          </wp:inline>
        </w:drawing>
      </w:r>
      <w:r>
        <w:t xml:space="preserve"> Hello there! How are you feeling today?</w:t>
      </w:r>
    </w:p>
    <w:p w14:paraId="51C9F8F6" w14:textId="77777777" w:rsidR="00E8080C" w:rsidRDefault="00E8080C" w:rsidP="00E8080C">
      <w:pPr>
        <w:pStyle w:val="ListParagraph"/>
        <w:numPr>
          <w:ilvl w:val="0"/>
          <w:numId w:val="29"/>
        </w:numPr>
      </w:pPr>
      <w:r w:rsidRPr="00343CC1">
        <w:t>i am not feeling well today</w:t>
      </w:r>
      <w:r>
        <w:t>.</w:t>
      </w:r>
    </w:p>
    <w:p w14:paraId="4C60E1A3" w14:textId="77777777" w:rsidR="00E8080C" w:rsidRDefault="00E8080C" w:rsidP="00E8080C">
      <w:pPr>
        <w:ind w:firstLine="360"/>
      </w:pPr>
      <w:r w:rsidRPr="002C278C">
        <w:rPr>
          <w:noProof/>
        </w:rPr>
        <w:drawing>
          <wp:inline distT="0" distB="0" distL="0" distR="0" wp14:anchorId="249E4FF9" wp14:editId="686EC791">
            <wp:extent cx="171450" cy="171450"/>
            <wp:effectExtent l="0" t="0" r="0" b="0"/>
            <wp:docPr id="65" name="Picture 65"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Robot with solid fill"/>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t xml:space="preserve"> </w:t>
      </w:r>
      <w:r w:rsidRPr="00343CC1">
        <w:t>Can you please tell me what symptoms you are observing?</w:t>
      </w:r>
    </w:p>
    <w:p w14:paraId="0871000F" w14:textId="713F1C7D" w:rsidR="00E8080C" w:rsidRDefault="00E8080C" w:rsidP="00E8080C">
      <w:pPr>
        <w:pStyle w:val="ListParagraph"/>
        <w:numPr>
          <w:ilvl w:val="0"/>
          <w:numId w:val="30"/>
        </w:numPr>
      </w:pPr>
      <w:r w:rsidRPr="00E8080C">
        <w:t>I hav</w:t>
      </w:r>
      <w:r w:rsidR="00891BDE">
        <w:t>e</w:t>
      </w:r>
      <w:r w:rsidRPr="00E8080C">
        <w:t xml:space="preserve"> neck pain</w:t>
      </w:r>
    </w:p>
    <w:p w14:paraId="78C49BAB" w14:textId="30794324" w:rsidR="00891BDE" w:rsidRDefault="00891BDE" w:rsidP="00891BDE">
      <w:pPr>
        <w:ind w:firstLine="360"/>
      </w:pPr>
      <w:r w:rsidRPr="002C278C">
        <w:rPr>
          <w:noProof/>
        </w:rPr>
        <w:drawing>
          <wp:inline distT="0" distB="0" distL="0" distR="0" wp14:anchorId="50CDEA86" wp14:editId="06AB0487">
            <wp:extent cx="171450" cy="171450"/>
            <wp:effectExtent l="0" t="0" r="0" b="0"/>
            <wp:docPr id="72" name="Picture 72"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Robot with solid fill"/>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t xml:space="preserve"> Do you have any other symptom</w:t>
      </w:r>
      <w:r w:rsidR="001F2501">
        <w:t>s</w:t>
      </w:r>
      <w:r>
        <w:t>?</w:t>
      </w:r>
    </w:p>
    <w:p w14:paraId="2994E97B" w14:textId="7D5AA03D" w:rsidR="00891BDE" w:rsidRDefault="00891BDE" w:rsidP="00891BDE">
      <w:pPr>
        <w:pStyle w:val="ListParagraph"/>
        <w:numPr>
          <w:ilvl w:val="0"/>
          <w:numId w:val="30"/>
        </w:numPr>
      </w:pPr>
      <w:r w:rsidRPr="00E8080C">
        <w:t xml:space="preserve">I </w:t>
      </w:r>
      <w:r>
        <w:t xml:space="preserve">also have </w:t>
      </w:r>
      <w:r w:rsidRPr="00E8080C">
        <w:t>fatigue and blurred vision</w:t>
      </w:r>
    </w:p>
    <w:p w14:paraId="6CA0A548" w14:textId="402EA99D" w:rsidR="00891BDE" w:rsidRDefault="00891BDE" w:rsidP="00891BDE">
      <w:pPr>
        <w:ind w:firstLine="360"/>
      </w:pPr>
      <w:r w:rsidRPr="002C278C">
        <w:rPr>
          <w:noProof/>
        </w:rPr>
        <w:drawing>
          <wp:inline distT="0" distB="0" distL="0" distR="0" wp14:anchorId="75329DB1" wp14:editId="31D889BC">
            <wp:extent cx="171450" cy="171450"/>
            <wp:effectExtent l="0" t="0" r="0" b="0"/>
            <wp:docPr id="73" name="Picture 73"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Robot with solid fill"/>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t xml:space="preserve"> Do you have any other symptom</w:t>
      </w:r>
      <w:r w:rsidR="00E66BA0">
        <w:t>s</w:t>
      </w:r>
      <w:r>
        <w:t>?</w:t>
      </w:r>
    </w:p>
    <w:p w14:paraId="007A8ECA" w14:textId="4082FF4E" w:rsidR="00891BDE" w:rsidRDefault="00891BDE" w:rsidP="003D47A9">
      <w:pPr>
        <w:pStyle w:val="ListParagraph"/>
        <w:numPr>
          <w:ilvl w:val="0"/>
          <w:numId w:val="30"/>
        </w:numPr>
      </w:pPr>
      <w:r>
        <w:t>No</w:t>
      </w:r>
    </w:p>
    <w:p w14:paraId="721BFA6A" w14:textId="18C65163" w:rsidR="00E8080C" w:rsidRPr="00456E07" w:rsidRDefault="00E8080C" w:rsidP="00E8080C">
      <w:pPr>
        <w:ind w:firstLine="360"/>
      </w:pPr>
      <w:r w:rsidRPr="002C278C">
        <w:rPr>
          <w:noProof/>
        </w:rPr>
        <w:drawing>
          <wp:inline distT="0" distB="0" distL="0" distR="0" wp14:anchorId="16994364" wp14:editId="10BB0828">
            <wp:extent cx="171450" cy="171450"/>
            <wp:effectExtent l="0" t="0" r="0" b="0"/>
            <wp:docPr id="68" name="Picture 68"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Robot with solid fill"/>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t xml:space="preserve"> </w:t>
      </w:r>
      <w:r w:rsidRPr="00E8080C">
        <w:t>I have collected all the required data</w:t>
      </w:r>
      <w:r>
        <w:t xml:space="preserve">. </w:t>
      </w:r>
      <w:r w:rsidRPr="00E8080C">
        <w:t xml:space="preserve">As </w:t>
      </w:r>
      <w:r w:rsidR="00E66BA0">
        <w:t>I</w:t>
      </w:r>
      <w:r w:rsidRPr="00E8080C">
        <w:t xml:space="preserve"> could understand, you have entered </w:t>
      </w:r>
      <w:r w:rsidR="00E66BA0">
        <w:t xml:space="preserve">the </w:t>
      </w:r>
      <w:r w:rsidRPr="00E8080C">
        <w:t>following symptoms:</w:t>
      </w:r>
      <w:r>
        <w:t xml:space="preserve"> </w:t>
      </w:r>
      <w:r w:rsidRPr="00E8080C">
        <w:t>neck pain, fatigue</w:t>
      </w:r>
      <w:r>
        <w:t>,</w:t>
      </w:r>
      <w:r w:rsidRPr="00E8080C">
        <w:t xml:space="preserve"> blurred vision</w:t>
      </w:r>
      <w:r>
        <w:t xml:space="preserve">. </w:t>
      </w:r>
      <w:r w:rsidRPr="00E8080C">
        <w:t>Checking for diseases corresponding to the entered symptoms.</w:t>
      </w:r>
      <w:r>
        <w:t xml:space="preserve"> </w:t>
      </w:r>
      <w:r w:rsidRPr="00E8080C">
        <w:t>Checking for diseases corresponding to the entered symptoms</w:t>
      </w:r>
      <w:r>
        <w:t>. Your symptoms are matching with these diseases: Ankylosing spondylitis</w:t>
      </w:r>
    </w:p>
    <w:p w14:paraId="3662B2D6" w14:textId="77777777" w:rsidR="00E8080C" w:rsidRDefault="00E8080C" w:rsidP="00E8080C">
      <w:pPr>
        <w:pStyle w:val="ListParagraph"/>
        <w:numPr>
          <w:ilvl w:val="0"/>
          <w:numId w:val="30"/>
        </w:numPr>
      </w:pPr>
      <w:r>
        <w:t xml:space="preserve">thanks! </w:t>
      </w:r>
    </w:p>
    <w:p w14:paraId="03739F2D" w14:textId="77777777" w:rsidR="00E8080C" w:rsidRPr="00456E07" w:rsidRDefault="00E8080C" w:rsidP="00E8080C">
      <w:pPr>
        <w:ind w:firstLine="360"/>
      </w:pPr>
      <w:r w:rsidRPr="002C278C">
        <w:rPr>
          <w:noProof/>
        </w:rPr>
        <w:lastRenderedPageBreak/>
        <w:drawing>
          <wp:inline distT="0" distB="0" distL="0" distR="0" wp14:anchorId="72349C2D" wp14:editId="67586CA5">
            <wp:extent cx="171450" cy="171450"/>
            <wp:effectExtent l="0" t="0" r="0" b="0"/>
            <wp:docPr id="69" name="Picture 69"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Robot with solid fill"/>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t xml:space="preserve"> Good luck</w:t>
      </w:r>
    </w:p>
    <w:p w14:paraId="05AE3640" w14:textId="12B5EB7E" w:rsidR="00E8080C" w:rsidRDefault="00891BDE" w:rsidP="00E8080C">
      <w:pPr>
        <w:pStyle w:val="ListParagraph"/>
        <w:numPr>
          <w:ilvl w:val="0"/>
          <w:numId w:val="30"/>
        </w:numPr>
      </w:pPr>
      <w:r>
        <w:t>bye</w:t>
      </w:r>
      <w:r w:rsidR="00E8080C">
        <w:t xml:space="preserve">! </w:t>
      </w:r>
    </w:p>
    <w:p w14:paraId="0763F1DF" w14:textId="77777777" w:rsidR="00E8080C" w:rsidRPr="00456E07" w:rsidRDefault="00E8080C" w:rsidP="00E8080C">
      <w:pPr>
        <w:ind w:firstLine="360"/>
      </w:pPr>
      <w:r w:rsidRPr="002C278C">
        <w:rPr>
          <w:noProof/>
        </w:rPr>
        <w:drawing>
          <wp:inline distT="0" distB="0" distL="0" distR="0" wp14:anchorId="464CF159" wp14:editId="10D3C365">
            <wp:extent cx="171450" cy="171450"/>
            <wp:effectExtent l="0" t="0" r="0" b="0"/>
            <wp:docPr id="70" name="Picture 70"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Robot with solid fill"/>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t xml:space="preserve"> bye!</w:t>
      </w:r>
    </w:p>
    <w:p w14:paraId="2119902C" w14:textId="77777777" w:rsidR="00AF0CFA" w:rsidRDefault="00AF0CFA" w:rsidP="00AF0CFA">
      <w:pPr>
        <w:pStyle w:val="ListParagraph"/>
      </w:pPr>
    </w:p>
    <w:p w14:paraId="7924F9CA" w14:textId="06E4C349" w:rsidR="005F598C" w:rsidRDefault="005F598C" w:rsidP="005F598C">
      <w:pPr>
        <w:pStyle w:val="Heading2"/>
      </w:pPr>
      <w:bookmarkStart w:id="30" w:name="_Toc112195283"/>
      <w:r>
        <w:t>Architecture</w:t>
      </w:r>
      <w:bookmarkEnd w:id="30"/>
    </w:p>
    <w:p w14:paraId="7BEBBA94" w14:textId="33EFECBA" w:rsidR="00B36B8F" w:rsidRDefault="00B36B8F" w:rsidP="00B36B8F">
      <w:r>
        <w:t>Health Agent is a R</w:t>
      </w:r>
      <w:r w:rsidR="002A5223">
        <w:t>asa</w:t>
      </w:r>
      <w:r>
        <w:t>-powered chatbot that interacts with users through a web-based interface and manages dialogue using state-of-the-art (SOTA) techniques in natural language processing.</w:t>
      </w:r>
    </w:p>
    <w:p w14:paraId="43941A22" w14:textId="5AEAF807" w:rsidR="00F81BB0" w:rsidRPr="00F81BB0" w:rsidRDefault="00F81BB0" w:rsidP="00F81BB0">
      <w:pPr>
        <w:pStyle w:val="Caption"/>
        <w:keepNext/>
        <w:jc w:val="center"/>
        <w:rPr>
          <w:i w:val="0"/>
          <w:iCs w:val="0"/>
          <w:color w:val="000000" w:themeColor="text1"/>
          <w:sz w:val="22"/>
          <w:szCs w:val="22"/>
        </w:rPr>
      </w:pPr>
      <w:bookmarkStart w:id="31" w:name="_Toc112199618"/>
      <w:r w:rsidRPr="00F81BB0">
        <w:rPr>
          <w:i w:val="0"/>
          <w:iCs w:val="0"/>
          <w:color w:val="000000" w:themeColor="text1"/>
          <w:sz w:val="22"/>
          <w:szCs w:val="22"/>
        </w:rPr>
        <w:t xml:space="preserve">Figure </w:t>
      </w:r>
      <w:r w:rsidRPr="00F81BB0">
        <w:rPr>
          <w:i w:val="0"/>
          <w:iCs w:val="0"/>
          <w:color w:val="000000" w:themeColor="text1"/>
          <w:sz w:val="22"/>
          <w:szCs w:val="22"/>
        </w:rPr>
        <w:fldChar w:fldCharType="begin"/>
      </w:r>
      <w:r w:rsidRPr="00F81BB0">
        <w:rPr>
          <w:i w:val="0"/>
          <w:iCs w:val="0"/>
          <w:color w:val="000000" w:themeColor="text1"/>
          <w:sz w:val="22"/>
          <w:szCs w:val="22"/>
        </w:rPr>
        <w:instrText xml:space="preserve"> SEQ Figure \* ARABIC </w:instrText>
      </w:r>
      <w:r w:rsidRPr="00F81BB0">
        <w:rPr>
          <w:i w:val="0"/>
          <w:iCs w:val="0"/>
          <w:color w:val="000000" w:themeColor="text1"/>
          <w:sz w:val="22"/>
          <w:szCs w:val="22"/>
        </w:rPr>
        <w:fldChar w:fldCharType="separate"/>
      </w:r>
      <w:r w:rsidR="003D20A1">
        <w:rPr>
          <w:i w:val="0"/>
          <w:iCs w:val="0"/>
          <w:noProof/>
          <w:color w:val="000000" w:themeColor="text1"/>
          <w:sz w:val="22"/>
          <w:szCs w:val="22"/>
        </w:rPr>
        <w:t>5</w:t>
      </w:r>
      <w:r w:rsidRPr="00F81BB0">
        <w:rPr>
          <w:i w:val="0"/>
          <w:iCs w:val="0"/>
          <w:color w:val="000000" w:themeColor="text1"/>
          <w:sz w:val="22"/>
          <w:szCs w:val="22"/>
        </w:rPr>
        <w:fldChar w:fldCharType="end"/>
      </w:r>
      <w:r w:rsidRPr="00F81BB0">
        <w:rPr>
          <w:i w:val="0"/>
          <w:iCs w:val="0"/>
          <w:color w:val="000000" w:themeColor="text1"/>
          <w:sz w:val="22"/>
          <w:szCs w:val="22"/>
        </w:rPr>
        <w:t>: Architecture of Health Agent</w:t>
      </w:r>
      <w:bookmarkEnd w:id="31"/>
    </w:p>
    <w:p w14:paraId="739E9239" w14:textId="5E9C4C11" w:rsidR="00B36B8F" w:rsidRDefault="00E94A9E" w:rsidP="00E94A9E">
      <w:pPr>
        <w:jc w:val="center"/>
        <w:rPr>
          <w:noProof/>
        </w:rPr>
      </w:pPr>
      <w:r w:rsidRPr="00E94A9E">
        <w:rPr>
          <w:noProof/>
        </w:rPr>
        <w:drawing>
          <wp:inline distT="0" distB="0" distL="0" distR="0" wp14:anchorId="2D1F224F" wp14:editId="247EB598">
            <wp:extent cx="5731510" cy="3977005"/>
            <wp:effectExtent l="0" t="0" r="0" b="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24"/>
                    <a:stretch>
                      <a:fillRect/>
                    </a:stretch>
                  </pic:blipFill>
                  <pic:spPr>
                    <a:xfrm>
                      <a:off x="0" y="0"/>
                      <a:ext cx="5731510" cy="3977005"/>
                    </a:xfrm>
                    <a:prstGeom prst="rect">
                      <a:avLst/>
                    </a:prstGeom>
                  </pic:spPr>
                </pic:pic>
              </a:graphicData>
            </a:graphic>
          </wp:inline>
        </w:drawing>
      </w:r>
    </w:p>
    <w:p w14:paraId="50E603A7" w14:textId="77777777" w:rsidR="00F81BB0" w:rsidRDefault="00F81BB0" w:rsidP="00E94A9E">
      <w:pPr>
        <w:tabs>
          <w:tab w:val="left" w:pos="1420"/>
        </w:tabs>
        <w:rPr>
          <w:noProof/>
        </w:rPr>
      </w:pPr>
    </w:p>
    <w:p w14:paraId="01DB5A4C" w14:textId="1D067186" w:rsidR="00E94A9E" w:rsidRDefault="00F81BB0" w:rsidP="00E94A9E">
      <w:pPr>
        <w:tabs>
          <w:tab w:val="left" w:pos="1420"/>
        </w:tabs>
      </w:pPr>
      <w:r w:rsidRPr="00F81BB0">
        <w:t>The key components of this architecture are as follows:</w:t>
      </w:r>
    </w:p>
    <w:p w14:paraId="76344C44" w14:textId="47EE0737" w:rsidR="00220CC1" w:rsidRPr="00732658" w:rsidRDefault="00E94A9E" w:rsidP="00220CC1">
      <w:pPr>
        <w:pStyle w:val="Heading3"/>
      </w:pPr>
      <w:r w:rsidRPr="00732658">
        <w:t>Natural Language Understanding Unit (NLU)</w:t>
      </w:r>
    </w:p>
    <w:p w14:paraId="4E0DF537" w14:textId="3F9FF2D9" w:rsidR="00096BBB" w:rsidRPr="007E63D6" w:rsidRDefault="00E94A9E" w:rsidP="00F81BB0">
      <w:pPr>
        <w:tabs>
          <w:tab w:val="left" w:pos="1420"/>
        </w:tabs>
      </w:pPr>
      <w:r>
        <w:t xml:space="preserve">NLU interprets text-based user inputs. </w:t>
      </w:r>
      <w:r w:rsidR="00FA5A21">
        <w:t xml:space="preserve">With </w:t>
      </w:r>
      <w:r w:rsidR="002A5223">
        <w:t>Rasa</w:t>
      </w:r>
      <w:r w:rsidR="00FA5A21">
        <w:t>,</w:t>
      </w:r>
      <w:r w:rsidR="007E63D6">
        <w:t xml:space="preserve"> </w:t>
      </w:r>
      <w:r w:rsidR="00FA5A21">
        <w:t xml:space="preserve"> NLU is a data processing pipeline that converts </w:t>
      </w:r>
      <w:r w:rsidR="00FA5A21" w:rsidRPr="00FA5A21">
        <w:t>unstructured user messages into intents and entities</w:t>
      </w:r>
      <w:r w:rsidR="00FA5A21">
        <w:t xml:space="preserve">. The pipeline consists of a series of configurable and customizable components. </w:t>
      </w:r>
    </w:p>
    <w:p w14:paraId="5993200D" w14:textId="5379DAF2" w:rsidR="00096BBB" w:rsidRDefault="00096BBB" w:rsidP="00F81BB0">
      <w:pPr>
        <w:tabs>
          <w:tab w:val="left" w:pos="1420"/>
        </w:tabs>
      </w:pPr>
      <w:r>
        <w:t xml:space="preserve">In </w:t>
      </w:r>
      <w:r w:rsidR="00F81BB0">
        <w:t>r</w:t>
      </w:r>
      <w:r w:rsidR="002A5223">
        <w:t>asa</w:t>
      </w:r>
      <w:r>
        <w:t xml:space="preserve">, </w:t>
      </w:r>
      <w:r w:rsidR="00F81BB0">
        <w:t xml:space="preserve">the </w:t>
      </w:r>
      <w:r w:rsidRPr="00220CC1">
        <w:t>config.yml</w:t>
      </w:r>
      <w:r>
        <w:t xml:space="preserve"> file defines </w:t>
      </w:r>
      <w:r w:rsidR="00A026D5">
        <w:t xml:space="preserve">the </w:t>
      </w:r>
      <w:r>
        <w:t xml:space="preserve">steps and components of the NLU pipeline. </w:t>
      </w:r>
      <w:r w:rsidR="00125074">
        <w:t>The pipeline takes text as input and processes it to generate intents and entities as output.</w:t>
      </w:r>
    </w:p>
    <w:p w14:paraId="7CC20B26" w14:textId="3B32A2D9" w:rsidR="00125074" w:rsidRDefault="00125074" w:rsidP="00096BBB">
      <w:pPr>
        <w:pStyle w:val="ListParagraph"/>
        <w:tabs>
          <w:tab w:val="left" w:pos="1420"/>
        </w:tabs>
        <w:ind w:left="357"/>
      </w:pPr>
    </w:p>
    <w:p w14:paraId="18B49F9D" w14:textId="2E4C4CD3" w:rsidR="00732658" w:rsidRPr="00732658" w:rsidRDefault="00732658" w:rsidP="00732658">
      <w:pPr>
        <w:pStyle w:val="Caption"/>
        <w:keepNext/>
        <w:jc w:val="center"/>
        <w:rPr>
          <w:i w:val="0"/>
          <w:iCs w:val="0"/>
          <w:sz w:val="22"/>
          <w:szCs w:val="22"/>
        </w:rPr>
      </w:pPr>
      <w:bookmarkStart w:id="32" w:name="_Toc112199619"/>
      <w:r w:rsidRPr="00732658">
        <w:rPr>
          <w:i w:val="0"/>
          <w:iCs w:val="0"/>
          <w:sz w:val="22"/>
          <w:szCs w:val="22"/>
        </w:rPr>
        <w:lastRenderedPageBreak/>
        <w:t xml:space="preserve">Figure </w:t>
      </w:r>
      <w:r w:rsidRPr="00732658">
        <w:rPr>
          <w:i w:val="0"/>
          <w:iCs w:val="0"/>
          <w:sz w:val="22"/>
          <w:szCs w:val="22"/>
        </w:rPr>
        <w:fldChar w:fldCharType="begin"/>
      </w:r>
      <w:r w:rsidRPr="00732658">
        <w:rPr>
          <w:i w:val="0"/>
          <w:iCs w:val="0"/>
          <w:sz w:val="22"/>
          <w:szCs w:val="22"/>
        </w:rPr>
        <w:instrText xml:space="preserve"> SEQ Figure \* ARABIC </w:instrText>
      </w:r>
      <w:r w:rsidRPr="00732658">
        <w:rPr>
          <w:i w:val="0"/>
          <w:iCs w:val="0"/>
          <w:sz w:val="22"/>
          <w:szCs w:val="22"/>
        </w:rPr>
        <w:fldChar w:fldCharType="separate"/>
      </w:r>
      <w:r w:rsidR="003D20A1">
        <w:rPr>
          <w:i w:val="0"/>
          <w:iCs w:val="0"/>
          <w:noProof/>
          <w:sz w:val="22"/>
          <w:szCs w:val="22"/>
        </w:rPr>
        <w:t>6</w:t>
      </w:r>
      <w:r w:rsidRPr="00732658">
        <w:rPr>
          <w:i w:val="0"/>
          <w:iCs w:val="0"/>
          <w:sz w:val="22"/>
          <w:szCs w:val="22"/>
        </w:rPr>
        <w:fldChar w:fldCharType="end"/>
      </w:r>
      <w:r w:rsidRPr="00732658">
        <w:rPr>
          <w:i w:val="0"/>
          <w:iCs w:val="0"/>
          <w:sz w:val="22"/>
          <w:szCs w:val="22"/>
        </w:rPr>
        <w:t>: Internals of NLU unit</w:t>
      </w:r>
      <w:bookmarkEnd w:id="32"/>
    </w:p>
    <w:p w14:paraId="209E23FE" w14:textId="71EC398C" w:rsidR="00125074" w:rsidRPr="00096BBB" w:rsidRDefault="00125074" w:rsidP="00096BBB">
      <w:pPr>
        <w:pStyle w:val="ListParagraph"/>
        <w:tabs>
          <w:tab w:val="left" w:pos="1420"/>
        </w:tabs>
        <w:ind w:left="357"/>
      </w:pPr>
      <w:r w:rsidRPr="00125074">
        <w:rPr>
          <w:noProof/>
        </w:rPr>
        <w:drawing>
          <wp:inline distT="0" distB="0" distL="0" distR="0" wp14:anchorId="0E68B3E3" wp14:editId="5924821B">
            <wp:extent cx="5731510" cy="1649730"/>
            <wp:effectExtent l="0" t="0" r="0" b="0"/>
            <wp:docPr id="44" name="Picture 4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chart&#10;&#10;Description automatically generated"/>
                    <pic:cNvPicPr/>
                  </pic:nvPicPr>
                  <pic:blipFill>
                    <a:blip r:embed="rId25"/>
                    <a:stretch>
                      <a:fillRect/>
                    </a:stretch>
                  </pic:blipFill>
                  <pic:spPr>
                    <a:xfrm>
                      <a:off x="0" y="0"/>
                      <a:ext cx="5731510" cy="1649730"/>
                    </a:xfrm>
                    <a:prstGeom prst="rect">
                      <a:avLst/>
                    </a:prstGeom>
                  </pic:spPr>
                </pic:pic>
              </a:graphicData>
            </a:graphic>
          </wp:inline>
        </w:drawing>
      </w:r>
    </w:p>
    <w:p w14:paraId="236B6F8E" w14:textId="77777777" w:rsidR="00125074" w:rsidRDefault="00125074" w:rsidP="00FA5A21">
      <w:pPr>
        <w:pStyle w:val="ListParagraph"/>
        <w:tabs>
          <w:tab w:val="left" w:pos="1420"/>
        </w:tabs>
        <w:ind w:left="357"/>
      </w:pPr>
    </w:p>
    <w:p w14:paraId="54B2230C" w14:textId="61FC3433" w:rsidR="00E12777" w:rsidRDefault="00E12777" w:rsidP="007E63D6">
      <w:pPr>
        <w:tabs>
          <w:tab w:val="left" w:pos="1420"/>
        </w:tabs>
      </w:pPr>
      <w:r>
        <w:t>There are different types of components that you can expect to find in a pipeline. The main ones are:</w:t>
      </w:r>
    </w:p>
    <w:p w14:paraId="3E126FF0" w14:textId="2E702BF8" w:rsidR="00E12777" w:rsidRDefault="00E12777">
      <w:pPr>
        <w:pStyle w:val="ListParagraph"/>
        <w:numPr>
          <w:ilvl w:val="0"/>
          <w:numId w:val="9"/>
        </w:numPr>
        <w:tabs>
          <w:tab w:val="left" w:pos="1420"/>
        </w:tabs>
      </w:pPr>
      <w:r w:rsidRPr="00125074">
        <w:rPr>
          <w:b/>
          <w:bCs/>
        </w:rPr>
        <w:t>Tokenizers</w:t>
      </w:r>
      <w:r w:rsidR="00125074">
        <w:t xml:space="preserve">: Splits text into tokens </w:t>
      </w:r>
    </w:p>
    <w:p w14:paraId="645D3003" w14:textId="017AFD54" w:rsidR="00E12777" w:rsidRPr="00125074" w:rsidRDefault="00E12777">
      <w:pPr>
        <w:pStyle w:val="ListParagraph"/>
        <w:numPr>
          <w:ilvl w:val="0"/>
          <w:numId w:val="9"/>
        </w:numPr>
        <w:tabs>
          <w:tab w:val="left" w:pos="1420"/>
        </w:tabs>
        <w:rPr>
          <w:b/>
          <w:bCs/>
        </w:rPr>
      </w:pPr>
      <w:r w:rsidRPr="00125074">
        <w:rPr>
          <w:b/>
          <w:bCs/>
        </w:rPr>
        <w:t>Featurizers</w:t>
      </w:r>
      <w:r w:rsidR="00125074">
        <w:rPr>
          <w:b/>
          <w:bCs/>
        </w:rPr>
        <w:t xml:space="preserve">: </w:t>
      </w:r>
      <w:r w:rsidR="00D7092D">
        <w:t>Returns sequence features and sentence features</w:t>
      </w:r>
    </w:p>
    <w:p w14:paraId="6607DD85" w14:textId="5AB55F31" w:rsidR="00E12777" w:rsidRPr="00125074" w:rsidRDefault="00E12777">
      <w:pPr>
        <w:pStyle w:val="ListParagraph"/>
        <w:numPr>
          <w:ilvl w:val="0"/>
          <w:numId w:val="9"/>
        </w:numPr>
        <w:tabs>
          <w:tab w:val="left" w:pos="1420"/>
        </w:tabs>
        <w:rPr>
          <w:b/>
          <w:bCs/>
        </w:rPr>
      </w:pPr>
      <w:r w:rsidRPr="00125074">
        <w:rPr>
          <w:b/>
          <w:bCs/>
        </w:rPr>
        <w:t>Intent Classifiers</w:t>
      </w:r>
      <w:r w:rsidR="00D7092D">
        <w:rPr>
          <w:b/>
          <w:bCs/>
        </w:rPr>
        <w:t xml:space="preserve">: </w:t>
      </w:r>
      <w:r w:rsidR="00D7092D" w:rsidRPr="00D7092D">
        <w:t>assign one of the</w:t>
      </w:r>
      <w:r w:rsidR="00D7092D">
        <w:t xml:space="preserve"> predefined</w:t>
      </w:r>
      <w:r w:rsidR="00D7092D" w:rsidRPr="00D7092D">
        <w:t xml:space="preserve"> intents to incoming user messages</w:t>
      </w:r>
    </w:p>
    <w:p w14:paraId="52D224B5" w14:textId="368B0140" w:rsidR="00E12777" w:rsidRPr="00A97012" w:rsidRDefault="00E12777">
      <w:pPr>
        <w:pStyle w:val="ListParagraph"/>
        <w:numPr>
          <w:ilvl w:val="0"/>
          <w:numId w:val="9"/>
        </w:numPr>
        <w:tabs>
          <w:tab w:val="left" w:pos="1420"/>
        </w:tabs>
        <w:rPr>
          <w:b/>
          <w:bCs/>
        </w:rPr>
      </w:pPr>
      <w:r w:rsidRPr="00125074">
        <w:rPr>
          <w:b/>
          <w:bCs/>
        </w:rPr>
        <w:t>Entity Extractors</w:t>
      </w:r>
      <w:r w:rsidR="00D7092D">
        <w:rPr>
          <w:b/>
          <w:bCs/>
        </w:rPr>
        <w:t xml:space="preserve">: </w:t>
      </w:r>
      <w:r w:rsidR="00D7092D">
        <w:t>extracts entities from the user message</w:t>
      </w:r>
    </w:p>
    <w:p w14:paraId="0DBBB7EA" w14:textId="20D410F3" w:rsidR="00A97012" w:rsidRDefault="00A97012" w:rsidP="007E63D6">
      <w:r>
        <w:t>NLU also has a response selector component</w:t>
      </w:r>
      <w:r w:rsidR="008F58FD">
        <w:t xml:space="preserve"> used to predict a bot response from a set of candidate responses</w:t>
      </w:r>
      <w:r w:rsidR="00C96D95">
        <w:t xml:space="preserve"> </w:t>
      </w:r>
      <w:r w:rsidR="00C96D95">
        <w:fldChar w:fldCharType="begin"/>
      </w:r>
      <w:r w:rsidR="00C96D95">
        <w:instrText xml:space="preserve"> ADDIN EN.CITE &lt;EndNote&gt;&lt;Cite&gt;&lt;Author&gt;Bocklisch&lt;/Author&gt;&lt;Year&gt;2017&lt;/Year&gt;&lt;RecNum&gt;150&lt;/RecNum&gt;&lt;DisplayText&gt;(Bocklisch et al., 2017)&lt;/DisplayText&gt;&lt;record&gt;&lt;rec-number&gt;150&lt;/rec-number&gt;&lt;foreign-keys&gt;&lt;key app="EN" db-id="f2trs2pseazrd7e25vqxfzxwz5ve9v0vdsxx" timestamp="1659483579" guid="f65c5fc1-6392-49ef-a969-7b77c745d263"&gt;150&lt;/key&gt;&lt;/foreign-keys&gt;&lt;ref-type name="Journal Article"&gt;17&lt;/ref-type&gt;&lt;contributors&gt;&lt;authors&gt;&lt;author&gt;Bocklisch, Tom&lt;/author&gt;&lt;author&gt;Faulkner, Joey&lt;/author&gt;&lt;author&gt;Pawlowski, Nick&lt;/author&gt;&lt;author&gt;Nichol, Alan&lt;/author&gt;&lt;/authors&gt;&lt;/contributors&gt;&lt;titles&gt;&lt;title&gt;Rasa: Open source language understanding and dialogue management&lt;/title&gt;&lt;secondary-title&gt;arXiv preprint arXiv:1712.05181&lt;/secondary-title&gt;&lt;/titles&gt;&lt;periodical&gt;&lt;full-title&gt;arXiv preprint arXiv:1712.05181&lt;/full-title&gt;&lt;/periodical&gt;&lt;dates&gt;&lt;year&gt;2017&lt;/year&gt;&lt;/dates&gt;&lt;urls&gt;&lt;/urls&gt;&lt;/record&gt;&lt;/Cite&gt;&lt;/EndNote&gt;</w:instrText>
      </w:r>
      <w:r w:rsidR="00C96D95">
        <w:fldChar w:fldCharType="separate"/>
      </w:r>
      <w:r w:rsidR="00C96D95">
        <w:rPr>
          <w:noProof/>
        </w:rPr>
        <w:t>(Bocklisch et al., 2017)</w:t>
      </w:r>
      <w:r w:rsidR="00C96D95">
        <w:fldChar w:fldCharType="end"/>
      </w:r>
      <w:r w:rsidR="008F58FD">
        <w:t xml:space="preserve">. </w:t>
      </w:r>
    </w:p>
    <w:p w14:paraId="4CE87CBA" w14:textId="77777777" w:rsidR="00472FC1" w:rsidRPr="00732658" w:rsidRDefault="00472FC1" w:rsidP="00472FC1">
      <w:pPr>
        <w:rPr>
          <w:b/>
          <w:bCs/>
          <w:strike/>
        </w:rPr>
      </w:pPr>
      <w:r w:rsidRPr="00732658">
        <w:rPr>
          <w:b/>
          <w:bCs/>
          <w:strike/>
        </w:rPr>
        <w:t xml:space="preserve">Choice of language model: accuracy vs </w:t>
      </w:r>
      <w:commentRangeStart w:id="33"/>
      <w:r w:rsidRPr="00732658">
        <w:rPr>
          <w:b/>
          <w:bCs/>
          <w:strike/>
        </w:rPr>
        <w:t>speed</w:t>
      </w:r>
      <w:commentRangeEnd w:id="33"/>
      <w:r w:rsidRPr="00732658">
        <w:rPr>
          <w:rStyle w:val="CommentReference"/>
          <w:strike/>
          <w:lang w:val="en-US"/>
        </w:rPr>
        <w:commentReference w:id="33"/>
      </w:r>
    </w:p>
    <w:p w14:paraId="61EA706F" w14:textId="77777777" w:rsidR="00E12777" w:rsidRDefault="00E12777" w:rsidP="00E12777">
      <w:pPr>
        <w:pStyle w:val="ListParagraph"/>
        <w:tabs>
          <w:tab w:val="left" w:pos="1420"/>
        </w:tabs>
        <w:ind w:left="357"/>
      </w:pPr>
    </w:p>
    <w:p w14:paraId="171999B7" w14:textId="11979DBA" w:rsidR="00E94A9E" w:rsidRPr="00732658" w:rsidRDefault="00E94A9E" w:rsidP="00220CC1">
      <w:pPr>
        <w:pStyle w:val="Heading3"/>
      </w:pPr>
      <w:r w:rsidRPr="00732658">
        <w:t>Dialogue Management (DM)</w:t>
      </w:r>
    </w:p>
    <w:p w14:paraId="5A7A2CF6" w14:textId="3E941BBF" w:rsidR="005509CF" w:rsidRPr="005509CF" w:rsidRDefault="005509CF" w:rsidP="005509CF">
      <w:pPr>
        <w:pStyle w:val="ListParagraph"/>
        <w:tabs>
          <w:tab w:val="left" w:pos="1420"/>
        </w:tabs>
        <w:ind w:left="357"/>
      </w:pPr>
      <w:r>
        <w:t>The main task of the DM module is to coordinate and manage the whole conversation flow and is particularly important for multi-turn task-oriented dialogue. It also predicts the next best action that the agent needs to perform.</w:t>
      </w:r>
      <w:r w:rsidRPr="005509CF">
        <w:t xml:space="preserve"> </w:t>
      </w:r>
    </w:p>
    <w:p w14:paraId="202A74D4" w14:textId="17D0B200" w:rsidR="00E563FE" w:rsidRDefault="00E563FE" w:rsidP="00E563FE">
      <w:pPr>
        <w:pStyle w:val="ListParagraph"/>
        <w:tabs>
          <w:tab w:val="left" w:pos="1420"/>
        </w:tabs>
        <w:ind w:left="357"/>
        <w:rPr>
          <w:b/>
          <w:bCs/>
        </w:rPr>
      </w:pPr>
    </w:p>
    <w:p w14:paraId="4EB563C7" w14:textId="3A1A71A8" w:rsidR="00732658" w:rsidRPr="00732658" w:rsidRDefault="00732658" w:rsidP="00732658">
      <w:pPr>
        <w:pStyle w:val="Caption"/>
        <w:keepNext/>
        <w:jc w:val="center"/>
        <w:rPr>
          <w:i w:val="0"/>
          <w:iCs w:val="0"/>
          <w:color w:val="000000" w:themeColor="text1"/>
          <w:sz w:val="22"/>
          <w:szCs w:val="22"/>
        </w:rPr>
      </w:pPr>
      <w:bookmarkStart w:id="34" w:name="_Toc112199620"/>
      <w:r w:rsidRPr="00732658">
        <w:rPr>
          <w:i w:val="0"/>
          <w:iCs w:val="0"/>
          <w:color w:val="000000" w:themeColor="text1"/>
          <w:sz w:val="22"/>
          <w:szCs w:val="22"/>
        </w:rPr>
        <w:t xml:space="preserve">Figure </w:t>
      </w:r>
      <w:r w:rsidRPr="00732658">
        <w:rPr>
          <w:i w:val="0"/>
          <w:iCs w:val="0"/>
          <w:color w:val="000000" w:themeColor="text1"/>
          <w:sz w:val="22"/>
          <w:szCs w:val="22"/>
        </w:rPr>
        <w:fldChar w:fldCharType="begin"/>
      </w:r>
      <w:r w:rsidRPr="00732658">
        <w:rPr>
          <w:i w:val="0"/>
          <w:iCs w:val="0"/>
          <w:color w:val="000000" w:themeColor="text1"/>
          <w:sz w:val="22"/>
          <w:szCs w:val="22"/>
        </w:rPr>
        <w:instrText xml:space="preserve"> SEQ Figure \* ARABIC </w:instrText>
      </w:r>
      <w:r w:rsidRPr="00732658">
        <w:rPr>
          <w:i w:val="0"/>
          <w:iCs w:val="0"/>
          <w:color w:val="000000" w:themeColor="text1"/>
          <w:sz w:val="22"/>
          <w:szCs w:val="22"/>
        </w:rPr>
        <w:fldChar w:fldCharType="separate"/>
      </w:r>
      <w:r w:rsidR="003D20A1">
        <w:rPr>
          <w:i w:val="0"/>
          <w:iCs w:val="0"/>
          <w:noProof/>
          <w:color w:val="000000" w:themeColor="text1"/>
          <w:sz w:val="22"/>
          <w:szCs w:val="22"/>
        </w:rPr>
        <w:t>7</w:t>
      </w:r>
      <w:r w:rsidRPr="00732658">
        <w:rPr>
          <w:i w:val="0"/>
          <w:iCs w:val="0"/>
          <w:color w:val="000000" w:themeColor="text1"/>
          <w:sz w:val="22"/>
          <w:szCs w:val="22"/>
        </w:rPr>
        <w:fldChar w:fldCharType="end"/>
      </w:r>
      <w:r w:rsidRPr="00732658">
        <w:rPr>
          <w:i w:val="0"/>
          <w:iCs w:val="0"/>
          <w:color w:val="000000" w:themeColor="text1"/>
          <w:sz w:val="22"/>
          <w:szCs w:val="22"/>
        </w:rPr>
        <w:t>: Internals of Dialogue Management unit</w:t>
      </w:r>
      <w:bookmarkEnd w:id="34"/>
    </w:p>
    <w:p w14:paraId="3C495A54" w14:textId="15C194F1" w:rsidR="00E563FE" w:rsidRPr="00E12777" w:rsidRDefault="00985748" w:rsidP="00E563FE">
      <w:pPr>
        <w:pStyle w:val="ListParagraph"/>
        <w:tabs>
          <w:tab w:val="left" w:pos="1420"/>
        </w:tabs>
        <w:ind w:left="357"/>
        <w:rPr>
          <w:b/>
          <w:bCs/>
        </w:rPr>
      </w:pPr>
      <w:r w:rsidRPr="00985748">
        <w:rPr>
          <w:b/>
          <w:bCs/>
          <w:noProof/>
        </w:rPr>
        <w:drawing>
          <wp:inline distT="0" distB="0" distL="0" distR="0" wp14:anchorId="3E7B9301" wp14:editId="662F0202">
            <wp:extent cx="5731510" cy="1312545"/>
            <wp:effectExtent l="0" t="0" r="0" b="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30"/>
                    <a:stretch>
                      <a:fillRect/>
                    </a:stretch>
                  </pic:blipFill>
                  <pic:spPr>
                    <a:xfrm>
                      <a:off x="0" y="0"/>
                      <a:ext cx="5731510" cy="1312545"/>
                    </a:xfrm>
                    <a:prstGeom prst="rect">
                      <a:avLst/>
                    </a:prstGeom>
                  </pic:spPr>
                </pic:pic>
              </a:graphicData>
            </a:graphic>
          </wp:inline>
        </w:drawing>
      </w:r>
    </w:p>
    <w:p w14:paraId="5C8E266F" w14:textId="52F8AFE6" w:rsidR="00E12777" w:rsidRDefault="00E12777" w:rsidP="00E12777">
      <w:pPr>
        <w:pStyle w:val="ListParagraph"/>
        <w:tabs>
          <w:tab w:val="left" w:pos="1420"/>
        </w:tabs>
        <w:ind w:left="357"/>
      </w:pPr>
    </w:p>
    <w:p w14:paraId="345FEC35" w14:textId="201BB9DB" w:rsidR="00790090" w:rsidRDefault="002A5223" w:rsidP="00790090">
      <w:pPr>
        <w:pStyle w:val="ListParagraph"/>
        <w:tabs>
          <w:tab w:val="left" w:pos="1420"/>
        </w:tabs>
        <w:ind w:left="357"/>
      </w:pPr>
      <w:r>
        <w:t>Rasa</w:t>
      </w:r>
      <w:r w:rsidR="005509CF">
        <w:t xml:space="preserve"> provides rule-based, machine learning based and hybrid models for DM. The health agent makes use of rule-based and machine learning-based models.  Rule-based models are useful for handling strict conversational behaviour where the next action depends on the current turn. Machine learning-based models consider the entire dialogue context, the previous dialogue turns, extracted entities and slots for dialogue management. TED policy and Memoization policy are used in the ML-based approach.  DM module also provides fallback capabilities in case of ambiguous intent </w:t>
      </w:r>
      <w:r w:rsidR="001A5793">
        <w:fldChar w:fldCharType="begin"/>
      </w:r>
      <w:r w:rsidR="001A5793">
        <w:instrText xml:space="preserve"> ADDIN EN.CITE &lt;EndNote&gt;&lt;Cite&gt;&lt;Author&gt;Rustamov&lt;/Author&gt;&lt;Year&gt;2021&lt;/Year&gt;&lt;RecNum&gt;151&lt;/RecNum&gt;&lt;DisplayText&gt;(Rustamov et al., 2021)&lt;/DisplayText&gt;&lt;record&gt;&lt;rec-number&gt;151&lt;/rec-number&gt;&lt;foreign-keys&gt;&lt;key app="EN" db-id="f2trs2pseazrd7e25vqxfzxwz5ve9v0vdsxx" timestamp="1659488672" guid="924f63cd-c792-4f89-9b0a-4cd08091904b"&gt;151&lt;/key&gt;&lt;/foreign-keys&gt;&lt;ref-type name="Journal Article"&gt;17&lt;/ref-type&gt;&lt;contributors&gt;&lt;authors&gt;&lt;author&gt;Rustamov, Samir&lt;/author&gt;&lt;author&gt;Bayramova, Aygul&lt;/author&gt;&lt;author&gt;Alasgarov, Emin&lt;/author&gt;&lt;/authors&gt;&lt;/contributors&gt;&lt;titles&gt;&lt;title&gt;Development of Dialogue Management System for Banking Services&lt;/title&gt;&lt;secondary-title&gt;Applied Sciences&lt;/secondary-title&gt;&lt;/titles&gt;&lt;periodical&gt;&lt;full-title&gt;Applied Sciences&lt;/full-title&gt;&lt;/periodical&gt;&lt;pages&gt;10995&lt;/pages&gt;&lt;volume&gt;11&lt;/volume&gt;&lt;number&gt;22&lt;/number&gt;&lt;dates&gt;&lt;year&gt;2021&lt;/year&gt;&lt;/dates&gt;&lt;publisher&gt;MDPI AG&lt;/publisher&gt;&lt;isbn&gt;2076-3417&lt;/isbn&gt;&lt;urls&gt;&lt;related-urls&gt;&lt;url&gt;https://dx.doi.org/10.3390/app112210995&lt;/url&gt;&lt;url&gt;https://mdpi-res.com/d_attachment/applsci/applsci-11-10995/article_deploy/applsci-11-10995.pdf?version=1637337578&lt;/url&gt;&lt;/related-urls&gt;&lt;/urls&gt;&lt;electronic-resource-num&gt;10.3390/app112210995&lt;/electronic-resource-num&gt;&lt;/record&gt;&lt;/Cite&gt;&lt;/EndNote&gt;</w:instrText>
      </w:r>
      <w:r w:rsidR="001A5793">
        <w:fldChar w:fldCharType="separate"/>
      </w:r>
      <w:r w:rsidR="001A5793">
        <w:rPr>
          <w:noProof/>
        </w:rPr>
        <w:t>(Rustamov et al., 2021)</w:t>
      </w:r>
      <w:r w:rsidR="001A5793">
        <w:fldChar w:fldCharType="end"/>
      </w:r>
      <w:r w:rsidR="001A5793">
        <w:t>.</w:t>
      </w:r>
      <w:r w:rsidR="005509CF">
        <w:t xml:space="preserve"> If the intent is not clear, DM instructs the agent to either repeat the question or send fall back response to let the user know about the ambiguity. </w:t>
      </w:r>
    </w:p>
    <w:p w14:paraId="49BF74B9" w14:textId="2B1E93CD" w:rsidR="00E94A9E" w:rsidRPr="00732658" w:rsidRDefault="00E94A9E" w:rsidP="00220CC1">
      <w:pPr>
        <w:pStyle w:val="Heading3"/>
      </w:pPr>
      <w:r w:rsidRPr="00732658">
        <w:lastRenderedPageBreak/>
        <w:t>Natural Language Generation (NLG)</w:t>
      </w:r>
    </w:p>
    <w:p w14:paraId="1815E4F5" w14:textId="34D2549A" w:rsidR="005509CF" w:rsidRPr="005509CF" w:rsidRDefault="005509CF" w:rsidP="005509CF">
      <w:pPr>
        <w:pStyle w:val="ListParagraph"/>
        <w:tabs>
          <w:tab w:val="left" w:pos="1420"/>
        </w:tabs>
        <w:ind w:left="357"/>
        <w:rPr>
          <w:b/>
          <w:bCs/>
        </w:rPr>
      </w:pPr>
      <w:r w:rsidRPr="009D492A">
        <w:t>NLG is almost the last challenging mile in human-machine interaction.</w:t>
      </w:r>
      <w:r>
        <w:t xml:space="preserve"> Once the next action is chosen by DM, NLG generates the text of the response to the user. In other words, </w:t>
      </w:r>
      <w:r w:rsidR="009D492A" w:rsidRPr="009D492A">
        <w:t>NLG converts the agent's response into human-readable text.</w:t>
      </w:r>
      <w:r>
        <w:t xml:space="preserve"> There are broadly two ways of doing this: template-based method and deep learning (DL) based method. </w:t>
      </w:r>
      <w:r w:rsidR="009D492A" w:rsidRPr="009D492A">
        <w:t xml:space="preserve"> </w:t>
      </w:r>
      <w:r>
        <w:t xml:space="preserve">The template-based method creates a response without much flexibility or variety. DL-based methods are capable of generating a quite dynamic response, however, it is difficult to control the quality and stability of the result. </w:t>
      </w:r>
    </w:p>
    <w:p w14:paraId="0B87531E" w14:textId="77DF1800" w:rsidR="005509CF" w:rsidRDefault="005509CF" w:rsidP="005509CF">
      <w:pPr>
        <w:pStyle w:val="ListParagraph"/>
        <w:tabs>
          <w:tab w:val="left" w:pos="1420"/>
        </w:tabs>
        <w:ind w:left="357"/>
      </w:pPr>
      <w:r>
        <w:t>In the case of task-oriented chatbots like Health Agent, u</w:t>
      </w:r>
      <w:r w:rsidRPr="009D492A">
        <w:t xml:space="preserve">sers need accurate and concise responses to their </w:t>
      </w:r>
      <w:r>
        <w:t>queries</w:t>
      </w:r>
      <w:r w:rsidRPr="009D492A">
        <w:t xml:space="preserve">. </w:t>
      </w:r>
      <w:r>
        <w:t>Hence we have used a template-based NLU in our architecture. We can add some level of flexibility to the agent’s response by creating a pool of templates.</w:t>
      </w:r>
    </w:p>
    <w:p w14:paraId="1EF3C2D1" w14:textId="77777777" w:rsidR="001A5793" w:rsidRPr="00E12777" w:rsidRDefault="001A5793" w:rsidP="001A5793">
      <w:pPr>
        <w:pStyle w:val="ListParagraph"/>
        <w:tabs>
          <w:tab w:val="left" w:pos="1420"/>
        </w:tabs>
        <w:ind w:left="357"/>
        <w:rPr>
          <w:b/>
          <w:bCs/>
        </w:rPr>
      </w:pPr>
    </w:p>
    <w:p w14:paraId="5E96FAE9" w14:textId="77777777" w:rsidR="005509CF" w:rsidRPr="00732658" w:rsidRDefault="005509CF" w:rsidP="00220CC1">
      <w:pPr>
        <w:pStyle w:val="Heading3"/>
      </w:pPr>
      <w:r w:rsidRPr="00732658">
        <w:t>Action Server / Backend:</w:t>
      </w:r>
    </w:p>
    <w:p w14:paraId="38518672" w14:textId="687D05E3" w:rsidR="005F3AAC" w:rsidRDefault="005509CF" w:rsidP="005F3AAC">
      <w:pPr>
        <w:pStyle w:val="ListParagraph"/>
        <w:tabs>
          <w:tab w:val="left" w:pos="1420"/>
        </w:tabs>
        <w:ind w:left="357"/>
      </w:pPr>
      <w:r>
        <w:t>The DM module may require interactions with databases, APIs or third-party integration to get extra information to generate responses to user queries or complete the intended task.</w:t>
      </w:r>
      <w:r w:rsidR="002F6C0A">
        <w:t xml:space="preserve"> DM might be interested in implementing custom actions which might be complicated as compared to built-in response generation. For all such scenarios, </w:t>
      </w:r>
      <w:r w:rsidR="002A5223">
        <w:t>Rasa</w:t>
      </w:r>
      <w:r w:rsidR="002F6C0A">
        <w:t xml:space="preserve"> provides </w:t>
      </w:r>
      <w:r w:rsidR="005F3AAC">
        <w:t xml:space="preserve">an </w:t>
      </w:r>
      <w:r w:rsidR="002F6C0A">
        <w:t xml:space="preserve">action server that </w:t>
      </w:r>
      <w:r w:rsidR="002F6C0A" w:rsidRPr="002F6C0A">
        <w:t>runs custom actions for a Rasa Open Source conversational assistant.</w:t>
      </w:r>
      <w:r w:rsidR="002A5223">
        <w:t xml:space="preserve"> </w:t>
      </w:r>
    </w:p>
    <w:p w14:paraId="758B4C95" w14:textId="3E19051B" w:rsidR="005F3AAC" w:rsidRDefault="005F3AAC" w:rsidP="005F3AAC">
      <w:pPr>
        <w:pStyle w:val="ListParagraph"/>
        <w:tabs>
          <w:tab w:val="left" w:pos="1420"/>
        </w:tabs>
        <w:ind w:left="357"/>
      </w:pPr>
      <w:r>
        <w:t>When your assistant predicts a custom action, the Rasa server sends a POST request to the action server with a JSON payload including the name of the predicted action, the conversation ID, the contents of the tracker and the contents of the domain. When the action server finishes running a custom action, it returns a JSON payload of responses and events. The Rasa server then returns the responses to the user and adds the events to the conversation tracker.</w:t>
      </w:r>
    </w:p>
    <w:p w14:paraId="60E5BC7E" w14:textId="77777777" w:rsidR="005F3AAC" w:rsidRDefault="005F3AAC" w:rsidP="005F3AAC">
      <w:pPr>
        <w:pStyle w:val="ListParagraph"/>
        <w:tabs>
          <w:tab w:val="left" w:pos="1420"/>
        </w:tabs>
        <w:ind w:left="357"/>
      </w:pPr>
    </w:p>
    <w:p w14:paraId="549ADA78" w14:textId="3A2A0DDB" w:rsidR="00E94A9E" w:rsidRPr="00FE216D" w:rsidRDefault="00E94A9E" w:rsidP="00732658">
      <w:pPr>
        <w:pStyle w:val="Heading3"/>
      </w:pPr>
      <w:r w:rsidRPr="00FE216D">
        <w:t>Web Client</w:t>
      </w:r>
    </w:p>
    <w:p w14:paraId="159F7C64" w14:textId="14A0E3FD" w:rsidR="005F3AAC" w:rsidRPr="005F3AAC" w:rsidRDefault="005F3AAC" w:rsidP="005F3AAC">
      <w:pPr>
        <w:pStyle w:val="ListParagraph"/>
        <w:tabs>
          <w:tab w:val="left" w:pos="1420"/>
        </w:tabs>
        <w:ind w:left="357"/>
      </w:pPr>
      <w:r>
        <w:t>The w</w:t>
      </w:r>
      <w:r w:rsidRPr="005F3AAC">
        <w:t>eb client is responsible for collecting text input from the user and delivering it to Rasa NLU. I</w:t>
      </w:r>
      <w:r w:rsidR="0011038A">
        <w:t>t</w:t>
      </w:r>
      <w:r w:rsidRPr="005F3AAC">
        <w:t xml:space="preserve"> also renders the response generated by NLG and presents </w:t>
      </w:r>
      <w:r>
        <w:t xml:space="preserve">it </w:t>
      </w:r>
      <w:r w:rsidRPr="005F3AAC">
        <w:t>to the user.</w:t>
      </w:r>
      <w:r w:rsidR="00456A62">
        <w:t xml:space="preserve"> Rasa open source does not provide </w:t>
      </w:r>
      <w:r w:rsidR="00422C74">
        <w:t xml:space="preserve">a </w:t>
      </w:r>
      <w:r w:rsidR="00456A62">
        <w:t>built-in GUI client. Developers can integrate Rasa open source with a channel or web interface of their choice.</w:t>
      </w:r>
    </w:p>
    <w:p w14:paraId="69B7A951" w14:textId="0A09256C" w:rsidR="001D6147" w:rsidRDefault="00224123" w:rsidP="001D6147">
      <w:pPr>
        <w:pStyle w:val="Heading2"/>
      </w:pPr>
      <w:bookmarkStart w:id="35" w:name="_Hlk111848748"/>
      <w:bookmarkStart w:id="36" w:name="_Toc112195284"/>
      <w:r>
        <w:t>Conversational AI Terminologies</w:t>
      </w:r>
      <w:bookmarkEnd w:id="36"/>
    </w:p>
    <w:p w14:paraId="3C0539A2" w14:textId="0E36586C" w:rsidR="00D27950" w:rsidRPr="00D27950" w:rsidRDefault="00E66BA0" w:rsidP="00D27950">
      <w:r w:rsidRPr="00E66BA0">
        <w:rPr>
          <w:highlight w:val="yellow"/>
        </w:rPr>
        <w:t>Add a reference to the book and some introduction</w:t>
      </w:r>
    </w:p>
    <w:p w14:paraId="761FD13F" w14:textId="2BC46196" w:rsidR="00846C3A" w:rsidRDefault="00846C3A">
      <w:pPr>
        <w:pStyle w:val="ListParagraph"/>
        <w:numPr>
          <w:ilvl w:val="0"/>
          <w:numId w:val="10"/>
        </w:numPr>
      </w:pPr>
      <w:r w:rsidRPr="00175277">
        <w:rPr>
          <w:b/>
          <w:bCs/>
        </w:rPr>
        <w:t>Utterance</w:t>
      </w:r>
      <w:r w:rsidRPr="00175277">
        <w:t xml:space="preserve">: </w:t>
      </w:r>
      <w:r>
        <w:t>The u</w:t>
      </w:r>
      <w:r w:rsidRPr="00846C3A">
        <w:t>ser interacts</w:t>
      </w:r>
      <w:r>
        <w:t xml:space="preserve"> with the agent through natural language.</w:t>
      </w:r>
      <w:r w:rsidR="005B58B2">
        <w:t xml:space="preserve"> Whatever</w:t>
      </w:r>
      <w:r w:rsidR="00E66BA0">
        <w:t xml:space="preserve"> a</w:t>
      </w:r>
      <w:r w:rsidR="005B58B2">
        <w:t xml:space="preserve"> user types in the web client is an utterance. </w:t>
      </w:r>
      <w:r>
        <w:t xml:space="preserve"> </w:t>
      </w:r>
    </w:p>
    <w:p w14:paraId="1E7F67F3" w14:textId="37302C69" w:rsidR="00846C3A" w:rsidRPr="00175277" w:rsidRDefault="00846C3A">
      <w:pPr>
        <w:pStyle w:val="ListParagraph"/>
        <w:numPr>
          <w:ilvl w:val="0"/>
          <w:numId w:val="10"/>
        </w:numPr>
        <w:rPr>
          <w:b/>
          <w:bCs/>
        </w:rPr>
      </w:pPr>
      <w:r w:rsidRPr="00175277">
        <w:rPr>
          <w:b/>
          <w:bCs/>
        </w:rPr>
        <w:t>Response:</w:t>
      </w:r>
      <w:r w:rsidR="00175277">
        <w:rPr>
          <w:b/>
          <w:bCs/>
        </w:rPr>
        <w:t xml:space="preserve"> </w:t>
      </w:r>
      <w:r w:rsidR="00175277">
        <w:t xml:space="preserve">A </w:t>
      </w:r>
      <w:r w:rsidR="00175277" w:rsidRPr="00175277">
        <w:t>response is whatever the assistant returns to the user</w:t>
      </w:r>
      <w:r w:rsidR="00175277">
        <w:t xml:space="preserve">. It can be textual or multimedia. </w:t>
      </w:r>
    </w:p>
    <w:p w14:paraId="724314F7" w14:textId="6D0C0A00" w:rsidR="00606B0A" w:rsidRPr="001B303E" w:rsidRDefault="00606B0A">
      <w:pPr>
        <w:pStyle w:val="ListParagraph"/>
        <w:numPr>
          <w:ilvl w:val="0"/>
          <w:numId w:val="10"/>
        </w:numPr>
      </w:pPr>
      <w:r w:rsidRPr="00175277">
        <w:rPr>
          <w:b/>
          <w:bCs/>
        </w:rPr>
        <w:t>Intent:</w:t>
      </w:r>
      <w:r w:rsidR="001B303E">
        <w:rPr>
          <w:b/>
          <w:bCs/>
        </w:rPr>
        <w:t xml:space="preserve"> </w:t>
      </w:r>
      <w:r w:rsidR="001B303E" w:rsidRPr="001B303E">
        <w:t>An intent is a normalization of what the user means by their utterance or what they want to do</w:t>
      </w:r>
      <w:r w:rsidR="001B303E">
        <w:t>.</w:t>
      </w:r>
    </w:p>
    <w:p w14:paraId="7220D7C1" w14:textId="0D45774A" w:rsidR="00A323E3" w:rsidRDefault="00606B0A">
      <w:pPr>
        <w:pStyle w:val="ListParagraph"/>
        <w:numPr>
          <w:ilvl w:val="0"/>
          <w:numId w:val="10"/>
        </w:numPr>
      </w:pPr>
      <w:r w:rsidRPr="00175277">
        <w:rPr>
          <w:b/>
          <w:bCs/>
        </w:rPr>
        <w:t>Entity:</w:t>
      </w:r>
      <w:r w:rsidR="001B303E">
        <w:rPr>
          <w:b/>
          <w:bCs/>
        </w:rPr>
        <w:t xml:space="preserve"> </w:t>
      </w:r>
      <w:r w:rsidR="001B303E" w:rsidRPr="001B303E">
        <w:t>An entity is a noun-based term or phrase.</w:t>
      </w:r>
      <w:r w:rsidR="001B303E">
        <w:t xml:space="preserve"> </w:t>
      </w:r>
      <w:r w:rsidR="001B303E" w:rsidRPr="001B303E">
        <w:t>An entity can be any important detail that your assistant could use later in a conversation</w:t>
      </w:r>
    </w:p>
    <w:p w14:paraId="6BCA0BD8" w14:textId="77777777" w:rsidR="00E66BA0" w:rsidRDefault="00E66BA0" w:rsidP="00A323E3">
      <w:pPr>
        <w:pStyle w:val="ListParagraph"/>
        <w:ind w:left="360"/>
      </w:pPr>
    </w:p>
    <w:p w14:paraId="349A00CA" w14:textId="77777777" w:rsidR="00E66BA0" w:rsidRDefault="00E66BA0" w:rsidP="00A323E3">
      <w:pPr>
        <w:pStyle w:val="ListParagraph"/>
        <w:ind w:left="360"/>
      </w:pPr>
    </w:p>
    <w:p w14:paraId="5BB46860" w14:textId="77777777" w:rsidR="00E66BA0" w:rsidRDefault="00E66BA0" w:rsidP="00A323E3">
      <w:pPr>
        <w:pStyle w:val="ListParagraph"/>
        <w:ind w:left="360"/>
      </w:pPr>
    </w:p>
    <w:p w14:paraId="489F0F70" w14:textId="77777777" w:rsidR="00E66BA0" w:rsidRDefault="00E66BA0" w:rsidP="00A323E3">
      <w:pPr>
        <w:pStyle w:val="ListParagraph"/>
        <w:ind w:left="360"/>
      </w:pPr>
    </w:p>
    <w:p w14:paraId="7D5CDF6E" w14:textId="77777777" w:rsidR="00E66BA0" w:rsidRDefault="00E66BA0" w:rsidP="00A323E3">
      <w:pPr>
        <w:pStyle w:val="ListParagraph"/>
        <w:ind w:left="360"/>
      </w:pPr>
    </w:p>
    <w:p w14:paraId="330D3375" w14:textId="77777777" w:rsidR="00E66BA0" w:rsidRDefault="00E66BA0" w:rsidP="00A323E3">
      <w:pPr>
        <w:pStyle w:val="ListParagraph"/>
        <w:ind w:left="360"/>
      </w:pPr>
    </w:p>
    <w:p w14:paraId="3CFDF7A6" w14:textId="738D21B7" w:rsidR="00A323E3" w:rsidRPr="00A323E3" w:rsidRDefault="00E66BA0" w:rsidP="00A323E3">
      <w:pPr>
        <w:pStyle w:val="ListParagraph"/>
        <w:ind w:left="360"/>
      </w:pPr>
      <w:r>
        <w:lastRenderedPageBreak/>
        <w:t>Figure 8 depicts the user and conversational agent’s different perspectives on the same element of text based communication.</w:t>
      </w:r>
    </w:p>
    <w:bookmarkEnd w:id="35"/>
    <w:p w14:paraId="537BCD84" w14:textId="31926EE1" w:rsidR="00C00ADA" w:rsidRDefault="00C00ADA"/>
    <w:p w14:paraId="531B384D" w14:textId="6E08C790" w:rsidR="00A323E3" w:rsidRPr="00A026D5" w:rsidRDefault="00A323E3" w:rsidP="00A323E3">
      <w:pPr>
        <w:pStyle w:val="Caption"/>
        <w:keepNext/>
        <w:jc w:val="center"/>
        <w:rPr>
          <w:i w:val="0"/>
          <w:iCs w:val="0"/>
          <w:color w:val="000000" w:themeColor="text1"/>
          <w:sz w:val="22"/>
          <w:szCs w:val="22"/>
        </w:rPr>
      </w:pPr>
      <w:bookmarkStart w:id="37" w:name="_Toc112199621"/>
      <w:r w:rsidRPr="00A026D5">
        <w:rPr>
          <w:i w:val="0"/>
          <w:iCs w:val="0"/>
          <w:color w:val="000000" w:themeColor="text1"/>
          <w:sz w:val="22"/>
          <w:szCs w:val="22"/>
        </w:rPr>
        <w:t xml:space="preserve">Figure </w:t>
      </w:r>
      <w:r w:rsidR="00000000" w:rsidRPr="00A026D5">
        <w:rPr>
          <w:i w:val="0"/>
          <w:iCs w:val="0"/>
          <w:color w:val="000000" w:themeColor="text1"/>
          <w:sz w:val="22"/>
          <w:szCs w:val="22"/>
        </w:rPr>
        <w:fldChar w:fldCharType="begin"/>
      </w:r>
      <w:r w:rsidR="00000000" w:rsidRPr="00A026D5">
        <w:rPr>
          <w:i w:val="0"/>
          <w:iCs w:val="0"/>
          <w:color w:val="000000" w:themeColor="text1"/>
          <w:sz w:val="22"/>
          <w:szCs w:val="22"/>
        </w:rPr>
        <w:instrText xml:space="preserve"> SEQ Figure \* ARABIC </w:instrText>
      </w:r>
      <w:r w:rsidR="00000000" w:rsidRPr="00A026D5">
        <w:rPr>
          <w:i w:val="0"/>
          <w:iCs w:val="0"/>
          <w:color w:val="000000" w:themeColor="text1"/>
          <w:sz w:val="22"/>
          <w:szCs w:val="22"/>
        </w:rPr>
        <w:fldChar w:fldCharType="separate"/>
      </w:r>
      <w:r w:rsidR="003D20A1">
        <w:rPr>
          <w:i w:val="0"/>
          <w:iCs w:val="0"/>
          <w:noProof/>
          <w:color w:val="000000" w:themeColor="text1"/>
          <w:sz w:val="22"/>
          <w:szCs w:val="22"/>
        </w:rPr>
        <w:t>8</w:t>
      </w:r>
      <w:r w:rsidR="00000000" w:rsidRPr="00A026D5">
        <w:rPr>
          <w:i w:val="0"/>
          <w:iCs w:val="0"/>
          <w:noProof/>
          <w:color w:val="000000" w:themeColor="text1"/>
          <w:sz w:val="22"/>
          <w:szCs w:val="22"/>
        </w:rPr>
        <w:fldChar w:fldCharType="end"/>
      </w:r>
      <w:r w:rsidRPr="00A026D5">
        <w:rPr>
          <w:i w:val="0"/>
          <w:iCs w:val="0"/>
          <w:color w:val="000000" w:themeColor="text1"/>
          <w:sz w:val="22"/>
          <w:szCs w:val="22"/>
        </w:rPr>
        <w:t xml:space="preserve"> Conversation Perspectives</w:t>
      </w:r>
      <w:bookmarkEnd w:id="37"/>
    </w:p>
    <w:p w14:paraId="59B47ED0" w14:textId="7E558F58" w:rsidR="004A6C52" w:rsidRDefault="0063650E" w:rsidP="004A6C52">
      <w:pPr>
        <w:jc w:val="center"/>
      </w:pPr>
      <w:r w:rsidRPr="0063650E">
        <w:rPr>
          <w:noProof/>
        </w:rPr>
        <w:drawing>
          <wp:inline distT="0" distB="0" distL="0" distR="0" wp14:anchorId="63912647" wp14:editId="2F1021D1">
            <wp:extent cx="4033339" cy="2404542"/>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1"/>
                    <a:stretch>
                      <a:fillRect/>
                    </a:stretch>
                  </pic:blipFill>
                  <pic:spPr>
                    <a:xfrm>
                      <a:off x="0" y="0"/>
                      <a:ext cx="4039407" cy="2408160"/>
                    </a:xfrm>
                    <a:prstGeom prst="rect">
                      <a:avLst/>
                    </a:prstGeom>
                  </pic:spPr>
                </pic:pic>
              </a:graphicData>
            </a:graphic>
          </wp:inline>
        </w:drawing>
      </w:r>
    </w:p>
    <w:p w14:paraId="33690F77" w14:textId="2A3BF1E0" w:rsidR="00A323E3" w:rsidRDefault="00A026D5" w:rsidP="004A6C52">
      <w:pPr>
        <w:jc w:val="center"/>
      </w:pPr>
      <w:r>
        <w:t xml:space="preserve">Note: Image referenced from </w:t>
      </w:r>
      <w:r>
        <w:fldChar w:fldCharType="begin"/>
      </w:r>
      <w:r>
        <w:instrText xml:space="preserve"> ADDIN EN.CITE &lt;EndNote&gt;&lt;Cite AuthorYear="1"&gt;&lt;Author&gt;Freed&lt;/Author&gt;&lt;Year&gt;2021&lt;/Year&gt;&lt;RecNum&gt;146&lt;/RecNum&gt;&lt;DisplayText&gt;Freed (2021)&lt;/DisplayText&gt;&lt;record&gt;&lt;rec-number&gt;146&lt;/rec-number&gt;&lt;foreign-keys&gt;&lt;key app="EN" db-id="f2trs2pseazrd7e25vqxfzxwz5ve9v0vdsxx" timestamp="1659122246" guid="134f8cc4-d167-4512-bd20-f87a43509263"&gt;146&lt;/key&gt;&lt;/foreign-keys&gt;&lt;ref-type name="Book"&gt;6&lt;/ref-type&gt;&lt;contributors&gt;&lt;authors&gt;&lt;author&gt;Freed, Andrew &lt;/author&gt;&lt;/authors&gt;&lt;/contributors&gt;&lt;titles&gt;&lt;title&gt;Conversational AI&lt;/title&gt;&lt;/titles&gt;&lt;dates&gt;&lt;year&gt;2021&lt;/year&gt;&lt;/dates&gt;&lt;publisher&gt;Manning Publications Co.&lt;/publisher&gt;&lt;isbn&gt;9781617298837&lt;/isbn&gt;&lt;urls&gt;&lt;/urls&gt;&lt;/record&gt;&lt;/Cite&gt;&lt;/EndNote&gt;</w:instrText>
      </w:r>
      <w:r>
        <w:fldChar w:fldCharType="separate"/>
      </w:r>
      <w:r>
        <w:rPr>
          <w:noProof/>
        </w:rPr>
        <w:t>Freed (2021)</w:t>
      </w:r>
      <w:r>
        <w:fldChar w:fldCharType="end"/>
      </w:r>
    </w:p>
    <w:p w14:paraId="72B7E373" w14:textId="77777777" w:rsidR="00C00ADA" w:rsidRDefault="00C00ADA"/>
    <w:p w14:paraId="6055942B" w14:textId="03789CF2" w:rsidR="00F31148" w:rsidRDefault="008D7C4B" w:rsidP="004704EE">
      <w:pPr>
        <w:pStyle w:val="Heading2"/>
      </w:pPr>
      <w:bookmarkStart w:id="38" w:name="_Toc112195285"/>
      <w:r>
        <w:t xml:space="preserve">Additional </w:t>
      </w:r>
      <w:r w:rsidR="004704EE">
        <w:t>Rasa concepts</w:t>
      </w:r>
      <w:bookmarkEnd w:id="38"/>
    </w:p>
    <w:p w14:paraId="07B2C06E" w14:textId="4F5DF9B1" w:rsidR="00D27950" w:rsidRPr="00D27950" w:rsidRDefault="00C60C45" w:rsidP="00D27950">
      <w:r w:rsidRPr="00C60C45">
        <w:rPr>
          <w:highlight w:val="yellow"/>
        </w:rPr>
        <w:t>Add rasa reference and some introduction.</w:t>
      </w:r>
    </w:p>
    <w:p w14:paraId="2BD07452" w14:textId="1E9513AE" w:rsidR="008D7C4B" w:rsidRPr="00FD3F6A" w:rsidRDefault="008D7C4B">
      <w:pPr>
        <w:pStyle w:val="ListParagraph"/>
        <w:numPr>
          <w:ilvl w:val="0"/>
          <w:numId w:val="10"/>
        </w:numPr>
      </w:pPr>
      <w:r w:rsidRPr="00F86A0A">
        <w:rPr>
          <w:b/>
          <w:bCs/>
        </w:rPr>
        <w:t>Stories</w:t>
      </w:r>
      <w:r w:rsidR="00FD3F6A" w:rsidRPr="00F86A0A">
        <w:rPr>
          <w:b/>
          <w:bCs/>
        </w:rPr>
        <w:t xml:space="preserve">: </w:t>
      </w:r>
      <w:r w:rsidR="00A323E3">
        <w:t xml:space="preserve">This is training data that is used to train agents’ dialogue management systems. It is represented in the form of a conversation between </w:t>
      </w:r>
      <w:r w:rsidR="00C60C45">
        <w:t xml:space="preserve">a </w:t>
      </w:r>
      <w:r w:rsidR="00A323E3">
        <w:t xml:space="preserve">user and </w:t>
      </w:r>
      <w:r w:rsidR="00C60C45">
        <w:t>a</w:t>
      </w:r>
      <w:r w:rsidR="00CC6B30">
        <w:t xml:space="preserve"> chatbot</w:t>
      </w:r>
      <w:r w:rsidR="00A323E3">
        <w:t>. Stories are made up of intents, actions, entities and forms.</w:t>
      </w:r>
      <w:r w:rsidR="00716161">
        <w:t xml:space="preserve"> Based on the stories, models can generalize to unseen conversations.</w:t>
      </w:r>
    </w:p>
    <w:p w14:paraId="36622F3A" w14:textId="03C7205A" w:rsidR="008D7C4B" w:rsidRPr="00FD3F6A" w:rsidRDefault="008D7C4B">
      <w:pPr>
        <w:pStyle w:val="ListParagraph"/>
        <w:numPr>
          <w:ilvl w:val="0"/>
          <w:numId w:val="10"/>
        </w:numPr>
      </w:pPr>
      <w:r w:rsidRPr="00FA5305">
        <w:rPr>
          <w:b/>
          <w:bCs/>
        </w:rPr>
        <w:t>Rules</w:t>
      </w:r>
      <w:r w:rsidR="00FD3F6A" w:rsidRPr="00FA5305">
        <w:rPr>
          <w:b/>
          <w:bCs/>
        </w:rPr>
        <w:t xml:space="preserve">: </w:t>
      </w:r>
      <w:r w:rsidR="001A5F2F">
        <w:t xml:space="preserve">Rule is also part of the dialogue management unit’s training data. They cover the strict conversation path between </w:t>
      </w:r>
      <w:r w:rsidR="00CC6B30">
        <w:t xml:space="preserve">a </w:t>
      </w:r>
      <w:r w:rsidR="001A5F2F">
        <w:t xml:space="preserve">user and </w:t>
      </w:r>
      <w:r w:rsidR="00CC6B30">
        <w:t>a chatbot</w:t>
      </w:r>
      <w:r w:rsidR="001A5F2F">
        <w:t xml:space="preserve">. </w:t>
      </w:r>
    </w:p>
    <w:p w14:paraId="0B0DEAD0" w14:textId="31D87C46" w:rsidR="008D7C4B" w:rsidRDefault="008D7C4B">
      <w:pPr>
        <w:pStyle w:val="ListParagraph"/>
        <w:numPr>
          <w:ilvl w:val="0"/>
          <w:numId w:val="10"/>
        </w:numPr>
        <w:rPr>
          <w:b/>
          <w:bCs/>
        </w:rPr>
      </w:pPr>
      <w:r w:rsidRPr="00FA5305">
        <w:rPr>
          <w:b/>
          <w:bCs/>
        </w:rPr>
        <w:t>Slots</w:t>
      </w:r>
      <w:r w:rsidR="00FD3F6A" w:rsidRPr="00FA5305">
        <w:rPr>
          <w:b/>
          <w:bCs/>
        </w:rPr>
        <w:t xml:space="preserve">: </w:t>
      </w:r>
      <w:r w:rsidR="002E2408">
        <w:t xml:space="preserve">The slots act as </w:t>
      </w:r>
      <w:r w:rsidR="00CC6B30">
        <w:t xml:space="preserve">a </w:t>
      </w:r>
      <w:r w:rsidR="002E2408">
        <w:t xml:space="preserve">long-term memory of the agent. Information stored in slots is generally used later in the decision-making process. Slots are generally filled using entities but </w:t>
      </w:r>
      <w:r w:rsidR="008B7E5A">
        <w:t xml:space="preserve">not mandatorily. </w:t>
      </w:r>
    </w:p>
    <w:p w14:paraId="04596D9E" w14:textId="0223C20A" w:rsidR="00C94B2D" w:rsidRPr="00FD3F6A" w:rsidRDefault="00C94B2D">
      <w:pPr>
        <w:pStyle w:val="ListParagraph"/>
        <w:numPr>
          <w:ilvl w:val="0"/>
          <w:numId w:val="10"/>
        </w:numPr>
      </w:pPr>
      <w:r w:rsidRPr="00FA5305">
        <w:rPr>
          <w:b/>
          <w:bCs/>
        </w:rPr>
        <w:t xml:space="preserve">Forms: </w:t>
      </w:r>
      <w:r>
        <w:t xml:space="preserve"> Slot filling is </w:t>
      </w:r>
      <w:r w:rsidR="00400ECA">
        <w:t xml:space="preserve">a </w:t>
      </w:r>
      <w:r w:rsidRPr="00C94B2D">
        <w:t xml:space="preserve">common conversation pattern </w:t>
      </w:r>
      <w:r>
        <w:t xml:space="preserve">used </w:t>
      </w:r>
      <w:r w:rsidRPr="00C94B2D">
        <w:t>to collect pieces of information from a user to do something.</w:t>
      </w:r>
      <w:r w:rsidR="00400ECA">
        <w:t xml:space="preserve"> Rasa recommends the use of </w:t>
      </w:r>
      <w:r w:rsidR="00835770">
        <w:t>rasa</w:t>
      </w:r>
      <w:r w:rsidR="00400ECA">
        <w:t xml:space="preserve"> forms for slot filling.</w:t>
      </w:r>
      <w:r w:rsidR="001A2F65">
        <w:t xml:space="preserve"> It is a controlled way of slot filling from extracted entities or text (and is cust</w:t>
      </w:r>
      <w:r w:rsidR="00CE4A14">
        <w:t>o</w:t>
      </w:r>
      <w:r w:rsidR="001A2F65">
        <w:t>mizable).</w:t>
      </w:r>
    </w:p>
    <w:p w14:paraId="653D8663" w14:textId="4B4A290A" w:rsidR="00C94B2D" w:rsidRDefault="00C94B2D" w:rsidP="00C94B2D">
      <w:pPr>
        <w:pStyle w:val="ListParagraph"/>
        <w:ind w:left="360"/>
        <w:rPr>
          <w:b/>
          <w:bCs/>
        </w:rPr>
      </w:pPr>
    </w:p>
    <w:p w14:paraId="77153D92" w14:textId="4A732A87" w:rsidR="00835770" w:rsidRDefault="00835770" w:rsidP="00835770">
      <w:pPr>
        <w:pStyle w:val="Heading2"/>
      </w:pPr>
      <w:bookmarkStart w:id="39" w:name="_Toc112195286"/>
      <w:r w:rsidRPr="00FA5305">
        <w:t xml:space="preserve">Rasa </w:t>
      </w:r>
      <w:r>
        <w:t>Data</w:t>
      </w:r>
      <w:r w:rsidRPr="00FA5305">
        <w:t xml:space="preserve"> Files</w:t>
      </w:r>
      <w:bookmarkEnd w:id="39"/>
    </w:p>
    <w:p w14:paraId="77D417B7" w14:textId="07E94DB1" w:rsidR="00835770" w:rsidRDefault="00835770" w:rsidP="00835770">
      <w:r>
        <w:t>Rasa uses YAML as a way to manage all the training data. The training data consists of NLU data, stories and rules.</w:t>
      </w:r>
      <w:r w:rsidR="00CC6B30">
        <w:t xml:space="preserve"> </w:t>
      </w:r>
      <w:r w:rsidR="00CC6B30" w:rsidRPr="00CC6B30">
        <w:rPr>
          <w:highlight w:val="yellow"/>
        </w:rPr>
        <w:t>Add more about YAML</w:t>
      </w:r>
      <w:r w:rsidR="00CC6B30">
        <w:t>.</w:t>
      </w:r>
    </w:p>
    <w:p w14:paraId="6F15087C" w14:textId="174126E5" w:rsidR="008B7E5A" w:rsidRDefault="00C22DB6" w:rsidP="00835770">
      <w:r>
        <w:t xml:space="preserve">NLU is responsible for understanding the user’s intent and </w:t>
      </w:r>
      <w:r w:rsidR="0019537E">
        <w:t xml:space="preserve">the </w:t>
      </w:r>
      <w:r>
        <w:t xml:space="preserve">information user is entering. The NLU data consists of intents that the agent can understand and sentence patterns corresponding to the intent. Rasa intents may contain patterns for entity extraction but this is optional. </w:t>
      </w:r>
      <w:r w:rsidR="00835770">
        <w:t xml:space="preserve">NLU data defines all the intents that the agent needs to use for intent classification. It also has information about extracting entities from user text. </w:t>
      </w:r>
    </w:p>
    <w:p w14:paraId="253DDC08" w14:textId="62617AA4" w:rsidR="00A24CFF" w:rsidRDefault="0019537E" w:rsidP="00A24CFF">
      <w:r>
        <w:lastRenderedPageBreak/>
        <w:t>Dialogue management data consists of stories, rules</w:t>
      </w:r>
      <w:r w:rsidR="00A42E60">
        <w:t>, slots, forms</w:t>
      </w:r>
      <w:r>
        <w:t xml:space="preserve"> and policies. </w:t>
      </w:r>
      <w:r w:rsidR="00835770">
        <w:t xml:space="preserve">Stories and Rules are the representation of a conversation between </w:t>
      </w:r>
      <w:r w:rsidR="00A24CFF">
        <w:t xml:space="preserve">the </w:t>
      </w:r>
      <w:r w:rsidR="00835770">
        <w:t xml:space="preserve">user and assistant. </w:t>
      </w:r>
      <w:r w:rsidR="00A24CFF">
        <w:t xml:space="preserve">The stories vaguely cover most of the conversational scenarios that are expected to be covered by the system.  </w:t>
      </w:r>
      <w:r w:rsidR="00EA2F3D">
        <w:t xml:space="preserve">Dialogue management data is used to train mode that will be used to </w:t>
      </w:r>
      <w:r w:rsidR="00A24CFF">
        <w:t>predict the next action(s) in each turn.</w:t>
      </w:r>
    </w:p>
    <w:p w14:paraId="5F88E79D" w14:textId="512EDA53" w:rsidR="00835770" w:rsidRPr="00835770" w:rsidRDefault="00835770" w:rsidP="00835770"/>
    <w:p w14:paraId="5F2D6C34" w14:textId="3D9CFBC3" w:rsidR="00FA5305" w:rsidRDefault="00FA5305" w:rsidP="00FA5305">
      <w:pPr>
        <w:pStyle w:val="Heading2"/>
      </w:pPr>
      <w:bookmarkStart w:id="40" w:name="_Toc112195287"/>
      <w:r w:rsidRPr="00FA5305">
        <w:t xml:space="preserve">Rasa </w:t>
      </w:r>
      <w:r>
        <w:t>C</w:t>
      </w:r>
      <w:r w:rsidRPr="00FA5305">
        <w:t>onfig Files</w:t>
      </w:r>
      <w:bookmarkEnd w:id="40"/>
    </w:p>
    <w:p w14:paraId="6CC0FF3D" w14:textId="7FD6C42F" w:rsidR="00FA5305" w:rsidRDefault="00FA5305">
      <w:pPr>
        <w:pStyle w:val="ListParagraph"/>
        <w:numPr>
          <w:ilvl w:val="0"/>
          <w:numId w:val="10"/>
        </w:numPr>
        <w:rPr>
          <w:b/>
          <w:bCs/>
        </w:rPr>
      </w:pPr>
      <w:r w:rsidRPr="00FA5305">
        <w:rPr>
          <w:b/>
          <w:bCs/>
        </w:rPr>
        <w:t>config.yml</w:t>
      </w:r>
      <w:r w:rsidR="001A5F2F">
        <w:rPr>
          <w:b/>
          <w:bCs/>
        </w:rPr>
        <w:t>:</w:t>
      </w:r>
      <w:r w:rsidR="00835770">
        <w:rPr>
          <w:b/>
          <w:bCs/>
        </w:rPr>
        <w:t xml:space="preserve"> </w:t>
      </w:r>
      <w:r w:rsidR="00835770">
        <w:t xml:space="preserve">Defines components as well as policies that the </w:t>
      </w:r>
      <w:r w:rsidR="00A24CFF">
        <w:t>r</w:t>
      </w:r>
      <w:r w:rsidR="00835770">
        <w:t>asa</w:t>
      </w:r>
      <w:r w:rsidR="00A24CFF">
        <w:t>’s</w:t>
      </w:r>
      <w:r w:rsidR="00835770">
        <w:t xml:space="preserve"> trained model will use for making predictions after accepting user inputs</w:t>
      </w:r>
      <w:r w:rsidR="008B7E5A">
        <w:t>.</w:t>
      </w:r>
    </w:p>
    <w:p w14:paraId="2C904090" w14:textId="14F3704A" w:rsidR="00FA5305" w:rsidRDefault="00FA5305">
      <w:pPr>
        <w:pStyle w:val="ListParagraph"/>
        <w:numPr>
          <w:ilvl w:val="0"/>
          <w:numId w:val="10"/>
        </w:numPr>
        <w:rPr>
          <w:b/>
          <w:bCs/>
        </w:rPr>
      </w:pPr>
      <w:r w:rsidRPr="00FA5305">
        <w:rPr>
          <w:b/>
          <w:bCs/>
        </w:rPr>
        <w:t>credentials.yml</w:t>
      </w:r>
      <w:r w:rsidR="001A5F2F">
        <w:rPr>
          <w:b/>
          <w:bCs/>
        </w:rPr>
        <w:t>:</w:t>
      </w:r>
      <w:r w:rsidR="00835770">
        <w:rPr>
          <w:b/>
          <w:bCs/>
        </w:rPr>
        <w:t xml:space="preserve"> </w:t>
      </w:r>
      <w:r w:rsidR="00835770">
        <w:t>It contains credentials for voice and chat platforms that the agent will be integrated with</w:t>
      </w:r>
      <w:r w:rsidR="008B7E5A">
        <w:t>.</w:t>
      </w:r>
    </w:p>
    <w:p w14:paraId="025A305A" w14:textId="595D1E7D" w:rsidR="00FA5305" w:rsidRDefault="00FA5305">
      <w:pPr>
        <w:pStyle w:val="ListParagraph"/>
        <w:numPr>
          <w:ilvl w:val="0"/>
          <w:numId w:val="10"/>
        </w:numPr>
        <w:rPr>
          <w:b/>
          <w:bCs/>
        </w:rPr>
      </w:pPr>
      <w:r w:rsidRPr="00FA5305">
        <w:rPr>
          <w:b/>
          <w:bCs/>
        </w:rPr>
        <w:t>domain.yml</w:t>
      </w:r>
      <w:r w:rsidR="001A5F2F">
        <w:rPr>
          <w:b/>
          <w:bCs/>
        </w:rPr>
        <w:t>:</w:t>
      </w:r>
      <w:r w:rsidR="00835770">
        <w:rPr>
          <w:b/>
          <w:bCs/>
        </w:rPr>
        <w:t xml:space="preserve"> </w:t>
      </w:r>
      <w:r w:rsidR="00835770">
        <w:t xml:space="preserve">It holds all the information </w:t>
      </w:r>
      <w:r w:rsidR="00A24CFF">
        <w:t>that</w:t>
      </w:r>
      <w:r w:rsidR="00835770">
        <w:t xml:space="preserve"> </w:t>
      </w:r>
      <w:r w:rsidR="00A24CFF">
        <w:t xml:space="preserve">the </w:t>
      </w:r>
      <w:r w:rsidR="00835770">
        <w:t>agent needs to</w:t>
      </w:r>
      <w:r w:rsidR="00A24CFF">
        <w:t xml:space="preserve"> know</w:t>
      </w:r>
      <w:r w:rsidR="00835770">
        <w:t xml:space="preserve">. It specifies intents, entities, slots, responses, forms, actions and session configurations.  </w:t>
      </w:r>
    </w:p>
    <w:p w14:paraId="3D1E565A" w14:textId="31C87B8D" w:rsidR="00FA5305" w:rsidRDefault="00FA5305">
      <w:pPr>
        <w:pStyle w:val="ListParagraph"/>
        <w:numPr>
          <w:ilvl w:val="0"/>
          <w:numId w:val="10"/>
        </w:numPr>
        <w:rPr>
          <w:b/>
          <w:bCs/>
        </w:rPr>
      </w:pPr>
      <w:r w:rsidRPr="00FA5305">
        <w:rPr>
          <w:b/>
          <w:bCs/>
        </w:rPr>
        <w:t>endpoints.yml</w:t>
      </w:r>
      <w:r w:rsidR="001A5F2F">
        <w:rPr>
          <w:b/>
          <w:bCs/>
        </w:rPr>
        <w:t>:</w:t>
      </w:r>
      <w:r w:rsidR="00835770">
        <w:rPr>
          <w:b/>
          <w:bCs/>
        </w:rPr>
        <w:t xml:space="preserve"> </w:t>
      </w:r>
      <w:r w:rsidR="00835770">
        <w:t>It contains all the API endpoints and their configuration that the agent can use.</w:t>
      </w:r>
    </w:p>
    <w:p w14:paraId="7E2D7AE5" w14:textId="5CE0F828" w:rsidR="006E6E31" w:rsidRPr="006E6E31" w:rsidRDefault="006E6E31" w:rsidP="006E6E31">
      <w:pPr>
        <w:pStyle w:val="Heading2"/>
      </w:pPr>
      <w:bookmarkStart w:id="41" w:name="_Toc112195288"/>
      <w:r w:rsidRPr="006E6E31">
        <w:t>Rasa policies</w:t>
      </w:r>
      <w:bookmarkEnd w:id="41"/>
    </w:p>
    <w:p w14:paraId="186D5B81" w14:textId="5A3A9359" w:rsidR="006E6E31" w:rsidRPr="006E6E31" w:rsidRDefault="00A659A7" w:rsidP="006E6E31">
      <w:pPr>
        <w:rPr>
          <w:b/>
          <w:bCs/>
        </w:rPr>
      </w:pPr>
      <w:r>
        <w:rPr>
          <w:b/>
          <w:bCs/>
        </w:rPr>
        <w:t>TBD</w:t>
      </w:r>
    </w:p>
    <w:p w14:paraId="328CFDEA" w14:textId="6020942A" w:rsidR="001733CF" w:rsidRPr="00A659A7" w:rsidRDefault="00F4283F" w:rsidP="00A659A7">
      <w:pPr>
        <w:pStyle w:val="Heading2"/>
      </w:pPr>
      <w:bookmarkStart w:id="42" w:name="_Toc112195289"/>
      <w:r w:rsidRPr="00A659A7">
        <w:t xml:space="preserve">Spacy </w:t>
      </w:r>
      <w:r w:rsidR="00A659A7" w:rsidRPr="00A659A7">
        <w:t xml:space="preserve">Language </w:t>
      </w:r>
      <w:r w:rsidRPr="00A659A7">
        <w:t>models</w:t>
      </w:r>
      <w:bookmarkEnd w:id="42"/>
    </w:p>
    <w:p w14:paraId="1AFEA547" w14:textId="563738CA" w:rsidR="005F1525" w:rsidRDefault="00F4283F" w:rsidP="005F1525">
      <w:r>
        <w:t>Transformer models:</w:t>
      </w:r>
    </w:p>
    <w:p w14:paraId="2DBD8124" w14:textId="094717A3" w:rsidR="00353560" w:rsidRDefault="00220CC1" w:rsidP="00A659A7">
      <w:pPr>
        <w:pStyle w:val="Heading2"/>
      </w:pPr>
      <w:bookmarkStart w:id="43" w:name="_Toc112195290"/>
      <w:r>
        <w:t>DIET</w:t>
      </w:r>
      <w:bookmarkEnd w:id="43"/>
      <w:r>
        <w:t xml:space="preserve"> </w:t>
      </w:r>
    </w:p>
    <w:p w14:paraId="345FE2C9" w14:textId="5D8BF9AE" w:rsidR="00B933AA" w:rsidRDefault="00B933AA" w:rsidP="00B933AA"/>
    <w:p w14:paraId="5DF67F0C" w14:textId="5474CC58" w:rsidR="00B933AA" w:rsidRDefault="00B933AA" w:rsidP="00B933AA"/>
    <w:p w14:paraId="1D481DEB" w14:textId="77777777" w:rsidR="0040321C" w:rsidRDefault="0040321C" w:rsidP="0040321C"/>
    <w:p w14:paraId="3F68F9A6" w14:textId="62960B6B" w:rsidR="00787AF2" w:rsidRDefault="00A5577E" w:rsidP="004704EE">
      <w:pPr>
        <w:pStyle w:val="Heading1"/>
      </w:pPr>
      <w:r>
        <w:br w:type="page"/>
      </w:r>
      <w:bookmarkStart w:id="44" w:name="_Toc112195291"/>
      <w:r w:rsidR="00787AF2">
        <w:lastRenderedPageBreak/>
        <w:t>Implementation</w:t>
      </w:r>
      <w:bookmarkEnd w:id="44"/>
    </w:p>
    <w:p w14:paraId="314105FA" w14:textId="3594660B" w:rsidR="00244D30" w:rsidRDefault="00244D30" w:rsidP="00244D30">
      <w:r>
        <w:t xml:space="preserve">This chapter elaborates </w:t>
      </w:r>
      <w:r w:rsidR="009E7AFA">
        <w:t xml:space="preserve">implementation details of architecture that </w:t>
      </w:r>
      <w:r w:rsidR="0027465B">
        <w:t>are</w:t>
      </w:r>
      <w:r w:rsidR="009E7AFA">
        <w:t xml:space="preserve"> presented in the design section of Health Agent. </w:t>
      </w:r>
    </w:p>
    <w:p w14:paraId="04E003E3" w14:textId="6DD23B7D" w:rsidR="00CC07EA" w:rsidRDefault="00CC07EA" w:rsidP="00F23CDA">
      <w:pPr>
        <w:pStyle w:val="Heading2"/>
      </w:pPr>
      <w:bookmarkStart w:id="45" w:name="_Toc112195292"/>
      <w:r>
        <w:t>Software Libraries</w:t>
      </w:r>
      <w:bookmarkEnd w:id="45"/>
      <w:r>
        <w:t xml:space="preserve"> </w:t>
      </w:r>
    </w:p>
    <w:p w14:paraId="354123CC" w14:textId="1D6DD696" w:rsidR="00CC07EA" w:rsidRPr="00CC07EA" w:rsidRDefault="00CC07EA" w:rsidP="00CC07EA">
      <w:r>
        <w:t>The core of the Health Agent is impl</w:t>
      </w:r>
      <w:r w:rsidR="0071198C">
        <w:t>emen</w:t>
      </w:r>
      <w:r>
        <w:t xml:space="preserve">ted in python language with the help of </w:t>
      </w:r>
      <w:r w:rsidR="0071198C">
        <w:t xml:space="preserve">the </w:t>
      </w:r>
      <w:r>
        <w:t>following libraries. The interface is impleme</w:t>
      </w:r>
      <w:r w:rsidR="0071198C">
        <w:t>n</w:t>
      </w:r>
      <w:r>
        <w:t>ted in JavaScript.</w:t>
      </w:r>
    </w:p>
    <w:p w14:paraId="16C8CFD3" w14:textId="30D97FA9" w:rsidR="00CC07EA" w:rsidRDefault="00CC07EA" w:rsidP="00CC07EA">
      <w:pPr>
        <w:pStyle w:val="Heading3"/>
      </w:pPr>
      <w:r>
        <w:t>Python</w:t>
      </w:r>
    </w:p>
    <w:p w14:paraId="23033E1A" w14:textId="5AD2D89D" w:rsidR="00CC07EA" w:rsidRPr="00CC07EA" w:rsidRDefault="00CC07EA" w:rsidP="00CC07EA">
      <w:r>
        <w:t xml:space="preserve">The chatbot is developed on the python interpreter version 3.8 provided by </w:t>
      </w:r>
      <w:r w:rsidRPr="00CC07EA">
        <w:t>Anaconda Distribution</w:t>
      </w:r>
      <w:r>
        <w:t>.</w:t>
      </w:r>
    </w:p>
    <w:p w14:paraId="46C4E8FD" w14:textId="32BCF9D3" w:rsidR="00CC07EA" w:rsidRPr="00CC07EA" w:rsidRDefault="00CC07EA" w:rsidP="00CC07EA">
      <w:pPr>
        <w:pStyle w:val="Heading3"/>
      </w:pPr>
      <w:r>
        <w:t>Rasa Open Source</w:t>
      </w:r>
    </w:p>
    <w:p w14:paraId="4912B21E" w14:textId="0AF9225C" w:rsidR="007F08C8" w:rsidRDefault="0067054E" w:rsidP="006E0B65">
      <w:r>
        <w:t>The health agent is developed using the open</w:t>
      </w:r>
      <w:r w:rsidR="007C7EA9">
        <w:t>-</w:t>
      </w:r>
      <w:r>
        <w:t>source conversational AI framework</w:t>
      </w:r>
      <w:r w:rsidR="007C7EA9">
        <w:t xml:space="preserve"> developed by Rasa</w:t>
      </w:r>
      <w:r w:rsidR="00CC07EA">
        <w:t xml:space="preserve"> using rasa version </w:t>
      </w:r>
      <w:r w:rsidR="00CC07EA" w:rsidRPr="00CC07EA">
        <w:t>3.2.1</w:t>
      </w:r>
      <w:r w:rsidR="007C7EA9">
        <w:t>.</w:t>
      </w:r>
      <w:r w:rsidR="007248BD">
        <w:t xml:space="preserve"> </w:t>
      </w:r>
      <w:r w:rsidR="004A3ECE">
        <w:t xml:space="preserve">The </w:t>
      </w:r>
      <w:r w:rsidR="004A3ECE" w:rsidRPr="004A3ECE">
        <w:t>open</w:t>
      </w:r>
      <w:r w:rsidR="0071198C">
        <w:t>-</w:t>
      </w:r>
      <w:r w:rsidR="004A3ECE" w:rsidRPr="004A3ECE">
        <w:t xml:space="preserve">source </w:t>
      </w:r>
      <w:r w:rsidR="004A3ECE">
        <w:t xml:space="preserve">nature provides </w:t>
      </w:r>
      <w:r w:rsidR="004A3ECE" w:rsidRPr="004A3ECE">
        <w:t>complete control over building an NLP chatbot</w:t>
      </w:r>
      <w:r w:rsidR="004A3ECE">
        <w:t>.</w:t>
      </w:r>
      <w:r w:rsidR="004A3ECE" w:rsidRPr="004A3ECE">
        <w:t xml:space="preserve"> </w:t>
      </w:r>
      <w:r w:rsidR="00CC07EA">
        <w:t xml:space="preserve">As described by </w:t>
      </w:r>
      <w:r w:rsidR="00CC07EA">
        <w:fldChar w:fldCharType="begin"/>
      </w:r>
      <w:r w:rsidR="00CC07EA">
        <w:instrText xml:space="preserve"> ADDIN EN.CITE &lt;EndNote&gt;&lt;Cite AuthorYear="1"&gt;&lt;Author&gt;Rasa Technologies Inc.&lt;/Author&gt;&lt;Year&gt;2022&lt;/Year&gt;&lt;RecNum&gt;160&lt;/RecNum&gt;&lt;DisplayText&gt;Rasa Technologies Inc. (2022b)&lt;/DisplayText&gt;&lt;record&gt;&lt;rec-number&gt;160&lt;/rec-number&gt;&lt;foreign-keys&gt;&lt;key app="EN" db-id="f2trs2pseazrd7e25vqxfzxwz5ve9v0vdsxx" timestamp="1660062400" guid="ba756171-79f2-4331-9d7b-7b2c24f8fe43"&gt;160&lt;/key&gt;&lt;/foreign-keys&gt;&lt;ref-type name="Web Page"&gt;12&lt;/ref-type&gt;&lt;contributors&gt;&lt;authors&gt;&lt;author&gt;Rasa Technologies Inc.,&lt;/author&gt;&lt;/authors&gt;&lt;/contributors&gt;&lt;titles&gt;&lt;title&gt;Introduction to Rasa Open Source&lt;/title&gt;&lt;/titles&gt;&lt;volume&gt;2022&lt;/volume&gt;&lt;number&gt;June 5&lt;/number&gt;&lt;dates&gt;&lt;year&gt;2022&lt;/year&gt;&lt;/dates&gt;&lt;publisher&gt;Rasa Technologies Inc.&lt;/publisher&gt;&lt;urls&gt;&lt;related-urls&gt;&lt;url&gt;https://rasa.com/docs/rasa/&lt;/url&gt;&lt;/related-urls&gt;&lt;/urls&gt;&lt;/record&gt;&lt;/Cite&gt;&lt;/EndNote&gt;</w:instrText>
      </w:r>
      <w:r w:rsidR="00CC07EA">
        <w:fldChar w:fldCharType="separate"/>
      </w:r>
      <w:r w:rsidR="00CC07EA">
        <w:rPr>
          <w:noProof/>
        </w:rPr>
        <w:t>Rasa Technologies Inc. (2022b)</w:t>
      </w:r>
      <w:r w:rsidR="00CC07EA">
        <w:fldChar w:fldCharType="end"/>
      </w:r>
      <w:r w:rsidR="00CC07EA">
        <w:t xml:space="preserve">, </w:t>
      </w:r>
      <w:r w:rsidR="00CC07EA" w:rsidRPr="00CC07EA">
        <w:t>Rasa Open Source supplies the building blocks for creating virtual assistants</w:t>
      </w:r>
      <w:r w:rsidR="00CC07EA">
        <w:t xml:space="preserve">. Rasa Open Source provides </w:t>
      </w:r>
      <w:r w:rsidR="0071198C">
        <w:t xml:space="preserve">the </w:t>
      </w:r>
      <w:r w:rsidR="00CC07EA">
        <w:t>following three main functions:</w:t>
      </w:r>
    </w:p>
    <w:p w14:paraId="5815A484" w14:textId="45E1E235" w:rsidR="00CC07EA" w:rsidRDefault="00CC07EA" w:rsidP="00CC07EA">
      <w:pPr>
        <w:pStyle w:val="Heading4"/>
      </w:pPr>
      <w:r w:rsidRPr="00CC07EA">
        <w:t>Natural Language Understanding</w:t>
      </w:r>
    </w:p>
    <w:p w14:paraId="05AFE732" w14:textId="67D9B72B" w:rsidR="00CC07EA" w:rsidRDefault="000034F0" w:rsidP="00CC07EA">
      <w:r>
        <w:t xml:space="preserve">NLU turns the text entered by the chatbot user into text that can be understood by </w:t>
      </w:r>
      <w:r w:rsidR="0071198C">
        <w:t xml:space="preserve">the </w:t>
      </w:r>
      <w:r>
        <w:t>rasa pipeline for intent and entity extraction.</w:t>
      </w:r>
      <w:r w:rsidR="00D70B93">
        <w:t xml:space="preserve"> NLU </w:t>
      </w:r>
      <w:r w:rsidR="00D70B93" w:rsidRPr="00D70B93">
        <w:t>is a category of machine learning that analyzes freeform text and turns it into structured data.</w:t>
      </w:r>
      <w:r w:rsidR="00DC3667">
        <w:t xml:space="preserve"> </w:t>
      </w:r>
      <w:r w:rsidR="00DC3667">
        <w:fldChar w:fldCharType="begin"/>
      </w:r>
      <w:r w:rsidR="00DC3667">
        <w:instrText xml:space="preserve"> ADDIN EN.CITE &lt;EndNote&gt;&lt;Cite&gt;&lt;Author&gt;Rasa Technologies Inc.&lt;/Author&gt;&lt;Year&gt;2022&lt;/Year&gt;&lt;RecNum&gt;160&lt;/RecNum&gt;&lt;DisplayText&gt;(Rasa Technologies Inc., 2022b)&lt;/DisplayText&gt;&lt;record&gt;&lt;rec-number&gt;160&lt;/rec-number&gt;&lt;foreign-keys&gt;&lt;key app="EN" db-id="f2trs2pseazrd7e25vqxfzxwz5ve9v0vdsxx" timestamp="1660062400" guid="ba756171-79f2-4331-9d7b-7b2c24f8fe43"&gt;160&lt;/key&gt;&lt;/foreign-keys&gt;&lt;ref-type name="Web Page"&gt;12&lt;/ref-type&gt;&lt;contributors&gt;&lt;authors&gt;&lt;author&gt;Rasa Technologies Inc.,&lt;/author&gt;&lt;/authors&gt;&lt;/contributors&gt;&lt;titles&gt;&lt;title&gt;Introduction to Rasa Open Source&lt;/title&gt;&lt;/titles&gt;&lt;volume&gt;2022&lt;/volume&gt;&lt;number&gt;June 5&lt;/number&gt;&lt;dates&gt;&lt;year&gt;2022&lt;/year&gt;&lt;/dates&gt;&lt;publisher&gt;Rasa Technologies Inc.&lt;/publisher&gt;&lt;urls&gt;&lt;related-urls&gt;&lt;url&gt;https://rasa.com/docs/rasa/&lt;/url&gt;&lt;/related-urls&gt;&lt;/urls&gt;&lt;/record&gt;&lt;/Cite&gt;&lt;/EndNote&gt;</w:instrText>
      </w:r>
      <w:r w:rsidR="00DC3667">
        <w:fldChar w:fldCharType="separate"/>
      </w:r>
      <w:r w:rsidR="00DC3667">
        <w:rPr>
          <w:noProof/>
        </w:rPr>
        <w:t>(Rasa Technologies Inc., 2022b)</w:t>
      </w:r>
      <w:r w:rsidR="00DC3667">
        <w:fldChar w:fldCharType="end"/>
      </w:r>
    </w:p>
    <w:p w14:paraId="0AF7CF46" w14:textId="611F9973" w:rsidR="00DC3667" w:rsidRPr="00CC07EA" w:rsidRDefault="00DC3667" w:rsidP="00CC07EA">
      <w:r>
        <w:t xml:space="preserve">Training NLU model needs NLU data which consists of representative sample data for identifying intents and entities. NLU components are configured in </w:t>
      </w:r>
      <w:r w:rsidR="0071198C">
        <w:t xml:space="preserve">the </w:t>
      </w:r>
      <w:r>
        <w:t xml:space="preserve">NLU pipeline and </w:t>
      </w:r>
      <w:r w:rsidR="0071198C">
        <w:t>are</w:t>
      </w:r>
      <w:r>
        <w:t xml:space="preserve"> explained in </w:t>
      </w:r>
      <w:r w:rsidR="0071198C">
        <w:t>further</w:t>
      </w:r>
      <w:r>
        <w:t xml:space="preserve"> sections. </w:t>
      </w:r>
    </w:p>
    <w:p w14:paraId="05B6E544" w14:textId="6B10EF53" w:rsidR="00CC07EA" w:rsidRDefault="00CC07EA" w:rsidP="00CC07EA">
      <w:pPr>
        <w:pStyle w:val="Heading4"/>
      </w:pPr>
      <w:r w:rsidRPr="00CC07EA">
        <w:t>Dialogue Management</w:t>
      </w:r>
    </w:p>
    <w:p w14:paraId="03BA430F" w14:textId="25AD4ED0" w:rsidR="00582B00" w:rsidRPr="00582B00" w:rsidRDefault="00582B00" w:rsidP="00582B00">
      <w:r>
        <w:t>The dialogue management model drives the conversation flow based</w:t>
      </w:r>
      <w:r w:rsidR="00C26A25">
        <w:t xml:space="preserve"> on user inputs and model configuration. Training DM required dialogue data consisting of the stories, rules, slots and policies.</w:t>
      </w:r>
      <w:r w:rsidR="00274C89">
        <w:t xml:space="preserve"> The training data is discussed in further sections.</w:t>
      </w:r>
    </w:p>
    <w:p w14:paraId="2CE897B8" w14:textId="77777777" w:rsidR="00CC07EA" w:rsidRPr="00CC07EA" w:rsidRDefault="00CC07EA" w:rsidP="00CC07EA">
      <w:pPr>
        <w:pStyle w:val="Heading4"/>
      </w:pPr>
      <w:r w:rsidRPr="00CC07EA">
        <w:t>Integrations</w:t>
      </w:r>
    </w:p>
    <w:p w14:paraId="1ADB3702" w14:textId="5A580C68" w:rsidR="00CC07EA" w:rsidRDefault="00C3487B" w:rsidP="00CC07EA">
      <w:r>
        <w:t xml:space="preserve">A website or app integration is an important part to deliver the ultimate user experience. Rasa provides </w:t>
      </w:r>
      <w:r w:rsidR="00DD75B8">
        <w:t>REST</w:t>
      </w:r>
      <w:r>
        <w:t xml:space="preserve"> endpoints called connectors to connect the backend with custom interface channels. </w:t>
      </w:r>
    </w:p>
    <w:p w14:paraId="2A2E9930" w14:textId="537678E4" w:rsidR="00CC07EA" w:rsidRDefault="00CC07EA" w:rsidP="00CC07EA">
      <w:pPr>
        <w:pStyle w:val="Heading3"/>
      </w:pPr>
      <w:r>
        <w:t>Tra</w:t>
      </w:r>
      <w:r w:rsidR="0071198C">
        <w:t>ns</w:t>
      </w:r>
      <w:r>
        <w:t>former</w:t>
      </w:r>
    </w:p>
    <w:p w14:paraId="0308B2C6" w14:textId="70864BA5" w:rsidR="00582B00" w:rsidRPr="00582B00" w:rsidRDefault="00582B00" w:rsidP="00582B00">
      <w:r>
        <w:t xml:space="preserve">The transformer model made available by HuggingFace </w:t>
      </w:r>
      <w:r>
        <w:fldChar w:fldCharType="begin"/>
      </w:r>
      <w:r>
        <w:instrText xml:space="preserve"> ADDIN EN.CITE &lt;EndNote&gt;&lt;Cite&gt;&lt;Author&gt;Hugging Face&lt;/Author&gt;&lt;Year&gt;2022&lt;/Year&gt;&lt;RecNum&gt;179&lt;/RecNum&gt;&lt;DisplayText&gt;(Hugging Face, 2022)&lt;/DisplayText&gt;&lt;record&gt;&lt;rec-number&gt;179&lt;/rec-number&gt;&lt;foreign-keys&gt;&lt;key app="EN" db-id="f2trs2pseazrd7e25vqxfzxwz5ve9v0vdsxx" timestamp="1660349243" guid="77936676-7db5-4d7c-95ef-995e2e6d7f5d"&gt;179&lt;/key&gt;&lt;/foreign-keys&gt;&lt;ref-type name="Web Page"&gt;12&lt;/ref-type&gt;&lt;contributors&gt;&lt;authors&gt;&lt;author&gt;Hugging Face,&lt;/author&gt;&lt;/authors&gt;&lt;/contributors&gt;&lt;titles&gt;&lt;title&gt;Hugging Face Hub documentation&lt;/title&gt;&lt;/titles&gt;&lt;volume&gt;2022&lt;/volume&gt;&lt;dates&gt;&lt;year&gt;2022&lt;/year&gt;&lt;/dates&gt;&lt;publisher&gt;Hugging Face&lt;/publisher&gt;&lt;urls&gt;&lt;related-urls&gt;&lt;url&gt;https://huggingface.co/docs/hub/index&lt;/url&gt;&lt;/related-urls&gt;&lt;/urls&gt;&lt;/record&gt;&lt;/Cite&gt;&lt;/EndNote&gt;</w:instrText>
      </w:r>
      <w:r>
        <w:fldChar w:fldCharType="separate"/>
      </w:r>
      <w:r>
        <w:rPr>
          <w:noProof/>
        </w:rPr>
        <w:t>(Hugging Face, 2022)</w:t>
      </w:r>
      <w:r>
        <w:fldChar w:fldCharType="end"/>
      </w:r>
      <w:r>
        <w:t xml:space="preserve"> was used for word embedding. </w:t>
      </w:r>
    </w:p>
    <w:p w14:paraId="4EBC064B" w14:textId="31901E55" w:rsidR="00CC07EA" w:rsidRDefault="00CC07EA" w:rsidP="00CC07EA">
      <w:pPr>
        <w:pStyle w:val="Heading3"/>
      </w:pPr>
      <w:r>
        <w:t>Spacy</w:t>
      </w:r>
    </w:p>
    <w:p w14:paraId="00E87D52" w14:textId="59D879F7" w:rsidR="00047CA9" w:rsidRPr="00047CA9" w:rsidRDefault="00CD6F8C" w:rsidP="00047CA9">
      <w:r>
        <w:t xml:space="preserve">The spacy library called SciSpacy is used for disease entity extraction </w:t>
      </w:r>
      <w:r>
        <w:fldChar w:fldCharType="begin"/>
      </w:r>
      <w:r>
        <w:instrText xml:space="preserve"> ADDIN EN.CITE &lt;EndNote&gt;&lt;Cite&gt;&lt;Author&gt;Neumann&lt;/Author&gt;&lt;Year&gt;2019&lt;/Year&gt;&lt;RecNum&gt;161&lt;/RecNum&gt;&lt;DisplayText&gt;(Neumann et al., 2019)&lt;/DisplayText&gt;&lt;record&gt;&lt;rec-number&gt;161&lt;/rec-number&gt;&lt;foreign-keys&gt;&lt;key app="EN" db-id="f2trs2pseazrd7e25vqxfzxwz5ve9v0vdsxx" timestamp="1660080087" guid="a951a2c8-4c00-4a3f-8cdf-76b30243267c"&gt;161&lt;/key&gt;&lt;/foreign-keys&gt;&lt;ref-type name="Journal Article"&gt;17&lt;/ref-type&gt;&lt;contributors&gt;&lt;authors&gt;&lt;author&gt;Neumann, Mark&lt;/author&gt;&lt;author&gt;King, Daniel&lt;/author&gt;&lt;author&gt;Beltagy, Iz&lt;/author&gt;&lt;author&gt;Ammar, Waleed&lt;/author&gt;&lt;/authors&gt;&lt;/contributors&gt;&lt;titles&gt;&lt;title&gt;ScispaCy: Fast and Robust Models for Biomedical Natural Language Processing&lt;/title&gt;&lt;secondary-title&gt;ArXiv&lt;/secondary-title&gt;&lt;/titles&gt;&lt;periodical&gt;&lt;full-title&gt;ArXiv&lt;/full-title&gt;&lt;/periodical&gt;&lt;volume&gt;abs/1902.07669&lt;/volume&gt;&lt;dates&gt;&lt;year&gt;2019&lt;/year&gt;&lt;/dates&gt;&lt;urls&gt;&lt;/urls&gt;&lt;/record&gt;&lt;/Cite&gt;&lt;/EndNote&gt;</w:instrText>
      </w:r>
      <w:r>
        <w:fldChar w:fldCharType="separate"/>
      </w:r>
      <w:r>
        <w:rPr>
          <w:noProof/>
        </w:rPr>
        <w:t>(Neumann et al., 2019)</w:t>
      </w:r>
      <w:r>
        <w:fldChar w:fldCharType="end"/>
      </w:r>
      <w:r>
        <w:t>.</w:t>
      </w:r>
    </w:p>
    <w:p w14:paraId="3EA4626C" w14:textId="40DE55C1" w:rsidR="00CC07EA" w:rsidRDefault="0071198C" w:rsidP="00CC07EA">
      <w:pPr>
        <w:pStyle w:val="Heading3"/>
      </w:pPr>
      <w:r>
        <w:t>P</w:t>
      </w:r>
      <w:r w:rsidR="00CC07EA" w:rsidRPr="00CC07EA">
        <w:t>andas</w:t>
      </w:r>
    </w:p>
    <w:p w14:paraId="2C8CB0B2" w14:textId="2521B8BB" w:rsidR="00CD6F8C" w:rsidRPr="00CD6F8C" w:rsidRDefault="00CD6F8C" w:rsidP="00CD6F8C">
      <w:r>
        <w:t>The pandas library is used for preprocessing the dataset and generating the CSV database to be used by Health Agent for disease matching.</w:t>
      </w:r>
    </w:p>
    <w:p w14:paraId="59EB6C97" w14:textId="39128380" w:rsidR="00CD6F8C" w:rsidRDefault="00CD6F8C" w:rsidP="00CD6F8C">
      <w:pPr>
        <w:pStyle w:val="Heading3"/>
      </w:pPr>
      <w:r>
        <w:t>Pycharm</w:t>
      </w:r>
    </w:p>
    <w:p w14:paraId="164BA842" w14:textId="0DCC5EB7" w:rsidR="00CD6F8C" w:rsidRPr="00CC07EA" w:rsidRDefault="00CD6F8C" w:rsidP="00CD6F8C">
      <w:r>
        <w:t xml:space="preserve">Pytharm IDE was used for all the python based development. </w:t>
      </w:r>
    </w:p>
    <w:p w14:paraId="3142F40B" w14:textId="77777777" w:rsidR="00CC07EA" w:rsidRDefault="00CC07EA" w:rsidP="006E0B65"/>
    <w:p w14:paraId="4DF14980" w14:textId="3C9D834D" w:rsidR="00CC07EA" w:rsidRDefault="00CC07EA" w:rsidP="006E0B65"/>
    <w:p w14:paraId="5EA5B18D" w14:textId="0A9FDCF4" w:rsidR="00DC3667" w:rsidRDefault="00DC3667" w:rsidP="00CC07EA">
      <w:pPr>
        <w:pStyle w:val="Heading2"/>
      </w:pPr>
      <w:bookmarkStart w:id="46" w:name="_Toc112195293"/>
      <w:r>
        <w:lastRenderedPageBreak/>
        <w:t>Project Structure</w:t>
      </w:r>
      <w:bookmarkEnd w:id="46"/>
      <w:r>
        <w:t xml:space="preserve"> </w:t>
      </w:r>
    </w:p>
    <w:p w14:paraId="31EC2268" w14:textId="0B4307BB" w:rsidR="0071198C" w:rsidRPr="0071198C" w:rsidRDefault="0071198C" w:rsidP="0071198C">
      <w:r>
        <w:t xml:space="preserve">The following file tree represents the project structure of Health Agent. The configuration of each of the components is described in further sections. </w:t>
      </w:r>
    </w:p>
    <w:p w14:paraId="5E34AC7B" w14:textId="1C93FD6D" w:rsidR="0071198C" w:rsidRDefault="0071198C" w:rsidP="0071198C">
      <w:r>
        <w:rPr>
          <w:rFonts w:ascii="Segoe UI Emoji" w:hAnsi="Segoe UI Emoji" w:cs="Segoe UI Emoji"/>
        </w:rPr>
        <w:t>📁</w:t>
      </w:r>
      <w:r>
        <w:t xml:space="preserve"> .HealthAgent/</w:t>
      </w:r>
    </w:p>
    <w:p w14:paraId="4AAA21A6" w14:textId="77777777" w:rsidR="0071198C" w:rsidRDefault="0071198C" w:rsidP="0071198C">
      <w:r>
        <w:rPr>
          <w:rFonts w:ascii="Arial" w:hAnsi="Arial" w:cs="Arial"/>
        </w:rPr>
        <w:t>├</w:t>
      </w:r>
      <w:r>
        <w:rPr>
          <w:rFonts w:ascii="Calibri" w:hAnsi="Calibri" w:cs="Calibri"/>
        </w:rPr>
        <w:t>─</w:t>
      </w:r>
      <w:r>
        <w:rPr>
          <w:rFonts w:ascii="Segoe UI Emoji" w:hAnsi="Segoe UI Emoji" w:cs="Segoe UI Emoji"/>
        </w:rPr>
        <w:t>📁</w:t>
      </w:r>
      <w:r>
        <w:t xml:space="preserve"> actions/</w:t>
      </w:r>
    </w:p>
    <w:p w14:paraId="6D0898F1" w14:textId="77777777" w:rsidR="0071198C" w:rsidRDefault="0071198C" w:rsidP="0071198C">
      <w:r>
        <w:rPr>
          <w:rFonts w:ascii="Arial" w:hAnsi="Arial" w:cs="Arial"/>
        </w:rPr>
        <w:t>├</w:t>
      </w:r>
      <w:r>
        <w:rPr>
          <w:rFonts w:ascii="Calibri" w:hAnsi="Calibri" w:cs="Calibri"/>
        </w:rPr>
        <w:t>─</w:t>
      </w:r>
      <w:r>
        <w:rPr>
          <w:rFonts w:ascii="Segoe UI Emoji" w:hAnsi="Segoe UI Emoji" w:cs="Segoe UI Emoji"/>
        </w:rPr>
        <w:t>📄</w:t>
      </w:r>
      <w:r>
        <w:t xml:space="preserve"> config.yml</w:t>
      </w:r>
    </w:p>
    <w:p w14:paraId="7DE059A5" w14:textId="77777777" w:rsidR="0071198C" w:rsidRDefault="0071198C" w:rsidP="0071198C">
      <w:r>
        <w:rPr>
          <w:rFonts w:ascii="Arial" w:hAnsi="Arial" w:cs="Arial"/>
        </w:rPr>
        <w:t>├</w:t>
      </w:r>
      <w:r>
        <w:rPr>
          <w:rFonts w:ascii="Calibri" w:hAnsi="Calibri" w:cs="Calibri"/>
        </w:rPr>
        <w:t>─</w:t>
      </w:r>
      <w:r>
        <w:rPr>
          <w:rFonts w:ascii="Segoe UI Emoji" w:hAnsi="Segoe UI Emoji" w:cs="Segoe UI Emoji"/>
        </w:rPr>
        <w:t>📄</w:t>
      </w:r>
      <w:r>
        <w:t xml:space="preserve"> credentials.yml</w:t>
      </w:r>
    </w:p>
    <w:p w14:paraId="22DC1823" w14:textId="77777777" w:rsidR="0071198C" w:rsidRDefault="0071198C" w:rsidP="0071198C">
      <w:r>
        <w:rPr>
          <w:rFonts w:ascii="Arial" w:hAnsi="Arial" w:cs="Arial"/>
        </w:rPr>
        <w:t>├</w:t>
      </w:r>
      <w:r>
        <w:rPr>
          <w:rFonts w:ascii="Calibri" w:hAnsi="Calibri" w:cs="Calibri"/>
        </w:rPr>
        <w:t>─</w:t>
      </w:r>
      <w:r>
        <w:rPr>
          <w:rFonts w:ascii="Segoe UI Emoji" w:hAnsi="Segoe UI Emoji" w:cs="Segoe UI Emoji"/>
        </w:rPr>
        <w:t>📁</w:t>
      </w:r>
      <w:r>
        <w:t xml:space="preserve"> data/</w:t>
      </w:r>
    </w:p>
    <w:p w14:paraId="7096C0AB" w14:textId="77777777" w:rsidR="0071198C" w:rsidRDefault="0071198C" w:rsidP="0071198C">
      <w:r>
        <w:rPr>
          <w:rFonts w:ascii="Arial" w:hAnsi="Arial" w:cs="Arial"/>
        </w:rPr>
        <w:t>├</w:t>
      </w:r>
      <w:r>
        <w:rPr>
          <w:rFonts w:ascii="Calibri" w:hAnsi="Calibri" w:cs="Calibri"/>
        </w:rPr>
        <w:t>─</w:t>
      </w:r>
      <w:r>
        <w:rPr>
          <w:rFonts w:ascii="Segoe UI Emoji" w:hAnsi="Segoe UI Emoji" w:cs="Segoe UI Emoji"/>
        </w:rPr>
        <w:t>📁</w:t>
      </w:r>
      <w:r>
        <w:t xml:space="preserve"> db/</w:t>
      </w:r>
    </w:p>
    <w:p w14:paraId="626A44AC" w14:textId="77777777" w:rsidR="0071198C" w:rsidRDefault="0071198C" w:rsidP="0071198C">
      <w:r>
        <w:rPr>
          <w:rFonts w:ascii="Arial" w:hAnsi="Arial" w:cs="Arial"/>
        </w:rPr>
        <w:t>├</w:t>
      </w:r>
      <w:r>
        <w:rPr>
          <w:rFonts w:ascii="Calibri" w:hAnsi="Calibri" w:cs="Calibri"/>
        </w:rPr>
        <w:t>─</w:t>
      </w:r>
      <w:r>
        <w:rPr>
          <w:rFonts w:ascii="Segoe UI Emoji" w:hAnsi="Segoe UI Emoji" w:cs="Segoe UI Emoji"/>
        </w:rPr>
        <w:t>📄</w:t>
      </w:r>
      <w:r>
        <w:t xml:space="preserve"> domain.yml</w:t>
      </w:r>
    </w:p>
    <w:p w14:paraId="21D971B3" w14:textId="77777777" w:rsidR="0071198C" w:rsidRDefault="0071198C" w:rsidP="0071198C">
      <w:r>
        <w:rPr>
          <w:rFonts w:ascii="Arial" w:hAnsi="Arial" w:cs="Arial"/>
        </w:rPr>
        <w:t>├</w:t>
      </w:r>
      <w:r>
        <w:rPr>
          <w:rFonts w:ascii="Calibri" w:hAnsi="Calibri" w:cs="Calibri"/>
        </w:rPr>
        <w:t>─</w:t>
      </w:r>
      <w:r>
        <w:rPr>
          <w:rFonts w:ascii="Segoe UI Emoji" w:hAnsi="Segoe UI Emoji" w:cs="Segoe UI Emoji"/>
        </w:rPr>
        <w:t>📄</w:t>
      </w:r>
      <w:r>
        <w:t xml:space="preserve"> endpoints.yml</w:t>
      </w:r>
    </w:p>
    <w:p w14:paraId="2DEB9321" w14:textId="77777777" w:rsidR="0071198C" w:rsidRDefault="0071198C" w:rsidP="0071198C">
      <w:r>
        <w:rPr>
          <w:rFonts w:ascii="Arial" w:hAnsi="Arial" w:cs="Arial"/>
        </w:rPr>
        <w:t>├</w:t>
      </w:r>
      <w:r>
        <w:rPr>
          <w:rFonts w:ascii="Calibri" w:hAnsi="Calibri" w:cs="Calibri"/>
        </w:rPr>
        <w:t>─</w:t>
      </w:r>
      <w:r>
        <w:rPr>
          <w:rFonts w:ascii="Segoe UI Emoji" w:hAnsi="Segoe UI Emoji" w:cs="Segoe UI Emoji"/>
        </w:rPr>
        <w:t>📄</w:t>
      </w:r>
      <w:r>
        <w:t xml:space="preserve"> github-markdown.css</w:t>
      </w:r>
    </w:p>
    <w:p w14:paraId="3A9088B5" w14:textId="77777777" w:rsidR="0071198C" w:rsidRDefault="0071198C" w:rsidP="0071198C">
      <w:r>
        <w:rPr>
          <w:rFonts w:ascii="Arial" w:hAnsi="Arial" w:cs="Arial"/>
        </w:rPr>
        <w:t>├</w:t>
      </w:r>
      <w:r>
        <w:rPr>
          <w:rFonts w:ascii="Calibri" w:hAnsi="Calibri" w:cs="Calibri"/>
        </w:rPr>
        <w:t>─</w:t>
      </w:r>
      <w:r>
        <w:rPr>
          <w:rFonts w:ascii="Segoe UI Emoji" w:hAnsi="Segoe UI Emoji" w:cs="Segoe UI Emoji"/>
        </w:rPr>
        <w:t>📄</w:t>
      </w:r>
      <w:r>
        <w:t xml:space="preserve"> index.html</w:t>
      </w:r>
    </w:p>
    <w:p w14:paraId="55D9541B" w14:textId="77777777" w:rsidR="0071198C" w:rsidRDefault="0071198C" w:rsidP="0071198C">
      <w:r>
        <w:rPr>
          <w:rFonts w:ascii="Arial" w:hAnsi="Arial" w:cs="Arial"/>
        </w:rPr>
        <w:t>├</w:t>
      </w:r>
      <w:r>
        <w:rPr>
          <w:rFonts w:ascii="Calibri" w:hAnsi="Calibri" w:cs="Calibri"/>
        </w:rPr>
        <w:t>─</w:t>
      </w:r>
      <w:r>
        <w:rPr>
          <w:rFonts w:ascii="Segoe UI Emoji" w:hAnsi="Segoe UI Emoji" w:cs="Segoe UI Emoji"/>
        </w:rPr>
        <w:t>📁</w:t>
      </w:r>
      <w:r>
        <w:t xml:space="preserve"> notebooks/</w:t>
      </w:r>
    </w:p>
    <w:p w14:paraId="7974F0E5" w14:textId="77777777" w:rsidR="0071198C" w:rsidRDefault="0071198C" w:rsidP="0071198C">
      <w:r>
        <w:rPr>
          <w:rFonts w:ascii="Arial" w:hAnsi="Arial" w:cs="Arial"/>
        </w:rPr>
        <w:t>├</w:t>
      </w:r>
      <w:r>
        <w:rPr>
          <w:rFonts w:ascii="Calibri" w:hAnsi="Calibri" w:cs="Calibri"/>
        </w:rPr>
        <w:t>─</w:t>
      </w:r>
      <w:r>
        <w:rPr>
          <w:rFonts w:ascii="Segoe UI Emoji" w:hAnsi="Segoe UI Emoji" w:cs="Segoe UI Emoji"/>
        </w:rPr>
        <w:t>📄</w:t>
      </w:r>
      <w:r>
        <w:t xml:space="preserve"> README.md</w:t>
      </w:r>
    </w:p>
    <w:p w14:paraId="164A7F13" w14:textId="77777777" w:rsidR="0071198C" w:rsidRDefault="0071198C" w:rsidP="0071198C">
      <w:r>
        <w:rPr>
          <w:rFonts w:ascii="Arial" w:hAnsi="Arial" w:cs="Arial"/>
        </w:rPr>
        <w:t>├</w:t>
      </w:r>
      <w:r>
        <w:rPr>
          <w:rFonts w:ascii="Calibri" w:hAnsi="Calibri" w:cs="Calibri"/>
        </w:rPr>
        <w:t>─</w:t>
      </w:r>
      <w:r>
        <w:rPr>
          <w:rFonts w:ascii="Segoe UI Emoji" w:hAnsi="Segoe UI Emoji" w:cs="Segoe UI Emoji"/>
        </w:rPr>
        <w:t>📄</w:t>
      </w:r>
      <w:r>
        <w:t xml:space="preserve"> requirements.txt</w:t>
      </w:r>
    </w:p>
    <w:p w14:paraId="42F9B55F" w14:textId="77777777" w:rsidR="0071198C" w:rsidRDefault="0071198C" w:rsidP="0071198C">
      <w:r>
        <w:rPr>
          <w:rFonts w:ascii="Arial" w:hAnsi="Arial" w:cs="Arial"/>
        </w:rPr>
        <w:t>├</w:t>
      </w:r>
      <w:r>
        <w:rPr>
          <w:rFonts w:ascii="Calibri" w:hAnsi="Calibri" w:cs="Calibri"/>
        </w:rPr>
        <w:t>─</w:t>
      </w:r>
      <w:r>
        <w:rPr>
          <w:rFonts w:ascii="Segoe UI Emoji" w:hAnsi="Segoe UI Emoji" w:cs="Segoe UI Emoji"/>
        </w:rPr>
        <w:t>📄</w:t>
      </w:r>
      <w:r>
        <w:t xml:space="preserve"> showdown.min.js</w:t>
      </w:r>
    </w:p>
    <w:p w14:paraId="76B9F449" w14:textId="77777777" w:rsidR="0071198C" w:rsidRDefault="0071198C" w:rsidP="0071198C">
      <w:r>
        <w:rPr>
          <w:rFonts w:ascii="Arial" w:hAnsi="Arial" w:cs="Arial"/>
        </w:rPr>
        <w:t>├</w:t>
      </w:r>
      <w:r>
        <w:rPr>
          <w:rFonts w:ascii="Calibri" w:hAnsi="Calibri" w:cs="Calibri"/>
        </w:rPr>
        <w:t>─</w:t>
      </w:r>
      <w:r>
        <w:rPr>
          <w:rFonts w:ascii="Segoe UI Emoji" w:hAnsi="Segoe UI Emoji" w:cs="Segoe UI Emoji"/>
        </w:rPr>
        <w:t>📁</w:t>
      </w:r>
      <w:r>
        <w:t xml:space="preserve"> tests/</w:t>
      </w:r>
    </w:p>
    <w:p w14:paraId="145C2DDD" w14:textId="749427E5" w:rsidR="0071198C" w:rsidRDefault="0071198C" w:rsidP="0071198C">
      <w:r>
        <w:t>└─</w:t>
      </w:r>
      <w:r>
        <w:rPr>
          <w:rFonts w:ascii="Segoe UI Emoji" w:hAnsi="Segoe UI Emoji" w:cs="Segoe UI Emoji"/>
        </w:rPr>
        <w:t>📄</w:t>
      </w:r>
      <w:r>
        <w:t xml:space="preserve"> webchat.js</w:t>
      </w:r>
    </w:p>
    <w:p w14:paraId="72CB7D97" w14:textId="039DFE5F" w:rsidR="00EE1535" w:rsidRDefault="00EE1535" w:rsidP="0071198C"/>
    <w:p w14:paraId="5F34475F" w14:textId="73A2DE93" w:rsidR="00EE1535" w:rsidRDefault="00EE1535" w:rsidP="0071198C"/>
    <w:p w14:paraId="4A41B027" w14:textId="550FA0A8" w:rsidR="00EE1535" w:rsidRDefault="00EE1535" w:rsidP="0071198C"/>
    <w:p w14:paraId="53933ABA" w14:textId="5240C869" w:rsidR="00EE1535" w:rsidRDefault="00EE1535" w:rsidP="0071198C"/>
    <w:p w14:paraId="1A5551FE" w14:textId="56373BB0" w:rsidR="00EE1535" w:rsidRDefault="00EE1535" w:rsidP="0071198C"/>
    <w:p w14:paraId="1FF9B48B" w14:textId="498FF7A9" w:rsidR="00EE1535" w:rsidRDefault="00EE1535" w:rsidP="0071198C"/>
    <w:p w14:paraId="331CECF5" w14:textId="77BB2F51" w:rsidR="00EE1535" w:rsidRDefault="00EE1535" w:rsidP="0071198C"/>
    <w:p w14:paraId="63133F18" w14:textId="7468618B" w:rsidR="00EE1535" w:rsidRDefault="00EE1535" w:rsidP="0071198C"/>
    <w:p w14:paraId="63730BED" w14:textId="4F9D7BCE" w:rsidR="00EE1535" w:rsidRDefault="00EE1535" w:rsidP="0071198C"/>
    <w:p w14:paraId="67A37F93" w14:textId="5496836E" w:rsidR="00EE1535" w:rsidRDefault="00EE1535" w:rsidP="0071198C"/>
    <w:p w14:paraId="2D3CF15F" w14:textId="77777777" w:rsidR="00FF3DF3" w:rsidRPr="0071198C" w:rsidRDefault="00FF3DF3" w:rsidP="0071198C"/>
    <w:p w14:paraId="5BCEDB68" w14:textId="77777777" w:rsidR="00CC07EA" w:rsidRDefault="00CC07EA" w:rsidP="00CC07EA">
      <w:pPr>
        <w:pStyle w:val="Heading2"/>
      </w:pPr>
      <w:bookmarkStart w:id="47" w:name="_Toc112195294"/>
      <w:r>
        <w:lastRenderedPageBreak/>
        <w:t>Conversation Flow</w:t>
      </w:r>
      <w:bookmarkEnd w:id="47"/>
      <w:r>
        <w:t xml:space="preserve"> </w:t>
      </w:r>
    </w:p>
    <w:p w14:paraId="16243816" w14:textId="4E9DEB8C" w:rsidR="00FA555C" w:rsidRDefault="00DC3667" w:rsidP="006E0B65">
      <w:r>
        <w:t>F</w:t>
      </w:r>
      <w:r w:rsidR="00FA555C">
        <w:t xml:space="preserve">igure </w:t>
      </w:r>
      <w:r w:rsidR="005C400C">
        <w:t>6</w:t>
      </w:r>
      <w:r w:rsidR="00FA555C">
        <w:t xml:space="preserve"> shows the visual representation of stories that cons</w:t>
      </w:r>
      <w:r w:rsidR="00E91E51">
        <w:t>titut</w:t>
      </w:r>
      <w:r w:rsidR="00FA555C">
        <w:t>e conversation</w:t>
      </w:r>
      <w:r>
        <w:t>s</w:t>
      </w:r>
      <w:r w:rsidR="00FA555C">
        <w:t xml:space="preserve"> between </w:t>
      </w:r>
    </w:p>
    <w:p w14:paraId="14E21CF5" w14:textId="6C6860B6" w:rsidR="00FA555C" w:rsidRPr="00A026D5" w:rsidRDefault="00FA555C" w:rsidP="00A026D5">
      <w:pPr>
        <w:pStyle w:val="Caption"/>
        <w:keepNext/>
        <w:jc w:val="center"/>
        <w:rPr>
          <w:i w:val="0"/>
          <w:iCs w:val="0"/>
          <w:color w:val="000000" w:themeColor="text1"/>
          <w:sz w:val="22"/>
          <w:szCs w:val="22"/>
        </w:rPr>
      </w:pPr>
      <w:bookmarkStart w:id="48" w:name="_Toc112199622"/>
      <w:r w:rsidRPr="00A026D5">
        <w:rPr>
          <w:i w:val="0"/>
          <w:iCs w:val="0"/>
          <w:color w:val="000000" w:themeColor="text1"/>
          <w:sz w:val="22"/>
          <w:szCs w:val="22"/>
        </w:rPr>
        <w:t xml:space="preserve">Figure </w:t>
      </w:r>
      <w:r w:rsidRPr="00A026D5">
        <w:rPr>
          <w:i w:val="0"/>
          <w:iCs w:val="0"/>
          <w:color w:val="000000" w:themeColor="text1"/>
          <w:sz w:val="22"/>
          <w:szCs w:val="22"/>
        </w:rPr>
        <w:fldChar w:fldCharType="begin"/>
      </w:r>
      <w:r w:rsidRPr="00A026D5">
        <w:rPr>
          <w:i w:val="0"/>
          <w:iCs w:val="0"/>
          <w:color w:val="000000" w:themeColor="text1"/>
          <w:sz w:val="22"/>
          <w:szCs w:val="22"/>
        </w:rPr>
        <w:instrText xml:space="preserve"> SEQ Figure \* ARABIC </w:instrText>
      </w:r>
      <w:r w:rsidRPr="00A026D5">
        <w:rPr>
          <w:i w:val="0"/>
          <w:iCs w:val="0"/>
          <w:color w:val="000000" w:themeColor="text1"/>
          <w:sz w:val="22"/>
          <w:szCs w:val="22"/>
        </w:rPr>
        <w:fldChar w:fldCharType="separate"/>
      </w:r>
      <w:r w:rsidR="003D20A1">
        <w:rPr>
          <w:i w:val="0"/>
          <w:iCs w:val="0"/>
          <w:noProof/>
          <w:color w:val="000000" w:themeColor="text1"/>
          <w:sz w:val="22"/>
          <w:szCs w:val="22"/>
        </w:rPr>
        <w:t>9</w:t>
      </w:r>
      <w:r w:rsidRPr="00A026D5">
        <w:rPr>
          <w:i w:val="0"/>
          <w:iCs w:val="0"/>
          <w:color w:val="000000" w:themeColor="text1"/>
          <w:sz w:val="22"/>
          <w:szCs w:val="22"/>
        </w:rPr>
        <w:fldChar w:fldCharType="end"/>
      </w:r>
      <w:r w:rsidRPr="00A026D5">
        <w:rPr>
          <w:i w:val="0"/>
          <w:iCs w:val="0"/>
          <w:color w:val="000000" w:themeColor="text1"/>
          <w:sz w:val="22"/>
          <w:szCs w:val="22"/>
        </w:rPr>
        <w:t>: Health Agent Conversation Flow Graph</w:t>
      </w:r>
      <w:bookmarkEnd w:id="48"/>
    </w:p>
    <w:p w14:paraId="5FD10873" w14:textId="16049E42" w:rsidR="007F08C8" w:rsidRDefault="00FA555C" w:rsidP="006E0B65">
      <w:r w:rsidRPr="00FA555C">
        <w:rPr>
          <w:noProof/>
        </w:rPr>
        <w:drawing>
          <wp:inline distT="0" distB="0" distL="0" distR="0" wp14:anchorId="0D7FAFF7" wp14:editId="1C7747DE">
            <wp:extent cx="5731510" cy="3047365"/>
            <wp:effectExtent l="0" t="0" r="0" b="0"/>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pic:nvPicPr>
                  <pic:blipFill>
                    <a:blip r:embed="rId32"/>
                    <a:stretch>
                      <a:fillRect/>
                    </a:stretch>
                  </pic:blipFill>
                  <pic:spPr>
                    <a:xfrm>
                      <a:off x="0" y="0"/>
                      <a:ext cx="5731510" cy="3047365"/>
                    </a:xfrm>
                    <a:prstGeom prst="rect">
                      <a:avLst/>
                    </a:prstGeom>
                  </pic:spPr>
                </pic:pic>
              </a:graphicData>
            </a:graphic>
          </wp:inline>
        </w:drawing>
      </w:r>
    </w:p>
    <w:p w14:paraId="4A380E29" w14:textId="6F61A4CE" w:rsidR="00FF3DF3" w:rsidRDefault="00FF3DF3" w:rsidP="006E0B65">
      <w:r>
        <w:t>For example, the flow (extreme left branch) starts with the user saying hello and the chatbot responding with a greet utterance and how-are-you utterance. When the user replies ‘ I am very active today ’, the chatbot understands the user is healthy and ends the conversation with a healthy-bye utterance.</w:t>
      </w:r>
    </w:p>
    <w:p w14:paraId="5ECB6E91" w14:textId="294CF9DD" w:rsidR="00FF3DF3" w:rsidRDefault="00FF3DF3" w:rsidP="006E0B65"/>
    <w:p w14:paraId="72BDC273" w14:textId="28D8D301" w:rsidR="005C400C" w:rsidRPr="00A026D5" w:rsidRDefault="005C400C" w:rsidP="00A026D5">
      <w:pPr>
        <w:pStyle w:val="Caption"/>
        <w:keepNext/>
        <w:jc w:val="center"/>
        <w:rPr>
          <w:i w:val="0"/>
          <w:iCs w:val="0"/>
          <w:color w:val="000000" w:themeColor="text1"/>
          <w:sz w:val="22"/>
          <w:szCs w:val="22"/>
        </w:rPr>
      </w:pPr>
      <w:bookmarkStart w:id="49" w:name="_Toc112199623"/>
      <w:r w:rsidRPr="00A026D5">
        <w:rPr>
          <w:i w:val="0"/>
          <w:iCs w:val="0"/>
          <w:color w:val="000000" w:themeColor="text1"/>
          <w:sz w:val="22"/>
          <w:szCs w:val="22"/>
        </w:rPr>
        <w:lastRenderedPageBreak/>
        <w:t xml:space="preserve">Figure </w:t>
      </w:r>
      <w:r w:rsidR="00000000" w:rsidRPr="00A026D5">
        <w:rPr>
          <w:i w:val="0"/>
          <w:iCs w:val="0"/>
          <w:color w:val="000000" w:themeColor="text1"/>
          <w:sz w:val="22"/>
          <w:szCs w:val="22"/>
        </w:rPr>
        <w:fldChar w:fldCharType="begin"/>
      </w:r>
      <w:r w:rsidR="00000000" w:rsidRPr="00A026D5">
        <w:rPr>
          <w:i w:val="0"/>
          <w:iCs w:val="0"/>
          <w:color w:val="000000" w:themeColor="text1"/>
          <w:sz w:val="22"/>
          <w:szCs w:val="22"/>
        </w:rPr>
        <w:instrText xml:space="preserve"> SEQ Figure \* ARABIC </w:instrText>
      </w:r>
      <w:r w:rsidR="00000000" w:rsidRPr="00A026D5">
        <w:rPr>
          <w:i w:val="0"/>
          <w:iCs w:val="0"/>
          <w:color w:val="000000" w:themeColor="text1"/>
          <w:sz w:val="22"/>
          <w:szCs w:val="22"/>
        </w:rPr>
        <w:fldChar w:fldCharType="separate"/>
      </w:r>
      <w:r w:rsidR="003D20A1">
        <w:rPr>
          <w:i w:val="0"/>
          <w:iCs w:val="0"/>
          <w:noProof/>
          <w:color w:val="000000" w:themeColor="text1"/>
          <w:sz w:val="22"/>
          <w:szCs w:val="22"/>
        </w:rPr>
        <w:t>10</w:t>
      </w:r>
      <w:r w:rsidR="00000000" w:rsidRPr="00A026D5">
        <w:rPr>
          <w:i w:val="0"/>
          <w:iCs w:val="0"/>
          <w:noProof/>
          <w:color w:val="000000" w:themeColor="text1"/>
          <w:sz w:val="22"/>
          <w:szCs w:val="22"/>
        </w:rPr>
        <w:fldChar w:fldCharType="end"/>
      </w:r>
      <w:r w:rsidRPr="00A026D5">
        <w:rPr>
          <w:i w:val="0"/>
          <w:iCs w:val="0"/>
          <w:color w:val="000000" w:themeColor="text1"/>
          <w:sz w:val="22"/>
          <w:szCs w:val="22"/>
        </w:rPr>
        <w:t>: Conversational Data Flow</w:t>
      </w:r>
      <w:bookmarkEnd w:id="49"/>
    </w:p>
    <w:p w14:paraId="091A69AE" w14:textId="632E6511" w:rsidR="005C400C" w:rsidRDefault="005C400C" w:rsidP="006E0B65">
      <w:r w:rsidRPr="00E94A9E">
        <w:rPr>
          <w:noProof/>
        </w:rPr>
        <w:drawing>
          <wp:inline distT="0" distB="0" distL="0" distR="0" wp14:anchorId="33E892DA" wp14:editId="2EC8A9FF">
            <wp:extent cx="5731510" cy="3977005"/>
            <wp:effectExtent l="0" t="0" r="0" b="0"/>
            <wp:docPr id="114" name="Picture 1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24"/>
                    <a:stretch>
                      <a:fillRect/>
                    </a:stretch>
                  </pic:blipFill>
                  <pic:spPr>
                    <a:xfrm>
                      <a:off x="0" y="0"/>
                      <a:ext cx="5731510" cy="3977005"/>
                    </a:xfrm>
                    <a:prstGeom prst="rect">
                      <a:avLst/>
                    </a:prstGeom>
                  </pic:spPr>
                </pic:pic>
              </a:graphicData>
            </a:graphic>
          </wp:inline>
        </w:drawing>
      </w:r>
    </w:p>
    <w:p w14:paraId="05E81752" w14:textId="361E0964" w:rsidR="005C400C" w:rsidRDefault="005C400C" w:rsidP="006E0B65"/>
    <w:p w14:paraId="6C2D4FF0" w14:textId="16C8D814" w:rsidR="00CE1A5C" w:rsidRPr="00CE1A5C" w:rsidRDefault="009C07E3" w:rsidP="00882E6C">
      <w:pPr>
        <w:pStyle w:val="Heading2"/>
      </w:pPr>
      <w:bookmarkStart w:id="50" w:name="_Toc112195295"/>
      <w:r w:rsidRPr="004E3CAD">
        <w:t xml:space="preserve">NLU </w:t>
      </w:r>
      <w:r w:rsidR="007248BD" w:rsidRPr="00CE1A5C">
        <w:t>data generation</w:t>
      </w:r>
      <w:bookmarkEnd w:id="50"/>
    </w:p>
    <w:p w14:paraId="3B37DD1B" w14:textId="47CB9EA2" w:rsidR="007248BD" w:rsidRDefault="00C22DB6" w:rsidP="007248BD">
      <w:r>
        <w:t>As a part of NLU data generation, certain intents were identified based on the expected conversation between the Health Agent and a user. This section explains all the NLU data compo</w:t>
      </w:r>
      <w:r w:rsidR="00A24CFF">
        <w:t>nen</w:t>
      </w:r>
      <w:r>
        <w:t>ts that have been used by the system.</w:t>
      </w:r>
    </w:p>
    <w:p w14:paraId="150FE8F4" w14:textId="149BBAF2" w:rsidR="00461AC3" w:rsidRDefault="00461AC3" w:rsidP="0008423D">
      <w:pPr>
        <w:pStyle w:val="Heading3"/>
      </w:pPr>
      <w:r w:rsidRPr="00461AC3">
        <w:t>Intents</w:t>
      </w:r>
    </w:p>
    <w:p w14:paraId="1222F447" w14:textId="028370FB" w:rsidR="00F16735" w:rsidRPr="00030697" w:rsidRDefault="00030697" w:rsidP="00030697">
      <w:r>
        <w:t>As part of NLU data, the following intents were created and added to data files</w:t>
      </w:r>
      <w:r w:rsidR="005751C4">
        <w:t xml:space="preserve"> (YAML files)</w:t>
      </w:r>
      <w:r>
        <w:t>.</w:t>
      </w:r>
      <w:r w:rsidR="00F16735">
        <w:t xml:space="preserve"> With the help of these intents and example senten</w:t>
      </w:r>
      <w:r w:rsidR="00A24CFF">
        <w:t>c</w:t>
      </w:r>
      <w:r w:rsidR="00F16735">
        <w:t xml:space="preserve">es provided for each intent, </w:t>
      </w:r>
      <w:r w:rsidR="00A24CFF">
        <w:t xml:space="preserve">the </w:t>
      </w:r>
      <w:r w:rsidR="00F16735">
        <w:t>NLU model will be trained for a multi</w:t>
      </w:r>
      <w:r w:rsidR="00A24CFF">
        <w:t>-</w:t>
      </w:r>
      <w:r w:rsidR="00F16735">
        <w:t>class classification problem to classify each text entered by a user into categories identified by intents.</w:t>
      </w:r>
    </w:p>
    <w:p w14:paraId="3B8BDFA3" w14:textId="0791EDDB" w:rsidR="00E354E9" w:rsidRDefault="00E354E9" w:rsidP="007248BD">
      <w:r>
        <w:t xml:space="preserve">Table </w:t>
      </w:r>
      <w:r w:rsidR="00F16735">
        <w:t>3</w:t>
      </w:r>
      <w:r>
        <w:t xml:space="preserve"> summarizes the intents that the </w:t>
      </w:r>
      <w:r w:rsidR="00887E1C">
        <w:t>system</w:t>
      </w:r>
      <w:r>
        <w:t xml:space="preserve"> can process</w:t>
      </w:r>
      <w:r w:rsidR="00887E1C">
        <w:t>, why the intent is created and an example showing the text that will get classified with the corresponding intent</w:t>
      </w:r>
      <w:r>
        <w:t>:</w:t>
      </w:r>
    </w:p>
    <w:p w14:paraId="167A75A0" w14:textId="7D699226" w:rsidR="00E354E9" w:rsidRPr="00F16735" w:rsidRDefault="00E354E9" w:rsidP="00F16735">
      <w:pPr>
        <w:pStyle w:val="Caption"/>
        <w:keepNext/>
        <w:rPr>
          <w:i w:val="0"/>
          <w:iCs w:val="0"/>
          <w:color w:val="000000" w:themeColor="text1"/>
          <w:sz w:val="22"/>
          <w:szCs w:val="22"/>
        </w:rPr>
      </w:pPr>
      <w:bookmarkStart w:id="51" w:name="_Toc112199650"/>
      <w:r w:rsidRPr="00F16735">
        <w:rPr>
          <w:i w:val="0"/>
          <w:iCs w:val="0"/>
          <w:color w:val="000000" w:themeColor="text1"/>
          <w:sz w:val="22"/>
          <w:szCs w:val="22"/>
        </w:rPr>
        <w:t xml:space="preserve">Table </w:t>
      </w:r>
      <w:r w:rsidR="001C3540" w:rsidRPr="00F16735">
        <w:rPr>
          <w:i w:val="0"/>
          <w:iCs w:val="0"/>
          <w:color w:val="000000" w:themeColor="text1"/>
          <w:sz w:val="22"/>
          <w:szCs w:val="22"/>
        </w:rPr>
        <w:t>:</w:t>
      </w:r>
      <w:r w:rsidR="00000000" w:rsidRPr="00F16735">
        <w:rPr>
          <w:i w:val="0"/>
          <w:iCs w:val="0"/>
          <w:color w:val="000000" w:themeColor="text1"/>
          <w:sz w:val="22"/>
          <w:szCs w:val="22"/>
        </w:rPr>
        <w:fldChar w:fldCharType="begin"/>
      </w:r>
      <w:r w:rsidR="00000000" w:rsidRPr="00F16735">
        <w:rPr>
          <w:i w:val="0"/>
          <w:iCs w:val="0"/>
          <w:color w:val="000000" w:themeColor="text1"/>
          <w:sz w:val="22"/>
          <w:szCs w:val="22"/>
        </w:rPr>
        <w:instrText xml:space="preserve"> SEQ Table \* ARABIC </w:instrText>
      </w:r>
      <w:r w:rsidR="00000000" w:rsidRPr="00F16735">
        <w:rPr>
          <w:i w:val="0"/>
          <w:iCs w:val="0"/>
          <w:color w:val="000000" w:themeColor="text1"/>
          <w:sz w:val="22"/>
          <w:szCs w:val="22"/>
        </w:rPr>
        <w:fldChar w:fldCharType="separate"/>
      </w:r>
      <w:r w:rsidR="00C46BCC" w:rsidRPr="00F16735">
        <w:rPr>
          <w:i w:val="0"/>
          <w:iCs w:val="0"/>
          <w:noProof/>
          <w:color w:val="000000" w:themeColor="text1"/>
          <w:sz w:val="22"/>
          <w:szCs w:val="22"/>
        </w:rPr>
        <w:t>3</w:t>
      </w:r>
      <w:r w:rsidR="00000000" w:rsidRPr="00F16735">
        <w:rPr>
          <w:i w:val="0"/>
          <w:iCs w:val="0"/>
          <w:noProof/>
          <w:color w:val="000000" w:themeColor="text1"/>
          <w:sz w:val="22"/>
          <w:szCs w:val="22"/>
        </w:rPr>
        <w:fldChar w:fldCharType="end"/>
      </w:r>
      <w:r w:rsidRPr="00F16735">
        <w:rPr>
          <w:i w:val="0"/>
          <w:iCs w:val="0"/>
          <w:color w:val="000000" w:themeColor="text1"/>
          <w:sz w:val="22"/>
          <w:szCs w:val="22"/>
        </w:rPr>
        <w:t xml:space="preserve"> NLU Intent</w:t>
      </w:r>
      <w:r w:rsidR="00A80FAD" w:rsidRPr="00F16735">
        <w:rPr>
          <w:i w:val="0"/>
          <w:iCs w:val="0"/>
          <w:color w:val="000000" w:themeColor="text1"/>
          <w:sz w:val="22"/>
          <w:szCs w:val="22"/>
        </w:rPr>
        <w:t xml:space="preserve"> data</w:t>
      </w:r>
      <w:bookmarkEnd w:id="51"/>
    </w:p>
    <w:tbl>
      <w:tblPr>
        <w:tblW w:w="8359" w:type="dxa"/>
        <w:tblInd w:w="113" w:type="dxa"/>
        <w:tblBorders>
          <w:top w:val="single" w:sz="4" w:space="0" w:color="000000"/>
          <w:bottom w:val="single" w:sz="4" w:space="0" w:color="000000"/>
        </w:tblBorders>
        <w:tblLook w:val="04A0" w:firstRow="1" w:lastRow="0" w:firstColumn="1" w:lastColumn="0" w:noHBand="0" w:noVBand="1"/>
      </w:tblPr>
      <w:tblGrid>
        <w:gridCol w:w="1972"/>
        <w:gridCol w:w="4686"/>
        <w:gridCol w:w="1701"/>
      </w:tblGrid>
      <w:tr w:rsidR="00F16735" w:rsidRPr="00E354E9" w14:paraId="7064E37F" w14:textId="30CB6444" w:rsidTr="002526E8">
        <w:trPr>
          <w:trHeight w:val="288"/>
        </w:trPr>
        <w:tc>
          <w:tcPr>
            <w:tcW w:w="1972" w:type="dxa"/>
            <w:tcBorders>
              <w:top w:val="single" w:sz="12" w:space="0" w:color="000000"/>
              <w:bottom w:val="single" w:sz="12" w:space="0" w:color="000000"/>
            </w:tcBorders>
            <w:shd w:val="clear" w:color="auto" w:fill="auto"/>
            <w:noWrap/>
            <w:vAlign w:val="center"/>
            <w:hideMark/>
          </w:tcPr>
          <w:p w14:paraId="18B53CFF" w14:textId="77777777" w:rsidR="00F16735" w:rsidRPr="00E354E9" w:rsidRDefault="00F16735" w:rsidP="00E354E9">
            <w:pPr>
              <w:spacing w:after="0" w:line="240" w:lineRule="auto"/>
              <w:rPr>
                <w:rFonts w:ascii="Calibri" w:eastAsia="Times New Roman" w:hAnsi="Calibri" w:cs="Calibri"/>
                <w:color w:val="000000"/>
                <w:lang w:eastAsia="en-IN"/>
              </w:rPr>
            </w:pPr>
            <w:commentRangeStart w:id="52"/>
            <w:r w:rsidRPr="00E354E9">
              <w:rPr>
                <w:rFonts w:ascii="Calibri" w:eastAsia="Times New Roman" w:hAnsi="Calibri" w:cs="Calibri"/>
                <w:color w:val="000000"/>
                <w:lang w:eastAsia="en-IN"/>
              </w:rPr>
              <w:t>Intent</w:t>
            </w:r>
            <w:commentRangeEnd w:id="52"/>
            <w:r>
              <w:rPr>
                <w:rStyle w:val="CommentReference"/>
                <w:lang w:val="en-US"/>
              </w:rPr>
              <w:commentReference w:id="52"/>
            </w:r>
          </w:p>
        </w:tc>
        <w:tc>
          <w:tcPr>
            <w:tcW w:w="4686" w:type="dxa"/>
            <w:tcBorders>
              <w:top w:val="single" w:sz="12" w:space="0" w:color="000000"/>
              <w:bottom w:val="single" w:sz="12" w:space="0" w:color="000000"/>
            </w:tcBorders>
            <w:shd w:val="clear" w:color="auto" w:fill="auto"/>
            <w:noWrap/>
            <w:vAlign w:val="center"/>
            <w:hideMark/>
          </w:tcPr>
          <w:p w14:paraId="7BF1D25B" w14:textId="77420AC4" w:rsidR="00F16735" w:rsidRPr="00E354E9" w:rsidRDefault="00F16735"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Description</w:t>
            </w:r>
          </w:p>
        </w:tc>
        <w:tc>
          <w:tcPr>
            <w:tcW w:w="1701" w:type="dxa"/>
            <w:tcBorders>
              <w:top w:val="single" w:sz="12" w:space="0" w:color="000000"/>
              <w:bottom w:val="single" w:sz="12" w:space="0" w:color="000000"/>
            </w:tcBorders>
            <w:shd w:val="clear" w:color="auto" w:fill="auto"/>
            <w:noWrap/>
            <w:vAlign w:val="center"/>
            <w:hideMark/>
          </w:tcPr>
          <w:p w14:paraId="071FF774" w14:textId="77777777" w:rsidR="00F16735" w:rsidRPr="00E354E9" w:rsidRDefault="00F16735"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Example</w:t>
            </w:r>
          </w:p>
        </w:tc>
      </w:tr>
      <w:tr w:rsidR="00F16735" w:rsidRPr="00E354E9" w14:paraId="08330676" w14:textId="71AD15BC" w:rsidTr="002526E8">
        <w:trPr>
          <w:trHeight w:val="288"/>
        </w:trPr>
        <w:tc>
          <w:tcPr>
            <w:tcW w:w="1972" w:type="dxa"/>
            <w:tcBorders>
              <w:top w:val="single" w:sz="12" w:space="0" w:color="000000"/>
            </w:tcBorders>
            <w:shd w:val="clear" w:color="auto" w:fill="auto"/>
            <w:noWrap/>
            <w:vAlign w:val="center"/>
            <w:hideMark/>
          </w:tcPr>
          <w:p w14:paraId="69786E7A" w14:textId="77777777" w:rsidR="00F16735" w:rsidRPr="00E354E9" w:rsidRDefault="00F16735"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greet</w:t>
            </w:r>
          </w:p>
        </w:tc>
        <w:tc>
          <w:tcPr>
            <w:tcW w:w="4686" w:type="dxa"/>
            <w:tcBorders>
              <w:top w:val="single" w:sz="12" w:space="0" w:color="000000"/>
            </w:tcBorders>
            <w:shd w:val="clear" w:color="auto" w:fill="auto"/>
            <w:noWrap/>
            <w:vAlign w:val="center"/>
            <w:hideMark/>
          </w:tcPr>
          <w:p w14:paraId="0A7DE85E" w14:textId="77777777" w:rsidR="00F16735" w:rsidRDefault="00F16735"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Used when a u</w:t>
            </w:r>
            <w:r w:rsidRPr="00E354E9">
              <w:rPr>
                <w:rFonts w:ascii="Calibri" w:eastAsia="Times New Roman" w:hAnsi="Calibri" w:cs="Calibri"/>
                <w:color w:val="000000"/>
                <w:lang w:eastAsia="en-IN"/>
              </w:rPr>
              <w:t xml:space="preserve">ser wants to start </w:t>
            </w:r>
            <w:r>
              <w:rPr>
                <w:rFonts w:ascii="Calibri" w:eastAsia="Times New Roman" w:hAnsi="Calibri" w:cs="Calibri"/>
                <w:color w:val="000000"/>
                <w:lang w:eastAsia="en-IN"/>
              </w:rPr>
              <w:t xml:space="preserve">a </w:t>
            </w:r>
            <w:r w:rsidRPr="00E354E9">
              <w:rPr>
                <w:rFonts w:ascii="Calibri" w:eastAsia="Times New Roman" w:hAnsi="Calibri" w:cs="Calibri"/>
                <w:color w:val="000000"/>
                <w:lang w:eastAsia="en-IN"/>
              </w:rPr>
              <w:t>conversation</w:t>
            </w:r>
            <w:r>
              <w:rPr>
                <w:rFonts w:ascii="Calibri" w:eastAsia="Times New Roman" w:hAnsi="Calibri" w:cs="Calibri"/>
                <w:color w:val="000000"/>
                <w:lang w:eastAsia="en-IN"/>
              </w:rPr>
              <w:t>. At the beginning of a conversation, it is expect</w:t>
            </w:r>
            <w:r w:rsidR="00A24CFF">
              <w:rPr>
                <w:rFonts w:ascii="Calibri" w:eastAsia="Times New Roman" w:hAnsi="Calibri" w:cs="Calibri"/>
                <w:color w:val="000000"/>
                <w:lang w:eastAsia="en-IN"/>
              </w:rPr>
              <w:t>ed</w:t>
            </w:r>
            <w:r>
              <w:rPr>
                <w:rFonts w:ascii="Calibri" w:eastAsia="Times New Roman" w:hAnsi="Calibri" w:cs="Calibri"/>
                <w:color w:val="000000"/>
                <w:lang w:eastAsia="en-IN"/>
              </w:rPr>
              <w:t xml:space="preserve"> that it will begin with a text that has greeting intent.</w:t>
            </w:r>
          </w:p>
          <w:p w14:paraId="4C333B86" w14:textId="6F75850B" w:rsidR="002526E8" w:rsidRPr="00E354E9" w:rsidRDefault="002526E8" w:rsidP="00E354E9">
            <w:pPr>
              <w:spacing w:after="0" w:line="240" w:lineRule="auto"/>
              <w:rPr>
                <w:rFonts w:ascii="Calibri" w:eastAsia="Times New Roman" w:hAnsi="Calibri" w:cs="Calibri"/>
                <w:color w:val="000000"/>
                <w:lang w:eastAsia="en-IN"/>
              </w:rPr>
            </w:pPr>
          </w:p>
        </w:tc>
        <w:tc>
          <w:tcPr>
            <w:tcW w:w="1701" w:type="dxa"/>
            <w:tcBorders>
              <w:top w:val="single" w:sz="12" w:space="0" w:color="000000"/>
            </w:tcBorders>
            <w:shd w:val="clear" w:color="auto" w:fill="auto"/>
            <w:noWrap/>
            <w:vAlign w:val="center"/>
            <w:hideMark/>
          </w:tcPr>
          <w:p w14:paraId="647F7186" w14:textId="77777777" w:rsidR="00F16735" w:rsidRPr="00E354E9" w:rsidRDefault="00F16735"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Hey</w:t>
            </w:r>
          </w:p>
        </w:tc>
      </w:tr>
      <w:tr w:rsidR="00F16735" w:rsidRPr="00E354E9" w14:paraId="4800FD27" w14:textId="49A77D63" w:rsidTr="002526E8">
        <w:trPr>
          <w:trHeight w:val="288"/>
        </w:trPr>
        <w:tc>
          <w:tcPr>
            <w:tcW w:w="1972" w:type="dxa"/>
            <w:shd w:val="clear" w:color="auto" w:fill="auto"/>
            <w:noWrap/>
            <w:vAlign w:val="center"/>
            <w:hideMark/>
          </w:tcPr>
          <w:p w14:paraId="288B9C1C" w14:textId="77777777" w:rsidR="00F16735" w:rsidRPr="00E354E9" w:rsidRDefault="00F16735"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goodbye</w:t>
            </w:r>
          </w:p>
        </w:tc>
        <w:tc>
          <w:tcPr>
            <w:tcW w:w="4686" w:type="dxa"/>
            <w:shd w:val="clear" w:color="auto" w:fill="auto"/>
            <w:noWrap/>
            <w:vAlign w:val="center"/>
            <w:hideMark/>
          </w:tcPr>
          <w:p w14:paraId="35D64470" w14:textId="395B1A45" w:rsidR="00F16735" w:rsidRDefault="00F16735"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Used when a u</w:t>
            </w:r>
            <w:r w:rsidRPr="00E354E9">
              <w:rPr>
                <w:rFonts w:ascii="Calibri" w:eastAsia="Times New Roman" w:hAnsi="Calibri" w:cs="Calibri"/>
                <w:color w:val="000000"/>
                <w:lang w:eastAsia="en-IN"/>
              </w:rPr>
              <w:t xml:space="preserve">ser wants to end </w:t>
            </w:r>
            <w:r>
              <w:rPr>
                <w:rFonts w:ascii="Calibri" w:eastAsia="Times New Roman" w:hAnsi="Calibri" w:cs="Calibri"/>
                <w:color w:val="000000"/>
                <w:lang w:eastAsia="en-IN"/>
              </w:rPr>
              <w:t xml:space="preserve">a </w:t>
            </w:r>
            <w:r w:rsidRPr="00E354E9">
              <w:rPr>
                <w:rFonts w:ascii="Calibri" w:eastAsia="Times New Roman" w:hAnsi="Calibri" w:cs="Calibri"/>
                <w:color w:val="000000"/>
                <w:lang w:eastAsia="en-IN"/>
              </w:rPr>
              <w:t>conversation</w:t>
            </w:r>
            <w:r>
              <w:rPr>
                <w:rFonts w:ascii="Calibri" w:eastAsia="Times New Roman" w:hAnsi="Calibri" w:cs="Calibri"/>
                <w:color w:val="000000"/>
                <w:lang w:eastAsia="en-IN"/>
              </w:rPr>
              <w:t>. When</w:t>
            </w:r>
            <w:r w:rsidR="00A24CFF">
              <w:rPr>
                <w:rFonts w:ascii="Calibri" w:eastAsia="Times New Roman" w:hAnsi="Calibri" w:cs="Calibri"/>
                <w:color w:val="000000"/>
                <w:lang w:eastAsia="en-IN"/>
              </w:rPr>
              <w:t>e</w:t>
            </w:r>
            <w:r>
              <w:rPr>
                <w:rFonts w:ascii="Calibri" w:eastAsia="Times New Roman" w:hAnsi="Calibri" w:cs="Calibri"/>
                <w:color w:val="000000"/>
                <w:lang w:eastAsia="en-IN"/>
              </w:rPr>
              <w:t xml:space="preserve">ver </w:t>
            </w:r>
            <w:r w:rsidR="00A24CFF">
              <w:rPr>
                <w:rFonts w:ascii="Calibri" w:eastAsia="Times New Roman" w:hAnsi="Calibri" w:cs="Calibri"/>
                <w:color w:val="000000"/>
                <w:lang w:eastAsia="en-IN"/>
              </w:rPr>
              <w:t xml:space="preserve">a </w:t>
            </w:r>
            <w:r>
              <w:rPr>
                <w:rFonts w:ascii="Calibri" w:eastAsia="Times New Roman" w:hAnsi="Calibri" w:cs="Calibri"/>
                <w:color w:val="000000"/>
                <w:lang w:eastAsia="en-IN"/>
              </w:rPr>
              <w:t xml:space="preserve">user enters a text with intention of </w:t>
            </w:r>
            <w:r>
              <w:rPr>
                <w:rFonts w:ascii="Calibri" w:eastAsia="Times New Roman" w:hAnsi="Calibri" w:cs="Calibri"/>
                <w:color w:val="000000"/>
                <w:lang w:eastAsia="en-IN"/>
              </w:rPr>
              <w:lastRenderedPageBreak/>
              <w:t xml:space="preserve">ending a conversation, Health Agent will use this intent and decide </w:t>
            </w:r>
            <w:r w:rsidR="0027465B">
              <w:rPr>
                <w:rFonts w:ascii="Calibri" w:eastAsia="Times New Roman" w:hAnsi="Calibri" w:cs="Calibri"/>
                <w:color w:val="000000"/>
                <w:lang w:eastAsia="en-IN"/>
              </w:rPr>
              <w:t xml:space="preserve">the </w:t>
            </w:r>
            <w:r>
              <w:rPr>
                <w:rFonts w:ascii="Calibri" w:eastAsia="Times New Roman" w:hAnsi="Calibri" w:cs="Calibri"/>
                <w:color w:val="000000"/>
                <w:lang w:eastAsia="en-IN"/>
              </w:rPr>
              <w:t>next action.</w:t>
            </w:r>
          </w:p>
          <w:p w14:paraId="0EF09D57" w14:textId="1B480AE2" w:rsidR="002526E8" w:rsidRPr="00E354E9" w:rsidRDefault="002526E8" w:rsidP="00E354E9">
            <w:pPr>
              <w:spacing w:after="0" w:line="240" w:lineRule="auto"/>
              <w:rPr>
                <w:rFonts w:ascii="Calibri" w:eastAsia="Times New Roman" w:hAnsi="Calibri" w:cs="Calibri"/>
                <w:color w:val="000000"/>
                <w:lang w:eastAsia="en-IN"/>
              </w:rPr>
            </w:pPr>
          </w:p>
        </w:tc>
        <w:tc>
          <w:tcPr>
            <w:tcW w:w="1701" w:type="dxa"/>
            <w:shd w:val="clear" w:color="auto" w:fill="auto"/>
            <w:noWrap/>
            <w:vAlign w:val="center"/>
            <w:hideMark/>
          </w:tcPr>
          <w:p w14:paraId="3FD0CACD" w14:textId="1EED9942" w:rsidR="00F16735" w:rsidRPr="00E354E9" w:rsidRDefault="00F16735"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lastRenderedPageBreak/>
              <w:t>I</w:t>
            </w:r>
            <w:r w:rsidRPr="00E354E9">
              <w:rPr>
                <w:rFonts w:ascii="Calibri" w:eastAsia="Times New Roman" w:hAnsi="Calibri" w:cs="Calibri"/>
                <w:color w:val="000000"/>
                <w:lang w:eastAsia="en-IN"/>
              </w:rPr>
              <w:t>'m done</w:t>
            </w:r>
          </w:p>
        </w:tc>
      </w:tr>
      <w:tr w:rsidR="00F16735" w:rsidRPr="00E354E9" w14:paraId="0B8B398E" w14:textId="4CBCA280" w:rsidTr="002526E8">
        <w:trPr>
          <w:trHeight w:val="288"/>
        </w:trPr>
        <w:tc>
          <w:tcPr>
            <w:tcW w:w="1972" w:type="dxa"/>
            <w:shd w:val="clear" w:color="auto" w:fill="auto"/>
            <w:noWrap/>
            <w:vAlign w:val="center"/>
            <w:hideMark/>
          </w:tcPr>
          <w:p w14:paraId="68FCA379" w14:textId="77777777" w:rsidR="00F16735" w:rsidRPr="00E354E9" w:rsidRDefault="00F16735"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healthy_patient</w:t>
            </w:r>
          </w:p>
        </w:tc>
        <w:tc>
          <w:tcPr>
            <w:tcW w:w="4686" w:type="dxa"/>
            <w:shd w:val="clear" w:color="auto" w:fill="auto"/>
            <w:noWrap/>
            <w:vAlign w:val="center"/>
            <w:hideMark/>
          </w:tcPr>
          <w:p w14:paraId="0A66617B" w14:textId="4CE7A1F4" w:rsidR="00F16735" w:rsidRDefault="00F16735"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Used when a u</w:t>
            </w:r>
            <w:r w:rsidRPr="00E354E9">
              <w:rPr>
                <w:rFonts w:ascii="Calibri" w:eastAsia="Times New Roman" w:hAnsi="Calibri" w:cs="Calibri"/>
                <w:color w:val="000000"/>
                <w:lang w:eastAsia="en-IN"/>
              </w:rPr>
              <w:t xml:space="preserve">ser wants to inform </w:t>
            </w:r>
            <w:r>
              <w:rPr>
                <w:rFonts w:ascii="Calibri" w:eastAsia="Times New Roman" w:hAnsi="Calibri" w:cs="Calibri"/>
                <w:color w:val="000000"/>
                <w:lang w:eastAsia="en-IN"/>
              </w:rPr>
              <w:t xml:space="preserve">the bot </w:t>
            </w:r>
            <w:r w:rsidRPr="00E354E9">
              <w:rPr>
                <w:rFonts w:ascii="Calibri" w:eastAsia="Times New Roman" w:hAnsi="Calibri" w:cs="Calibri"/>
                <w:color w:val="000000"/>
                <w:lang w:eastAsia="en-IN"/>
              </w:rPr>
              <w:t>that he is healthy</w:t>
            </w:r>
            <w:r>
              <w:rPr>
                <w:rFonts w:ascii="Calibri" w:eastAsia="Times New Roman" w:hAnsi="Calibri" w:cs="Calibri"/>
                <w:color w:val="000000"/>
                <w:lang w:eastAsia="en-IN"/>
              </w:rPr>
              <w:t xml:space="preserve">. As </w:t>
            </w:r>
            <w:r w:rsidR="0027465B">
              <w:rPr>
                <w:rFonts w:ascii="Calibri" w:eastAsia="Times New Roman" w:hAnsi="Calibri" w:cs="Calibri"/>
                <w:color w:val="000000"/>
                <w:lang w:eastAsia="en-IN"/>
              </w:rPr>
              <w:t xml:space="preserve">a </w:t>
            </w:r>
            <w:r>
              <w:rPr>
                <w:rFonts w:ascii="Calibri" w:eastAsia="Times New Roman" w:hAnsi="Calibri" w:cs="Calibri"/>
                <w:color w:val="000000"/>
                <w:lang w:eastAsia="en-IN"/>
              </w:rPr>
              <w:t xml:space="preserve">user enters a text that informs the Health Agent that the user is healthy, this </w:t>
            </w:r>
            <w:r w:rsidR="0027465B">
              <w:rPr>
                <w:rFonts w:ascii="Calibri" w:eastAsia="Times New Roman" w:hAnsi="Calibri" w:cs="Calibri"/>
                <w:color w:val="000000"/>
                <w:lang w:eastAsia="en-IN"/>
              </w:rPr>
              <w:t>intent</w:t>
            </w:r>
            <w:r>
              <w:rPr>
                <w:rFonts w:ascii="Calibri" w:eastAsia="Times New Roman" w:hAnsi="Calibri" w:cs="Calibri"/>
                <w:color w:val="000000"/>
                <w:lang w:eastAsia="en-IN"/>
              </w:rPr>
              <w:t xml:space="preserve"> is identified and Health Agent ends the conversation with </w:t>
            </w:r>
            <w:r w:rsidR="0027465B">
              <w:rPr>
                <w:rFonts w:ascii="Calibri" w:eastAsia="Times New Roman" w:hAnsi="Calibri" w:cs="Calibri"/>
                <w:color w:val="000000"/>
                <w:lang w:eastAsia="en-IN"/>
              </w:rPr>
              <w:t xml:space="preserve">an </w:t>
            </w:r>
            <w:r>
              <w:rPr>
                <w:rFonts w:ascii="Calibri" w:eastAsia="Times New Roman" w:hAnsi="Calibri" w:cs="Calibri"/>
                <w:color w:val="000000"/>
                <w:lang w:eastAsia="en-IN"/>
              </w:rPr>
              <w:t xml:space="preserve">utterance that motivates </w:t>
            </w:r>
            <w:r w:rsidR="0027465B">
              <w:rPr>
                <w:rFonts w:ascii="Calibri" w:eastAsia="Times New Roman" w:hAnsi="Calibri" w:cs="Calibri"/>
                <w:color w:val="000000"/>
                <w:lang w:eastAsia="en-IN"/>
              </w:rPr>
              <w:t xml:space="preserve">the </w:t>
            </w:r>
            <w:r>
              <w:rPr>
                <w:rFonts w:ascii="Calibri" w:eastAsia="Times New Roman" w:hAnsi="Calibri" w:cs="Calibri"/>
                <w:color w:val="000000"/>
                <w:lang w:eastAsia="en-IN"/>
              </w:rPr>
              <w:t>user to stay fit.</w:t>
            </w:r>
          </w:p>
          <w:p w14:paraId="3F183EC9" w14:textId="780C4956" w:rsidR="002526E8" w:rsidRPr="00E354E9" w:rsidRDefault="002526E8" w:rsidP="00E354E9">
            <w:pPr>
              <w:spacing w:after="0" w:line="240" w:lineRule="auto"/>
              <w:rPr>
                <w:rFonts w:ascii="Calibri" w:eastAsia="Times New Roman" w:hAnsi="Calibri" w:cs="Calibri"/>
                <w:color w:val="000000"/>
                <w:lang w:eastAsia="en-IN"/>
              </w:rPr>
            </w:pPr>
          </w:p>
        </w:tc>
        <w:tc>
          <w:tcPr>
            <w:tcW w:w="1701" w:type="dxa"/>
            <w:shd w:val="clear" w:color="auto" w:fill="auto"/>
            <w:noWrap/>
            <w:vAlign w:val="center"/>
            <w:hideMark/>
          </w:tcPr>
          <w:p w14:paraId="202D7917" w14:textId="77777777" w:rsidR="00F16735" w:rsidRPr="00E354E9" w:rsidRDefault="00F16735"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I am perfectly fine</w:t>
            </w:r>
          </w:p>
        </w:tc>
      </w:tr>
      <w:tr w:rsidR="00F16735" w:rsidRPr="00E354E9" w14:paraId="5F6CB6C0" w14:textId="1BF7AEDF" w:rsidTr="002526E8">
        <w:trPr>
          <w:trHeight w:val="288"/>
        </w:trPr>
        <w:tc>
          <w:tcPr>
            <w:tcW w:w="1972" w:type="dxa"/>
            <w:shd w:val="clear" w:color="auto" w:fill="auto"/>
            <w:noWrap/>
            <w:vAlign w:val="center"/>
            <w:hideMark/>
          </w:tcPr>
          <w:p w14:paraId="772BBA06" w14:textId="77777777" w:rsidR="00F16735" w:rsidRPr="00E354E9" w:rsidRDefault="00F16735"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unhealthy_patient</w:t>
            </w:r>
          </w:p>
        </w:tc>
        <w:tc>
          <w:tcPr>
            <w:tcW w:w="4686" w:type="dxa"/>
            <w:shd w:val="clear" w:color="auto" w:fill="auto"/>
            <w:noWrap/>
            <w:vAlign w:val="center"/>
            <w:hideMark/>
          </w:tcPr>
          <w:p w14:paraId="32D8004B" w14:textId="23F00D9A" w:rsidR="00F16735" w:rsidRDefault="00F16735"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Used when a u</w:t>
            </w:r>
            <w:r w:rsidRPr="00E354E9">
              <w:rPr>
                <w:rFonts w:ascii="Calibri" w:eastAsia="Times New Roman" w:hAnsi="Calibri" w:cs="Calibri"/>
                <w:color w:val="000000"/>
                <w:lang w:eastAsia="en-IN"/>
              </w:rPr>
              <w:t xml:space="preserve">ser wants to inform </w:t>
            </w:r>
            <w:r>
              <w:rPr>
                <w:rFonts w:ascii="Calibri" w:eastAsia="Times New Roman" w:hAnsi="Calibri" w:cs="Calibri"/>
                <w:color w:val="000000"/>
                <w:lang w:eastAsia="en-IN"/>
              </w:rPr>
              <w:t xml:space="preserve">the Health Agent </w:t>
            </w:r>
            <w:r w:rsidRPr="00E354E9">
              <w:rPr>
                <w:rFonts w:ascii="Calibri" w:eastAsia="Times New Roman" w:hAnsi="Calibri" w:cs="Calibri"/>
                <w:color w:val="000000"/>
                <w:lang w:eastAsia="en-IN"/>
              </w:rPr>
              <w:t xml:space="preserve">that </w:t>
            </w:r>
            <w:r w:rsidR="0027465B">
              <w:rPr>
                <w:rFonts w:ascii="Calibri" w:eastAsia="Times New Roman" w:hAnsi="Calibri" w:cs="Calibri"/>
                <w:color w:val="000000"/>
                <w:lang w:eastAsia="en-IN"/>
              </w:rPr>
              <w:t xml:space="preserve">the </w:t>
            </w:r>
            <w:r>
              <w:rPr>
                <w:rFonts w:ascii="Calibri" w:eastAsia="Times New Roman" w:hAnsi="Calibri" w:cs="Calibri"/>
                <w:color w:val="000000"/>
                <w:lang w:eastAsia="en-IN"/>
              </w:rPr>
              <w:t xml:space="preserve">user is </w:t>
            </w:r>
            <w:r w:rsidRPr="00E354E9">
              <w:rPr>
                <w:rFonts w:ascii="Calibri" w:eastAsia="Times New Roman" w:hAnsi="Calibri" w:cs="Calibri"/>
                <w:color w:val="000000"/>
                <w:lang w:eastAsia="en-IN"/>
              </w:rPr>
              <w:t>unhealthy</w:t>
            </w:r>
            <w:r>
              <w:rPr>
                <w:rFonts w:ascii="Calibri" w:eastAsia="Times New Roman" w:hAnsi="Calibri" w:cs="Calibri"/>
                <w:color w:val="000000"/>
                <w:lang w:eastAsia="en-IN"/>
              </w:rPr>
              <w:t xml:space="preserve">. Once </w:t>
            </w:r>
            <w:r w:rsidR="0027465B">
              <w:rPr>
                <w:rFonts w:ascii="Calibri" w:eastAsia="Times New Roman" w:hAnsi="Calibri" w:cs="Calibri"/>
                <w:color w:val="000000"/>
                <w:lang w:eastAsia="en-IN"/>
              </w:rPr>
              <w:t xml:space="preserve">the </w:t>
            </w:r>
            <w:r>
              <w:rPr>
                <w:rFonts w:ascii="Calibri" w:eastAsia="Times New Roman" w:hAnsi="Calibri" w:cs="Calibri"/>
                <w:color w:val="000000"/>
                <w:lang w:eastAsia="en-IN"/>
              </w:rPr>
              <w:t xml:space="preserve">user enters the text saying that the user is not well, Health Agent will start gathering information about </w:t>
            </w:r>
            <w:r w:rsidR="0027465B">
              <w:rPr>
                <w:rFonts w:ascii="Calibri" w:eastAsia="Times New Roman" w:hAnsi="Calibri" w:cs="Calibri"/>
                <w:color w:val="000000"/>
                <w:lang w:eastAsia="en-IN"/>
              </w:rPr>
              <w:t xml:space="preserve">the </w:t>
            </w:r>
            <w:r>
              <w:rPr>
                <w:rFonts w:ascii="Calibri" w:eastAsia="Times New Roman" w:hAnsi="Calibri" w:cs="Calibri"/>
                <w:color w:val="000000"/>
                <w:lang w:eastAsia="en-IN"/>
              </w:rPr>
              <w:t>user’s ill</w:t>
            </w:r>
            <w:r w:rsidR="0027465B">
              <w:rPr>
                <w:rFonts w:ascii="Calibri" w:eastAsia="Times New Roman" w:hAnsi="Calibri" w:cs="Calibri"/>
                <w:color w:val="000000"/>
                <w:lang w:eastAsia="en-IN"/>
              </w:rPr>
              <w:t xml:space="preserve"> </w:t>
            </w:r>
            <w:r>
              <w:rPr>
                <w:rFonts w:ascii="Calibri" w:eastAsia="Times New Roman" w:hAnsi="Calibri" w:cs="Calibri"/>
                <w:color w:val="000000"/>
                <w:lang w:eastAsia="en-IN"/>
              </w:rPr>
              <w:t>health.</w:t>
            </w:r>
          </w:p>
          <w:p w14:paraId="638C7648" w14:textId="14B65B44" w:rsidR="002526E8" w:rsidRPr="00E354E9" w:rsidRDefault="002526E8" w:rsidP="00E354E9">
            <w:pPr>
              <w:spacing w:after="0" w:line="240" w:lineRule="auto"/>
              <w:rPr>
                <w:rFonts w:ascii="Calibri" w:eastAsia="Times New Roman" w:hAnsi="Calibri" w:cs="Calibri"/>
                <w:color w:val="000000"/>
                <w:lang w:eastAsia="en-IN"/>
              </w:rPr>
            </w:pPr>
          </w:p>
        </w:tc>
        <w:tc>
          <w:tcPr>
            <w:tcW w:w="1701" w:type="dxa"/>
            <w:shd w:val="clear" w:color="auto" w:fill="auto"/>
            <w:noWrap/>
            <w:vAlign w:val="center"/>
            <w:hideMark/>
          </w:tcPr>
          <w:p w14:paraId="1EA29CF9" w14:textId="77777777" w:rsidR="00F16735" w:rsidRPr="00E354E9" w:rsidRDefault="00F16735"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I am sick</w:t>
            </w:r>
          </w:p>
        </w:tc>
      </w:tr>
      <w:tr w:rsidR="00F16735" w:rsidRPr="00E354E9" w14:paraId="7B65A865" w14:textId="76C08B63" w:rsidTr="002526E8">
        <w:trPr>
          <w:trHeight w:val="288"/>
        </w:trPr>
        <w:tc>
          <w:tcPr>
            <w:tcW w:w="1972" w:type="dxa"/>
            <w:shd w:val="clear" w:color="auto" w:fill="auto"/>
            <w:noWrap/>
            <w:vAlign w:val="center"/>
            <w:hideMark/>
          </w:tcPr>
          <w:p w14:paraId="68ABC9BA" w14:textId="77777777" w:rsidR="00F16735" w:rsidRPr="00E354E9" w:rsidRDefault="00F16735"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inform_symptoms</w:t>
            </w:r>
          </w:p>
        </w:tc>
        <w:tc>
          <w:tcPr>
            <w:tcW w:w="4686" w:type="dxa"/>
            <w:shd w:val="clear" w:color="auto" w:fill="auto"/>
            <w:noWrap/>
            <w:vAlign w:val="center"/>
            <w:hideMark/>
          </w:tcPr>
          <w:p w14:paraId="675FD4DB" w14:textId="61DBBFB3" w:rsidR="00F16735" w:rsidRDefault="00F16735"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Used when a u</w:t>
            </w:r>
            <w:r w:rsidRPr="00E354E9">
              <w:rPr>
                <w:rFonts w:ascii="Calibri" w:eastAsia="Times New Roman" w:hAnsi="Calibri" w:cs="Calibri"/>
                <w:color w:val="000000"/>
                <w:lang w:eastAsia="en-IN"/>
              </w:rPr>
              <w:t>ser wants to inform symptoms</w:t>
            </w:r>
            <w:r>
              <w:rPr>
                <w:rFonts w:ascii="Calibri" w:eastAsia="Times New Roman" w:hAnsi="Calibri" w:cs="Calibri"/>
                <w:color w:val="000000"/>
                <w:lang w:eastAsia="en-IN"/>
              </w:rPr>
              <w:t>. This intent is used to extract symptoms from the entered text.</w:t>
            </w:r>
            <w:r w:rsidRPr="00E354E9">
              <w:rPr>
                <w:rFonts w:ascii="Calibri" w:eastAsia="Times New Roman" w:hAnsi="Calibri" w:cs="Calibri"/>
                <w:color w:val="000000"/>
                <w:lang w:eastAsia="en-IN"/>
              </w:rPr>
              <w:t xml:space="preserve"> </w:t>
            </w:r>
          </w:p>
          <w:p w14:paraId="2166C694" w14:textId="239006C1" w:rsidR="002526E8" w:rsidRPr="00E354E9" w:rsidRDefault="002526E8" w:rsidP="00E354E9">
            <w:pPr>
              <w:spacing w:after="0" w:line="240" w:lineRule="auto"/>
              <w:rPr>
                <w:rFonts w:ascii="Calibri" w:eastAsia="Times New Roman" w:hAnsi="Calibri" w:cs="Calibri"/>
                <w:color w:val="000000"/>
                <w:lang w:eastAsia="en-IN"/>
              </w:rPr>
            </w:pPr>
          </w:p>
        </w:tc>
        <w:tc>
          <w:tcPr>
            <w:tcW w:w="1701" w:type="dxa"/>
            <w:shd w:val="clear" w:color="auto" w:fill="auto"/>
            <w:noWrap/>
            <w:vAlign w:val="center"/>
            <w:hideMark/>
          </w:tcPr>
          <w:p w14:paraId="7EDCE5B7" w14:textId="0E0E2914" w:rsidR="00F16735" w:rsidRPr="00E354E9" w:rsidRDefault="00F16735"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 xml:space="preserve">Seems like I have </w:t>
            </w:r>
            <w:r>
              <w:rPr>
                <w:rFonts w:ascii="Calibri" w:eastAsia="Times New Roman" w:hAnsi="Calibri" w:cs="Calibri"/>
                <w:color w:val="000000"/>
                <w:lang w:eastAsia="en-IN"/>
              </w:rPr>
              <w:t xml:space="preserve">a </w:t>
            </w:r>
            <w:r w:rsidRPr="00E354E9">
              <w:rPr>
                <w:rFonts w:ascii="Calibri" w:eastAsia="Times New Roman" w:hAnsi="Calibri" w:cs="Calibri"/>
                <w:color w:val="000000"/>
                <w:lang w:eastAsia="en-IN"/>
              </w:rPr>
              <w:t>headache</w:t>
            </w:r>
          </w:p>
        </w:tc>
      </w:tr>
      <w:tr w:rsidR="00F16735" w:rsidRPr="00E354E9" w14:paraId="5ED2CBA1" w14:textId="3041530A" w:rsidTr="002526E8">
        <w:trPr>
          <w:trHeight w:val="288"/>
        </w:trPr>
        <w:tc>
          <w:tcPr>
            <w:tcW w:w="1972" w:type="dxa"/>
            <w:shd w:val="clear" w:color="auto" w:fill="auto"/>
            <w:noWrap/>
            <w:vAlign w:val="center"/>
            <w:hideMark/>
          </w:tcPr>
          <w:p w14:paraId="05FA21E8" w14:textId="77777777" w:rsidR="00F16735" w:rsidRPr="00E354E9" w:rsidRDefault="00F16735"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bot_challenge</w:t>
            </w:r>
          </w:p>
        </w:tc>
        <w:tc>
          <w:tcPr>
            <w:tcW w:w="4686" w:type="dxa"/>
            <w:shd w:val="clear" w:color="auto" w:fill="auto"/>
            <w:noWrap/>
            <w:vAlign w:val="center"/>
            <w:hideMark/>
          </w:tcPr>
          <w:p w14:paraId="5A2C92D3" w14:textId="4B46855E" w:rsidR="00F16735" w:rsidRDefault="00F16735"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Used when a u</w:t>
            </w:r>
            <w:r w:rsidRPr="00E354E9">
              <w:rPr>
                <w:rFonts w:ascii="Calibri" w:eastAsia="Times New Roman" w:hAnsi="Calibri" w:cs="Calibri"/>
                <w:color w:val="000000"/>
                <w:lang w:eastAsia="en-IN"/>
              </w:rPr>
              <w:t>ser wants to know about the agent</w:t>
            </w:r>
            <w:r>
              <w:rPr>
                <w:rFonts w:ascii="Calibri" w:eastAsia="Times New Roman" w:hAnsi="Calibri" w:cs="Calibri"/>
                <w:color w:val="000000"/>
                <w:lang w:eastAsia="en-IN"/>
              </w:rPr>
              <w:t xml:space="preserve">. This intent is used when a user challenges the Health Agent about </w:t>
            </w:r>
            <w:r w:rsidR="0027465B">
              <w:rPr>
                <w:rFonts w:ascii="Calibri" w:eastAsia="Times New Roman" w:hAnsi="Calibri" w:cs="Calibri"/>
                <w:color w:val="000000"/>
                <w:lang w:eastAsia="en-IN"/>
              </w:rPr>
              <w:t xml:space="preserve">the </w:t>
            </w:r>
            <w:r>
              <w:rPr>
                <w:rFonts w:ascii="Calibri" w:eastAsia="Times New Roman" w:hAnsi="Calibri" w:cs="Calibri"/>
                <w:color w:val="000000"/>
                <w:lang w:eastAsia="en-IN"/>
              </w:rPr>
              <w:t>agent’s identity.</w:t>
            </w:r>
          </w:p>
          <w:p w14:paraId="67F37475" w14:textId="6275BEFB" w:rsidR="002526E8" w:rsidRPr="00E354E9" w:rsidRDefault="002526E8" w:rsidP="00E354E9">
            <w:pPr>
              <w:spacing w:after="0" w:line="240" w:lineRule="auto"/>
              <w:rPr>
                <w:rFonts w:ascii="Calibri" w:eastAsia="Times New Roman" w:hAnsi="Calibri" w:cs="Calibri"/>
                <w:color w:val="000000"/>
                <w:lang w:eastAsia="en-IN"/>
              </w:rPr>
            </w:pPr>
          </w:p>
        </w:tc>
        <w:tc>
          <w:tcPr>
            <w:tcW w:w="1701" w:type="dxa"/>
            <w:shd w:val="clear" w:color="auto" w:fill="auto"/>
            <w:noWrap/>
            <w:vAlign w:val="center"/>
            <w:hideMark/>
          </w:tcPr>
          <w:p w14:paraId="01C788AB" w14:textId="77777777" w:rsidR="00F16735" w:rsidRPr="00E354E9" w:rsidRDefault="00F16735"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are you real?</w:t>
            </w:r>
          </w:p>
        </w:tc>
      </w:tr>
      <w:tr w:rsidR="00F16735" w:rsidRPr="00E354E9" w14:paraId="779CA169" w14:textId="77777777" w:rsidTr="002526E8">
        <w:trPr>
          <w:trHeight w:val="288"/>
        </w:trPr>
        <w:tc>
          <w:tcPr>
            <w:tcW w:w="1972" w:type="dxa"/>
            <w:shd w:val="clear" w:color="auto" w:fill="auto"/>
            <w:noWrap/>
            <w:vAlign w:val="center"/>
          </w:tcPr>
          <w:p w14:paraId="0EBB69E5" w14:textId="0D8284B5" w:rsidR="00F16735" w:rsidRPr="00E354E9" w:rsidRDefault="00F16735" w:rsidP="00E354E9">
            <w:pPr>
              <w:spacing w:after="0" w:line="240" w:lineRule="auto"/>
              <w:rPr>
                <w:rFonts w:ascii="Calibri" w:eastAsia="Times New Roman" w:hAnsi="Calibri" w:cs="Calibri"/>
                <w:color w:val="000000"/>
                <w:lang w:eastAsia="en-IN"/>
              </w:rPr>
            </w:pPr>
            <w:r w:rsidRPr="00F16735">
              <w:rPr>
                <w:rFonts w:ascii="Calibri" w:eastAsia="Times New Roman" w:hAnsi="Calibri" w:cs="Calibri"/>
                <w:color w:val="000000"/>
                <w:lang w:eastAsia="en-IN"/>
              </w:rPr>
              <w:t>out_of_scope</w:t>
            </w:r>
          </w:p>
        </w:tc>
        <w:tc>
          <w:tcPr>
            <w:tcW w:w="4686" w:type="dxa"/>
            <w:shd w:val="clear" w:color="auto" w:fill="auto"/>
            <w:noWrap/>
            <w:vAlign w:val="center"/>
          </w:tcPr>
          <w:p w14:paraId="3A9482C5" w14:textId="77777777" w:rsidR="00F16735" w:rsidRDefault="00F16735"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 xml:space="preserve">Used when </w:t>
            </w:r>
            <w:r w:rsidR="00A24CFF">
              <w:rPr>
                <w:rFonts w:ascii="Calibri" w:eastAsia="Times New Roman" w:hAnsi="Calibri" w:cs="Calibri"/>
                <w:color w:val="000000"/>
                <w:lang w:eastAsia="en-IN"/>
              </w:rPr>
              <w:t xml:space="preserve">a </w:t>
            </w:r>
            <w:r>
              <w:rPr>
                <w:rFonts w:ascii="Calibri" w:eastAsia="Times New Roman" w:hAnsi="Calibri" w:cs="Calibri"/>
                <w:color w:val="000000"/>
                <w:lang w:eastAsia="en-IN"/>
              </w:rPr>
              <w:t>user tries to ask questions that are not within the scope of the Health Agent.</w:t>
            </w:r>
          </w:p>
          <w:p w14:paraId="46DA22A0" w14:textId="7B099B37" w:rsidR="002526E8" w:rsidRDefault="002526E8" w:rsidP="00E354E9">
            <w:pPr>
              <w:spacing w:after="0" w:line="240" w:lineRule="auto"/>
              <w:rPr>
                <w:rFonts w:ascii="Calibri" w:eastAsia="Times New Roman" w:hAnsi="Calibri" w:cs="Calibri"/>
                <w:color w:val="000000"/>
                <w:lang w:eastAsia="en-IN"/>
              </w:rPr>
            </w:pPr>
          </w:p>
        </w:tc>
        <w:tc>
          <w:tcPr>
            <w:tcW w:w="1701" w:type="dxa"/>
            <w:shd w:val="clear" w:color="auto" w:fill="auto"/>
            <w:noWrap/>
            <w:vAlign w:val="center"/>
          </w:tcPr>
          <w:p w14:paraId="396F22F3" w14:textId="4B75C052" w:rsidR="00F16735" w:rsidRPr="00E354E9" w:rsidRDefault="00F16735"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Can you make a pizza?</w:t>
            </w:r>
          </w:p>
        </w:tc>
      </w:tr>
    </w:tbl>
    <w:p w14:paraId="1F13F866" w14:textId="77777777" w:rsidR="00E354E9" w:rsidRDefault="00E354E9" w:rsidP="007248BD"/>
    <w:p w14:paraId="631D8956" w14:textId="0A9C75F5" w:rsidR="00E354E9" w:rsidRDefault="00E354E9" w:rsidP="007248BD">
      <w:r>
        <w:t xml:space="preserve">We also use NLU data to train </w:t>
      </w:r>
      <w:r w:rsidR="009C307A">
        <w:t xml:space="preserve">the </w:t>
      </w:r>
      <w:r>
        <w:t>model for entity extraction.</w:t>
      </w:r>
      <w:r w:rsidR="007817E2">
        <w:t xml:space="preserve"> Below is an example pattern that Rasa use to identify predefined entity types from the input sentence. </w:t>
      </w:r>
      <w:r w:rsidR="0082261E">
        <w:t xml:space="preserve"> </w:t>
      </w:r>
    </w:p>
    <w:p w14:paraId="47848682" w14:textId="2CF7093A" w:rsidR="0082261E" w:rsidRDefault="0082261E" w:rsidP="0082261E">
      <w:r>
        <w:t xml:space="preserve">      - I am observing </w:t>
      </w:r>
      <w:r w:rsidRPr="00057711">
        <w:rPr>
          <w:b/>
          <w:bCs/>
        </w:rPr>
        <w:t>[</w:t>
      </w:r>
      <w:r w:rsidR="00DA4D56">
        <w:rPr>
          <w:b/>
          <w:bCs/>
        </w:rPr>
        <w:t>c</w:t>
      </w:r>
      <w:r w:rsidRPr="00057711">
        <w:rPr>
          <w:b/>
          <w:bCs/>
        </w:rPr>
        <w:t>hest pain] (DISEASE)</w:t>
      </w:r>
    </w:p>
    <w:p w14:paraId="71983664" w14:textId="0F6569CE" w:rsidR="00461AC3" w:rsidRDefault="009E6117" w:rsidP="0082261E">
      <w:r>
        <w:t xml:space="preserve">As </w:t>
      </w:r>
      <w:r w:rsidR="001A3B25">
        <w:t>desc</w:t>
      </w:r>
      <w:r w:rsidR="00581C8B">
        <w:t>r</w:t>
      </w:r>
      <w:r w:rsidR="001A3B25">
        <w:t xml:space="preserve">ibed </w:t>
      </w:r>
      <w:r w:rsidR="0027465B">
        <w:t>by</w:t>
      </w:r>
      <w:r w:rsidR="001A3B25">
        <w:t xml:space="preserve"> </w:t>
      </w:r>
      <w:r w:rsidR="008D14CD">
        <w:fldChar w:fldCharType="begin"/>
      </w:r>
      <w:r w:rsidR="0027465B">
        <w:instrText xml:space="preserve"> ADDIN EN.CITE &lt;EndNote&gt;&lt;Cite AuthorYear="1"&gt;&lt;Author&gt;Kong&lt;/Author&gt;&lt;Year&gt;2021&lt;/Year&gt;&lt;RecNum&gt;159&lt;/RecNum&gt;&lt;DisplayText&gt;Kong et al. (2021)&lt;/DisplayText&gt;&lt;record&gt;&lt;rec-number&gt;159&lt;/rec-number&gt;&lt;foreign-keys&gt;&lt;key app="EN" db-id="f2trs2pseazrd7e25vqxfzxwz5ve9v0vdsxx" timestamp="1659989435" guid="8ef767ba-fbf9-4e93-a115-7bf936a44324"&gt;159&lt;/key&gt;&lt;/foreign-keys&gt;&lt;ref-type name="Book"&gt;6&lt;/ref-type&gt;&lt;contributors&gt;&lt;authors&gt;&lt;author&gt;Kong, Xiaoquan&lt;/author&gt;&lt;author&gt;Wang, Guan&lt;/author&gt;&lt;author&gt;Nichol, Alan&lt;/author&gt;&lt;/authors&gt;&lt;/contributors&gt;&lt;titles&gt;&lt;title&gt;Conversational AI with Rasa: Build, test, and deploy AI-powered, enterprise-grade virtual assistants and chatbots&lt;/title&gt;&lt;/titles&gt;&lt;dates&gt;&lt;year&gt;2021&lt;/year&gt;&lt;/dates&gt;&lt;publisher&gt;Packt Publishing Ltd&lt;/publisher&gt;&lt;isbn&gt;1801073880&lt;/isbn&gt;&lt;urls&gt;&lt;/urls&gt;&lt;/record&gt;&lt;/Cite&gt;&lt;/EndNote&gt;</w:instrText>
      </w:r>
      <w:r w:rsidR="008D14CD">
        <w:fldChar w:fldCharType="separate"/>
      </w:r>
      <w:r w:rsidR="0027465B">
        <w:rPr>
          <w:noProof/>
        </w:rPr>
        <w:t>Kong et al. (2021)</w:t>
      </w:r>
      <w:r w:rsidR="008D14CD">
        <w:fldChar w:fldCharType="end"/>
      </w:r>
      <w:r w:rsidR="006D465C">
        <w:t xml:space="preserve">, </w:t>
      </w:r>
      <w:r w:rsidR="007817E2">
        <w:t>e</w:t>
      </w:r>
      <w:r w:rsidR="0082261E" w:rsidRPr="0082261E">
        <w:t xml:space="preserve">ntities </w:t>
      </w:r>
      <w:r w:rsidR="0027465B">
        <w:t xml:space="preserve">in the training dataset </w:t>
      </w:r>
      <w:r w:rsidR="0082261E" w:rsidRPr="0082261E">
        <w:t xml:space="preserve">are </w:t>
      </w:r>
      <w:r w:rsidR="006D465C">
        <w:t xml:space="preserve">annotated and </w:t>
      </w:r>
      <w:r w:rsidR="0082261E" w:rsidRPr="0082261E">
        <w:t xml:space="preserve">written as the Markdown URL expression, namely </w:t>
      </w:r>
      <w:r w:rsidR="0082261E" w:rsidRPr="007817E2">
        <w:rPr>
          <w:b/>
          <w:bCs/>
        </w:rPr>
        <w:t>[entity value] (entity type)</w:t>
      </w:r>
      <w:r w:rsidR="0082261E" w:rsidRPr="0082261E">
        <w:t xml:space="preserve">. </w:t>
      </w:r>
    </w:p>
    <w:p w14:paraId="1005C754" w14:textId="159FC20D" w:rsidR="0092580E" w:rsidRDefault="0092580E" w:rsidP="0082261E">
      <w:r>
        <w:t>With the help of intent data, NLU understand</w:t>
      </w:r>
      <w:r w:rsidR="00A24CFF">
        <w:t>s</w:t>
      </w:r>
      <w:r>
        <w:t xml:space="preserve"> how to classify each text entered by the user</w:t>
      </w:r>
      <w:r w:rsidR="00B1031D">
        <w:t xml:space="preserve"> and drives the conversation further.</w:t>
      </w:r>
      <w:r>
        <w:t xml:space="preserve"> </w:t>
      </w:r>
    </w:p>
    <w:p w14:paraId="75B8294A" w14:textId="3F3349D8" w:rsidR="00461AC3" w:rsidRPr="0008423D" w:rsidRDefault="00461AC3" w:rsidP="0008423D">
      <w:pPr>
        <w:pStyle w:val="Heading3"/>
      </w:pPr>
      <w:r w:rsidRPr="0008423D">
        <w:t>Entities</w:t>
      </w:r>
    </w:p>
    <w:p w14:paraId="28EBE714" w14:textId="467EE450" w:rsidR="00B1031D" w:rsidRDefault="0033644F" w:rsidP="0082261E">
      <w:r>
        <w:t>Entities are used to extract specific inf</w:t>
      </w:r>
      <w:r w:rsidR="00656B38">
        <w:t>or</w:t>
      </w:r>
      <w:r>
        <w:t>mation from the text entered by the user.</w:t>
      </w:r>
      <w:r w:rsidR="00656B38">
        <w:t xml:space="preserve"> </w:t>
      </w:r>
      <w:r w:rsidR="003E75EA">
        <w:t>The cha</w:t>
      </w:r>
      <w:r w:rsidR="005533E2">
        <w:t>t</w:t>
      </w:r>
      <w:r w:rsidR="003E75EA">
        <w:t xml:space="preserve">bot has </w:t>
      </w:r>
      <w:r w:rsidR="005533E2">
        <w:t xml:space="preserve">a </w:t>
      </w:r>
      <w:r w:rsidR="003E75EA" w:rsidRPr="005533E2">
        <w:rPr>
          <w:b/>
          <w:bCs/>
        </w:rPr>
        <w:t>DISEASE</w:t>
      </w:r>
      <w:r w:rsidR="003E75EA">
        <w:t xml:space="preserve"> entity for extracting symptoms from the user’s input text.</w:t>
      </w:r>
      <w:r w:rsidR="00B1031D">
        <w:t xml:space="preserve"> </w:t>
      </w:r>
      <w:r w:rsidR="00A24CFF">
        <w:t>The s</w:t>
      </w:r>
      <w:r w:rsidR="00B1031D">
        <w:t>ystem has limited control o</w:t>
      </w:r>
      <w:r w:rsidR="00A24CFF">
        <w:t>ver</w:t>
      </w:r>
      <w:r w:rsidR="00B1031D">
        <w:t xml:space="preserve"> how a user can enter </w:t>
      </w:r>
      <w:r w:rsidR="00A24CFF">
        <w:t xml:space="preserve">the </w:t>
      </w:r>
      <w:r w:rsidR="00B1031D">
        <w:t>symptoms they are observing. Traini</w:t>
      </w:r>
      <w:r w:rsidR="00A24CFF">
        <w:t>n</w:t>
      </w:r>
      <w:r w:rsidR="00B1031D">
        <w:t xml:space="preserve">g </w:t>
      </w:r>
      <w:r w:rsidR="00A24CFF">
        <w:t xml:space="preserve">the </w:t>
      </w:r>
      <w:r w:rsidR="00B1031D">
        <w:t xml:space="preserve">NLU model by giving </w:t>
      </w:r>
      <w:r w:rsidR="00A24CFF">
        <w:t xml:space="preserve">an </w:t>
      </w:r>
      <w:r w:rsidR="00B1031D">
        <w:t>ex</w:t>
      </w:r>
      <w:r w:rsidR="00A24CFF">
        <w:t>h</w:t>
      </w:r>
      <w:r w:rsidR="00B1031D">
        <w:t xml:space="preserve">austive list of symptoms in </w:t>
      </w:r>
      <w:r w:rsidR="00A24CFF">
        <w:t xml:space="preserve">the </w:t>
      </w:r>
      <w:r w:rsidR="00B1031D">
        <w:t>healthcare domain is a resource and time</w:t>
      </w:r>
      <w:r w:rsidR="00A24CFF">
        <w:t>-</w:t>
      </w:r>
      <w:r w:rsidR="00B1031D">
        <w:t xml:space="preserve">intensive task. As explained in the transfer learning section, a pre-trained model can be used for such tasks. </w:t>
      </w:r>
      <w:r w:rsidR="00B1031D">
        <w:fldChar w:fldCharType="begin"/>
      </w:r>
      <w:r w:rsidR="00B1031D">
        <w:instrText xml:space="preserve"> ADDIN EN.CITE &lt;EndNote&gt;&lt;Cite AuthorYear="1"&gt;&lt;Author&gt;Neumann&lt;/Author&gt;&lt;Year&gt;2019&lt;/Year&gt;&lt;RecNum&gt;161&lt;/RecNum&gt;&lt;DisplayText&gt;Neumann et al. (2019)&lt;/DisplayText&gt;&lt;record&gt;&lt;rec-number&gt;161&lt;/rec-number&gt;&lt;foreign-keys&gt;&lt;key app="EN" db-id="f2trs2pseazrd7e25vqxfzxwz5ve9v0vdsxx" timestamp="1660080087" guid="a951a2c8-4c00-4a3f-8cdf-76b30243267c"&gt;161&lt;/key&gt;&lt;/foreign-keys&gt;&lt;ref-type name="Journal Article"&gt;17&lt;/ref-type&gt;&lt;contributors&gt;&lt;authors&gt;&lt;author&gt;Neumann, Mark&lt;/author&gt;&lt;author&gt;King, Daniel&lt;/author&gt;&lt;author&gt;Beltagy, Iz&lt;/author&gt;&lt;author&gt;Ammar, Waleed&lt;/author&gt;&lt;/authors&gt;&lt;/contributors&gt;&lt;titles&gt;&lt;title&gt;ScispaCy: Fast and Robust Models for Biomedical Natural Language Processing&lt;/title&gt;&lt;secondary-title&gt;ArXiv&lt;/secondary-title&gt;&lt;/titles&gt;&lt;periodical&gt;&lt;full-title&gt;ArXiv&lt;/full-title&gt;&lt;/periodical&gt;&lt;volume&gt;abs/1902.07669&lt;/volume&gt;&lt;dates&gt;&lt;year&gt;2019&lt;/year&gt;&lt;/dates&gt;&lt;urls&gt;&lt;/urls&gt;&lt;/record&gt;&lt;/Cite&gt;&lt;/EndNote&gt;</w:instrText>
      </w:r>
      <w:r w:rsidR="00B1031D">
        <w:fldChar w:fldCharType="separate"/>
      </w:r>
      <w:r w:rsidR="00B1031D">
        <w:rPr>
          <w:noProof/>
        </w:rPr>
        <w:t>Neumann et al. (2019)</w:t>
      </w:r>
      <w:r w:rsidR="00B1031D">
        <w:fldChar w:fldCharType="end"/>
      </w:r>
      <w:r w:rsidR="00B1031D">
        <w:t xml:space="preserve"> have explained employing </w:t>
      </w:r>
      <w:r w:rsidR="00A24CFF">
        <w:t xml:space="preserve">the </w:t>
      </w:r>
      <w:r w:rsidR="00B1031D">
        <w:t>spacy model for biomedical natural language processing. To benefit from this tra</w:t>
      </w:r>
      <w:r w:rsidR="00A24CFF">
        <w:t>n</w:t>
      </w:r>
      <w:r w:rsidR="00B1031D">
        <w:t>sfer learning approach, t</w:t>
      </w:r>
      <w:r w:rsidR="00656B38">
        <w:t>he NLP pipeline is equipped with Spacy’s en_ner_b5cdr_md model fo</w:t>
      </w:r>
      <w:r w:rsidR="00B1031D">
        <w:t xml:space="preserve">r </w:t>
      </w:r>
      <w:r w:rsidR="00A24CFF">
        <w:t xml:space="preserve">the </w:t>
      </w:r>
      <w:r w:rsidR="00B1031D">
        <w:t>named entity recognition task</w:t>
      </w:r>
      <w:r w:rsidR="00656B38">
        <w:t xml:space="preserve">. </w:t>
      </w:r>
      <w:r w:rsidR="00B1031D">
        <w:t>The model is capable of extracting disease and chemical</w:t>
      </w:r>
      <w:r w:rsidR="00656B38">
        <w:t xml:space="preserve"> </w:t>
      </w:r>
      <w:r w:rsidR="00B1031D">
        <w:t>entities from a text</w:t>
      </w:r>
      <w:r w:rsidR="00A24CFF">
        <w:t xml:space="preserve"> </w:t>
      </w:r>
      <w:r w:rsidR="00B1031D">
        <w:t>however Health Agent makes use of only disease entities.</w:t>
      </w:r>
    </w:p>
    <w:p w14:paraId="38CBCA73" w14:textId="05479D7E" w:rsidR="00461AC3" w:rsidRDefault="00656B38" w:rsidP="0082261E">
      <w:r>
        <w:t xml:space="preserve"> </w:t>
      </w:r>
    </w:p>
    <w:p w14:paraId="2771A25F" w14:textId="4D6EE7CF" w:rsidR="00B1031D" w:rsidRDefault="00B1031D" w:rsidP="0082261E"/>
    <w:p w14:paraId="32BFCD1D" w14:textId="77777777" w:rsidR="00B1031D" w:rsidRDefault="00B1031D" w:rsidP="0082261E"/>
    <w:p w14:paraId="77B64BCD" w14:textId="371F6D8B" w:rsidR="007248BD" w:rsidRPr="004E3CAD" w:rsidRDefault="007248BD" w:rsidP="00882E6C">
      <w:pPr>
        <w:pStyle w:val="Heading2"/>
      </w:pPr>
      <w:bookmarkStart w:id="53" w:name="_Toc112195296"/>
      <w:r w:rsidRPr="004E3CAD">
        <w:t>Response data generation</w:t>
      </w:r>
      <w:bookmarkEnd w:id="53"/>
    </w:p>
    <w:p w14:paraId="3889D36E" w14:textId="5390859D" w:rsidR="009C07E3" w:rsidRDefault="00B07329" w:rsidP="009C07E3">
      <w:r>
        <w:t>NLG</w:t>
      </w:r>
      <w:r w:rsidR="005958E6">
        <w:t xml:space="preserve"> is</w:t>
      </w:r>
      <w:r>
        <w:t xml:space="preserve"> responsible for </w:t>
      </w:r>
      <w:r w:rsidR="005958E6">
        <w:t xml:space="preserve">the </w:t>
      </w:r>
      <w:r>
        <w:t>generation of response</w:t>
      </w:r>
      <w:r w:rsidR="005958E6">
        <w:t>s</w:t>
      </w:r>
      <w:r w:rsidR="00464E19">
        <w:t xml:space="preserve"> and a</w:t>
      </w:r>
      <w:r w:rsidR="00C71448">
        <w:t xml:space="preserve"> response is generated based on </w:t>
      </w:r>
      <w:r w:rsidR="005958E6">
        <w:t xml:space="preserve">the </w:t>
      </w:r>
      <w:r w:rsidR="00C71448">
        <w:t>user’s input.</w:t>
      </w:r>
      <w:r w:rsidR="0056089B">
        <w:t xml:space="preserve"> </w:t>
      </w:r>
      <w:r w:rsidR="00C71448">
        <w:t xml:space="preserve"> </w:t>
      </w:r>
      <w:r w:rsidR="00464E19">
        <w:t xml:space="preserve">Health Agent makes use of template-based response generation to have better control over what kind of response the system can generate. </w:t>
      </w:r>
    </w:p>
    <w:p w14:paraId="0578B5BE" w14:textId="6220D489" w:rsidR="00F82CA6" w:rsidRDefault="00F82CA6" w:rsidP="00F82CA6">
      <w:r>
        <w:t>The table below summarizes the respo</w:t>
      </w:r>
      <w:r w:rsidR="00581C8B">
        <w:t>ns</w:t>
      </w:r>
      <w:r>
        <w:t>es that the bot can generate</w:t>
      </w:r>
      <w:r w:rsidR="00464E19">
        <w:t xml:space="preserve"> and the purpose of each response</w:t>
      </w:r>
      <w:r>
        <w:t>:</w:t>
      </w:r>
    </w:p>
    <w:p w14:paraId="737D21CF" w14:textId="61E89228" w:rsidR="00A80FAD" w:rsidRPr="002526E8" w:rsidRDefault="00A80FAD" w:rsidP="00A80FAD">
      <w:pPr>
        <w:pStyle w:val="Caption"/>
        <w:keepNext/>
        <w:jc w:val="center"/>
        <w:rPr>
          <w:i w:val="0"/>
          <w:iCs w:val="0"/>
          <w:color w:val="000000" w:themeColor="text1"/>
          <w:sz w:val="22"/>
          <w:szCs w:val="22"/>
        </w:rPr>
      </w:pPr>
      <w:bookmarkStart w:id="54" w:name="_Toc112199651"/>
      <w:r w:rsidRPr="002526E8">
        <w:rPr>
          <w:i w:val="0"/>
          <w:iCs w:val="0"/>
          <w:color w:val="000000" w:themeColor="text1"/>
          <w:sz w:val="22"/>
          <w:szCs w:val="22"/>
        </w:rPr>
        <w:t xml:space="preserve">Table </w:t>
      </w:r>
      <w:r w:rsidR="00000000" w:rsidRPr="002526E8">
        <w:rPr>
          <w:i w:val="0"/>
          <w:iCs w:val="0"/>
          <w:color w:val="000000" w:themeColor="text1"/>
          <w:sz w:val="22"/>
          <w:szCs w:val="22"/>
        </w:rPr>
        <w:fldChar w:fldCharType="begin"/>
      </w:r>
      <w:r w:rsidR="00000000" w:rsidRPr="002526E8">
        <w:rPr>
          <w:i w:val="0"/>
          <w:iCs w:val="0"/>
          <w:color w:val="000000" w:themeColor="text1"/>
          <w:sz w:val="22"/>
          <w:szCs w:val="22"/>
        </w:rPr>
        <w:instrText xml:space="preserve"> SEQ Table \* ARABIC </w:instrText>
      </w:r>
      <w:r w:rsidR="00000000" w:rsidRPr="002526E8">
        <w:rPr>
          <w:i w:val="0"/>
          <w:iCs w:val="0"/>
          <w:color w:val="000000" w:themeColor="text1"/>
          <w:sz w:val="22"/>
          <w:szCs w:val="22"/>
        </w:rPr>
        <w:fldChar w:fldCharType="separate"/>
      </w:r>
      <w:r w:rsidR="00C46BCC" w:rsidRPr="002526E8">
        <w:rPr>
          <w:i w:val="0"/>
          <w:iCs w:val="0"/>
          <w:noProof/>
          <w:color w:val="000000" w:themeColor="text1"/>
          <w:sz w:val="22"/>
          <w:szCs w:val="22"/>
        </w:rPr>
        <w:t>4</w:t>
      </w:r>
      <w:r w:rsidR="00000000" w:rsidRPr="002526E8">
        <w:rPr>
          <w:i w:val="0"/>
          <w:iCs w:val="0"/>
          <w:noProof/>
          <w:color w:val="000000" w:themeColor="text1"/>
          <w:sz w:val="22"/>
          <w:szCs w:val="22"/>
        </w:rPr>
        <w:fldChar w:fldCharType="end"/>
      </w:r>
      <w:r w:rsidRPr="002526E8">
        <w:rPr>
          <w:i w:val="0"/>
          <w:iCs w:val="0"/>
          <w:color w:val="000000" w:themeColor="text1"/>
          <w:sz w:val="22"/>
          <w:szCs w:val="22"/>
        </w:rPr>
        <w:t>: NLG Resposne data</w:t>
      </w:r>
      <w:bookmarkEnd w:id="54"/>
    </w:p>
    <w:tbl>
      <w:tblPr>
        <w:tblW w:w="8759" w:type="dxa"/>
        <w:jc w:val="center"/>
        <w:tblLook w:val="04A0" w:firstRow="1" w:lastRow="0" w:firstColumn="1" w:lastColumn="0" w:noHBand="0" w:noVBand="1"/>
      </w:tblPr>
      <w:tblGrid>
        <w:gridCol w:w="2985"/>
        <w:gridCol w:w="5774"/>
      </w:tblGrid>
      <w:tr w:rsidR="002B0263" w:rsidRPr="002B0263" w14:paraId="4DBEACB2" w14:textId="77777777" w:rsidTr="002526E8">
        <w:trPr>
          <w:trHeight w:val="288"/>
          <w:jc w:val="center"/>
        </w:trPr>
        <w:tc>
          <w:tcPr>
            <w:tcW w:w="2985" w:type="dxa"/>
            <w:tcBorders>
              <w:top w:val="single" w:sz="12" w:space="0" w:color="000000"/>
              <w:bottom w:val="single" w:sz="12" w:space="0" w:color="000000"/>
            </w:tcBorders>
            <w:shd w:val="clear" w:color="auto" w:fill="auto"/>
            <w:noWrap/>
            <w:vAlign w:val="center"/>
            <w:hideMark/>
          </w:tcPr>
          <w:p w14:paraId="740B4F45" w14:textId="7FEC2C88"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Response</w:t>
            </w:r>
            <w:r w:rsidR="00464E19">
              <w:rPr>
                <w:rFonts w:ascii="Calibri" w:eastAsia="Times New Roman" w:hAnsi="Calibri" w:cs="Calibri"/>
                <w:color w:val="000000"/>
                <w:lang w:eastAsia="en-IN"/>
              </w:rPr>
              <w:t xml:space="preserve"> Template</w:t>
            </w:r>
          </w:p>
        </w:tc>
        <w:tc>
          <w:tcPr>
            <w:tcW w:w="5774" w:type="dxa"/>
            <w:tcBorders>
              <w:top w:val="single" w:sz="12" w:space="0" w:color="000000"/>
              <w:bottom w:val="single" w:sz="12" w:space="0" w:color="000000"/>
            </w:tcBorders>
            <w:shd w:val="clear" w:color="auto" w:fill="auto"/>
            <w:noWrap/>
            <w:vAlign w:val="center"/>
            <w:hideMark/>
          </w:tcPr>
          <w:p w14:paraId="70ECF6A3" w14:textId="026DE308" w:rsidR="002B0263" w:rsidRPr="002B0263" w:rsidRDefault="00464E19" w:rsidP="002B0263">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Description</w:t>
            </w:r>
          </w:p>
        </w:tc>
      </w:tr>
      <w:tr w:rsidR="002B0263" w:rsidRPr="002B0263" w14:paraId="3D11C372" w14:textId="77777777" w:rsidTr="002526E8">
        <w:trPr>
          <w:trHeight w:val="288"/>
          <w:jc w:val="center"/>
        </w:trPr>
        <w:tc>
          <w:tcPr>
            <w:tcW w:w="2985" w:type="dxa"/>
            <w:tcBorders>
              <w:top w:val="single" w:sz="12" w:space="0" w:color="000000"/>
            </w:tcBorders>
            <w:shd w:val="clear" w:color="auto" w:fill="auto"/>
            <w:noWrap/>
            <w:vAlign w:val="center"/>
            <w:hideMark/>
          </w:tcPr>
          <w:p w14:paraId="26F40EA5"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utter_greet</w:t>
            </w:r>
          </w:p>
        </w:tc>
        <w:tc>
          <w:tcPr>
            <w:tcW w:w="5774" w:type="dxa"/>
            <w:tcBorders>
              <w:top w:val="single" w:sz="12" w:space="0" w:color="000000"/>
            </w:tcBorders>
            <w:shd w:val="clear" w:color="auto" w:fill="auto"/>
            <w:noWrap/>
            <w:vAlign w:val="center"/>
            <w:hideMark/>
          </w:tcPr>
          <w:p w14:paraId="7CC77D6E" w14:textId="77777777" w:rsidR="002B0263" w:rsidRDefault="00464E19" w:rsidP="002B0263">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Whenever a user greets the chatbot, the system generates a greeting response as defined by this intent.</w:t>
            </w:r>
          </w:p>
          <w:p w14:paraId="7BE28B95" w14:textId="5EC31347" w:rsidR="002526E8" w:rsidRPr="002B0263" w:rsidRDefault="002526E8" w:rsidP="002B0263">
            <w:pPr>
              <w:spacing w:after="0" w:line="240" w:lineRule="auto"/>
              <w:rPr>
                <w:rFonts w:ascii="Calibri" w:eastAsia="Times New Roman" w:hAnsi="Calibri" w:cs="Calibri"/>
                <w:color w:val="000000"/>
                <w:lang w:eastAsia="en-IN"/>
              </w:rPr>
            </w:pPr>
          </w:p>
        </w:tc>
      </w:tr>
      <w:tr w:rsidR="002B0263" w:rsidRPr="002B0263" w14:paraId="52C3C350" w14:textId="77777777" w:rsidTr="002526E8">
        <w:trPr>
          <w:trHeight w:val="288"/>
          <w:jc w:val="center"/>
        </w:trPr>
        <w:tc>
          <w:tcPr>
            <w:tcW w:w="2985" w:type="dxa"/>
            <w:shd w:val="clear" w:color="auto" w:fill="auto"/>
            <w:noWrap/>
            <w:vAlign w:val="center"/>
            <w:hideMark/>
          </w:tcPr>
          <w:p w14:paraId="6D83D10A"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utter_healthy_bye</w:t>
            </w:r>
          </w:p>
        </w:tc>
        <w:tc>
          <w:tcPr>
            <w:tcW w:w="5774" w:type="dxa"/>
            <w:shd w:val="clear" w:color="auto" w:fill="auto"/>
            <w:noWrap/>
            <w:vAlign w:val="center"/>
            <w:hideMark/>
          </w:tcPr>
          <w:p w14:paraId="59E555C0" w14:textId="77777777" w:rsidR="002B0263" w:rsidRDefault="00464E19" w:rsidP="002B0263">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Whenever a user enters a text intending that the user is feeling healthy, the chatbot generates a response using this template</w:t>
            </w:r>
            <w:r w:rsidR="002526E8">
              <w:rPr>
                <w:rFonts w:ascii="Calibri" w:eastAsia="Times New Roman" w:hAnsi="Calibri" w:cs="Calibri"/>
                <w:color w:val="000000"/>
                <w:lang w:eastAsia="en-IN"/>
              </w:rPr>
              <w:t>.</w:t>
            </w:r>
          </w:p>
          <w:p w14:paraId="74F76AA9" w14:textId="579713F4" w:rsidR="002526E8" w:rsidRPr="002B0263" w:rsidRDefault="002526E8" w:rsidP="002B0263">
            <w:pPr>
              <w:spacing w:after="0" w:line="240" w:lineRule="auto"/>
              <w:rPr>
                <w:rFonts w:ascii="Calibri" w:eastAsia="Times New Roman" w:hAnsi="Calibri" w:cs="Calibri"/>
                <w:color w:val="000000"/>
                <w:lang w:eastAsia="en-IN"/>
              </w:rPr>
            </w:pPr>
          </w:p>
        </w:tc>
      </w:tr>
      <w:tr w:rsidR="002B0263" w:rsidRPr="002B0263" w14:paraId="7584E800" w14:textId="77777777" w:rsidTr="002526E8">
        <w:trPr>
          <w:trHeight w:val="288"/>
          <w:jc w:val="center"/>
        </w:trPr>
        <w:tc>
          <w:tcPr>
            <w:tcW w:w="2985" w:type="dxa"/>
            <w:shd w:val="clear" w:color="auto" w:fill="auto"/>
            <w:noWrap/>
            <w:vAlign w:val="center"/>
            <w:hideMark/>
          </w:tcPr>
          <w:p w14:paraId="3B28BFE3"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utter_unhealth_bye</w:t>
            </w:r>
          </w:p>
        </w:tc>
        <w:tc>
          <w:tcPr>
            <w:tcW w:w="5774" w:type="dxa"/>
            <w:shd w:val="clear" w:color="auto" w:fill="auto"/>
            <w:noWrap/>
            <w:vAlign w:val="center"/>
            <w:hideMark/>
          </w:tcPr>
          <w:p w14:paraId="777BE936" w14:textId="77777777" w:rsidR="002B0263" w:rsidRDefault="00464E19" w:rsidP="002B0263">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Whenever Health Agent intend to end a conversation with an unhealthy patient, the system will generate a response based on this template.</w:t>
            </w:r>
          </w:p>
          <w:p w14:paraId="2556298E" w14:textId="4E1785FC" w:rsidR="002526E8" w:rsidRPr="002B0263" w:rsidRDefault="002526E8" w:rsidP="002B0263">
            <w:pPr>
              <w:spacing w:after="0" w:line="240" w:lineRule="auto"/>
              <w:rPr>
                <w:rFonts w:ascii="Calibri" w:eastAsia="Times New Roman" w:hAnsi="Calibri" w:cs="Calibri"/>
                <w:color w:val="000000"/>
                <w:lang w:eastAsia="en-IN"/>
              </w:rPr>
            </w:pPr>
          </w:p>
        </w:tc>
      </w:tr>
      <w:tr w:rsidR="002B0263" w:rsidRPr="002B0263" w14:paraId="3B9B5168" w14:textId="77777777" w:rsidTr="002526E8">
        <w:trPr>
          <w:trHeight w:val="288"/>
          <w:jc w:val="center"/>
        </w:trPr>
        <w:tc>
          <w:tcPr>
            <w:tcW w:w="2985" w:type="dxa"/>
            <w:shd w:val="clear" w:color="auto" w:fill="auto"/>
            <w:noWrap/>
            <w:vAlign w:val="center"/>
            <w:hideMark/>
          </w:tcPr>
          <w:p w14:paraId="06C549C8" w14:textId="77777777" w:rsidR="002B0263" w:rsidRPr="00464E19" w:rsidRDefault="002B0263" w:rsidP="002B0263">
            <w:pPr>
              <w:spacing w:after="0" w:line="240" w:lineRule="auto"/>
              <w:rPr>
                <w:rFonts w:ascii="Calibri" w:eastAsia="Times New Roman" w:hAnsi="Calibri" w:cs="Calibri"/>
                <w:color w:val="000000"/>
                <w:lang w:eastAsia="en-IN"/>
              </w:rPr>
            </w:pPr>
            <w:r w:rsidRPr="00464E19">
              <w:rPr>
                <w:rFonts w:ascii="Calibri" w:eastAsia="Times New Roman" w:hAnsi="Calibri" w:cs="Calibri"/>
                <w:color w:val="000000"/>
                <w:lang w:eastAsia="en-IN"/>
              </w:rPr>
              <w:t>utter_goodbye</w:t>
            </w:r>
            <w:r w:rsidRPr="00464E19">
              <w:rPr>
                <w:rFonts w:ascii="Calibri" w:eastAsia="Times New Roman" w:hAnsi="Calibri" w:cs="Calibri"/>
                <w:color w:val="000000"/>
                <w:sz w:val="16"/>
                <w:szCs w:val="16"/>
                <w:lang w:eastAsia="en-IN"/>
              </w:rPr>
              <w:t> </w:t>
            </w:r>
          </w:p>
        </w:tc>
        <w:tc>
          <w:tcPr>
            <w:tcW w:w="5774" w:type="dxa"/>
            <w:shd w:val="clear" w:color="auto" w:fill="auto"/>
            <w:noWrap/>
            <w:vAlign w:val="center"/>
            <w:hideMark/>
          </w:tcPr>
          <w:p w14:paraId="39E07D6A" w14:textId="6FCEE6B4" w:rsidR="002B0263" w:rsidRDefault="00464E19" w:rsidP="002B0263">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Whenever a user wants to end the conversation abruptly, the system will generate a response based on this template</w:t>
            </w:r>
            <w:r w:rsidR="002526E8">
              <w:rPr>
                <w:rFonts w:ascii="Calibri" w:eastAsia="Times New Roman" w:hAnsi="Calibri" w:cs="Calibri"/>
                <w:color w:val="000000"/>
                <w:lang w:eastAsia="en-IN"/>
              </w:rPr>
              <w:t>.</w:t>
            </w:r>
          </w:p>
          <w:p w14:paraId="59AC21D8" w14:textId="37044539" w:rsidR="002526E8" w:rsidRPr="002B0263" w:rsidRDefault="002526E8" w:rsidP="002B0263">
            <w:pPr>
              <w:spacing w:after="0" w:line="240" w:lineRule="auto"/>
              <w:rPr>
                <w:rFonts w:ascii="Calibri" w:eastAsia="Times New Roman" w:hAnsi="Calibri" w:cs="Calibri"/>
                <w:color w:val="000000"/>
                <w:lang w:eastAsia="en-IN"/>
              </w:rPr>
            </w:pPr>
          </w:p>
        </w:tc>
      </w:tr>
      <w:tr w:rsidR="002B0263" w:rsidRPr="002B0263" w14:paraId="3AC17A2E" w14:textId="77777777" w:rsidTr="002526E8">
        <w:trPr>
          <w:trHeight w:val="276"/>
          <w:jc w:val="center"/>
        </w:trPr>
        <w:tc>
          <w:tcPr>
            <w:tcW w:w="2985" w:type="dxa"/>
            <w:shd w:val="clear" w:color="auto" w:fill="auto"/>
            <w:noWrap/>
            <w:vAlign w:val="center"/>
            <w:hideMark/>
          </w:tcPr>
          <w:p w14:paraId="508ED8E0"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utter_ask_disease</w:t>
            </w:r>
          </w:p>
        </w:tc>
        <w:tc>
          <w:tcPr>
            <w:tcW w:w="5774" w:type="dxa"/>
            <w:shd w:val="clear" w:color="auto" w:fill="auto"/>
            <w:noWrap/>
            <w:vAlign w:val="center"/>
            <w:hideMark/>
          </w:tcPr>
          <w:p w14:paraId="282EA251" w14:textId="77777777" w:rsidR="002B0263" w:rsidRDefault="00464E19" w:rsidP="002B0263">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Once the Health Agent identifies that the user is unhealthy, it will use this template for generating a response to ask the user the symptoms user is observing.</w:t>
            </w:r>
          </w:p>
          <w:p w14:paraId="1322D7E7" w14:textId="74381FF3" w:rsidR="002526E8" w:rsidRPr="002B0263" w:rsidRDefault="002526E8" w:rsidP="002B0263">
            <w:pPr>
              <w:spacing w:after="0" w:line="240" w:lineRule="auto"/>
              <w:rPr>
                <w:rFonts w:ascii="Calibri" w:eastAsia="Times New Roman" w:hAnsi="Calibri" w:cs="Calibri"/>
                <w:color w:val="000000"/>
                <w:lang w:eastAsia="en-IN"/>
              </w:rPr>
            </w:pPr>
          </w:p>
        </w:tc>
      </w:tr>
      <w:tr w:rsidR="002B0263" w:rsidRPr="002B0263" w14:paraId="0ABBE6E3" w14:textId="77777777" w:rsidTr="002526E8">
        <w:trPr>
          <w:trHeight w:val="288"/>
          <w:jc w:val="center"/>
        </w:trPr>
        <w:tc>
          <w:tcPr>
            <w:tcW w:w="2985" w:type="dxa"/>
            <w:shd w:val="clear" w:color="auto" w:fill="auto"/>
            <w:noWrap/>
            <w:vAlign w:val="center"/>
            <w:hideMark/>
          </w:tcPr>
          <w:p w14:paraId="2B791892"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utter_repeat_information</w:t>
            </w:r>
          </w:p>
        </w:tc>
        <w:tc>
          <w:tcPr>
            <w:tcW w:w="5774" w:type="dxa"/>
            <w:shd w:val="clear" w:color="auto" w:fill="auto"/>
            <w:noWrap/>
            <w:vAlign w:val="center"/>
            <w:hideMark/>
          </w:tcPr>
          <w:p w14:paraId="7F5DAF7A" w14:textId="77777777" w:rsidR="002B0263" w:rsidRDefault="00464E19" w:rsidP="002B0263">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 xml:space="preserve">After collecting all the information from a user, the system will use this template to display the gathered information to the user </w:t>
            </w:r>
            <w:r w:rsidR="005372F6">
              <w:rPr>
                <w:rFonts w:ascii="Calibri" w:eastAsia="Times New Roman" w:hAnsi="Calibri" w:cs="Calibri"/>
                <w:color w:val="000000"/>
                <w:lang w:eastAsia="en-IN"/>
              </w:rPr>
              <w:t>as an acknowledgement.</w:t>
            </w:r>
            <w:r>
              <w:rPr>
                <w:rFonts w:ascii="Calibri" w:eastAsia="Times New Roman" w:hAnsi="Calibri" w:cs="Calibri"/>
                <w:color w:val="000000"/>
                <w:lang w:eastAsia="en-IN"/>
              </w:rPr>
              <w:t xml:space="preserve"> </w:t>
            </w:r>
          </w:p>
          <w:p w14:paraId="5FB0550E" w14:textId="2015CCC7" w:rsidR="002526E8" w:rsidRPr="002B0263" w:rsidRDefault="002526E8" w:rsidP="002B0263">
            <w:pPr>
              <w:spacing w:after="0" w:line="240" w:lineRule="auto"/>
              <w:rPr>
                <w:rFonts w:ascii="Calibri" w:eastAsia="Times New Roman" w:hAnsi="Calibri" w:cs="Calibri"/>
                <w:color w:val="000000"/>
                <w:lang w:eastAsia="en-IN"/>
              </w:rPr>
            </w:pPr>
          </w:p>
        </w:tc>
      </w:tr>
      <w:tr w:rsidR="002B0263" w:rsidRPr="002B0263" w14:paraId="542BCA87" w14:textId="77777777" w:rsidTr="002526E8">
        <w:trPr>
          <w:trHeight w:val="288"/>
          <w:jc w:val="center"/>
        </w:trPr>
        <w:tc>
          <w:tcPr>
            <w:tcW w:w="2985" w:type="dxa"/>
            <w:shd w:val="clear" w:color="auto" w:fill="auto"/>
            <w:noWrap/>
            <w:vAlign w:val="center"/>
            <w:hideMark/>
          </w:tcPr>
          <w:p w14:paraId="65953C0C"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utter_iamabot</w:t>
            </w:r>
          </w:p>
        </w:tc>
        <w:tc>
          <w:tcPr>
            <w:tcW w:w="5774" w:type="dxa"/>
            <w:shd w:val="clear" w:color="auto" w:fill="auto"/>
            <w:noWrap/>
            <w:vAlign w:val="center"/>
            <w:hideMark/>
          </w:tcPr>
          <w:p w14:paraId="5617B39D" w14:textId="77777777" w:rsidR="002B0263" w:rsidRDefault="00464E19" w:rsidP="002B0263">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 xml:space="preserve">Whenever a user asks about the system or challenges the system’s identity, this template is used to generate a response and </w:t>
            </w:r>
            <w:r w:rsidR="001D2970">
              <w:rPr>
                <w:rFonts w:ascii="Calibri" w:eastAsia="Times New Roman" w:hAnsi="Calibri" w:cs="Calibri"/>
                <w:color w:val="000000"/>
                <w:lang w:eastAsia="en-IN"/>
              </w:rPr>
              <w:t>provide Health Agent’s introduction.</w:t>
            </w:r>
          </w:p>
          <w:p w14:paraId="292D914C" w14:textId="4821DC92" w:rsidR="002526E8" w:rsidRPr="002B0263" w:rsidRDefault="002526E8" w:rsidP="002B0263">
            <w:pPr>
              <w:spacing w:after="0" w:line="240" w:lineRule="auto"/>
              <w:rPr>
                <w:rFonts w:ascii="Calibri" w:eastAsia="Times New Roman" w:hAnsi="Calibri" w:cs="Calibri"/>
                <w:color w:val="000000"/>
                <w:lang w:eastAsia="en-IN"/>
              </w:rPr>
            </w:pPr>
          </w:p>
        </w:tc>
      </w:tr>
      <w:tr w:rsidR="002B0263" w:rsidRPr="002B0263" w14:paraId="6DFE3177" w14:textId="77777777" w:rsidTr="002526E8">
        <w:trPr>
          <w:trHeight w:val="288"/>
          <w:jc w:val="center"/>
        </w:trPr>
        <w:tc>
          <w:tcPr>
            <w:tcW w:w="2985" w:type="dxa"/>
            <w:shd w:val="clear" w:color="auto" w:fill="auto"/>
            <w:noWrap/>
            <w:vAlign w:val="center"/>
            <w:hideMark/>
          </w:tcPr>
          <w:p w14:paraId="2F05868B"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utter_out_of_scope</w:t>
            </w:r>
          </w:p>
        </w:tc>
        <w:tc>
          <w:tcPr>
            <w:tcW w:w="5774" w:type="dxa"/>
            <w:shd w:val="clear" w:color="auto" w:fill="auto"/>
            <w:noWrap/>
            <w:vAlign w:val="center"/>
            <w:hideMark/>
          </w:tcPr>
          <w:p w14:paraId="063C01F3" w14:textId="77777777" w:rsidR="002B0263" w:rsidRDefault="000F18C0" w:rsidP="002B0263">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A user might be tempted to play with the chatbot and ask random questions. Health Agent is a  task-oriented chatbot and cannot serve random requests. This template is used to politely inform the user about the system’s inability to handle random requests.</w:t>
            </w:r>
          </w:p>
          <w:p w14:paraId="020752C0" w14:textId="6652816C" w:rsidR="002526E8" w:rsidRPr="002B0263" w:rsidRDefault="002526E8" w:rsidP="002B0263">
            <w:pPr>
              <w:spacing w:after="0" w:line="240" w:lineRule="auto"/>
              <w:rPr>
                <w:rFonts w:ascii="Calibri" w:eastAsia="Times New Roman" w:hAnsi="Calibri" w:cs="Calibri"/>
                <w:color w:val="000000"/>
                <w:lang w:eastAsia="en-IN"/>
              </w:rPr>
            </w:pPr>
          </w:p>
        </w:tc>
      </w:tr>
      <w:tr w:rsidR="002B0263" w:rsidRPr="002B0263" w14:paraId="374413FA" w14:textId="77777777" w:rsidTr="002526E8">
        <w:trPr>
          <w:trHeight w:val="288"/>
          <w:jc w:val="center"/>
        </w:trPr>
        <w:tc>
          <w:tcPr>
            <w:tcW w:w="2985" w:type="dxa"/>
            <w:shd w:val="clear" w:color="auto" w:fill="auto"/>
            <w:noWrap/>
            <w:vAlign w:val="center"/>
            <w:hideMark/>
          </w:tcPr>
          <w:p w14:paraId="4BBC9865"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utter_please_rephrase</w:t>
            </w:r>
          </w:p>
        </w:tc>
        <w:tc>
          <w:tcPr>
            <w:tcW w:w="5774" w:type="dxa"/>
            <w:shd w:val="clear" w:color="auto" w:fill="auto"/>
            <w:noWrap/>
            <w:vAlign w:val="center"/>
            <w:hideMark/>
          </w:tcPr>
          <w:p w14:paraId="3937181F" w14:textId="77777777" w:rsidR="002B0263" w:rsidRDefault="000F18C0" w:rsidP="002B0263">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 xml:space="preserve">The text entered by a user might be ambiguous and the NLU model may assign multiple intents with similar confidence to more than one intent. In such scenarios, this template is used to ask </w:t>
            </w:r>
            <w:r w:rsidR="00CD62AD">
              <w:rPr>
                <w:rFonts w:ascii="Calibri" w:eastAsia="Times New Roman" w:hAnsi="Calibri" w:cs="Calibri"/>
                <w:color w:val="000000"/>
                <w:lang w:eastAsia="en-IN"/>
              </w:rPr>
              <w:t xml:space="preserve">the user </w:t>
            </w:r>
            <w:r>
              <w:rPr>
                <w:rFonts w:ascii="Calibri" w:eastAsia="Times New Roman" w:hAnsi="Calibri" w:cs="Calibri"/>
                <w:color w:val="000000"/>
                <w:lang w:eastAsia="en-IN"/>
              </w:rPr>
              <w:t>to rep</w:t>
            </w:r>
            <w:r w:rsidR="00A27B9A">
              <w:rPr>
                <w:rFonts w:ascii="Calibri" w:eastAsia="Times New Roman" w:hAnsi="Calibri" w:cs="Calibri"/>
                <w:color w:val="000000"/>
                <w:lang w:eastAsia="en-IN"/>
              </w:rPr>
              <w:t>hr</w:t>
            </w:r>
            <w:r>
              <w:rPr>
                <w:rFonts w:ascii="Calibri" w:eastAsia="Times New Roman" w:hAnsi="Calibri" w:cs="Calibri"/>
                <w:color w:val="000000"/>
                <w:lang w:eastAsia="en-IN"/>
              </w:rPr>
              <w:t>ase the inputs.</w:t>
            </w:r>
          </w:p>
          <w:p w14:paraId="1D2F3655" w14:textId="47238877" w:rsidR="002526E8" w:rsidRPr="002B0263" w:rsidRDefault="002526E8" w:rsidP="002B0263">
            <w:pPr>
              <w:spacing w:after="0" w:line="240" w:lineRule="auto"/>
              <w:rPr>
                <w:rFonts w:ascii="Calibri" w:eastAsia="Times New Roman" w:hAnsi="Calibri" w:cs="Calibri"/>
                <w:color w:val="000000"/>
                <w:lang w:eastAsia="en-IN"/>
              </w:rPr>
            </w:pPr>
          </w:p>
        </w:tc>
      </w:tr>
      <w:tr w:rsidR="002B0263" w:rsidRPr="002B0263" w14:paraId="26151A96" w14:textId="77777777" w:rsidTr="002526E8">
        <w:trPr>
          <w:trHeight w:val="288"/>
          <w:jc w:val="center"/>
        </w:trPr>
        <w:tc>
          <w:tcPr>
            <w:tcW w:w="2985" w:type="dxa"/>
            <w:shd w:val="clear" w:color="auto" w:fill="auto"/>
            <w:noWrap/>
            <w:vAlign w:val="center"/>
            <w:hideMark/>
          </w:tcPr>
          <w:p w14:paraId="49BF2108"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lastRenderedPageBreak/>
              <w:t>utter_submit</w:t>
            </w:r>
          </w:p>
        </w:tc>
        <w:tc>
          <w:tcPr>
            <w:tcW w:w="5774" w:type="dxa"/>
            <w:shd w:val="clear" w:color="auto" w:fill="auto"/>
            <w:noWrap/>
            <w:vAlign w:val="center"/>
            <w:hideMark/>
          </w:tcPr>
          <w:p w14:paraId="0665BE7B" w14:textId="77777777" w:rsidR="002B0263" w:rsidRDefault="00CD62AD" w:rsidP="002B0263">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Once the Health Agent has finished collecting the data, the chatbot keeps the user informed about the progress with text generated from this template.</w:t>
            </w:r>
          </w:p>
          <w:p w14:paraId="4463071F" w14:textId="11A51D67" w:rsidR="002526E8" w:rsidRPr="002B0263" w:rsidRDefault="002526E8" w:rsidP="002B0263">
            <w:pPr>
              <w:spacing w:after="0" w:line="240" w:lineRule="auto"/>
              <w:rPr>
                <w:rFonts w:ascii="Calibri" w:eastAsia="Times New Roman" w:hAnsi="Calibri" w:cs="Calibri"/>
                <w:color w:val="000000"/>
                <w:lang w:eastAsia="en-IN"/>
              </w:rPr>
            </w:pPr>
          </w:p>
        </w:tc>
      </w:tr>
      <w:tr w:rsidR="002B0263" w:rsidRPr="002B0263" w14:paraId="657DAAB7" w14:textId="77777777" w:rsidTr="002526E8">
        <w:trPr>
          <w:trHeight w:val="288"/>
          <w:jc w:val="center"/>
        </w:trPr>
        <w:tc>
          <w:tcPr>
            <w:tcW w:w="2985" w:type="dxa"/>
            <w:tcBorders>
              <w:bottom w:val="single" w:sz="4" w:space="0" w:color="000000"/>
            </w:tcBorders>
            <w:shd w:val="clear" w:color="auto" w:fill="auto"/>
            <w:noWrap/>
            <w:vAlign w:val="center"/>
            <w:hideMark/>
          </w:tcPr>
          <w:p w14:paraId="12A9BCAB"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action_predict_disease</w:t>
            </w:r>
          </w:p>
        </w:tc>
        <w:tc>
          <w:tcPr>
            <w:tcW w:w="5774" w:type="dxa"/>
            <w:tcBorders>
              <w:bottom w:val="single" w:sz="4" w:space="0" w:color="000000"/>
            </w:tcBorders>
            <w:shd w:val="clear" w:color="auto" w:fill="auto"/>
            <w:noWrap/>
            <w:vAlign w:val="center"/>
            <w:hideMark/>
          </w:tcPr>
          <w:p w14:paraId="14B7AD3D" w14:textId="236979FF" w:rsidR="002B0263" w:rsidRPr="002B0263" w:rsidRDefault="00CD62AD" w:rsidP="002B0263">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This is a response generated using custom actions and it is used to display matched disease information to the user.</w:t>
            </w:r>
          </w:p>
        </w:tc>
      </w:tr>
    </w:tbl>
    <w:p w14:paraId="7B47FC5D" w14:textId="2079ED47" w:rsidR="002B0263" w:rsidRDefault="002B0263" w:rsidP="009C07E3"/>
    <w:p w14:paraId="009074C5" w14:textId="40DC50FB" w:rsidR="00A24CFF" w:rsidRDefault="00A24CFF" w:rsidP="009C07E3"/>
    <w:p w14:paraId="5F1B757D" w14:textId="2979888B" w:rsidR="00A24CFF" w:rsidRDefault="00A24CFF" w:rsidP="009C07E3"/>
    <w:p w14:paraId="36780747" w14:textId="77777777" w:rsidR="00A24CFF" w:rsidRDefault="00A24CFF" w:rsidP="009C07E3"/>
    <w:p w14:paraId="4BBA4649" w14:textId="2B13FAD0" w:rsidR="007248BD" w:rsidRPr="004E3CAD" w:rsidRDefault="007248BD" w:rsidP="00882E6C">
      <w:pPr>
        <w:pStyle w:val="Heading2"/>
      </w:pPr>
      <w:bookmarkStart w:id="55" w:name="_Toc112195297"/>
      <w:r w:rsidRPr="004E3CAD">
        <w:t>Dialogue Data Generation</w:t>
      </w:r>
      <w:bookmarkEnd w:id="55"/>
    </w:p>
    <w:p w14:paraId="4CD98452" w14:textId="385B1CBF" w:rsidR="007C7EA9" w:rsidRDefault="00AC7310" w:rsidP="006E0B65">
      <w:r>
        <w:t>Dialogue management data consists of stories and rules for understa</w:t>
      </w:r>
      <w:r w:rsidR="00901956">
        <w:t>n</w:t>
      </w:r>
      <w:r>
        <w:t xml:space="preserve">ding </w:t>
      </w:r>
      <w:r w:rsidR="005C400C">
        <w:t xml:space="preserve">the </w:t>
      </w:r>
      <w:r>
        <w:t xml:space="preserve">conversation flow between </w:t>
      </w:r>
      <w:r w:rsidR="002176C6">
        <w:t xml:space="preserve">the </w:t>
      </w:r>
      <w:r w:rsidR="004C01A9">
        <w:t xml:space="preserve">user and </w:t>
      </w:r>
      <w:r w:rsidR="002176C6">
        <w:t xml:space="preserve">the </w:t>
      </w:r>
      <w:r w:rsidR="004C01A9">
        <w:t xml:space="preserve">bot. </w:t>
      </w:r>
    </w:p>
    <w:p w14:paraId="1E558C53" w14:textId="64679087" w:rsidR="00461AC3" w:rsidRDefault="00461AC3" w:rsidP="0008423D">
      <w:pPr>
        <w:pStyle w:val="Heading3"/>
      </w:pPr>
      <w:r w:rsidRPr="00461AC3">
        <w:t>Stories</w:t>
      </w:r>
    </w:p>
    <w:p w14:paraId="74207331" w14:textId="0D8214EA" w:rsidR="00A24CFF" w:rsidRPr="00A24CFF" w:rsidRDefault="00A24CFF" w:rsidP="00A24CFF">
      <w:r>
        <w:t>The Health Agent is designed to handle two major types of conversational flows. One flow handles conversation between a healthy patient and the chatbot while the other handles flow between an unhealthy patient and the chatbot. Both flows include the use of different intents and actions and forms(optionally).</w:t>
      </w:r>
    </w:p>
    <w:p w14:paraId="4490906D" w14:textId="0F8E28D4" w:rsidR="005958E6" w:rsidRDefault="005958E6" w:rsidP="006E0B65">
      <w:r>
        <w:t>The table below summarizes the flexible conversation flows that the bot can handle:</w:t>
      </w:r>
    </w:p>
    <w:p w14:paraId="27D408BD" w14:textId="65165B6B" w:rsidR="009B5301" w:rsidRPr="00A24CFF" w:rsidRDefault="009B5301" w:rsidP="00A24CFF">
      <w:pPr>
        <w:pStyle w:val="Caption"/>
        <w:keepNext/>
        <w:rPr>
          <w:i w:val="0"/>
          <w:iCs w:val="0"/>
          <w:color w:val="000000" w:themeColor="text1"/>
          <w:sz w:val="22"/>
          <w:szCs w:val="22"/>
        </w:rPr>
      </w:pPr>
      <w:bookmarkStart w:id="56" w:name="_Toc112199652"/>
      <w:r w:rsidRPr="00A24CFF">
        <w:rPr>
          <w:i w:val="0"/>
          <w:iCs w:val="0"/>
          <w:color w:val="000000" w:themeColor="text1"/>
          <w:sz w:val="22"/>
          <w:szCs w:val="22"/>
        </w:rPr>
        <w:t xml:space="preserve">Table </w:t>
      </w:r>
      <w:r w:rsidR="00000000" w:rsidRPr="00A24CFF">
        <w:rPr>
          <w:i w:val="0"/>
          <w:iCs w:val="0"/>
          <w:color w:val="000000" w:themeColor="text1"/>
          <w:sz w:val="22"/>
          <w:szCs w:val="22"/>
        </w:rPr>
        <w:fldChar w:fldCharType="begin"/>
      </w:r>
      <w:r w:rsidR="00000000" w:rsidRPr="00A24CFF">
        <w:rPr>
          <w:i w:val="0"/>
          <w:iCs w:val="0"/>
          <w:color w:val="000000" w:themeColor="text1"/>
          <w:sz w:val="22"/>
          <w:szCs w:val="22"/>
        </w:rPr>
        <w:instrText xml:space="preserve"> SEQ Table \* ARABIC </w:instrText>
      </w:r>
      <w:r w:rsidR="00000000" w:rsidRPr="00A24CFF">
        <w:rPr>
          <w:i w:val="0"/>
          <w:iCs w:val="0"/>
          <w:color w:val="000000" w:themeColor="text1"/>
          <w:sz w:val="22"/>
          <w:szCs w:val="22"/>
        </w:rPr>
        <w:fldChar w:fldCharType="separate"/>
      </w:r>
      <w:r w:rsidR="00C46BCC" w:rsidRPr="00A24CFF">
        <w:rPr>
          <w:i w:val="0"/>
          <w:iCs w:val="0"/>
          <w:noProof/>
          <w:color w:val="000000" w:themeColor="text1"/>
          <w:sz w:val="22"/>
          <w:szCs w:val="22"/>
        </w:rPr>
        <w:t>5</w:t>
      </w:r>
      <w:r w:rsidR="00000000" w:rsidRPr="00A24CFF">
        <w:rPr>
          <w:i w:val="0"/>
          <w:iCs w:val="0"/>
          <w:noProof/>
          <w:color w:val="000000" w:themeColor="text1"/>
          <w:sz w:val="22"/>
          <w:szCs w:val="22"/>
        </w:rPr>
        <w:fldChar w:fldCharType="end"/>
      </w:r>
      <w:r w:rsidRPr="00A24CFF">
        <w:rPr>
          <w:i w:val="0"/>
          <w:iCs w:val="0"/>
          <w:color w:val="000000" w:themeColor="text1"/>
          <w:sz w:val="22"/>
          <w:szCs w:val="22"/>
        </w:rPr>
        <w:t xml:space="preserve">: Story </w:t>
      </w:r>
      <w:r w:rsidR="00A80FAD" w:rsidRPr="00A24CFF">
        <w:rPr>
          <w:i w:val="0"/>
          <w:iCs w:val="0"/>
          <w:color w:val="000000" w:themeColor="text1"/>
          <w:sz w:val="22"/>
          <w:szCs w:val="22"/>
        </w:rPr>
        <w:t xml:space="preserve">data </w:t>
      </w:r>
      <w:r w:rsidRPr="00A24CFF">
        <w:rPr>
          <w:i w:val="0"/>
          <w:iCs w:val="0"/>
          <w:color w:val="000000" w:themeColor="text1"/>
          <w:sz w:val="22"/>
          <w:szCs w:val="22"/>
        </w:rPr>
        <w:t>for DM</w:t>
      </w:r>
      <w:bookmarkEnd w:id="56"/>
    </w:p>
    <w:tbl>
      <w:tblPr>
        <w:tblW w:w="8990" w:type="dxa"/>
        <w:tblInd w:w="113" w:type="dxa"/>
        <w:tblBorders>
          <w:top w:val="single" w:sz="4" w:space="0" w:color="auto"/>
          <w:bottom w:val="single" w:sz="4" w:space="0" w:color="auto"/>
        </w:tblBorders>
        <w:tblLook w:val="04A0" w:firstRow="1" w:lastRow="0" w:firstColumn="1" w:lastColumn="0" w:noHBand="0" w:noVBand="1"/>
      </w:tblPr>
      <w:tblGrid>
        <w:gridCol w:w="3550"/>
        <w:gridCol w:w="5440"/>
      </w:tblGrid>
      <w:tr w:rsidR="002B0263" w:rsidRPr="002B0263" w14:paraId="6A9BBFA3" w14:textId="77777777" w:rsidTr="002526E8">
        <w:trPr>
          <w:trHeight w:val="288"/>
        </w:trPr>
        <w:tc>
          <w:tcPr>
            <w:tcW w:w="3550" w:type="dxa"/>
            <w:tcBorders>
              <w:top w:val="single" w:sz="12" w:space="0" w:color="000000"/>
              <w:bottom w:val="single" w:sz="12" w:space="0" w:color="000000"/>
            </w:tcBorders>
            <w:shd w:val="clear" w:color="auto" w:fill="auto"/>
            <w:noWrap/>
            <w:vAlign w:val="center"/>
            <w:hideMark/>
          </w:tcPr>
          <w:p w14:paraId="0B5B9A1D" w14:textId="63E3E753"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Story</w:t>
            </w:r>
            <w:r w:rsidR="00A24CFF">
              <w:rPr>
                <w:rFonts w:ascii="Calibri" w:eastAsia="Times New Roman" w:hAnsi="Calibri" w:cs="Calibri"/>
                <w:color w:val="000000"/>
                <w:lang w:eastAsia="en-IN"/>
              </w:rPr>
              <w:t xml:space="preserve"> Name</w:t>
            </w:r>
          </w:p>
        </w:tc>
        <w:tc>
          <w:tcPr>
            <w:tcW w:w="5440" w:type="dxa"/>
            <w:tcBorders>
              <w:top w:val="single" w:sz="12" w:space="0" w:color="000000"/>
              <w:bottom w:val="single" w:sz="12" w:space="0" w:color="000000"/>
            </w:tcBorders>
            <w:shd w:val="clear" w:color="auto" w:fill="auto"/>
            <w:noWrap/>
            <w:vAlign w:val="center"/>
            <w:hideMark/>
          </w:tcPr>
          <w:p w14:paraId="54340474" w14:textId="1B4942E6" w:rsidR="002B0263" w:rsidRPr="002B0263" w:rsidRDefault="00A24CFF" w:rsidP="002B0263">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Description</w:t>
            </w:r>
          </w:p>
        </w:tc>
      </w:tr>
      <w:tr w:rsidR="002B0263" w:rsidRPr="002B0263" w14:paraId="0DE23E09" w14:textId="77777777" w:rsidTr="002526E8">
        <w:trPr>
          <w:trHeight w:val="288"/>
        </w:trPr>
        <w:tc>
          <w:tcPr>
            <w:tcW w:w="3550" w:type="dxa"/>
            <w:tcBorders>
              <w:top w:val="single" w:sz="12" w:space="0" w:color="000000"/>
            </w:tcBorders>
            <w:shd w:val="clear" w:color="auto" w:fill="auto"/>
            <w:noWrap/>
            <w:vAlign w:val="center"/>
            <w:hideMark/>
          </w:tcPr>
          <w:p w14:paraId="7413C6D3" w14:textId="1D0C1744"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Health patient</w:t>
            </w:r>
          </w:p>
        </w:tc>
        <w:tc>
          <w:tcPr>
            <w:tcW w:w="5440" w:type="dxa"/>
            <w:tcBorders>
              <w:top w:val="single" w:sz="12" w:space="0" w:color="000000"/>
            </w:tcBorders>
            <w:shd w:val="clear" w:color="auto" w:fill="auto"/>
            <w:noWrap/>
            <w:vAlign w:val="center"/>
            <w:hideMark/>
          </w:tcPr>
          <w:p w14:paraId="49872E54" w14:textId="77777777" w:rsidR="002B0263" w:rsidRDefault="00A24CFF" w:rsidP="002B0263">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This story represents a Health Agent’s conversation with a healthy user and does not ask the user for symptoms and in the end, motivates the user to stay fit.</w:t>
            </w:r>
          </w:p>
          <w:p w14:paraId="35BF7B19" w14:textId="4C3FE028" w:rsidR="00A24CFF" w:rsidRPr="002B0263" w:rsidRDefault="00A24CFF" w:rsidP="002B0263">
            <w:pPr>
              <w:spacing w:after="0" w:line="240" w:lineRule="auto"/>
              <w:rPr>
                <w:rFonts w:ascii="Calibri" w:eastAsia="Times New Roman" w:hAnsi="Calibri" w:cs="Calibri"/>
                <w:color w:val="000000"/>
                <w:lang w:eastAsia="en-IN"/>
              </w:rPr>
            </w:pPr>
          </w:p>
        </w:tc>
      </w:tr>
      <w:tr w:rsidR="002B0263" w:rsidRPr="002B0263" w14:paraId="07F3A873" w14:textId="77777777" w:rsidTr="00A24CFF">
        <w:trPr>
          <w:trHeight w:val="288"/>
        </w:trPr>
        <w:tc>
          <w:tcPr>
            <w:tcW w:w="3550" w:type="dxa"/>
            <w:shd w:val="clear" w:color="auto" w:fill="auto"/>
            <w:noWrap/>
            <w:vAlign w:val="center"/>
            <w:hideMark/>
          </w:tcPr>
          <w:p w14:paraId="3B728B7A"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Unhealthy patient informing symptoms</w:t>
            </w:r>
          </w:p>
        </w:tc>
        <w:tc>
          <w:tcPr>
            <w:tcW w:w="5440" w:type="dxa"/>
            <w:shd w:val="clear" w:color="auto" w:fill="auto"/>
            <w:noWrap/>
            <w:vAlign w:val="center"/>
            <w:hideMark/>
          </w:tcPr>
          <w:p w14:paraId="345DA79B" w14:textId="67745CC3" w:rsidR="002B0263" w:rsidRPr="002B0263" w:rsidRDefault="00A24CFF" w:rsidP="002B0263">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This story represents a Health Agent’s conversation with an unhealthy user. It makes use of rasa forms for gathering symptoms and handling out-of-context information during the information gathering.</w:t>
            </w:r>
          </w:p>
        </w:tc>
      </w:tr>
    </w:tbl>
    <w:p w14:paraId="1997559D" w14:textId="02E937F5" w:rsidR="00F82CA6" w:rsidRDefault="00F82CA6" w:rsidP="006E0B65"/>
    <w:p w14:paraId="2E1C8CDF" w14:textId="65157728" w:rsidR="002B0263" w:rsidRDefault="002B0263">
      <w:pPr>
        <w:rPr>
          <w:b/>
          <w:bCs/>
        </w:rPr>
      </w:pPr>
      <w:r>
        <w:rPr>
          <w:b/>
          <w:bCs/>
        </w:rPr>
        <w:br w:type="page"/>
      </w:r>
    </w:p>
    <w:p w14:paraId="4BF1304A" w14:textId="6A3EB5EE" w:rsidR="00461AC3" w:rsidRPr="0008423D" w:rsidRDefault="00461AC3" w:rsidP="0008423D">
      <w:pPr>
        <w:pStyle w:val="Heading3"/>
      </w:pPr>
      <w:r w:rsidRPr="0008423D">
        <w:lastRenderedPageBreak/>
        <w:t>Rules</w:t>
      </w:r>
    </w:p>
    <w:p w14:paraId="069FE42D" w14:textId="3C521F62" w:rsidR="00EC46D0" w:rsidRDefault="00A24CFF" w:rsidP="005958E6">
      <w:r>
        <w:t>Rasa rules help in handling strict one-turn conversations. Below mentioned rules are added to Health Agent’s DM model so that whenever a user seeks information that is covered by the rule, they get a reply even when the context of the conversation is different from the current flow.</w:t>
      </w:r>
    </w:p>
    <w:p w14:paraId="4F97879A" w14:textId="6AF65175" w:rsidR="005958E6" w:rsidRDefault="005958E6" w:rsidP="005958E6">
      <w:r>
        <w:t>The table below summarizes the strict conversation flows the bot can handle:</w:t>
      </w:r>
    </w:p>
    <w:p w14:paraId="3C66D611" w14:textId="26D1EAAA" w:rsidR="00A80FAD" w:rsidRPr="00A24CFF" w:rsidRDefault="00A80FAD" w:rsidP="00AF07C5">
      <w:pPr>
        <w:pStyle w:val="Caption"/>
        <w:keepNext/>
        <w:rPr>
          <w:i w:val="0"/>
          <w:iCs w:val="0"/>
          <w:noProof/>
          <w:color w:val="auto"/>
          <w:sz w:val="22"/>
          <w:szCs w:val="22"/>
        </w:rPr>
      </w:pPr>
      <w:bookmarkStart w:id="57" w:name="_Toc112199653"/>
      <w:r w:rsidRPr="00A24CFF">
        <w:rPr>
          <w:i w:val="0"/>
          <w:iCs w:val="0"/>
          <w:color w:val="auto"/>
          <w:sz w:val="22"/>
          <w:szCs w:val="22"/>
        </w:rPr>
        <w:t xml:space="preserve">Table </w:t>
      </w:r>
      <w:r w:rsidRPr="00A24CFF">
        <w:rPr>
          <w:i w:val="0"/>
          <w:iCs w:val="0"/>
          <w:color w:val="auto"/>
          <w:sz w:val="22"/>
          <w:szCs w:val="22"/>
        </w:rPr>
        <w:fldChar w:fldCharType="begin"/>
      </w:r>
      <w:r w:rsidRPr="00A24CFF">
        <w:rPr>
          <w:i w:val="0"/>
          <w:iCs w:val="0"/>
          <w:color w:val="auto"/>
          <w:sz w:val="22"/>
          <w:szCs w:val="22"/>
        </w:rPr>
        <w:instrText xml:space="preserve"> SEQ Table \* ARABIC </w:instrText>
      </w:r>
      <w:r w:rsidRPr="00A24CFF">
        <w:rPr>
          <w:i w:val="0"/>
          <w:iCs w:val="0"/>
          <w:color w:val="auto"/>
          <w:sz w:val="22"/>
          <w:szCs w:val="22"/>
        </w:rPr>
        <w:fldChar w:fldCharType="separate"/>
      </w:r>
      <w:r w:rsidR="00C46BCC" w:rsidRPr="00A24CFF">
        <w:rPr>
          <w:i w:val="0"/>
          <w:iCs w:val="0"/>
          <w:noProof/>
          <w:color w:val="auto"/>
          <w:sz w:val="22"/>
          <w:szCs w:val="22"/>
        </w:rPr>
        <w:t>6</w:t>
      </w:r>
      <w:r w:rsidRPr="00A24CFF">
        <w:rPr>
          <w:i w:val="0"/>
          <w:iCs w:val="0"/>
          <w:noProof/>
          <w:color w:val="auto"/>
          <w:sz w:val="22"/>
          <w:szCs w:val="22"/>
        </w:rPr>
        <w:fldChar w:fldCharType="end"/>
      </w:r>
      <w:r w:rsidR="001618E0" w:rsidRPr="00A24CFF">
        <w:rPr>
          <w:i w:val="0"/>
          <w:iCs w:val="0"/>
          <w:noProof/>
          <w:color w:val="auto"/>
          <w:sz w:val="22"/>
          <w:szCs w:val="22"/>
        </w:rPr>
        <w:t xml:space="preserve">: </w:t>
      </w:r>
      <w:r w:rsidR="001618E0" w:rsidRPr="00A24CFF">
        <w:rPr>
          <w:i w:val="0"/>
          <w:iCs w:val="0"/>
          <w:color w:val="auto"/>
          <w:sz w:val="22"/>
          <w:szCs w:val="22"/>
        </w:rPr>
        <w:t>Rule Data for DM</w:t>
      </w:r>
      <w:bookmarkEnd w:id="57"/>
    </w:p>
    <w:tbl>
      <w:tblPr>
        <w:tblW w:w="9350" w:type="dxa"/>
        <w:tblLook w:val="04A0" w:firstRow="1" w:lastRow="0" w:firstColumn="1" w:lastColumn="0" w:noHBand="0" w:noVBand="1"/>
      </w:tblPr>
      <w:tblGrid>
        <w:gridCol w:w="4258"/>
        <w:gridCol w:w="5092"/>
      </w:tblGrid>
      <w:tr w:rsidR="00AF07C5" w:rsidRPr="00EC46D0" w14:paraId="4044E748" w14:textId="77777777" w:rsidTr="002526E8">
        <w:trPr>
          <w:trHeight w:val="288"/>
        </w:trPr>
        <w:tc>
          <w:tcPr>
            <w:tcW w:w="4258" w:type="dxa"/>
            <w:tcBorders>
              <w:top w:val="single" w:sz="12" w:space="0" w:color="auto"/>
              <w:bottom w:val="single" w:sz="12" w:space="0" w:color="auto"/>
            </w:tcBorders>
            <w:shd w:val="clear" w:color="auto" w:fill="auto"/>
            <w:noWrap/>
            <w:vAlign w:val="center"/>
            <w:hideMark/>
          </w:tcPr>
          <w:p w14:paraId="5EE56229" w14:textId="782064E6" w:rsidR="002B0263" w:rsidRPr="00EC46D0" w:rsidRDefault="00EC46D0" w:rsidP="009F2E86">
            <w:pPr>
              <w:spacing w:after="0" w:line="360" w:lineRule="auto"/>
              <w:rPr>
                <w:lang w:eastAsia="en-IN"/>
              </w:rPr>
            </w:pPr>
            <w:r w:rsidRPr="00EC46D0">
              <w:rPr>
                <w:lang w:eastAsia="en-IN"/>
              </w:rPr>
              <w:t>Rule Name</w:t>
            </w:r>
          </w:p>
        </w:tc>
        <w:tc>
          <w:tcPr>
            <w:tcW w:w="5092" w:type="dxa"/>
            <w:tcBorders>
              <w:top w:val="single" w:sz="12" w:space="0" w:color="auto"/>
              <w:bottom w:val="single" w:sz="12" w:space="0" w:color="auto"/>
            </w:tcBorders>
            <w:shd w:val="clear" w:color="auto" w:fill="auto"/>
            <w:noWrap/>
            <w:vAlign w:val="center"/>
            <w:hideMark/>
          </w:tcPr>
          <w:p w14:paraId="20F3B3C9" w14:textId="70633927" w:rsidR="002B0263" w:rsidRPr="00EC46D0" w:rsidRDefault="00EC46D0" w:rsidP="009F2E86">
            <w:pPr>
              <w:spacing w:after="0" w:line="360" w:lineRule="auto"/>
              <w:rPr>
                <w:lang w:eastAsia="en-IN"/>
              </w:rPr>
            </w:pPr>
            <w:r w:rsidRPr="00EC46D0">
              <w:rPr>
                <w:lang w:eastAsia="en-IN"/>
              </w:rPr>
              <w:t>Conversational Flow</w:t>
            </w:r>
          </w:p>
        </w:tc>
      </w:tr>
      <w:tr w:rsidR="00EC46D0" w:rsidRPr="00EC46D0" w14:paraId="125F7F45" w14:textId="77777777" w:rsidTr="002526E8">
        <w:trPr>
          <w:trHeight w:val="288"/>
        </w:trPr>
        <w:tc>
          <w:tcPr>
            <w:tcW w:w="4258" w:type="dxa"/>
            <w:tcBorders>
              <w:top w:val="single" w:sz="12" w:space="0" w:color="auto"/>
            </w:tcBorders>
            <w:shd w:val="clear" w:color="auto" w:fill="auto"/>
            <w:noWrap/>
            <w:vAlign w:val="center"/>
          </w:tcPr>
          <w:p w14:paraId="192AE409" w14:textId="011461B3" w:rsidR="00EC46D0" w:rsidRPr="00EC46D0" w:rsidRDefault="00EC46D0" w:rsidP="009F2E86">
            <w:pPr>
              <w:spacing w:after="0" w:line="276" w:lineRule="auto"/>
              <w:rPr>
                <w:lang w:eastAsia="en-IN"/>
              </w:rPr>
            </w:pPr>
            <w:r w:rsidRPr="00EC46D0">
              <w:rPr>
                <w:lang w:eastAsia="en-IN"/>
              </w:rPr>
              <w:t>Utter goodbye anytime the user says goodbye</w:t>
            </w:r>
          </w:p>
        </w:tc>
        <w:tc>
          <w:tcPr>
            <w:tcW w:w="5092" w:type="dxa"/>
            <w:tcBorders>
              <w:top w:val="single" w:sz="12" w:space="0" w:color="auto"/>
            </w:tcBorders>
            <w:shd w:val="clear" w:color="auto" w:fill="auto"/>
            <w:noWrap/>
            <w:vAlign w:val="center"/>
          </w:tcPr>
          <w:p w14:paraId="4A36E279" w14:textId="02CB0876" w:rsidR="00EC46D0" w:rsidRDefault="00A24CFF" w:rsidP="009F2E86">
            <w:pPr>
              <w:spacing w:after="0" w:line="276" w:lineRule="auto"/>
              <w:rPr>
                <w:lang w:eastAsia="en-IN"/>
              </w:rPr>
            </w:pPr>
            <w:r>
              <w:rPr>
                <w:lang w:eastAsia="en-IN"/>
              </w:rPr>
              <w:t>A user can say bye anytime during the conversation indicating the user wants to end the conversation. This rule handles such scenarios.</w:t>
            </w:r>
          </w:p>
          <w:p w14:paraId="1D7AFD98" w14:textId="2202384F" w:rsidR="00A24CFF" w:rsidRPr="00EC46D0" w:rsidRDefault="00A24CFF" w:rsidP="009F2E86">
            <w:pPr>
              <w:spacing w:after="0" w:line="276" w:lineRule="auto"/>
              <w:rPr>
                <w:lang w:eastAsia="en-IN"/>
              </w:rPr>
            </w:pPr>
          </w:p>
        </w:tc>
      </w:tr>
      <w:tr w:rsidR="00EC46D0" w:rsidRPr="00EC46D0" w14:paraId="77F75863" w14:textId="77777777" w:rsidTr="00A24CFF">
        <w:trPr>
          <w:trHeight w:val="288"/>
        </w:trPr>
        <w:tc>
          <w:tcPr>
            <w:tcW w:w="4258" w:type="dxa"/>
            <w:shd w:val="clear" w:color="auto" w:fill="auto"/>
            <w:noWrap/>
            <w:vAlign w:val="center"/>
            <w:hideMark/>
          </w:tcPr>
          <w:p w14:paraId="2E699704" w14:textId="124AAF4B" w:rsidR="00EC46D0" w:rsidRPr="00EC46D0" w:rsidRDefault="00EC46D0" w:rsidP="009F2E86">
            <w:pPr>
              <w:spacing w:after="0" w:line="276" w:lineRule="auto"/>
              <w:rPr>
                <w:lang w:eastAsia="en-IN"/>
              </w:rPr>
            </w:pPr>
            <w:r w:rsidRPr="00EC46D0">
              <w:rPr>
                <w:lang w:eastAsia="en-IN"/>
              </w:rPr>
              <w:t xml:space="preserve">Utter bot information anytime </w:t>
            </w:r>
            <w:r w:rsidR="00A24CFF">
              <w:rPr>
                <w:lang w:eastAsia="en-IN"/>
              </w:rPr>
              <w:t xml:space="preserve">the </w:t>
            </w:r>
            <w:r w:rsidRPr="00EC46D0">
              <w:rPr>
                <w:lang w:eastAsia="en-IN"/>
              </w:rPr>
              <w:t xml:space="preserve">user asks about </w:t>
            </w:r>
            <w:r w:rsidR="00A24CFF">
              <w:rPr>
                <w:lang w:eastAsia="en-IN"/>
              </w:rPr>
              <w:t xml:space="preserve">the </w:t>
            </w:r>
            <w:r w:rsidRPr="00EC46D0">
              <w:rPr>
                <w:lang w:eastAsia="en-IN"/>
              </w:rPr>
              <w:t>bot</w:t>
            </w:r>
          </w:p>
        </w:tc>
        <w:tc>
          <w:tcPr>
            <w:tcW w:w="5092" w:type="dxa"/>
            <w:shd w:val="clear" w:color="auto" w:fill="auto"/>
            <w:noWrap/>
            <w:vAlign w:val="center"/>
            <w:hideMark/>
          </w:tcPr>
          <w:p w14:paraId="3E3B0F4A" w14:textId="54675520" w:rsidR="00EC46D0" w:rsidRDefault="00A24CFF" w:rsidP="009F2E86">
            <w:pPr>
              <w:spacing w:after="0" w:line="276" w:lineRule="auto"/>
              <w:rPr>
                <w:lang w:eastAsia="en-IN"/>
              </w:rPr>
            </w:pPr>
            <w:r>
              <w:rPr>
                <w:lang w:eastAsia="en-IN"/>
              </w:rPr>
              <w:t>A user may wish to ask for information about the Health Agent anytime during the conversation and this rule will handle the case.</w:t>
            </w:r>
          </w:p>
          <w:p w14:paraId="23D33079" w14:textId="799402C4" w:rsidR="00A24CFF" w:rsidRPr="00EC46D0" w:rsidRDefault="00A24CFF" w:rsidP="009F2E86">
            <w:pPr>
              <w:spacing w:after="0" w:line="276" w:lineRule="auto"/>
              <w:rPr>
                <w:lang w:eastAsia="en-IN"/>
              </w:rPr>
            </w:pPr>
          </w:p>
        </w:tc>
      </w:tr>
      <w:tr w:rsidR="00EC46D0" w:rsidRPr="00EC46D0" w14:paraId="0D2B71F1" w14:textId="77777777" w:rsidTr="00A24CFF">
        <w:trPr>
          <w:trHeight w:val="276"/>
        </w:trPr>
        <w:tc>
          <w:tcPr>
            <w:tcW w:w="4258" w:type="dxa"/>
            <w:shd w:val="clear" w:color="auto" w:fill="auto"/>
            <w:noWrap/>
            <w:vAlign w:val="center"/>
            <w:hideMark/>
          </w:tcPr>
          <w:p w14:paraId="6706C446" w14:textId="77777777" w:rsidR="00EC46D0" w:rsidRPr="00EC46D0" w:rsidRDefault="00EC46D0" w:rsidP="009F2E86">
            <w:pPr>
              <w:spacing w:after="0" w:line="276" w:lineRule="auto"/>
              <w:rPr>
                <w:lang w:eastAsia="en-IN"/>
              </w:rPr>
            </w:pPr>
            <w:r w:rsidRPr="00EC46D0">
              <w:rPr>
                <w:lang w:eastAsia="en-IN"/>
              </w:rPr>
              <w:t>Handle out-of-scope intents</w:t>
            </w:r>
          </w:p>
        </w:tc>
        <w:tc>
          <w:tcPr>
            <w:tcW w:w="5092" w:type="dxa"/>
            <w:shd w:val="clear" w:color="auto" w:fill="auto"/>
            <w:noWrap/>
            <w:vAlign w:val="center"/>
            <w:hideMark/>
          </w:tcPr>
          <w:p w14:paraId="0B1BBB8F" w14:textId="05C64611" w:rsidR="00EC46D0" w:rsidRDefault="00A24CFF" w:rsidP="009F2E86">
            <w:pPr>
              <w:spacing w:after="0" w:line="276" w:lineRule="auto"/>
              <w:rPr>
                <w:lang w:eastAsia="en-IN"/>
              </w:rPr>
            </w:pPr>
            <w:r>
              <w:rPr>
                <w:lang w:eastAsia="en-IN"/>
              </w:rPr>
              <w:t>A user may get tempted to play with the chatbot and ask the information not intended to handle by the Health Agent. The Health Agent inform</w:t>
            </w:r>
            <w:r w:rsidR="00005434">
              <w:rPr>
                <w:lang w:eastAsia="en-IN"/>
              </w:rPr>
              <w:t>s</w:t>
            </w:r>
            <w:r>
              <w:rPr>
                <w:lang w:eastAsia="en-IN"/>
              </w:rPr>
              <w:t xml:space="preserve"> the user about its shortcomings</w:t>
            </w:r>
            <w:r w:rsidR="00005434">
              <w:rPr>
                <w:lang w:eastAsia="en-IN"/>
              </w:rPr>
              <w:t xml:space="preserve"> using this rule</w:t>
            </w:r>
            <w:r>
              <w:rPr>
                <w:lang w:eastAsia="en-IN"/>
              </w:rPr>
              <w:t xml:space="preserve">.  </w:t>
            </w:r>
          </w:p>
          <w:p w14:paraId="09A4AA71" w14:textId="1B399527" w:rsidR="00A24CFF" w:rsidRPr="00EC46D0" w:rsidRDefault="00A24CFF" w:rsidP="009F2E86">
            <w:pPr>
              <w:spacing w:after="0" w:line="276" w:lineRule="auto"/>
              <w:rPr>
                <w:lang w:eastAsia="en-IN"/>
              </w:rPr>
            </w:pPr>
          </w:p>
        </w:tc>
      </w:tr>
      <w:tr w:rsidR="00EC46D0" w:rsidRPr="00EC46D0" w14:paraId="7C30BE87" w14:textId="77777777" w:rsidTr="00A24CFF">
        <w:trPr>
          <w:trHeight w:val="288"/>
        </w:trPr>
        <w:tc>
          <w:tcPr>
            <w:tcW w:w="4258" w:type="dxa"/>
            <w:shd w:val="clear" w:color="auto" w:fill="auto"/>
            <w:noWrap/>
            <w:vAlign w:val="center"/>
            <w:hideMark/>
          </w:tcPr>
          <w:p w14:paraId="56BEE990" w14:textId="77777777" w:rsidR="00EC46D0" w:rsidRPr="00EC46D0" w:rsidRDefault="00EC46D0" w:rsidP="009F2E86">
            <w:pPr>
              <w:spacing w:after="0" w:line="276" w:lineRule="auto"/>
              <w:rPr>
                <w:lang w:eastAsia="en-IN"/>
              </w:rPr>
            </w:pPr>
            <w:r w:rsidRPr="00EC46D0">
              <w:rPr>
                <w:lang w:eastAsia="en-IN"/>
              </w:rPr>
              <w:t>Ask the user to rephrase the ambiguous text</w:t>
            </w:r>
          </w:p>
        </w:tc>
        <w:tc>
          <w:tcPr>
            <w:tcW w:w="5092" w:type="dxa"/>
            <w:shd w:val="clear" w:color="auto" w:fill="auto"/>
            <w:noWrap/>
            <w:vAlign w:val="center"/>
            <w:hideMark/>
          </w:tcPr>
          <w:p w14:paraId="3DDC3BAB" w14:textId="34AB12A8" w:rsidR="00EC46D0" w:rsidRDefault="008258CD" w:rsidP="009F2E86">
            <w:pPr>
              <w:spacing w:after="0" w:line="276" w:lineRule="auto"/>
              <w:rPr>
                <w:lang w:eastAsia="en-IN"/>
              </w:rPr>
            </w:pPr>
            <w:r>
              <w:rPr>
                <w:lang w:eastAsia="en-IN"/>
              </w:rPr>
              <w:t xml:space="preserve">The </w:t>
            </w:r>
            <w:r w:rsidR="0042195D">
              <w:rPr>
                <w:lang w:eastAsia="en-IN"/>
              </w:rPr>
              <w:t>NLU</w:t>
            </w:r>
            <w:r>
              <w:rPr>
                <w:lang w:eastAsia="en-IN"/>
              </w:rPr>
              <w:t xml:space="preserve"> may assign similar confidence to more than one intent to the text entered by the user and </w:t>
            </w:r>
            <w:r w:rsidR="00D66A75">
              <w:rPr>
                <w:lang w:eastAsia="en-IN"/>
              </w:rPr>
              <w:t xml:space="preserve">hence identify </w:t>
            </w:r>
            <w:r>
              <w:rPr>
                <w:lang w:eastAsia="en-IN"/>
              </w:rPr>
              <w:t xml:space="preserve">the text </w:t>
            </w:r>
            <w:r w:rsidR="00D66A75">
              <w:rPr>
                <w:lang w:eastAsia="en-IN"/>
              </w:rPr>
              <w:t xml:space="preserve">as </w:t>
            </w:r>
            <w:r>
              <w:rPr>
                <w:lang w:eastAsia="en-IN"/>
              </w:rPr>
              <w:t xml:space="preserve">ambiguous. </w:t>
            </w:r>
            <w:r w:rsidR="0042195D">
              <w:rPr>
                <w:lang w:eastAsia="en-IN"/>
              </w:rPr>
              <w:t>In such cases, a fallback intent is triggered and this rule helps in handling such scenarios.</w:t>
            </w:r>
          </w:p>
          <w:p w14:paraId="7513304C" w14:textId="41F70DE1" w:rsidR="00A24CFF" w:rsidRPr="00EC46D0" w:rsidRDefault="00A24CFF" w:rsidP="009F2E86">
            <w:pPr>
              <w:spacing w:after="0" w:line="276" w:lineRule="auto"/>
              <w:rPr>
                <w:lang w:eastAsia="en-IN"/>
              </w:rPr>
            </w:pPr>
          </w:p>
        </w:tc>
      </w:tr>
      <w:tr w:rsidR="00EC46D0" w:rsidRPr="00EC46D0" w14:paraId="02AC2EEB" w14:textId="77777777" w:rsidTr="00A24CFF">
        <w:trPr>
          <w:trHeight w:val="288"/>
        </w:trPr>
        <w:tc>
          <w:tcPr>
            <w:tcW w:w="4258" w:type="dxa"/>
            <w:shd w:val="clear" w:color="auto" w:fill="auto"/>
            <w:noWrap/>
            <w:vAlign w:val="center"/>
            <w:hideMark/>
          </w:tcPr>
          <w:p w14:paraId="750A4909" w14:textId="77777777" w:rsidR="00EC46D0" w:rsidRPr="00EC46D0" w:rsidRDefault="00EC46D0" w:rsidP="009F2E86">
            <w:pPr>
              <w:spacing w:after="0" w:line="276" w:lineRule="auto"/>
              <w:rPr>
                <w:lang w:eastAsia="en-IN"/>
              </w:rPr>
            </w:pPr>
            <w:r w:rsidRPr="00EC46D0">
              <w:rPr>
                <w:lang w:eastAsia="en-IN"/>
              </w:rPr>
              <w:t>Activate gather_symptoms</w:t>
            </w:r>
          </w:p>
        </w:tc>
        <w:tc>
          <w:tcPr>
            <w:tcW w:w="5092" w:type="dxa"/>
            <w:shd w:val="clear" w:color="auto" w:fill="auto"/>
            <w:noWrap/>
            <w:vAlign w:val="center"/>
            <w:hideMark/>
          </w:tcPr>
          <w:p w14:paraId="5A8A0ED5" w14:textId="0FAF2E5D" w:rsidR="00EC46D0" w:rsidRDefault="0042195D" w:rsidP="009F2E86">
            <w:pPr>
              <w:spacing w:after="0" w:line="276" w:lineRule="auto"/>
              <w:rPr>
                <w:lang w:eastAsia="en-IN"/>
              </w:rPr>
            </w:pPr>
            <w:r>
              <w:rPr>
                <w:lang w:eastAsia="en-IN"/>
              </w:rPr>
              <w:t>This rule triggers the activation of a rasa form for gathering symptoms during a conversation with an unhealthy patient.</w:t>
            </w:r>
          </w:p>
          <w:p w14:paraId="26A0D22F" w14:textId="44E9DB2C" w:rsidR="00A24CFF" w:rsidRPr="00EC46D0" w:rsidRDefault="00A24CFF" w:rsidP="009F2E86">
            <w:pPr>
              <w:spacing w:after="0" w:line="276" w:lineRule="auto"/>
              <w:rPr>
                <w:lang w:eastAsia="en-IN"/>
              </w:rPr>
            </w:pPr>
          </w:p>
        </w:tc>
      </w:tr>
      <w:tr w:rsidR="00EC46D0" w:rsidRPr="00EC46D0" w14:paraId="0B0F0D2D" w14:textId="77777777" w:rsidTr="002526E8">
        <w:trPr>
          <w:trHeight w:val="288"/>
        </w:trPr>
        <w:tc>
          <w:tcPr>
            <w:tcW w:w="4258" w:type="dxa"/>
            <w:shd w:val="clear" w:color="auto" w:fill="auto"/>
            <w:noWrap/>
            <w:vAlign w:val="center"/>
            <w:hideMark/>
          </w:tcPr>
          <w:p w14:paraId="229098AF" w14:textId="77777777" w:rsidR="00EC46D0" w:rsidRPr="00EC46D0" w:rsidRDefault="00EC46D0" w:rsidP="009F2E86">
            <w:pPr>
              <w:spacing w:after="0" w:line="276" w:lineRule="auto"/>
              <w:rPr>
                <w:lang w:eastAsia="en-IN"/>
              </w:rPr>
            </w:pPr>
            <w:r w:rsidRPr="00EC46D0">
              <w:rPr>
                <w:lang w:eastAsia="en-IN"/>
              </w:rPr>
              <w:t>Submit gather_symptoms</w:t>
            </w:r>
          </w:p>
        </w:tc>
        <w:tc>
          <w:tcPr>
            <w:tcW w:w="5092" w:type="dxa"/>
            <w:shd w:val="clear" w:color="auto" w:fill="auto"/>
            <w:noWrap/>
            <w:vAlign w:val="center"/>
            <w:hideMark/>
          </w:tcPr>
          <w:p w14:paraId="1DF8353C" w14:textId="5E9089D6" w:rsidR="0042195D" w:rsidRDefault="0042195D" w:rsidP="0042195D">
            <w:pPr>
              <w:spacing w:after="0" w:line="276" w:lineRule="auto"/>
              <w:rPr>
                <w:lang w:eastAsia="en-IN"/>
              </w:rPr>
            </w:pPr>
            <w:r>
              <w:rPr>
                <w:lang w:eastAsia="en-IN"/>
              </w:rPr>
              <w:t xml:space="preserve">This rule triggers the </w:t>
            </w:r>
            <w:r>
              <w:rPr>
                <w:lang w:eastAsia="en-IN"/>
              </w:rPr>
              <w:t xml:space="preserve">submission </w:t>
            </w:r>
            <w:r>
              <w:rPr>
                <w:lang w:eastAsia="en-IN"/>
              </w:rPr>
              <w:t xml:space="preserve">of a </w:t>
            </w:r>
            <w:r>
              <w:rPr>
                <w:lang w:eastAsia="en-IN"/>
              </w:rPr>
              <w:t xml:space="preserve">rasa </w:t>
            </w:r>
            <w:r>
              <w:rPr>
                <w:lang w:eastAsia="en-IN"/>
              </w:rPr>
              <w:t>form for gathering symptoms during a conversation with an unhealthy patient.</w:t>
            </w:r>
          </w:p>
          <w:p w14:paraId="203E249B" w14:textId="7D67F823" w:rsidR="00A24CFF" w:rsidRPr="00EC46D0" w:rsidRDefault="00A24CFF" w:rsidP="009F2E86">
            <w:pPr>
              <w:spacing w:after="0" w:line="276" w:lineRule="auto"/>
              <w:rPr>
                <w:lang w:eastAsia="en-IN"/>
              </w:rPr>
            </w:pPr>
          </w:p>
        </w:tc>
      </w:tr>
      <w:tr w:rsidR="00EC46D0" w:rsidRPr="00AF07C5" w14:paraId="20D7EB59" w14:textId="77777777" w:rsidTr="002526E8">
        <w:trPr>
          <w:trHeight w:val="276"/>
        </w:trPr>
        <w:tc>
          <w:tcPr>
            <w:tcW w:w="4258" w:type="dxa"/>
            <w:tcBorders>
              <w:bottom w:val="single" w:sz="4" w:space="0" w:color="000000"/>
            </w:tcBorders>
            <w:shd w:val="clear" w:color="auto" w:fill="auto"/>
            <w:noWrap/>
            <w:vAlign w:val="center"/>
            <w:hideMark/>
          </w:tcPr>
          <w:p w14:paraId="5B793A08" w14:textId="77777777" w:rsidR="00EC46D0" w:rsidRPr="00EC46D0" w:rsidRDefault="00EC46D0" w:rsidP="009F2E86">
            <w:pPr>
              <w:spacing w:after="0" w:line="276" w:lineRule="auto"/>
              <w:rPr>
                <w:lang w:eastAsia="en-IN"/>
              </w:rPr>
            </w:pPr>
            <w:r w:rsidRPr="00EC46D0">
              <w:rPr>
                <w:lang w:eastAsia="en-IN"/>
              </w:rPr>
              <w:t>Add symptom to symptoms list slot</w:t>
            </w:r>
          </w:p>
        </w:tc>
        <w:tc>
          <w:tcPr>
            <w:tcW w:w="5092" w:type="dxa"/>
            <w:tcBorders>
              <w:bottom w:val="single" w:sz="4" w:space="0" w:color="000000"/>
            </w:tcBorders>
            <w:shd w:val="clear" w:color="auto" w:fill="auto"/>
            <w:noWrap/>
            <w:vAlign w:val="center"/>
            <w:hideMark/>
          </w:tcPr>
          <w:p w14:paraId="3D566E24" w14:textId="05472079" w:rsidR="0042195D" w:rsidRDefault="0042195D" w:rsidP="0042195D">
            <w:pPr>
              <w:spacing w:after="0" w:line="276" w:lineRule="auto"/>
              <w:rPr>
                <w:lang w:eastAsia="en-IN"/>
              </w:rPr>
            </w:pPr>
            <w:r>
              <w:rPr>
                <w:lang w:eastAsia="en-IN"/>
              </w:rPr>
              <w:t xml:space="preserve">This rule triggers the </w:t>
            </w:r>
            <w:r>
              <w:rPr>
                <w:lang w:eastAsia="en-IN"/>
              </w:rPr>
              <w:t>symptoms collection custom action when the user informs symptoms to the Health Agent.</w:t>
            </w:r>
          </w:p>
          <w:p w14:paraId="54B43812" w14:textId="541ED176" w:rsidR="00EC46D0" w:rsidRPr="00AF07C5" w:rsidRDefault="00EC46D0" w:rsidP="009F2E86">
            <w:pPr>
              <w:spacing w:after="0" w:line="276" w:lineRule="auto"/>
              <w:rPr>
                <w:lang w:eastAsia="en-IN"/>
              </w:rPr>
            </w:pPr>
          </w:p>
        </w:tc>
      </w:tr>
    </w:tbl>
    <w:p w14:paraId="16B0367F" w14:textId="31DDF6A7" w:rsidR="002B0263" w:rsidRPr="00AF07C5" w:rsidRDefault="002B0263" w:rsidP="005958E6"/>
    <w:p w14:paraId="2B4C3BA9" w14:textId="7607831F" w:rsidR="00AF07C5" w:rsidRDefault="00AF07C5" w:rsidP="005958E6"/>
    <w:p w14:paraId="193E34AD" w14:textId="77777777" w:rsidR="000A76D7" w:rsidRDefault="000A76D7" w:rsidP="005958E6"/>
    <w:p w14:paraId="55C6EF4F" w14:textId="2623D758" w:rsidR="00461AC3" w:rsidRDefault="00461AC3" w:rsidP="0008423D">
      <w:pPr>
        <w:pStyle w:val="Heading3"/>
      </w:pPr>
      <w:r w:rsidRPr="00461AC3">
        <w:lastRenderedPageBreak/>
        <w:t>Slots</w:t>
      </w:r>
    </w:p>
    <w:p w14:paraId="48091AC4" w14:textId="021052C6" w:rsidR="00EC46D0" w:rsidRPr="00EC46D0" w:rsidRDefault="0068321C" w:rsidP="00EC46D0">
      <w:r>
        <w:t xml:space="preserve">The system has two slots which work as temporary long-term memory i.e. the memory that can hold information across the conversation. </w:t>
      </w:r>
    </w:p>
    <w:p w14:paraId="6F4DA21E" w14:textId="7682B625" w:rsidR="00A80FAD" w:rsidRPr="0085503F" w:rsidRDefault="00A80FAD" w:rsidP="00D06FD8">
      <w:pPr>
        <w:pStyle w:val="Caption"/>
        <w:keepNext/>
        <w:rPr>
          <w:rFonts w:cstheme="minorHAnsi"/>
          <w:i w:val="0"/>
          <w:iCs w:val="0"/>
          <w:color w:val="auto"/>
          <w:sz w:val="22"/>
          <w:szCs w:val="22"/>
        </w:rPr>
      </w:pPr>
      <w:bookmarkStart w:id="58" w:name="_Toc112199654"/>
      <w:r w:rsidRPr="0085503F">
        <w:rPr>
          <w:rFonts w:cstheme="minorHAnsi"/>
          <w:i w:val="0"/>
          <w:iCs w:val="0"/>
          <w:color w:val="auto"/>
          <w:sz w:val="22"/>
          <w:szCs w:val="22"/>
        </w:rPr>
        <w:t xml:space="preserve">Table </w:t>
      </w:r>
      <w:r w:rsidRPr="0085503F">
        <w:rPr>
          <w:rFonts w:cstheme="minorHAnsi"/>
          <w:i w:val="0"/>
          <w:iCs w:val="0"/>
          <w:color w:val="auto"/>
          <w:sz w:val="22"/>
          <w:szCs w:val="22"/>
        </w:rPr>
        <w:fldChar w:fldCharType="begin"/>
      </w:r>
      <w:r w:rsidRPr="0085503F">
        <w:rPr>
          <w:rFonts w:cstheme="minorHAnsi"/>
          <w:i w:val="0"/>
          <w:iCs w:val="0"/>
          <w:color w:val="auto"/>
          <w:sz w:val="22"/>
          <w:szCs w:val="22"/>
        </w:rPr>
        <w:instrText xml:space="preserve"> SEQ Table \* ARABIC </w:instrText>
      </w:r>
      <w:r w:rsidRPr="0085503F">
        <w:rPr>
          <w:rFonts w:cstheme="minorHAnsi"/>
          <w:i w:val="0"/>
          <w:iCs w:val="0"/>
          <w:color w:val="auto"/>
          <w:sz w:val="22"/>
          <w:szCs w:val="22"/>
        </w:rPr>
        <w:fldChar w:fldCharType="separate"/>
      </w:r>
      <w:r w:rsidR="00C46BCC" w:rsidRPr="0085503F">
        <w:rPr>
          <w:rFonts w:cstheme="minorHAnsi"/>
          <w:i w:val="0"/>
          <w:iCs w:val="0"/>
          <w:noProof/>
          <w:color w:val="auto"/>
          <w:sz w:val="22"/>
          <w:szCs w:val="22"/>
        </w:rPr>
        <w:t>7</w:t>
      </w:r>
      <w:r w:rsidRPr="0085503F">
        <w:rPr>
          <w:rFonts w:cstheme="minorHAnsi"/>
          <w:i w:val="0"/>
          <w:iCs w:val="0"/>
          <w:noProof/>
          <w:color w:val="auto"/>
          <w:sz w:val="22"/>
          <w:szCs w:val="22"/>
        </w:rPr>
        <w:fldChar w:fldCharType="end"/>
      </w:r>
      <w:r w:rsidR="0085503F" w:rsidRPr="0085503F">
        <w:rPr>
          <w:rFonts w:cstheme="minorHAnsi"/>
          <w:i w:val="0"/>
          <w:iCs w:val="0"/>
          <w:noProof/>
          <w:color w:val="auto"/>
          <w:sz w:val="22"/>
          <w:szCs w:val="22"/>
        </w:rPr>
        <w:t xml:space="preserve">: </w:t>
      </w:r>
      <w:r w:rsidRPr="0085503F">
        <w:rPr>
          <w:rFonts w:cstheme="minorHAnsi"/>
          <w:i w:val="0"/>
          <w:iCs w:val="0"/>
          <w:color w:val="auto"/>
          <w:sz w:val="22"/>
          <w:szCs w:val="22"/>
        </w:rPr>
        <w:t xml:space="preserve">Slot </w:t>
      </w:r>
      <w:r w:rsidR="00EC46D0" w:rsidRPr="0085503F">
        <w:rPr>
          <w:rFonts w:cstheme="minorHAnsi"/>
          <w:i w:val="0"/>
          <w:iCs w:val="0"/>
          <w:color w:val="auto"/>
          <w:sz w:val="22"/>
          <w:szCs w:val="22"/>
        </w:rPr>
        <w:t>D</w:t>
      </w:r>
      <w:r w:rsidRPr="0085503F">
        <w:rPr>
          <w:rFonts w:cstheme="minorHAnsi"/>
          <w:i w:val="0"/>
          <w:iCs w:val="0"/>
          <w:color w:val="auto"/>
          <w:sz w:val="22"/>
          <w:szCs w:val="22"/>
        </w:rPr>
        <w:t>ata for DM</w:t>
      </w:r>
      <w:bookmarkEnd w:id="58"/>
    </w:p>
    <w:tbl>
      <w:tblPr>
        <w:tblW w:w="9351" w:type="dxa"/>
        <w:tblInd w:w="113" w:type="dxa"/>
        <w:tblBorders>
          <w:top w:val="single" w:sz="12" w:space="0" w:color="auto"/>
          <w:bottom w:val="single" w:sz="12" w:space="0" w:color="auto"/>
        </w:tblBorders>
        <w:tblLook w:val="04A0" w:firstRow="1" w:lastRow="0" w:firstColumn="1" w:lastColumn="0" w:noHBand="0" w:noVBand="1"/>
      </w:tblPr>
      <w:tblGrid>
        <w:gridCol w:w="3823"/>
        <w:gridCol w:w="5528"/>
      </w:tblGrid>
      <w:tr w:rsidR="00EC46D0" w:rsidRPr="00427751" w14:paraId="24E2B7AA" w14:textId="77777777" w:rsidTr="002526E8">
        <w:trPr>
          <w:trHeight w:val="288"/>
        </w:trPr>
        <w:tc>
          <w:tcPr>
            <w:tcW w:w="3823" w:type="dxa"/>
            <w:tcBorders>
              <w:top w:val="single" w:sz="12" w:space="0" w:color="auto"/>
              <w:bottom w:val="single" w:sz="12" w:space="0" w:color="000000"/>
            </w:tcBorders>
            <w:shd w:val="clear" w:color="auto" w:fill="auto"/>
            <w:noWrap/>
          </w:tcPr>
          <w:p w14:paraId="311B08ED" w14:textId="3C35D51A" w:rsidR="00EC46D0" w:rsidRPr="00427751" w:rsidRDefault="00EC46D0" w:rsidP="009F2E86">
            <w:pPr>
              <w:spacing w:after="0" w:line="360" w:lineRule="auto"/>
              <w:rPr>
                <w:rFonts w:ascii="Calibri" w:eastAsia="Times New Roman" w:hAnsi="Calibri" w:cs="Calibri"/>
                <w:color w:val="000000"/>
                <w:lang w:eastAsia="en-IN"/>
              </w:rPr>
            </w:pPr>
            <w:r w:rsidRPr="00905C43">
              <w:t>Slots</w:t>
            </w:r>
          </w:p>
        </w:tc>
        <w:tc>
          <w:tcPr>
            <w:tcW w:w="5528" w:type="dxa"/>
            <w:tcBorders>
              <w:top w:val="single" w:sz="12" w:space="0" w:color="auto"/>
              <w:bottom w:val="single" w:sz="12" w:space="0" w:color="000000"/>
            </w:tcBorders>
            <w:shd w:val="clear" w:color="auto" w:fill="auto"/>
            <w:noWrap/>
          </w:tcPr>
          <w:p w14:paraId="75324735" w14:textId="783D2D3E" w:rsidR="00EC46D0" w:rsidRPr="00427751" w:rsidRDefault="00EC46D0" w:rsidP="009F2E86">
            <w:pPr>
              <w:spacing w:after="0" w:line="360" w:lineRule="auto"/>
              <w:rPr>
                <w:rFonts w:ascii="Calibri" w:eastAsia="Times New Roman" w:hAnsi="Calibri" w:cs="Calibri"/>
                <w:color w:val="000000"/>
                <w:lang w:eastAsia="en-IN"/>
              </w:rPr>
            </w:pPr>
            <w:r w:rsidRPr="00905C43">
              <w:t>Function</w:t>
            </w:r>
          </w:p>
        </w:tc>
      </w:tr>
      <w:tr w:rsidR="00427751" w:rsidRPr="00427751" w14:paraId="0D1C98E2" w14:textId="77777777" w:rsidTr="002526E8">
        <w:trPr>
          <w:trHeight w:val="288"/>
        </w:trPr>
        <w:tc>
          <w:tcPr>
            <w:tcW w:w="3823" w:type="dxa"/>
            <w:tcBorders>
              <w:top w:val="single" w:sz="12" w:space="0" w:color="000000"/>
              <w:bottom w:val="nil"/>
            </w:tcBorders>
            <w:shd w:val="clear" w:color="auto" w:fill="auto"/>
            <w:noWrap/>
            <w:vAlign w:val="center"/>
            <w:hideMark/>
          </w:tcPr>
          <w:p w14:paraId="26706BD2" w14:textId="77777777" w:rsidR="00427751" w:rsidRPr="00427751" w:rsidRDefault="00427751" w:rsidP="009F2E86">
            <w:pPr>
              <w:spacing w:after="0" w:line="276" w:lineRule="auto"/>
              <w:rPr>
                <w:rFonts w:ascii="Calibri" w:eastAsia="Times New Roman" w:hAnsi="Calibri" w:cs="Calibri"/>
                <w:color w:val="000000"/>
                <w:lang w:eastAsia="en-IN"/>
              </w:rPr>
            </w:pPr>
            <w:r w:rsidRPr="00427751">
              <w:rPr>
                <w:rFonts w:ascii="Calibri" w:eastAsia="Times New Roman" w:hAnsi="Calibri" w:cs="Calibri"/>
                <w:color w:val="000000"/>
                <w:lang w:eastAsia="en-IN"/>
              </w:rPr>
              <w:t>disease</w:t>
            </w:r>
          </w:p>
        </w:tc>
        <w:tc>
          <w:tcPr>
            <w:tcW w:w="5528" w:type="dxa"/>
            <w:tcBorders>
              <w:top w:val="single" w:sz="12" w:space="0" w:color="000000"/>
              <w:bottom w:val="nil"/>
            </w:tcBorders>
            <w:shd w:val="clear" w:color="auto" w:fill="auto"/>
            <w:noWrap/>
            <w:vAlign w:val="center"/>
            <w:hideMark/>
          </w:tcPr>
          <w:p w14:paraId="41E519D3" w14:textId="77777777" w:rsidR="00427751" w:rsidRPr="00427751" w:rsidRDefault="00427751" w:rsidP="009F2E86">
            <w:pPr>
              <w:spacing w:after="0" w:line="276" w:lineRule="auto"/>
              <w:rPr>
                <w:rFonts w:ascii="Calibri" w:eastAsia="Times New Roman" w:hAnsi="Calibri" w:cs="Calibri"/>
                <w:color w:val="000000"/>
                <w:lang w:eastAsia="en-IN"/>
              </w:rPr>
            </w:pPr>
            <w:r w:rsidRPr="00427751">
              <w:rPr>
                <w:rFonts w:ascii="Calibri" w:eastAsia="Times New Roman" w:hAnsi="Calibri" w:cs="Calibri"/>
                <w:color w:val="000000"/>
                <w:lang w:eastAsia="en-IN"/>
              </w:rPr>
              <w:t xml:space="preserve">Store a symptom (if any) informed in the last input text </w:t>
            </w:r>
          </w:p>
        </w:tc>
      </w:tr>
      <w:tr w:rsidR="00427751" w:rsidRPr="00427751" w14:paraId="62700DE1" w14:textId="77777777" w:rsidTr="002526E8">
        <w:trPr>
          <w:trHeight w:val="276"/>
        </w:trPr>
        <w:tc>
          <w:tcPr>
            <w:tcW w:w="3823" w:type="dxa"/>
            <w:tcBorders>
              <w:top w:val="nil"/>
              <w:bottom w:val="single" w:sz="4" w:space="0" w:color="000000"/>
            </w:tcBorders>
            <w:shd w:val="clear" w:color="auto" w:fill="auto"/>
            <w:noWrap/>
            <w:vAlign w:val="center"/>
            <w:hideMark/>
          </w:tcPr>
          <w:p w14:paraId="633548C3" w14:textId="77777777" w:rsidR="002526E8" w:rsidRDefault="002526E8" w:rsidP="009F2E86">
            <w:pPr>
              <w:spacing w:after="0" w:line="276" w:lineRule="auto"/>
              <w:rPr>
                <w:rFonts w:ascii="Calibri" w:eastAsia="Times New Roman" w:hAnsi="Calibri" w:cs="Calibri"/>
                <w:color w:val="000000"/>
                <w:lang w:eastAsia="en-IN"/>
              </w:rPr>
            </w:pPr>
          </w:p>
          <w:p w14:paraId="1D21D8CA" w14:textId="0458F17F" w:rsidR="00427751" w:rsidRPr="00427751" w:rsidRDefault="00427751" w:rsidP="009F2E86">
            <w:pPr>
              <w:spacing w:after="0" w:line="276" w:lineRule="auto"/>
              <w:rPr>
                <w:rFonts w:ascii="Calibri" w:eastAsia="Times New Roman" w:hAnsi="Calibri" w:cs="Calibri"/>
                <w:color w:val="000000"/>
                <w:lang w:eastAsia="en-IN"/>
              </w:rPr>
            </w:pPr>
            <w:r w:rsidRPr="00427751">
              <w:rPr>
                <w:rFonts w:ascii="Calibri" w:eastAsia="Times New Roman" w:hAnsi="Calibri" w:cs="Calibri"/>
                <w:color w:val="000000"/>
                <w:lang w:eastAsia="en-IN"/>
              </w:rPr>
              <w:t>symptoms</w:t>
            </w:r>
          </w:p>
        </w:tc>
        <w:tc>
          <w:tcPr>
            <w:tcW w:w="5528" w:type="dxa"/>
            <w:tcBorders>
              <w:top w:val="nil"/>
              <w:bottom w:val="single" w:sz="4" w:space="0" w:color="000000"/>
            </w:tcBorders>
            <w:shd w:val="clear" w:color="auto" w:fill="auto"/>
            <w:noWrap/>
            <w:vAlign w:val="center"/>
            <w:hideMark/>
          </w:tcPr>
          <w:p w14:paraId="2BF64CED" w14:textId="77777777" w:rsidR="002526E8" w:rsidRDefault="002526E8" w:rsidP="009F2E86">
            <w:pPr>
              <w:spacing w:after="0" w:line="276" w:lineRule="auto"/>
              <w:rPr>
                <w:rFonts w:ascii="Calibri" w:eastAsia="Times New Roman" w:hAnsi="Calibri" w:cs="Calibri"/>
                <w:color w:val="000000"/>
                <w:lang w:eastAsia="en-IN"/>
              </w:rPr>
            </w:pPr>
          </w:p>
          <w:p w14:paraId="36868A2F" w14:textId="0E354074" w:rsidR="00427751" w:rsidRPr="00427751" w:rsidRDefault="00427751" w:rsidP="009F2E86">
            <w:pPr>
              <w:spacing w:after="0" w:line="276" w:lineRule="auto"/>
              <w:rPr>
                <w:rFonts w:ascii="Calibri" w:eastAsia="Times New Roman" w:hAnsi="Calibri" w:cs="Calibri"/>
                <w:color w:val="000000"/>
                <w:lang w:eastAsia="en-IN"/>
              </w:rPr>
            </w:pPr>
            <w:r w:rsidRPr="00427751">
              <w:rPr>
                <w:rFonts w:ascii="Calibri" w:eastAsia="Times New Roman" w:hAnsi="Calibri" w:cs="Calibri"/>
                <w:color w:val="000000"/>
                <w:lang w:eastAsia="en-IN"/>
              </w:rPr>
              <w:t xml:space="preserve">Store all the symptoms informed </w:t>
            </w:r>
          </w:p>
        </w:tc>
      </w:tr>
    </w:tbl>
    <w:p w14:paraId="6ADC1C96" w14:textId="771E714E" w:rsidR="00461AC3" w:rsidRDefault="00461AC3" w:rsidP="00FD3F6A"/>
    <w:p w14:paraId="65EDBDFC" w14:textId="3393F3CE" w:rsidR="00461AC3" w:rsidRPr="00461AC3" w:rsidRDefault="00461AC3" w:rsidP="0008423D">
      <w:pPr>
        <w:pStyle w:val="Heading3"/>
      </w:pPr>
      <w:r w:rsidRPr="00461AC3">
        <w:t>Forms</w:t>
      </w:r>
    </w:p>
    <w:p w14:paraId="6C3901B1" w14:textId="32AA5BBA" w:rsidR="00121175" w:rsidRDefault="00265B2E" w:rsidP="00FD3F6A">
      <w:r>
        <w:t>Dialogue management also has a</w:t>
      </w:r>
      <w:r w:rsidR="00DC5DA9">
        <w:t xml:space="preserve"> rasa</w:t>
      </w:r>
      <w:r>
        <w:t xml:space="preserve"> form called </w:t>
      </w:r>
      <w:r w:rsidRPr="00206983">
        <w:rPr>
          <w:b/>
          <w:bCs/>
        </w:rPr>
        <w:t>gather_symptoms</w:t>
      </w:r>
      <w:r>
        <w:t xml:space="preserve"> for the systematic gathering of symptom entities.</w:t>
      </w:r>
      <w:r w:rsidR="002526E8">
        <w:t xml:space="preserve"> The form is activated and submitted with combined efforts of rules and stories that include the form.</w:t>
      </w:r>
      <w:r w:rsidR="0068321C">
        <w:t xml:space="preserve"> The form also helps in handling out-of-context questions while still maintaining the context of the conversation. </w:t>
      </w:r>
      <w:r w:rsidR="003202BF">
        <w:t xml:space="preserve">Because of this feature,  if a user asks some random question instead of informing symptoms (during an unhealthy user conversation flow), the Health Agent answers the random question and resumes seeking symptom information from the user. </w:t>
      </w:r>
    </w:p>
    <w:p w14:paraId="30710381" w14:textId="74326AAD" w:rsidR="00461AC3" w:rsidRPr="004E3CAD" w:rsidRDefault="00461AC3" w:rsidP="00882E6C">
      <w:pPr>
        <w:pStyle w:val="Heading2"/>
      </w:pPr>
      <w:bookmarkStart w:id="59" w:name="_Toc112195298"/>
      <w:r w:rsidRPr="004E3CAD">
        <w:t>Training the model</w:t>
      </w:r>
      <w:bookmarkEnd w:id="59"/>
    </w:p>
    <w:p w14:paraId="758E0944" w14:textId="241485B4" w:rsidR="00C40AB7" w:rsidRDefault="00BF5A38" w:rsidP="00461AC3">
      <w:r>
        <w:t>In NLU, incoming messages are processed by a sequence of components</w:t>
      </w:r>
      <w:r w:rsidR="0052001E">
        <w:t xml:space="preserve"> and enriched to a machine-understandable format.</w:t>
      </w:r>
      <w:r>
        <w:t xml:space="preserve"> As per r</w:t>
      </w:r>
      <w:r w:rsidR="00075F66">
        <w:t xml:space="preserve">asa documentation </w:t>
      </w:r>
      <w:r w:rsidR="00075F66">
        <w:fldChar w:fldCharType="begin"/>
      </w:r>
      <w:r w:rsidR="00563FB2">
        <w:instrText xml:space="preserve"> ADDIN EN.CITE &lt;EndNote&gt;&lt;Cite&gt;&lt;Author&gt;Rasa Technologies Inc.&lt;/Author&gt;&lt;Year&gt;2022&lt;/Year&gt;&lt;RecNum&gt;160&lt;/RecNum&gt;&lt;DisplayText&gt;(Rasa Technologies Inc., 2022b)&lt;/DisplayText&gt;&lt;record&gt;&lt;rec-number&gt;160&lt;/rec-number&gt;&lt;foreign-keys&gt;&lt;key app="EN" db-id="f2trs2pseazrd7e25vqxfzxwz5ve9v0vdsxx" timestamp="1660062400" guid="ba756171-79f2-4331-9d7b-7b2c24f8fe43"&gt;160&lt;/key&gt;&lt;/foreign-keys&gt;&lt;ref-type name="Web Page"&gt;12&lt;/ref-type&gt;&lt;contributors&gt;&lt;authors&gt;&lt;author&gt;Rasa Technologies Inc.,&lt;/author&gt;&lt;/authors&gt;&lt;/contributors&gt;&lt;titles&gt;&lt;title&gt;Introduction to Rasa Open Source&lt;/title&gt;&lt;/titles&gt;&lt;volume&gt;2022&lt;/volume&gt;&lt;number&gt;June 5&lt;/number&gt;&lt;dates&gt;&lt;year&gt;2022&lt;/year&gt;&lt;/dates&gt;&lt;publisher&gt;Rasa Technologies Inc.&lt;/publisher&gt;&lt;urls&gt;&lt;related-urls&gt;&lt;url&gt;https://rasa.com/docs/rasa/&lt;/url&gt;&lt;/related-urls&gt;&lt;/urls&gt;&lt;/record&gt;&lt;/Cite&gt;&lt;/EndNote&gt;</w:instrText>
      </w:r>
      <w:r w:rsidR="00075F66">
        <w:fldChar w:fldCharType="separate"/>
      </w:r>
      <w:r w:rsidR="00563FB2">
        <w:rPr>
          <w:noProof/>
        </w:rPr>
        <w:t>(Rasa Technologies Inc., 2022b)</w:t>
      </w:r>
      <w:r w:rsidR="00075F66">
        <w:fldChar w:fldCharType="end"/>
      </w:r>
      <w:r>
        <w:t>, training the NLU model is controlled by</w:t>
      </w:r>
      <w:r w:rsidR="00337800">
        <w:t xml:space="preserve"> </w:t>
      </w:r>
      <w:r w:rsidR="00E97AFB">
        <w:t>components defined in the configuration file.</w:t>
      </w:r>
      <w:r w:rsidR="00E604E0">
        <w:t xml:space="preserve"> The </w:t>
      </w:r>
      <w:r w:rsidR="00237834">
        <w:t xml:space="preserve">model can be finetuned </w:t>
      </w:r>
      <w:r w:rsidR="00F13539">
        <w:t>by configuring parameters in the configuration file.</w:t>
      </w:r>
      <w:r w:rsidR="0052001E">
        <w:t xml:space="preserve"> The Botfront </w:t>
      </w:r>
      <w:r w:rsidR="0052001E">
        <w:fldChar w:fldCharType="begin"/>
      </w:r>
      <w:r w:rsidR="00012992">
        <w:instrText xml:space="preserve"> ADDIN EN.CITE &lt;EndNote&gt;&lt;Cite&gt;&lt;Author&gt;Botfront&lt;/Author&gt;&lt;Year&gt;n.d.&lt;/Year&gt;&lt;RecNum&gt;162&lt;/RecNum&gt;&lt;DisplayText&gt;(Botfront, n.d.)&lt;/DisplayText&gt;&lt;record&gt;&lt;rec-number&gt;162&lt;/rec-number&gt;&lt;foreign-keys&gt;&lt;key app="EN" db-id="f2trs2pseazrd7e25vqxfzxwz5ve9v0vdsxx" timestamp="1660167382" guid="c1fe87f0-d445-4634-b2f9-56bbdbd5d800"&gt;162&lt;/key&gt;&lt;/foreign-keys&gt;&lt;ref-type name="Web Page"&gt;12&lt;/ref-type&gt;&lt;contributors&gt;&lt;authors&gt;&lt;author&gt;Botfront,&lt;/author&gt;&lt;/authors&gt;&lt;/contributors&gt;&lt;titles&gt;&lt;title&gt;Better intent classification and entity extraction with Dietclassifier pipeline optimization&lt;/title&gt;&lt;/titles&gt;&lt;volume&gt;2022&lt;/volume&gt;&lt;number&gt;July 10&lt;/number&gt;&lt;dates&gt;&lt;year&gt;n.d.&lt;/year&gt;&lt;/dates&gt;&lt;pub-location&gt; Montreal, Canada&lt;/pub-location&gt;&lt;publisher&gt;Dialogue Technologies Inc.&lt;/publisher&gt;&lt;urls&gt;&lt;related-urls&gt;&lt;url&gt;https://botfront.io/blog/better-intent-classification-and-entity-extraction-with-diet-classifier-pipeline-optimization&lt;/url&gt;&lt;/related-urls&gt;&lt;/urls&gt;&lt;/record&gt;&lt;/Cite&gt;&lt;/EndNote&gt;</w:instrText>
      </w:r>
      <w:r w:rsidR="0052001E">
        <w:fldChar w:fldCharType="separate"/>
      </w:r>
      <w:r w:rsidR="0052001E">
        <w:rPr>
          <w:noProof/>
        </w:rPr>
        <w:t>(Botfront, n.d.)</w:t>
      </w:r>
      <w:r w:rsidR="0052001E">
        <w:fldChar w:fldCharType="end"/>
      </w:r>
      <w:r w:rsidR="0052001E">
        <w:t xml:space="preserve"> has discussed some of the pipeline optimization techniques for better intent and entity extraction.</w:t>
      </w:r>
    </w:p>
    <w:p w14:paraId="257C3565" w14:textId="040F21E2" w:rsidR="00796D72" w:rsidRPr="00796D72" w:rsidRDefault="00796D72" w:rsidP="0008423D">
      <w:pPr>
        <w:pStyle w:val="Heading3"/>
      </w:pPr>
      <w:r w:rsidRPr="00796D72">
        <w:t>NER Language model</w:t>
      </w:r>
    </w:p>
    <w:p w14:paraId="1C875B2B" w14:textId="3C9530B7" w:rsidR="00BA3823" w:rsidRDefault="00B20C01" w:rsidP="00B20C01">
      <w:pPr>
        <w:autoSpaceDE w:val="0"/>
        <w:autoSpaceDN w:val="0"/>
        <w:adjustRightInd w:val="0"/>
        <w:spacing w:after="0" w:line="240" w:lineRule="auto"/>
        <w:rPr>
          <w:rFonts w:ascii="NimbusRomNo9L-Regu" w:hAnsi="NimbusRomNo9L-Regu" w:cs="NimbusRomNo9L-Regu"/>
        </w:rPr>
      </w:pPr>
      <w:r>
        <w:t xml:space="preserve">We have used the ScispaCy Language model </w:t>
      </w:r>
      <w:bookmarkStart w:id="60" w:name="_Hlk111066838"/>
      <w:r w:rsidRPr="00B20C01">
        <w:t>en_ner_bc5cdr_md</w:t>
      </w:r>
      <w:r>
        <w:t xml:space="preserve"> </w:t>
      </w:r>
      <w:bookmarkEnd w:id="60"/>
      <w:r>
        <w:fldChar w:fldCharType="begin"/>
      </w:r>
      <w:r>
        <w:instrText xml:space="preserve"> ADDIN EN.CITE &lt;EndNote&gt;&lt;Cite&gt;&lt;Author&gt;Neumann&lt;/Author&gt;&lt;Year&gt;2019&lt;/Year&gt;&lt;RecNum&gt;161&lt;/RecNum&gt;&lt;DisplayText&gt;(Neumann et al., 2019)&lt;/DisplayText&gt;&lt;record&gt;&lt;rec-number&gt;161&lt;/rec-number&gt;&lt;foreign-keys&gt;&lt;key app="EN" db-id="f2trs2pseazrd7e25vqxfzxwz5ve9v0vdsxx" timestamp="1660080087" guid="a951a2c8-4c00-4a3f-8cdf-76b30243267c"&gt;161&lt;/key&gt;&lt;/foreign-keys&gt;&lt;ref-type name="Journal Article"&gt;17&lt;/ref-type&gt;&lt;contributors&gt;&lt;authors&gt;&lt;author&gt;Neumann, Mark&lt;/author&gt;&lt;author&gt;King, Daniel&lt;/author&gt;&lt;author&gt;Beltagy, Iz&lt;/author&gt;&lt;author&gt;Ammar, Waleed&lt;/author&gt;&lt;/authors&gt;&lt;/contributors&gt;&lt;titles&gt;&lt;title&gt;ScispaCy: Fast and Robust Models for Biomedical Natural Language Processing&lt;/title&gt;&lt;secondary-title&gt;ArXiv&lt;/secondary-title&gt;&lt;/titles&gt;&lt;periodical&gt;&lt;full-title&gt;ArXiv&lt;/full-title&gt;&lt;/periodical&gt;&lt;volume&gt;abs/1902.07669&lt;/volume&gt;&lt;dates&gt;&lt;year&gt;2019&lt;/year&gt;&lt;/dates&gt;&lt;urls&gt;&lt;/urls&gt;&lt;/record&gt;&lt;/Cite&gt;&lt;/EndNote&gt;</w:instrText>
      </w:r>
      <w:r>
        <w:fldChar w:fldCharType="separate"/>
      </w:r>
      <w:r>
        <w:rPr>
          <w:noProof/>
        </w:rPr>
        <w:t>(Neumann et al., 2019)</w:t>
      </w:r>
      <w:r>
        <w:fldChar w:fldCharType="end"/>
      </w:r>
      <w:r>
        <w:t xml:space="preserve"> which is a fined </w:t>
      </w:r>
      <w:r>
        <w:rPr>
          <w:rFonts w:ascii="NimbusRomNo9L-Regu" w:hAnsi="NimbusRomNo9L-Regu" w:cs="NimbusRomNo9L-Regu"/>
        </w:rPr>
        <w:t>finer-grained NER model trained on BC5CDR dataset for diseases and chemicals.</w:t>
      </w:r>
      <w:r w:rsidR="00C259FE">
        <w:rPr>
          <w:rFonts w:ascii="NimbusRomNo9L-Regu" w:hAnsi="NimbusRomNo9L-Regu" w:cs="NimbusRomNo9L-Regu"/>
        </w:rPr>
        <w:t xml:space="preserve"> It loads pre-trained models with pre-trained word vectors in the NLU pipeline. All the other spacy components used in the pipeline relied on the spaCy structures. The model is configured to be case</w:t>
      </w:r>
      <w:r w:rsidR="00AB683E">
        <w:rPr>
          <w:rFonts w:ascii="NimbusRomNo9L-Regu" w:hAnsi="NimbusRomNo9L-Regu" w:cs="NimbusRomNo9L-Regu"/>
        </w:rPr>
        <w:t>-</w:t>
      </w:r>
      <w:r w:rsidR="00C259FE">
        <w:rPr>
          <w:rFonts w:ascii="NimbusRomNo9L-Regu" w:hAnsi="NimbusRomNo9L-Regu" w:cs="NimbusRomNo9L-Regu"/>
        </w:rPr>
        <w:t>insensitive.</w:t>
      </w:r>
    </w:p>
    <w:p w14:paraId="5BA489A4" w14:textId="77777777" w:rsidR="00796D72" w:rsidRPr="00B20C01" w:rsidRDefault="00796D72" w:rsidP="00B20C01">
      <w:pPr>
        <w:autoSpaceDE w:val="0"/>
        <w:autoSpaceDN w:val="0"/>
        <w:adjustRightInd w:val="0"/>
        <w:spacing w:after="0" w:line="240" w:lineRule="auto"/>
        <w:rPr>
          <w:rFonts w:ascii="NimbusRomNo9L-Regu" w:hAnsi="NimbusRomNo9L-Regu" w:cs="NimbusRomNo9L-Regu"/>
        </w:rPr>
      </w:pPr>
    </w:p>
    <w:p w14:paraId="4486E9C4" w14:textId="53938CC7" w:rsidR="00FD3F6A" w:rsidRDefault="00FD3F6A" w:rsidP="0008423D">
      <w:pPr>
        <w:pStyle w:val="Heading3"/>
      </w:pPr>
      <w:r w:rsidRPr="00085F8D">
        <w:t>Tokenizer</w:t>
      </w:r>
    </w:p>
    <w:p w14:paraId="0AE4FF68" w14:textId="21BACB1C" w:rsidR="00C33EE5" w:rsidRDefault="003E4E11" w:rsidP="00FD3F6A">
      <w:r>
        <w:t xml:space="preserve">Tokenizers split received text into tokens.  </w:t>
      </w:r>
      <w:r w:rsidR="00AB683E">
        <w:t xml:space="preserve">The system supports the English language for interacting with a user. </w:t>
      </w:r>
      <w:r>
        <w:t xml:space="preserve">As the system is using the spaCy language model, the </w:t>
      </w:r>
      <w:r w:rsidR="00C33EE5">
        <w:t xml:space="preserve">pipeline is configured with </w:t>
      </w:r>
      <w:r w:rsidR="00C33EE5" w:rsidRPr="00C33EE5">
        <w:t>SpacyTokenizer</w:t>
      </w:r>
      <w:r>
        <w:t xml:space="preserve"> as recommended by rasa</w:t>
      </w:r>
      <w:r>
        <w:fldChar w:fldCharType="begin"/>
      </w:r>
      <w:r w:rsidR="00563FB2">
        <w:instrText xml:space="preserve"> ADDIN EN.CITE &lt;EndNote&gt;&lt;Cite&gt;&lt;Author&gt;Rasa Technologies Inc.&lt;/Author&gt;&lt;Year&gt;2022&lt;/Year&gt;&lt;RecNum&gt;160&lt;/RecNum&gt;&lt;DisplayText&gt;(Rasa Technologies Inc., 2022b)&lt;/DisplayText&gt;&lt;record&gt;&lt;rec-number&gt;160&lt;/rec-number&gt;&lt;foreign-keys&gt;&lt;key app="EN" db-id="f2trs2pseazrd7e25vqxfzxwz5ve9v0vdsxx" timestamp="1660062400" guid="ba756171-79f2-4331-9d7b-7b2c24f8fe43"&gt;160&lt;/key&gt;&lt;/foreign-keys&gt;&lt;ref-type name="Web Page"&gt;12&lt;/ref-type&gt;&lt;contributors&gt;&lt;authors&gt;&lt;author&gt;Rasa Technologies Inc.,&lt;/author&gt;&lt;/authors&gt;&lt;/contributors&gt;&lt;titles&gt;&lt;title&gt;Introduction to Rasa Open Source&lt;/title&gt;&lt;/titles&gt;&lt;volume&gt;2022&lt;/volume&gt;&lt;number&gt;June 5&lt;/number&gt;&lt;dates&gt;&lt;year&gt;2022&lt;/year&gt;&lt;/dates&gt;&lt;publisher&gt;Rasa Technologies Inc.&lt;/publisher&gt;&lt;urls&gt;&lt;related-urls&gt;&lt;url&gt;https://rasa.com/docs/rasa/&lt;/url&gt;&lt;/related-urls&gt;&lt;/urls&gt;&lt;/record&gt;&lt;/Cite&gt;&lt;/EndNote&gt;</w:instrText>
      </w:r>
      <w:r>
        <w:fldChar w:fldCharType="separate"/>
      </w:r>
      <w:r w:rsidR="00563FB2">
        <w:rPr>
          <w:noProof/>
        </w:rPr>
        <w:t>(Rasa Technologies Inc., 2022b)</w:t>
      </w:r>
      <w:r>
        <w:fldChar w:fldCharType="end"/>
      </w:r>
      <w:r>
        <w:t>.</w:t>
      </w:r>
    </w:p>
    <w:p w14:paraId="602A3A62" w14:textId="405D1267" w:rsidR="00FD3F6A" w:rsidRDefault="00FD3F6A" w:rsidP="0008423D">
      <w:pPr>
        <w:pStyle w:val="Heading3"/>
      </w:pPr>
      <w:r w:rsidRPr="00085F8D">
        <w:t>Featurizer</w:t>
      </w:r>
    </w:p>
    <w:p w14:paraId="3FE3CC33" w14:textId="6E8B3F8C" w:rsidR="00332B10" w:rsidRDefault="00332B10" w:rsidP="00FD3F6A">
      <w:r>
        <w:t xml:space="preserve">The NLU pipeline is configured with </w:t>
      </w:r>
      <w:r w:rsidRPr="00332B10">
        <w:t>SpacyFeaturizer</w:t>
      </w:r>
      <w:r>
        <w:t xml:space="preserve">, </w:t>
      </w:r>
      <w:r w:rsidRPr="00332B10">
        <w:t>RegexFeaturizer</w:t>
      </w:r>
      <w:r>
        <w:t xml:space="preserve">, </w:t>
      </w:r>
      <w:r w:rsidR="006B1852">
        <w:t xml:space="preserve">and </w:t>
      </w:r>
      <w:r w:rsidRPr="00332B10">
        <w:t>LanguageModelFeaturizer</w:t>
      </w:r>
      <w:r>
        <w:t>.</w:t>
      </w:r>
    </w:p>
    <w:p w14:paraId="21382C84" w14:textId="418149F4" w:rsidR="006B1852" w:rsidRDefault="006B1852" w:rsidP="00FD3F6A">
      <w:r w:rsidRPr="00332B10">
        <w:t>SpacyFeaturizer</w:t>
      </w:r>
      <w:r>
        <w:t xml:space="preserve"> is used by </w:t>
      </w:r>
      <w:r w:rsidR="00A275ED">
        <w:t xml:space="preserve">the </w:t>
      </w:r>
      <w:r>
        <w:t>Spacy NLP pipeline for entity extraction.</w:t>
      </w:r>
    </w:p>
    <w:p w14:paraId="142880F8" w14:textId="7E896639" w:rsidR="00332B10" w:rsidRDefault="00332B10" w:rsidP="00FD3F6A">
      <w:r w:rsidRPr="00332B10">
        <w:t>LanguageModelFeaturizer</w:t>
      </w:r>
      <w:r>
        <w:t xml:space="preserve"> </w:t>
      </w:r>
      <w:r w:rsidR="00A45D03">
        <w:t>is</w:t>
      </w:r>
      <w:r w:rsidR="0052001E">
        <w:t xml:space="preserve"> based on HuggingFace</w:t>
      </w:r>
      <w:r w:rsidR="00A45D03">
        <w:t xml:space="preserve"> </w:t>
      </w:r>
      <w:r w:rsidR="0052001E">
        <w:t>pre-trained model LaBSE developed by Rasa.</w:t>
      </w:r>
      <w:r w:rsidR="00A275ED">
        <w:t xml:space="preserve"> It c</w:t>
      </w:r>
      <w:r w:rsidR="00A275ED" w:rsidRPr="00A275ED">
        <w:t>reates features for entity extraction, intent classification, and response selection</w:t>
      </w:r>
      <w:r w:rsidR="00A275ED">
        <w:t xml:space="preserve"> using the configured pre-train model.</w:t>
      </w:r>
      <w:r w:rsidR="00A275ED" w:rsidRPr="00A275ED">
        <w:t xml:space="preserve"> </w:t>
      </w:r>
      <w:r w:rsidR="00012992">
        <w:t xml:space="preserve"> Tokenizer components should appear before featureziers </w:t>
      </w:r>
      <w:r w:rsidR="00012992">
        <w:fldChar w:fldCharType="begin"/>
      </w:r>
      <w:r w:rsidR="00563FB2">
        <w:instrText xml:space="preserve"> ADDIN EN.CITE &lt;EndNote&gt;&lt;Cite&gt;&lt;Author&gt;Rasa Technologies Inc.&lt;/Author&gt;&lt;Year&gt;2022&lt;/Year&gt;&lt;RecNum&gt;160&lt;/RecNum&gt;&lt;DisplayText&gt;(Rasa Technologies Inc., 2022b)&lt;/DisplayText&gt;&lt;record&gt;&lt;rec-number&gt;160&lt;/rec-number&gt;&lt;foreign-keys&gt;&lt;key app="EN" db-id="f2trs2pseazrd7e25vqxfzxwz5ve9v0vdsxx" timestamp="1660062400" guid="ba756171-79f2-4331-9d7b-7b2c24f8fe43"&gt;160&lt;/key&gt;&lt;/foreign-keys&gt;&lt;ref-type name="Web Page"&gt;12&lt;/ref-type&gt;&lt;contributors&gt;&lt;authors&gt;&lt;author&gt;Rasa Technologies Inc.,&lt;/author&gt;&lt;/authors&gt;&lt;/contributors&gt;&lt;titles&gt;&lt;title&gt;Introduction to Rasa Open Source&lt;/title&gt;&lt;/titles&gt;&lt;volume&gt;2022&lt;/volume&gt;&lt;number&gt;June 5&lt;/number&gt;&lt;dates&gt;&lt;year&gt;2022&lt;/year&gt;&lt;/dates&gt;&lt;publisher&gt;Rasa Technologies Inc.&lt;/publisher&gt;&lt;urls&gt;&lt;related-urls&gt;&lt;url&gt;https://rasa.com/docs/rasa/&lt;/url&gt;&lt;/related-urls&gt;&lt;/urls&gt;&lt;/record&gt;&lt;/Cite&gt;&lt;/EndNote&gt;</w:instrText>
      </w:r>
      <w:r w:rsidR="00012992">
        <w:fldChar w:fldCharType="separate"/>
      </w:r>
      <w:r w:rsidR="00563FB2">
        <w:rPr>
          <w:noProof/>
        </w:rPr>
        <w:t>(Rasa Technologies Inc., 2022b)</w:t>
      </w:r>
      <w:r w:rsidR="00012992">
        <w:fldChar w:fldCharType="end"/>
      </w:r>
      <w:r w:rsidR="00012992">
        <w:t xml:space="preserve">. </w:t>
      </w:r>
    </w:p>
    <w:p w14:paraId="52FDF7C3" w14:textId="77777777" w:rsidR="007F08C8" w:rsidRPr="00085F8D" w:rsidRDefault="007F08C8" w:rsidP="007F08C8">
      <w:pPr>
        <w:rPr>
          <w:b/>
          <w:bCs/>
        </w:rPr>
      </w:pPr>
      <w:r w:rsidRPr="007F08C8">
        <w:rPr>
          <w:highlight w:val="yellow"/>
        </w:rPr>
        <w:t>WHY?</w:t>
      </w:r>
    </w:p>
    <w:p w14:paraId="1905ED6A" w14:textId="77777777" w:rsidR="007F08C8" w:rsidRDefault="007F08C8" w:rsidP="00FD3F6A"/>
    <w:p w14:paraId="2E70EC7A" w14:textId="01985566" w:rsidR="00FD3F6A" w:rsidRPr="00085F8D" w:rsidRDefault="00FD3F6A" w:rsidP="0008423D">
      <w:pPr>
        <w:pStyle w:val="Heading3"/>
      </w:pPr>
      <w:r w:rsidRPr="00085F8D">
        <w:t xml:space="preserve">Entity </w:t>
      </w:r>
      <w:r w:rsidR="0008423D">
        <w:t>extractor</w:t>
      </w:r>
    </w:p>
    <w:p w14:paraId="3792FC41" w14:textId="77777777" w:rsidR="0008423D" w:rsidRDefault="00812E82" w:rsidP="00D04FE6">
      <w:r>
        <w:t xml:space="preserve">The pipeline makes use of </w:t>
      </w:r>
      <w:r w:rsidRPr="00812E82">
        <w:t>SpacyEntityExtractor</w:t>
      </w:r>
      <w:r>
        <w:t xml:space="preserve">. Although the spacy language model </w:t>
      </w:r>
      <w:r w:rsidRPr="00812E82">
        <w:rPr>
          <w:i/>
          <w:iCs/>
        </w:rPr>
        <w:t xml:space="preserve">en_ner_bc5cdr_md </w:t>
      </w:r>
      <w:r>
        <w:t xml:space="preserve">can perform NER for disease and chemical entities, the system only makes use of </w:t>
      </w:r>
      <w:r w:rsidRPr="00812E82">
        <w:t>DISEASE</w:t>
      </w:r>
      <w:r>
        <w:t xml:space="preserve"> dimension of the model.</w:t>
      </w:r>
    </w:p>
    <w:p w14:paraId="2AF2C114" w14:textId="2FF6FBF2" w:rsidR="00D04FE6" w:rsidRDefault="00384931" w:rsidP="00D04FE6">
      <w:r>
        <w:t xml:space="preserve">Dual Intent Entity Transformer (DIET)  based </w:t>
      </w:r>
      <w:r w:rsidR="00D04FE6" w:rsidRPr="00085F8D">
        <w:t>DIETClassifier</w:t>
      </w:r>
      <w:r w:rsidR="00D04FE6">
        <w:t xml:space="preserve"> is also capable of extracting the entities and is used along with the S</w:t>
      </w:r>
      <w:r w:rsidR="00D04FE6" w:rsidRPr="00812E82">
        <w:t>pacyEntityExtractor</w:t>
      </w:r>
      <w:r w:rsidR="00D04FE6">
        <w:t xml:space="preserve"> for disease NER.</w:t>
      </w:r>
    </w:p>
    <w:p w14:paraId="2B253DEF" w14:textId="77777777" w:rsidR="00FE73B6" w:rsidRPr="00085F8D" w:rsidRDefault="00FE73B6" w:rsidP="00FE73B6">
      <w:pPr>
        <w:rPr>
          <w:b/>
          <w:bCs/>
        </w:rPr>
      </w:pPr>
      <w:r w:rsidRPr="007F08C8">
        <w:rPr>
          <w:highlight w:val="yellow"/>
        </w:rPr>
        <w:t>WHY?</w:t>
      </w:r>
    </w:p>
    <w:p w14:paraId="312C45C9" w14:textId="77777777" w:rsidR="00FE73B6" w:rsidRPr="00384931" w:rsidRDefault="00FE73B6" w:rsidP="00D04FE6"/>
    <w:p w14:paraId="588D46B5" w14:textId="35D9B4CA" w:rsidR="00FD3F6A" w:rsidRDefault="00FD3F6A" w:rsidP="0008423D">
      <w:pPr>
        <w:pStyle w:val="Heading3"/>
      </w:pPr>
      <w:r w:rsidRPr="00EA2FC9">
        <w:t xml:space="preserve">Intent </w:t>
      </w:r>
      <w:r w:rsidR="0008423D">
        <w:t>classifier</w:t>
      </w:r>
    </w:p>
    <w:p w14:paraId="0D1AE3D9" w14:textId="4882D4B8" w:rsidR="00384931" w:rsidRDefault="00384931" w:rsidP="00384931">
      <w:r>
        <w:t xml:space="preserve">The system uses </w:t>
      </w:r>
      <w:r w:rsidRPr="00085F8D">
        <w:t>DIETClassifier</w:t>
      </w:r>
      <w:r>
        <w:t xml:space="preserve"> for intent identification and classification purpose. DIET makes use of pre-trained word embedding made available through </w:t>
      </w:r>
      <w:r w:rsidRPr="00332B10">
        <w:t>LanguageModelFeaturizer</w:t>
      </w:r>
      <w:r>
        <w:t>.</w:t>
      </w:r>
      <w:r w:rsidR="006A348C">
        <w:t xml:space="preserve"> </w:t>
      </w:r>
      <w:r>
        <w:t xml:space="preserve">DIET exposes many hyperparameters available to tune the model.  As discussed by Botfront </w:t>
      </w:r>
      <w:r>
        <w:fldChar w:fldCharType="begin"/>
      </w:r>
      <w:r>
        <w:instrText xml:space="preserve"> ADDIN EN.CITE &lt;EndNote&gt;&lt;Cite&gt;&lt;Author&gt;Botfront&lt;/Author&gt;&lt;Year&gt;n.d.&lt;/Year&gt;&lt;RecNum&gt;162&lt;/RecNum&gt;&lt;DisplayText&gt;(Botfront, n.d.)&lt;/DisplayText&gt;&lt;record&gt;&lt;rec-number&gt;162&lt;/rec-number&gt;&lt;foreign-keys&gt;&lt;key app="EN" db-id="f2trs2pseazrd7e25vqxfzxwz5ve9v0vdsxx" timestamp="1660167382" guid="c1fe87f0-d445-4634-b2f9-56bbdbd5d800"&gt;162&lt;/key&gt;&lt;/foreign-keys&gt;&lt;ref-type name="Web Page"&gt;12&lt;/ref-type&gt;&lt;contributors&gt;&lt;authors&gt;&lt;author&gt;Botfront,&lt;/author&gt;&lt;/authors&gt;&lt;/contributors&gt;&lt;titles&gt;&lt;title&gt;Better intent classification and entity extraction with Dietclassifier pipeline optimization&lt;/title&gt;&lt;/titles&gt;&lt;volume&gt;2022&lt;/volume&gt;&lt;number&gt;July 10&lt;/number&gt;&lt;dates&gt;&lt;year&gt;n.d.&lt;/year&gt;&lt;/dates&gt;&lt;pub-location&gt; Montreal, Canada&lt;/pub-location&gt;&lt;publisher&gt;Dialogue Technologies Inc.&lt;/publisher&gt;&lt;urls&gt;&lt;related-urls&gt;&lt;url&gt;https://botfront.io/blog/better-intent-classification-and-entity-extraction-with-diet-classifier-pipeline-optimization&lt;/url&gt;&lt;/related-urls&gt;&lt;/urls&gt;&lt;/record&gt;&lt;/Cite&gt;&lt;/EndNote&gt;</w:instrText>
      </w:r>
      <w:r>
        <w:fldChar w:fldCharType="separate"/>
      </w:r>
      <w:r>
        <w:rPr>
          <w:noProof/>
        </w:rPr>
        <w:t>(Botfront, n.d.)</w:t>
      </w:r>
      <w:r>
        <w:fldChar w:fldCharType="end"/>
      </w:r>
      <w:r>
        <w:t xml:space="preserve">, some of the key parameters have been set. </w:t>
      </w:r>
    </w:p>
    <w:p w14:paraId="5E2764B1" w14:textId="58945BE2" w:rsidR="006A348C" w:rsidRDefault="006A348C" w:rsidP="00384931">
      <w:r w:rsidRPr="006A348C">
        <w:rPr>
          <w:highlight w:val="yellow"/>
        </w:rPr>
        <w:t>&lt;Add sample NLU response showing intent and entity extraction&gt;</w:t>
      </w:r>
    </w:p>
    <w:p w14:paraId="299C5C55" w14:textId="739F2CB9" w:rsidR="006A348C" w:rsidRPr="006A348C" w:rsidRDefault="006A348C" w:rsidP="00384931">
      <w:r>
        <w:t xml:space="preserve">A FallbackClassifier is configured to handle cases where the NLU intent classification score becomes ambiguous. </w:t>
      </w:r>
      <w:r w:rsidR="00211B17">
        <w:t>The threshold parameter of the classifier ensures that if no intent is classified with a confidence level greater than the threshold, a fallback intent is triggered. The ambiguity threshold parameter is used to maintain enough confidence score difference between the highest</w:t>
      </w:r>
      <w:r w:rsidR="00A24CFF">
        <w:t>-</w:t>
      </w:r>
      <w:r w:rsidR="00211B17">
        <w:t>ranked intents.</w:t>
      </w:r>
    </w:p>
    <w:p w14:paraId="09912C91" w14:textId="77777777" w:rsidR="000E3817" w:rsidRPr="004E3CAD" w:rsidRDefault="000E3817" w:rsidP="00882E6C">
      <w:pPr>
        <w:pStyle w:val="Heading2"/>
      </w:pPr>
      <w:bookmarkStart w:id="61" w:name="_Toc112195299"/>
      <w:r w:rsidRPr="004E3CAD">
        <w:t>Action Server</w:t>
      </w:r>
      <w:bookmarkEnd w:id="61"/>
    </w:p>
    <w:p w14:paraId="0B12AE50" w14:textId="6A3A1AA3" w:rsidR="00FD3F6A" w:rsidRDefault="002D2363" w:rsidP="006E0B65">
      <w:r>
        <w:t>As documented by</w:t>
      </w:r>
      <w:r w:rsidR="00B05BEC">
        <w:t xml:space="preserve"> rasa</w:t>
      </w:r>
      <w:r>
        <w:t xml:space="preserve"> </w:t>
      </w:r>
      <w:r>
        <w:fldChar w:fldCharType="begin"/>
      </w:r>
      <w:r w:rsidR="00563FB2">
        <w:instrText xml:space="preserve"> ADDIN EN.CITE &lt;EndNote&gt;&lt;Cite&gt;&lt;Author&gt;Rasa Technologies Inc.&lt;/Author&gt;&lt;Year&gt;2022&lt;/Year&gt;&lt;RecNum&gt;160&lt;/RecNum&gt;&lt;DisplayText&gt;(Rasa Technologies Inc., 2022b)&lt;/DisplayText&gt;&lt;record&gt;&lt;rec-number&gt;160&lt;/rec-number&gt;&lt;foreign-keys&gt;&lt;key app="EN" db-id="f2trs2pseazrd7e25vqxfzxwz5ve9v0vdsxx" timestamp="1660062400" guid="ba756171-79f2-4331-9d7b-7b2c24f8fe43"&gt;160&lt;/key&gt;&lt;/foreign-keys&gt;&lt;ref-type name="Web Page"&gt;12&lt;/ref-type&gt;&lt;contributors&gt;&lt;authors&gt;&lt;author&gt;Rasa Technologies Inc.,&lt;/author&gt;&lt;/authors&gt;&lt;/contributors&gt;&lt;titles&gt;&lt;title&gt;Introduction to Rasa Open Source&lt;/title&gt;&lt;/titles&gt;&lt;volume&gt;2022&lt;/volume&gt;&lt;number&gt;June 5&lt;/number&gt;&lt;dates&gt;&lt;year&gt;2022&lt;/year&gt;&lt;/dates&gt;&lt;publisher&gt;Rasa Technologies Inc.&lt;/publisher&gt;&lt;urls&gt;&lt;related-urls&gt;&lt;url&gt;https://rasa.com/docs/rasa/&lt;/url&gt;&lt;/related-urls&gt;&lt;/urls&gt;&lt;/record&gt;&lt;/Cite&gt;&lt;/EndNote&gt;</w:instrText>
      </w:r>
      <w:r>
        <w:fldChar w:fldCharType="separate"/>
      </w:r>
      <w:r w:rsidR="00563FB2">
        <w:rPr>
          <w:noProof/>
        </w:rPr>
        <w:t>(Rasa Technologies Inc., 2022b)</w:t>
      </w:r>
      <w:r>
        <w:fldChar w:fldCharType="end"/>
      </w:r>
      <w:r>
        <w:t xml:space="preserve"> t</w:t>
      </w:r>
      <w:r w:rsidR="00DB5B59">
        <w:t xml:space="preserve">he action server acts as a backend system of the chatbot </w:t>
      </w:r>
      <w:r>
        <w:t>and executes custom actions and any other business logic</w:t>
      </w:r>
      <w:r w:rsidR="00DB5B59">
        <w:t xml:space="preserve">. </w:t>
      </w:r>
    </w:p>
    <w:p w14:paraId="2050C84D" w14:textId="1CE424BB" w:rsidR="0057099E" w:rsidRPr="0057099E" w:rsidRDefault="0057099E" w:rsidP="0008423D">
      <w:pPr>
        <w:pStyle w:val="Heading3"/>
      </w:pPr>
      <w:r w:rsidRPr="0057099E">
        <w:t>Custom actions</w:t>
      </w:r>
    </w:p>
    <w:p w14:paraId="62D0C1E0" w14:textId="257F50F0" w:rsidR="003C0B0F" w:rsidRDefault="003C0B0F" w:rsidP="006E0B65">
      <w:r>
        <w:t>The chatbot system is using the action server for the following two reasons:</w:t>
      </w:r>
    </w:p>
    <w:p w14:paraId="21480B77" w14:textId="63EE5576" w:rsidR="003C0B0F" w:rsidRDefault="003C0B0F">
      <w:pPr>
        <w:pStyle w:val="ListParagraph"/>
        <w:numPr>
          <w:ilvl w:val="0"/>
          <w:numId w:val="7"/>
        </w:numPr>
      </w:pPr>
      <w:r>
        <w:t>To collect the symptoms entered by the user</w:t>
      </w:r>
    </w:p>
    <w:p w14:paraId="49517938" w14:textId="30C192AE" w:rsidR="003C0B0F" w:rsidRDefault="00C76203" w:rsidP="003C0B0F">
      <w:pPr>
        <w:pStyle w:val="ListParagraph"/>
      </w:pPr>
      <w:r>
        <w:t xml:space="preserve">A rasa custom action is used to </w:t>
      </w:r>
      <w:r w:rsidR="003C0B0F">
        <w:t xml:space="preserve">extract all the </w:t>
      </w:r>
      <w:r w:rsidR="003C0B0F" w:rsidRPr="003C0B0F">
        <w:t>DISEASE</w:t>
      </w:r>
      <w:r w:rsidR="003C0B0F">
        <w:t xml:space="preserve"> entities identified by the NLU and add </w:t>
      </w:r>
      <w:r>
        <w:t>them</w:t>
      </w:r>
      <w:r w:rsidR="003C0B0F">
        <w:t xml:space="preserve"> to the ‘</w:t>
      </w:r>
      <w:r w:rsidR="003C0B0F" w:rsidRPr="003C0B0F">
        <w:t>symptoms</w:t>
      </w:r>
      <w:r w:rsidR="003C0B0F">
        <w:t>’ slot</w:t>
      </w:r>
    </w:p>
    <w:p w14:paraId="275012CC" w14:textId="67C3565A" w:rsidR="003C0B0F" w:rsidRDefault="003C0B0F">
      <w:pPr>
        <w:pStyle w:val="ListParagraph"/>
        <w:numPr>
          <w:ilvl w:val="0"/>
          <w:numId w:val="7"/>
        </w:numPr>
      </w:pPr>
      <w:r>
        <w:t xml:space="preserve">To call the backend service </w:t>
      </w:r>
      <w:r w:rsidR="00C76203">
        <w:t xml:space="preserve">for identifying the disease matching the collected symptoms </w:t>
      </w:r>
    </w:p>
    <w:p w14:paraId="7EC0D81A" w14:textId="63CD4B5A" w:rsidR="00C76203" w:rsidRDefault="00C76203" w:rsidP="00C76203">
      <w:pPr>
        <w:pStyle w:val="ListParagraph"/>
      </w:pPr>
      <w:r>
        <w:t>This rasa custom action sends the collected symptoms to a disease matching service and renders the response of the servi</w:t>
      </w:r>
      <w:r w:rsidR="00775666">
        <w:t>c</w:t>
      </w:r>
      <w:r>
        <w:t>e to the user.</w:t>
      </w:r>
    </w:p>
    <w:p w14:paraId="3D20919F" w14:textId="77777777" w:rsidR="0057099E" w:rsidRDefault="0057099E" w:rsidP="00C76203">
      <w:pPr>
        <w:pStyle w:val="ListParagraph"/>
      </w:pPr>
    </w:p>
    <w:p w14:paraId="70F68B02" w14:textId="3E8D8C61" w:rsidR="003C0B0F" w:rsidRPr="0057099E" w:rsidRDefault="0057099E" w:rsidP="0008423D">
      <w:pPr>
        <w:pStyle w:val="Heading3"/>
      </w:pPr>
      <w:r w:rsidRPr="0057099E">
        <w:t>Disease and symptom matcher</w:t>
      </w:r>
    </w:p>
    <w:p w14:paraId="1893BE01" w14:textId="23CD8F27" w:rsidR="000E3817" w:rsidRDefault="004B0A40" w:rsidP="006E0B65">
      <w:r>
        <w:t>This is a backend service and is a part of the action server. It received a list of symptoms and matches it with the symptom list of diseases present in the database. It rates each matched disease based on the number of matche</w:t>
      </w:r>
      <w:r w:rsidR="00A24CFF">
        <w:t>d</w:t>
      </w:r>
      <w:r>
        <w:t xml:space="preserve"> symptoms. </w:t>
      </w:r>
    </w:p>
    <w:p w14:paraId="14C67677" w14:textId="27CF6AEA" w:rsidR="00160957" w:rsidRDefault="00160957" w:rsidP="006E0B65">
      <w:r w:rsidRPr="00C61E78">
        <w:rPr>
          <w:highlight w:val="yellow"/>
        </w:rPr>
        <w:t>&lt;Add the example response&gt;</w:t>
      </w:r>
    </w:p>
    <w:p w14:paraId="5B45498E" w14:textId="77777777" w:rsidR="0008423D" w:rsidRDefault="0008423D" w:rsidP="006E0B65"/>
    <w:p w14:paraId="7B2B4C0E" w14:textId="300B2CB0" w:rsidR="000E3817" w:rsidRPr="004E3CAD" w:rsidRDefault="000E3817" w:rsidP="00882E6C">
      <w:pPr>
        <w:pStyle w:val="Heading2"/>
      </w:pPr>
      <w:bookmarkStart w:id="62" w:name="_Toc112195300"/>
      <w:r w:rsidRPr="004E3CAD">
        <w:lastRenderedPageBreak/>
        <w:t xml:space="preserve">Data </w:t>
      </w:r>
      <w:r w:rsidR="0057099E" w:rsidRPr="004E3CAD">
        <w:t>preprocessing</w:t>
      </w:r>
      <w:bookmarkEnd w:id="62"/>
    </w:p>
    <w:p w14:paraId="6CBAAEB2" w14:textId="7F14B4A0" w:rsidR="002E731D" w:rsidRDefault="002E731D" w:rsidP="002E731D">
      <w:r>
        <w:t xml:space="preserve">The disease data obtained from the </w:t>
      </w:r>
      <w:r w:rsidR="007928E2">
        <w:t>K</w:t>
      </w:r>
      <w:r>
        <w:t>aggle (</w:t>
      </w:r>
      <w:r w:rsidR="007928E2" w:rsidRPr="00B66D52">
        <w:t>https://www.kaggle.com/datasets/priya1207/diseases-dataset</w:t>
      </w:r>
      <w:r>
        <w:t xml:space="preserve">) required some preprocessing. </w:t>
      </w:r>
    </w:p>
    <w:p w14:paraId="5571BCF3" w14:textId="16A0BC2B" w:rsidR="007928E2" w:rsidRPr="002E731D" w:rsidRDefault="007928E2" w:rsidP="002E731D">
      <w:r>
        <w:t>The original dataset contained the following columns:</w:t>
      </w:r>
    </w:p>
    <w:p w14:paraId="191ABC5B" w14:textId="77777777" w:rsidR="007928E2" w:rsidRDefault="007928E2">
      <w:pPr>
        <w:pStyle w:val="ListParagraph"/>
        <w:numPr>
          <w:ilvl w:val="0"/>
          <w:numId w:val="7"/>
        </w:numPr>
      </w:pPr>
      <w:r>
        <w:t>name</w:t>
      </w:r>
    </w:p>
    <w:p w14:paraId="31B8B7AA" w14:textId="77777777" w:rsidR="007928E2" w:rsidRDefault="007928E2">
      <w:pPr>
        <w:pStyle w:val="ListParagraph"/>
        <w:numPr>
          <w:ilvl w:val="0"/>
          <w:numId w:val="7"/>
        </w:numPr>
      </w:pPr>
      <w:r>
        <w:t>link</w:t>
      </w:r>
    </w:p>
    <w:p w14:paraId="166ACEF9" w14:textId="77777777" w:rsidR="007928E2" w:rsidRDefault="007928E2">
      <w:pPr>
        <w:pStyle w:val="ListParagraph"/>
        <w:numPr>
          <w:ilvl w:val="0"/>
          <w:numId w:val="7"/>
        </w:numPr>
      </w:pPr>
      <w:r>
        <w:t>symptoms</w:t>
      </w:r>
    </w:p>
    <w:p w14:paraId="1A92F49C" w14:textId="77777777" w:rsidR="007928E2" w:rsidRDefault="007928E2">
      <w:pPr>
        <w:pStyle w:val="ListParagraph"/>
        <w:numPr>
          <w:ilvl w:val="0"/>
          <w:numId w:val="7"/>
        </w:numPr>
      </w:pPr>
      <w:r>
        <w:t>causes</w:t>
      </w:r>
    </w:p>
    <w:p w14:paraId="12BEC976" w14:textId="77777777" w:rsidR="007928E2" w:rsidRDefault="007928E2">
      <w:pPr>
        <w:pStyle w:val="ListParagraph"/>
        <w:numPr>
          <w:ilvl w:val="0"/>
          <w:numId w:val="7"/>
        </w:numPr>
      </w:pPr>
      <w:r>
        <w:t>risk_factor</w:t>
      </w:r>
    </w:p>
    <w:p w14:paraId="3C435D9A" w14:textId="77777777" w:rsidR="007928E2" w:rsidRDefault="007928E2">
      <w:pPr>
        <w:pStyle w:val="ListParagraph"/>
        <w:numPr>
          <w:ilvl w:val="0"/>
          <w:numId w:val="7"/>
        </w:numPr>
      </w:pPr>
      <w:r>
        <w:t>overview</w:t>
      </w:r>
    </w:p>
    <w:p w14:paraId="7F6ABD73" w14:textId="77777777" w:rsidR="007928E2" w:rsidRDefault="007928E2">
      <w:pPr>
        <w:pStyle w:val="ListParagraph"/>
        <w:numPr>
          <w:ilvl w:val="0"/>
          <w:numId w:val="7"/>
        </w:numPr>
      </w:pPr>
      <w:r>
        <w:t>treatment</w:t>
      </w:r>
    </w:p>
    <w:p w14:paraId="3CF2E32F" w14:textId="77777777" w:rsidR="007928E2" w:rsidRDefault="007928E2">
      <w:pPr>
        <w:pStyle w:val="ListParagraph"/>
        <w:numPr>
          <w:ilvl w:val="0"/>
          <w:numId w:val="7"/>
        </w:numPr>
      </w:pPr>
      <w:r>
        <w:t>medication</w:t>
      </w:r>
    </w:p>
    <w:p w14:paraId="61622EEC" w14:textId="4D024609" w:rsidR="00FD3F6A" w:rsidRDefault="007928E2">
      <w:pPr>
        <w:pStyle w:val="ListParagraph"/>
        <w:numPr>
          <w:ilvl w:val="0"/>
          <w:numId w:val="7"/>
        </w:numPr>
      </w:pPr>
      <w:r>
        <w:t>home_remedies</w:t>
      </w:r>
    </w:p>
    <w:p w14:paraId="108BE0D4" w14:textId="77777777" w:rsidR="0027528D" w:rsidRDefault="007928E2">
      <w:r>
        <w:t xml:space="preserve">Of these, ‘name’ and ‘symptoms’ were considered for further processing. An additional column for the symptom list was created by extracting symptoms from the ‘symptoms’ column of the dataset We applied Spacy </w:t>
      </w:r>
      <w:r w:rsidR="003B3DBF" w:rsidRPr="003B3DBF">
        <w:t>en_ner_bc5cdr_md</w:t>
      </w:r>
      <w:r w:rsidR="003B3DBF">
        <w:t xml:space="preserve"> </w:t>
      </w:r>
      <w:r>
        <w:t>mode</w:t>
      </w:r>
      <w:r w:rsidR="003B3DBF">
        <w:t xml:space="preserve"> for disease NER</w:t>
      </w:r>
      <w:r>
        <w:t xml:space="preserve"> </w:t>
      </w:r>
      <w:r>
        <w:fldChar w:fldCharType="begin"/>
      </w:r>
      <w:r w:rsidR="00075F66">
        <w:instrText xml:space="preserve"> ADDIN EN.CITE &lt;EndNote&gt;&lt;Cite&gt;&lt;Author&gt;Neumann&lt;/Author&gt;&lt;Year&gt;2019&lt;/Year&gt;&lt;RecNum&gt;161&lt;/RecNum&gt;&lt;DisplayText&gt;(Neumann et al., 2019)&lt;/DisplayText&gt;&lt;record&gt;&lt;rec-number&gt;161&lt;/rec-number&gt;&lt;foreign-keys&gt;&lt;key app="EN" db-id="f2trs2pseazrd7e25vqxfzxwz5ve9v0vdsxx" timestamp="1660080087" guid="a951a2c8-4c00-4a3f-8cdf-76b30243267c"&gt;161&lt;/key&gt;&lt;/foreign-keys&gt;&lt;ref-type name="Journal Article"&gt;17&lt;/ref-type&gt;&lt;contributors&gt;&lt;authors&gt;&lt;author&gt;Neumann, Mark&lt;/author&gt;&lt;author&gt;King, Daniel&lt;/author&gt;&lt;author&gt;Beltagy, Iz&lt;/author&gt;&lt;author&gt;Ammar, Waleed&lt;/author&gt;&lt;/authors&gt;&lt;/contributors&gt;&lt;titles&gt;&lt;title&gt;ScispaCy: Fast and Robust Models for Biomedical Natural Language Processing&lt;/title&gt;&lt;secondary-title&gt;ArXiv&lt;/secondary-title&gt;&lt;/titles&gt;&lt;periodical&gt;&lt;full-title&gt;ArXiv&lt;/full-title&gt;&lt;/periodical&gt;&lt;volume&gt;abs/1902.07669&lt;/volume&gt;&lt;dates&gt;&lt;year&gt;2019&lt;/year&gt;&lt;/dates&gt;&lt;urls&gt;&lt;/urls&gt;&lt;/record&gt;&lt;/Cite&gt;&lt;/EndNote&gt;</w:instrText>
      </w:r>
      <w:r>
        <w:fldChar w:fldCharType="separate"/>
      </w:r>
      <w:r>
        <w:rPr>
          <w:noProof/>
        </w:rPr>
        <w:t>(Neumann et al., 2019)</w:t>
      </w:r>
      <w:r>
        <w:fldChar w:fldCharType="end"/>
      </w:r>
      <w:r w:rsidR="003B3DBF">
        <w:t xml:space="preserve">. </w:t>
      </w:r>
    </w:p>
    <w:p w14:paraId="74EB7B38" w14:textId="3F784572" w:rsidR="0027528D" w:rsidRDefault="006E063E" w:rsidP="006E063E">
      <w:pPr>
        <w:pStyle w:val="Heading2"/>
      </w:pPr>
      <w:bookmarkStart w:id="63" w:name="_Toc112195301"/>
      <w:r>
        <w:t>Web</w:t>
      </w:r>
      <w:r w:rsidR="00677926">
        <w:t xml:space="preserve"> </w:t>
      </w:r>
      <w:r>
        <w:t>client</w:t>
      </w:r>
      <w:bookmarkEnd w:id="63"/>
    </w:p>
    <w:p w14:paraId="040D0820" w14:textId="44023EFA" w:rsidR="00732658" w:rsidRPr="00732658" w:rsidRDefault="00732658" w:rsidP="00732658">
      <w:r>
        <w:t>The following figures are screenshots of an example interaction of a user with the Health Agent.</w:t>
      </w:r>
    </w:p>
    <w:p w14:paraId="4A8E8A37" w14:textId="57686541" w:rsidR="00732658" w:rsidRPr="00732658" w:rsidRDefault="00732658" w:rsidP="00732658">
      <w:pPr>
        <w:pStyle w:val="Caption"/>
        <w:keepNext/>
        <w:jc w:val="center"/>
        <w:rPr>
          <w:i w:val="0"/>
          <w:iCs w:val="0"/>
          <w:color w:val="000000" w:themeColor="text1"/>
          <w:sz w:val="22"/>
          <w:szCs w:val="22"/>
        </w:rPr>
      </w:pPr>
      <w:bookmarkStart w:id="64" w:name="_Toc112199624"/>
      <w:r w:rsidRPr="00732658">
        <w:rPr>
          <w:i w:val="0"/>
          <w:iCs w:val="0"/>
          <w:color w:val="000000" w:themeColor="text1"/>
          <w:sz w:val="22"/>
          <w:szCs w:val="22"/>
        </w:rPr>
        <w:t xml:space="preserve">Figure </w:t>
      </w:r>
      <w:r w:rsidRPr="00732658">
        <w:rPr>
          <w:i w:val="0"/>
          <w:iCs w:val="0"/>
          <w:color w:val="000000" w:themeColor="text1"/>
          <w:sz w:val="22"/>
          <w:szCs w:val="22"/>
        </w:rPr>
        <w:fldChar w:fldCharType="begin"/>
      </w:r>
      <w:r w:rsidRPr="00732658">
        <w:rPr>
          <w:i w:val="0"/>
          <w:iCs w:val="0"/>
          <w:color w:val="000000" w:themeColor="text1"/>
          <w:sz w:val="22"/>
          <w:szCs w:val="22"/>
        </w:rPr>
        <w:instrText xml:space="preserve"> SEQ Figure \* ARABIC </w:instrText>
      </w:r>
      <w:r w:rsidRPr="00732658">
        <w:rPr>
          <w:i w:val="0"/>
          <w:iCs w:val="0"/>
          <w:color w:val="000000" w:themeColor="text1"/>
          <w:sz w:val="22"/>
          <w:szCs w:val="22"/>
        </w:rPr>
        <w:fldChar w:fldCharType="separate"/>
      </w:r>
      <w:r w:rsidR="003D20A1">
        <w:rPr>
          <w:i w:val="0"/>
          <w:iCs w:val="0"/>
          <w:noProof/>
          <w:color w:val="000000" w:themeColor="text1"/>
          <w:sz w:val="22"/>
          <w:szCs w:val="22"/>
        </w:rPr>
        <w:t>11</w:t>
      </w:r>
      <w:r w:rsidRPr="00732658">
        <w:rPr>
          <w:i w:val="0"/>
          <w:iCs w:val="0"/>
          <w:color w:val="000000" w:themeColor="text1"/>
          <w:sz w:val="22"/>
          <w:szCs w:val="22"/>
        </w:rPr>
        <w:fldChar w:fldCharType="end"/>
      </w:r>
      <w:r w:rsidRPr="00732658">
        <w:rPr>
          <w:i w:val="0"/>
          <w:iCs w:val="0"/>
          <w:color w:val="000000" w:themeColor="text1"/>
          <w:sz w:val="22"/>
          <w:szCs w:val="22"/>
        </w:rPr>
        <w:t>: Health Agenet's conversation with a healthy user</w:t>
      </w:r>
      <w:bookmarkEnd w:id="64"/>
    </w:p>
    <w:p w14:paraId="3A73BEBA" w14:textId="77777777" w:rsidR="003D20A1" w:rsidRDefault="0027528D" w:rsidP="00732658">
      <w:pPr>
        <w:jc w:val="center"/>
      </w:pPr>
      <w:r w:rsidRPr="0027528D">
        <w:rPr>
          <w:noProof/>
        </w:rPr>
        <w:drawing>
          <wp:inline distT="0" distB="0" distL="0" distR="0" wp14:anchorId="6AEA788E" wp14:editId="31306C59">
            <wp:extent cx="2750685" cy="4148667"/>
            <wp:effectExtent l="0" t="0" r="0" b="0"/>
            <wp:docPr id="89" name="Picture 8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text, application, chat or text message&#10;&#10;Description automatically generated"/>
                    <pic:cNvPicPr/>
                  </pic:nvPicPr>
                  <pic:blipFill>
                    <a:blip r:embed="rId33"/>
                    <a:stretch>
                      <a:fillRect/>
                    </a:stretch>
                  </pic:blipFill>
                  <pic:spPr>
                    <a:xfrm>
                      <a:off x="0" y="0"/>
                      <a:ext cx="2756598" cy="4157585"/>
                    </a:xfrm>
                    <a:prstGeom prst="rect">
                      <a:avLst/>
                    </a:prstGeom>
                  </pic:spPr>
                </pic:pic>
              </a:graphicData>
            </a:graphic>
          </wp:inline>
        </w:drawing>
      </w:r>
      <w:r w:rsidR="00960D8C">
        <w:br w:type="page"/>
      </w:r>
    </w:p>
    <w:p w14:paraId="0568C87B" w14:textId="41C78456" w:rsidR="003D20A1" w:rsidRPr="003D20A1" w:rsidRDefault="003D20A1" w:rsidP="003D20A1">
      <w:pPr>
        <w:pStyle w:val="Caption"/>
        <w:keepNext/>
        <w:jc w:val="center"/>
        <w:rPr>
          <w:i w:val="0"/>
          <w:iCs w:val="0"/>
          <w:color w:val="000000" w:themeColor="text1"/>
          <w:sz w:val="22"/>
          <w:szCs w:val="22"/>
        </w:rPr>
      </w:pPr>
      <w:bookmarkStart w:id="65" w:name="_Toc112199625"/>
      <w:r w:rsidRPr="003D20A1">
        <w:rPr>
          <w:i w:val="0"/>
          <w:iCs w:val="0"/>
          <w:color w:val="000000" w:themeColor="text1"/>
          <w:sz w:val="22"/>
          <w:szCs w:val="22"/>
        </w:rPr>
        <w:lastRenderedPageBreak/>
        <w:t xml:space="preserve">Figure </w:t>
      </w:r>
      <w:r w:rsidRPr="003D20A1">
        <w:rPr>
          <w:i w:val="0"/>
          <w:iCs w:val="0"/>
          <w:color w:val="000000" w:themeColor="text1"/>
          <w:sz w:val="22"/>
          <w:szCs w:val="22"/>
        </w:rPr>
        <w:fldChar w:fldCharType="begin"/>
      </w:r>
      <w:r w:rsidRPr="003D20A1">
        <w:rPr>
          <w:i w:val="0"/>
          <w:iCs w:val="0"/>
          <w:color w:val="000000" w:themeColor="text1"/>
          <w:sz w:val="22"/>
          <w:szCs w:val="22"/>
        </w:rPr>
        <w:instrText xml:space="preserve"> SEQ Figure \* ARABIC </w:instrText>
      </w:r>
      <w:r w:rsidRPr="003D20A1">
        <w:rPr>
          <w:i w:val="0"/>
          <w:iCs w:val="0"/>
          <w:color w:val="000000" w:themeColor="text1"/>
          <w:sz w:val="22"/>
          <w:szCs w:val="22"/>
        </w:rPr>
        <w:fldChar w:fldCharType="separate"/>
      </w:r>
      <w:r>
        <w:rPr>
          <w:i w:val="0"/>
          <w:iCs w:val="0"/>
          <w:noProof/>
          <w:color w:val="000000" w:themeColor="text1"/>
          <w:sz w:val="22"/>
          <w:szCs w:val="22"/>
        </w:rPr>
        <w:t>12</w:t>
      </w:r>
      <w:r w:rsidRPr="003D20A1">
        <w:rPr>
          <w:i w:val="0"/>
          <w:iCs w:val="0"/>
          <w:color w:val="000000" w:themeColor="text1"/>
          <w:sz w:val="22"/>
          <w:szCs w:val="22"/>
        </w:rPr>
        <w:fldChar w:fldCharType="end"/>
      </w:r>
      <w:r w:rsidRPr="003D20A1">
        <w:rPr>
          <w:i w:val="0"/>
          <w:iCs w:val="0"/>
          <w:color w:val="000000" w:themeColor="text1"/>
          <w:sz w:val="22"/>
          <w:szCs w:val="22"/>
        </w:rPr>
        <w:t>: Health Agenet's conversation with a healthy user</w:t>
      </w:r>
      <w:bookmarkEnd w:id="65"/>
    </w:p>
    <w:p w14:paraId="69A591CD" w14:textId="3D427AF4" w:rsidR="006E063E" w:rsidRDefault="006E063E" w:rsidP="00732658">
      <w:pPr>
        <w:jc w:val="center"/>
      </w:pPr>
      <w:r w:rsidRPr="006E063E">
        <w:rPr>
          <w:noProof/>
        </w:rPr>
        <w:drawing>
          <wp:inline distT="0" distB="0" distL="0" distR="0" wp14:anchorId="339EC215" wp14:editId="2B27FDEF">
            <wp:extent cx="2522429" cy="3953933"/>
            <wp:effectExtent l="0" t="0" r="0" b="0"/>
            <wp:docPr id="90" name="Picture 9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Graphical user interface, text, application, chat or text message&#10;&#10;Description automatically generated"/>
                    <pic:cNvPicPr/>
                  </pic:nvPicPr>
                  <pic:blipFill>
                    <a:blip r:embed="rId34"/>
                    <a:stretch>
                      <a:fillRect/>
                    </a:stretch>
                  </pic:blipFill>
                  <pic:spPr>
                    <a:xfrm>
                      <a:off x="0" y="0"/>
                      <a:ext cx="2529038" cy="3964293"/>
                    </a:xfrm>
                    <a:prstGeom prst="rect">
                      <a:avLst/>
                    </a:prstGeom>
                  </pic:spPr>
                </pic:pic>
              </a:graphicData>
            </a:graphic>
          </wp:inline>
        </w:drawing>
      </w:r>
    </w:p>
    <w:p w14:paraId="5CCEEC7C" w14:textId="026007DF" w:rsidR="006E063E" w:rsidRDefault="006E063E" w:rsidP="006E063E"/>
    <w:p w14:paraId="391AB4A7" w14:textId="5298C1A5" w:rsidR="004D2A23" w:rsidRDefault="004D2A23">
      <w:r>
        <w:br w:type="page"/>
      </w:r>
    </w:p>
    <w:p w14:paraId="14098CCC" w14:textId="1795D1FD" w:rsidR="00566E6C" w:rsidRDefault="00F6115E" w:rsidP="00566E6C">
      <w:pPr>
        <w:pStyle w:val="Heading1"/>
      </w:pPr>
      <w:bookmarkStart w:id="66" w:name="_Toc112195302"/>
      <w:r>
        <w:lastRenderedPageBreak/>
        <w:t>Evaluation</w:t>
      </w:r>
      <w:bookmarkEnd w:id="66"/>
    </w:p>
    <w:p w14:paraId="4CFC57F9" w14:textId="26F91C2C" w:rsidR="00751C54" w:rsidRDefault="00283822" w:rsidP="00751C54">
      <w:r>
        <w:t xml:space="preserve">In the NLU pipeline, the two important tasks are intent classification and entity extraction. </w:t>
      </w:r>
      <w:r w:rsidR="00751C54">
        <w:t xml:space="preserve">As explained by </w:t>
      </w:r>
      <w:r w:rsidR="00751C54" w:rsidRPr="005730A2">
        <w:t>Géron</w:t>
      </w:r>
      <w:r w:rsidR="00751C54">
        <w:t xml:space="preserve"> </w:t>
      </w:r>
      <w:r w:rsidR="00751C54">
        <w:fldChar w:fldCharType="begin"/>
      </w:r>
      <w:r w:rsidR="00751C54">
        <w:instrText xml:space="preserve"> ADDIN EN.CITE &lt;EndNote&gt;&lt;Cite&gt;&lt;Author&gt;Géron&lt;/Author&gt;&lt;Year&gt;2019&lt;/Year&gt;&lt;RecNum&gt;180&lt;/RecNum&gt;&lt;DisplayText&gt;(Géron, 2019)&lt;/DisplayText&gt;&lt;record&gt;&lt;rec-number&gt;180&lt;/rec-number&gt;&lt;foreign-keys&gt;&lt;key app="EN" db-id="f2trs2pseazrd7e25vqxfzxwz5ve9v0vdsxx" timestamp="1660627474" guid="85c92f46-7302-4428-9247-acb9cfc773e6"&gt;180&lt;/key&gt;&lt;/foreign-keys&gt;&lt;ref-type name="Book"&gt;6&lt;/ref-type&gt;&lt;contributors&gt;&lt;authors&gt;&lt;author&gt;Géron, Aurélien&lt;/author&gt;&lt;/authors&gt;&lt;/contributors&gt;&lt;titles&gt;&lt;title&gt;Hands-on machine learning with Scikit-Learn, Keras, and TensorFlow: Concepts, tools, and techniques to build intelligent systems&lt;/title&gt;&lt;/titles&gt;&lt;dates&gt;&lt;year&gt;2019&lt;/year&gt;&lt;/dates&gt;&lt;publisher&gt;&amp;quot; O&amp;apos;Reilly Media, Inc.&amp;quot;&lt;/publisher&gt;&lt;isbn&gt;149203259X&lt;/isbn&gt;&lt;urls&gt;&lt;/urls&gt;&lt;/record&gt;&lt;/Cite&gt;&lt;/EndNote&gt;</w:instrText>
      </w:r>
      <w:r w:rsidR="00751C54">
        <w:fldChar w:fldCharType="separate"/>
      </w:r>
      <w:r w:rsidR="00751C54">
        <w:rPr>
          <w:noProof/>
        </w:rPr>
        <w:t>(Géron, 2019)</w:t>
      </w:r>
      <w:r w:rsidR="00751C54">
        <w:fldChar w:fldCharType="end"/>
      </w:r>
      <w:r w:rsidR="00751C54">
        <w:t>, the main performance metrics for classification tasks are based on the following measures:</w:t>
      </w:r>
    </w:p>
    <w:p w14:paraId="07C7C00E" w14:textId="7BBB80C9" w:rsidR="00751C54" w:rsidRDefault="00751C54" w:rsidP="00751C54">
      <w:pPr>
        <w:pStyle w:val="ListParagraph"/>
        <w:numPr>
          <w:ilvl w:val="0"/>
          <w:numId w:val="15"/>
        </w:numPr>
      </w:pPr>
      <w:r>
        <w:t>True Positive (TP)</w:t>
      </w:r>
      <w:r w:rsidR="008B769B">
        <w:t>: model correctly predicts the positive class</w:t>
      </w:r>
    </w:p>
    <w:p w14:paraId="151F8F56" w14:textId="75A38D58" w:rsidR="00751C54" w:rsidRDefault="00751C54" w:rsidP="00751C54">
      <w:pPr>
        <w:pStyle w:val="ListParagraph"/>
        <w:numPr>
          <w:ilvl w:val="0"/>
          <w:numId w:val="15"/>
        </w:numPr>
      </w:pPr>
      <w:r>
        <w:t>True Negative (TN)</w:t>
      </w:r>
      <w:r w:rsidR="008B769B">
        <w:t>:  model correctly predicts the negative class</w:t>
      </w:r>
    </w:p>
    <w:p w14:paraId="76CA9D32" w14:textId="4B7880B9" w:rsidR="00751C54" w:rsidRDefault="00751C54" w:rsidP="00751C54">
      <w:pPr>
        <w:pStyle w:val="ListParagraph"/>
        <w:numPr>
          <w:ilvl w:val="0"/>
          <w:numId w:val="15"/>
        </w:numPr>
      </w:pPr>
      <w:r>
        <w:t>False Positive (FP)</w:t>
      </w:r>
      <w:r w:rsidR="008B769B">
        <w:t>: model incorrectly predicts positive class</w:t>
      </w:r>
    </w:p>
    <w:p w14:paraId="55FD87E4" w14:textId="2B0CCD73" w:rsidR="00751C54" w:rsidRDefault="00751C54" w:rsidP="00751C54">
      <w:pPr>
        <w:pStyle w:val="ListParagraph"/>
        <w:numPr>
          <w:ilvl w:val="0"/>
          <w:numId w:val="15"/>
        </w:numPr>
      </w:pPr>
      <w:r>
        <w:t>False Negative (FN)</w:t>
      </w:r>
      <w:r w:rsidR="008B769B">
        <w:t>: model incorrectly predicts negative class</w:t>
      </w:r>
    </w:p>
    <w:p w14:paraId="1EA5271A" w14:textId="77777777" w:rsidR="0087315F" w:rsidRDefault="0087315F" w:rsidP="0087315F">
      <w:pPr>
        <w:pStyle w:val="ListParagraph"/>
        <w:ind w:left="3600"/>
      </w:pPr>
    </w:p>
    <w:p w14:paraId="112C4970" w14:textId="56E1E414" w:rsidR="0087315F" w:rsidRDefault="008548F6" w:rsidP="008548F6">
      <w:r>
        <w:t xml:space="preserve">       </w:t>
      </w:r>
      <w:r w:rsidR="0087315F">
        <w:t>Equation 1 - Precision</w:t>
      </w:r>
    </w:p>
    <w:p w14:paraId="1D368D0C" w14:textId="456F3185" w:rsidR="0087315F" w:rsidRPr="0087315F" w:rsidRDefault="00C85206" w:rsidP="0087315F">
      <w:pPr>
        <w:ind w:left="576"/>
      </w:pPr>
      <m:oMathPara>
        <m:oMathParaPr>
          <m:jc m:val="left"/>
        </m:oMathParaPr>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513CAE52" w14:textId="3434418C" w:rsidR="0087315F" w:rsidRDefault="00C85206" w:rsidP="00C85206">
      <w:r>
        <w:t xml:space="preserve">       </w:t>
      </w:r>
      <w:r w:rsidR="0087315F">
        <w:t>Equation 2 - Recall</w:t>
      </w:r>
    </w:p>
    <w:p w14:paraId="4418CC05" w14:textId="7B854F76" w:rsidR="00C85206" w:rsidRPr="0087315F" w:rsidRDefault="00C85206" w:rsidP="00C85206">
      <w:pPr>
        <w:ind w:left="576"/>
      </w:pPr>
      <m:oMathPara>
        <m:oMathParaPr>
          <m:jc m:val="left"/>
        </m:oMathParaPr>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2A051246" w14:textId="5B8D740B" w:rsidR="0087315F" w:rsidRDefault="00C85206" w:rsidP="00C85206">
      <w:r>
        <w:t xml:space="preserve">       </w:t>
      </w:r>
      <w:r w:rsidR="0087315F">
        <w:t xml:space="preserve">Equation 3 </w:t>
      </w:r>
      <w:r w:rsidR="00515BA2">
        <w:t xml:space="preserve"> -</w:t>
      </w:r>
      <w:r w:rsidR="0087315F" w:rsidRPr="00C85206">
        <w:t xml:space="preserve">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1</m:t>
            </m:r>
          </m:sub>
        </m:sSub>
      </m:oMath>
      <w:r w:rsidR="0087315F">
        <w:t xml:space="preserve"> score</w:t>
      </w:r>
    </w:p>
    <w:p w14:paraId="37B62D0F" w14:textId="621A9073" w:rsidR="0087315F" w:rsidRPr="0087315F" w:rsidRDefault="00000000" w:rsidP="0087315F">
      <w:pPr>
        <w:ind w:left="576"/>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=2×</m:t>
          </m:r>
          <m:f>
            <m:fPr>
              <m:ctrlPr>
                <w:rPr>
                  <w:rFonts w:ascii="Cambria Math" w:hAnsi="Cambria Math"/>
                  <w:i/>
                </w:rPr>
              </m:ctrlPr>
            </m:fPr>
            <m:num>
              <m:r>
                <w:rPr>
                  <w:rFonts w:ascii="Cambria Math" w:hAnsi="Cambria Math"/>
                </w:rPr>
                <m:t>precision ×recall</m:t>
              </m:r>
            </m:num>
            <m:den>
              <m:r>
                <w:rPr>
                  <w:rFonts w:ascii="Cambria Math" w:hAnsi="Cambria Math"/>
                </w:rPr>
                <m:t>precision+recall</m:t>
              </m:r>
            </m:den>
          </m:f>
        </m:oMath>
      </m:oMathPara>
    </w:p>
    <w:p w14:paraId="3C302583" w14:textId="71FB1ADE" w:rsidR="0087315F" w:rsidRDefault="00C85206" w:rsidP="0087315F">
      <w:r>
        <w:t xml:space="preserve">       </w:t>
      </w:r>
      <w:r w:rsidR="0087315F">
        <w:t>Equation 4 - Accuracy</w:t>
      </w:r>
    </w:p>
    <w:p w14:paraId="62EB6147" w14:textId="18B37D4B" w:rsidR="0087315F" w:rsidRPr="0087315F" w:rsidRDefault="0087315F" w:rsidP="0087315F">
      <w:pPr>
        <w:ind w:left="576"/>
      </w:pPr>
      <m:oMathPara>
        <m:oMathParaPr>
          <m:jc m:val="left"/>
        </m:oMathParaPr>
        <m:oMath>
          <m:r>
            <w:rPr>
              <w:rFonts w:ascii="Cambria Math" w:hAnsi="Cambria Math"/>
            </w:rPr>
            <m:t xml:space="preserve">Accuracy= </m:t>
          </m:r>
          <m:f>
            <m:fPr>
              <m:ctrlPr>
                <w:rPr>
                  <w:rFonts w:ascii="Cambria Math" w:hAnsi="Cambria Math"/>
                  <w:i/>
                </w:rPr>
              </m:ctrlPr>
            </m:fPr>
            <m:num>
              <m:r>
                <w:rPr>
                  <w:rFonts w:ascii="Cambria Math" w:hAnsi="Cambria Math"/>
                </w:rPr>
                <m:t>TP+TN</m:t>
              </m:r>
            </m:num>
            <m:den>
              <m:r>
                <w:rPr>
                  <w:rFonts w:ascii="Cambria Math" w:hAnsi="Cambria Math"/>
                </w:rPr>
                <m:t>TP+TF+ FP+FN</m:t>
              </m:r>
            </m:den>
          </m:f>
        </m:oMath>
      </m:oMathPara>
    </w:p>
    <w:p w14:paraId="1822A9AD" w14:textId="42AB973E" w:rsidR="0087315F" w:rsidRDefault="00370393" w:rsidP="00283822">
      <w:r>
        <w:t>Intent extraction is a multi</w:t>
      </w:r>
      <w:r w:rsidR="0061714F">
        <w:t>-</w:t>
      </w:r>
      <w:r>
        <w:t xml:space="preserve">class classification problem and we apply </w:t>
      </w:r>
      <w:r w:rsidR="0061714F">
        <w:t xml:space="preserve">the </w:t>
      </w:r>
      <w:r>
        <w:t>above metrics to evaluate how good the system perform</w:t>
      </w:r>
      <w:r w:rsidR="0061714F">
        <w:t>s</w:t>
      </w:r>
      <w:r>
        <w:t>.</w:t>
      </w:r>
    </w:p>
    <w:p w14:paraId="263B1206" w14:textId="5246DA92" w:rsidR="00FE73B6" w:rsidRDefault="00E32A43" w:rsidP="00E32A43">
      <w:pPr>
        <w:pStyle w:val="Heading2"/>
        <w:rPr>
          <w:rFonts w:eastAsia="Times New Roman"/>
          <w:lang w:eastAsia="en-IN"/>
        </w:rPr>
      </w:pPr>
      <w:bookmarkStart w:id="67" w:name="_Toc112195303"/>
      <w:r>
        <w:rPr>
          <w:rFonts w:eastAsia="Times New Roman"/>
          <w:lang w:eastAsia="en-IN"/>
        </w:rPr>
        <w:t>Experimental Setup</w:t>
      </w:r>
      <w:bookmarkEnd w:id="67"/>
    </w:p>
    <w:p w14:paraId="02058FE3" w14:textId="6AEB83A1" w:rsidR="008D76D0" w:rsidRDefault="008D76D0" w:rsidP="00D06FD8">
      <w:pPr>
        <w:pStyle w:val="Caption"/>
        <w:keepNext/>
        <w:rPr>
          <w:i w:val="0"/>
          <w:iCs w:val="0"/>
          <w:color w:val="auto"/>
          <w:sz w:val="22"/>
          <w:szCs w:val="22"/>
        </w:rPr>
      </w:pPr>
      <w:r>
        <w:rPr>
          <w:i w:val="0"/>
          <w:iCs w:val="0"/>
          <w:color w:val="auto"/>
          <w:sz w:val="22"/>
          <w:szCs w:val="22"/>
        </w:rPr>
        <w:t xml:space="preserve">Table 8 details the configuration of the system that was used for conducting the </w:t>
      </w:r>
      <w:r w:rsidR="0061714F">
        <w:rPr>
          <w:i w:val="0"/>
          <w:iCs w:val="0"/>
          <w:color w:val="auto"/>
          <w:sz w:val="22"/>
          <w:szCs w:val="22"/>
        </w:rPr>
        <w:t>evaluation experiments</w:t>
      </w:r>
      <w:r>
        <w:rPr>
          <w:i w:val="0"/>
          <w:iCs w:val="0"/>
          <w:color w:val="auto"/>
          <w:sz w:val="22"/>
          <w:szCs w:val="22"/>
        </w:rPr>
        <w:t>.</w:t>
      </w:r>
    </w:p>
    <w:p w14:paraId="5CDE4047" w14:textId="0661E6E0" w:rsidR="00AF07C5" w:rsidRPr="00ED101F" w:rsidRDefault="00AF07C5" w:rsidP="00D06FD8">
      <w:pPr>
        <w:pStyle w:val="Caption"/>
        <w:keepNext/>
        <w:rPr>
          <w:i w:val="0"/>
          <w:iCs w:val="0"/>
          <w:color w:val="000000" w:themeColor="text1"/>
          <w:sz w:val="22"/>
          <w:szCs w:val="22"/>
        </w:rPr>
      </w:pPr>
      <w:bookmarkStart w:id="68" w:name="_Toc112199655"/>
      <w:r w:rsidRPr="00ED101F">
        <w:rPr>
          <w:i w:val="0"/>
          <w:iCs w:val="0"/>
          <w:color w:val="000000" w:themeColor="text1"/>
          <w:sz w:val="22"/>
          <w:szCs w:val="22"/>
        </w:rPr>
        <w:t xml:space="preserve">Table </w:t>
      </w:r>
      <w:r w:rsidRPr="00ED101F">
        <w:rPr>
          <w:i w:val="0"/>
          <w:iCs w:val="0"/>
          <w:color w:val="000000" w:themeColor="text1"/>
          <w:sz w:val="22"/>
          <w:szCs w:val="22"/>
        </w:rPr>
        <w:fldChar w:fldCharType="begin"/>
      </w:r>
      <w:r w:rsidRPr="00ED101F">
        <w:rPr>
          <w:i w:val="0"/>
          <w:iCs w:val="0"/>
          <w:color w:val="000000" w:themeColor="text1"/>
          <w:sz w:val="22"/>
          <w:szCs w:val="22"/>
        </w:rPr>
        <w:instrText xml:space="preserve"> SEQ Table \* ARABIC </w:instrText>
      </w:r>
      <w:r w:rsidRPr="00ED101F">
        <w:rPr>
          <w:i w:val="0"/>
          <w:iCs w:val="0"/>
          <w:color w:val="000000" w:themeColor="text1"/>
          <w:sz w:val="22"/>
          <w:szCs w:val="22"/>
        </w:rPr>
        <w:fldChar w:fldCharType="separate"/>
      </w:r>
      <w:r w:rsidR="00C46BCC">
        <w:rPr>
          <w:i w:val="0"/>
          <w:iCs w:val="0"/>
          <w:noProof/>
          <w:color w:val="000000" w:themeColor="text1"/>
          <w:sz w:val="22"/>
          <w:szCs w:val="22"/>
        </w:rPr>
        <w:t>8</w:t>
      </w:r>
      <w:r w:rsidRPr="00ED101F">
        <w:rPr>
          <w:i w:val="0"/>
          <w:iCs w:val="0"/>
          <w:color w:val="000000" w:themeColor="text1"/>
          <w:sz w:val="22"/>
          <w:szCs w:val="22"/>
        </w:rPr>
        <w:fldChar w:fldCharType="end"/>
      </w:r>
      <w:r w:rsidR="008D76D0" w:rsidRPr="00ED101F">
        <w:rPr>
          <w:i w:val="0"/>
          <w:iCs w:val="0"/>
          <w:color w:val="000000" w:themeColor="text1"/>
          <w:sz w:val="22"/>
          <w:szCs w:val="22"/>
        </w:rPr>
        <w:t xml:space="preserve">: </w:t>
      </w:r>
      <w:r w:rsidRPr="00ED101F">
        <w:rPr>
          <w:i w:val="0"/>
          <w:iCs w:val="0"/>
          <w:color w:val="000000" w:themeColor="text1"/>
          <w:sz w:val="22"/>
          <w:szCs w:val="22"/>
        </w:rPr>
        <w:t>Experimental Setup</w:t>
      </w:r>
      <w:bookmarkEnd w:id="68"/>
    </w:p>
    <w:tbl>
      <w:tblPr>
        <w:tblW w:w="8261" w:type="dxa"/>
        <w:tblBorders>
          <w:top w:val="single" w:sz="4" w:space="0" w:color="auto"/>
          <w:bottom w:val="single" w:sz="4" w:space="0" w:color="auto"/>
        </w:tblBorders>
        <w:tblLook w:val="04A0" w:firstRow="1" w:lastRow="0" w:firstColumn="1" w:lastColumn="0" w:noHBand="0" w:noVBand="1"/>
      </w:tblPr>
      <w:tblGrid>
        <w:gridCol w:w="3020"/>
        <w:gridCol w:w="5241"/>
      </w:tblGrid>
      <w:tr w:rsidR="00D06FD8" w:rsidRPr="00AF07C5" w14:paraId="0330590A" w14:textId="77777777" w:rsidTr="00D06FD8">
        <w:trPr>
          <w:trHeight w:val="288"/>
        </w:trPr>
        <w:tc>
          <w:tcPr>
            <w:tcW w:w="3020" w:type="dxa"/>
            <w:tcBorders>
              <w:top w:val="single" w:sz="12" w:space="0" w:color="auto"/>
              <w:bottom w:val="single" w:sz="4" w:space="0" w:color="auto"/>
            </w:tcBorders>
            <w:shd w:val="clear" w:color="auto" w:fill="auto"/>
            <w:noWrap/>
            <w:vAlign w:val="bottom"/>
          </w:tcPr>
          <w:p w14:paraId="7BD27643" w14:textId="4581BE7F" w:rsidR="00D06FD8" w:rsidRPr="00AF07C5" w:rsidRDefault="00D06FD8" w:rsidP="00BD1355">
            <w:pPr>
              <w:spacing w:after="0" w:line="360" w:lineRule="auto"/>
              <w:rPr>
                <w:rFonts w:ascii="Calibri" w:eastAsia="Times New Roman" w:hAnsi="Calibri" w:cs="Calibri"/>
                <w:color w:val="000000"/>
                <w:lang w:eastAsia="en-IN"/>
              </w:rPr>
            </w:pPr>
            <w:r w:rsidRPr="00AF07C5">
              <w:rPr>
                <w:rFonts w:ascii="Calibri" w:eastAsia="Times New Roman" w:hAnsi="Calibri" w:cs="Calibri"/>
                <w:b/>
                <w:bCs/>
                <w:color w:val="000000"/>
                <w:lang w:eastAsia="en-IN"/>
              </w:rPr>
              <w:t>Specification</w:t>
            </w:r>
          </w:p>
        </w:tc>
        <w:tc>
          <w:tcPr>
            <w:tcW w:w="5241" w:type="dxa"/>
            <w:tcBorders>
              <w:top w:val="single" w:sz="12" w:space="0" w:color="auto"/>
              <w:bottom w:val="single" w:sz="4" w:space="0" w:color="auto"/>
            </w:tcBorders>
            <w:shd w:val="clear" w:color="auto" w:fill="auto"/>
            <w:noWrap/>
            <w:vAlign w:val="bottom"/>
          </w:tcPr>
          <w:p w14:paraId="540FF4D4" w14:textId="1D75E98D" w:rsidR="00D06FD8" w:rsidRPr="00AF07C5" w:rsidRDefault="00D06FD8" w:rsidP="00BD1355">
            <w:pPr>
              <w:spacing w:after="0" w:line="360" w:lineRule="auto"/>
              <w:rPr>
                <w:rFonts w:ascii="Calibri" w:eastAsia="Times New Roman" w:hAnsi="Calibri" w:cs="Calibri"/>
                <w:color w:val="000000"/>
                <w:lang w:eastAsia="en-IN"/>
              </w:rPr>
            </w:pPr>
            <w:r w:rsidRPr="00AF07C5">
              <w:rPr>
                <w:rFonts w:ascii="Calibri" w:eastAsia="Times New Roman" w:hAnsi="Calibri" w:cs="Calibri"/>
                <w:b/>
                <w:bCs/>
                <w:color w:val="000000"/>
                <w:lang w:eastAsia="en-IN"/>
              </w:rPr>
              <w:t>Details</w:t>
            </w:r>
          </w:p>
        </w:tc>
      </w:tr>
      <w:tr w:rsidR="00D06FD8" w:rsidRPr="00AF07C5" w14:paraId="01F7AB95" w14:textId="77777777" w:rsidTr="00D06FD8">
        <w:trPr>
          <w:trHeight w:val="288"/>
        </w:trPr>
        <w:tc>
          <w:tcPr>
            <w:tcW w:w="3020" w:type="dxa"/>
            <w:tcBorders>
              <w:top w:val="single" w:sz="4" w:space="0" w:color="auto"/>
            </w:tcBorders>
            <w:shd w:val="clear" w:color="auto" w:fill="auto"/>
            <w:noWrap/>
            <w:vAlign w:val="bottom"/>
            <w:hideMark/>
          </w:tcPr>
          <w:p w14:paraId="64F6D26E" w14:textId="77777777" w:rsidR="00D06FD8" w:rsidRPr="00AF07C5" w:rsidRDefault="00D06FD8" w:rsidP="00BD1355">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t>System Type</w:t>
            </w:r>
          </w:p>
        </w:tc>
        <w:tc>
          <w:tcPr>
            <w:tcW w:w="5241" w:type="dxa"/>
            <w:tcBorders>
              <w:top w:val="single" w:sz="4" w:space="0" w:color="auto"/>
            </w:tcBorders>
            <w:shd w:val="clear" w:color="auto" w:fill="auto"/>
            <w:noWrap/>
            <w:vAlign w:val="bottom"/>
            <w:hideMark/>
          </w:tcPr>
          <w:p w14:paraId="6BF3C5C9" w14:textId="77777777" w:rsidR="00D06FD8" w:rsidRPr="00AF07C5" w:rsidRDefault="00D06FD8" w:rsidP="00BD1355">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t>Laptop Running Windows 10</w:t>
            </w:r>
          </w:p>
        </w:tc>
      </w:tr>
      <w:tr w:rsidR="00D06FD8" w:rsidRPr="00AF07C5" w14:paraId="6E764908" w14:textId="77777777" w:rsidTr="00D06FD8">
        <w:trPr>
          <w:trHeight w:val="288"/>
        </w:trPr>
        <w:tc>
          <w:tcPr>
            <w:tcW w:w="3020" w:type="dxa"/>
            <w:shd w:val="clear" w:color="auto" w:fill="auto"/>
            <w:noWrap/>
            <w:vAlign w:val="bottom"/>
            <w:hideMark/>
          </w:tcPr>
          <w:p w14:paraId="157E147A" w14:textId="77777777" w:rsidR="00D06FD8" w:rsidRPr="00AF07C5" w:rsidRDefault="00D06FD8" w:rsidP="00BD1355">
            <w:pPr>
              <w:spacing w:after="0" w:line="276" w:lineRule="auto"/>
              <w:rPr>
                <w:rFonts w:ascii="Calibri" w:eastAsia="Times New Roman" w:hAnsi="Calibri" w:cs="Calibri"/>
                <w:color w:val="000000"/>
                <w:lang w:eastAsia="en-IN"/>
              </w:rPr>
            </w:pPr>
            <w:r w:rsidRPr="00AF07C5">
              <w:t>Processor</w:t>
            </w:r>
            <w:r w:rsidRPr="00AF07C5">
              <w:rPr>
                <w:rFonts w:ascii="Calibri" w:eastAsia="Times New Roman" w:hAnsi="Calibri" w:cs="Calibri"/>
                <w:color w:val="000000"/>
                <w:lang w:eastAsia="en-IN"/>
              </w:rPr>
              <w:t xml:space="preserve"> and Cores</w:t>
            </w:r>
          </w:p>
        </w:tc>
        <w:tc>
          <w:tcPr>
            <w:tcW w:w="5241" w:type="dxa"/>
            <w:shd w:val="clear" w:color="auto" w:fill="auto"/>
            <w:noWrap/>
            <w:vAlign w:val="bottom"/>
            <w:hideMark/>
          </w:tcPr>
          <w:p w14:paraId="20E43948" w14:textId="77777777" w:rsidR="00D06FD8" w:rsidRPr="00AF07C5" w:rsidRDefault="00D06FD8" w:rsidP="00BD1355">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t>Intel(R) Core(TM) i5-8265U CPU @ 1.60GHz   1.80 GHz</w:t>
            </w:r>
          </w:p>
        </w:tc>
      </w:tr>
      <w:tr w:rsidR="00D06FD8" w:rsidRPr="00AF07C5" w14:paraId="03B55544" w14:textId="77777777" w:rsidTr="00D06FD8">
        <w:trPr>
          <w:trHeight w:val="288"/>
        </w:trPr>
        <w:tc>
          <w:tcPr>
            <w:tcW w:w="3020" w:type="dxa"/>
            <w:shd w:val="clear" w:color="auto" w:fill="auto"/>
            <w:noWrap/>
            <w:vAlign w:val="bottom"/>
            <w:hideMark/>
          </w:tcPr>
          <w:p w14:paraId="4ADCBBDB" w14:textId="77777777" w:rsidR="00D06FD8" w:rsidRPr="00AF07C5" w:rsidRDefault="00D06FD8" w:rsidP="00BD1355">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t>Memory (RAM)</w:t>
            </w:r>
          </w:p>
        </w:tc>
        <w:tc>
          <w:tcPr>
            <w:tcW w:w="5241" w:type="dxa"/>
            <w:shd w:val="clear" w:color="auto" w:fill="auto"/>
            <w:noWrap/>
            <w:vAlign w:val="bottom"/>
            <w:hideMark/>
          </w:tcPr>
          <w:p w14:paraId="111F9575" w14:textId="77777777" w:rsidR="00D06FD8" w:rsidRPr="00AF07C5" w:rsidRDefault="00D06FD8" w:rsidP="00BD1355">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t xml:space="preserve">20.0 GB </w:t>
            </w:r>
          </w:p>
        </w:tc>
      </w:tr>
      <w:tr w:rsidR="00D06FD8" w:rsidRPr="00AF07C5" w14:paraId="2C88DF9E" w14:textId="77777777" w:rsidTr="00D06FD8">
        <w:trPr>
          <w:trHeight w:val="288"/>
        </w:trPr>
        <w:tc>
          <w:tcPr>
            <w:tcW w:w="3020" w:type="dxa"/>
            <w:shd w:val="clear" w:color="auto" w:fill="auto"/>
            <w:noWrap/>
            <w:vAlign w:val="bottom"/>
            <w:hideMark/>
          </w:tcPr>
          <w:p w14:paraId="5E94C82D" w14:textId="77777777" w:rsidR="00D06FD8" w:rsidRPr="00AF07C5" w:rsidRDefault="00D06FD8" w:rsidP="00BD1355">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t>Operating System</w:t>
            </w:r>
          </w:p>
        </w:tc>
        <w:tc>
          <w:tcPr>
            <w:tcW w:w="5241" w:type="dxa"/>
            <w:shd w:val="clear" w:color="auto" w:fill="auto"/>
            <w:noWrap/>
            <w:vAlign w:val="bottom"/>
            <w:hideMark/>
          </w:tcPr>
          <w:p w14:paraId="0CD04237" w14:textId="77777777" w:rsidR="00D06FD8" w:rsidRPr="00AF07C5" w:rsidRDefault="00D06FD8" w:rsidP="00BD1355">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t xml:space="preserve"> Windows 10 Home Single Language (Version 21H2)</w:t>
            </w:r>
          </w:p>
        </w:tc>
      </w:tr>
      <w:tr w:rsidR="008D76D0" w:rsidRPr="00AF07C5" w14:paraId="12BFE1CA" w14:textId="77777777" w:rsidTr="00D2208F">
        <w:trPr>
          <w:trHeight w:val="288"/>
        </w:trPr>
        <w:tc>
          <w:tcPr>
            <w:tcW w:w="3020" w:type="dxa"/>
            <w:shd w:val="clear" w:color="auto" w:fill="auto"/>
            <w:noWrap/>
            <w:vAlign w:val="bottom"/>
          </w:tcPr>
          <w:p w14:paraId="723A9026" w14:textId="33BB6CED" w:rsidR="008D76D0" w:rsidRPr="00AF07C5" w:rsidRDefault="008D76D0" w:rsidP="008D76D0">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t>Python Version</w:t>
            </w:r>
          </w:p>
        </w:tc>
        <w:tc>
          <w:tcPr>
            <w:tcW w:w="5241" w:type="dxa"/>
            <w:shd w:val="clear" w:color="auto" w:fill="auto"/>
            <w:noWrap/>
            <w:vAlign w:val="bottom"/>
          </w:tcPr>
          <w:p w14:paraId="4BB8FC9D" w14:textId="384E8C86" w:rsidR="008D76D0" w:rsidRPr="00AF07C5" w:rsidRDefault="008D76D0" w:rsidP="008D76D0">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t>Python 3.8</w:t>
            </w:r>
          </w:p>
        </w:tc>
      </w:tr>
      <w:tr w:rsidR="008D76D0" w:rsidRPr="00AF07C5" w14:paraId="5F1C8F7F" w14:textId="77777777" w:rsidTr="00D2208F">
        <w:trPr>
          <w:trHeight w:val="288"/>
        </w:trPr>
        <w:tc>
          <w:tcPr>
            <w:tcW w:w="3020" w:type="dxa"/>
            <w:shd w:val="clear" w:color="auto" w:fill="auto"/>
            <w:noWrap/>
            <w:vAlign w:val="bottom"/>
            <w:hideMark/>
          </w:tcPr>
          <w:p w14:paraId="76D357D5" w14:textId="77777777" w:rsidR="008D76D0" w:rsidRPr="00AF07C5" w:rsidRDefault="008D76D0" w:rsidP="008D76D0">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t>Python Environment Manager</w:t>
            </w:r>
          </w:p>
        </w:tc>
        <w:tc>
          <w:tcPr>
            <w:tcW w:w="5241" w:type="dxa"/>
            <w:shd w:val="clear" w:color="auto" w:fill="auto"/>
            <w:noWrap/>
            <w:vAlign w:val="bottom"/>
            <w:hideMark/>
          </w:tcPr>
          <w:p w14:paraId="24DD76A0" w14:textId="77777777" w:rsidR="008D76D0" w:rsidRPr="00AF07C5" w:rsidRDefault="008D76D0" w:rsidP="008D76D0">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t>Conda Environment</w:t>
            </w:r>
          </w:p>
        </w:tc>
      </w:tr>
      <w:tr w:rsidR="008D76D0" w:rsidRPr="00AF07C5" w14:paraId="59E591B0" w14:textId="77777777" w:rsidTr="00D06FD8">
        <w:trPr>
          <w:trHeight w:val="288"/>
        </w:trPr>
        <w:tc>
          <w:tcPr>
            <w:tcW w:w="3020" w:type="dxa"/>
            <w:tcBorders>
              <w:bottom w:val="single" w:sz="12" w:space="0" w:color="auto"/>
            </w:tcBorders>
            <w:shd w:val="clear" w:color="auto" w:fill="auto"/>
            <w:noWrap/>
            <w:vAlign w:val="bottom"/>
            <w:hideMark/>
          </w:tcPr>
          <w:p w14:paraId="65A7DF27" w14:textId="77777777" w:rsidR="008D76D0" w:rsidRPr="00AF07C5" w:rsidRDefault="008D76D0" w:rsidP="008D76D0">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t>Development IDE</w:t>
            </w:r>
          </w:p>
        </w:tc>
        <w:tc>
          <w:tcPr>
            <w:tcW w:w="5241" w:type="dxa"/>
            <w:tcBorders>
              <w:bottom w:val="single" w:sz="12" w:space="0" w:color="auto"/>
            </w:tcBorders>
            <w:shd w:val="clear" w:color="auto" w:fill="auto"/>
            <w:noWrap/>
            <w:vAlign w:val="bottom"/>
            <w:hideMark/>
          </w:tcPr>
          <w:p w14:paraId="7428BCF2" w14:textId="77777777" w:rsidR="008D76D0" w:rsidRPr="00AF07C5" w:rsidRDefault="008D76D0" w:rsidP="008D76D0">
            <w:pPr>
              <w:spacing w:after="0" w:line="276" w:lineRule="auto"/>
              <w:rPr>
                <w:rFonts w:ascii="Calibri" w:eastAsia="Times New Roman" w:hAnsi="Calibri" w:cs="Calibri"/>
                <w:color w:val="000000"/>
                <w:lang w:eastAsia="en-IN"/>
              </w:rPr>
            </w:pPr>
            <w:r w:rsidRPr="00AF07C5">
              <w:rPr>
                <w:rFonts w:ascii="Calibri" w:eastAsia="Times New Roman" w:hAnsi="Calibri" w:cs="Calibri"/>
                <w:color w:val="000000"/>
                <w:lang w:eastAsia="en-IN"/>
              </w:rPr>
              <w:t>PyCharm 2022.1.3 (Professional Edition)</w:t>
            </w:r>
          </w:p>
        </w:tc>
      </w:tr>
    </w:tbl>
    <w:p w14:paraId="7AE62AFD" w14:textId="77777777" w:rsidR="00AF07C5" w:rsidRPr="00AF07C5" w:rsidRDefault="00AF07C5" w:rsidP="00AF07C5">
      <w:pPr>
        <w:rPr>
          <w:lang w:eastAsia="en-IN"/>
        </w:rPr>
      </w:pPr>
    </w:p>
    <w:p w14:paraId="67997AF0" w14:textId="5252ECE4" w:rsidR="00E32A43" w:rsidRDefault="00E32A43" w:rsidP="00E32A43">
      <w:pPr>
        <w:pStyle w:val="Heading2"/>
        <w:rPr>
          <w:rFonts w:eastAsia="Times New Roman"/>
          <w:lang w:eastAsia="en-IN"/>
        </w:rPr>
      </w:pPr>
      <w:bookmarkStart w:id="69" w:name="_Toc112195304"/>
      <w:r>
        <w:rPr>
          <w:rFonts w:eastAsia="Times New Roman"/>
          <w:lang w:eastAsia="en-IN"/>
        </w:rPr>
        <w:lastRenderedPageBreak/>
        <w:t>Data validation</w:t>
      </w:r>
      <w:bookmarkEnd w:id="69"/>
    </w:p>
    <w:p w14:paraId="72EDEB92" w14:textId="59E9F741" w:rsidR="001B0372" w:rsidRDefault="001B0372" w:rsidP="000D3C06">
      <w:pPr>
        <w:rPr>
          <w:lang w:eastAsia="en-IN"/>
        </w:rPr>
      </w:pPr>
      <w:r>
        <w:rPr>
          <w:lang w:eastAsia="en-IN"/>
        </w:rPr>
        <w:t>There should not be inconsistencies in the domain, NLU data, story data or rule data.</w:t>
      </w:r>
      <w:r w:rsidR="00B6048C">
        <w:rPr>
          <w:lang w:eastAsia="en-IN"/>
        </w:rPr>
        <w:t xml:space="preserve"> </w:t>
      </w:r>
      <w:r>
        <w:rPr>
          <w:lang w:eastAsia="en-IN"/>
        </w:rPr>
        <w:t>Rasa da</w:t>
      </w:r>
      <w:r w:rsidR="001B31C7">
        <w:rPr>
          <w:lang w:eastAsia="en-IN"/>
        </w:rPr>
        <w:t>t</w:t>
      </w:r>
      <w:r>
        <w:rPr>
          <w:lang w:eastAsia="en-IN"/>
        </w:rPr>
        <w:t xml:space="preserve">a validation utility ensures there </w:t>
      </w:r>
      <w:r w:rsidR="001B31C7">
        <w:rPr>
          <w:lang w:eastAsia="en-IN"/>
        </w:rPr>
        <w:t>are</w:t>
      </w:r>
      <w:r>
        <w:rPr>
          <w:lang w:eastAsia="en-IN"/>
        </w:rPr>
        <w:t xml:space="preserve"> no mistakes between domain, NLU and story data. </w:t>
      </w:r>
      <w:r w:rsidR="0061714F">
        <w:rPr>
          <w:lang w:eastAsia="en-IN"/>
        </w:rPr>
        <w:t xml:space="preserve">Rasa CLI provides </w:t>
      </w:r>
      <w:r w:rsidR="00515BA2">
        <w:rPr>
          <w:lang w:eastAsia="en-IN"/>
        </w:rPr>
        <w:t xml:space="preserve">a </w:t>
      </w:r>
      <w:r w:rsidR="0061714F">
        <w:rPr>
          <w:lang w:eastAsia="en-IN"/>
        </w:rPr>
        <w:t xml:space="preserve">utility </w:t>
      </w:r>
      <w:r w:rsidR="00515BA2">
        <w:rPr>
          <w:lang w:eastAsia="en-IN"/>
        </w:rPr>
        <w:t xml:space="preserve">to </w:t>
      </w:r>
      <w:r w:rsidR="00B6048C">
        <w:rPr>
          <w:lang w:eastAsia="en-IN"/>
        </w:rPr>
        <w:t xml:space="preserve">validate the </w:t>
      </w:r>
      <w:r w:rsidR="00C54A9B">
        <w:rPr>
          <w:lang w:eastAsia="en-IN"/>
        </w:rPr>
        <w:t xml:space="preserve">training </w:t>
      </w:r>
      <w:r w:rsidR="0061714F">
        <w:rPr>
          <w:lang w:eastAsia="en-IN"/>
        </w:rPr>
        <w:t>data</w:t>
      </w:r>
      <w:r w:rsidR="00B6048C">
        <w:rPr>
          <w:lang w:eastAsia="en-IN"/>
        </w:rPr>
        <w:t>.</w:t>
      </w:r>
    </w:p>
    <w:p w14:paraId="7A87C450" w14:textId="7D195429" w:rsidR="001B0372" w:rsidRPr="00E222A0" w:rsidRDefault="001B0372" w:rsidP="003D20A1">
      <w:pPr>
        <w:pStyle w:val="Caption"/>
        <w:keepNext/>
        <w:jc w:val="center"/>
        <w:rPr>
          <w:i w:val="0"/>
          <w:color w:val="000000" w:themeColor="text1"/>
          <w:sz w:val="22"/>
          <w:szCs w:val="22"/>
        </w:rPr>
      </w:pPr>
      <w:bookmarkStart w:id="70" w:name="_Toc112199626"/>
      <w:r w:rsidRPr="00E222A0">
        <w:rPr>
          <w:i w:val="0"/>
          <w:color w:val="000000" w:themeColor="text1"/>
          <w:sz w:val="22"/>
          <w:szCs w:val="22"/>
        </w:rPr>
        <w:t xml:space="preserve">Figure </w:t>
      </w:r>
      <w:r w:rsidRPr="00E222A0">
        <w:rPr>
          <w:i w:val="0"/>
          <w:color w:val="000000" w:themeColor="text1"/>
          <w:sz w:val="22"/>
          <w:szCs w:val="22"/>
        </w:rPr>
        <w:fldChar w:fldCharType="begin"/>
      </w:r>
      <w:r w:rsidRPr="00E222A0">
        <w:rPr>
          <w:i w:val="0"/>
          <w:color w:val="000000" w:themeColor="text1"/>
          <w:sz w:val="22"/>
          <w:szCs w:val="22"/>
        </w:rPr>
        <w:instrText xml:space="preserve"> SEQ Figure \* ARABIC </w:instrText>
      </w:r>
      <w:r w:rsidRPr="00E222A0">
        <w:rPr>
          <w:i w:val="0"/>
          <w:color w:val="000000" w:themeColor="text1"/>
          <w:sz w:val="22"/>
          <w:szCs w:val="22"/>
        </w:rPr>
        <w:fldChar w:fldCharType="separate"/>
      </w:r>
      <w:r w:rsidR="003D20A1">
        <w:rPr>
          <w:i w:val="0"/>
          <w:noProof/>
          <w:color w:val="000000" w:themeColor="text1"/>
          <w:sz w:val="22"/>
          <w:szCs w:val="22"/>
        </w:rPr>
        <w:t>13</w:t>
      </w:r>
      <w:r w:rsidRPr="00E222A0">
        <w:rPr>
          <w:i w:val="0"/>
          <w:color w:val="000000" w:themeColor="text1"/>
          <w:sz w:val="22"/>
          <w:szCs w:val="22"/>
        </w:rPr>
        <w:fldChar w:fldCharType="end"/>
      </w:r>
      <w:r w:rsidRPr="00E222A0">
        <w:rPr>
          <w:i w:val="0"/>
          <w:color w:val="000000" w:themeColor="text1"/>
          <w:sz w:val="22"/>
          <w:szCs w:val="22"/>
        </w:rPr>
        <w:t>: Rasa Data Validation</w:t>
      </w:r>
      <w:bookmarkEnd w:id="70"/>
    </w:p>
    <w:p w14:paraId="26093AB9" w14:textId="505476AD" w:rsidR="001B0372" w:rsidRDefault="001B0372" w:rsidP="000D3C06">
      <w:pPr>
        <w:rPr>
          <w:lang w:eastAsia="en-IN"/>
        </w:rPr>
      </w:pPr>
      <w:r w:rsidRPr="001B0372">
        <w:rPr>
          <w:noProof/>
          <w:lang w:eastAsia="en-IN"/>
        </w:rPr>
        <w:drawing>
          <wp:inline distT="0" distB="0" distL="0" distR="0" wp14:anchorId="53599FAA" wp14:editId="6FAE34A9">
            <wp:extent cx="5731510" cy="855345"/>
            <wp:effectExtent l="0" t="0" r="0" b="0"/>
            <wp:docPr id="47" name="Picture 47"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computer screen capture&#10;&#10;Description automatically generated with medium confidence"/>
                    <pic:cNvPicPr/>
                  </pic:nvPicPr>
                  <pic:blipFill>
                    <a:blip r:embed="rId35"/>
                    <a:stretch>
                      <a:fillRect/>
                    </a:stretch>
                  </pic:blipFill>
                  <pic:spPr>
                    <a:xfrm>
                      <a:off x="0" y="0"/>
                      <a:ext cx="5731510" cy="855345"/>
                    </a:xfrm>
                    <a:prstGeom prst="rect">
                      <a:avLst/>
                    </a:prstGeom>
                  </pic:spPr>
                </pic:pic>
              </a:graphicData>
            </a:graphic>
          </wp:inline>
        </w:drawing>
      </w:r>
    </w:p>
    <w:p w14:paraId="3E64D329" w14:textId="5CFC8F67" w:rsidR="001B0372" w:rsidRDefault="001B0372" w:rsidP="000D3C06">
      <w:pPr>
        <w:rPr>
          <w:lang w:eastAsia="en-IN"/>
        </w:rPr>
      </w:pPr>
      <w:r>
        <w:rPr>
          <w:lang w:eastAsia="en-IN"/>
        </w:rPr>
        <w:t>If there is any inconsistency between rules and stories, it gets validated in the training data and training gets aborted. No data issues were reported during the training.</w:t>
      </w:r>
    </w:p>
    <w:p w14:paraId="2200C54C" w14:textId="2AAC9EE9" w:rsidR="000D3C06" w:rsidRDefault="000D3C06" w:rsidP="000D3C06">
      <w:pPr>
        <w:pStyle w:val="Heading2"/>
        <w:rPr>
          <w:rFonts w:eastAsia="Times New Roman"/>
          <w:lang w:eastAsia="en-IN"/>
        </w:rPr>
      </w:pPr>
      <w:bookmarkStart w:id="71" w:name="_Toc112195305"/>
      <w:r w:rsidRPr="000D3C06">
        <w:rPr>
          <w:rFonts w:eastAsia="Times New Roman"/>
          <w:lang w:eastAsia="en-IN"/>
        </w:rPr>
        <w:t>Evaluating NLU Model</w:t>
      </w:r>
      <w:bookmarkEnd w:id="71"/>
    </w:p>
    <w:p w14:paraId="3B5910B5" w14:textId="2289E414" w:rsidR="00370393" w:rsidRDefault="00370393" w:rsidP="00370393">
      <w:pPr>
        <w:rPr>
          <w:lang w:eastAsia="en-IN"/>
        </w:rPr>
      </w:pPr>
      <w:r>
        <w:rPr>
          <w:lang w:eastAsia="en-IN"/>
        </w:rPr>
        <w:t xml:space="preserve">NLU model was performed using </w:t>
      </w:r>
      <w:r w:rsidR="00ED101F">
        <w:rPr>
          <w:lang w:eastAsia="en-IN"/>
        </w:rPr>
        <w:t xml:space="preserve">a </w:t>
      </w:r>
      <w:r>
        <w:rPr>
          <w:lang w:eastAsia="en-IN"/>
        </w:rPr>
        <w:t>shuffle and split data st</w:t>
      </w:r>
      <w:r w:rsidR="00ED101F">
        <w:rPr>
          <w:lang w:eastAsia="en-IN"/>
        </w:rPr>
        <w:t>r</w:t>
      </w:r>
      <w:r>
        <w:rPr>
          <w:lang w:eastAsia="en-IN"/>
        </w:rPr>
        <w:t xml:space="preserve">ategy. </w:t>
      </w:r>
      <w:r w:rsidR="008A47D6">
        <w:rPr>
          <w:lang w:eastAsia="en-IN"/>
        </w:rPr>
        <w:t xml:space="preserve">The NLU training data was split with </w:t>
      </w:r>
      <w:r w:rsidR="00ED101F">
        <w:rPr>
          <w:lang w:eastAsia="en-IN"/>
        </w:rPr>
        <w:t xml:space="preserve">an </w:t>
      </w:r>
      <w:r w:rsidR="008A47D6">
        <w:rPr>
          <w:lang w:eastAsia="en-IN"/>
        </w:rPr>
        <w:t>80/20 split of train/test data.</w:t>
      </w:r>
    </w:p>
    <w:p w14:paraId="1EFF8D0A" w14:textId="447A4998" w:rsidR="00DA3074" w:rsidRDefault="00DA3074" w:rsidP="00370393">
      <w:pPr>
        <w:rPr>
          <w:lang w:eastAsia="en-IN"/>
        </w:rPr>
      </w:pPr>
      <w:r>
        <w:rPr>
          <w:lang w:eastAsia="en-IN"/>
        </w:rPr>
        <w:t xml:space="preserve">Table 9 represents intent classification metrics. The mode confused to classify goodbye intent with </w:t>
      </w:r>
      <w:r w:rsidRPr="000F5256">
        <w:rPr>
          <w:rFonts w:ascii="Calibri" w:eastAsia="Times New Roman" w:hAnsi="Calibri" w:cs="Calibri"/>
          <w:color w:val="000000"/>
          <w:lang w:eastAsia="en-IN"/>
        </w:rPr>
        <w:t>healthy_patient</w:t>
      </w:r>
      <w:r>
        <w:rPr>
          <w:rFonts w:ascii="Calibri" w:eastAsia="Times New Roman" w:hAnsi="Calibri" w:cs="Calibri"/>
          <w:color w:val="000000"/>
          <w:lang w:eastAsia="en-IN"/>
        </w:rPr>
        <w:t xml:space="preserve"> intent and greet intent for 3 instances.</w:t>
      </w:r>
    </w:p>
    <w:p w14:paraId="7FA363EF" w14:textId="1F7615EA" w:rsidR="00176AAE" w:rsidRPr="00176AAE" w:rsidRDefault="00176AAE" w:rsidP="00176AAE">
      <w:pPr>
        <w:pStyle w:val="Caption"/>
        <w:keepNext/>
        <w:rPr>
          <w:i w:val="0"/>
          <w:iCs w:val="0"/>
          <w:color w:val="000000" w:themeColor="text1"/>
          <w:sz w:val="22"/>
          <w:szCs w:val="22"/>
        </w:rPr>
      </w:pPr>
      <w:bookmarkStart w:id="72" w:name="_Toc112199656"/>
      <w:r w:rsidRPr="00176AAE">
        <w:rPr>
          <w:i w:val="0"/>
          <w:iCs w:val="0"/>
          <w:color w:val="000000" w:themeColor="text1"/>
          <w:sz w:val="22"/>
          <w:szCs w:val="22"/>
        </w:rPr>
        <w:t xml:space="preserve">Table </w:t>
      </w:r>
      <w:r w:rsidRPr="00176AAE">
        <w:rPr>
          <w:i w:val="0"/>
          <w:iCs w:val="0"/>
          <w:color w:val="000000" w:themeColor="text1"/>
          <w:sz w:val="22"/>
          <w:szCs w:val="22"/>
        </w:rPr>
        <w:fldChar w:fldCharType="begin"/>
      </w:r>
      <w:r w:rsidRPr="00176AAE">
        <w:rPr>
          <w:i w:val="0"/>
          <w:iCs w:val="0"/>
          <w:color w:val="000000" w:themeColor="text1"/>
          <w:sz w:val="22"/>
          <w:szCs w:val="22"/>
        </w:rPr>
        <w:instrText xml:space="preserve"> SEQ Table \* ARABIC </w:instrText>
      </w:r>
      <w:r w:rsidRPr="00176AAE">
        <w:rPr>
          <w:i w:val="0"/>
          <w:iCs w:val="0"/>
          <w:color w:val="000000" w:themeColor="text1"/>
          <w:sz w:val="22"/>
          <w:szCs w:val="22"/>
        </w:rPr>
        <w:fldChar w:fldCharType="separate"/>
      </w:r>
      <w:r w:rsidR="00C46BCC">
        <w:rPr>
          <w:i w:val="0"/>
          <w:iCs w:val="0"/>
          <w:noProof/>
          <w:color w:val="000000" w:themeColor="text1"/>
          <w:sz w:val="22"/>
          <w:szCs w:val="22"/>
        </w:rPr>
        <w:t>9</w:t>
      </w:r>
      <w:r w:rsidRPr="00176AAE">
        <w:rPr>
          <w:i w:val="0"/>
          <w:iCs w:val="0"/>
          <w:color w:val="000000" w:themeColor="text1"/>
          <w:sz w:val="22"/>
          <w:szCs w:val="22"/>
        </w:rPr>
        <w:fldChar w:fldCharType="end"/>
      </w:r>
      <w:r w:rsidRPr="00176AAE">
        <w:rPr>
          <w:i w:val="0"/>
          <w:iCs w:val="0"/>
          <w:color w:val="000000" w:themeColor="text1"/>
          <w:sz w:val="22"/>
          <w:szCs w:val="22"/>
        </w:rPr>
        <w:t>: Intent Classification Metrics</w:t>
      </w:r>
      <w:bookmarkEnd w:id="72"/>
    </w:p>
    <w:tbl>
      <w:tblPr>
        <w:tblW w:w="9336" w:type="dxa"/>
        <w:tblBorders>
          <w:top w:val="single" w:sz="12" w:space="0" w:color="000000"/>
          <w:bottom w:val="single" w:sz="12" w:space="0" w:color="000000"/>
        </w:tblBorders>
        <w:tblLook w:val="04A0" w:firstRow="1" w:lastRow="0" w:firstColumn="1" w:lastColumn="0" w:noHBand="0" w:noVBand="1"/>
      </w:tblPr>
      <w:tblGrid>
        <w:gridCol w:w="1871"/>
        <w:gridCol w:w="1387"/>
        <w:gridCol w:w="1387"/>
        <w:gridCol w:w="1417"/>
        <w:gridCol w:w="2139"/>
        <w:gridCol w:w="1135"/>
      </w:tblGrid>
      <w:tr w:rsidR="000F5256" w:rsidRPr="00AB683E" w14:paraId="2E55B9A0" w14:textId="77777777" w:rsidTr="00AB683E">
        <w:trPr>
          <w:trHeight w:val="288"/>
        </w:trPr>
        <w:tc>
          <w:tcPr>
            <w:tcW w:w="1871" w:type="dxa"/>
            <w:tcBorders>
              <w:top w:val="single" w:sz="12" w:space="0" w:color="000000"/>
              <w:bottom w:val="single" w:sz="12" w:space="0" w:color="000000"/>
            </w:tcBorders>
            <w:shd w:val="clear" w:color="auto" w:fill="auto"/>
            <w:noWrap/>
            <w:hideMark/>
          </w:tcPr>
          <w:p w14:paraId="24BF5C19" w14:textId="77777777" w:rsidR="000F5256" w:rsidRPr="00AB683E" w:rsidRDefault="000F5256" w:rsidP="000F5256">
            <w:pPr>
              <w:spacing w:after="0" w:line="240" w:lineRule="auto"/>
              <w:jc w:val="center"/>
              <w:rPr>
                <w:rFonts w:ascii="Calibri" w:eastAsia="Times New Roman" w:hAnsi="Calibri" w:cs="Calibri"/>
                <w:color w:val="000000"/>
                <w:lang w:eastAsia="en-IN"/>
              </w:rPr>
            </w:pPr>
            <w:r w:rsidRPr="00AB683E">
              <w:rPr>
                <w:rFonts w:ascii="Calibri" w:eastAsia="Times New Roman" w:hAnsi="Calibri" w:cs="Calibri"/>
                <w:color w:val="000000"/>
                <w:lang w:eastAsia="en-IN"/>
              </w:rPr>
              <w:t>Intent</w:t>
            </w:r>
          </w:p>
        </w:tc>
        <w:tc>
          <w:tcPr>
            <w:tcW w:w="1387" w:type="dxa"/>
            <w:tcBorders>
              <w:top w:val="single" w:sz="12" w:space="0" w:color="000000"/>
              <w:bottom w:val="single" w:sz="12" w:space="0" w:color="000000"/>
            </w:tcBorders>
            <w:shd w:val="clear" w:color="auto" w:fill="auto"/>
            <w:noWrap/>
            <w:hideMark/>
          </w:tcPr>
          <w:p w14:paraId="5C3CFC01" w14:textId="77777777" w:rsidR="000F5256" w:rsidRPr="00AB683E" w:rsidRDefault="000F5256" w:rsidP="000F5256">
            <w:pPr>
              <w:spacing w:after="0" w:line="240" w:lineRule="auto"/>
              <w:rPr>
                <w:rFonts w:ascii="Calibri" w:eastAsia="Times New Roman" w:hAnsi="Calibri" w:cs="Calibri"/>
                <w:color w:val="000000"/>
                <w:lang w:eastAsia="en-IN"/>
              </w:rPr>
            </w:pPr>
            <w:r w:rsidRPr="00AB683E">
              <w:rPr>
                <w:rFonts w:ascii="Calibri" w:eastAsia="Times New Roman" w:hAnsi="Calibri" w:cs="Calibri"/>
                <w:color w:val="000000"/>
                <w:lang w:eastAsia="en-IN"/>
              </w:rPr>
              <w:t>precision</w:t>
            </w:r>
          </w:p>
        </w:tc>
        <w:tc>
          <w:tcPr>
            <w:tcW w:w="1387" w:type="dxa"/>
            <w:tcBorders>
              <w:top w:val="single" w:sz="12" w:space="0" w:color="000000"/>
              <w:bottom w:val="single" w:sz="12" w:space="0" w:color="000000"/>
            </w:tcBorders>
            <w:shd w:val="clear" w:color="auto" w:fill="auto"/>
            <w:noWrap/>
            <w:hideMark/>
          </w:tcPr>
          <w:p w14:paraId="2A9C92CC" w14:textId="77777777" w:rsidR="000F5256" w:rsidRPr="00AB683E" w:rsidRDefault="000F5256" w:rsidP="000F5256">
            <w:pPr>
              <w:spacing w:after="0" w:line="240" w:lineRule="auto"/>
              <w:rPr>
                <w:rFonts w:ascii="Calibri" w:eastAsia="Times New Roman" w:hAnsi="Calibri" w:cs="Calibri"/>
                <w:color w:val="000000"/>
                <w:lang w:eastAsia="en-IN"/>
              </w:rPr>
            </w:pPr>
            <w:r w:rsidRPr="00AB683E">
              <w:rPr>
                <w:rFonts w:ascii="Calibri" w:eastAsia="Times New Roman" w:hAnsi="Calibri" w:cs="Calibri"/>
                <w:color w:val="000000"/>
                <w:lang w:eastAsia="en-IN"/>
              </w:rPr>
              <w:t>recall</w:t>
            </w:r>
          </w:p>
        </w:tc>
        <w:tc>
          <w:tcPr>
            <w:tcW w:w="1417" w:type="dxa"/>
            <w:tcBorders>
              <w:top w:val="single" w:sz="12" w:space="0" w:color="000000"/>
              <w:bottom w:val="single" w:sz="12" w:space="0" w:color="000000"/>
            </w:tcBorders>
            <w:shd w:val="clear" w:color="auto" w:fill="auto"/>
            <w:noWrap/>
            <w:hideMark/>
          </w:tcPr>
          <w:p w14:paraId="53B86D2E" w14:textId="77777777" w:rsidR="000F5256" w:rsidRPr="00AB683E" w:rsidRDefault="000F5256" w:rsidP="000F5256">
            <w:pPr>
              <w:spacing w:after="0" w:line="240" w:lineRule="auto"/>
              <w:rPr>
                <w:rFonts w:ascii="Calibri" w:eastAsia="Times New Roman" w:hAnsi="Calibri" w:cs="Calibri"/>
                <w:color w:val="000000"/>
                <w:lang w:eastAsia="en-IN"/>
              </w:rPr>
            </w:pPr>
            <w:r w:rsidRPr="00AB683E">
              <w:rPr>
                <w:rFonts w:ascii="Calibri" w:eastAsia="Times New Roman" w:hAnsi="Calibri" w:cs="Calibri"/>
                <w:color w:val="000000"/>
                <w:lang w:eastAsia="en-IN"/>
              </w:rPr>
              <w:t>f1-score</w:t>
            </w:r>
          </w:p>
        </w:tc>
        <w:tc>
          <w:tcPr>
            <w:tcW w:w="2139" w:type="dxa"/>
            <w:tcBorders>
              <w:top w:val="single" w:sz="12" w:space="0" w:color="000000"/>
              <w:bottom w:val="single" w:sz="12" w:space="0" w:color="000000"/>
            </w:tcBorders>
            <w:shd w:val="clear" w:color="auto" w:fill="auto"/>
            <w:noWrap/>
            <w:hideMark/>
          </w:tcPr>
          <w:p w14:paraId="65416C14" w14:textId="26FD015D" w:rsidR="000F5256" w:rsidRPr="00AB683E" w:rsidRDefault="000F5256" w:rsidP="000F5256">
            <w:pPr>
              <w:spacing w:after="0" w:line="240" w:lineRule="auto"/>
              <w:rPr>
                <w:rFonts w:ascii="Calibri" w:eastAsia="Times New Roman" w:hAnsi="Calibri" w:cs="Calibri"/>
                <w:color w:val="000000"/>
                <w:lang w:eastAsia="en-IN"/>
              </w:rPr>
            </w:pPr>
            <w:r w:rsidRPr="00AB683E">
              <w:rPr>
                <w:rFonts w:ascii="Calibri" w:eastAsia="Times New Roman" w:hAnsi="Calibri" w:cs="Calibri"/>
                <w:color w:val="000000"/>
                <w:lang w:eastAsia="en-IN"/>
              </w:rPr>
              <w:t>Confused with</w:t>
            </w:r>
          </w:p>
        </w:tc>
        <w:tc>
          <w:tcPr>
            <w:tcW w:w="1135" w:type="dxa"/>
            <w:tcBorders>
              <w:top w:val="single" w:sz="12" w:space="0" w:color="000000"/>
              <w:bottom w:val="single" w:sz="12" w:space="0" w:color="000000"/>
            </w:tcBorders>
            <w:shd w:val="clear" w:color="auto" w:fill="auto"/>
            <w:noWrap/>
            <w:hideMark/>
          </w:tcPr>
          <w:p w14:paraId="19DC2A76" w14:textId="77777777" w:rsidR="000F5256" w:rsidRPr="00AB683E" w:rsidRDefault="000F5256" w:rsidP="000F5256">
            <w:pPr>
              <w:spacing w:after="0" w:line="240" w:lineRule="auto"/>
              <w:rPr>
                <w:rFonts w:ascii="Calibri" w:eastAsia="Times New Roman" w:hAnsi="Calibri" w:cs="Calibri"/>
                <w:color w:val="000000"/>
                <w:lang w:eastAsia="en-IN"/>
              </w:rPr>
            </w:pPr>
            <w:r w:rsidRPr="00AB683E">
              <w:rPr>
                <w:rFonts w:ascii="Calibri" w:eastAsia="Times New Roman" w:hAnsi="Calibri" w:cs="Calibri"/>
                <w:color w:val="000000"/>
                <w:lang w:eastAsia="en-IN"/>
              </w:rPr>
              <w:t>Confusion Count</w:t>
            </w:r>
          </w:p>
        </w:tc>
      </w:tr>
      <w:tr w:rsidR="000F5256" w:rsidRPr="000F5256" w14:paraId="1E11A6CA" w14:textId="77777777" w:rsidTr="00AB683E">
        <w:trPr>
          <w:trHeight w:val="288"/>
        </w:trPr>
        <w:tc>
          <w:tcPr>
            <w:tcW w:w="1871" w:type="dxa"/>
            <w:tcBorders>
              <w:top w:val="single" w:sz="12" w:space="0" w:color="000000"/>
            </w:tcBorders>
            <w:shd w:val="clear" w:color="auto" w:fill="auto"/>
            <w:noWrap/>
            <w:hideMark/>
          </w:tcPr>
          <w:p w14:paraId="29BEF0EA" w14:textId="77777777" w:rsidR="000F5256" w:rsidRPr="000F5256" w:rsidRDefault="000F5256" w:rsidP="000F5256">
            <w:pPr>
              <w:spacing w:after="0" w:line="240" w:lineRule="auto"/>
              <w:jc w:val="center"/>
              <w:rPr>
                <w:rFonts w:ascii="Calibri" w:eastAsia="Times New Roman" w:hAnsi="Calibri" w:cs="Calibri"/>
                <w:color w:val="000000"/>
                <w:lang w:eastAsia="en-IN"/>
              </w:rPr>
            </w:pPr>
            <w:r w:rsidRPr="000F5256">
              <w:rPr>
                <w:rFonts w:ascii="Calibri" w:eastAsia="Times New Roman" w:hAnsi="Calibri" w:cs="Calibri"/>
                <w:color w:val="000000"/>
                <w:lang w:eastAsia="en-IN"/>
              </w:rPr>
              <w:t>greet</w:t>
            </w:r>
          </w:p>
        </w:tc>
        <w:tc>
          <w:tcPr>
            <w:tcW w:w="1387" w:type="dxa"/>
            <w:tcBorders>
              <w:top w:val="single" w:sz="12" w:space="0" w:color="000000"/>
            </w:tcBorders>
            <w:shd w:val="clear" w:color="auto" w:fill="auto"/>
            <w:noWrap/>
            <w:hideMark/>
          </w:tcPr>
          <w:p w14:paraId="1D2D06EB"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0.869565217</w:t>
            </w:r>
          </w:p>
        </w:tc>
        <w:tc>
          <w:tcPr>
            <w:tcW w:w="1387" w:type="dxa"/>
            <w:tcBorders>
              <w:top w:val="single" w:sz="12" w:space="0" w:color="000000"/>
            </w:tcBorders>
            <w:shd w:val="clear" w:color="auto" w:fill="auto"/>
            <w:noWrap/>
            <w:hideMark/>
          </w:tcPr>
          <w:p w14:paraId="636F2AE7"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0.869565217</w:t>
            </w:r>
          </w:p>
        </w:tc>
        <w:tc>
          <w:tcPr>
            <w:tcW w:w="1417" w:type="dxa"/>
            <w:tcBorders>
              <w:top w:val="single" w:sz="12" w:space="0" w:color="000000"/>
            </w:tcBorders>
            <w:shd w:val="clear" w:color="auto" w:fill="auto"/>
            <w:noWrap/>
            <w:hideMark/>
          </w:tcPr>
          <w:p w14:paraId="3ACDCF56"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0.869565217</w:t>
            </w:r>
          </w:p>
        </w:tc>
        <w:tc>
          <w:tcPr>
            <w:tcW w:w="2139" w:type="dxa"/>
            <w:tcBorders>
              <w:top w:val="single" w:sz="12" w:space="0" w:color="000000"/>
            </w:tcBorders>
            <w:shd w:val="clear" w:color="auto" w:fill="auto"/>
            <w:noWrap/>
            <w:hideMark/>
          </w:tcPr>
          <w:p w14:paraId="0497F3E8"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goodbye</w:t>
            </w:r>
          </w:p>
        </w:tc>
        <w:tc>
          <w:tcPr>
            <w:tcW w:w="1135" w:type="dxa"/>
            <w:tcBorders>
              <w:top w:val="single" w:sz="12" w:space="0" w:color="000000"/>
            </w:tcBorders>
            <w:shd w:val="clear" w:color="auto" w:fill="auto"/>
            <w:noWrap/>
            <w:hideMark/>
          </w:tcPr>
          <w:p w14:paraId="5474C0B4"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3</w:t>
            </w:r>
          </w:p>
        </w:tc>
      </w:tr>
      <w:tr w:rsidR="000F5256" w:rsidRPr="000F5256" w14:paraId="554BC353" w14:textId="77777777" w:rsidTr="00AB683E">
        <w:trPr>
          <w:trHeight w:val="288"/>
        </w:trPr>
        <w:tc>
          <w:tcPr>
            <w:tcW w:w="1871" w:type="dxa"/>
            <w:vMerge w:val="restart"/>
            <w:shd w:val="clear" w:color="auto" w:fill="auto"/>
            <w:noWrap/>
            <w:hideMark/>
          </w:tcPr>
          <w:p w14:paraId="26384E5A" w14:textId="77777777" w:rsidR="000F5256" w:rsidRPr="000F5256" w:rsidRDefault="000F5256" w:rsidP="000F5256">
            <w:pPr>
              <w:spacing w:after="0" w:line="240" w:lineRule="auto"/>
              <w:jc w:val="center"/>
              <w:rPr>
                <w:rFonts w:ascii="Calibri" w:eastAsia="Times New Roman" w:hAnsi="Calibri" w:cs="Calibri"/>
                <w:color w:val="000000"/>
                <w:lang w:eastAsia="en-IN"/>
              </w:rPr>
            </w:pPr>
            <w:r w:rsidRPr="000F5256">
              <w:rPr>
                <w:rFonts w:ascii="Calibri" w:eastAsia="Times New Roman" w:hAnsi="Calibri" w:cs="Calibri"/>
                <w:color w:val="000000"/>
                <w:lang w:eastAsia="en-IN"/>
              </w:rPr>
              <w:t>goodbye</w:t>
            </w:r>
          </w:p>
        </w:tc>
        <w:tc>
          <w:tcPr>
            <w:tcW w:w="1387" w:type="dxa"/>
            <w:vMerge w:val="restart"/>
            <w:shd w:val="clear" w:color="auto" w:fill="auto"/>
            <w:noWrap/>
            <w:hideMark/>
          </w:tcPr>
          <w:p w14:paraId="5922AAA9"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0.833333333</w:t>
            </w:r>
          </w:p>
        </w:tc>
        <w:tc>
          <w:tcPr>
            <w:tcW w:w="1387" w:type="dxa"/>
            <w:vMerge w:val="restart"/>
            <w:shd w:val="clear" w:color="auto" w:fill="auto"/>
            <w:noWrap/>
            <w:hideMark/>
          </w:tcPr>
          <w:p w14:paraId="21F9F8AD"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0.877192982</w:t>
            </w:r>
          </w:p>
        </w:tc>
        <w:tc>
          <w:tcPr>
            <w:tcW w:w="1417" w:type="dxa"/>
            <w:vMerge w:val="restart"/>
            <w:shd w:val="clear" w:color="auto" w:fill="auto"/>
            <w:noWrap/>
            <w:hideMark/>
          </w:tcPr>
          <w:p w14:paraId="0DC5D22D"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0.854700855</w:t>
            </w:r>
          </w:p>
        </w:tc>
        <w:tc>
          <w:tcPr>
            <w:tcW w:w="2139" w:type="dxa"/>
            <w:shd w:val="clear" w:color="auto" w:fill="auto"/>
            <w:noWrap/>
            <w:hideMark/>
          </w:tcPr>
          <w:p w14:paraId="791CCD34"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healthy_patient</w:t>
            </w:r>
          </w:p>
        </w:tc>
        <w:tc>
          <w:tcPr>
            <w:tcW w:w="1135" w:type="dxa"/>
            <w:shd w:val="clear" w:color="auto" w:fill="auto"/>
            <w:noWrap/>
            <w:hideMark/>
          </w:tcPr>
          <w:p w14:paraId="60F94152"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3</w:t>
            </w:r>
          </w:p>
        </w:tc>
      </w:tr>
      <w:tr w:rsidR="000F5256" w:rsidRPr="000F5256" w14:paraId="4F9364E2" w14:textId="77777777" w:rsidTr="00AB683E">
        <w:trPr>
          <w:trHeight w:val="288"/>
        </w:trPr>
        <w:tc>
          <w:tcPr>
            <w:tcW w:w="1871" w:type="dxa"/>
            <w:vMerge/>
            <w:vAlign w:val="center"/>
            <w:hideMark/>
          </w:tcPr>
          <w:p w14:paraId="56912D81" w14:textId="77777777" w:rsidR="000F5256" w:rsidRPr="000F5256" w:rsidRDefault="000F5256" w:rsidP="000F5256">
            <w:pPr>
              <w:spacing w:after="0" w:line="240" w:lineRule="auto"/>
              <w:rPr>
                <w:rFonts w:ascii="Calibri" w:eastAsia="Times New Roman" w:hAnsi="Calibri" w:cs="Calibri"/>
                <w:color w:val="000000"/>
                <w:lang w:eastAsia="en-IN"/>
              </w:rPr>
            </w:pPr>
          </w:p>
        </w:tc>
        <w:tc>
          <w:tcPr>
            <w:tcW w:w="1387" w:type="dxa"/>
            <w:vMerge/>
            <w:vAlign w:val="center"/>
            <w:hideMark/>
          </w:tcPr>
          <w:p w14:paraId="1A8B8C5A" w14:textId="77777777" w:rsidR="000F5256" w:rsidRPr="000F5256" w:rsidRDefault="000F5256" w:rsidP="000F5256">
            <w:pPr>
              <w:spacing w:after="0" w:line="240" w:lineRule="auto"/>
              <w:rPr>
                <w:rFonts w:ascii="Calibri" w:eastAsia="Times New Roman" w:hAnsi="Calibri" w:cs="Calibri"/>
                <w:color w:val="000000"/>
                <w:lang w:eastAsia="en-IN"/>
              </w:rPr>
            </w:pPr>
          </w:p>
        </w:tc>
        <w:tc>
          <w:tcPr>
            <w:tcW w:w="1387" w:type="dxa"/>
            <w:vMerge/>
            <w:vAlign w:val="center"/>
            <w:hideMark/>
          </w:tcPr>
          <w:p w14:paraId="76940E0B" w14:textId="77777777" w:rsidR="000F5256" w:rsidRPr="000F5256" w:rsidRDefault="000F5256" w:rsidP="000F5256">
            <w:pPr>
              <w:spacing w:after="0" w:line="240" w:lineRule="auto"/>
              <w:rPr>
                <w:rFonts w:ascii="Calibri" w:eastAsia="Times New Roman" w:hAnsi="Calibri" w:cs="Calibri"/>
                <w:color w:val="000000"/>
                <w:lang w:eastAsia="en-IN"/>
              </w:rPr>
            </w:pPr>
          </w:p>
        </w:tc>
        <w:tc>
          <w:tcPr>
            <w:tcW w:w="1417" w:type="dxa"/>
            <w:vMerge/>
            <w:vAlign w:val="center"/>
            <w:hideMark/>
          </w:tcPr>
          <w:p w14:paraId="28EBA26D" w14:textId="77777777" w:rsidR="000F5256" w:rsidRPr="000F5256" w:rsidRDefault="000F5256" w:rsidP="000F5256">
            <w:pPr>
              <w:spacing w:after="0" w:line="240" w:lineRule="auto"/>
              <w:rPr>
                <w:rFonts w:ascii="Calibri" w:eastAsia="Times New Roman" w:hAnsi="Calibri" w:cs="Calibri"/>
                <w:color w:val="000000"/>
                <w:lang w:eastAsia="en-IN"/>
              </w:rPr>
            </w:pPr>
          </w:p>
        </w:tc>
        <w:tc>
          <w:tcPr>
            <w:tcW w:w="2139" w:type="dxa"/>
            <w:shd w:val="clear" w:color="auto" w:fill="auto"/>
            <w:noWrap/>
            <w:hideMark/>
          </w:tcPr>
          <w:p w14:paraId="72C2EEC2"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greet</w:t>
            </w:r>
          </w:p>
        </w:tc>
        <w:tc>
          <w:tcPr>
            <w:tcW w:w="1135" w:type="dxa"/>
            <w:shd w:val="clear" w:color="auto" w:fill="auto"/>
            <w:noWrap/>
            <w:hideMark/>
          </w:tcPr>
          <w:p w14:paraId="3B4E8D66"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3</w:t>
            </w:r>
          </w:p>
        </w:tc>
      </w:tr>
      <w:tr w:rsidR="000F5256" w:rsidRPr="000F5256" w14:paraId="293B70F7" w14:textId="77777777" w:rsidTr="00AB683E">
        <w:trPr>
          <w:trHeight w:val="288"/>
        </w:trPr>
        <w:tc>
          <w:tcPr>
            <w:tcW w:w="1871" w:type="dxa"/>
            <w:shd w:val="clear" w:color="auto" w:fill="auto"/>
            <w:noWrap/>
            <w:hideMark/>
          </w:tcPr>
          <w:p w14:paraId="64922258" w14:textId="77777777" w:rsidR="000F5256" w:rsidRPr="000F5256" w:rsidRDefault="000F5256" w:rsidP="000F5256">
            <w:pPr>
              <w:spacing w:after="0" w:line="240" w:lineRule="auto"/>
              <w:jc w:val="center"/>
              <w:rPr>
                <w:rFonts w:ascii="Calibri" w:eastAsia="Times New Roman" w:hAnsi="Calibri" w:cs="Calibri"/>
                <w:color w:val="000000"/>
                <w:lang w:eastAsia="en-IN"/>
              </w:rPr>
            </w:pPr>
            <w:r w:rsidRPr="000F5256">
              <w:rPr>
                <w:rFonts w:ascii="Calibri" w:eastAsia="Times New Roman" w:hAnsi="Calibri" w:cs="Calibri"/>
                <w:color w:val="000000"/>
                <w:lang w:eastAsia="en-IN"/>
              </w:rPr>
              <w:t>inform_symptoms</w:t>
            </w:r>
          </w:p>
        </w:tc>
        <w:tc>
          <w:tcPr>
            <w:tcW w:w="1387" w:type="dxa"/>
            <w:shd w:val="clear" w:color="auto" w:fill="auto"/>
            <w:noWrap/>
            <w:hideMark/>
          </w:tcPr>
          <w:p w14:paraId="553C678E" w14:textId="77777777" w:rsidR="000F5256" w:rsidRPr="000F5256" w:rsidRDefault="000F5256" w:rsidP="000F5256">
            <w:pPr>
              <w:spacing w:after="0" w:line="240" w:lineRule="auto"/>
              <w:jc w:val="both"/>
              <w:rPr>
                <w:rFonts w:ascii="Calibri" w:eastAsia="Times New Roman" w:hAnsi="Calibri" w:cs="Calibri"/>
                <w:color w:val="000000"/>
                <w:lang w:eastAsia="en-IN"/>
              </w:rPr>
            </w:pPr>
            <w:r w:rsidRPr="000F5256">
              <w:rPr>
                <w:rFonts w:ascii="Calibri" w:eastAsia="Times New Roman" w:hAnsi="Calibri" w:cs="Calibri"/>
                <w:color w:val="000000"/>
                <w:lang w:eastAsia="en-IN"/>
              </w:rPr>
              <w:t>0.916666667</w:t>
            </w:r>
          </w:p>
        </w:tc>
        <w:tc>
          <w:tcPr>
            <w:tcW w:w="1387" w:type="dxa"/>
            <w:shd w:val="clear" w:color="auto" w:fill="auto"/>
            <w:noWrap/>
            <w:hideMark/>
          </w:tcPr>
          <w:p w14:paraId="095D8769" w14:textId="77777777" w:rsidR="000F5256" w:rsidRPr="000F5256" w:rsidRDefault="000F5256" w:rsidP="000F5256">
            <w:pPr>
              <w:spacing w:after="0" w:line="240" w:lineRule="auto"/>
              <w:jc w:val="both"/>
              <w:rPr>
                <w:rFonts w:ascii="Calibri" w:eastAsia="Times New Roman" w:hAnsi="Calibri" w:cs="Calibri"/>
                <w:color w:val="000000"/>
                <w:lang w:eastAsia="en-IN"/>
              </w:rPr>
            </w:pPr>
            <w:r w:rsidRPr="000F5256">
              <w:rPr>
                <w:rFonts w:ascii="Calibri" w:eastAsia="Times New Roman" w:hAnsi="Calibri" w:cs="Calibri"/>
                <w:color w:val="000000"/>
                <w:lang w:eastAsia="en-IN"/>
              </w:rPr>
              <w:t>1</w:t>
            </w:r>
          </w:p>
        </w:tc>
        <w:tc>
          <w:tcPr>
            <w:tcW w:w="1417" w:type="dxa"/>
            <w:shd w:val="clear" w:color="auto" w:fill="auto"/>
            <w:noWrap/>
            <w:hideMark/>
          </w:tcPr>
          <w:p w14:paraId="64206BEF" w14:textId="77777777" w:rsidR="000F5256" w:rsidRPr="000F5256" w:rsidRDefault="000F5256" w:rsidP="000F5256">
            <w:pPr>
              <w:spacing w:after="0" w:line="240" w:lineRule="auto"/>
              <w:jc w:val="both"/>
              <w:rPr>
                <w:rFonts w:ascii="Calibri" w:eastAsia="Times New Roman" w:hAnsi="Calibri" w:cs="Calibri"/>
                <w:color w:val="000000"/>
                <w:lang w:eastAsia="en-IN"/>
              </w:rPr>
            </w:pPr>
            <w:r w:rsidRPr="000F5256">
              <w:rPr>
                <w:rFonts w:ascii="Calibri" w:eastAsia="Times New Roman" w:hAnsi="Calibri" w:cs="Calibri"/>
                <w:color w:val="000000"/>
                <w:lang w:eastAsia="en-IN"/>
              </w:rPr>
              <w:t>0.956521739</w:t>
            </w:r>
          </w:p>
        </w:tc>
        <w:tc>
          <w:tcPr>
            <w:tcW w:w="2139" w:type="dxa"/>
            <w:shd w:val="clear" w:color="auto" w:fill="auto"/>
            <w:noWrap/>
            <w:hideMark/>
          </w:tcPr>
          <w:p w14:paraId="4AD990C8"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 </w:t>
            </w:r>
          </w:p>
        </w:tc>
        <w:tc>
          <w:tcPr>
            <w:tcW w:w="1135" w:type="dxa"/>
            <w:shd w:val="clear" w:color="auto" w:fill="auto"/>
            <w:noWrap/>
            <w:hideMark/>
          </w:tcPr>
          <w:p w14:paraId="17942426"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 </w:t>
            </w:r>
          </w:p>
        </w:tc>
      </w:tr>
      <w:tr w:rsidR="000F5256" w:rsidRPr="000F5256" w14:paraId="36725DD9" w14:textId="77777777" w:rsidTr="00AB683E">
        <w:trPr>
          <w:trHeight w:val="288"/>
        </w:trPr>
        <w:tc>
          <w:tcPr>
            <w:tcW w:w="1871" w:type="dxa"/>
            <w:vMerge w:val="restart"/>
            <w:shd w:val="clear" w:color="auto" w:fill="auto"/>
            <w:noWrap/>
            <w:hideMark/>
          </w:tcPr>
          <w:p w14:paraId="68697F2E" w14:textId="77777777" w:rsidR="000F5256" w:rsidRPr="000F5256" w:rsidRDefault="000F5256" w:rsidP="000F5256">
            <w:pPr>
              <w:spacing w:after="0" w:line="240" w:lineRule="auto"/>
              <w:jc w:val="center"/>
              <w:rPr>
                <w:rFonts w:ascii="Calibri" w:eastAsia="Times New Roman" w:hAnsi="Calibri" w:cs="Calibri"/>
                <w:color w:val="000000"/>
                <w:lang w:eastAsia="en-IN"/>
              </w:rPr>
            </w:pPr>
            <w:r w:rsidRPr="000F5256">
              <w:rPr>
                <w:rFonts w:ascii="Calibri" w:eastAsia="Times New Roman" w:hAnsi="Calibri" w:cs="Calibri"/>
                <w:color w:val="000000"/>
                <w:lang w:eastAsia="en-IN"/>
              </w:rPr>
              <w:t>out_of_scope</w:t>
            </w:r>
          </w:p>
        </w:tc>
        <w:tc>
          <w:tcPr>
            <w:tcW w:w="1387" w:type="dxa"/>
            <w:vMerge w:val="restart"/>
            <w:shd w:val="clear" w:color="auto" w:fill="auto"/>
            <w:noWrap/>
            <w:hideMark/>
          </w:tcPr>
          <w:p w14:paraId="3241048B"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0.965517241</w:t>
            </w:r>
          </w:p>
        </w:tc>
        <w:tc>
          <w:tcPr>
            <w:tcW w:w="1387" w:type="dxa"/>
            <w:vMerge w:val="restart"/>
            <w:shd w:val="clear" w:color="auto" w:fill="auto"/>
            <w:noWrap/>
            <w:hideMark/>
          </w:tcPr>
          <w:p w14:paraId="03581381"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0.903225806</w:t>
            </w:r>
          </w:p>
        </w:tc>
        <w:tc>
          <w:tcPr>
            <w:tcW w:w="1417" w:type="dxa"/>
            <w:vMerge w:val="restart"/>
            <w:shd w:val="clear" w:color="auto" w:fill="auto"/>
            <w:noWrap/>
            <w:hideMark/>
          </w:tcPr>
          <w:p w14:paraId="64F0E885"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0.933333333</w:t>
            </w:r>
          </w:p>
        </w:tc>
        <w:tc>
          <w:tcPr>
            <w:tcW w:w="2139" w:type="dxa"/>
            <w:shd w:val="clear" w:color="auto" w:fill="auto"/>
            <w:noWrap/>
            <w:hideMark/>
          </w:tcPr>
          <w:p w14:paraId="09151A0D"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unhealthy_patient</w:t>
            </w:r>
          </w:p>
        </w:tc>
        <w:tc>
          <w:tcPr>
            <w:tcW w:w="1135" w:type="dxa"/>
            <w:shd w:val="clear" w:color="auto" w:fill="auto"/>
            <w:noWrap/>
            <w:hideMark/>
          </w:tcPr>
          <w:p w14:paraId="09950F23"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1</w:t>
            </w:r>
          </w:p>
        </w:tc>
      </w:tr>
      <w:tr w:rsidR="000F5256" w:rsidRPr="000F5256" w14:paraId="540C66F6" w14:textId="77777777" w:rsidTr="00AB683E">
        <w:trPr>
          <w:trHeight w:val="288"/>
        </w:trPr>
        <w:tc>
          <w:tcPr>
            <w:tcW w:w="1871" w:type="dxa"/>
            <w:vMerge/>
            <w:vAlign w:val="center"/>
            <w:hideMark/>
          </w:tcPr>
          <w:p w14:paraId="5C872725" w14:textId="77777777" w:rsidR="000F5256" w:rsidRPr="000F5256" w:rsidRDefault="000F5256" w:rsidP="000F5256">
            <w:pPr>
              <w:spacing w:after="0" w:line="240" w:lineRule="auto"/>
              <w:rPr>
                <w:rFonts w:ascii="Calibri" w:eastAsia="Times New Roman" w:hAnsi="Calibri" w:cs="Calibri"/>
                <w:color w:val="000000"/>
                <w:lang w:eastAsia="en-IN"/>
              </w:rPr>
            </w:pPr>
          </w:p>
        </w:tc>
        <w:tc>
          <w:tcPr>
            <w:tcW w:w="1387" w:type="dxa"/>
            <w:vMerge/>
            <w:vAlign w:val="center"/>
            <w:hideMark/>
          </w:tcPr>
          <w:p w14:paraId="47F5A410" w14:textId="77777777" w:rsidR="000F5256" w:rsidRPr="000F5256" w:rsidRDefault="000F5256" w:rsidP="000F5256">
            <w:pPr>
              <w:spacing w:after="0" w:line="240" w:lineRule="auto"/>
              <w:rPr>
                <w:rFonts w:ascii="Calibri" w:eastAsia="Times New Roman" w:hAnsi="Calibri" w:cs="Calibri"/>
                <w:color w:val="000000"/>
                <w:lang w:eastAsia="en-IN"/>
              </w:rPr>
            </w:pPr>
          </w:p>
        </w:tc>
        <w:tc>
          <w:tcPr>
            <w:tcW w:w="1387" w:type="dxa"/>
            <w:vMerge/>
            <w:vAlign w:val="center"/>
            <w:hideMark/>
          </w:tcPr>
          <w:p w14:paraId="35A3C9B0" w14:textId="77777777" w:rsidR="000F5256" w:rsidRPr="000F5256" w:rsidRDefault="000F5256" w:rsidP="000F5256">
            <w:pPr>
              <w:spacing w:after="0" w:line="240" w:lineRule="auto"/>
              <w:rPr>
                <w:rFonts w:ascii="Calibri" w:eastAsia="Times New Roman" w:hAnsi="Calibri" w:cs="Calibri"/>
                <w:color w:val="000000"/>
                <w:lang w:eastAsia="en-IN"/>
              </w:rPr>
            </w:pPr>
          </w:p>
        </w:tc>
        <w:tc>
          <w:tcPr>
            <w:tcW w:w="1417" w:type="dxa"/>
            <w:vMerge/>
            <w:vAlign w:val="center"/>
            <w:hideMark/>
          </w:tcPr>
          <w:p w14:paraId="677D308A" w14:textId="77777777" w:rsidR="000F5256" w:rsidRPr="000F5256" w:rsidRDefault="000F5256" w:rsidP="000F5256">
            <w:pPr>
              <w:spacing w:after="0" w:line="240" w:lineRule="auto"/>
              <w:rPr>
                <w:rFonts w:ascii="Calibri" w:eastAsia="Times New Roman" w:hAnsi="Calibri" w:cs="Calibri"/>
                <w:color w:val="000000"/>
                <w:lang w:eastAsia="en-IN"/>
              </w:rPr>
            </w:pPr>
          </w:p>
        </w:tc>
        <w:tc>
          <w:tcPr>
            <w:tcW w:w="2139" w:type="dxa"/>
            <w:shd w:val="clear" w:color="auto" w:fill="auto"/>
            <w:noWrap/>
            <w:hideMark/>
          </w:tcPr>
          <w:p w14:paraId="48BC0289"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goodbye</w:t>
            </w:r>
          </w:p>
        </w:tc>
        <w:tc>
          <w:tcPr>
            <w:tcW w:w="1135" w:type="dxa"/>
            <w:shd w:val="clear" w:color="auto" w:fill="auto"/>
            <w:noWrap/>
            <w:hideMark/>
          </w:tcPr>
          <w:p w14:paraId="6FBA2AE4"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1</w:t>
            </w:r>
          </w:p>
        </w:tc>
      </w:tr>
      <w:tr w:rsidR="000F5256" w:rsidRPr="000F5256" w14:paraId="24100F57" w14:textId="77777777" w:rsidTr="00AB683E">
        <w:trPr>
          <w:trHeight w:val="288"/>
        </w:trPr>
        <w:tc>
          <w:tcPr>
            <w:tcW w:w="1871" w:type="dxa"/>
            <w:vMerge w:val="restart"/>
            <w:shd w:val="clear" w:color="auto" w:fill="auto"/>
            <w:noWrap/>
            <w:hideMark/>
          </w:tcPr>
          <w:p w14:paraId="7AD6C833" w14:textId="77777777" w:rsidR="000F5256" w:rsidRPr="000F5256" w:rsidRDefault="000F5256" w:rsidP="000F5256">
            <w:pPr>
              <w:spacing w:after="0" w:line="240" w:lineRule="auto"/>
              <w:jc w:val="center"/>
              <w:rPr>
                <w:rFonts w:ascii="Calibri" w:eastAsia="Times New Roman" w:hAnsi="Calibri" w:cs="Calibri"/>
                <w:color w:val="000000"/>
                <w:lang w:eastAsia="en-IN"/>
              </w:rPr>
            </w:pPr>
            <w:r w:rsidRPr="000F5256">
              <w:rPr>
                <w:rFonts w:ascii="Calibri" w:eastAsia="Times New Roman" w:hAnsi="Calibri" w:cs="Calibri"/>
                <w:color w:val="000000"/>
                <w:lang w:eastAsia="en-IN"/>
              </w:rPr>
              <w:t>unhealthy_patient</w:t>
            </w:r>
          </w:p>
        </w:tc>
        <w:tc>
          <w:tcPr>
            <w:tcW w:w="1387" w:type="dxa"/>
            <w:vMerge w:val="restart"/>
            <w:shd w:val="clear" w:color="auto" w:fill="auto"/>
            <w:noWrap/>
            <w:hideMark/>
          </w:tcPr>
          <w:p w14:paraId="1CCB4EC1"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0.555555556</w:t>
            </w:r>
          </w:p>
        </w:tc>
        <w:tc>
          <w:tcPr>
            <w:tcW w:w="1387" w:type="dxa"/>
            <w:vMerge w:val="restart"/>
            <w:shd w:val="clear" w:color="auto" w:fill="auto"/>
            <w:noWrap/>
            <w:hideMark/>
          </w:tcPr>
          <w:p w14:paraId="3E991044"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0.416666667</w:t>
            </w:r>
          </w:p>
        </w:tc>
        <w:tc>
          <w:tcPr>
            <w:tcW w:w="1417" w:type="dxa"/>
            <w:vMerge w:val="restart"/>
            <w:shd w:val="clear" w:color="auto" w:fill="auto"/>
            <w:noWrap/>
            <w:hideMark/>
          </w:tcPr>
          <w:p w14:paraId="1111C57E"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0.476190476</w:t>
            </w:r>
          </w:p>
        </w:tc>
        <w:tc>
          <w:tcPr>
            <w:tcW w:w="2139" w:type="dxa"/>
            <w:shd w:val="clear" w:color="auto" w:fill="auto"/>
            <w:noWrap/>
            <w:hideMark/>
          </w:tcPr>
          <w:p w14:paraId="71D21C81"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healthy_patient</w:t>
            </w:r>
          </w:p>
        </w:tc>
        <w:tc>
          <w:tcPr>
            <w:tcW w:w="1135" w:type="dxa"/>
            <w:shd w:val="clear" w:color="auto" w:fill="auto"/>
            <w:noWrap/>
            <w:hideMark/>
          </w:tcPr>
          <w:p w14:paraId="249C87BC"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5</w:t>
            </w:r>
          </w:p>
        </w:tc>
      </w:tr>
      <w:tr w:rsidR="000F5256" w:rsidRPr="000F5256" w14:paraId="67932C1F" w14:textId="77777777" w:rsidTr="00AB683E">
        <w:trPr>
          <w:trHeight w:val="288"/>
        </w:trPr>
        <w:tc>
          <w:tcPr>
            <w:tcW w:w="1871" w:type="dxa"/>
            <w:vMerge/>
            <w:vAlign w:val="center"/>
            <w:hideMark/>
          </w:tcPr>
          <w:p w14:paraId="1729407E" w14:textId="77777777" w:rsidR="000F5256" w:rsidRPr="000F5256" w:rsidRDefault="000F5256" w:rsidP="000F5256">
            <w:pPr>
              <w:spacing w:after="0" w:line="240" w:lineRule="auto"/>
              <w:rPr>
                <w:rFonts w:ascii="Calibri" w:eastAsia="Times New Roman" w:hAnsi="Calibri" w:cs="Calibri"/>
                <w:color w:val="000000"/>
                <w:lang w:eastAsia="en-IN"/>
              </w:rPr>
            </w:pPr>
          </w:p>
        </w:tc>
        <w:tc>
          <w:tcPr>
            <w:tcW w:w="1387" w:type="dxa"/>
            <w:vMerge/>
            <w:vAlign w:val="center"/>
            <w:hideMark/>
          </w:tcPr>
          <w:p w14:paraId="249BEAFB" w14:textId="77777777" w:rsidR="000F5256" w:rsidRPr="000F5256" w:rsidRDefault="000F5256" w:rsidP="000F5256">
            <w:pPr>
              <w:spacing w:after="0" w:line="240" w:lineRule="auto"/>
              <w:rPr>
                <w:rFonts w:ascii="Calibri" w:eastAsia="Times New Roman" w:hAnsi="Calibri" w:cs="Calibri"/>
                <w:color w:val="000000"/>
                <w:lang w:eastAsia="en-IN"/>
              </w:rPr>
            </w:pPr>
          </w:p>
        </w:tc>
        <w:tc>
          <w:tcPr>
            <w:tcW w:w="1387" w:type="dxa"/>
            <w:vMerge/>
            <w:vAlign w:val="center"/>
            <w:hideMark/>
          </w:tcPr>
          <w:p w14:paraId="0C92646C" w14:textId="77777777" w:rsidR="000F5256" w:rsidRPr="000F5256" w:rsidRDefault="000F5256" w:rsidP="000F5256">
            <w:pPr>
              <w:spacing w:after="0" w:line="240" w:lineRule="auto"/>
              <w:rPr>
                <w:rFonts w:ascii="Calibri" w:eastAsia="Times New Roman" w:hAnsi="Calibri" w:cs="Calibri"/>
                <w:color w:val="000000"/>
                <w:lang w:eastAsia="en-IN"/>
              </w:rPr>
            </w:pPr>
          </w:p>
        </w:tc>
        <w:tc>
          <w:tcPr>
            <w:tcW w:w="1417" w:type="dxa"/>
            <w:vMerge/>
            <w:vAlign w:val="center"/>
            <w:hideMark/>
          </w:tcPr>
          <w:p w14:paraId="6723306A" w14:textId="77777777" w:rsidR="000F5256" w:rsidRPr="000F5256" w:rsidRDefault="000F5256" w:rsidP="000F5256">
            <w:pPr>
              <w:spacing w:after="0" w:line="240" w:lineRule="auto"/>
              <w:rPr>
                <w:rFonts w:ascii="Calibri" w:eastAsia="Times New Roman" w:hAnsi="Calibri" w:cs="Calibri"/>
                <w:color w:val="000000"/>
                <w:lang w:eastAsia="en-IN"/>
              </w:rPr>
            </w:pPr>
          </w:p>
        </w:tc>
        <w:tc>
          <w:tcPr>
            <w:tcW w:w="2139" w:type="dxa"/>
            <w:shd w:val="clear" w:color="auto" w:fill="auto"/>
            <w:noWrap/>
            <w:hideMark/>
          </w:tcPr>
          <w:p w14:paraId="4C0540A7"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inform_symptoms</w:t>
            </w:r>
          </w:p>
        </w:tc>
        <w:tc>
          <w:tcPr>
            <w:tcW w:w="1135" w:type="dxa"/>
            <w:shd w:val="clear" w:color="auto" w:fill="auto"/>
            <w:noWrap/>
            <w:hideMark/>
          </w:tcPr>
          <w:p w14:paraId="008E20F6"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1</w:t>
            </w:r>
          </w:p>
        </w:tc>
      </w:tr>
      <w:tr w:rsidR="000F5256" w:rsidRPr="000F5256" w14:paraId="03A18F6B" w14:textId="77777777" w:rsidTr="00AB683E">
        <w:trPr>
          <w:trHeight w:val="288"/>
        </w:trPr>
        <w:tc>
          <w:tcPr>
            <w:tcW w:w="1871" w:type="dxa"/>
            <w:tcBorders>
              <w:bottom w:val="nil"/>
            </w:tcBorders>
            <w:shd w:val="clear" w:color="auto" w:fill="auto"/>
            <w:noWrap/>
            <w:hideMark/>
          </w:tcPr>
          <w:p w14:paraId="1410884B" w14:textId="77777777" w:rsidR="000F5256" w:rsidRPr="000F5256" w:rsidRDefault="000F5256" w:rsidP="000F5256">
            <w:pPr>
              <w:spacing w:after="0" w:line="240" w:lineRule="auto"/>
              <w:jc w:val="center"/>
              <w:rPr>
                <w:rFonts w:ascii="Calibri" w:eastAsia="Times New Roman" w:hAnsi="Calibri" w:cs="Calibri"/>
                <w:color w:val="000000"/>
                <w:lang w:eastAsia="en-IN"/>
              </w:rPr>
            </w:pPr>
            <w:r w:rsidRPr="000F5256">
              <w:rPr>
                <w:rFonts w:ascii="Calibri" w:eastAsia="Times New Roman" w:hAnsi="Calibri" w:cs="Calibri"/>
                <w:color w:val="000000"/>
                <w:lang w:eastAsia="en-IN"/>
              </w:rPr>
              <w:t>bot_challenge</w:t>
            </w:r>
          </w:p>
        </w:tc>
        <w:tc>
          <w:tcPr>
            <w:tcW w:w="1387" w:type="dxa"/>
            <w:tcBorders>
              <w:bottom w:val="nil"/>
            </w:tcBorders>
            <w:shd w:val="clear" w:color="auto" w:fill="auto"/>
            <w:noWrap/>
            <w:hideMark/>
          </w:tcPr>
          <w:p w14:paraId="59495AD2" w14:textId="77777777" w:rsidR="000F5256" w:rsidRPr="000F5256" w:rsidRDefault="000F5256" w:rsidP="000F5256">
            <w:pPr>
              <w:spacing w:after="0" w:line="240" w:lineRule="auto"/>
              <w:jc w:val="both"/>
              <w:rPr>
                <w:rFonts w:ascii="Calibri" w:eastAsia="Times New Roman" w:hAnsi="Calibri" w:cs="Calibri"/>
                <w:color w:val="000000"/>
                <w:lang w:eastAsia="en-IN"/>
              </w:rPr>
            </w:pPr>
            <w:r w:rsidRPr="000F5256">
              <w:rPr>
                <w:rFonts w:ascii="Calibri" w:eastAsia="Times New Roman" w:hAnsi="Calibri" w:cs="Calibri"/>
                <w:color w:val="000000"/>
                <w:lang w:eastAsia="en-IN"/>
              </w:rPr>
              <w:t>0.916666667</w:t>
            </w:r>
          </w:p>
        </w:tc>
        <w:tc>
          <w:tcPr>
            <w:tcW w:w="1387" w:type="dxa"/>
            <w:tcBorders>
              <w:bottom w:val="nil"/>
            </w:tcBorders>
            <w:shd w:val="clear" w:color="auto" w:fill="auto"/>
            <w:noWrap/>
            <w:hideMark/>
          </w:tcPr>
          <w:p w14:paraId="6E2DFF41" w14:textId="77777777" w:rsidR="000F5256" w:rsidRPr="000F5256" w:rsidRDefault="000F5256" w:rsidP="000F5256">
            <w:pPr>
              <w:spacing w:after="0" w:line="240" w:lineRule="auto"/>
              <w:jc w:val="both"/>
              <w:rPr>
                <w:rFonts w:ascii="Calibri" w:eastAsia="Times New Roman" w:hAnsi="Calibri" w:cs="Calibri"/>
                <w:color w:val="000000"/>
                <w:lang w:eastAsia="en-IN"/>
              </w:rPr>
            </w:pPr>
            <w:r w:rsidRPr="000F5256">
              <w:rPr>
                <w:rFonts w:ascii="Calibri" w:eastAsia="Times New Roman" w:hAnsi="Calibri" w:cs="Calibri"/>
                <w:color w:val="000000"/>
                <w:lang w:eastAsia="en-IN"/>
              </w:rPr>
              <w:t>1</w:t>
            </w:r>
          </w:p>
        </w:tc>
        <w:tc>
          <w:tcPr>
            <w:tcW w:w="1417" w:type="dxa"/>
            <w:tcBorders>
              <w:bottom w:val="nil"/>
            </w:tcBorders>
            <w:shd w:val="clear" w:color="auto" w:fill="auto"/>
            <w:noWrap/>
            <w:hideMark/>
          </w:tcPr>
          <w:p w14:paraId="75A66010" w14:textId="77777777" w:rsidR="000F5256" w:rsidRPr="000F5256" w:rsidRDefault="000F5256" w:rsidP="000F5256">
            <w:pPr>
              <w:spacing w:after="0" w:line="240" w:lineRule="auto"/>
              <w:jc w:val="both"/>
              <w:rPr>
                <w:rFonts w:ascii="Calibri" w:eastAsia="Times New Roman" w:hAnsi="Calibri" w:cs="Calibri"/>
                <w:color w:val="000000"/>
                <w:lang w:eastAsia="en-IN"/>
              </w:rPr>
            </w:pPr>
            <w:r w:rsidRPr="000F5256">
              <w:rPr>
                <w:rFonts w:ascii="Calibri" w:eastAsia="Times New Roman" w:hAnsi="Calibri" w:cs="Calibri"/>
                <w:color w:val="000000"/>
                <w:lang w:eastAsia="en-IN"/>
              </w:rPr>
              <w:t>0.956521739</w:t>
            </w:r>
          </w:p>
        </w:tc>
        <w:tc>
          <w:tcPr>
            <w:tcW w:w="2139" w:type="dxa"/>
            <w:tcBorders>
              <w:bottom w:val="nil"/>
            </w:tcBorders>
            <w:shd w:val="clear" w:color="auto" w:fill="auto"/>
            <w:noWrap/>
            <w:hideMark/>
          </w:tcPr>
          <w:p w14:paraId="0AC044F8"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 </w:t>
            </w:r>
          </w:p>
        </w:tc>
        <w:tc>
          <w:tcPr>
            <w:tcW w:w="1135" w:type="dxa"/>
            <w:tcBorders>
              <w:bottom w:val="nil"/>
            </w:tcBorders>
            <w:shd w:val="clear" w:color="auto" w:fill="auto"/>
            <w:noWrap/>
            <w:hideMark/>
          </w:tcPr>
          <w:p w14:paraId="0D229B04"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 </w:t>
            </w:r>
          </w:p>
        </w:tc>
      </w:tr>
      <w:tr w:rsidR="000F5256" w:rsidRPr="000F5256" w14:paraId="23169BC6" w14:textId="77777777" w:rsidTr="00AB683E">
        <w:trPr>
          <w:trHeight w:val="288"/>
        </w:trPr>
        <w:tc>
          <w:tcPr>
            <w:tcW w:w="1871" w:type="dxa"/>
            <w:vMerge w:val="restart"/>
            <w:tcBorders>
              <w:top w:val="nil"/>
              <w:bottom w:val="nil"/>
            </w:tcBorders>
            <w:shd w:val="clear" w:color="auto" w:fill="auto"/>
            <w:noWrap/>
            <w:hideMark/>
          </w:tcPr>
          <w:p w14:paraId="6807C0BA" w14:textId="77777777" w:rsidR="000F5256" w:rsidRPr="000F5256" w:rsidRDefault="000F5256" w:rsidP="000F5256">
            <w:pPr>
              <w:spacing w:after="0" w:line="240" w:lineRule="auto"/>
              <w:jc w:val="center"/>
              <w:rPr>
                <w:rFonts w:ascii="Calibri" w:eastAsia="Times New Roman" w:hAnsi="Calibri" w:cs="Calibri"/>
                <w:color w:val="000000"/>
                <w:lang w:eastAsia="en-IN"/>
              </w:rPr>
            </w:pPr>
            <w:r w:rsidRPr="000F5256">
              <w:rPr>
                <w:rFonts w:ascii="Calibri" w:eastAsia="Times New Roman" w:hAnsi="Calibri" w:cs="Calibri"/>
                <w:color w:val="000000"/>
                <w:lang w:eastAsia="en-IN"/>
              </w:rPr>
              <w:t>healthy_patient</w:t>
            </w:r>
          </w:p>
        </w:tc>
        <w:tc>
          <w:tcPr>
            <w:tcW w:w="1387" w:type="dxa"/>
            <w:vMerge w:val="restart"/>
            <w:tcBorders>
              <w:top w:val="nil"/>
              <w:bottom w:val="nil"/>
            </w:tcBorders>
            <w:shd w:val="clear" w:color="auto" w:fill="auto"/>
            <w:noWrap/>
            <w:hideMark/>
          </w:tcPr>
          <w:p w14:paraId="0C799D01"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0.666666667</w:t>
            </w:r>
          </w:p>
        </w:tc>
        <w:tc>
          <w:tcPr>
            <w:tcW w:w="1387" w:type="dxa"/>
            <w:vMerge w:val="restart"/>
            <w:tcBorders>
              <w:top w:val="nil"/>
              <w:bottom w:val="nil"/>
            </w:tcBorders>
            <w:shd w:val="clear" w:color="auto" w:fill="auto"/>
            <w:noWrap/>
            <w:hideMark/>
          </w:tcPr>
          <w:p w14:paraId="3088E563"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0.64</w:t>
            </w:r>
          </w:p>
        </w:tc>
        <w:tc>
          <w:tcPr>
            <w:tcW w:w="1417" w:type="dxa"/>
            <w:vMerge w:val="restart"/>
            <w:tcBorders>
              <w:top w:val="nil"/>
              <w:bottom w:val="nil"/>
            </w:tcBorders>
            <w:shd w:val="clear" w:color="auto" w:fill="auto"/>
            <w:noWrap/>
            <w:hideMark/>
          </w:tcPr>
          <w:p w14:paraId="0ED4DF62"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0.653061224</w:t>
            </w:r>
          </w:p>
        </w:tc>
        <w:tc>
          <w:tcPr>
            <w:tcW w:w="2139" w:type="dxa"/>
            <w:tcBorders>
              <w:top w:val="nil"/>
              <w:bottom w:val="nil"/>
            </w:tcBorders>
            <w:shd w:val="clear" w:color="auto" w:fill="auto"/>
            <w:noWrap/>
            <w:hideMark/>
          </w:tcPr>
          <w:p w14:paraId="178A72F8"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goodbye</w:t>
            </w:r>
          </w:p>
        </w:tc>
        <w:tc>
          <w:tcPr>
            <w:tcW w:w="1135" w:type="dxa"/>
            <w:tcBorders>
              <w:top w:val="nil"/>
              <w:bottom w:val="nil"/>
            </w:tcBorders>
            <w:shd w:val="clear" w:color="auto" w:fill="auto"/>
            <w:noWrap/>
            <w:hideMark/>
          </w:tcPr>
          <w:p w14:paraId="356948B2"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5</w:t>
            </w:r>
          </w:p>
        </w:tc>
      </w:tr>
      <w:tr w:rsidR="000F5256" w:rsidRPr="000F5256" w14:paraId="56D76E36" w14:textId="77777777" w:rsidTr="00AB683E">
        <w:trPr>
          <w:trHeight w:val="288"/>
        </w:trPr>
        <w:tc>
          <w:tcPr>
            <w:tcW w:w="1871" w:type="dxa"/>
            <w:vMerge/>
            <w:tcBorders>
              <w:top w:val="nil"/>
              <w:bottom w:val="single" w:sz="4" w:space="0" w:color="000000"/>
            </w:tcBorders>
            <w:vAlign w:val="center"/>
            <w:hideMark/>
          </w:tcPr>
          <w:p w14:paraId="3562BCDE" w14:textId="77777777" w:rsidR="000F5256" w:rsidRPr="000F5256" w:rsidRDefault="000F5256" w:rsidP="000F5256">
            <w:pPr>
              <w:spacing w:after="0" w:line="240" w:lineRule="auto"/>
              <w:rPr>
                <w:rFonts w:ascii="Calibri" w:eastAsia="Times New Roman" w:hAnsi="Calibri" w:cs="Calibri"/>
                <w:color w:val="000000"/>
                <w:lang w:eastAsia="en-IN"/>
              </w:rPr>
            </w:pPr>
          </w:p>
        </w:tc>
        <w:tc>
          <w:tcPr>
            <w:tcW w:w="1387" w:type="dxa"/>
            <w:vMerge/>
            <w:tcBorders>
              <w:top w:val="nil"/>
              <w:bottom w:val="single" w:sz="4" w:space="0" w:color="000000"/>
            </w:tcBorders>
            <w:vAlign w:val="center"/>
            <w:hideMark/>
          </w:tcPr>
          <w:p w14:paraId="27F4647F" w14:textId="77777777" w:rsidR="000F5256" w:rsidRPr="000F5256" w:rsidRDefault="000F5256" w:rsidP="000F5256">
            <w:pPr>
              <w:spacing w:after="0" w:line="240" w:lineRule="auto"/>
              <w:rPr>
                <w:rFonts w:ascii="Calibri" w:eastAsia="Times New Roman" w:hAnsi="Calibri" w:cs="Calibri"/>
                <w:color w:val="000000"/>
                <w:lang w:eastAsia="en-IN"/>
              </w:rPr>
            </w:pPr>
          </w:p>
        </w:tc>
        <w:tc>
          <w:tcPr>
            <w:tcW w:w="1387" w:type="dxa"/>
            <w:vMerge/>
            <w:tcBorders>
              <w:top w:val="nil"/>
              <w:bottom w:val="single" w:sz="4" w:space="0" w:color="000000"/>
            </w:tcBorders>
            <w:vAlign w:val="center"/>
            <w:hideMark/>
          </w:tcPr>
          <w:p w14:paraId="65C0196D" w14:textId="77777777" w:rsidR="000F5256" w:rsidRPr="000F5256" w:rsidRDefault="000F5256" w:rsidP="000F5256">
            <w:pPr>
              <w:spacing w:after="0" w:line="240" w:lineRule="auto"/>
              <w:rPr>
                <w:rFonts w:ascii="Calibri" w:eastAsia="Times New Roman" w:hAnsi="Calibri" w:cs="Calibri"/>
                <w:color w:val="000000"/>
                <w:lang w:eastAsia="en-IN"/>
              </w:rPr>
            </w:pPr>
          </w:p>
        </w:tc>
        <w:tc>
          <w:tcPr>
            <w:tcW w:w="1417" w:type="dxa"/>
            <w:vMerge/>
            <w:tcBorders>
              <w:top w:val="nil"/>
              <w:bottom w:val="single" w:sz="4" w:space="0" w:color="000000"/>
            </w:tcBorders>
            <w:vAlign w:val="center"/>
            <w:hideMark/>
          </w:tcPr>
          <w:p w14:paraId="159C5AC5" w14:textId="77777777" w:rsidR="000F5256" w:rsidRPr="000F5256" w:rsidRDefault="000F5256" w:rsidP="000F5256">
            <w:pPr>
              <w:spacing w:after="0" w:line="240" w:lineRule="auto"/>
              <w:rPr>
                <w:rFonts w:ascii="Calibri" w:eastAsia="Times New Roman" w:hAnsi="Calibri" w:cs="Calibri"/>
                <w:color w:val="000000"/>
                <w:lang w:eastAsia="en-IN"/>
              </w:rPr>
            </w:pPr>
          </w:p>
        </w:tc>
        <w:tc>
          <w:tcPr>
            <w:tcW w:w="2139" w:type="dxa"/>
            <w:tcBorders>
              <w:top w:val="nil"/>
              <w:bottom w:val="single" w:sz="4" w:space="0" w:color="000000"/>
            </w:tcBorders>
            <w:shd w:val="clear" w:color="auto" w:fill="auto"/>
            <w:noWrap/>
            <w:hideMark/>
          </w:tcPr>
          <w:p w14:paraId="2A52E7D2"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unhealthy_patient</w:t>
            </w:r>
          </w:p>
        </w:tc>
        <w:tc>
          <w:tcPr>
            <w:tcW w:w="1135" w:type="dxa"/>
            <w:tcBorders>
              <w:top w:val="nil"/>
              <w:bottom w:val="single" w:sz="4" w:space="0" w:color="000000"/>
            </w:tcBorders>
            <w:shd w:val="clear" w:color="auto" w:fill="auto"/>
            <w:noWrap/>
            <w:hideMark/>
          </w:tcPr>
          <w:p w14:paraId="49943C3B" w14:textId="77777777" w:rsidR="000F5256" w:rsidRPr="000F5256" w:rsidRDefault="000F5256" w:rsidP="000F5256">
            <w:pPr>
              <w:spacing w:after="0" w:line="240" w:lineRule="auto"/>
              <w:rPr>
                <w:rFonts w:ascii="Calibri" w:eastAsia="Times New Roman" w:hAnsi="Calibri" w:cs="Calibri"/>
                <w:color w:val="000000"/>
                <w:lang w:eastAsia="en-IN"/>
              </w:rPr>
            </w:pPr>
            <w:r w:rsidRPr="000F5256">
              <w:rPr>
                <w:rFonts w:ascii="Calibri" w:eastAsia="Times New Roman" w:hAnsi="Calibri" w:cs="Calibri"/>
                <w:color w:val="000000"/>
                <w:lang w:eastAsia="en-IN"/>
              </w:rPr>
              <w:t>3</w:t>
            </w:r>
          </w:p>
        </w:tc>
      </w:tr>
    </w:tbl>
    <w:p w14:paraId="4A7E483D" w14:textId="360C8B86" w:rsidR="00515BA2" w:rsidRDefault="00515BA2" w:rsidP="000D3C06">
      <w:pPr>
        <w:rPr>
          <w:lang w:eastAsia="en-IN"/>
        </w:rPr>
      </w:pPr>
    </w:p>
    <w:p w14:paraId="1A516B46" w14:textId="23420CE2" w:rsidR="002E4A93" w:rsidRDefault="002E4A93" w:rsidP="000D3C06">
      <w:pPr>
        <w:rPr>
          <w:lang w:eastAsia="en-IN"/>
        </w:rPr>
      </w:pPr>
      <w:r>
        <w:rPr>
          <w:lang w:eastAsia="en-IN"/>
        </w:rPr>
        <w:t>Table 10 shows the overall intent classification metric</w:t>
      </w:r>
      <w:r w:rsidR="007F35E9">
        <w:rPr>
          <w:lang w:eastAsia="en-IN"/>
        </w:rPr>
        <w:t xml:space="preserve"> of </w:t>
      </w:r>
      <w:r w:rsidR="003E6C9A">
        <w:rPr>
          <w:lang w:eastAsia="en-IN"/>
        </w:rPr>
        <w:t xml:space="preserve">the </w:t>
      </w:r>
      <w:r w:rsidR="007F35E9">
        <w:rPr>
          <w:lang w:eastAsia="en-IN"/>
        </w:rPr>
        <w:t>NLU model</w:t>
      </w:r>
      <w:r>
        <w:rPr>
          <w:lang w:eastAsia="en-IN"/>
        </w:rPr>
        <w:t>.</w:t>
      </w:r>
    </w:p>
    <w:p w14:paraId="4017B21A" w14:textId="5085E681" w:rsidR="00176AAE" w:rsidRPr="00176AAE" w:rsidRDefault="00515BA2" w:rsidP="00176AAE">
      <w:pPr>
        <w:rPr>
          <w:color w:val="000000" w:themeColor="text1"/>
        </w:rPr>
      </w:pPr>
      <w:r w:rsidRPr="00176AAE">
        <w:rPr>
          <w:lang w:eastAsia="en-IN"/>
        </w:rPr>
        <w:t xml:space="preserve"> </w:t>
      </w:r>
      <w:bookmarkStart w:id="73" w:name="_Toc112199657"/>
      <w:r w:rsidR="00176AAE" w:rsidRPr="00176AAE">
        <w:rPr>
          <w:color w:val="000000" w:themeColor="text1"/>
        </w:rPr>
        <w:t xml:space="preserve">Table </w:t>
      </w:r>
      <w:r w:rsidR="00176AAE" w:rsidRPr="00176AAE">
        <w:rPr>
          <w:color w:val="000000" w:themeColor="text1"/>
        </w:rPr>
        <w:fldChar w:fldCharType="begin"/>
      </w:r>
      <w:r w:rsidR="00176AAE" w:rsidRPr="00176AAE">
        <w:rPr>
          <w:color w:val="000000" w:themeColor="text1"/>
        </w:rPr>
        <w:instrText xml:space="preserve"> SEQ Table \* ARABIC </w:instrText>
      </w:r>
      <w:r w:rsidR="00176AAE" w:rsidRPr="00176AAE">
        <w:rPr>
          <w:color w:val="000000" w:themeColor="text1"/>
        </w:rPr>
        <w:fldChar w:fldCharType="separate"/>
      </w:r>
      <w:r w:rsidR="00C46BCC">
        <w:rPr>
          <w:noProof/>
          <w:color w:val="000000" w:themeColor="text1"/>
        </w:rPr>
        <w:t>10</w:t>
      </w:r>
      <w:r w:rsidR="00176AAE" w:rsidRPr="00176AAE">
        <w:rPr>
          <w:color w:val="000000" w:themeColor="text1"/>
        </w:rPr>
        <w:fldChar w:fldCharType="end"/>
      </w:r>
      <w:r w:rsidR="00176AAE" w:rsidRPr="00176AAE">
        <w:rPr>
          <w:color w:val="000000" w:themeColor="text1"/>
        </w:rPr>
        <w:t>: Intent classification</w:t>
      </w:r>
      <w:bookmarkEnd w:id="73"/>
    </w:p>
    <w:tbl>
      <w:tblPr>
        <w:tblStyle w:val="TableGrid"/>
        <w:tblW w:w="0" w:type="auto"/>
        <w:tblInd w:w="108" w:type="dxa"/>
        <w:tblBorders>
          <w:top w:val="single" w:sz="4" w:space="0" w:color="000000"/>
          <w:left w:val="none" w:sz="0" w:space="0" w:color="auto"/>
          <w:bottom w:val="single" w:sz="4" w:space="0" w:color="000000"/>
          <w:right w:val="none" w:sz="0" w:space="0" w:color="auto"/>
          <w:insideH w:val="none" w:sz="0" w:space="0" w:color="auto"/>
          <w:insideV w:val="none" w:sz="0" w:space="0" w:color="auto"/>
        </w:tblBorders>
        <w:tblLook w:val="04A0" w:firstRow="1" w:lastRow="0" w:firstColumn="1" w:lastColumn="0" w:noHBand="0" w:noVBand="1"/>
      </w:tblPr>
      <w:tblGrid>
        <w:gridCol w:w="2977"/>
        <w:gridCol w:w="2693"/>
      </w:tblGrid>
      <w:tr w:rsidR="00176AAE" w14:paraId="331ABBAB" w14:textId="77777777" w:rsidTr="00AB683E">
        <w:tc>
          <w:tcPr>
            <w:tcW w:w="2977" w:type="dxa"/>
            <w:tcBorders>
              <w:top w:val="single" w:sz="12" w:space="0" w:color="000000"/>
              <w:bottom w:val="single" w:sz="12" w:space="0" w:color="000000"/>
            </w:tcBorders>
          </w:tcPr>
          <w:p w14:paraId="681857D3" w14:textId="77777777" w:rsidR="00176AAE" w:rsidRDefault="00176AAE" w:rsidP="00ED7BD5">
            <w:pPr>
              <w:rPr>
                <w:lang w:eastAsia="en-IN"/>
              </w:rPr>
            </w:pPr>
            <w:r>
              <w:rPr>
                <w:lang w:eastAsia="en-IN"/>
              </w:rPr>
              <w:t>Metric</w:t>
            </w:r>
          </w:p>
        </w:tc>
        <w:tc>
          <w:tcPr>
            <w:tcW w:w="2693" w:type="dxa"/>
            <w:tcBorders>
              <w:top w:val="single" w:sz="12" w:space="0" w:color="000000"/>
              <w:bottom w:val="single" w:sz="12" w:space="0" w:color="000000"/>
            </w:tcBorders>
          </w:tcPr>
          <w:p w14:paraId="08EE2554" w14:textId="77777777" w:rsidR="00176AAE" w:rsidRDefault="00176AAE" w:rsidP="00ED7BD5">
            <w:pPr>
              <w:rPr>
                <w:lang w:eastAsia="en-IN"/>
              </w:rPr>
            </w:pPr>
            <w:r>
              <w:rPr>
                <w:lang w:eastAsia="en-IN"/>
              </w:rPr>
              <w:t>Score (</w:t>
            </w:r>
            <w:r w:rsidRPr="008D6508">
              <w:rPr>
                <w:lang w:eastAsia="en-IN"/>
              </w:rPr>
              <w:t>weighted avg</w:t>
            </w:r>
            <w:r>
              <w:rPr>
                <w:lang w:eastAsia="en-IN"/>
              </w:rPr>
              <w:t>)</w:t>
            </w:r>
          </w:p>
        </w:tc>
      </w:tr>
      <w:tr w:rsidR="00176AAE" w14:paraId="5CD22462" w14:textId="77777777" w:rsidTr="00AB683E">
        <w:tc>
          <w:tcPr>
            <w:tcW w:w="2977" w:type="dxa"/>
            <w:tcBorders>
              <w:top w:val="single" w:sz="12" w:space="0" w:color="000000"/>
            </w:tcBorders>
          </w:tcPr>
          <w:p w14:paraId="239E52C9" w14:textId="77777777" w:rsidR="00176AAE" w:rsidRDefault="00176AAE" w:rsidP="00ED7BD5">
            <w:pPr>
              <w:rPr>
                <w:lang w:eastAsia="en-IN"/>
              </w:rPr>
            </w:pPr>
            <w:r>
              <w:rPr>
                <w:lang w:eastAsia="en-IN"/>
              </w:rPr>
              <w:t>F1</w:t>
            </w:r>
          </w:p>
        </w:tc>
        <w:tc>
          <w:tcPr>
            <w:tcW w:w="2693" w:type="dxa"/>
            <w:tcBorders>
              <w:top w:val="single" w:sz="12" w:space="0" w:color="000000"/>
            </w:tcBorders>
          </w:tcPr>
          <w:p w14:paraId="0BDA9D53" w14:textId="77777777" w:rsidR="00176AAE" w:rsidRDefault="00176AAE" w:rsidP="00ED7BD5">
            <w:pPr>
              <w:rPr>
                <w:lang w:eastAsia="en-IN"/>
              </w:rPr>
            </w:pPr>
            <w:r w:rsidRPr="008D6508">
              <w:rPr>
                <w:lang w:eastAsia="en-IN"/>
              </w:rPr>
              <w:t>0.8356757777299284</w:t>
            </w:r>
          </w:p>
        </w:tc>
      </w:tr>
      <w:tr w:rsidR="00176AAE" w14:paraId="430E6C71" w14:textId="77777777" w:rsidTr="00AB683E">
        <w:tc>
          <w:tcPr>
            <w:tcW w:w="2977" w:type="dxa"/>
          </w:tcPr>
          <w:p w14:paraId="04CABC64" w14:textId="77777777" w:rsidR="00176AAE" w:rsidRDefault="00176AAE" w:rsidP="00ED7BD5">
            <w:pPr>
              <w:rPr>
                <w:lang w:eastAsia="en-IN"/>
              </w:rPr>
            </w:pPr>
            <w:r>
              <w:rPr>
                <w:lang w:eastAsia="en-IN"/>
              </w:rPr>
              <w:t>Precision</w:t>
            </w:r>
          </w:p>
        </w:tc>
        <w:tc>
          <w:tcPr>
            <w:tcW w:w="2693" w:type="dxa"/>
          </w:tcPr>
          <w:p w14:paraId="70A9F44F" w14:textId="77777777" w:rsidR="00176AAE" w:rsidRDefault="00176AAE" w:rsidP="00ED7BD5">
            <w:pPr>
              <w:rPr>
                <w:lang w:eastAsia="en-IN"/>
              </w:rPr>
            </w:pPr>
            <w:r w:rsidRPr="008D6508">
              <w:rPr>
                <w:lang w:eastAsia="en-IN"/>
              </w:rPr>
              <w:t>0.8343335238458118</w:t>
            </w:r>
          </w:p>
        </w:tc>
      </w:tr>
      <w:tr w:rsidR="00176AAE" w14:paraId="75E376C2" w14:textId="77777777" w:rsidTr="00AB683E">
        <w:tc>
          <w:tcPr>
            <w:tcW w:w="2977" w:type="dxa"/>
          </w:tcPr>
          <w:p w14:paraId="1B62FAB4" w14:textId="77777777" w:rsidR="00176AAE" w:rsidRDefault="00176AAE" w:rsidP="00ED7BD5">
            <w:pPr>
              <w:rPr>
                <w:lang w:eastAsia="en-IN"/>
              </w:rPr>
            </w:pPr>
            <w:r>
              <w:rPr>
                <w:lang w:eastAsia="en-IN"/>
              </w:rPr>
              <w:t>Recall</w:t>
            </w:r>
          </w:p>
        </w:tc>
        <w:tc>
          <w:tcPr>
            <w:tcW w:w="2693" w:type="dxa"/>
          </w:tcPr>
          <w:p w14:paraId="3F388217" w14:textId="77777777" w:rsidR="00176AAE" w:rsidRDefault="00176AAE" w:rsidP="00ED7BD5">
            <w:pPr>
              <w:rPr>
                <w:lang w:eastAsia="en-IN"/>
              </w:rPr>
            </w:pPr>
            <w:r w:rsidRPr="008D6508">
              <w:rPr>
                <w:lang w:eastAsia="en-IN"/>
              </w:rPr>
              <w:t>0.8397790055248618</w:t>
            </w:r>
          </w:p>
        </w:tc>
      </w:tr>
      <w:tr w:rsidR="00176AAE" w14:paraId="304360CF" w14:textId="77777777" w:rsidTr="00AB683E">
        <w:tc>
          <w:tcPr>
            <w:tcW w:w="2977" w:type="dxa"/>
          </w:tcPr>
          <w:p w14:paraId="324FD87A" w14:textId="77777777" w:rsidR="00176AAE" w:rsidRDefault="00176AAE" w:rsidP="00ED7BD5">
            <w:pPr>
              <w:rPr>
                <w:lang w:eastAsia="en-IN"/>
              </w:rPr>
            </w:pPr>
            <w:r>
              <w:rPr>
                <w:lang w:eastAsia="en-IN"/>
              </w:rPr>
              <w:t>Accuracy</w:t>
            </w:r>
          </w:p>
        </w:tc>
        <w:tc>
          <w:tcPr>
            <w:tcW w:w="2693" w:type="dxa"/>
          </w:tcPr>
          <w:p w14:paraId="3C309EA8" w14:textId="77777777" w:rsidR="00176AAE" w:rsidRDefault="00176AAE" w:rsidP="00ED7BD5">
            <w:pPr>
              <w:rPr>
                <w:lang w:eastAsia="en-IN"/>
              </w:rPr>
            </w:pPr>
            <w:r w:rsidRPr="008D6508">
              <w:rPr>
                <w:lang w:eastAsia="en-IN"/>
              </w:rPr>
              <w:t>0.8397790055248618</w:t>
            </w:r>
          </w:p>
        </w:tc>
      </w:tr>
    </w:tbl>
    <w:p w14:paraId="1F3ACFE5" w14:textId="77777777" w:rsidR="00515BA2" w:rsidRDefault="00515BA2" w:rsidP="00515BA2">
      <w:pPr>
        <w:rPr>
          <w:lang w:eastAsia="en-IN"/>
        </w:rPr>
      </w:pPr>
    </w:p>
    <w:p w14:paraId="574B275C" w14:textId="77777777" w:rsidR="00515BA2" w:rsidRDefault="00515BA2" w:rsidP="00515BA2">
      <w:pPr>
        <w:rPr>
          <w:lang w:eastAsia="en-IN"/>
        </w:rPr>
      </w:pPr>
    </w:p>
    <w:p w14:paraId="6E141B63" w14:textId="4DA971A4" w:rsidR="00515BA2" w:rsidRPr="00515BA2" w:rsidRDefault="003E6C9A" w:rsidP="00515BA2">
      <w:pPr>
        <w:rPr>
          <w:lang w:eastAsia="en-IN"/>
        </w:rPr>
      </w:pPr>
      <w:r>
        <w:rPr>
          <w:lang w:eastAsia="en-IN"/>
        </w:rPr>
        <w:lastRenderedPageBreak/>
        <w:t>T</w:t>
      </w:r>
      <w:r w:rsidR="00515BA2" w:rsidRPr="00515BA2">
        <w:rPr>
          <w:lang w:eastAsia="en-IN"/>
        </w:rPr>
        <w:t>he intent classification confusion matrix in figure 8 shows which intents were mistaken for others.</w:t>
      </w:r>
    </w:p>
    <w:p w14:paraId="0A8FDB72" w14:textId="02AB29AF" w:rsidR="00515BA2" w:rsidRPr="00DA3074" w:rsidRDefault="00515BA2" w:rsidP="00515BA2">
      <w:pPr>
        <w:pStyle w:val="Caption"/>
        <w:keepNext/>
        <w:jc w:val="center"/>
        <w:rPr>
          <w:i w:val="0"/>
          <w:iCs w:val="0"/>
          <w:color w:val="000000" w:themeColor="text1"/>
          <w:sz w:val="22"/>
          <w:szCs w:val="22"/>
        </w:rPr>
      </w:pPr>
      <w:bookmarkStart w:id="74" w:name="_Toc112199627"/>
      <w:r w:rsidRPr="00DA3074">
        <w:rPr>
          <w:i w:val="0"/>
          <w:iCs w:val="0"/>
          <w:color w:val="000000" w:themeColor="text1"/>
          <w:sz w:val="22"/>
          <w:szCs w:val="22"/>
        </w:rPr>
        <w:t xml:space="preserve">Figure </w:t>
      </w:r>
      <w:r w:rsidRPr="00DA3074">
        <w:rPr>
          <w:i w:val="0"/>
          <w:iCs w:val="0"/>
          <w:color w:val="000000" w:themeColor="text1"/>
          <w:sz w:val="22"/>
          <w:szCs w:val="22"/>
        </w:rPr>
        <w:fldChar w:fldCharType="begin"/>
      </w:r>
      <w:r w:rsidRPr="00DA3074">
        <w:rPr>
          <w:i w:val="0"/>
          <w:iCs w:val="0"/>
          <w:color w:val="000000" w:themeColor="text1"/>
          <w:sz w:val="22"/>
          <w:szCs w:val="22"/>
        </w:rPr>
        <w:instrText xml:space="preserve"> SEQ Figure \* ARABIC </w:instrText>
      </w:r>
      <w:r w:rsidRPr="00DA3074">
        <w:rPr>
          <w:i w:val="0"/>
          <w:iCs w:val="0"/>
          <w:color w:val="000000" w:themeColor="text1"/>
          <w:sz w:val="22"/>
          <w:szCs w:val="22"/>
        </w:rPr>
        <w:fldChar w:fldCharType="separate"/>
      </w:r>
      <w:r w:rsidR="003D20A1">
        <w:rPr>
          <w:i w:val="0"/>
          <w:iCs w:val="0"/>
          <w:noProof/>
          <w:color w:val="000000" w:themeColor="text1"/>
          <w:sz w:val="22"/>
          <w:szCs w:val="22"/>
        </w:rPr>
        <w:t>14</w:t>
      </w:r>
      <w:r w:rsidRPr="00DA3074">
        <w:rPr>
          <w:i w:val="0"/>
          <w:iCs w:val="0"/>
          <w:color w:val="000000" w:themeColor="text1"/>
          <w:sz w:val="22"/>
          <w:szCs w:val="22"/>
        </w:rPr>
        <w:fldChar w:fldCharType="end"/>
      </w:r>
      <w:r w:rsidRPr="00DA3074">
        <w:rPr>
          <w:i w:val="0"/>
          <w:iCs w:val="0"/>
          <w:color w:val="000000" w:themeColor="text1"/>
          <w:sz w:val="22"/>
          <w:szCs w:val="22"/>
        </w:rPr>
        <w:t>: Intent Confusion Matrix</w:t>
      </w:r>
      <w:bookmarkEnd w:id="74"/>
    </w:p>
    <w:p w14:paraId="4C6A6274" w14:textId="7F66960F" w:rsidR="00515BA2" w:rsidRDefault="00515BA2" w:rsidP="00515BA2">
      <w:pPr>
        <w:jc w:val="center"/>
        <w:rPr>
          <w:lang w:eastAsia="en-IN"/>
        </w:rPr>
      </w:pPr>
      <w:r>
        <w:rPr>
          <w:noProof/>
        </w:rPr>
        <w:drawing>
          <wp:inline distT="0" distB="0" distL="0" distR="0" wp14:anchorId="38C67B36" wp14:editId="7753FE97">
            <wp:extent cx="5731510" cy="6202680"/>
            <wp:effectExtent l="0" t="0" r="0" b="0"/>
            <wp:docPr id="111" name="Picture 111"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A picture containing scatter chart&#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6202680"/>
                    </a:xfrm>
                    <a:prstGeom prst="rect">
                      <a:avLst/>
                    </a:prstGeom>
                    <a:noFill/>
                    <a:ln>
                      <a:noFill/>
                    </a:ln>
                  </pic:spPr>
                </pic:pic>
              </a:graphicData>
            </a:graphic>
          </wp:inline>
        </w:drawing>
      </w:r>
    </w:p>
    <w:p w14:paraId="7ABA5417" w14:textId="77777777" w:rsidR="00777968" w:rsidRDefault="00777968" w:rsidP="00777968">
      <w:pPr>
        <w:rPr>
          <w:i/>
          <w:iCs/>
        </w:rPr>
      </w:pPr>
    </w:p>
    <w:p w14:paraId="7715D7C3" w14:textId="77777777" w:rsidR="00777968" w:rsidRDefault="00777968" w:rsidP="00777968">
      <w:pPr>
        <w:rPr>
          <w:i/>
          <w:iCs/>
        </w:rPr>
      </w:pPr>
    </w:p>
    <w:p w14:paraId="46689F91" w14:textId="77777777" w:rsidR="00777968" w:rsidRDefault="00777968" w:rsidP="00777968">
      <w:pPr>
        <w:rPr>
          <w:i/>
          <w:iCs/>
        </w:rPr>
      </w:pPr>
    </w:p>
    <w:p w14:paraId="41DF35B7" w14:textId="77777777" w:rsidR="00777968" w:rsidRDefault="00777968" w:rsidP="00777968">
      <w:pPr>
        <w:rPr>
          <w:i/>
          <w:iCs/>
        </w:rPr>
      </w:pPr>
    </w:p>
    <w:p w14:paraId="024EF1A5" w14:textId="77777777" w:rsidR="00777968" w:rsidRDefault="00777968" w:rsidP="00777968">
      <w:pPr>
        <w:rPr>
          <w:i/>
          <w:iCs/>
        </w:rPr>
      </w:pPr>
    </w:p>
    <w:p w14:paraId="6B0860D9" w14:textId="77777777" w:rsidR="00777968" w:rsidRDefault="00777968" w:rsidP="00777968">
      <w:pPr>
        <w:rPr>
          <w:i/>
          <w:iCs/>
        </w:rPr>
      </w:pPr>
    </w:p>
    <w:p w14:paraId="1C7D2535" w14:textId="77777777" w:rsidR="00777968" w:rsidRDefault="00777968" w:rsidP="00777968">
      <w:pPr>
        <w:rPr>
          <w:lang w:eastAsia="en-IN"/>
        </w:rPr>
      </w:pPr>
    </w:p>
    <w:p w14:paraId="103985B5" w14:textId="62DF55C3" w:rsidR="00777968" w:rsidRPr="00777968" w:rsidRDefault="00777968" w:rsidP="00777968">
      <w:pPr>
        <w:rPr>
          <w:lang w:eastAsia="en-IN"/>
        </w:rPr>
      </w:pPr>
      <w:r>
        <w:rPr>
          <w:lang w:eastAsia="en-IN"/>
        </w:rPr>
        <w:lastRenderedPageBreak/>
        <w:t>The histogram in figure 9 shows confidence in all the intent predictions with correct and incorrect predictions</w:t>
      </w:r>
      <w:r w:rsidR="007200BF">
        <w:rPr>
          <w:lang w:eastAsia="en-IN"/>
        </w:rPr>
        <w:t xml:space="preserve"> being displayed in blue and red bars.</w:t>
      </w:r>
      <w:r w:rsidR="00F54B1A">
        <w:rPr>
          <w:lang w:eastAsia="en-IN"/>
        </w:rPr>
        <w:t xml:space="preserve"> </w:t>
      </w:r>
    </w:p>
    <w:p w14:paraId="639BFC22" w14:textId="4DD3DB71" w:rsidR="00515BA2" w:rsidRPr="00AB683E" w:rsidRDefault="00515BA2" w:rsidP="00515BA2">
      <w:pPr>
        <w:pStyle w:val="Caption"/>
        <w:keepNext/>
        <w:jc w:val="center"/>
        <w:rPr>
          <w:i w:val="0"/>
          <w:iCs w:val="0"/>
          <w:color w:val="000000" w:themeColor="text1"/>
          <w:sz w:val="22"/>
          <w:szCs w:val="22"/>
        </w:rPr>
      </w:pPr>
      <w:bookmarkStart w:id="75" w:name="_Toc112199628"/>
      <w:r w:rsidRPr="00AB683E">
        <w:rPr>
          <w:i w:val="0"/>
          <w:iCs w:val="0"/>
          <w:color w:val="000000" w:themeColor="text1"/>
          <w:sz w:val="22"/>
          <w:szCs w:val="22"/>
        </w:rPr>
        <w:t xml:space="preserve">Figure </w:t>
      </w:r>
      <w:r w:rsidRPr="00AB683E">
        <w:rPr>
          <w:i w:val="0"/>
          <w:iCs w:val="0"/>
          <w:color w:val="000000" w:themeColor="text1"/>
          <w:sz w:val="22"/>
          <w:szCs w:val="22"/>
        </w:rPr>
        <w:fldChar w:fldCharType="begin"/>
      </w:r>
      <w:r w:rsidRPr="00AB683E">
        <w:rPr>
          <w:i w:val="0"/>
          <w:iCs w:val="0"/>
          <w:color w:val="000000" w:themeColor="text1"/>
          <w:sz w:val="22"/>
          <w:szCs w:val="22"/>
        </w:rPr>
        <w:instrText xml:space="preserve"> SEQ Figure \* ARABIC </w:instrText>
      </w:r>
      <w:r w:rsidRPr="00AB683E">
        <w:rPr>
          <w:i w:val="0"/>
          <w:iCs w:val="0"/>
          <w:color w:val="000000" w:themeColor="text1"/>
          <w:sz w:val="22"/>
          <w:szCs w:val="22"/>
        </w:rPr>
        <w:fldChar w:fldCharType="separate"/>
      </w:r>
      <w:r w:rsidR="003D20A1" w:rsidRPr="00AB683E">
        <w:rPr>
          <w:i w:val="0"/>
          <w:iCs w:val="0"/>
          <w:noProof/>
          <w:color w:val="000000" w:themeColor="text1"/>
          <w:sz w:val="22"/>
          <w:szCs w:val="22"/>
        </w:rPr>
        <w:t>15</w:t>
      </w:r>
      <w:r w:rsidRPr="00AB683E">
        <w:rPr>
          <w:i w:val="0"/>
          <w:iCs w:val="0"/>
          <w:color w:val="000000" w:themeColor="text1"/>
          <w:sz w:val="22"/>
          <w:szCs w:val="22"/>
        </w:rPr>
        <w:fldChar w:fldCharType="end"/>
      </w:r>
      <w:r w:rsidRPr="00AB683E">
        <w:rPr>
          <w:i w:val="0"/>
          <w:iCs w:val="0"/>
          <w:color w:val="000000" w:themeColor="text1"/>
          <w:sz w:val="22"/>
          <w:szCs w:val="22"/>
        </w:rPr>
        <w:t>: Intent Prediction Confidence Distribution</w:t>
      </w:r>
      <w:bookmarkEnd w:id="75"/>
    </w:p>
    <w:p w14:paraId="32D5A328" w14:textId="2242EFA6" w:rsidR="00515BA2" w:rsidRDefault="00515BA2" w:rsidP="000D3C06">
      <w:pPr>
        <w:rPr>
          <w:lang w:eastAsia="en-IN"/>
        </w:rPr>
      </w:pPr>
      <w:r>
        <w:rPr>
          <w:noProof/>
        </w:rPr>
        <w:drawing>
          <wp:inline distT="0" distB="0" distL="0" distR="0" wp14:anchorId="54873B97" wp14:editId="32341682">
            <wp:extent cx="5731510" cy="5568315"/>
            <wp:effectExtent l="0" t="0" r="0" b="0"/>
            <wp:docPr id="110" name="Picture 1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Chart, bar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5568315"/>
                    </a:xfrm>
                    <a:prstGeom prst="rect">
                      <a:avLst/>
                    </a:prstGeom>
                    <a:noFill/>
                    <a:ln>
                      <a:noFill/>
                    </a:ln>
                  </pic:spPr>
                </pic:pic>
              </a:graphicData>
            </a:graphic>
          </wp:inline>
        </w:drawing>
      </w:r>
    </w:p>
    <w:p w14:paraId="0D621110" w14:textId="4A8A2CA8" w:rsidR="000D3C06" w:rsidRPr="000D3C06" w:rsidRDefault="000D3C06" w:rsidP="000D3C06">
      <w:pPr>
        <w:rPr>
          <w:lang w:eastAsia="en-IN"/>
        </w:rPr>
      </w:pPr>
    </w:p>
    <w:p w14:paraId="0663F8C0" w14:textId="12F6BD14" w:rsidR="00924BF8" w:rsidRDefault="000D3C06" w:rsidP="006409EA">
      <w:pPr>
        <w:pStyle w:val="Heading2"/>
        <w:rPr>
          <w:rFonts w:eastAsia="Times New Roman"/>
          <w:lang w:eastAsia="en-IN"/>
        </w:rPr>
      </w:pPr>
      <w:bookmarkStart w:id="76" w:name="_Toc112195306"/>
      <w:r w:rsidRPr="000D3C06">
        <w:rPr>
          <w:rFonts w:eastAsia="Times New Roman"/>
          <w:lang w:eastAsia="en-IN"/>
        </w:rPr>
        <w:t>Evaluating Dialogue Model</w:t>
      </w:r>
      <w:bookmarkEnd w:id="76"/>
    </w:p>
    <w:p w14:paraId="1EC07658" w14:textId="76861DDF" w:rsidR="001B0372" w:rsidRDefault="00ED101F" w:rsidP="001B0372">
      <w:pPr>
        <w:rPr>
          <w:lang w:eastAsia="en-IN"/>
        </w:rPr>
      </w:pPr>
      <w:r>
        <w:rPr>
          <w:lang w:eastAsia="en-IN"/>
        </w:rPr>
        <w:t>D</w:t>
      </w:r>
      <w:r w:rsidR="009F3A9A">
        <w:rPr>
          <w:lang w:eastAsia="en-IN"/>
        </w:rPr>
        <w:t>ialogue management consists of stories, rules and policies governing the next predicted action. The model is evaluated based on how well it could predict the next action.</w:t>
      </w:r>
    </w:p>
    <w:p w14:paraId="1234E18F" w14:textId="11BDF402" w:rsidR="00B315B5" w:rsidRDefault="00B315B5" w:rsidP="001B0372">
      <w:pPr>
        <w:rPr>
          <w:lang w:eastAsia="en-IN"/>
        </w:rPr>
      </w:pPr>
    </w:p>
    <w:p w14:paraId="3F46A806" w14:textId="14A8C9F8" w:rsidR="00B315B5" w:rsidRDefault="00B315B5" w:rsidP="001B0372">
      <w:pPr>
        <w:rPr>
          <w:lang w:eastAsia="en-IN"/>
        </w:rPr>
      </w:pPr>
    </w:p>
    <w:p w14:paraId="2A58F621" w14:textId="31E70AF5" w:rsidR="00B315B5" w:rsidRDefault="00B315B5" w:rsidP="001B0372">
      <w:pPr>
        <w:rPr>
          <w:lang w:eastAsia="en-IN"/>
        </w:rPr>
      </w:pPr>
    </w:p>
    <w:p w14:paraId="079C30F9" w14:textId="0E0F7D61" w:rsidR="00B315B5" w:rsidRDefault="00B315B5" w:rsidP="001B0372">
      <w:pPr>
        <w:rPr>
          <w:lang w:eastAsia="en-IN"/>
        </w:rPr>
      </w:pPr>
    </w:p>
    <w:p w14:paraId="03499934" w14:textId="398724C0" w:rsidR="00B315B5" w:rsidRDefault="00B315B5" w:rsidP="001B0372">
      <w:pPr>
        <w:rPr>
          <w:lang w:eastAsia="en-IN"/>
        </w:rPr>
      </w:pPr>
    </w:p>
    <w:p w14:paraId="1099B0D2" w14:textId="77777777" w:rsidR="00B315B5" w:rsidRDefault="00B315B5" w:rsidP="001B0372">
      <w:pPr>
        <w:rPr>
          <w:lang w:eastAsia="en-IN"/>
        </w:rPr>
      </w:pPr>
    </w:p>
    <w:p w14:paraId="29D82250" w14:textId="14798E83" w:rsidR="00C46BCC" w:rsidRPr="00C46BCC" w:rsidRDefault="00C46BCC" w:rsidP="00C46BCC">
      <w:pPr>
        <w:pStyle w:val="Caption"/>
        <w:keepNext/>
        <w:rPr>
          <w:i w:val="0"/>
          <w:iCs w:val="0"/>
          <w:color w:val="000000" w:themeColor="text1"/>
          <w:sz w:val="22"/>
          <w:szCs w:val="22"/>
        </w:rPr>
      </w:pPr>
      <w:bookmarkStart w:id="77" w:name="_Toc112199658"/>
      <w:r w:rsidRPr="00C46BCC">
        <w:rPr>
          <w:i w:val="0"/>
          <w:iCs w:val="0"/>
          <w:color w:val="000000" w:themeColor="text1"/>
          <w:sz w:val="22"/>
          <w:szCs w:val="22"/>
        </w:rPr>
        <w:t xml:space="preserve">Table </w:t>
      </w:r>
      <w:r w:rsidRPr="00C46BCC">
        <w:rPr>
          <w:i w:val="0"/>
          <w:iCs w:val="0"/>
          <w:color w:val="000000" w:themeColor="text1"/>
          <w:sz w:val="22"/>
          <w:szCs w:val="22"/>
        </w:rPr>
        <w:fldChar w:fldCharType="begin"/>
      </w:r>
      <w:r w:rsidRPr="00C46BCC">
        <w:rPr>
          <w:i w:val="0"/>
          <w:iCs w:val="0"/>
          <w:color w:val="000000" w:themeColor="text1"/>
          <w:sz w:val="22"/>
          <w:szCs w:val="22"/>
        </w:rPr>
        <w:instrText xml:space="preserve"> SEQ Table \* ARABIC </w:instrText>
      </w:r>
      <w:r w:rsidRPr="00C46BCC">
        <w:rPr>
          <w:i w:val="0"/>
          <w:iCs w:val="0"/>
          <w:color w:val="000000" w:themeColor="text1"/>
          <w:sz w:val="22"/>
          <w:szCs w:val="22"/>
        </w:rPr>
        <w:fldChar w:fldCharType="separate"/>
      </w:r>
      <w:r w:rsidRPr="00C46BCC">
        <w:rPr>
          <w:i w:val="0"/>
          <w:iCs w:val="0"/>
          <w:noProof/>
          <w:color w:val="000000" w:themeColor="text1"/>
          <w:sz w:val="22"/>
          <w:szCs w:val="22"/>
        </w:rPr>
        <w:t>11</w:t>
      </w:r>
      <w:r w:rsidRPr="00C46BCC">
        <w:rPr>
          <w:i w:val="0"/>
          <w:iCs w:val="0"/>
          <w:color w:val="000000" w:themeColor="text1"/>
          <w:sz w:val="22"/>
          <w:szCs w:val="22"/>
        </w:rPr>
        <w:fldChar w:fldCharType="end"/>
      </w:r>
      <w:r w:rsidRPr="00C46BCC">
        <w:rPr>
          <w:i w:val="0"/>
          <w:iCs w:val="0"/>
          <w:color w:val="000000" w:themeColor="text1"/>
          <w:sz w:val="22"/>
          <w:szCs w:val="22"/>
        </w:rPr>
        <w:t>: Next Action Prediction Metric</w:t>
      </w:r>
      <w:bookmarkEnd w:id="77"/>
    </w:p>
    <w:tbl>
      <w:tblPr>
        <w:tblW w:w="5578" w:type="dxa"/>
        <w:tblInd w:w="108" w:type="dxa"/>
        <w:tblBorders>
          <w:top w:val="single" w:sz="12" w:space="0" w:color="000000"/>
          <w:bottom w:val="single" w:sz="12" w:space="0" w:color="000000"/>
        </w:tblBorders>
        <w:tblLook w:val="04A0" w:firstRow="1" w:lastRow="0" w:firstColumn="1" w:lastColumn="0" w:noHBand="0" w:noVBand="1"/>
      </w:tblPr>
      <w:tblGrid>
        <w:gridCol w:w="2643"/>
        <w:gridCol w:w="1030"/>
        <w:gridCol w:w="960"/>
        <w:gridCol w:w="960"/>
      </w:tblGrid>
      <w:tr w:rsidR="00B315B5" w:rsidRPr="00B315B5" w14:paraId="4BD77267" w14:textId="77777777" w:rsidTr="0027465B">
        <w:trPr>
          <w:trHeight w:val="288"/>
        </w:trPr>
        <w:tc>
          <w:tcPr>
            <w:tcW w:w="2628" w:type="dxa"/>
            <w:tcBorders>
              <w:top w:val="single" w:sz="12" w:space="0" w:color="000000"/>
              <w:bottom w:val="single" w:sz="12" w:space="0" w:color="000000"/>
            </w:tcBorders>
            <w:shd w:val="clear" w:color="auto" w:fill="auto"/>
            <w:noWrap/>
            <w:vAlign w:val="bottom"/>
            <w:hideMark/>
          </w:tcPr>
          <w:p w14:paraId="41D219A3" w14:textId="77777777" w:rsidR="00B315B5" w:rsidRPr="00B315B5" w:rsidRDefault="00B315B5" w:rsidP="00B315B5">
            <w:pPr>
              <w:spacing w:after="0" w:line="240" w:lineRule="auto"/>
              <w:rPr>
                <w:rFonts w:ascii="Calibri" w:eastAsia="Times New Roman" w:hAnsi="Calibri" w:cs="Calibri"/>
                <w:color w:val="000000"/>
                <w:lang w:eastAsia="en-IN"/>
              </w:rPr>
            </w:pPr>
            <w:r w:rsidRPr="00B315B5">
              <w:rPr>
                <w:rFonts w:ascii="Calibri" w:eastAsia="Times New Roman" w:hAnsi="Calibri" w:cs="Calibri"/>
                <w:color w:val="000000"/>
                <w:lang w:eastAsia="en-IN"/>
              </w:rPr>
              <w:t>Intent</w:t>
            </w:r>
          </w:p>
        </w:tc>
        <w:tc>
          <w:tcPr>
            <w:tcW w:w="1030" w:type="dxa"/>
            <w:tcBorders>
              <w:top w:val="single" w:sz="12" w:space="0" w:color="000000"/>
              <w:bottom w:val="single" w:sz="12" w:space="0" w:color="000000"/>
            </w:tcBorders>
            <w:shd w:val="clear" w:color="auto" w:fill="auto"/>
            <w:noWrap/>
            <w:vAlign w:val="bottom"/>
            <w:hideMark/>
          </w:tcPr>
          <w:p w14:paraId="342E6BB7" w14:textId="77777777" w:rsidR="00B315B5" w:rsidRPr="00B315B5" w:rsidRDefault="00B315B5" w:rsidP="00B315B5">
            <w:pPr>
              <w:spacing w:after="0" w:line="240" w:lineRule="auto"/>
              <w:rPr>
                <w:rFonts w:ascii="Calibri" w:eastAsia="Times New Roman" w:hAnsi="Calibri" w:cs="Calibri"/>
                <w:color w:val="000000"/>
                <w:lang w:eastAsia="en-IN"/>
              </w:rPr>
            </w:pPr>
            <w:r w:rsidRPr="00B315B5">
              <w:rPr>
                <w:rFonts w:ascii="Calibri" w:eastAsia="Times New Roman" w:hAnsi="Calibri" w:cs="Calibri"/>
                <w:color w:val="000000"/>
                <w:lang w:eastAsia="en-IN"/>
              </w:rPr>
              <w:t>precision</w:t>
            </w:r>
          </w:p>
        </w:tc>
        <w:tc>
          <w:tcPr>
            <w:tcW w:w="960" w:type="dxa"/>
            <w:tcBorders>
              <w:top w:val="single" w:sz="12" w:space="0" w:color="000000"/>
              <w:bottom w:val="single" w:sz="12" w:space="0" w:color="000000"/>
            </w:tcBorders>
            <w:shd w:val="clear" w:color="auto" w:fill="auto"/>
            <w:noWrap/>
            <w:vAlign w:val="bottom"/>
            <w:hideMark/>
          </w:tcPr>
          <w:p w14:paraId="73E71BBA" w14:textId="77777777" w:rsidR="00B315B5" w:rsidRPr="00B315B5" w:rsidRDefault="00B315B5" w:rsidP="00B315B5">
            <w:pPr>
              <w:spacing w:after="0" w:line="240" w:lineRule="auto"/>
              <w:rPr>
                <w:rFonts w:ascii="Calibri" w:eastAsia="Times New Roman" w:hAnsi="Calibri" w:cs="Calibri"/>
                <w:color w:val="000000"/>
                <w:lang w:eastAsia="en-IN"/>
              </w:rPr>
            </w:pPr>
            <w:r w:rsidRPr="00B315B5">
              <w:rPr>
                <w:rFonts w:ascii="Calibri" w:eastAsia="Times New Roman" w:hAnsi="Calibri" w:cs="Calibri"/>
                <w:color w:val="000000"/>
                <w:lang w:eastAsia="en-IN"/>
              </w:rPr>
              <w:t>recall</w:t>
            </w:r>
          </w:p>
        </w:tc>
        <w:tc>
          <w:tcPr>
            <w:tcW w:w="960" w:type="dxa"/>
            <w:tcBorders>
              <w:top w:val="single" w:sz="12" w:space="0" w:color="000000"/>
              <w:bottom w:val="single" w:sz="12" w:space="0" w:color="000000"/>
            </w:tcBorders>
            <w:shd w:val="clear" w:color="auto" w:fill="auto"/>
            <w:noWrap/>
            <w:vAlign w:val="bottom"/>
            <w:hideMark/>
          </w:tcPr>
          <w:p w14:paraId="041F9D05" w14:textId="77777777" w:rsidR="00B315B5" w:rsidRPr="00B315B5" w:rsidRDefault="00B315B5" w:rsidP="00B315B5">
            <w:pPr>
              <w:spacing w:after="0" w:line="240" w:lineRule="auto"/>
              <w:rPr>
                <w:rFonts w:ascii="Calibri" w:eastAsia="Times New Roman" w:hAnsi="Calibri" w:cs="Calibri"/>
                <w:color w:val="000000"/>
                <w:lang w:eastAsia="en-IN"/>
              </w:rPr>
            </w:pPr>
            <w:r w:rsidRPr="00B315B5">
              <w:rPr>
                <w:rFonts w:ascii="Calibri" w:eastAsia="Times New Roman" w:hAnsi="Calibri" w:cs="Calibri"/>
                <w:color w:val="000000"/>
                <w:lang w:eastAsia="en-IN"/>
              </w:rPr>
              <w:t>f1-score</w:t>
            </w:r>
          </w:p>
        </w:tc>
      </w:tr>
      <w:tr w:rsidR="00B315B5" w:rsidRPr="00B315B5" w14:paraId="04609ADE" w14:textId="77777777" w:rsidTr="0027465B">
        <w:trPr>
          <w:trHeight w:val="288"/>
        </w:trPr>
        <w:tc>
          <w:tcPr>
            <w:tcW w:w="2628" w:type="dxa"/>
            <w:tcBorders>
              <w:top w:val="single" w:sz="12" w:space="0" w:color="000000"/>
            </w:tcBorders>
            <w:shd w:val="clear" w:color="auto" w:fill="auto"/>
            <w:noWrap/>
            <w:vAlign w:val="bottom"/>
            <w:hideMark/>
          </w:tcPr>
          <w:p w14:paraId="234CABFE" w14:textId="77777777" w:rsidR="00B315B5" w:rsidRPr="00B315B5" w:rsidRDefault="00B315B5" w:rsidP="00B315B5">
            <w:pPr>
              <w:spacing w:after="0" w:line="240" w:lineRule="auto"/>
              <w:rPr>
                <w:rFonts w:ascii="Calibri" w:eastAsia="Times New Roman" w:hAnsi="Calibri" w:cs="Calibri"/>
                <w:color w:val="000000"/>
                <w:lang w:eastAsia="en-IN"/>
              </w:rPr>
            </w:pPr>
            <w:r w:rsidRPr="00B315B5">
              <w:rPr>
                <w:rFonts w:ascii="Calibri" w:eastAsia="Times New Roman" w:hAnsi="Calibri" w:cs="Calibri"/>
                <w:color w:val="000000"/>
                <w:lang w:eastAsia="en-IN"/>
              </w:rPr>
              <w:t>gather_symptoms</w:t>
            </w:r>
          </w:p>
        </w:tc>
        <w:tc>
          <w:tcPr>
            <w:tcW w:w="1030" w:type="dxa"/>
            <w:tcBorders>
              <w:top w:val="single" w:sz="12" w:space="0" w:color="000000"/>
            </w:tcBorders>
            <w:shd w:val="clear" w:color="auto" w:fill="auto"/>
            <w:noWrap/>
            <w:vAlign w:val="bottom"/>
            <w:hideMark/>
          </w:tcPr>
          <w:p w14:paraId="4F6EE931"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c>
          <w:tcPr>
            <w:tcW w:w="960" w:type="dxa"/>
            <w:tcBorders>
              <w:top w:val="single" w:sz="12" w:space="0" w:color="000000"/>
            </w:tcBorders>
            <w:shd w:val="clear" w:color="auto" w:fill="auto"/>
            <w:noWrap/>
            <w:vAlign w:val="bottom"/>
            <w:hideMark/>
          </w:tcPr>
          <w:p w14:paraId="6CF4E64C"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c>
          <w:tcPr>
            <w:tcW w:w="960" w:type="dxa"/>
            <w:tcBorders>
              <w:top w:val="single" w:sz="12" w:space="0" w:color="000000"/>
            </w:tcBorders>
            <w:shd w:val="clear" w:color="auto" w:fill="auto"/>
            <w:noWrap/>
            <w:vAlign w:val="bottom"/>
            <w:hideMark/>
          </w:tcPr>
          <w:p w14:paraId="0A33E839"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r>
      <w:tr w:rsidR="00B315B5" w:rsidRPr="00B315B5" w14:paraId="7E74D4B1" w14:textId="77777777" w:rsidTr="0027465B">
        <w:trPr>
          <w:trHeight w:val="288"/>
        </w:trPr>
        <w:tc>
          <w:tcPr>
            <w:tcW w:w="2628" w:type="dxa"/>
            <w:shd w:val="clear" w:color="auto" w:fill="auto"/>
            <w:noWrap/>
            <w:vAlign w:val="bottom"/>
            <w:hideMark/>
          </w:tcPr>
          <w:p w14:paraId="0921E70E" w14:textId="77777777" w:rsidR="00B315B5" w:rsidRPr="00B315B5" w:rsidRDefault="00B315B5" w:rsidP="00B315B5">
            <w:pPr>
              <w:spacing w:after="0" w:line="240" w:lineRule="auto"/>
              <w:rPr>
                <w:rFonts w:ascii="Calibri" w:eastAsia="Times New Roman" w:hAnsi="Calibri" w:cs="Calibri"/>
                <w:color w:val="000000"/>
                <w:lang w:eastAsia="en-IN"/>
              </w:rPr>
            </w:pPr>
            <w:r w:rsidRPr="00B315B5">
              <w:rPr>
                <w:rFonts w:ascii="Calibri" w:eastAsia="Times New Roman" w:hAnsi="Calibri" w:cs="Calibri"/>
                <w:color w:val="000000"/>
                <w:lang w:eastAsia="en-IN"/>
              </w:rPr>
              <w:t>action_listen</w:t>
            </w:r>
          </w:p>
        </w:tc>
        <w:tc>
          <w:tcPr>
            <w:tcW w:w="1030" w:type="dxa"/>
            <w:shd w:val="clear" w:color="auto" w:fill="auto"/>
            <w:noWrap/>
            <w:vAlign w:val="bottom"/>
            <w:hideMark/>
          </w:tcPr>
          <w:p w14:paraId="74A9C499"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c>
          <w:tcPr>
            <w:tcW w:w="960" w:type="dxa"/>
            <w:shd w:val="clear" w:color="auto" w:fill="auto"/>
            <w:noWrap/>
            <w:vAlign w:val="bottom"/>
            <w:hideMark/>
          </w:tcPr>
          <w:p w14:paraId="2FE80A7C"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c>
          <w:tcPr>
            <w:tcW w:w="960" w:type="dxa"/>
            <w:shd w:val="clear" w:color="auto" w:fill="auto"/>
            <w:noWrap/>
            <w:vAlign w:val="bottom"/>
            <w:hideMark/>
          </w:tcPr>
          <w:p w14:paraId="73E6F5E9"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r>
      <w:tr w:rsidR="00B315B5" w:rsidRPr="00B315B5" w14:paraId="606AE5C0" w14:textId="77777777" w:rsidTr="0027465B">
        <w:trPr>
          <w:trHeight w:val="288"/>
        </w:trPr>
        <w:tc>
          <w:tcPr>
            <w:tcW w:w="2628" w:type="dxa"/>
            <w:shd w:val="clear" w:color="auto" w:fill="auto"/>
            <w:noWrap/>
            <w:vAlign w:val="bottom"/>
            <w:hideMark/>
          </w:tcPr>
          <w:p w14:paraId="63107D9D" w14:textId="77777777" w:rsidR="00B315B5" w:rsidRPr="00B315B5" w:rsidRDefault="00B315B5" w:rsidP="00B315B5">
            <w:pPr>
              <w:spacing w:after="0" w:line="240" w:lineRule="auto"/>
              <w:rPr>
                <w:rFonts w:ascii="Calibri" w:eastAsia="Times New Roman" w:hAnsi="Calibri" w:cs="Calibri"/>
                <w:color w:val="000000"/>
                <w:lang w:eastAsia="en-IN"/>
              </w:rPr>
            </w:pPr>
            <w:r w:rsidRPr="00B315B5">
              <w:rPr>
                <w:rFonts w:ascii="Calibri" w:eastAsia="Times New Roman" w:hAnsi="Calibri" w:cs="Calibri"/>
                <w:color w:val="000000"/>
                <w:lang w:eastAsia="en-IN"/>
              </w:rPr>
              <w:t>utter_greet</w:t>
            </w:r>
          </w:p>
        </w:tc>
        <w:tc>
          <w:tcPr>
            <w:tcW w:w="1030" w:type="dxa"/>
            <w:shd w:val="clear" w:color="auto" w:fill="auto"/>
            <w:noWrap/>
            <w:vAlign w:val="bottom"/>
            <w:hideMark/>
          </w:tcPr>
          <w:p w14:paraId="0AAFDEDC"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c>
          <w:tcPr>
            <w:tcW w:w="960" w:type="dxa"/>
            <w:shd w:val="clear" w:color="auto" w:fill="auto"/>
            <w:noWrap/>
            <w:vAlign w:val="bottom"/>
            <w:hideMark/>
          </w:tcPr>
          <w:p w14:paraId="180543D7"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c>
          <w:tcPr>
            <w:tcW w:w="960" w:type="dxa"/>
            <w:shd w:val="clear" w:color="auto" w:fill="auto"/>
            <w:noWrap/>
            <w:vAlign w:val="bottom"/>
            <w:hideMark/>
          </w:tcPr>
          <w:p w14:paraId="1D083F23"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r>
      <w:tr w:rsidR="00B315B5" w:rsidRPr="00B315B5" w14:paraId="49F5E579" w14:textId="77777777" w:rsidTr="0027465B">
        <w:trPr>
          <w:trHeight w:val="288"/>
        </w:trPr>
        <w:tc>
          <w:tcPr>
            <w:tcW w:w="2628" w:type="dxa"/>
            <w:shd w:val="clear" w:color="auto" w:fill="auto"/>
            <w:noWrap/>
            <w:vAlign w:val="bottom"/>
            <w:hideMark/>
          </w:tcPr>
          <w:p w14:paraId="7FFCCDE3" w14:textId="77777777" w:rsidR="00B315B5" w:rsidRPr="00B315B5" w:rsidRDefault="00B315B5" w:rsidP="00B315B5">
            <w:pPr>
              <w:spacing w:after="0" w:line="240" w:lineRule="auto"/>
              <w:rPr>
                <w:rFonts w:ascii="Calibri" w:eastAsia="Times New Roman" w:hAnsi="Calibri" w:cs="Calibri"/>
                <w:color w:val="000000"/>
                <w:lang w:eastAsia="en-IN"/>
              </w:rPr>
            </w:pPr>
            <w:r w:rsidRPr="00B315B5">
              <w:rPr>
                <w:rFonts w:ascii="Calibri" w:eastAsia="Times New Roman" w:hAnsi="Calibri" w:cs="Calibri"/>
                <w:color w:val="000000"/>
                <w:lang w:eastAsia="en-IN"/>
              </w:rPr>
              <w:t>utter_submit</w:t>
            </w:r>
          </w:p>
        </w:tc>
        <w:tc>
          <w:tcPr>
            <w:tcW w:w="1030" w:type="dxa"/>
            <w:shd w:val="clear" w:color="auto" w:fill="auto"/>
            <w:noWrap/>
            <w:vAlign w:val="bottom"/>
            <w:hideMark/>
          </w:tcPr>
          <w:p w14:paraId="2073872F"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c>
          <w:tcPr>
            <w:tcW w:w="960" w:type="dxa"/>
            <w:shd w:val="clear" w:color="auto" w:fill="auto"/>
            <w:noWrap/>
            <w:vAlign w:val="bottom"/>
            <w:hideMark/>
          </w:tcPr>
          <w:p w14:paraId="0B15EA86"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c>
          <w:tcPr>
            <w:tcW w:w="960" w:type="dxa"/>
            <w:shd w:val="clear" w:color="auto" w:fill="auto"/>
            <w:noWrap/>
            <w:vAlign w:val="bottom"/>
            <w:hideMark/>
          </w:tcPr>
          <w:p w14:paraId="62D2BEFD"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r>
      <w:tr w:rsidR="00B315B5" w:rsidRPr="00B315B5" w14:paraId="48A3D907" w14:textId="77777777" w:rsidTr="0027465B">
        <w:trPr>
          <w:trHeight w:val="288"/>
        </w:trPr>
        <w:tc>
          <w:tcPr>
            <w:tcW w:w="2628" w:type="dxa"/>
            <w:shd w:val="clear" w:color="auto" w:fill="auto"/>
            <w:noWrap/>
            <w:vAlign w:val="bottom"/>
            <w:hideMark/>
          </w:tcPr>
          <w:p w14:paraId="79712C91" w14:textId="77777777" w:rsidR="00B315B5" w:rsidRPr="00B315B5" w:rsidRDefault="00B315B5" w:rsidP="00B315B5">
            <w:pPr>
              <w:spacing w:after="0" w:line="240" w:lineRule="auto"/>
              <w:rPr>
                <w:rFonts w:ascii="Calibri" w:eastAsia="Times New Roman" w:hAnsi="Calibri" w:cs="Calibri"/>
                <w:color w:val="000000"/>
                <w:lang w:eastAsia="en-IN"/>
              </w:rPr>
            </w:pPr>
            <w:r w:rsidRPr="00B315B5">
              <w:rPr>
                <w:rFonts w:ascii="Calibri" w:eastAsia="Times New Roman" w:hAnsi="Calibri" w:cs="Calibri"/>
                <w:color w:val="000000"/>
                <w:lang w:eastAsia="en-IN"/>
              </w:rPr>
              <w:t>action_repeat_information</w:t>
            </w:r>
          </w:p>
        </w:tc>
        <w:tc>
          <w:tcPr>
            <w:tcW w:w="1030" w:type="dxa"/>
            <w:shd w:val="clear" w:color="auto" w:fill="auto"/>
            <w:noWrap/>
            <w:vAlign w:val="bottom"/>
            <w:hideMark/>
          </w:tcPr>
          <w:p w14:paraId="05C7C02C"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c>
          <w:tcPr>
            <w:tcW w:w="960" w:type="dxa"/>
            <w:shd w:val="clear" w:color="auto" w:fill="auto"/>
            <w:noWrap/>
            <w:vAlign w:val="bottom"/>
            <w:hideMark/>
          </w:tcPr>
          <w:p w14:paraId="5B241773"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c>
          <w:tcPr>
            <w:tcW w:w="960" w:type="dxa"/>
            <w:shd w:val="clear" w:color="auto" w:fill="auto"/>
            <w:noWrap/>
            <w:vAlign w:val="bottom"/>
            <w:hideMark/>
          </w:tcPr>
          <w:p w14:paraId="12A46ADA"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r>
      <w:tr w:rsidR="00B315B5" w:rsidRPr="00B315B5" w14:paraId="7E3A9BC7" w14:textId="77777777" w:rsidTr="0027465B">
        <w:trPr>
          <w:trHeight w:val="288"/>
        </w:trPr>
        <w:tc>
          <w:tcPr>
            <w:tcW w:w="2628" w:type="dxa"/>
            <w:shd w:val="clear" w:color="auto" w:fill="auto"/>
            <w:noWrap/>
            <w:vAlign w:val="bottom"/>
            <w:hideMark/>
          </w:tcPr>
          <w:p w14:paraId="50C9C559" w14:textId="77777777" w:rsidR="00B315B5" w:rsidRPr="00B315B5" w:rsidRDefault="00B315B5" w:rsidP="00B315B5">
            <w:pPr>
              <w:spacing w:after="0" w:line="240" w:lineRule="auto"/>
              <w:rPr>
                <w:rFonts w:ascii="Calibri" w:eastAsia="Times New Roman" w:hAnsi="Calibri" w:cs="Calibri"/>
                <w:color w:val="000000"/>
                <w:lang w:eastAsia="en-IN"/>
              </w:rPr>
            </w:pPr>
            <w:r w:rsidRPr="00B315B5">
              <w:rPr>
                <w:rFonts w:ascii="Calibri" w:eastAsia="Times New Roman" w:hAnsi="Calibri" w:cs="Calibri"/>
                <w:color w:val="000000"/>
                <w:lang w:eastAsia="en-IN"/>
              </w:rPr>
              <w:t>action_predict_disease</w:t>
            </w:r>
          </w:p>
        </w:tc>
        <w:tc>
          <w:tcPr>
            <w:tcW w:w="1030" w:type="dxa"/>
            <w:shd w:val="clear" w:color="auto" w:fill="auto"/>
            <w:noWrap/>
            <w:vAlign w:val="bottom"/>
            <w:hideMark/>
          </w:tcPr>
          <w:p w14:paraId="67A4BF12"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c>
          <w:tcPr>
            <w:tcW w:w="960" w:type="dxa"/>
            <w:shd w:val="clear" w:color="auto" w:fill="auto"/>
            <w:noWrap/>
            <w:vAlign w:val="bottom"/>
            <w:hideMark/>
          </w:tcPr>
          <w:p w14:paraId="36430A47"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c>
          <w:tcPr>
            <w:tcW w:w="960" w:type="dxa"/>
            <w:shd w:val="clear" w:color="auto" w:fill="auto"/>
            <w:noWrap/>
            <w:vAlign w:val="bottom"/>
            <w:hideMark/>
          </w:tcPr>
          <w:p w14:paraId="44EE1F7B"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r>
      <w:tr w:rsidR="00B315B5" w:rsidRPr="00B315B5" w14:paraId="75148EF5" w14:textId="77777777" w:rsidTr="0027465B">
        <w:trPr>
          <w:trHeight w:val="288"/>
        </w:trPr>
        <w:tc>
          <w:tcPr>
            <w:tcW w:w="2628" w:type="dxa"/>
            <w:shd w:val="clear" w:color="auto" w:fill="auto"/>
            <w:noWrap/>
            <w:vAlign w:val="bottom"/>
            <w:hideMark/>
          </w:tcPr>
          <w:p w14:paraId="2977294A" w14:textId="77777777" w:rsidR="00B315B5" w:rsidRPr="00B315B5" w:rsidRDefault="00B315B5" w:rsidP="00B315B5">
            <w:pPr>
              <w:spacing w:after="0" w:line="240" w:lineRule="auto"/>
              <w:rPr>
                <w:rFonts w:ascii="Calibri" w:eastAsia="Times New Roman" w:hAnsi="Calibri" w:cs="Calibri"/>
                <w:color w:val="000000"/>
                <w:lang w:eastAsia="en-IN"/>
              </w:rPr>
            </w:pPr>
            <w:r w:rsidRPr="00B315B5">
              <w:rPr>
                <w:rFonts w:ascii="Calibri" w:eastAsia="Times New Roman" w:hAnsi="Calibri" w:cs="Calibri"/>
                <w:color w:val="000000"/>
                <w:lang w:eastAsia="en-IN"/>
              </w:rPr>
              <w:t>utter_howareyou</w:t>
            </w:r>
          </w:p>
        </w:tc>
        <w:tc>
          <w:tcPr>
            <w:tcW w:w="1030" w:type="dxa"/>
            <w:shd w:val="clear" w:color="auto" w:fill="auto"/>
            <w:noWrap/>
            <w:vAlign w:val="bottom"/>
            <w:hideMark/>
          </w:tcPr>
          <w:p w14:paraId="5B77C96F"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c>
          <w:tcPr>
            <w:tcW w:w="960" w:type="dxa"/>
            <w:shd w:val="clear" w:color="auto" w:fill="auto"/>
            <w:noWrap/>
            <w:vAlign w:val="bottom"/>
            <w:hideMark/>
          </w:tcPr>
          <w:p w14:paraId="1D778117"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c>
          <w:tcPr>
            <w:tcW w:w="960" w:type="dxa"/>
            <w:shd w:val="clear" w:color="auto" w:fill="auto"/>
            <w:noWrap/>
            <w:vAlign w:val="bottom"/>
            <w:hideMark/>
          </w:tcPr>
          <w:p w14:paraId="0CA01A10"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r>
      <w:tr w:rsidR="00B315B5" w:rsidRPr="00B315B5" w14:paraId="2CD65F22" w14:textId="77777777" w:rsidTr="0027465B">
        <w:trPr>
          <w:trHeight w:val="288"/>
        </w:trPr>
        <w:tc>
          <w:tcPr>
            <w:tcW w:w="2628" w:type="dxa"/>
            <w:tcBorders>
              <w:bottom w:val="single" w:sz="4" w:space="0" w:color="000000"/>
            </w:tcBorders>
            <w:shd w:val="clear" w:color="auto" w:fill="auto"/>
            <w:noWrap/>
            <w:vAlign w:val="bottom"/>
            <w:hideMark/>
          </w:tcPr>
          <w:p w14:paraId="30BD4138" w14:textId="77777777" w:rsidR="00B315B5" w:rsidRPr="00B315B5" w:rsidRDefault="00B315B5" w:rsidP="00B315B5">
            <w:pPr>
              <w:spacing w:after="0" w:line="240" w:lineRule="auto"/>
              <w:rPr>
                <w:rFonts w:ascii="Calibri" w:eastAsia="Times New Roman" w:hAnsi="Calibri" w:cs="Calibri"/>
                <w:color w:val="000000"/>
                <w:lang w:eastAsia="en-IN"/>
              </w:rPr>
            </w:pPr>
            <w:r w:rsidRPr="00B315B5">
              <w:rPr>
                <w:rFonts w:ascii="Calibri" w:eastAsia="Times New Roman" w:hAnsi="Calibri" w:cs="Calibri"/>
                <w:color w:val="000000"/>
                <w:lang w:eastAsia="en-IN"/>
              </w:rPr>
              <w:t>utter_healthy_bye</w:t>
            </w:r>
          </w:p>
        </w:tc>
        <w:tc>
          <w:tcPr>
            <w:tcW w:w="1030" w:type="dxa"/>
            <w:tcBorders>
              <w:bottom w:val="single" w:sz="4" w:space="0" w:color="000000"/>
            </w:tcBorders>
            <w:shd w:val="clear" w:color="auto" w:fill="auto"/>
            <w:noWrap/>
            <w:vAlign w:val="bottom"/>
            <w:hideMark/>
          </w:tcPr>
          <w:p w14:paraId="677BD0B1"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c>
          <w:tcPr>
            <w:tcW w:w="960" w:type="dxa"/>
            <w:tcBorders>
              <w:bottom w:val="single" w:sz="4" w:space="0" w:color="000000"/>
            </w:tcBorders>
            <w:shd w:val="clear" w:color="auto" w:fill="auto"/>
            <w:noWrap/>
            <w:vAlign w:val="bottom"/>
            <w:hideMark/>
          </w:tcPr>
          <w:p w14:paraId="1401FDDB"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c>
          <w:tcPr>
            <w:tcW w:w="960" w:type="dxa"/>
            <w:tcBorders>
              <w:bottom w:val="single" w:sz="4" w:space="0" w:color="000000"/>
            </w:tcBorders>
            <w:shd w:val="clear" w:color="auto" w:fill="auto"/>
            <w:noWrap/>
            <w:vAlign w:val="bottom"/>
            <w:hideMark/>
          </w:tcPr>
          <w:p w14:paraId="2B746F16" w14:textId="77777777" w:rsidR="00B315B5" w:rsidRPr="00B315B5" w:rsidRDefault="00B315B5" w:rsidP="00B315B5">
            <w:pPr>
              <w:spacing w:after="0" w:line="240" w:lineRule="auto"/>
              <w:jc w:val="right"/>
              <w:rPr>
                <w:rFonts w:ascii="Calibri" w:eastAsia="Times New Roman" w:hAnsi="Calibri" w:cs="Calibri"/>
                <w:color w:val="000000"/>
                <w:lang w:eastAsia="en-IN"/>
              </w:rPr>
            </w:pPr>
            <w:r w:rsidRPr="00B315B5">
              <w:rPr>
                <w:rFonts w:ascii="Calibri" w:eastAsia="Times New Roman" w:hAnsi="Calibri" w:cs="Calibri"/>
                <w:color w:val="000000"/>
                <w:lang w:eastAsia="en-IN"/>
              </w:rPr>
              <w:t>1</w:t>
            </w:r>
          </w:p>
        </w:tc>
      </w:tr>
    </w:tbl>
    <w:p w14:paraId="4A555629" w14:textId="77777777" w:rsidR="00B315B5" w:rsidRDefault="00B315B5" w:rsidP="001B0372">
      <w:pPr>
        <w:rPr>
          <w:lang w:eastAsia="en-IN"/>
        </w:rPr>
      </w:pPr>
    </w:p>
    <w:p w14:paraId="2B4D136C" w14:textId="23384E03" w:rsidR="009F3A9A" w:rsidRPr="0027465B" w:rsidRDefault="009F3A9A" w:rsidP="009F3A9A">
      <w:pPr>
        <w:pStyle w:val="Caption"/>
        <w:keepNext/>
        <w:rPr>
          <w:i w:val="0"/>
          <w:iCs w:val="0"/>
          <w:color w:val="000000" w:themeColor="text1"/>
          <w:sz w:val="22"/>
          <w:szCs w:val="22"/>
        </w:rPr>
      </w:pPr>
      <w:bookmarkStart w:id="78" w:name="_Toc112199659"/>
      <w:r w:rsidRPr="0027465B">
        <w:rPr>
          <w:i w:val="0"/>
          <w:iCs w:val="0"/>
          <w:color w:val="000000" w:themeColor="text1"/>
          <w:sz w:val="22"/>
          <w:szCs w:val="22"/>
        </w:rPr>
        <w:t xml:space="preserve">Table </w:t>
      </w:r>
      <w:r w:rsidRPr="0027465B">
        <w:rPr>
          <w:i w:val="0"/>
          <w:iCs w:val="0"/>
          <w:color w:val="000000" w:themeColor="text1"/>
          <w:sz w:val="22"/>
          <w:szCs w:val="22"/>
        </w:rPr>
        <w:fldChar w:fldCharType="begin"/>
      </w:r>
      <w:r w:rsidRPr="0027465B">
        <w:rPr>
          <w:i w:val="0"/>
          <w:iCs w:val="0"/>
          <w:color w:val="000000" w:themeColor="text1"/>
          <w:sz w:val="22"/>
          <w:szCs w:val="22"/>
        </w:rPr>
        <w:instrText xml:space="preserve"> SEQ Table \* ARABIC </w:instrText>
      </w:r>
      <w:r w:rsidRPr="0027465B">
        <w:rPr>
          <w:i w:val="0"/>
          <w:iCs w:val="0"/>
          <w:color w:val="000000" w:themeColor="text1"/>
          <w:sz w:val="22"/>
          <w:szCs w:val="22"/>
        </w:rPr>
        <w:fldChar w:fldCharType="separate"/>
      </w:r>
      <w:r w:rsidR="00C46BCC" w:rsidRPr="0027465B">
        <w:rPr>
          <w:i w:val="0"/>
          <w:iCs w:val="0"/>
          <w:noProof/>
          <w:color w:val="000000" w:themeColor="text1"/>
          <w:sz w:val="22"/>
          <w:szCs w:val="22"/>
        </w:rPr>
        <w:t>12</w:t>
      </w:r>
      <w:r w:rsidRPr="0027465B">
        <w:rPr>
          <w:i w:val="0"/>
          <w:iCs w:val="0"/>
          <w:color w:val="000000" w:themeColor="text1"/>
          <w:sz w:val="22"/>
          <w:szCs w:val="22"/>
        </w:rPr>
        <w:fldChar w:fldCharType="end"/>
      </w:r>
      <w:r w:rsidRPr="0027465B">
        <w:rPr>
          <w:i w:val="0"/>
          <w:iCs w:val="0"/>
          <w:color w:val="000000" w:themeColor="text1"/>
          <w:sz w:val="22"/>
          <w:szCs w:val="22"/>
        </w:rPr>
        <w:t>: Action prediction</w:t>
      </w:r>
      <w:bookmarkEnd w:id="78"/>
    </w:p>
    <w:tbl>
      <w:tblPr>
        <w:tblStyle w:val="TableGrid"/>
        <w:tblW w:w="0" w:type="auto"/>
        <w:tblInd w:w="108" w:type="dxa"/>
        <w:tblBorders>
          <w:top w:val="single" w:sz="12" w:space="0" w:color="000000"/>
          <w:left w:val="none" w:sz="0" w:space="0" w:color="auto"/>
          <w:bottom w:val="single" w:sz="12" w:space="0" w:color="000000"/>
          <w:right w:val="none" w:sz="0" w:space="0" w:color="auto"/>
          <w:insideH w:val="none" w:sz="0" w:space="0" w:color="auto"/>
          <w:insideV w:val="none" w:sz="0" w:space="0" w:color="auto"/>
        </w:tblBorders>
        <w:tblLook w:val="04A0" w:firstRow="1" w:lastRow="0" w:firstColumn="1" w:lastColumn="0" w:noHBand="0" w:noVBand="1"/>
      </w:tblPr>
      <w:tblGrid>
        <w:gridCol w:w="2694"/>
        <w:gridCol w:w="2835"/>
      </w:tblGrid>
      <w:tr w:rsidR="009F3A9A" w14:paraId="7204426D" w14:textId="77777777" w:rsidTr="0027465B">
        <w:tc>
          <w:tcPr>
            <w:tcW w:w="2694" w:type="dxa"/>
            <w:tcBorders>
              <w:top w:val="single" w:sz="12" w:space="0" w:color="000000"/>
              <w:bottom w:val="single" w:sz="12" w:space="0" w:color="000000"/>
            </w:tcBorders>
          </w:tcPr>
          <w:p w14:paraId="4499E401" w14:textId="77777777" w:rsidR="009F3A9A" w:rsidRDefault="009F3A9A" w:rsidP="004238AB">
            <w:pPr>
              <w:rPr>
                <w:lang w:eastAsia="en-IN"/>
              </w:rPr>
            </w:pPr>
            <w:r>
              <w:rPr>
                <w:lang w:eastAsia="en-IN"/>
              </w:rPr>
              <w:t>Metric</w:t>
            </w:r>
          </w:p>
        </w:tc>
        <w:tc>
          <w:tcPr>
            <w:tcW w:w="2835" w:type="dxa"/>
            <w:tcBorders>
              <w:top w:val="single" w:sz="12" w:space="0" w:color="000000"/>
              <w:bottom w:val="single" w:sz="12" w:space="0" w:color="000000"/>
            </w:tcBorders>
          </w:tcPr>
          <w:p w14:paraId="5ECCCDE9" w14:textId="77777777" w:rsidR="009F3A9A" w:rsidRDefault="009F3A9A" w:rsidP="004238AB">
            <w:pPr>
              <w:rPr>
                <w:lang w:eastAsia="en-IN"/>
              </w:rPr>
            </w:pPr>
            <w:r>
              <w:rPr>
                <w:lang w:eastAsia="en-IN"/>
              </w:rPr>
              <w:t>Score (</w:t>
            </w:r>
            <w:r w:rsidRPr="008D6508">
              <w:rPr>
                <w:lang w:eastAsia="en-IN"/>
              </w:rPr>
              <w:t>weighted avg</w:t>
            </w:r>
            <w:r>
              <w:rPr>
                <w:lang w:eastAsia="en-IN"/>
              </w:rPr>
              <w:t>)</w:t>
            </w:r>
          </w:p>
        </w:tc>
      </w:tr>
      <w:tr w:rsidR="009F3A9A" w14:paraId="372BFC68" w14:textId="77777777" w:rsidTr="0027465B">
        <w:tc>
          <w:tcPr>
            <w:tcW w:w="2694" w:type="dxa"/>
            <w:tcBorders>
              <w:top w:val="single" w:sz="12" w:space="0" w:color="000000"/>
            </w:tcBorders>
          </w:tcPr>
          <w:p w14:paraId="2875472F" w14:textId="77777777" w:rsidR="009F3A9A" w:rsidRDefault="009F3A9A" w:rsidP="004238AB">
            <w:pPr>
              <w:rPr>
                <w:lang w:eastAsia="en-IN"/>
              </w:rPr>
            </w:pPr>
            <w:r>
              <w:rPr>
                <w:lang w:eastAsia="en-IN"/>
              </w:rPr>
              <w:t>F1</w:t>
            </w:r>
          </w:p>
        </w:tc>
        <w:tc>
          <w:tcPr>
            <w:tcW w:w="2835" w:type="dxa"/>
            <w:tcBorders>
              <w:top w:val="single" w:sz="12" w:space="0" w:color="000000"/>
            </w:tcBorders>
          </w:tcPr>
          <w:p w14:paraId="3638AC05" w14:textId="73213550" w:rsidR="009F3A9A" w:rsidRDefault="00B315B5" w:rsidP="004238AB">
            <w:pPr>
              <w:rPr>
                <w:lang w:eastAsia="en-IN"/>
              </w:rPr>
            </w:pPr>
            <w:r>
              <w:rPr>
                <w:lang w:eastAsia="en-IN"/>
              </w:rPr>
              <w:t>1</w:t>
            </w:r>
          </w:p>
        </w:tc>
      </w:tr>
      <w:tr w:rsidR="009F3A9A" w14:paraId="3CF7538D" w14:textId="77777777" w:rsidTr="0027465B">
        <w:tc>
          <w:tcPr>
            <w:tcW w:w="2694" w:type="dxa"/>
          </w:tcPr>
          <w:p w14:paraId="2D7EEB4A" w14:textId="77777777" w:rsidR="009F3A9A" w:rsidRDefault="009F3A9A" w:rsidP="004238AB">
            <w:pPr>
              <w:rPr>
                <w:lang w:eastAsia="en-IN"/>
              </w:rPr>
            </w:pPr>
            <w:r>
              <w:rPr>
                <w:lang w:eastAsia="en-IN"/>
              </w:rPr>
              <w:t>Precision</w:t>
            </w:r>
          </w:p>
        </w:tc>
        <w:tc>
          <w:tcPr>
            <w:tcW w:w="2835" w:type="dxa"/>
          </w:tcPr>
          <w:p w14:paraId="791530A0" w14:textId="5C0733C6" w:rsidR="009F3A9A" w:rsidRDefault="00B315B5" w:rsidP="004238AB">
            <w:pPr>
              <w:rPr>
                <w:lang w:eastAsia="en-IN"/>
              </w:rPr>
            </w:pPr>
            <w:r>
              <w:rPr>
                <w:lang w:eastAsia="en-IN"/>
              </w:rPr>
              <w:t>1</w:t>
            </w:r>
          </w:p>
        </w:tc>
      </w:tr>
      <w:tr w:rsidR="009F3A9A" w14:paraId="68F71BA3" w14:textId="77777777" w:rsidTr="0027465B">
        <w:tc>
          <w:tcPr>
            <w:tcW w:w="2694" w:type="dxa"/>
          </w:tcPr>
          <w:p w14:paraId="774D1193" w14:textId="77777777" w:rsidR="009F3A9A" w:rsidRDefault="009F3A9A" w:rsidP="004238AB">
            <w:pPr>
              <w:rPr>
                <w:lang w:eastAsia="en-IN"/>
              </w:rPr>
            </w:pPr>
            <w:r>
              <w:rPr>
                <w:lang w:eastAsia="en-IN"/>
              </w:rPr>
              <w:t>Recall</w:t>
            </w:r>
          </w:p>
        </w:tc>
        <w:tc>
          <w:tcPr>
            <w:tcW w:w="2835" w:type="dxa"/>
          </w:tcPr>
          <w:p w14:paraId="62A82DEF" w14:textId="1B5A1A8F" w:rsidR="009F3A9A" w:rsidRDefault="00B315B5" w:rsidP="004238AB">
            <w:pPr>
              <w:rPr>
                <w:lang w:eastAsia="en-IN"/>
              </w:rPr>
            </w:pPr>
            <w:r>
              <w:rPr>
                <w:lang w:eastAsia="en-IN"/>
              </w:rPr>
              <w:t>1</w:t>
            </w:r>
          </w:p>
        </w:tc>
      </w:tr>
      <w:tr w:rsidR="009F3A9A" w14:paraId="7A5F5EE1" w14:textId="77777777" w:rsidTr="0027465B">
        <w:tc>
          <w:tcPr>
            <w:tcW w:w="2694" w:type="dxa"/>
            <w:tcBorders>
              <w:bottom w:val="single" w:sz="4" w:space="0" w:color="000000"/>
            </w:tcBorders>
          </w:tcPr>
          <w:p w14:paraId="6AEC390B" w14:textId="77777777" w:rsidR="009F3A9A" w:rsidRDefault="009F3A9A" w:rsidP="004238AB">
            <w:pPr>
              <w:rPr>
                <w:lang w:eastAsia="en-IN"/>
              </w:rPr>
            </w:pPr>
            <w:r>
              <w:rPr>
                <w:lang w:eastAsia="en-IN"/>
              </w:rPr>
              <w:t>Accuracy</w:t>
            </w:r>
          </w:p>
        </w:tc>
        <w:tc>
          <w:tcPr>
            <w:tcW w:w="2835" w:type="dxa"/>
            <w:tcBorders>
              <w:bottom w:val="single" w:sz="4" w:space="0" w:color="000000"/>
            </w:tcBorders>
          </w:tcPr>
          <w:p w14:paraId="03554C5E" w14:textId="6AB99B71" w:rsidR="009F3A9A" w:rsidRDefault="00B315B5" w:rsidP="004238AB">
            <w:pPr>
              <w:rPr>
                <w:lang w:eastAsia="en-IN"/>
              </w:rPr>
            </w:pPr>
            <w:r>
              <w:rPr>
                <w:lang w:eastAsia="en-IN"/>
              </w:rPr>
              <w:t>1</w:t>
            </w:r>
          </w:p>
        </w:tc>
      </w:tr>
    </w:tbl>
    <w:p w14:paraId="01C3838A" w14:textId="77777777" w:rsidR="009F3A9A" w:rsidRPr="001B0372" w:rsidRDefault="009F3A9A" w:rsidP="001B0372">
      <w:pPr>
        <w:rPr>
          <w:lang w:eastAsia="en-IN"/>
        </w:rPr>
      </w:pPr>
    </w:p>
    <w:p w14:paraId="15DEC3B9" w14:textId="281594AD" w:rsidR="003D20A1" w:rsidRPr="003D20A1" w:rsidRDefault="003D20A1" w:rsidP="003D20A1">
      <w:pPr>
        <w:pStyle w:val="Caption"/>
        <w:keepNext/>
        <w:jc w:val="center"/>
        <w:rPr>
          <w:i w:val="0"/>
          <w:iCs w:val="0"/>
          <w:color w:val="000000" w:themeColor="text1"/>
          <w:sz w:val="22"/>
          <w:szCs w:val="22"/>
        </w:rPr>
      </w:pPr>
      <w:bookmarkStart w:id="79" w:name="_Toc112199629"/>
      <w:r w:rsidRPr="003D20A1">
        <w:rPr>
          <w:i w:val="0"/>
          <w:iCs w:val="0"/>
          <w:color w:val="000000" w:themeColor="text1"/>
          <w:sz w:val="22"/>
          <w:szCs w:val="22"/>
        </w:rPr>
        <w:lastRenderedPageBreak/>
        <w:t xml:space="preserve">Figure </w:t>
      </w:r>
      <w:r w:rsidRPr="003D20A1">
        <w:rPr>
          <w:i w:val="0"/>
          <w:iCs w:val="0"/>
          <w:color w:val="000000" w:themeColor="text1"/>
          <w:sz w:val="22"/>
          <w:szCs w:val="22"/>
        </w:rPr>
        <w:fldChar w:fldCharType="begin"/>
      </w:r>
      <w:r w:rsidRPr="003D20A1">
        <w:rPr>
          <w:i w:val="0"/>
          <w:iCs w:val="0"/>
          <w:color w:val="000000" w:themeColor="text1"/>
          <w:sz w:val="22"/>
          <w:szCs w:val="22"/>
        </w:rPr>
        <w:instrText xml:space="preserve"> SEQ Figure \* ARABIC </w:instrText>
      </w:r>
      <w:r w:rsidRPr="003D20A1">
        <w:rPr>
          <w:i w:val="0"/>
          <w:iCs w:val="0"/>
          <w:color w:val="000000" w:themeColor="text1"/>
          <w:sz w:val="22"/>
          <w:szCs w:val="22"/>
        </w:rPr>
        <w:fldChar w:fldCharType="separate"/>
      </w:r>
      <w:r>
        <w:rPr>
          <w:i w:val="0"/>
          <w:iCs w:val="0"/>
          <w:noProof/>
          <w:color w:val="000000" w:themeColor="text1"/>
          <w:sz w:val="22"/>
          <w:szCs w:val="22"/>
        </w:rPr>
        <w:t>16</w:t>
      </w:r>
      <w:r w:rsidRPr="003D20A1">
        <w:rPr>
          <w:i w:val="0"/>
          <w:iCs w:val="0"/>
          <w:color w:val="000000" w:themeColor="text1"/>
          <w:sz w:val="22"/>
          <w:szCs w:val="22"/>
        </w:rPr>
        <w:fldChar w:fldCharType="end"/>
      </w:r>
      <w:r w:rsidRPr="003D20A1">
        <w:rPr>
          <w:i w:val="0"/>
          <w:iCs w:val="0"/>
          <w:color w:val="000000" w:themeColor="text1"/>
          <w:sz w:val="22"/>
          <w:szCs w:val="22"/>
        </w:rPr>
        <w:t>: Action confusion matrix</w:t>
      </w:r>
      <w:bookmarkEnd w:id="79"/>
    </w:p>
    <w:p w14:paraId="23682387" w14:textId="2537F261" w:rsidR="000D3C06" w:rsidRPr="000D3C06" w:rsidRDefault="000D3C06" w:rsidP="000D3C06">
      <w:pPr>
        <w:rPr>
          <w:lang w:eastAsia="en-IN"/>
        </w:rPr>
      </w:pPr>
      <w:r>
        <w:rPr>
          <w:noProof/>
        </w:rPr>
        <w:drawing>
          <wp:inline distT="0" distB="0" distL="0" distR="0" wp14:anchorId="46A3198F" wp14:editId="68D2B1E3">
            <wp:extent cx="5421923" cy="5772732"/>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21923" cy="5772732"/>
                    </a:xfrm>
                    <a:prstGeom prst="rect">
                      <a:avLst/>
                    </a:prstGeom>
                    <a:noFill/>
                    <a:ln>
                      <a:noFill/>
                    </a:ln>
                  </pic:spPr>
                </pic:pic>
              </a:graphicData>
            </a:graphic>
          </wp:inline>
        </w:drawing>
      </w:r>
    </w:p>
    <w:p w14:paraId="631CF938" w14:textId="558AEBBB" w:rsidR="00E32A43" w:rsidRDefault="000D3C06" w:rsidP="00E32A43">
      <w:pPr>
        <w:pStyle w:val="Heading2"/>
        <w:rPr>
          <w:rFonts w:eastAsia="Times New Roman"/>
          <w:lang w:eastAsia="en-IN"/>
        </w:rPr>
      </w:pPr>
      <w:bookmarkStart w:id="80" w:name="_Toc112195307"/>
      <w:r>
        <w:rPr>
          <w:rFonts w:eastAsia="Times New Roman"/>
          <w:lang w:eastAsia="en-IN"/>
        </w:rPr>
        <w:t xml:space="preserve">Conversation </w:t>
      </w:r>
      <w:r w:rsidR="00E32A43">
        <w:rPr>
          <w:rFonts w:eastAsia="Times New Roman"/>
          <w:lang w:eastAsia="en-IN"/>
        </w:rPr>
        <w:t>Flow tests</w:t>
      </w:r>
      <w:bookmarkEnd w:id="80"/>
    </w:p>
    <w:p w14:paraId="617CF33D" w14:textId="428C4E08" w:rsidR="000D3C06" w:rsidRDefault="00794BF6" w:rsidP="000D3C06">
      <w:pPr>
        <w:rPr>
          <w:lang w:eastAsia="en-IN"/>
        </w:rPr>
      </w:pPr>
      <w:r w:rsidRPr="00794BF6">
        <w:rPr>
          <w:lang w:eastAsia="en-IN"/>
        </w:rPr>
        <w:t>Rasa offers a test framework that can be used for constructing test stories. These test stories can then be used to test the trained model and gain confidence in the trained model's performance in a variety of scenarios.</w:t>
      </w:r>
      <w:r>
        <w:rPr>
          <w:lang w:eastAsia="en-IN"/>
        </w:rPr>
        <w:t xml:space="preserve"> The following figure and metrics show how the Health Agent is performing against the test stories developed for assessing the agent.</w:t>
      </w:r>
    </w:p>
    <w:p w14:paraId="4FFEE2DA" w14:textId="68E2267E" w:rsidR="003D20A1" w:rsidRPr="003D20A1" w:rsidRDefault="003D20A1" w:rsidP="003D20A1">
      <w:pPr>
        <w:pStyle w:val="Caption"/>
        <w:keepNext/>
        <w:jc w:val="center"/>
        <w:rPr>
          <w:i w:val="0"/>
          <w:iCs w:val="0"/>
          <w:color w:val="000000" w:themeColor="text1"/>
          <w:sz w:val="22"/>
          <w:szCs w:val="22"/>
        </w:rPr>
      </w:pPr>
      <w:bookmarkStart w:id="81" w:name="_Toc112199630"/>
      <w:r w:rsidRPr="003D20A1">
        <w:rPr>
          <w:i w:val="0"/>
          <w:iCs w:val="0"/>
          <w:color w:val="000000" w:themeColor="text1"/>
          <w:sz w:val="22"/>
          <w:szCs w:val="22"/>
        </w:rPr>
        <w:lastRenderedPageBreak/>
        <w:t xml:space="preserve">Figure </w:t>
      </w:r>
      <w:r w:rsidRPr="003D20A1">
        <w:rPr>
          <w:i w:val="0"/>
          <w:iCs w:val="0"/>
          <w:color w:val="000000" w:themeColor="text1"/>
          <w:sz w:val="22"/>
          <w:szCs w:val="22"/>
        </w:rPr>
        <w:fldChar w:fldCharType="begin"/>
      </w:r>
      <w:r w:rsidRPr="003D20A1">
        <w:rPr>
          <w:i w:val="0"/>
          <w:iCs w:val="0"/>
          <w:color w:val="000000" w:themeColor="text1"/>
          <w:sz w:val="22"/>
          <w:szCs w:val="22"/>
        </w:rPr>
        <w:instrText xml:space="preserve"> SEQ Figure \* ARABIC </w:instrText>
      </w:r>
      <w:r w:rsidRPr="003D20A1">
        <w:rPr>
          <w:i w:val="0"/>
          <w:iCs w:val="0"/>
          <w:color w:val="000000" w:themeColor="text1"/>
          <w:sz w:val="22"/>
          <w:szCs w:val="22"/>
        </w:rPr>
        <w:fldChar w:fldCharType="separate"/>
      </w:r>
      <w:r>
        <w:rPr>
          <w:i w:val="0"/>
          <w:iCs w:val="0"/>
          <w:noProof/>
          <w:color w:val="000000" w:themeColor="text1"/>
          <w:sz w:val="22"/>
          <w:szCs w:val="22"/>
        </w:rPr>
        <w:t>17</w:t>
      </w:r>
      <w:r w:rsidRPr="003D20A1">
        <w:rPr>
          <w:i w:val="0"/>
          <w:iCs w:val="0"/>
          <w:color w:val="000000" w:themeColor="text1"/>
          <w:sz w:val="22"/>
          <w:szCs w:val="22"/>
        </w:rPr>
        <w:fldChar w:fldCharType="end"/>
      </w:r>
      <w:r w:rsidRPr="003D20A1">
        <w:rPr>
          <w:i w:val="0"/>
          <w:iCs w:val="0"/>
          <w:color w:val="000000" w:themeColor="text1"/>
          <w:sz w:val="22"/>
          <w:szCs w:val="22"/>
        </w:rPr>
        <w:t>: Entity confusion matrix</w:t>
      </w:r>
      <w:bookmarkEnd w:id="81"/>
    </w:p>
    <w:p w14:paraId="43ACC980" w14:textId="74C720C1" w:rsidR="000D3C06" w:rsidRDefault="000D3C06" w:rsidP="003D20A1">
      <w:pPr>
        <w:jc w:val="center"/>
        <w:rPr>
          <w:lang w:eastAsia="en-IN"/>
        </w:rPr>
      </w:pPr>
      <w:r>
        <w:rPr>
          <w:noProof/>
        </w:rPr>
        <w:drawing>
          <wp:inline distT="0" distB="0" distL="0" distR="0" wp14:anchorId="627EE718" wp14:editId="3E7B82C4">
            <wp:extent cx="4118303" cy="4216400"/>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126771" cy="4225069"/>
                    </a:xfrm>
                    <a:prstGeom prst="rect">
                      <a:avLst/>
                    </a:prstGeom>
                    <a:noFill/>
                    <a:ln>
                      <a:noFill/>
                    </a:ln>
                  </pic:spPr>
                </pic:pic>
              </a:graphicData>
            </a:graphic>
          </wp:inline>
        </w:drawing>
      </w:r>
    </w:p>
    <w:p w14:paraId="16408068" w14:textId="438AC5A9" w:rsidR="000D3C06" w:rsidRDefault="000D3C06" w:rsidP="000D3C06">
      <w:pPr>
        <w:rPr>
          <w:lang w:eastAsia="en-IN"/>
        </w:rPr>
      </w:pPr>
    </w:p>
    <w:p w14:paraId="74BB1770" w14:textId="32B1BDD8" w:rsidR="003D20A1" w:rsidRPr="003D20A1" w:rsidRDefault="003D20A1" w:rsidP="003D20A1">
      <w:pPr>
        <w:pStyle w:val="Caption"/>
        <w:keepNext/>
        <w:jc w:val="center"/>
        <w:rPr>
          <w:i w:val="0"/>
          <w:iCs w:val="0"/>
          <w:color w:val="000000" w:themeColor="text1"/>
          <w:sz w:val="22"/>
          <w:szCs w:val="22"/>
        </w:rPr>
      </w:pPr>
      <w:bookmarkStart w:id="82" w:name="_Toc112199631"/>
      <w:r w:rsidRPr="003D20A1">
        <w:rPr>
          <w:i w:val="0"/>
          <w:iCs w:val="0"/>
          <w:color w:val="000000" w:themeColor="text1"/>
          <w:sz w:val="22"/>
          <w:szCs w:val="22"/>
        </w:rPr>
        <w:lastRenderedPageBreak/>
        <w:t xml:space="preserve">Figure </w:t>
      </w:r>
      <w:r w:rsidRPr="003D20A1">
        <w:rPr>
          <w:i w:val="0"/>
          <w:iCs w:val="0"/>
          <w:color w:val="000000" w:themeColor="text1"/>
          <w:sz w:val="22"/>
          <w:szCs w:val="22"/>
        </w:rPr>
        <w:fldChar w:fldCharType="begin"/>
      </w:r>
      <w:r w:rsidRPr="003D20A1">
        <w:rPr>
          <w:i w:val="0"/>
          <w:iCs w:val="0"/>
          <w:color w:val="000000" w:themeColor="text1"/>
          <w:sz w:val="22"/>
          <w:szCs w:val="22"/>
        </w:rPr>
        <w:instrText xml:space="preserve"> SEQ Figure \* ARABIC </w:instrText>
      </w:r>
      <w:r w:rsidRPr="003D20A1">
        <w:rPr>
          <w:i w:val="0"/>
          <w:iCs w:val="0"/>
          <w:color w:val="000000" w:themeColor="text1"/>
          <w:sz w:val="22"/>
          <w:szCs w:val="22"/>
        </w:rPr>
        <w:fldChar w:fldCharType="separate"/>
      </w:r>
      <w:r>
        <w:rPr>
          <w:i w:val="0"/>
          <w:iCs w:val="0"/>
          <w:noProof/>
          <w:color w:val="000000" w:themeColor="text1"/>
          <w:sz w:val="22"/>
          <w:szCs w:val="22"/>
        </w:rPr>
        <w:t>18</w:t>
      </w:r>
      <w:r w:rsidRPr="003D20A1">
        <w:rPr>
          <w:i w:val="0"/>
          <w:iCs w:val="0"/>
          <w:color w:val="000000" w:themeColor="text1"/>
          <w:sz w:val="22"/>
          <w:szCs w:val="22"/>
        </w:rPr>
        <w:fldChar w:fldCharType="end"/>
      </w:r>
      <w:r w:rsidRPr="003D20A1">
        <w:rPr>
          <w:i w:val="0"/>
          <w:iCs w:val="0"/>
          <w:color w:val="000000" w:themeColor="text1"/>
          <w:sz w:val="22"/>
          <w:szCs w:val="22"/>
        </w:rPr>
        <w:t>: Entity Prediction Confidence Distribution</w:t>
      </w:r>
      <w:bookmarkEnd w:id="82"/>
    </w:p>
    <w:p w14:paraId="3DCDC0DB" w14:textId="4A7AFC00" w:rsidR="000D3C06" w:rsidRDefault="000D3C06" w:rsidP="003D20A1">
      <w:pPr>
        <w:jc w:val="center"/>
        <w:rPr>
          <w:lang w:eastAsia="en-IN"/>
        </w:rPr>
      </w:pPr>
      <w:r>
        <w:rPr>
          <w:noProof/>
        </w:rPr>
        <w:drawing>
          <wp:inline distT="0" distB="0" distL="0" distR="0" wp14:anchorId="46C40B67" wp14:editId="0E70BB29">
            <wp:extent cx="4401214" cy="4277360"/>
            <wp:effectExtent l="0" t="0" r="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05819" cy="4281835"/>
                    </a:xfrm>
                    <a:prstGeom prst="rect">
                      <a:avLst/>
                    </a:prstGeom>
                    <a:noFill/>
                    <a:ln>
                      <a:noFill/>
                    </a:ln>
                  </pic:spPr>
                </pic:pic>
              </a:graphicData>
            </a:graphic>
          </wp:inline>
        </w:drawing>
      </w:r>
    </w:p>
    <w:p w14:paraId="6B2259B3" w14:textId="1FD81B32" w:rsidR="000D3C06" w:rsidRDefault="000D3C06" w:rsidP="000D3C06">
      <w:pPr>
        <w:rPr>
          <w:lang w:eastAsia="en-IN"/>
        </w:rPr>
      </w:pPr>
    </w:p>
    <w:p w14:paraId="36444D3B" w14:textId="4AF66A4A" w:rsidR="003D20A1" w:rsidRPr="003D20A1" w:rsidRDefault="003D20A1" w:rsidP="003D20A1">
      <w:pPr>
        <w:pStyle w:val="Caption"/>
        <w:keepNext/>
        <w:jc w:val="center"/>
        <w:rPr>
          <w:i w:val="0"/>
          <w:iCs w:val="0"/>
          <w:color w:val="000000" w:themeColor="text1"/>
          <w:sz w:val="22"/>
          <w:szCs w:val="22"/>
        </w:rPr>
      </w:pPr>
      <w:bookmarkStart w:id="83" w:name="_Toc112199632"/>
      <w:r w:rsidRPr="003D20A1">
        <w:rPr>
          <w:i w:val="0"/>
          <w:iCs w:val="0"/>
          <w:color w:val="000000" w:themeColor="text1"/>
          <w:sz w:val="22"/>
          <w:szCs w:val="22"/>
        </w:rPr>
        <w:lastRenderedPageBreak/>
        <w:t xml:space="preserve">Figure </w:t>
      </w:r>
      <w:r w:rsidRPr="003D20A1">
        <w:rPr>
          <w:i w:val="0"/>
          <w:iCs w:val="0"/>
          <w:color w:val="000000" w:themeColor="text1"/>
          <w:sz w:val="22"/>
          <w:szCs w:val="22"/>
        </w:rPr>
        <w:fldChar w:fldCharType="begin"/>
      </w:r>
      <w:r w:rsidRPr="003D20A1">
        <w:rPr>
          <w:i w:val="0"/>
          <w:iCs w:val="0"/>
          <w:color w:val="000000" w:themeColor="text1"/>
          <w:sz w:val="22"/>
          <w:szCs w:val="22"/>
        </w:rPr>
        <w:instrText xml:space="preserve"> SEQ Figure \* ARABIC </w:instrText>
      </w:r>
      <w:r w:rsidRPr="003D20A1">
        <w:rPr>
          <w:i w:val="0"/>
          <w:iCs w:val="0"/>
          <w:color w:val="000000" w:themeColor="text1"/>
          <w:sz w:val="22"/>
          <w:szCs w:val="22"/>
        </w:rPr>
        <w:fldChar w:fldCharType="separate"/>
      </w:r>
      <w:r>
        <w:rPr>
          <w:i w:val="0"/>
          <w:iCs w:val="0"/>
          <w:noProof/>
          <w:color w:val="000000" w:themeColor="text1"/>
          <w:sz w:val="22"/>
          <w:szCs w:val="22"/>
        </w:rPr>
        <w:t>19</w:t>
      </w:r>
      <w:r w:rsidRPr="003D20A1">
        <w:rPr>
          <w:i w:val="0"/>
          <w:iCs w:val="0"/>
          <w:color w:val="000000" w:themeColor="text1"/>
          <w:sz w:val="22"/>
          <w:szCs w:val="22"/>
        </w:rPr>
        <w:fldChar w:fldCharType="end"/>
      </w:r>
      <w:r w:rsidRPr="003D20A1">
        <w:rPr>
          <w:i w:val="0"/>
          <w:iCs w:val="0"/>
          <w:color w:val="000000" w:themeColor="text1"/>
          <w:sz w:val="22"/>
          <w:szCs w:val="22"/>
        </w:rPr>
        <w:t>: Intent confusion matrix</w:t>
      </w:r>
      <w:bookmarkEnd w:id="83"/>
    </w:p>
    <w:p w14:paraId="409807AF" w14:textId="3C228D61" w:rsidR="000D3C06" w:rsidRDefault="000D3C06" w:rsidP="003D20A1">
      <w:pPr>
        <w:jc w:val="center"/>
        <w:rPr>
          <w:lang w:eastAsia="en-IN"/>
        </w:rPr>
      </w:pPr>
      <w:r>
        <w:rPr>
          <w:noProof/>
        </w:rPr>
        <w:drawing>
          <wp:inline distT="0" distB="0" distL="0" distR="0" wp14:anchorId="0E8FBA91" wp14:editId="1C73B526">
            <wp:extent cx="4140206" cy="4480560"/>
            <wp:effectExtent l="0" t="0" r="0" b="0"/>
            <wp:docPr id="40" name="Picture 4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scatter chart&#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149452" cy="4490566"/>
                    </a:xfrm>
                    <a:prstGeom prst="rect">
                      <a:avLst/>
                    </a:prstGeom>
                    <a:noFill/>
                    <a:ln>
                      <a:noFill/>
                    </a:ln>
                  </pic:spPr>
                </pic:pic>
              </a:graphicData>
            </a:graphic>
          </wp:inline>
        </w:drawing>
      </w:r>
    </w:p>
    <w:p w14:paraId="4E4B1ACA" w14:textId="3352A009" w:rsidR="003D20A1" w:rsidRPr="003D20A1" w:rsidRDefault="003D20A1" w:rsidP="003D20A1">
      <w:pPr>
        <w:pStyle w:val="Caption"/>
        <w:keepNext/>
        <w:jc w:val="center"/>
        <w:rPr>
          <w:i w:val="0"/>
          <w:iCs w:val="0"/>
          <w:color w:val="000000" w:themeColor="text1"/>
          <w:sz w:val="22"/>
          <w:szCs w:val="22"/>
        </w:rPr>
      </w:pPr>
      <w:bookmarkStart w:id="84" w:name="_Toc112199633"/>
      <w:r w:rsidRPr="003D20A1">
        <w:rPr>
          <w:i w:val="0"/>
          <w:iCs w:val="0"/>
          <w:color w:val="000000" w:themeColor="text1"/>
          <w:sz w:val="22"/>
          <w:szCs w:val="22"/>
        </w:rPr>
        <w:lastRenderedPageBreak/>
        <w:t xml:space="preserve">Figure </w:t>
      </w:r>
      <w:r w:rsidRPr="003D20A1">
        <w:rPr>
          <w:i w:val="0"/>
          <w:iCs w:val="0"/>
          <w:color w:val="000000" w:themeColor="text1"/>
          <w:sz w:val="22"/>
          <w:szCs w:val="22"/>
        </w:rPr>
        <w:fldChar w:fldCharType="begin"/>
      </w:r>
      <w:r w:rsidRPr="003D20A1">
        <w:rPr>
          <w:i w:val="0"/>
          <w:iCs w:val="0"/>
          <w:color w:val="000000" w:themeColor="text1"/>
          <w:sz w:val="22"/>
          <w:szCs w:val="22"/>
        </w:rPr>
        <w:instrText xml:space="preserve"> SEQ Figure \* ARABIC </w:instrText>
      </w:r>
      <w:r w:rsidRPr="003D20A1">
        <w:rPr>
          <w:i w:val="0"/>
          <w:iCs w:val="0"/>
          <w:color w:val="000000" w:themeColor="text1"/>
          <w:sz w:val="22"/>
          <w:szCs w:val="22"/>
        </w:rPr>
        <w:fldChar w:fldCharType="separate"/>
      </w:r>
      <w:r>
        <w:rPr>
          <w:i w:val="0"/>
          <w:iCs w:val="0"/>
          <w:noProof/>
          <w:color w:val="000000" w:themeColor="text1"/>
          <w:sz w:val="22"/>
          <w:szCs w:val="22"/>
        </w:rPr>
        <w:t>20</w:t>
      </w:r>
      <w:r w:rsidRPr="003D20A1">
        <w:rPr>
          <w:i w:val="0"/>
          <w:iCs w:val="0"/>
          <w:color w:val="000000" w:themeColor="text1"/>
          <w:sz w:val="22"/>
          <w:szCs w:val="22"/>
        </w:rPr>
        <w:fldChar w:fldCharType="end"/>
      </w:r>
      <w:r w:rsidRPr="003D20A1">
        <w:rPr>
          <w:i w:val="0"/>
          <w:iCs w:val="0"/>
          <w:color w:val="000000" w:themeColor="text1"/>
          <w:sz w:val="22"/>
          <w:szCs w:val="22"/>
        </w:rPr>
        <w:t>: Intent Prediction Confidence Distribution</w:t>
      </w:r>
      <w:bookmarkEnd w:id="84"/>
    </w:p>
    <w:p w14:paraId="1496A286" w14:textId="564DE3CB" w:rsidR="000D3C06" w:rsidRDefault="000D3C06" w:rsidP="003D20A1">
      <w:pPr>
        <w:jc w:val="center"/>
        <w:rPr>
          <w:lang w:eastAsia="en-IN"/>
        </w:rPr>
      </w:pPr>
      <w:r>
        <w:rPr>
          <w:noProof/>
        </w:rPr>
        <w:drawing>
          <wp:inline distT="0" distB="0" distL="0" distR="0" wp14:anchorId="2EA100A2" wp14:editId="6AFC8572">
            <wp:extent cx="4364625" cy="4241800"/>
            <wp:effectExtent l="0" t="0" r="0" b="0"/>
            <wp:docPr id="41" name="Picture 4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66576" cy="4243696"/>
                    </a:xfrm>
                    <a:prstGeom prst="rect">
                      <a:avLst/>
                    </a:prstGeom>
                    <a:noFill/>
                    <a:ln>
                      <a:noFill/>
                    </a:ln>
                  </pic:spPr>
                </pic:pic>
              </a:graphicData>
            </a:graphic>
          </wp:inline>
        </w:drawing>
      </w:r>
    </w:p>
    <w:p w14:paraId="602B6012" w14:textId="6D6759E4" w:rsidR="003D20A1" w:rsidRPr="003D20A1" w:rsidRDefault="003D20A1" w:rsidP="003D20A1">
      <w:pPr>
        <w:pStyle w:val="Caption"/>
        <w:keepNext/>
        <w:jc w:val="center"/>
        <w:rPr>
          <w:i w:val="0"/>
          <w:iCs w:val="0"/>
          <w:color w:val="000000" w:themeColor="text1"/>
          <w:sz w:val="22"/>
          <w:szCs w:val="22"/>
        </w:rPr>
      </w:pPr>
      <w:bookmarkStart w:id="85" w:name="_Toc112199634"/>
      <w:r w:rsidRPr="003D20A1">
        <w:rPr>
          <w:i w:val="0"/>
          <w:iCs w:val="0"/>
          <w:color w:val="000000" w:themeColor="text1"/>
          <w:sz w:val="22"/>
          <w:szCs w:val="22"/>
        </w:rPr>
        <w:lastRenderedPageBreak/>
        <w:t xml:space="preserve">Figure </w:t>
      </w:r>
      <w:r w:rsidRPr="003D20A1">
        <w:rPr>
          <w:i w:val="0"/>
          <w:iCs w:val="0"/>
          <w:color w:val="000000" w:themeColor="text1"/>
          <w:sz w:val="22"/>
          <w:szCs w:val="22"/>
        </w:rPr>
        <w:fldChar w:fldCharType="begin"/>
      </w:r>
      <w:r w:rsidRPr="003D20A1">
        <w:rPr>
          <w:i w:val="0"/>
          <w:iCs w:val="0"/>
          <w:color w:val="000000" w:themeColor="text1"/>
          <w:sz w:val="22"/>
          <w:szCs w:val="22"/>
        </w:rPr>
        <w:instrText xml:space="preserve"> SEQ Figure \* ARABIC </w:instrText>
      </w:r>
      <w:r w:rsidRPr="003D20A1">
        <w:rPr>
          <w:i w:val="0"/>
          <w:iCs w:val="0"/>
          <w:color w:val="000000" w:themeColor="text1"/>
          <w:sz w:val="22"/>
          <w:szCs w:val="22"/>
        </w:rPr>
        <w:fldChar w:fldCharType="separate"/>
      </w:r>
      <w:r w:rsidRPr="003D20A1">
        <w:rPr>
          <w:i w:val="0"/>
          <w:iCs w:val="0"/>
          <w:noProof/>
          <w:color w:val="000000" w:themeColor="text1"/>
          <w:sz w:val="22"/>
          <w:szCs w:val="22"/>
        </w:rPr>
        <w:t>21</w:t>
      </w:r>
      <w:r w:rsidRPr="003D20A1">
        <w:rPr>
          <w:i w:val="0"/>
          <w:iCs w:val="0"/>
          <w:color w:val="000000" w:themeColor="text1"/>
          <w:sz w:val="22"/>
          <w:szCs w:val="22"/>
        </w:rPr>
        <w:fldChar w:fldCharType="end"/>
      </w:r>
      <w:r w:rsidRPr="003D20A1">
        <w:rPr>
          <w:i w:val="0"/>
          <w:iCs w:val="0"/>
          <w:color w:val="000000" w:themeColor="text1"/>
          <w:sz w:val="22"/>
          <w:szCs w:val="22"/>
        </w:rPr>
        <w:t>: Action confusion matrix</w:t>
      </w:r>
      <w:bookmarkEnd w:id="85"/>
    </w:p>
    <w:p w14:paraId="0528CDD3" w14:textId="68C42FF2" w:rsidR="000D3C06" w:rsidRPr="000D3C06" w:rsidRDefault="000D3C06" w:rsidP="003D20A1">
      <w:pPr>
        <w:jc w:val="center"/>
        <w:rPr>
          <w:lang w:eastAsia="en-IN"/>
        </w:rPr>
      </w:pPr>
      <w:r>
        <w:rPr>
          <w:noProof/>
        </w:rPr>
        <w:drawing>
          <wp:inline distT="0" distB="0" distL="0" distR="0" wp14:anchorId="1CB81E08" wp14:editId="6B6CED93">
            <wp:extent cx="4150360" cy="4415678"/>
            <wp:effectExtent l="0" t="0" r="0" b="0"/>
            <wp:docPr id="42" name="Picture 42"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waterfall chart&#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58587" cy="4424431"/>
                    </a:xfrm>
                    <a:prstGeom prst="rect">
                      <a:avLst/>
                    </a:prstGeom>
                    <a:noFill/>
                    <a:ln>
                      <a:noFill/>
                    </a:ln>
                  </pic:spPr>
                </pic:pic>
              </a:graphicData>
            </a:graphic>
          </wp:inline>
        </w:drawing>
      </w:r>
    </w:p>
    <w:p w14:paraId="7E1ACA0E" w14:textId="23635BE4" w:rsidR="00E32A43" w:rsidRDefault="00E32A43" w:rsidP="00E32A43">
      <w:pPr>
        <w:pStyle w:val="Heading2"/>
        <w:rPr>
          <w:rFonts w:eastAsia="Times New Roman"/>
          <w:lang w:eastAsia="en-IN"/>
        </w:rPr>
      </w:pPr>
      <w:bookmarkStart w:id="86" w:name="_Toc112195308"/>
      <w:r>
        <w:rPr>
          <w:rFonts w:eastAsia="Times New Roman"/>
          <w:lang w:eastAsia="en-IN"/>
        </w:rPr>
        <w:t>Interactive Mode validations</w:t>
      </w:r>
      <w:bookmarkEnd w:id="86"/>
    </w:p>
    <w:p w14:paraId="35C90761" w14:textId="6474F98D" w:rsidR="001B0372" w:rsidRPr="001B0372" w:rsidRDefault="007A6E43" w:rsidP="001B0372">
      <w:pPr>
        <w:rPr>
          <w:lang w:eastAsia="en-IN"/>
        </w:rPr>
      </w:pPr>
      <w:r>
        <w:rPr>
          <w:lang w:eastAsia="en-IN"/>
        </w:rPr>
        <w:t>We validated the slot</w:t>
      </w:r>
      <w:r w:rsidR="00292CEF">
        <w:rPr>
          <w:lang w:eastAsia="en-IN"/>
        </w:rPr>
        <w:t>-</w:t>
      </w:r>
      <w:r>
        <w:rPr>
          <w:lang w:eastAsia="en-IN"/>
        </w:rPr>
        <w:t>filling functionality using rasa’s interactive command line interface to make</w:t>
      </w:r>
      <w:r w:rsidR="0096296F">
        <w:rPr>
          <w:lang w:eastAsia="en-IN"/>
        </w:rPr>
        <w:t xml:space="preserve"> </w:t>
      </w:r>
      <w:r>
        <w:rPr>
          <w:lang w:eastAsia="en-IN"/>
        </w:rPr>
        <w:t xml:space="preserve">sure </w:t>
      </w:r>
      <w:r w:rsidR="00A23427">
        <w:rPr>
          <w:lang w:eastAsia="en-IN"/>
        </w:rPr>
        <w:t xml:space="preserve">the </w:t>
      </w:r>
      <w:r>
        <w:rPr>
          <w:lang w:eastAsia="en-IN"/>
        </w:rPr>
        <w:t>slot</w:t>
      </w:r>
      <w:r w:rsidR="0096296F">
        <w:rPr>
          <w:lang w:eastAsia="en-IN"/>
        </w:rPr>
        <w:t>-</w:t>
      </w:r>
      <w:r>
        <w:rPr>
          <w:lang w:eastAsia="en-IN"/>
        </w:rPr>
        <w:t xml:space="preserve">filling </w:t>
      </w:r>
      <w:r w:rsidR="00A23427">
        <w:rPr>
          <w:lang w:eastAsia="en-IN"/>
        </w:rPr>
        <w:t>logic is working as expected</w:t>
      </w:r>
      <w:r>
        <w:rPr>
          <w:lang w:eastAsia="en-IN"/>
        </w:rPr>
        <w:t xml:space="preserve">. </w:t>
      </w:r>
      <w:r w:rsidRPr="0096296F">
        <w:rPr>
          <w:highlight w:val="yellow"/>
          <w:lang w:eastAsia="en-IN"/>
        </w:rPr>
        <w:t>The v</w:t>
      </w:r>
      <w:r w:rsidR="0096296F" w:rsidRPr="0096296F">
        <w:rPr>
          <w:highlight w:val="yellow"/>
          <w:lang w:eastAsia="en-IN"/>
        </w:rPr>
        <w:t>al</w:t>
      </w:r>
      <w:r w:rsidRPr="0096296F">
        <w:rPr>
          <w:highlight w:val="yellow"/>
          <w:lang w:eastAsia="en-IN"/>
        </w:rPr>
        <w:t>idations are attached in the appendix.</w:t>
      </w:r>
    </w:p>
    <w:p w14:paraId="71F37E5B" w14:textId="67A1E947" w:rsidR="00E32A43" w:rsidRDefault="00E32A43" w:rsidP="00E32A43">
      <w:pPr>
        <w:pStyle w:val="Heading2"/>
        <w:rPr>
          <w:rFonts w:eastAsia="Times New Roman"/>
          <w:lang w:eastAsia="en-IN"/>
        </w:rPr>
      </w:pPr>
      <w:bookmarkStart w:id="87" w:name="_Toc112195309"/>
      <w:r>
        <w:rPr>
          <w:rFonts w:eastAsia="Times New Roman"/>
          <w:lang w:eastAsia="en-IN"/>
        </w:rPr>
        <w:t>Survey responses</w:t>
      </w:r>
      <w:bookmarkEnd w:id="87"/>
    </w:p>
    <w:p w14:paraId="5FD0EC52" w14:textId="417338F6" w:rsidR="001B0372" w:rsidRDefault="001B0372" w:rsidP="00566E6C">
      <w:pPr>
        <w:rPr>
          <w:rFonts w:eastAsia="Times New Roman" w:cstheme="minorHAnsi"/>
          <w:lang w:eastAsia="en-IN"/>
        </w:rPr>
      </w:pPr>
      <w:r>
        <w:rPr>
          <w:rFonts w:eastAsia="Times New Roman" w:cstheme="minorHAnsi"/>
          <w:lang w:eastAsia="en-IN"/>
        </w:rPr>
        <w:t xml:space="preserve">A survey was conducted to get </w:t>
      </w:r>
      <w:r w:rsidR="007A4B40">
        <w:rPr>
          <w:rFonts w:eastAsia="Times New Roman" w:cstheme="minorHAnsi"/>
          <w:lang w:eastAsia="en-IN"/>
        </w:rPr>
        <w:t>users’</w:t>
      </w:r>
      <w:r>
        <w:rPr>
          <w:rFonts w:eastAsia="Times New Roman" w:cstheme="minorHAnsi"/>
          <w:lang w:eastAsia="en-IN"/>
        </w:rPr>
        <w:t xml:space="preserve"> feedback about the naturalness of the chatbot conversation and </w:t>
      </w:r>
      <w:r w:rsidR="007A4B40">
        <w:rPr>
          <w:rFonts w:eastAsia="Times New Roman" w:cstheme="minorHAnsi"/>
          <w:lang w:eastAsia="en-IN"/>
        </w:rPr>
        <w:t xml:space="preserve">the </w:t>
      </w:r>
      <w:r>
        <w:rPr>
          <w:rFonts w:eastAsia="Times New Roman" w:cstheme="minorHAnsi"/>
          <w:lang w:eastAsia="en-IN"/>
        </w:rPr>
        <w:t>functi</w:t>
      </w:r>
      <w:r w:rsidR="007A4B40">
        <w:rPr>
          <w:rFonts w:eastAsia="Times New Roman" w:cstheme="minorHAnsi"/>
          <w:lang w:eastAsia="en-IN"/>
        </w:rPr>
        <w:t>o</w:t>
      </w:r>
      <w:r>
        <w:rPr>
          <w:rFonts w:eastAsia="Times New Roman" w:cstheme="minorHAnsi"/>
          <w:lang w:eastAsia="en-IN"/>
        </w:rPr>
        <w:t xml:space="preserve">nality of the system. The survey was hosted on </w:t>
      </w:r>
      <w:r w:rsidR="007A4B40">
        <w:rPr>
          <w:rFonts w:eastAsia="Times New Roman" w:cstheme="minorHAnsi"/>
          <w:lang w:eastAsia="en-IN"/>
        </w:rPr>
        <w:t xml:space="preserve">the </w:t>
      </w:r>
      <w:r>
        <w:rPr>
          <w:rFonts w:eastAsia="Times New Roman" w:cstheme="minorHAnsi"/>
          <w:lang w:eastAsia="en-IN"/>
        </w:rPr>
        <w:t>Q</w:t>
      </w:r>
      <w:r w:rsidRPr="001B0372">
        <w:rPr>
          <w:rFonts w:eastAsia="Times New Roman" w:cstheme="minorHAnsi"/>
          <w:lang w:eastAsia="en-IN"/>
        </w:rPr>
        <w:t>ualtrics</w:t>
      </w:r>
      <w:r>
        <w:rPr>
          <w:rFonts w:eastAsia="Times New Roman" w:cstheme="minorHAnsi"/>
          <w:lang w:eastAsia="en-IN"/>
        </w:rPr>
        <w:t xml:space="preserve"> survey system provided by the University OF St Andrews and the survey link was shared with the respondents. </w:t>
      </w:r>
      <w:r w:rsidR="007A4B40">
        <w:rPr>
          <w:rFonts w:eastAsia="Times New Roman" w:cstheme="minorHAnsi"/>
          <w:lang w:eastAsia="en-IN"/>
        </w:rPr>
        <w:t xml:space="preserve">The screenshots of two representative conversation flows were provided for the respondent’s feedback. </w:t>
      </w:r>
      <w:r>
        <w:rPr>
          <w:rFonts w:eastAsia="Times New Roman" w:cstheme="minorHAnsi"/>
          <w:lang w:eastAsia="en-IN"/>
        </w:rPr>
        <w:t xml:space="preserve">The survey was anonymous </w:t>
      </w:r>
      <w:r w:rsidR="007A4B40">
        <w:rPr>
          <w:rFonts w:eastAsia="Times New Roman" w:cstheme="minorHAnsi"/>
          <w:lang w:eastAsia="en-IN"/>
        </w:rPr>
        <w:t xml:space="preserve">and </w:t>
      </w:r>
      <w:r>
        <w:rPr>
          <w:rFonts w:eastAsia="Times New Roman" w:cstheme="minorHAnsi"/>
          <w:lang w:eastAsia="en-IN"/>
        </w:rPr>
        <w:t xml:space="preserve">voluntary and no personal information was collected during the survey. </w:t>
      </w:r>
    </w:p>
    <w:p w14:paraId="344A9BBD" w14:textId="00FB162F" w:rsidR="0012351F" w:rsidRDefault="0012351F" w:rsidP="0012351F">
      <w:pPr>
        <w:pStyle w:val="Heading3"/>
        <w:rPr>
          <w:rFonts w:eastAsia="Times New Roman"/>
          <w:lang w:eastAsia="en-IN"/>
        </w:rPr>
      </w:pPr>
      <w:r>
        <w:rPr>
          <w:rFonts w:eastAsia="Times New Roman"/>
          <w:lang w:eastAsia="en-IN"/>
        </w:rPr>
        <w:t xml:space="preserve">Survey </w:t>
      </w:r>
      <w:r w:rsidR="001F16D2">
        <w:rPr>
          <w:rFonts w:eastAsia="Times New Roman"/>
          <w:lang w:eastAsia="en-IN"/>
        </w:rPr>
        <w:t>D</w:t>
      </w:r>
      <w:r>
        <w:rPr>
          <w:rFonts w:eastAsia="Times New Roman"/>
          <w:lang w:eastAsia="en-IN"/>
        </w:rPr>
        <w:t>esign</w:t>
      </w:r>
    </w:p>
    <w:p w14:paraId="586D9C13" w14:textId="1FDB1F40" w:rsidR="007A4B40" w:rsidRDefault="007A4B40" w:rsidP="00566E6C">
      <w:pPr>
        <w:rPr>
          <w:rFonts w:eastAsia="Times New Roman" w:cstheme="minorHAnsi"/>
          <w:lang w:eastAsia="en-IN"/>
        </w:rPr>
      </w:pPr>
      <w:r>
        <w:rPr>
          <w:rFonts w:eastAsia="Times New Roman" w:cstheme="minorHAnsi"/>
          <w:lang w:eastAsia="en-IN"/>
        </w:rPr>
        <w:t xml:space="preserve">Each of the </w:t>
      </w:r>
      <w:r w:rsidR="00137759" w:rsidRPr="00BB4B09">
        <w:rPr>
          <w:rFonts w:eastAsia="Times New Roman" w:cstheme="minorHAnsi"/>
          <w:lang w:eastAsia="en-IN"/>
        </w:rPr>
        <w:t>question</w:t>
      </w:r>
      <w:r>
        <w:rPr>
          <w:rFonts w:eastAsia="Times New Roman" w:cstheme="minorHAnsi"/>
          <w:lang w:eastAsia="en-IN"/>
        </w:rPr>
        <w:t>s</w:t>
      </w:r>
      <w:r w:rsidR="00137759" w:rsidRPr="00BB4B09">
        <w:rPr>
          <w:rFonts w:eastAsia="Times New Roman" w:cstheme="minorHAnsi"/>
          <w:lang w:eastAsia="en-IN"/>
        </w:rPr>
        <w:t xml:space="preserve"> can be answered with one of the </w:t>
      </w:r>
      <w:r>
        <w:rPr>
          <w:rFonts w:eastAsia="Times New Roman" w:cstheme="minorHAnsi"/>
          <w:lang w:eastAsia="en-IN"/>
        </w:rPr>
        <w:t>six</w:t>
      </w:r>
      <w:r w:rsidR="00137759" w:rsidRPr="00BB4B09">
        <w:rPr>
          <w:rFonts w:eastAsia="Times New Roman" w:cstheme="minorHAnsi"/>
          <w:lang w:eastAsia="en-IN"/>
        </w:rPr>
        <w:t xml:space="preserve"> choices: </w:t>
      </w:r>
    </w:p>
    <w:p w14:paraId="5E8F3DAE" w14:textId="350AE50C" w:rsidR="007A4B40" w:rsidRDefault="007A4B40" w:rsidP="00566E6C">
      <w:pPr>
        <w:rPr>
          <w:rFonts w:eastAsia="Times New Roman" w:cstheme="minorHAnsi"/>
          <w:lang w:eastAsia="en-IN"/>
        </w:rPr>
      </w:pPr>
      <w:r w:rsidRPr="007A4B40">
        <w:rPr>
          <w:rFonts w:eastAsia="Times New Roman" w:cstheme="minorHAnsi"/>
          <w:lang w:eastAsia="en-IN"/>
        </w:rPr>
        <w:t>Strongly Agree, Agree, Neutral, Disagree, Strongly Disagree, Prefer Not to Answer</w:t>
      </w:r>
    </w:p>
    <w:p w14:paraId="5312F0E5" w14:textId="759139EA" w:rsidR="00F85785" w:rsidRPr="00F85785" w:rsidRDefault="00F85785" w:rsidP="00566E6C">
      <w:pPr>
        <w:rPr>
          <w:rFonts w:eastAsia="Times New Roman" w:cstheme="minorHAnsi"/>
          <w:b/>
          <w:bCs/>
          <w:lang w:eastAsia="en-IN"/>
        </w:rPr>
      </w:pPr>
      <w:r w:rsidRPr="00F85785">
        <w:rPr>
          <w:rFonts w:eastAsia="Times New Roman" w:cstheme="minorHAnsi"/>
          <w:b/>
          <w:bCs/>
          <w:lang w:eastAsia="en-IN"/>
        </w:rPr>
        <w:t>Questions about the naturalness of the conversation with the chatbot:</w:t>
      </w:r>
    </w:p>
    <w:p w14:paraId="17C2E3DE" w14:textId="77777777" w:rsidR="00F85785" w:rsidRPr="00F85785" w:rsidRDefault="00F85785">
      <w:pPr>
        <w:pStyle w:val="ListParagraph"/>
        <w:numPr>
          <w:ilvl w:val="0"/>
          <w:numId w:val="13"/>
        </w:numPr>
        <w:rPr>
          <w:rFonts w:eastAsia="Times New Roman" w:cstheme="minorHAnsi"/>
          <w:lang w:eastAsia="en-IN"/>
        </w:rPr>
      </w:pPr>
      <w:r w:rsidRPr="00F85785">
        <w:rPr>
          <w:rFonts w:eastAsia="Times New Roman" w:cstheme="minorHAnsi"/>
          <w:lang w:eastAsia="en-IN"/>
        </w:rPr>
        <w:t>The conversation with the chatbot sounded natural and smooth.</w:t>
      </w:r>
    </w:p>
    <w:p w14:paraId="268F2D9F" w14:textId="77777777" w:rsidR="00F85785" w:rsidRPr="00F85785" w:rsidRDefault="00F85785">
      <w:pPr>
        <w:pStyle w:val="ListParagraph"/>
        <w:numPr>
          <w:ilvl w:val="0"/>
          <w:numId w:val="13"/>
        </w:numPr>
        <w:rPr>
          <w:rFonts w:eastAsia="Times New Roman" w:cstheme="minorHAnsi"/>
          <w:lang w:eastAsia="en-IN"/>
        </w:rPr>
      </w:pPr>
      <w:r w:rsidRPr="00F85785">
        <w:rPr>
          <w:rFonts w:eastAsia="Times New Roman" w:cstheme="minorHAnsi"/>
          <w:lang w:eastAsia="en-IN"/>
        </w:rPr>
        <w:t>The chatbot could handle out-of-context interactions gracefully.</w:t>
      </w:r>
    </w:p>
    <w:p w14:paraId="43D4E1E8" w14:textId="77777777" w:rsidR="00F85785" w:rsidRPr="00F85785" w:rsidRDefault="00F85785">
      <w:pPr>
        <w:pStyle w:val="ListParagraph"/>
        <w:numPr>
          <w:ilvl w:val="0"/>
          <w:numId w:val="13"/>
        </w:numPr>
        <w:rPr>
          <w:rFonts w:eastAsia="Times New Roman" w:cstheme="minorHAnsi"/>
          <w:lang w:eastAsia="en-IN"/>
        </w:rPr>
      </w:pPr>
      <w:r w:rsidRPr="00F85785">
        <w:rPr>
          <w:rFonts w:eastAsia="Times New Roman" w:cstheme="minorHAnsi"/>
          <w:lang w:eastAsia="en-IN"/>
        </w:rPr>
        <w:t>The chatbot kept the user informed about the progress and the conversation was engaging.</w:t>
      </w:r>
    </w:p>
    <w:p w14:paraId="5A0C875F" w14:textId="77777777" w:rsidR="00F85785" w:rsidRPr="00F85785" w:rsidRDefault="00F85785">
      <w:pPr>
        <w:pStyle w:val="ListParagraph"/>
        <w:numPr>
          <w:ilvl w:val="0"/>
          <w:numId w:val="13"/>
        </w:numPr>
        <w:rPr>
          <w:rFonts w:eastAsia="Times New Roman" w:cstheme="minorHAnsi"/>
          <w:lang w:eastAsia="en-IN"/>
        </w:rPr>
      </w:pPr>
      <w:r w:rsidRPr="00F85785">
        <w:rPr>
          <w:rFonts w:eastAsia="Times New Roman" w:cstheme="minorHAnsi"/>
          <w:lang w:eastAsia="en-IN"/>
        </w:rPr>
        <w:t>The chatbot politely acknowledged its shortcomings.</w:t>
      </w:r>
    </w:p>
    <w:p w14:paraId="4C8EDF45" w14:textId="77777777" w:rsidR="00F85785" w:rsidRPr="00F85785" w:rsidRDefault="00F85785">
      <w:pPr>
        <w:pStyle w:val="ListParagraph"/>
        <w:numPr>
          <w:ilvl w:val="0"/>
          <w:numId w:val="13"/>
        </w:numPr>
        <w:rPr>
          <w:rFonts w:eastAsia="Times New Roman" w:cstheme="minorHAnsi"/>
          <w:lang w:eastAsia="en-IN"/>
        </w:rPr>
      </w:pPr>
      <w:r w:rsidRPr="00F85785">
        <w:rPr>
          <w:rFonts w:eastAsia="Times New Roman" w:cstheme="minorHAnsi"/>
          <w:lang w:eastAsia="en-IN"/>
        </w:rPr>
        <w:lastRenderedPageBreak/>
        <w:t>The conversation ended gracefully and sounded natural.</w:t>
      </w:r>
    </w:p>
    <w:p w14:paraId="59ED63BB" w14:textId="3624305D" w:rsidR="00F85785" w:rsidRPr="00F85785" w:rsidRDefault="00F85785" w:rsidP="00F85785">
      <w:pPr>
        <w:rPr>
          <w:rFonts w:eastAsia="Times New Roman" w:cstheme="minorHAnsi"/>
          <w:b/>
          <w:bCs/>
          <w:lang w:eastAsia="en-IN"/>
        </w:rPr>
      </w:pPr>
      <w:r w:rsidRPr="00F85785">
        <w:rPr>
          <w:rFonts w:eastAsia="Times New Roman" w:cstheme="minorHAnsi"/>
          <w:b/>
          <w:bCs/>
          <w:lang w:eastAsia="en-IN"/>
        </w:rPr>
        <w:t>Questions about the functionality of the chatbot:</w:t>
      </w:r>
    </w:p>
    <w:p w14:paraId="38DF4C7A" w14:textId="77777777" w:rsidR="00F85785" w:rsidRPr="00F85785" w:rsidRDefault="00F85785">
      <w:pPr>
        <w:pStyle w:val="ListParagraph"/>
        <w:numPr>
          <w:ilvl w:val="0"/>
          <w:numId w:val="14"/>
        </w:numPr>
        <w:rPr>
          <w:rFonts w:eastAsia="Times New Roman" w:cstheme="minorHAnsi"/>
          <w:lang w:eastAsia="en-IN"/>
        </w:rPr>
      </w:pPr>
      <w:r w:rsidRPr="00F85785">
        <w:rPr>
          <w:rFonts w:eastAsia="Times New Roman" w:cstheme="minorHAnsi"/>
          <w:lang w:eastAsia="en-IN"/>
        </w:rPr>
        <w:t>When asked, the chatbot introduced itself and the introduction was clear.</w:t>
      </w:r>
    </w:p>
    <w:p w14:paraId="17BA6D52" w14:textId="77777777" w:rsidR="00F85785" w:rsidRPr="00F85785" w:rsidRDefault="00F85785">
      <w:pPr>
        <w:pStyle w:val="ListParagraph"/>
        <w:numPr>
          <w:ilvl w:val="0"/>
          <w:numId w:val="14"/>
        </w:numPr>
        <w:rPr>
          <w:rFonts w:eastAsia="Times New Roman" w:cstheme="minorHAnsi"/>
          <w:lang w:eastAsia="en-IN"/>
        </w:rPr>
      </w:pPr>
      <w:r w:rsidRPr="00F85785">
        <w:rPr>
          <w:rFonts w:eastAsia="Times New Roman" w:cstheme="minorHAnsi"/>
          <w:lang w:eastAsia="en-IN"/>
        </w:rPr>
        <w:t>The chatbot clearly understood the user’s intentions (healthy/unhealthy user, informing symptoms, asking about the chatbot).</w:t>
      </w:r>
    </w:p>
    <w:p w14:paraId="2B85CEC7" w14:textId="77777777" w:rsidR="00F85785" w:rsidRPr="00F85785" w:rsidRDefault="00F85785">
      <w:pPr>
        <w:pStyle w:val="ListParagraph"/>
        <w:numPr>
          <w:ilvl w:val="0"/>
          <w:numId w:val="14"/>
        </w:numPr>
        <w:rPr>
          <w:rFonts w:eastAsia="Times New Roman" w:cstheme="minorHAnsi"/>
          <w:lang w:eastAsia="en-IN"/>
        </w:rPr>
      </w:pPr>
      <w:r w:rsidRPr="00F85785">
        <w:rPr>
          <w:rFonts w:eastAsia="Times New Roman" w:cstheme="minorHAnsi"/>
          <w:lang w:eastAsia="en-IN"/>
        </w:rPr>
        <w:t>The chatbot sought appropriate information from the user.</w:t>
      </w:r>
    </w:p>
    <w:p w14:paraId="07AC5C0F" w14:textId="77777777" w:rsidR="00F85785" w:rsidRPr="00F85785" w:rsidRDefault="00F85785">
      <w:pPr>
        <w:pStyle w:val="ListParagraph"/>
        <w:numPr>
          <w:ilvl w:val="0"/>
          <w:numId w:val="14"/>
        </w:numPr>
        <w:rPr>
          <w:rFonts w:eastAsia="Times New Roman" w:cstheme="minorHAnsi"/>
          <w:lang w:eastAsia="en-IN"/>
        </w:rPr>
      </w:pPr>
      <w:r w:rsidRPr="00F85785">
        <w:rPr>
          <w:rFonts w:eastAsia="Times New Roman" w:cstheme="minorHAnsi"/>
          <w:lang w:eastAsia="en-IN"/>
        </w:rPr>
        <w:t>The chatbot recognized the symptoms entered by the user.</w:t>
      </w:r>
    </w:p>
    <w:p w14:paraId="05E4C036" w14:textId="77777777" w:rsidR="00F85785" w:rsidRPr="00F85785" w:rsidRDefault="00F85785">
      <w:pPr>
        <w:pStyle w:val="ListParagraph"/>
        <w:numPr>
          <w:ilvl w:val="0"/>
          <w:numId w:val="14"/>
        </w:numPr>
        <w:rPr>
          <w:rFonts w:eastAsia="Times New Roman" w:cstheme="minorHAnsi"/>
          <w:lang w:eastAsia="en-IN"/>
        </w:rPr>
      </w:pPr>
      <w:r w:rsidRPr="00F85785">
        <w:rPr>
          <w:rFonts w:eastAsia="Times New Roman" w:cstheme="minorHAnsi"/>
          <w:lang w:eastAsia="en-IN"/>
        </w:rPr>
        <w:t>The chatbot appropriately responded to the user’s question.</w:t>
      </w:r>
    </w:p>
    <w:p w14:paraId="37902AE8" w14:textId="77777777" w:rsidR="00F85785" w:rsidRPr="00F85785" w:rsidRDefault="00F85785">
      <w:pPr>
        <w:pStyle w:val="ListParagraph"/>
        <w:numPr>
          <w:ilvl w:val="0"/>
          <w:numId w:val="14"/>
        </w:numPr>
        <w:rPr>
          <w:rFonts w:eastAsia="Times New Roman" w:cstheme="minorHAnsi"/>
          <w:lang w:eastAsia="en-IN"/>
        </w:rPr>
      </w:pPr>
      <w:r w:rsidRPr="00F85785">
        <w:rPr>
          <w:rFonts w:eastAsia="Times New Roman" w:cstheme="minorHAnsi"/>
          <w:lang w:eastAsia="en-IN"/>
        </w:rPr>
        <w:t>The displayed disease names were matching with the entered symptoms.</w:t>
      </w:r>
    </w:p>
    <w:p w14:paraId="3FB9D3FE" w14:textId="4ADAB9B1" w:rsidR="00F85785" w:rsidRDefault="00F85785">
      <w:pPr>
        <w:pStyle w:val="ListParagraph"/>
        <w:numPr>
          <w:ilvl w:val="0"/>
          <w:numId w:val="14"/>
        </w:numPr>
        <w:rPr>
          <w:rFonts w:eastAsia="Times New Roman" w:cstheme="minorHAnsi"/>
          <w:lang w:eastAsia="en-IN"/>
        </w:rPr>
      </w:pPr>
      <w:r w:rsidRPr="00F85785">
        <w:rPr>
          <w:rFonts w:eastAsia="Times New Roman" w:cstheme="minorHAnsi"/>
          <w:lang w:eastAsia="en-IN"/>
        </w:rPr>
        <w:t>The disease names were displayed appropriately.</w:t>
      </w:r>
    </w:p>
    <w:p w14:paraId="6E4768B1" w14:textId="5CF5D3E6" w:rsidR="0012351F" w:rsidRDefault="0012351F" w:rsidP="0012351F">
      <w:pPr>
        <w:pStyle w:val="Heading3"/>
        <w:rPr>
          <w:rFonts w:eastAsia="Times New Roman"/>
          <w:lang w:eastAsia="en-IN"/>
        </w:rPr>
      </w:pPr>
      <w:r>
        <w:rPr>
          <w:rFonts w:eastAsia="Times New Roman"/>
          <w:lang w:eastAsia="en-IN"/>
        </w:rPr>
        <w:t>Survey Responses</w:t>
      </w:r>
    </w:p>
    <w:p w14:paraId="5DCF0EB9" w14:textId="250B23DE" w:rsidR="0012351F" w:rsidRPr="0012351F" w:rsidRDefault="00AC47F6" w:rsidP="0012351F">
      <w:pPr>
        <w:rPr>
          <w:lang w:eastAsia="en-IN"/>
        </w:rPr>
      </w:pPr>
      <w:r>
        <w:rPr>
          <w:lang w:eastAsia="en-IN"/>
        </w:rPr>
        <w:t>A t</w:t>
      </w:r>
      <w:r w:rsidR="0012351F">
        <w:rPr>
          <w:lang w:eastAsia="en-IN"/>
        </w:rPr>
        <w:t>otal of 1</w:t>
      </w:r>
      <w:r w:rsidR="00CA7722">
        <w:rPr>
          <w:lang w:eastAsia="en-IN"/>
        </w:rPr>
        <w:t>4</w:t>
      </w:r>
      <w:r w:rsidR="0012351F">
        <w:rPr>
          <w:lang w:eastAsia="en-IN"/>
        </w:rPr>
        <w:t xml:space="preserve"> responses were received for the survey. </w:t>
      </w:r>
      <w:r>
        <w:rPr>
          <w:lang w:eastAsia="en-IN"/>
        </w:rPr>
        <w:t>The f</w:t>
      </w:r>
      <w:r w:rsidR="0012351F">
        <w:rPr>
          <w:lang w:eastAsia="en-IN"/>
        </w:rPr>
        <w:t xml:space="preserve">ollowing figures provide insights </w:t>
      </w:r>
      <w:r>
        <w:rPr>
          <w:lang w:eastAsia="en-IN"/>
        </w:rPr>
        <w:t>into</w:t>
      </w:r>
      <w:r w:rsidR="0012351F">
        <w:rPr>
          <w:lang w:eastAsia="en-IN"/>
        </w:rPr>
        <w:t xml:space="preserve"> the user re</w:t>
      </w:r>
      <w:r>
        <w:rPr>
          <w:lang w:eastAsia="en-IN"/>
        </w:rPr>
        <w:t>spons</w:t>
      </w:r>
      <w:r w:rsidR="0012351F">
        <w:rPr>
          <w:lang w:eastAsia="en-IN"/>
        </w:rPr>
        <w:t>e.</w:t>
      </w:r>
    </w:p>
    <w:p w14:paraId="095E33FE" w14:textId="74124534" w:rsidR="00CA7722" w:rsidRPr="003D20A1" w:rsidRDefault="00CA7722" w:rsidP="00B22115">
      <w:pPr>
        <w:pStyle w:val="Caption"/>
        <w:keepNext/>
        <w:jc w:val="center"/>
        <w:rPr>
          <w:i w:val="0"/>
          <w:iCs w:val="0"/>
          <w:color w:val="000000" w:themeColor="text1"/>
          <w:sz w:val="22"/>
          <w:szCs w:val="22"/>
        </w:rPr>
      </w:pPr>
      <w:bookmarkStart w:id="88" w:name="_Toc112199635"/>
      <w:r w:rsidRPr="003D20A1">
        <w:rPr>
          <w:i w:val="0"/>
          <w:iCs w:val="0"/>
          <w:color w:val="000000" w:themeColor="text1"/>
          <w:sz w:val="22"/>
          <w:szCs w:val="22"/>
        </w:rPr>
        <w:t xml:space="preserve">Figure </w:t>
      </w:r>
      <w:r w:rsidRPr="003D20A1">
        <w:rPr>
          <w:i w:val="0"/>
          <w:iCs w:val="0"/>
          <w:color w:val="000000" w:themeColor="text1"/>
          <w:sz w:val="22"/>
          <w:szCs w:val="22"/>
        </w:rPr>
        <w:fldChar w:fldCharType="begin"/>
      </w:r>
      <w:r w:rsidRPr="003D20A1">
        <w:rPr>
          <w:i w:val="0"/>
          <w:iCs w:val="0"/>
          <w:color w:val="000000" w:themeColor="text1"/>
          <w:sz w:val="22"/>
          <w:szCs w:val="22"/>
        </w:rPr>
        <w:instrText xml:space="preserve"> SEQ Figure \* ARABIC </w:instrText>
      </w:r>
      <w:r w:rsidRPr="003D20A1">
        <w:rPr>
          <w:i w:val="0"/>
          <w:iCs w:val="0"/>
          <w:color w:val="000000" w:themeColor="text1"/>
          <w:sz w:val="22"/>
          <w:szCs w:val="22"/>
        </w:rPr>
        <w:fldChar w:fldCharType="separate"/>
      </w:r>
      <w:r w:rsidR="003D20A1" w:rsidRPr="003D20A1">
        <w:rPr>
          <w:i w:val="0"/>
          <w:iCs w:val="0"/>
          <w:noProof/>
          <w:color w:val="000000" w:themeColor="text1"/>
          <w:sz w:val="22"/>
          <w:szCs w:val="22"/>
        </w:rPr>
        <w:t>22</w:t>
      </w:r>
      <w:r w:rsidRPr="003D20A1">
        <w:rPr>
          <w:i w:val="0"/>
          <w:iCs w:val="0"/>
          <w:color w:val="000000" w:themeColor="text1"/>
          <w:sz w:val="22"/>
          <w:szCs w:val="22"/>
        </w:rPr>
        <w:fldChar w:fldCharType="end"/>
      </w:r>
      <w:r w:rsidRPr="003D20A1">
        <w:rPr>
          <w:i w:val="0"/>
          <w:iCs w:val="0"/>
          <w:color w:val="000000" w:themeColor="text1"/>
          <w:sz w:val="22"/>
          <w:szCs w:val="22"/>
        </w:rPr>
        <w:t>: Respo</w:t>
      </w:r>
      <w:r w:rsidR="00AC47F6" w:rsidRPr="003D20A1">
        <w:rPr>
          <w:i w:val="0"/>
          <w:iCs w:val="0"/>
          <w:color w:val="000000" w:themeColor="text1"/>
          <w:sz w:val="22"/>
          <w:szCs w:val="22"/>
        </w:rPr>
        <w:t>ns</w:t>
      </w:r>
      <w:r w:rsidRPr="003D20A1">
        <w:rPr>
          <w:i w:val="0"/>
          <w:iCs w:val="0"/>
          <w:color w:val="000000" w:themeColor="text1"/>
          <w:sz w:val="22"/>
          <w:szCs w:val="22"/>
        </w:rPr>
        <w:t xml:space="preserve">e </w:t>
      </w:r>
      <w:r w:rsidR="00AC47F6" w:rsidRPr="003D20A1">
        <w:rPr>
          <w:i w:val="0"/>
          <w:iCs w:val="0"/>
          <w:color w:val="000000" w:themeColor="text1"/>
          <w:sz w:val="22"/>
          <w:szCs w:val="22"/>
        </w:rPr>
        <w:t>to</w:t>
      </w:r>
      <w:r w:rsidRPr="003D20A1">
        <w:rPr>
          <w:i w:val="0"/>
          <w:iCs w:val="0"/>
          <w:color w:val="000000" w:themeColor="text1"/>
          <w:sz w:val="22"/>
          <w:szCs w:val="22"/>
        </w:rPr>
        <w:t xml:space="preserve"> question: The conversation with the chatbot sounded natural and smooth</w:t>
      </w:r>
      <w:bookmarkEnd w:id="88"/>
    </w:p>
    <w:p w14:paraId="1B1205E2" w14:textId="0FB8A584" w:rsidR="00BA1468" w:rsidRDefault="00CA7722" w:rsidP="00B22115">
      <w:pPr>
        <w:jc w:val="center"/>
      </w:pPr>
      <w:r>
        <w:rPr>
          <w:noProof/>
        </w:rPr>
        <w:drawing>
          <wp:inline distT="0" distB="0" distL="0" distR="0" wp14:anchorId="39B27DE3" wp14:editId="5B9CE27F">
            <wp:extent cx="4473031" cy="2160000"/>
            <wp:effectExtent l="0" t="0" r="0" b="0"/>
            <wp:docPr id="103"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44" cstate="print"/>
                    <a:stretch>
                      <a:fillRect/>
                    </a:stretch>
                  </pic:blipFill>
                  <pic:spPr>
                    <a:xfrm>
                      <a:off x="0" y="0"/>
                      <a:ext cx="4473031" cy="2160000"/>
                    </a:xfrm>
                    <a:prstGeom prst="rect">
                      <a:avLst/>
                    </a:prstGeom>
                  </pic:spPr>
                </pic:pic>
              </a:graphicData>
            </a:graphic>
          </wp:inline>
        </w:drawing>
      </w:r>
    </w:p>
    <w:p w14:paraId="3A0729C7" w14:textId="776AEA8D" w:rsidR="007F596C" w:rsidRPr="00292CEF" w:rsidRDefault="00292CEF" w:rsidP="00BA1468">
      <w:pPr>
        <w:rPr>
          <w:lang w:eastAsia="en-IN"/>
        </w:rPr>
      </w:pPr>
      <w:r w:rsidRPr="00292CEF">
        <w:rPr>
          <w:lang w:eastAsia="en-IN"/>
        </w:rPr>
        <w:t>Observation:</w:t>
      </w:r>
      <w:r>
        <w:rPr>
          <w:lang w:eastAsia="en-IN"/>
        </w:rPr>
        <w:t xml:space="preserve"> Respondent found chatbot conversation smooth and natural.</w:t>
      </w:r>
    </w:p>
    <w:p w14:paraId="3FEE6326" w14:textId="7278B263" w:rsidR="00CA7722" w:rsidRPr="003D20A1" w:rsidRDefault="00CA7722" w:rsidP="00B22115">
      <w:pPr>
        <w:pStyle w:val="Caption"/>
        <w:keepNext/>
        <w:jc w:val="center"/>
        <w:rPr>
          <w:i w:val="0"/>
          <w:iCs w:val="0"/>
          <w:color w:val="000000" w:themeColor="text1"/>
          <w:sz w:val="22"/>
          <w:szCs w:val="22"/>
        </w:rPr>
      </w:pPr>
      <w:bookmarkStart w:id="89" w:name="_Toc112199636"/>
      <w:r w:rsidRPr="003D20A1">
        <w:rPr>
          <w:i w:val="0"/>
          <w:iCs w:val="0"/>
          <w:color w:val="000000" w:themeColor="text1"/>
          <w:sz w:val="22"/>
          <w:szCs w:val="22"/>
        </w:rPr>
        <w:t xml:space="preserve">Figure </w:t>
      </w:r>
      <w:r w:rsidRPr="003D20A1">
        <w:rPr>
          <w:i w:val="0"/>
          <w:iCs w:val="0"/>
          <w:color w:val="000000" w:themeColor="text1"/>
          <w:sz w:val="22"/>
          <w:szCs w:val="22"/>
        </w:rPr>
        <w:fldChar w:fldCharType="begin"/>
      </w:r>
      <w:r w:rsidRPr="003D20A1">
        <w:rPr>
          <w:i w:val="0"/>
          <w:iCs w:val="0"/>
          <w:color w:val="000000" w:themeColor="text1"/>
          <w:sz w:val="22"/>
          <w:szCs w:val="22"/>
        </w:rPr>
        <w:instrText xml:space="preserve"> SEQ Figure \* ARABIC </w:instrText>
      </w:r>
      <w:r w:rsidRPr="003D20A1">
        <w:rPr>
          <w:i w:val="0"/>
          <w:iCs w:val="0"/>
          <w:color w:val="000000" w:themeColor="text1"/>
          <w:sz w:val="22"/>
          <w:szCs w:val="22"/>
        </w:rPr>
        <w:fldChar w:fldCharType="separate"/>
      </w:r>
      <w:r w:rsidR="003D20A1" w:rsidRPr="003D20A1">
        <w:rPr>
          <w:i w:val="0"/>
          <w:iCs w:val="0"/>
          <w:noProof/>
          <w:color w:val="000000" w:themeColor="text1"/>
          <w:sz w:val="22"/>
          <w:szCs w:val="22"/>
        </w:rPr>
        <w:t>23</w:t>
      </w:r>
      <w:r w:rsidRPr="003D20A1">
        <w:rPr>
          <w:i w:val="0"/>
          <w:iCs w:val="0"/>
          <w:color w:val="000000" w:themeColor="text1"/>
          <w:sz w:val="22"/>
          <w:szCs w:val="22"/>
        </w:rPr>
        <w:fldChar w:fldCharType="end"/>
      </w:r>
      <w:r w:rsidRPr="003D20A1">
        <w:rPr>
          <w:i w:val="0"/>
          <w:iCs w:val="0"/>
          <w:color w:val="000000" w:themeColor="text1"/>
          <w:sz w:val="22"/>
          <w:szCs w:val="22"/>
        </w:rPr>
        <w:t xml:space="preserve">: </w:t>
      </w:r>
      <w:r w:rsidR="00AC47F6" w:rsidRPr="003D20A1">
        <w:rPr>
          <w:i w:val="0"/>
          <w:iCs w:val="0"/>
          <w:color w:val="000000" w:themeColor="text1"/>
          <w:sz w:val="22"/>
          <w:szCs w:val="22"/>
        </w:rPr>
        <w:t xml:space="preserve">Response to question: </w:t>
      </w:r>
      <w:r w:rsidRPr="003D20A1">
        <w:rPr>
          <w:i w:val="0"/>
          <w:iCs w:val="0"/>
          <w:color w:val="000000" w:themeColor="text1"/>
          <w:sz w:val="22"/>
          <w:szCs w:val="22"/>
        </w:rPr>
        <w:t>The chatbot could handle out-of-context interactions gracefully</w:t>
      </w:r>
      <w:bookmarkEnd w:id="89"/>
    </w:p>
    <w:p w14:paraId="218824D1" w14:textId="5BB52586" w:rsidR="00DB06C4" w:rsidRDefault="00DB06C4" w:rsidP="00B22115">
      <w:pPr>
        <w:jc w:val="center"/>
        <w:rPr>
          <w:b/>
          <w:bCs/>
          <w:color w:val="4D4D4D"/>
          <w:sz w:val="28"/>
          <w:szCs w:val="28"/>
        </w:rPr>
      </w:pPr>
      <w:r>
        <w:rPr>
          <w:noProof/>
        </w:rPr>
        <w:drawing>
          <wp:inline distT="0" distB="0" distL="0" distR="0" wp14:anchorId="01FAA64A" wp14:editId="1492A530">
            <wp:extent cx="4473031" cy="2160000"/>
            <wp:effectExtent l="0" t="0" r="0" b="0"/>
            <wp:docPr id="94"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5" cstate="print"/>
                    <a:stretch>
                      <a:fillRect/>
                    </a:stretch>
                  </pic:blipFill>
                  <pic:spPr>
                    <a:xfrm>
                      <a:off x="0" y="0"/>
                      <a:ext cx="4473031" cy="2160000"/>
                    </a:xfrm>
                    <a:prstGeom prst="rect">
                      <a:avLst/>
                    </a:prstGeom>
                  </pic:spPr>
                </pic:pic>
              </a:graphicData>
            </a:graphic>
          </wp:inline>
        </w:drawing>
      </w:r>
    </w:p>
    <w:p w14:paraId="091536F6" w14:textId="449B1F58" w:rsidR="00AF360C" w:rsidRPr="00292CEF" w:rsidRDefault="00AF360C" w:rsidP="00AF360C">
      <w:pPr>
        <w:rPr>
          <w:lang w:eastAsia="en-IN"/>
        </w:rPr>
      </w:pPr>
      <w:r w:rsidRPr="00292CEF">
        <w:rPr>
          <w:lang w:eastAsia="en-IN"/>
        </w:rPr>
        <w:t>Observation:</w:t>
      </w:r>
      <w:r>
        <w:rPr>
          <w:lang w:eastAsia="en-IN"/>
        </w:rPr>
        <w:t xml:space="preserve"> Responden</w:t>
      </w:r>
      <w:r w:rsidR="00B22115">
        <w:rPr>
          <w:lang w:eastAsia="en-IN"/>
        </w:rPr>
        <w:t>t liked the bot’s out-of-context handling</w:t>
      </w:r>
    </w:p>
    <w:p w14:paraId="5B7CF707" w14:textId="6CB29F8B" w:rsidR="00CA7722" w:rsidRPr="003D20A1" w:rsidRDefault="00CA7722" w:rsidP="00B22115">
      <w:pPr>
        <w:pStyle w:val="Caption"/>
        <w:keepNext/>
        <w:jc w:val="center"/>
        <w:rPr>
          <w:i w:val="0"/>
          <w:color w:val="000000" w:themeColor="text1"/>
          <w:sz w:val="22"/>
          <w:szCs w:val="22"/>
        </w:rPr>
      </w:pPr>
      <w:bookmarkStart w:id="90" w:name="_Toc112199637"/>
      <w:r w:rsidRPr="003D20A1">
        <w:rPr>
          <w:i w:val="0"/>
          <w:color w:val="000000" w:themeColor="text1"/>
          <w:sz w:val="22"/>
          <w:szCs w:val="22"/>
        </w:rPr>
        <w:lastRenderedPageBreak/>
        <w:t xml:space="preserve">Figure </w:t>
      </w:r>
      <w:r w:rsidRPr="003D20A1">
        <w:rPr>
          <w:i w:val="0"/>
          <w:color w:val="000000" w:themeColor="text1"/>
          <w:sz w:val="22"/>
          <w:szCs w:val="22"/>
        </w:rPr>
        <w:fldChar w:fldCharType="begin"/>
      </w:r>
      <w:r w:rsidRPr="003D20A1">
        <w:rPr>
          <w:i w:val="0"/>
          <w:color w:val="000000" w:themeColor="text1"/>
          <w:sz w:val="22"/>
          <w:szCs w:val="22"/>
        </w:rPr>
        <w:instrText xml:space="preserve"> SEQ Figure \* ARABIC </w:instrText>
      </w:r>
      <w:r w:rsidRPr="003D20A1">
        <w:rPr>
          <w:i w:val="0"/>
          <w:color w:val="000000" w:themeColor="text1"/>
          <w:sz w:val="22"/>
          <w:szCs w:val="22"/>
        </w:rPr>
        <w:fldChar w:fldCharType="separate"/>
      </w:r>
      <w:r w:rsidR="003D20A1" w:rsidRPr="003D20A1">
        <w:rPr>
          <w:i w:val="0"/>
          <w:noProof/>
          <w:color w:val="000000" w:themeColor="text1"/>
          <w:sz w:val="22"/>
          <w:szCs w:val="22"/>
        </w:rPr>
        <w:t>24</w:t>
      </w:r>
      <w:r w:rsidRPr="003D20A1">
        <w:rPr>
          <w:i w:val="0"/>
          <w:color w:val="000000" w:themeColor="text1"/>
          <w:sz w:val="22"/>
          <w:szCs w:val="22"/>
        </w:rPr>
        <w:fldChar w:fldCharType="end"/>
      </w:r>
      <w:r w:rsidRPr="003D20A1">
        <w:rPr>
          <w:i w:val="0"/>
          <w:color w:val="000000" w:themeColor="text1"/>
          <w:sz w:val="22"/>
          <w:szCs w:val="22"/>
        </w:rPr>
        <w:t xml:space="preserve">: </w:t>
      </w:r>
      <w:r w:rsidR="00AC47F6" w:rsidRPr="003D20A1">
        <w:rPr>
          <w:i w:val="0"/>
          <w:iCs w:val="0"/>
          <w:color w:val="000000" w:themeColor="text1"/>
          <w:sz w:val="22"/>
          <w:szCs w:val="22"/>
        </w:rPr>
        <w:t xml:space="preserve">Response to question: </w:t>
      </w:r>
      <w:r w:rsidRPr="003D20A1">
        <w:rPr>
          <w:i w:val="0"/>
          <w:color w:val="000000" w:themeColor="text1"/>
          <w:sz w:val="22"/>
          <w:szCs w:val="22"/>
        </w:rPr>
        <w:t>The chatbot kept the user informed about the progress and the conversation was engaging</w:t>
      </w:r>
      <w:bookmarkEnd w:id="90"/>
    </w:p>
    <w:p w14:paraId="5DAB019D" w14:textId="30066748" w:rsidR="00DB06C4" w:rsidRDefault="00DB06C4" w:rsidP="00B22115">
      <w:pPr>
        <w:jc w:val="center"/>
        <w:rPr>
          <w:b/>
          <w:bCs/>
          <w:color w:val="4D4D4D"/>
          <w:sz w:val="28"/>
          <w:szCs w:val="28"/>
        </w:rPr>
      </w:pPr>
      <w:r>
        <w:rPr>
          <w:noProof/>
          <w:lang w:eastAsia="en-IN"/>
        </w:rPr>
        <w:drawing>
          <wp:inline distT="0" distB="0" distL="0" distR="0" wp14:anchorId="6C46623A" wp14:editId="1012DC1B">
            <wp:extent cx="4473031" cy="2160000"/>
            <wp:effectExtent l="0" t="0" r="0" b="0"/>
            <wp:docPr id="95"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46" cstate="print"/>
                    <a:stretch>
                      <a:fillRect/>
                    </a:stretch>
                  </pic:blipFill>
                  <pic:spPr>
                    <a:xfrm>
                      <a:off x="0" y="0"/>
                      <a:ext cx="4473031" cy="2160000"/>
                    </a:xfrm>
                    <a:prstGeom prst="rect">
                      <a:avLst/>
                    </a:prstGeom>
                  </pic:spPr>
                </pic:pic>
              </a:graphicData>
            </a:graphic>
          </wp:inline>
        </w:drawing>
      </w:r>
    </w:p>
    <w:p w14:paraId="0331C974" w14:textId="07F04163" w:rsidR="00AF360C" w:rsidRPr="00292CEF" w:rsidRDefault="00AF360C" w:rsidP="00AF360C">
      <w:pPr>
        <w:rPr>
          <w:lang w:eastAsia="en-IN"/>
        </w:rPr>
      </w:pPr>
      <w:r w:rsidRPr="00292CEF">
        <w:rPr>
          <w:lang w:eastAsia="en-IN"/>
        </w:rPr>
        <w:t>Observation:</w:t>
      </w:r>
      <w:r>
        <w:rPr>
          <w:lang w:eastAsia="en-IN"/>
        </w:rPr>
        <w:t xml:space="preserve"> Respondent </w:t>
      </w:r>
      <w:r w:rsidR="00B22115">
        <w:rPr>
          <w:lang w:eastAsia="en-IN"/>
        </w:rPr>
        <w:t xml:space="preserve">could partially agree that the chatbot conversation was engaging. </w:t>
      </w:r>
    </w:p>
    <w:p w14:paraId="6925F3C9" w14:textId="72E79768" w:rsidR="00CA7722" w:rsidRPr="003D20A1" w:rsidRDefault="00CA7722" w:rsidP="00B22115">
      <w:pPr>
        <w:pStyle w:val="Caption"/>
        <w:keepNext/>
        <w:jc w:val="center"/>
        <w:rPr>
          <w:i w:val="0"/>
          <w:iCs w:val="0"/>
          <w:color w:val="000000" w:themeColor="text1"/>
          <w:sz w:val="22"/>
          <w:szCs w:val="22"/>
        </w:rPr>
      </w:pPr>
      <w:bookmarkStart w:id="91" w:name="_Toc112199638"/>
      <w:r w:rsidRPr="003D20A1">
        <w:rPr>
          <w:i w:val="0"/>
          <w:iCs w:val="0"/>
          <w:color w:val="000000" w:themeColor="text1"/>
          <w:sz w:val="22"/>
          <w:szCs w:val="22"/>
        </w:rPr>
        <w:t xml:space="preserve">Figure </w:t>
      </w:r>
      <w:r w:rsidRPr="003D20A1">
        <w:rPr>
          <w:i w:val="0"/>
          <w:iCs w:val="0"/>
          <w:color w:val="000000" w:themeColor="text1"/>
          <w:sz w:val="22"/>
          <w:szCs w:val="22"/>
        </w:rPr>
        <w:fldChar w:fldCharType="begin"/>
      </w:r>
      <w:r w:rsidRPr="003D20A1">
        <w:rPr>
          <w:i w:val="0"/>
          <w:iCs w:val="0"/>
          <w:color w:val="000000" w:themeColor="text1"/>
          <w:sz w:val="22"/>
          <w:szCs w:val="22"/>
        </w:rPr>
        <w:instrText xml:space="preserve"> SEQ Figure \* ARABIC </w:instrText>
      </w:r>
      <w:r w:rsidRPr="003D20A1">
        <w:rPr>
          <w:i w:val="0"/>
          <w:iCs w:val="0"/>
          <w:color w:val="000000" w:themeColor="text1"/>
          <w:sz w:val="22"/>
          <w:szCs w:val="22"/>
        </w:rPr>
        <w:fldChar w:fldCharType="separate"/>
      </w:r>
      <w:r w:rsidR="003D20A1" w:rsidRPr="003D20A1">
        <w:rPr>
          <w:i w:val="0"/>
          <w:iCs w:val="0"/>
          <w:noProof/>
          <w:color w:val="000000" w:themeColor="text1"/>
          <w:sz w:val="22"/>
          <w:szCs w:val="22"/>
        </w:rPr>
        <w:t>25</w:t>
      </w:r>
      <w:r w:rsidRPr="003D20A1">
        <w:rPr>
          <w:i w:val="0"/>
          <w:iCs w:val="0"/>
          <w:color w:val="000000" w:themeColor="text1"/>
          <w:sz w:val="22"/>
          <w:szCs w:val="22"/>
        </w:rPr>
        <w:fldChar w:fldCharType="end"/>
      </w:r>
      <w:r w:rsidRPr="003D20A1">
        <w:rPr>
          <w:i w:val="0"/>
          <w:iCs w:val="0"/>
          <w:color w:val="000000" w:themeColor="text1"/>
          <w:sz w:val="22"/>
          <w:szCs w:val="22"/>
        </w:rPr>
        <w:t xml:space="preserve">: </w:t>
      </w:r>
      <w:r w:rsidR="00AC47F6" w:rsidRPr="003D20A1">
        <w:rPr>
          <w:i w:val="0"/>
          <w:iCs w:val="0"/>
          <w:color w:val="000000" w:themeColor="text1"/>
          <w:sz w:val="22"/>
          <w:szCs w:val="22"/>
        </w:rPr>
        <w:t xml:space="preserve">Response to question: </w:t>
      </w:r>
      <w:r w:rsidRPr="003D20A1">
        <w:rPr>
          <w:i w:val="0"/>
          <w:iCs w:val="0"/>
          <w:color w:val="000000" w:themeColor="text1"/>
          <w:sz w:val="22"/>
          <w:szCs w:val="22"/>
        </w:rPr>
        <w:t>The chatbot politely acknowledged its shortcomings</w:t>
      </w:r>
      <w:bookmarkEnd w:id="91"/>
    </w:p>
    <w:p w14:paraId="2D3565AD" w14:textId="6750F11C" w:rsidR="00DB06C4" w:rsidRDefault="00DB06C4" w:rsidP="00B22115">
      <w:pPr>
        <w:jc w:val="center"/>
        <w:rPr>
          <w:b/>
          <w:bCs/>
          <w:color w:val="4D4D4D"/>
          <w:sz w:val="28"/>
          <w:szCs w:val="28"/>
        </w:rPr>
      </w:pPr>
      <w:r>
        <w:rPr>
          <w:noProof/>
          <w:lang w:eastAsia="en-IN"/>
        </w:rPr>
        <w:drawing>
          <wp:inline distT="0" distB="0" distL="0" distR="0" wp14:anchorId="27C41A03" wp14:editId="1C1DDD0E">
            <wp:extent cx="4473031" cy="2160000"/>
            <wp:effectExtent l="0" t="0" r="0" b="0"/>
            <wp:docPr id="96"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47" cstate="print"/>
                    <a:stretch>
                      <a:fillRect/>
                    </a:stretch>
                  </pic:blipFill>
                  <pic:spPr>
                    <a:xfrm>
                      <a:off x="0" y="0"/>
                      <a:ext cx="4473031" cy="2160000"/>
                    </a:xfrm>
                    <a:prstGeom prst="rect">
                      <a:avLst/>
                    </a:prstGeom>
                  </pic:spPr>
                </pic:pic>
              </a:graphicData>
            </a:graphic>
          </wp:inline>
        </w:drawing>
      </w:r>
    </w:p>
    <w:p w14:paraId="001BC1E5" w14:textId="0662D4AB" w:rsidR="00AF360C" w:rsidRPr="00292CEF" w:rsidRDefault="00AF360C" w:rsidP="00AF360C">
      <w:pPr>
        <w:rPr>
          <w:lang w:eastAsia="en-IN"/>
        </w:rPr>
      </w:pPr>
      <w:r w:rsidRPr="00292CEF">
        <w:rPr>
          <w:lang w:eastAsia="en-IN"/>
        </w:rPr>
        <w:t>Observation:</w:t>
      </w:r>
      <w:r>
        <w:rPr>
          <w:lang w:eastAsia="en-IN"/>
        </w:rPr>
        <w:t xml:space="preserve"> Respondent</w:t>
      </w:r>
      <w:r w:rsidR="00B22115">
        <w:rPr>
          <w:lang w:eastAsia="en-IN"/>
        </w:rPr>
        <w:t>s</w:t>
      </w:r>
      <w:r>
        <w:rPr>
          <w:lang w:eastAsia="en-IN"/>
        </w:rPr>
        <w:t xml:space="preserve"> </w:t>
      </w:r>
      <w:r w:rsidR="004D2A23">
        <w:rPr>
          <w:lang w:eastAsia="en-IN"/>
        </w:rPr>
        <w:t xml:space="preserve">agreed that the </w:t>
      </w:r>
      <w:r w:rsidR="004D2A23" w:rsidRPr="004D2A23">
        <w:rPr>
          <w:lang w:eastAsia="en-IN"/>
        </w:rPr>
        <w:t>chatbot acknowledged its shortcomings</w:t>
      </w:r>
      <w:r w:rsidR="004D2A23">
        <w:rPr>
          <w:lang w:eastAsia="en-IN"/>
        </w:rPr>
        <w:t>.</w:t>
      </w:r>
    </w:p>
    <w:p w14:paraId="5B9815C6" w14:textId="20621BC9" w:rsidR="00CA7722" w:rsidRPr="003D20A1" w:rsidRDefault="00CA7722" w:rsidP="00B22115">
      <w:pPr>
        <w:pStyle w:val="Caption"/>
        <w:keepNext/>
        <w:jc w:val="center"/>
        <w:rPr>
          <w:i w:val="0"/>
          <w:iCs w:val="0"/>
          <w:color w:val="000000" w:themeColor="text1"/>
          <w:sz w:val="22"/>
          <w:szCs w:val="22"/>
        </w:rPr>
      </w:pPr>
      <w:bookmarkStart w:id="92" w:name="_Toc112199639"/>
      <w:r w:rsidRPr="003D20A1">
        <w:rPr>
          <w:i w:val="0"/>
          <w:iCs w:val="0"/>
          <w:color w:val="000000" w:themeColor="text1"/>
          <w:sz w:val="22"/>
          <w:szCs w:val="22"/>
        </w:rPr>
        <w:t xml:space="preserve">Figure </w:t>
      </w:r>
      <w:r w:rsidRPr="003D20A1">
        <w:rPr>
          <w:i w:val="0"/>
          <w:iCs w:val="0"/>
          <w:color w:val="000000" w:themeColor="text1"/>
          <w:sz w:val="22"/>
          <w:szCs w:val="22"/>
        </w:rPr>
        <w:fldChar w:fldCharType="begin"/>
      </w:r>
      <w:r w:rsidRPr="003D20A1">
        <w:rPr>
          <w:i w:val="0"/>
          <w:iCs w:val="0"/>
          <w:color w:val="000000" w:themeColor="text1"/>
          <w:sz w:val="22"/>
          <w:szCs w:val="22"/>
        </w:rPr>
        <w:instrText xml:space="preserve"> SEQ Figure \* ARABIC </w:instrText>
      </w:r>
      <w:r w:rsidRPr="003D20A1">
        <w:rPr>
          <w:i w:val="0"/>
          <w:iCs w:val="0"/>
          <w:color w:val="000000" w:themeColor="text1"/>
          <w:sz w:val="22"/>
          <w:szCs w:val="22"/>
        </w:rPr>
        <w:fldChar w:fldCharType="separate"/>
      </w:r>
      <w:r w:rsidR="003D20A1" w:rsidRPr="003D20A1">
        <w:rPr>
          <w:i w:val="0"/>
          <w:iCs w:val="0"/>
          <w:noProof/>
          <w:color w:val="000000" w:themeColor="text1"/>
          <w:sz w:val="22"/>
          <w:szCs w:val="22"/>
        </w:rPr>
        <w:t>26</w:t>
      </w:r>
      <w:r w:rsidRPr="003D20A1">
        <w:rPr>
          <w:i w:val="0"/>
          <w:iCs w:val="0"/>
          <w:color w:val="000000" w:themeColor="text1"/>
          <w:sz w:val="22"/>
          <w:szCs w:val="22"/>
        </w:rPr>
        <w:fldChar w:fldCharType="end"/>
      </w:r>
      <w:r w:rsidRPr="003D20A1">
        <w:rPr>
          <w:i w:val="0"/>
          <w:iCs w:val="0"/>
          <w:color w:val="000000" w:themeColor="text1"/>
          <w:sz w:val="22"/>
          <w:szCs w:val="22"/>
        </w:rPr>
        <w:t>:</w:t>
      </w:r>
      <w:r w:rsidR="00AC47F6" w:rsidRPr="003D20A1">
        <w:rPr>
          <w:i w:val="0"/>
          <w:iCs w:val="0"/>
          <w:color w:val="000000" w:themeColor="text1"/>
          <w:sz w:val="22"/>
          <w:szCs w:val="22"/>
        </w:rPr>
        <w:t xml:space="preserve"> Response to question: </w:t>
      </w:r>
      <w:r w:rsidRPr="003D20A1">
        <w:rPr>
          <w:i w:val="0"/>
          <w:iCs w:val="0"/>
          <w:color w:val="000000" w:themeColor="text1"/>
          <w:sz w:val="22"/>
          <w:szCs w:val="22"/>
        </w:rPr>
        <w:t xml:space="preserve"> The conversation ended gracefully and sounded natural</w:t>
      </w:r>
      <w:bookmarkEnd w:id="92"/>
    </w:p>
    <w:p w14:paraId="179BC341" w14:textId="72B95AE0" w:rsidR="00DB06C4" w:rsidRDefault="00DB06C4" w:rsidP="00B22115">
      <w:pPr>
        <w:jc w:val="center"/>
        <w:rPr>
          <w:color w:val="44546A" w:themeColor="text2"/>
        </w:rPr>
      </w:pPr>
      <w:r>
        <w:rPr>
          <w:noProof/>
          <w:lang w:eastAsia="en-IN"/>
        </w:rPr>
        <w:drawing>
          <wp:inline distT="0" distB="0" distL="0" distR="0" wp14:anchorId="4D9E4ADC" wp14:editId="2790A284">
            <wp:extent cx="4473051" cy="2160000"/>
            <wp:effectExtent l="0" t="0" r="0" b="0"/>
            <wp:docPr id="97"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48" cstate="print"/>
                    <a:stretch>
                      <a:fillRect/>
                    </a:stretch>
                  </pic:blipFill>
                  <pic:spPr>
                    <a:xfrm>
                      <a:off x="0" y="0"/>
                      <a:ext cx="4473051" cy="2160000"/>
                    </a:xfrm>
                    <a:prstGeom prst="rect">
                      <a:avLst/>
                    </a:prstGeom>
                  </pic:spPr>
                </pic:pic>
              </a:graphicData>
            </a:graphic>
          </wp:inline>
        </w:drawing>
      </w:r>
    </w:p>
    <w:p w14:paraId="740F07C9" w14:textId="49BC97A2" w:rsidR="00BA4211" w:rsidRPr="00292CEF" w:rsidRDefault="00BA4211" w:rsidP="00BA4211">
      <w:pPr>
        <w:rPr>
          <w:lang w:eastAsia="en-IN"/>
        </w:rPr>
      </w:pPr>
      <w:r w:rsidRPr="00292CEF">
        <w:rPr>
          <w:lang w:eastAsia="en-IN"/>
        </w:rPr>
        <w:t>Observation:</w:t>
      </w:r>
      <w:r>
        <w:rPr>
          <w:lang w:eastAsia="en-IN"/>
        </w:rPr>
        <w:t xml:space="preserve"> Respondent</w:t>
      </w:r>
      <w:r w:rsidR="00B22115">
        <w:rPr>
          <w:lang w:eastAsia="en-IN"/>
        </w:rPr>
        <w:t>s</w:t>
      </w:r>
      <w:r>
        <w:rPr>
          <w:lang w:eastAsia="en-IN"/>
        </w:rPr>
        <w:t xml:space="preserve"> found </w:t>
      </w:r>
      <w:r w:rsidR="00B22115">
        <w:rPr>
          <w:lang w:eastAsia="en-IN"/>
        </w:rPr>
        <w:t xml:space="preserve">that the conversations ended gracefully. </w:t>
      </w:r>
    </w:p>
    <w:p w14:paraId="218DCB00" w14:textId="03E01905" w:rsidR="00CA7722" w:rsidRPr="003D20A1" w:rsidRDefault="00CA7722" w:rsidP="00B22115">
      <w:pPr>
        <w:pStyle w:val="Caption"/>
        <w:keepNext/>
        <w:jc w:val="center"/>
        <w:rPr>
          <w:i w:val="0"/>
          <w:iCs w:val="0"/>
          <w:color w:val="000000" w:themeColor="text1"/>
          <w:sz w:val="22"/>
          <w:szCs w:val="22"/>
        </w:rPr>
      </w:pPr>
      <w:bookmarkStart w:id="93" w:name="_Toc112199640"/>
      <w:r w:rsidRPr="003D20A1">
        <w:rPr>
          <w:i w:val="0"/>
          <w:iCs w:val="0"/>
          <w:color w:val="000000" w:themeColor="text1"/>
          <w:sz w:val="22"/>
          <w:szCs w:val="22"/>
        </w:rPr>
        <w:lastRenderedPageBreak/>
        <w:t xml:space="preserve">Figure </w:t>
      </w:r>
      <w:r w:rsidRPr="003D20A1">
        <w:rPr>
          <w:i w:val="0"/>
          <w:iCs w:val="0"/>
          <w:color w:val="000000" w:themeColor="text1"/>
          <w:sz w:val="22"/>
          <w:szCs w:val="22"/>
        </w:rPr>
        <w:fldChar w:fldCharType="begin"/>
      </w:r>
      <w:r w:rsidRPr="003D20A1">
        <w:rPr>
          <w:i w:val="0"/>
          <w:iCs w:val="0"/>
          <w:color w:val="000000" w:themeColor="text1"/>
          <w:sz w:val="22"/>
          <w:szCs w:val="22"/>
        </w:rPr>
        <w:instrText xml:space="preserve"> SEQ Figure \* ARABIC </w:instrText>
      </w:r>
      <w:r w:rsidRPr="003D20A1">
        <w:rPr>
          <w:i w:val="0"/>
          <w:iCs w:val="0"/>
          <w:color w:val="000000" w:themeColor="text1"/>
          <w:sz w:val="22"/>
          <w:szCs w:val="22"/>
        </w:rPr>
        <w:fldChar w:fldCharType="separate"/>
      </w:r>
      <w:r w:rsidR="003D20A1" w:rsidRPr="003D20A1">
        <w:rPr>
          <w:i w:val="0"/>
          <w:iCs w:val="0"/>
          <w:noProof/>
          <w:color w:val="000000" w:themeColor="text1"/>
          <w:sz w:val="22"/>
          <w:szCs w:val="22"/>
        </w:rPr>
        <w:t>27</w:t>
      </w:r>
      <w:r w:rsidRPr="003D20A1">
        <w:rPr>
          <w:i w:val="0"/>
          <w:iCs w:val="0"/>
          <w:color w:val="000000" w:themeColor="text1"/>
          <w:sz w:val="22"/>
          <w:szCs w:val="22"/>
        </w:rPr>
        <w:fldChar w:fldCharType="end"/>
      </w:r>
      <w:r w:rsidRPr="003D20A1">
        <w:rPr>
          <w:i w:val="0"/>
          <w:iCs w:val="0"/>
          <w:color w:val="000000" w:themeColor="text1"/>
          <w:sz w:val="22"/>
          <w:szCs w:val="22"/>
        </w:rPr>
        <w:t xml:space="preserve">: </w:t>
      </w:r>
      <w:r w:rsidR="00AC47F6" w:rsidRPr="003D20A1">
        <w:rPr>
          <w:i w:val="0"/>
          <w:iCs w:val="0"/>
          <w:color w:val="000000" w:themeColor="text1"/>
          <w:sz w:val="22"/>
          <w:szCs w:val="22"/>
        </w:rPr>
        <w:t xml:space="preserve">Response to question: </w:t>
      </w:r>
      <w:r w:rsidRPr="003D20A1">
        <w:rPr>
          <w:i w:val="0"/>
          <w:iCs w:val="0"/>
          <w:color w:val="000000" w:themeColor="text1"/>
          <w:sz w:val="22"/>
          <w:szCs w:val="22"/>
        </w:rPr>
        <w:t>When asked, the chatbot introduced itself and the introduction was clear</w:t>
      </w:r>
      <w:bookmarkEnd w:id="93"/>
    </w:p>
    <w:p w14:paraId="5E3BD177" w14:textId="3BE980F6" w:rsidR="003E3A08" w:rsidRDefault="00DB06C4" w:rsidP="00B22115">
      <w:pPr>
        <w:jc w:val="center"/>
        <w:rPr>
          <w:b/>
          <w:bCs/>
          <w:color w:val="4D4D4D"/>
          <w:sz w:val="28"/>
          <w:szCs w:val="28"/>
        </w:rPr>
      </w:pPr>
      <w:r>
        <w:rPr>
          <w:noProof/>
          <w:lang w:eastAsia="en-IN"/>
        </w:rPr>
        <w:drawing>
          <wp:inline distT="0" distB="0" distL="0" distR="0" wp14:anchorId="08053E8E" wp14:editId="02548099">
            <wp:extent cx="4473031" cy="2160000"/>
            <wp:effectExtent l="0" t="0" r="0" b="0"/>
            <wp:docPr id="99"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49" cstate="print"/>
                    <a:stretch>
                      <a:fillRect/>
                    </a:stretch>
                  </pic:blipFill>
                  <pic:spPr>
                    <a:xfrm>
                      <a:off x="0" y="0"/>
                      <a:ext cx="4473031" cy="2160000"/>
                    </a:xfrm>
                    <a:prstGeom prst="rect">
                      <a:avLst/>
                    </a:prstGeom>
                  </pic:spPr>
                </pic:pic>
              </a:graphicData>
            </a:graphic>
          </wp:inline>
        </w:drawing>
      </w:r>
    </w:p>
    <w:p w14:paraId="6BFCC74E" w14:textId="4C4813BB" w:rsidR="00AF360C" w:rsidRPr="00292CEF" w:rsidRDefault="00AF360C" w:rsidP="00AF360C">
      <w:pPr>
        <w:rPr>
          <w:lang w:eastAsia="en-IN"/>
        </w:rPr>
      </w:pPr>
      <w:r w:rsidRPr="00292CEF">
        <w:rPr>
          <w:lang w:eastAsia="en-IN"/>
        </w:rPr>
        <w:t>Observation:</w:t>
      </w:r>
      <w:r>
        <w:rPr>
          <w:lang w:eastAsia="en-IN"/>
        </w:rPr>
        <w:t xml:space="preserve"> Respondent</w:t>
      </w:r>
      <w:r w:rsidR="004D2A23">
        <w:rPr>
          <w:lang w:eastAsia="en-IN"/>
        </w:rPr>
        <w:t>s</w:t>
      </w:r>
      <w:r>
        <w:rPr>
          <w:lang w:eastAsia="en-IN"/>
        </w:rPr>
        <w:t xml:space="preserve"> found </w:t>
      </w:r>
      <w:r w:rsidR="004D2A23">
        <w:rPr>
          <w:lang w:eastAsia="en-IN"/>
        </w:rPr>
        <w:t xml:space="preserve">the </w:t>
      </w:r>
      <w:r>
        <w:rPr>
          <w:lang w:eastAsia="en-IN"/>
        </w:rPr>
        <w:t>chatbot</w:t>
      </w:r>
      <w:r w:rsidR="00B22115">
        <w:rPr>
          <w:lang w:eastAsia="en-IN"/>
        </w:rPr>
        <w:t>’s introduction was clear.</w:t>
      </w:r>
    </w:p>
    <w:p w14:paraId="76B84440" w14:textId="145CF021" w:rsidR="00CA7722" w:rsidRPr="003D20A1" w:rsidRDefault="00CA7722" w:rsidP="00B22115">
      <w:pPr>
        <w:pStyle w:val="Caption"/>
        <w:keepNext/>
        <w:jc w:val="center"/>
        <w:rPr>
          <w:i w:val="0"/>
          <w:iCs w:val="0"/>
          <w:color w:val="000000" w:themeColor="text1"/>
          <w:sz w:val="22"/>
          <w:szCs w:val="22"/>
        </w:rPr>
      </w:pPr>
      <w:bookmarkStart w:id="94" w:name="_Toc112199641"/>
      <w:r w:rsidRPr="003D20A1">
        <w:rPr>
          <w:i w:val="0"/>
          <w:iCs w:val="0"/>
          <w:color w:val="000000" w:themeColor="text1"/>
          <w:sz w:val="22"/>
          <w:szCs w:val="22"/>
        </w:rPr>
        <w:t xml:space="preserve">Figure </w:t>
      </w:r>
      <w:r w:rsidRPr="003D20A1">
        <w:rPr>
          <w:i w:val="0"/>
          <w:iCs w:val="0"/>
          <w:color w:val="000000" w:themeColor="text1"/>
          <w:sz w:val="22"/>
          <w:szCs w:val="22"/>
        </w:rPr>
        <w:fldChar w:fldCharType="begin"/>
      </w:r>
      <w:r w:rsidRPr="003D20A1">
        <w:rPr>
          <w:i w:val="0"/>
          <w:iCs w:val="0"/>
          <w:color w:val="000000" w:themeColor="text1"/>
          <w:sz w:val="22"/>
          <w:szCs w:val="22"/>
        </w:rPr>
        <w:instrText xml:space="preserve"> SEQ Figure \* ARABIC </w:instrText>
      </w:r>
      <w:r w:rsidRPr="003D20A1">
        <w:rPr>
          <w:i w:val="0"/>
          <w:iCs w:val="0"/>
          <w:color w:val="000000" w:themeColor="text1"/>
          <w:sz w:val="22"/>
          <w:szCs w:val="22"/>
        </w:rPr>
        <w:fldChar w:fldCharType="separate"/>
      </w:r>
      <w:r w:rsidR="003D20A1" w:rsidRPr="003D20A1">
        <w:rPr>
          <w:i w:val="0"/>
          <w:iCs w:val="0"/>
          <w:noProof/>
          <w:color w:val="000000" w:themeColor="text1"/>
          <w:sz w:val="22"/>
          <w:szCs w:val="22"/>
        </w:rPr>
        <w:t>28</w:t>
      </w:r>
      <w:r w:rsidRPr="003D20A1">
        <w:rPr>
          <w:i w:val="0"/>
          <w:iCs w:val="0"/>
          <w:color w:val="000000" w:themeColor="text1"/>
          <w:sz w:val="22"/>
          <w:szCs w:val="22"/>
        </w:rPr>
        <w:fldChar w:fldCharType="end"/>
      </w:r>
      <w:r w:rsidRPr="003D20A1">
        <w:rPr>
          <w:i w:val="0"/>
          <w:iCs w:val="0"/>
          <w:color w:val="000000" w:themeColor="text1"/>
          <w:sz w:val="22"/>
          <w:szCs w:val="22"/>
        </w:rPr>
        <w:t xml:space="preserve">: </w:t>
      </w:r>
      <w:r w:rsidR="00AC47F6" w:rsidRPr="003D20A1">
        <w:rPr>
          <w:i w:val="0"/>
          <w:iCs w:val="0"/>
          <w:color w:val="000000" w:themeColor="text1"/>
          <w:sz w:val="22"/>
          <w:szCs w:val="22"/>
        </w:rPr>
        <w:t xml:space="preserve">Response to question: </w:t>
      </w:r>
      <w:r w:rsidRPr="003D20A1">
        <w:rPr>
          <w:i w:val="0"/>
          <w:iCs w:val="0"/>
          <w:color w:val="000000" w:themeColor="text1"/>
          <w:sz w:val="22"/>
          <w:szCs w:val="22"/>
        </w:rPr>
        <w:t>The chatbot clearly understood the user’s intentions (healthy/unhealthy user, informing symptoms, asking about the chatbot)</w:t>
      </w:r>
      <w:bookmarkEnd w:id="94"/>
    </w:p>
    <w:p w14:paraId="52EB91BF" w14:textId="77777777" w:rsidR="00AF360C" w:rsidRDefault="00DB06C4" w:rsidP="00B22115">
      <w:pPr>
        <w:jc w:val="center"/>
        <w:rPr>
          <w:lang w:eastAsia="en-IN"/>
        </w:rPr>
      </w:pPr>
      <w:r>
        <w:rPr>
          <w:noProof/>
          <w:lang w:eastAsia="en-IN"/>
        </w:rPr>
        <w:drawing>
          <wp:inline distT="0" distB="0" distL="0" distR="0" wp14:anchorId="1074A270" wp14:editId="0DAEB5A6">
            <wp:extent cx="4249615" cy="2052114"/>
            <wp:effectExtent l="0" t="0" r="0" b="0"/>
            <wp:docPr id="100"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50" cstate="print"/>
                    <a:stretch>
                      <a:fillRect/>
                    </a:stretch>
                  </pic:blipFill>
                  <pic:spPr>
                    <a:xfrm>
                      <a:off x="0" y="0"/>
                      <a:ext cx="4256618" cy="2055496"/>
                    </a:xfrm>
                    <a:prstGeom prst="rect">
                      <a:avLst/>
                    </a:prstGeom>
                  </pic:spPr>
                </pic:pic>
              </a:graphicData>
            </a:graphic>
          </wp:inline>
        </w:drawing>
      </w:r>
    </w:p>
    <w:p w14:paraId="5F8D6604" w14:textId="57BC4715" w:rsidR="00AF360C" w:rsidRPr="00AF360C" w:rsidRDefault="00AF360C" w:rsidP="00B22115">
      <w:pPr>
        <w:tabs>
          <w:tab w:val="left" w:pos="1302"/>
        </w:tabs>
        <w:rPr>
          <w:b/>
          <w:bCs/>
          <w:color w:val="4D4D4D"/>
          <w:sz w:val="28"/>
          <w:szCs w:val="28"/>
        </w:rPr>
      </w:pPr>
      <w:r w:rsidRPr="00292CEF">
        <w:rPr>
          <w:lang w:eastAsia="en-IN"/>
        </w:rPr>
        <w:t>Observation:</w:t>
      </w:r>
      <w:r>
        <w:rPr>
          <w:lang w:eastAsia="en-IN"/>
        </w:rPr>
        <w:t xml:space="preserve"> </w:t>
      </w:r>
      <w:r w:rsidR="00B22115">
        <w:rPr>
          <w:lang w:eastAsia="en-IN"/>
        </w:rPr>
        <w:t>The r</w:t>
      </w:r>
      <w:r>
        <w:rPr>
          <w:lang w:eastAsia="en-IN"/>
        </w:rPr>
        <w:t xml:space="preserve">espondent </w:t>
      </w:r>
      <w:r w:rsidR="00B22115">
        <w:rPr>
          <w:lang w:eastAsia="en-IN"/>
        </w:rPr>
        <w:t xml:space="preserve">agreed that the </w:t>
      </w:r>
      <w:r w:rsidR="00B22115" w:rsidRPr="00B22115">
        <w:rPr>
          <w:lang w:eastAsia="en-IN"/>
        </w:rPr>
        <w:t xml:space="preserve">chatbot clearly understood </w:t>
      </w:r>
      <w:r w:rsidR="00B22115">
        <w:rPr>
          <w:lang w:eastAsia="en-IN"/>
        </w:rPr>
        <w:t xml:space="preserve">the </w:t>
      </w:r>
      <w:r w:rsidR="00B22115" w:rsidRPr="00B22115">
        <w:rPr>
          <w:lang w:eastAsia="en-IN"/>
        </w:rPr>
        <w:t>user’s intentions</w:t>
      </w:r>
      <w:r w:rsidR="00B22115">
        <w:rPr>
          <w:lang w:eastAsia="en-IN"/>
        </w:rPr>
        <w:t>.</w:t>
      </w:r>
    </w:p>
    <w:p w14:paraId="0A0330CF" w14:textId="26E7FF55" w:rsidR="00CA7722" w:rsidRPr="003D20A1" w:rsidRDefault="00CA7722" w:rsidP="00B22115">
      <w:pPr>
        <w:pStyle w:val="Caption"/>
        <w:keepNext/>
        <w:jc w:val="center"/>
        <w:rPr>
          <w:i w:val="0"/>
          <w:iCs w:val="0"/>
          <w:color w:val="000000" w:themeColor="text1"/>
          <w:sz w:val="22"/>
          <w:szCs w:val="22"/>
        </w:rPr>
      </w:pPr>
      <w:bookmarkStart w:id="95" w:name="_Toc112199642"/>
      <w:r w:rsidRPr="003D20A1">
        <w:rPr>
          <w:i w:val="0"/>
          <w:iCs w:val="0"/>
          <w:color w:val="000000" w:themeColor="text1"/>
          <w:sz w:val="22"/>
          <w:szCs w:val="22"/>
        </w:rPr>
        <w:t xml:space="preserve">Figure </w:t>
      </w:r>
      <w:r w:rsidRPr="003D20A1">
        <w:rPr>
          <w:i w:val="0"/>
          <w:iCs w:val="0"/>
          <w:color w:val="000000" w:themeColor="text1"/>
          <w:sz w:val="22"/>
          <w:szCs w:val="22"/>
        </w:rPr>
        <w:fldChar w:fldCharType="begin"/>
      </w:r>
      <w:r w:rsidRPr="003D20A1">
        <w:rPr>
          <w:i w:val="0"/>
          <w:iCs w:val="0"/>
          <w:color w:val="000000" w:themeColor="text1"/>
          <w:sz w:val="22"/>
          <w:szCs w:val="22"/>
        </w:rPr>
        <w:instrText xml:space="preserve"> SEQ Figure \* ARABIC </w:instrText>
      </w:r>
      <w:r w:rsidRPr="003D20A1">
        <w:rPr>
          <w:i w:val="0"/>
          <w:iCs w:val="0"/>
          <w:color w:val="000000" w:themeColor="text1"/>
          <w:sz w:val="22"/>
          <w:szCs w:val="22"/>
        </w:rPr>
        <w:fldChar w:fldCharType="separate"/>
      </w:r>
      <w:r w:rsidR="003D20A1" w:rsidRPr="003D20A1">
        <w:rPr>
          <w:i w:val="0"/>
          <w:iCs w:val="0"/>
          <w:noProof/>
          <w:color w:val="000000" w:themeColor="text1"/>
          <w:sz w:val="22"/>
          <w:szCs w:val="22"/>
        </w:rPr>
        <w:t>29</w:t>
      </w:r>
      <w:r w:rsidRPr="003D20A1">
        <w:rPr>
          <w:i w:val="0"/>
          <w:iCs w:val="0"/>
          <w:color w:val="000000" w:themeColor="text1"/>
          <w:sz w:val="22"/>
          <w:szCs w:val="22"/>
        </w:rPr>
        <w:fldChar w:fldCharType="end"/>
      </w:r>
      <w:r w:rsidRPr="003D20A1">
        <w:rPr>
          <w:i w:val="0"/>
          <w:iCs w:val="0"/>
          <w:color w:val="000000" w:themeColor="text1"/>
          <w:sz w:val="22"/>
          <w:szCs w:val="22"/>
        </w:rPr>
        <w:t xml:space="preserve">: </w:t>
      </w:r>
      <w:r w:rsidR="00AC47F6" w:rsidRPr="003D20A1">
        <w:rPr>
          <w:i w:val="0"/>
          <w:iCs w:val="0"/>
          <w:color w:val="000000" w:themeColor="text1"/>
          <w:sz w:val="22"/>
          <w:szCs w:val="22"/>
        </w:rPr>
        <w:t xml:space="preserve">Response to question: </w:t>
      </w:r>
      <w:r w:rsidRPr="003D20A1">
        <w:rPr>
          <w:i w:val="0"/>
          <w:iCs w:val="0"/>
          <w:color w:val="000000" w:themeColor="text1"/>
          <w:sz w:val="22"/>
          <w:szCs w:val="22"/>
        </w:rPr>
        <w:t>The chatbot sought appropriate information from the user</w:t>
      </w:r>
      <w:bookmarkEnd w:id="95"/>
    </w:p>
    <w:p w14:paraId="4743B1BD" w14:textId="0B066CC4" w:rsidR="00DB06C4" w:rsidRDefault="00DB06C4" w:rsidP="00B22115">
      <w:pPr>
        <w:jc w:val="center"/>
        <w:rPr>
          <w:b/>
          <w:bCs/>
          <w:color w:val="4D4D4D"/>
          <w:sz w:val="28"/>
          <w:szCs w:val="28"/>
        </w:rPr>
      </w:pPr>
      <w:r>
        <w:rPr>
          <w:noProof/>
        </w:rPr>
        <w:drawing>
          <wp:inline distT="0" distB="0" distL="0" distR="0" wp14:anchorId="10874B29" wp14:editId="6AD9D72E">
            <wp:extent cx="4473031" cy="2160000"/>
            <wp:effectExtent l="0" t="0" r="0" b="0"/>
            <wp:docPr id="101"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51" cstate="print"/>
                    <a:stretch>
                      <a:fillRect/>
                    </a:stretch>
                  </pic:blipFill>
                  <pic:spPr>
                    <a:xfrm>
                      <a:off x="0" y="0"/>
                      <a:ext cx="4473031" cy="2160000"/>
                    </a:xfrm>
                    <a:prstGeom prst="rect">
                      <a:avLst/>
                    </a:prstGeom>
                  </pic:spPr>
                </pic:pic>
              </a:graphicData>
            </a:graphic>
          </wp:inline>
        </w:drawing>
      </w:r>
    </w:p>
    <w:p w14:paraId="0E71B66C" w14:textId="2CFE283E" w:rsidR="00AF360C" w:rsidRPr="00BA4211" w:rsidRDefault="00AF360C" w:rsidP="00BA4211">
      <w:pPr>
        <w:rPr>
          <w:lang w:eastAsia="en-IN"/>
        </w:rPr>
      </w:pPr>
      <w:r w:rsidRPr="00292CEF">
        <w:rPr>
          <w:lang w:eastAsia="en-IN"/>
        </w:rPr>
        <w:t>Observation:</w:t>
      </w:r>
      <w:r>
        <w:rPr>
          <w:lang w:eastAsia="en-IN"/>
        </w:rPr>
        <w:t xml:space="preserve"> Respondent</w:t>
      </w:r>
      <w:r w:rsidR="00B22115">
        <w:rPr>
          <w:lang w:eastAsia="en-IN"/>
        </w:rPr>
        <w:t>s</w:t>
      </w:r>
      <w:r>
        <w:rPr>
          <w:lang w:eastAsia="en-IN"/>
        </w:rPr>
        <w:t xml:space="preserve"> </w:t>
      </w:r>
      <w:r w:rsidR="00B22115">
        <w:rPr>
          <w:lang w:eastAsia="en-IN"/>
        </w:rPr>
        <w:t xml:space="preserve">agreed that the </w:t>
      </w:r>
      <w:r w:rsidR="00B22115" w:rsidRPr="00B22115">
        <w:rPr>
          <w:lang w:eastAsia="en-IN"/>
        </w:rPr>
        <w:t>chatbot sought appropriate information from the user</w:t>
      </w:r>
      <w:r w:rsidR="00B22115">
        <w:rPr>
          <w:lang w:eastAsia="en-IN"/>
        </w:rPr>
        <w:t>.</w:t>
      </w:r>
    </w:p>
    <w:p w14:paraId="25F69C6B" w14:textId="0E04C304" w:rsidR="00CA7722" w:rsidRPr="003D20A1" w:rsidRDefault="00CA7722" w:rsidP="00B22115">
      <w:pPr>
        <w:pStyle w:val="Caption"/>
        <w:keepNext/>
        <w:jc w:val="center"/>
        <w:rPr>
          <w:i w:val="0"/>
          <w:iCs w:val="0"/>
          <w:color w:val="000000" w:themeColor="text1"/>
          <w:sz w:val="22"/>
          <w:szCs w:val="22"/>
        </w:rPr>
      </w:pPr>
      <w:bookmarkStart w:id="96" w:name="_Toc112199643"/>
      <w:r w:rsidRPr="003D20A1">
        <w:rPr>
          <w:i w:val="0"/>
          <w:iCs w:val="0"/>
          <w:color w:val="000000" w:themeColor="text1"/>
          <w:sz w:val="22"/>
          <w:szCs w:val="22"/>
        </w:rPr>
        <w:lastRenderedPageBreak/>
        <w:t xml:space="preserve">Figure </w:t>
      </w:r>
      <w:r w:rsidRPr="003D20A1">
        <w:rPr>
          <w:i w:val="0"/>
          <w:iCs w:val="0"/>
          <w:color w:val="000000" w:themeColor="text1"/>
          <w:sz w:val="22"/>
          <w:szCs w:val="22"/>
        </w:rPr>
        <w:fldChar w:fldCharType="begin"/>
      </w:r>
      <w:r w:rsidRPr="003D20A1">
        <w:rPr>
          <w:i w:val="0"/>
          <w:iCs w:val="0"/>
          <w:color w:val="000000" w:themeColor="text1"/>
          <w:sz w:val="22"/>
          <w:szCs w:val="22"/>
        </w:rPr>
        <w:instrText xml:space="preserve"> SEQ Figure \* ARABIC </w:instrText>
      </w:r>
      <w:r w:rsidRPr="003D20A1">
        <w:rPr>
          <w:i w:val="0"/>
          <w:iCs w:val="0"/>
          <w:color w:val="000000" w:themeColor="text1"/>
          <w:sz w:val="22"/>
          <w:szCs w:val="22"/>
        </w:rPr>
        <w:fldChar w:fldCharType="separate"/>
      </w:r>
      <w:r w:rsidR="003D20A1" w:rsidRPr="003D20A1">
        <w:rPr>
          <w:i w:val="0"/>
          <w:iCs w:val="0"/>
          <w:noProof/>
          <w:color w:val="000000" w:themeColor="text1"/>
          <w:sz w:val="22"/>
          <w:szCs w:val="22"/>
        </w:rPr>
        <w:t>30</w:t>
      </w:r>
      <w:r w:rsidRPr="003D20A1">
        <w:rPr>
          <w:i w:val="0"/>
          <w:iCs w:val="0"/>
          <w:color w:val="000000" w:themeColor="text1"/>
          <w:sz w:val="22"/>
          <w:szCs w:val="22"/>
        </w:rPr>
        <w:fldChar w:fldCharType="end"/>
      </w:r>
      <w:r w:rsidRPr="003D20A1">
        <w:rPr>
          <w:i w:val="0"/>
          <w:iCs w:val="0"/>
          <w:color w:val="000000" w:themeColor="text1"/>
          <w:sz w:val="22"/>
          <w:szCs w:val="22"/>
        </w:rPr>
        <w:t xml:space="preserve">: </w:t>
      </w:r>
      <w:r w:rsidR="00AC47F6" w:rsidRPr="003D20A1">
        <w:rPr>
          <w:i w:val="0"/>
          <w:iCs w:val="0"/>
          <w:color w:val="000000" w:themeColor="text1"/>
          <w:sz w:val="22"/>
          <w:szCs w:val="22"/>
        </w:rPr>
        <w:t xml:space="preserve">Response to question: </w:t>
      </w:r>
      <w:r w:rsidRPr="003D20A1">
        <w:rPr>
          <w:i w:val="0"/>
          <w:iCs w:val="0"/>
          <w:color w:val="000000" w:themeColor="text1"/>
          <w:sz w:val="22"/>
          <w:szCs w:val="22"/>
        </w:rPr>
        <w:t>The chatbot recognized the symptoms entered by the user</w:t>
      </w:r>
      <w:bookmarkEnd w:id="96"/>
    </w:p>
    <w:p w14:paraId="29FD3AAD" w14:textId="029272E7" w:rsidR="00DB06C4" w:rsidRDefault="00DB06C4" w:rsidP="00B22115">
      <w:pPr>
        <w:jc w:val="center"/>
        <w:rPr>
          <w:b/>
          <w:bCs/>
          <w:color w:val="4D4D4D"/>
          <w:sz w:val="28"/>
          <w:szCs w:val="28"/>
        </w:rPr>
      </w:pPr>
      <w:r>
        <w:rPr>
          <w:noProof/>
        </w:rPr>
        <w:drawing>
          <wp:inline distT="0" distB="0" distL="0" distR="0" wp14:anchorId="474EAAD6" wp14:editId="04070837">
            <wp:extent cx="4473031" cy="2160000"/>
            <wp:effectExtent l="0" t="0" r="0" b="0"/>
            <wp:docPr id="102"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52" cstate="print"/>
                    <a:stretch>
                      <a:fillRect/>
                    </a:stretch>
                  </pic:blipFill>
                  <pic:spPr>
                    <a:xfrm>
                      <a:off x="0" y="0"/>
                      <a:ext cx="4473031" cy="2160000"/>
                    </a:xfrm>
                    <a:prstGeom prst="rect">
                      <a:avLst/>
                    </a:prstGeom>
                  </pic:spPr>
                </pic:pic>
              </a:graphicData>
            </a:graphic>
          </wp:inline>
        </w:drawing>
      </w:r>
    </w:p>
    <w:p w14:paraId="09EFCFDF" w14:textId="6AD846BB" w:rsidR="00AF360C" w:rsidRPr="00BA4211" w:rsidRDefault="00AF360C" w:rsidP="00BA4211">
      <w:pPr>
        <w:rPr>
          <w:lang w:eastAsia="en-IN"/>
        </w:rPr>
      </w:pPr>
      <w:r w:rsidRPr="00292CEF">
        <w:rPr>
          <w:lang w:eastAsia="en-IN"/>
        </w:rPr>
        <w:t>Observation:</w:t>
      </w:r>
      <w:r>
        <w:rPr>
          <w:lang w:eastAsia="en-IN"/>
        </w:rPr>
        <w:t xml:space="preserve"> </w:t>
      </w:r>
      <w:r w:rsidR="00B22115">
        <w:rPr>
          <w:lang w:eastAsia="en-IN"/>
        </w:rPr>
        <w:t>R</w:t>
      </w:r>
      <w:r>
        <w:rPr>
          <w:lang w:eastAsia="en-IN"/>
        </w:rPr>
        <w:t>espondent</w:t>
      </w:r>
      <w:r w:rsidR="00B22115">
        <w:rPr>
          <w:lang w:eastAsia="en-IN"/>
        </w:rPr>
        <w:t>s</w:t>
      </w:r>
      <w:r>
        <w:rPr>
          <w:lang w:eastAsia="en-IN"/>
        </w:rPr>
        <w:t xml:space="preserve"> </w:t>
      </w:r>
      <w:r w:rsidR="00B22115">
        <w:rPr>
          <w:lang w:eastAsia="en-IN"/>
        </w:rPr>
        <w:t>agreed that the chatbot could recognize symptoms from the text entered by the user.</w:t>
      </w:r>
    </w:p>
    <w:p w14:paraId="047EE91F" w14:textId="7B573542" w:rsidR="00CA7722" w:rsidRPr="003D20A1" w:rsidRDefault="00CA7722" w:rsidP="00B22115">
      <w:pPr>
        <w:pStyle w:val="Caption"/>
        <w:keepNext/>
        <w:jc w:val="center"/>
        <w:rPr>
          <w:i w:val="0"/>
          <w:iCs w:val="0"/>
          <w:color w:val="000000" w:themeColor="text1"/>
          <w:sz w:val="22"/>
          <w:szCs w:val="22"/>
        </w:rPr>
      </w:pPr>
      <w:bookmarkStart w:id="97" w:name="_Toc112199644"/>
      <w:r w:rsidRPr="003D20A1">
        <w:rPr>
          <w:i w:val="0"/>
          <w:iCs w:val="0"/>
          <w:color w:val="000000" w:themeColor="text1"/>
          <w:sz w:val="22"/>
          <w:szCs w:val="22"/>
        </w:rPr>
        <w:t xml:space="preserve">Figure </w:t>
      </w:r>
      <w:r w:rsidRPr="003D20A1">
        <w:rPr>
          <w:i w:val="0"/>
          <w:iCs w:val="0"/>
          <w:color w:val="000000" w:themeColor="text1"/>
          <w:sz w:val="22"/>
          <w:szCs w:val="22"/>
        </w:rPr>
        <w:fldChar w:fldCharType="begin"/>
      </w:r>
      <w:r w:rsidRPr="003D20A1">
        <w:rPr>
          <w:i w:val="0"/>
          <w:iCs w:val="0"/>
          <w:color w:val="000000" w:themeColor="text1"/>
          <w:sz w:val="22"/>
          <w:szCs w:val="22"/>
        </w:rPr>
        <w:instrText xml:space="preserve"> SEQ Figure \* ARABIC </w:instrText>
      </w:r>
      <w:r w:rsidRPr="003D20A1">
        <w:rPr>
          <w:i w:val="0"/>
          <w:iCs w:val="0"/>
          <w:color w:val="000000" w:themeColor="text1"/>
          <w:sz w:val="22"/>
          <w:szCs w:val="22"/>
        </w:rPr>
        <w:fldChar w:fldCharType="separate"/>
      </w:r>
      <w:r w:rsidR="003D20A1" w:rsidRPr="003D20A1">
        <w:rPr>
          <w:i w:val="0"/>
          <w:iCs w:val="0"/>
          <w:noProof/>
          <w:color w:val="000000" w:themeColor="text1"/>
          <w:sz w:val="22"/>
          <w:szCs w:val="22"/>
        </w:rPr>
        <w:t>31</w:t>
      </w:r>
      <w:r w:rsidRPr="003D20A1">
        <w:rPr>
          <w:i w:val="0"/>
          <w:iCs w:val="0"/>
          <w:color w:val="000000" w:themeColor="text1"/>
          <w:sz w:val="22"/>
          <w:szCs w:val="22"/>
        </w:rPr>
        <w:fldChar w:fldCharType="end"/>
      </w:r>
      <w:r w:rsidRPr="003D20A1">
        <w:rPr>
          <w:i w:val="0"/>
          <w:iCs w:val="0"/>
          <w:color w:val="000000" w:themeColor="text1"/>
          <w:sz w:val="22"/>
          <w:szCs w:val="22"/>
        </w:rPr>
        <w:t xml:space="preserve">: </w:t>
      </w:r>
      <w:r w:rsidR="00AC47F6" w:rsidRPr="003D20A1">
        <w:rPr>
          <w:i w:val="0"/>
          <w:iCs w:val="0"/>
          <w:color w:val="000000" w:themeColor="text1"/>
          <w:sz w:val="22"/>
          <w:szCs w:val="22"/>
        </w:rPr>
        <w:t xml:space="preserve">Response to question: </w:t>
      </w:r>
      <w:r w:rsidRPr="003D20A1">
        <w:rPr>
          <w:i w:val="0"/>
          <w:iCs w:val="0"/>
          <w:color w:val="000000" w:themeColor="text1"/>
          <w:sz w:val="22"/>
          <w:szCs w:val="22"/>
        </w:rPr>
        <w:t>The chatbot appropriately responded to the user’s question</w:t>
      </w:r>
      <w:bookmarkEnd w:id="97"/>
    </w:p>
    <w:p w14:paraId="002A7750" w14:textId="77777777" w:rsidR="00DB06C4" w:rsidRDefault="00DB06C4" w:rsidP="00B22115">
      <w:pPr>
        <w:jc w:val="center"/>
      </w:pPr>
      <w:r>
        <w:rPr>
          <w:noProof/>
        </w:rPr>
        <w:drawing>
          <wp:inline distT="0" distB="0" distL="0" distR="0" wp14:anchorId="782FE1F2" wp14:editId="5E076508">
            <wp:extent cx="4473051" cy="2160000"/>
            <wp:effectExtent l="0" t="0" r="0"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53" cstate="print"/>
                    <a:stretch>
                      <a:fillRect/>
                    </a:stretch>
                  </pic:blipFill>
                  <pic:spPr>
                    <a:xfrm>
                      <a:off x="0" y="0"/>
                      <a:ext cx="4473051" cy="2160000"/>
                    </a:xfrm>
                    <a:prstGeom prst="rect">
                      <a:avLst/>
                    </a:prstGeom>
                  </pic:spPr>
                </pic:pic>
              </a:graphicData>
            </a:graphic>
          </wp:inline>
        </w:drawing>
      </w:r>
    </w:p>
    <w:p w14:paraId="6257CD9E" w14:textId="455F7F88" w:rsidR="00873DE1" w:rsidRDefault="00AF360C" w:rsidP="008B7673">
      <w:pPr>
        <w:rPr>
          <w:lang w:eastAsia="en-IN"/>
        </w:rPr>
      </w:pPr>
      <w:r w:rsidRPr="00292CEF">
        <w:rPr>
          <w:lang w:eastAsia="en-IN"/>
        </w:rPr>
        <w:t>Observation:</w:t>
      </w:r>
      <w:r>
        <w:rPr>
          <w:lang w:eastAsia="en-IN"/>
        </w:rPr>
        <w:t xml:space="preserve"> </w:t>
      </w:r>
      <w:r w:rsidR="00B22115">
        <w:rPr>
          <w:lang w:eastAsia="en-IN"/>
        </w:rPr>
        <w:t>R</w:t>
      </w:r>
      <w:r>
        <w:rPr>
          <w:lang w:eastAsia="en-IN"/>
        </w:rPr>
        <w:t>espondent</w:t>
      </w:r>
      <w:r w:rsidR="00B22115">
        <w:rPr>
          <w:lang w:eastAsia="en-IN"/>
        </w:rPr>
        <w:t>s</w:t>
      </w:r>
      <w:r>
        <w:rPr>
          <w:lang w:eastAsia="en-IN"/>
        </w:rPr>
        <w:t xml:space="preserve"> found</w:t>
      </w:r>
      <w:r w:rsidR="00B22115">
        <w:rPr>
          <w:lang w:eastAsia="en-IN"/>
        </w:rPr>
        <w:t xml:space="preserve"> the chatbot’s response to the user's question was appropriate.</w:t>
      </w:r>
    </w:p>
    <w:p w14:paraId="2DF13176" w14:textId="43C2EAA0" w:rsidR="00CA7722" w:rsidRPr="003D20A1" w:rsidRDefault="00CA7722" w:rsidP="00B22115">
      <w:pPr>
        <w:pStyle w:val="Caption"/>
        <w:keepNext/>
        <w:jc w:val="center"/>
        <w:rPr>
          <w:i w:val="0"/>
          <w:iCs w:val="0"/>
          <w:color w:val="000000" w:themeColor="text1"/>
          <w:sz w:val="22"/>
          <w:szCs w:val="22"/>
        </w:rPr>
      </w:pPr>
      <w:bookmarkStart w:id="98" w:name="_Toc112199645"/>
      <w:r w:rsidRPr="003D20A1">
        <w:rPr>
          <w:i w:val="0"/>
          <w:iCs w:val="0"/>
          <w:color w:val="000000" w:themeColor="text1"/>
          <w:sz w:val="22"/>
          <w:szCs w:val="22"/>
        </w:rPr>
        <w:t xml:space="preserve">Figure </w:t>
      </w:r>
      <w:r w:rsidRPr="003D20A1">
        <w:rPr>
          <w:i w:val="0"/>
          <w:iCs w:val="0"/>
          <w:color w:val="000000" w:themeColor="text1"/>
          <w:sz w:val="22"/>
          <w:szCs w:val="22"/>
        </w:rPr>
        <w:fldChar w:fldCharType="begin"/>
      </w:r>
      <w:r w:rsidRPr="003D20A1">
        <w:rPr>
          <w:i w:val="0"/>
          <w:iCs w:val="0"/>
          <w:color w:val="000000" w:themeColor="text1"/>
          <w:sz w:val="22"/>
          <w:szCs w:val="22"/>
        </w:rPr>
        <w:instrText xml:space="preserve"> SEQ Figure \* ARABIC </w:instrText>
      </w:r>
      <w:r w:rsidRPr="003D20A1">
        <w:rPr>
          <w:i w:val="0"/>
          <w:iCs w:val="0"/>
          <w:color w:val="000000" w:themeColor="text1"/>
          <w:sz w:val="22"/>
          <w:szCs w:val="22"/>
        </w:rPr>
        <w:fldChar w:fldCharType="separate"/>
      </w:r>
      <w:r w:rsidR="003D20A1" w:rsidRPr="003D20A1">
        <w:rPr>
          <w:i w:val="0"/>
          <w:iCs w:val="0"/>
          <w:noProof/>
          <w:color w:val="000000" w:themeColor="text1"/>
          <w:sz w:val="22"/>
          <w:szCs w:val="22"/>
        </w:rPr>
        <w:t>32</w:t>
      </w:r>
      <w:r w:rsidRPr="003D20A1">
        <w:rPr>
          <w:i w:val="0"/>
          <w:iCs w:val="0"/>
          <w:color w:val="000000" w:themeColor="text1"/>
          <w:sz w:val="22"/>
          <w:szCs w:val="22"/>
        </w:rPr>
        <w:fldChar w:fldCharType="end"/>
      </w:r>
      <w:r w:rsidRPr="003D20A1">
        <w:rPr>
          <w:i w:val="0"/>
          <w:iCs w:val="0"/>
          <w:color w:val="000000" w:themeColor="text1"/>
          <w:sz w:val="22"/>
          <w:szCs w:val="22"/>
        </w:rPr>
        <w:t xml:space="preserve">:  </w:t>
      </w:r>
      <w:r w:rsidR="00DD4547" w:rsidRPr="003D20A1">
        <w:rPr>
          <w:i w:val="0"/>
          <w:iCs w:val="0"/>
          <w:color w:val="000000" w:themeColor="text1"/>
          <w:sz w:val="22"/>
          <w:szCs w:val="22"/>
        </w:rPr>
        <w:t xml:space="preserve">Response to question: </w:t>
      </w:r>
      <w:r w:rsidRPr="003D20A1">
        <w:rPr>
          <w:i w:val="0"/>
          <w:iCs w:val="0"/>
          <w:color w:val="000000" w:themeColor="text1"/>
          <w:sz w:val="22"/>
          <w:szCs w:val="22"/>
        </w:rPr>
        <w:t>The displayed disease names were matching with the entered symptoms</w:t>
      </w:r>
      <w:bookmarkEnd w:id="98"/>
    </w:p>
    <w:p w14:paraId="4230BBE1" w14:textId="77777777" w:rsidR="00DB06C4" w:rsidRDefault="00DB06C4" w:rsidP="00B22115">
      <w:pPr>
        <w:jc w:val="center"/>
      </w:pPr>
      <w:r>
        <w:rPr>
          <w:noProof/>
        </w:rPr>
        <w:drawing>
          <wp:inline distT="0" distB="0" distL="0" distR="0" wp14:anchorId="62A49029" wp14:editId="2A3CF09F">
            <wp:extent cx="4473051" cy="2160000"/>
            <wp:effectExtent l="0" t="0" r="0"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54" cstate="print"/>
                    <a:stretch>
                      <a:fillRect/>
                    </a:stretch>
                  </pic:blipFill>
                  <pic:spPr>
                    <a:xfrm>
                      <a:off x="0" y="0"/>
                      <a:ext cx="4473051" cy="2160000"/>
                    </a:xfrm>
                    <a:prstGeom prst="rect">
                      <a:avLst/>
                    </a:prstGeom>
                  </pic:spPr>
                </pic:pic>
              </a:graphicData>
            </a:graphic>
          </wp:inline>
        </w:drawing>
      </w:r>
    </w:p>
    <w:p w14:paraId="5AE9DF37" w14:textId="7BAC58EC" w:rsidR="00AF360C" w:rsidRPr="00BA4211" w:rsidRDefault="00AF360C" w:rsidP="00BA4211">
      <w:pPr>
        <w:rPr>
          <w:lang w:eastAsia="en-IN"/>
        </w:rPr>
      </w:pPr>
      <w:r w:rsidRPr="00292CEF">
        <w:rPr>
          <w:lang w:eastAsia="en-IN"/>
        </w:rPr>
        <w:t>Observation:</w:t>
      </w:r>
      <w:r>
        <w:rPr>
          <w:lang w:eastAsia="en-IN"/>
        </w:rPr>
        <w:t xml:space="preserve"> Respondent</w:t>
      </w:r>
      <w:r w:rsidR="00B22115">
        <w:rPr>
          <w:lang w:eastAsia="en-IN"/>
        </w:rPr>
        <w:t>s</w:t>
      </w:r>
      <w:r>
        <w:rPr>
          <w:lang w:eastAsia="en-IN"/>
        </w:rPr>
        <w:t xml:space="preserve"> found</w:t>
      </w:r>
      <w:r w:rsidR="00B22115">
        <w:rPr>
          <w:lang w:eastAsia="en-IN"/>
        </w:rPr>
        <w:t xml:space="preserve"> the predicted disease was matching with entered symptoms</w:t>
      </w:r>
      <w:r>
        <w:rPr>
          <w:lang w:eastAsia="en-IN"/>
        </w:rPr>
        <w:t>.</w:t>
      </w:r>
    </w:p>
    <w:p w14:paraId="7C4F38D4" w14:textId="08093341" w:rsidR="00CA7722" w:rsidRPr="003D20A1" w:rsidRDefault="00CA7722" w:rsidP="00B22115">
      <w:pPr>
        <w:pStyle w:val="Caption"/>
        <w:keepNext/>
        <w:jc w:val="center"/>
        <w:rPr>
          <w:i w:val="0"/>
          <w:iCs w:val="0"/>
          <w:color w:val="000000" w:themeColor="text1"/>
          <w:sz w:val="22"/>
          <w:szCs w:val="22"/>
        </w:rPr>
      </w:pPr>
      <w:bookmarkStart w:id="99" w:name="_Toc112199646"/>
      <w:r w:rsidRPr="003D20A1">
        <w:rPr>
          <w:i w:val="0"/>
          <w:iCs w:val="0"/>
          <w:color w:val="000000" w:themeColor="text1"/>
          <w:sz w:val="22"/>
          <w:szCs w:val="22"/>
        </w:rPr>
        <w:lastRenderedPageBreak/>
        <w:t xml:space="preserve">Figure </w:t>
      </w:r>
      <w:r w:rsidRPr="003D20A1">
        <w:rPr>
          <w:i w:val="0"/>
          <w:iCs w:val="0"/>
          <w:color w:val="000000" w:themeColor="text1"/>
          <w:sz w:val="22"/>
          <w:szCs w:val="22"/>
        </w:rPr>
        <w:fldChar w:fldCharType="begin"/>
      </w:r>
      <w:r w:rsidRPr="003D20A1">
        <w:rPr>
          <w:i w:val="0"/>
          <w:iCs w:val="0"/>
          <w:color w:val="000000" w:themeColor="text1"/>
          <w:sz w:val="22"/>
          <w:szCs w:val="22"/>
        </w:rPr>
        <w:instrText xml:space="preserve"> SEQ Figure \* ARABIC </w:instrText>
      </w:r>
      <w:r w:rsidRPr="003D20A1">
        <w:rPr>
          <w:i w:val="0"/>
          <w:iCs w:val="0"/>
          <w:color w:val="000000" w:themeColor="text1"/>
          <w:sz w:val="22"/>
          <w:szCs w:val="22"/>
        </w:rPr>
        <w:fldChar w:fldCharType="separate"/>
      </w:r>
      <w:r w:rsidR="003D20A1" w:rsidRPr="003D20A1">
        <w:rPr>
          <w:i w:val="0"/>
          <w:iCs w:val="0"/>
          <w:noProof/>
          <w:color w:val="000000" w:themeColor="text1"/>
          <w:sz w:val="22"/>
          <w:szCs w:val="22"/>
        </w:rPr>
        <w:t>33</w:t>
      </w:r>
      <w:r w:rsidRPr="003D20A1">
        <w:rPr>
          <w:i w:val="0"/>
          <w:iCs w:val="0"/>
          <w:color w:val="000000" w:themeColor="text1"/>
          <w:sz w:val="22"/>
          <w:szCs w:val="22"/>
        </w:rPr>
        <w:fldChar w:fldCharType="end"/>
      </w:r>
      <w:r w:rsidRPr="003D20A1">
        <w:rPr>
          <w:i w:val="0"/>
          <w:iCs w:val="0"/>
          <w:color w:val="000000" w:themeColor="text1"/>
          <w:sz w:val="22"/>
          <w:szCs w:val="22"/>
        </w:rPr>
        <w:t xml:space="preserve">: </w:t>
      </w:r>
      <w:r w:rsidR="00DD4547" w:rsidRPr="003D20A1">
        <w:rPr>
          <w:i w:val="0"/>
          <w:iCs w:val="0"/>
          <w:color w:val="000000" w:themeColor="text1"/>
          <w:sz w:val="22"/>
          <w:szCs w:val="22"/>
        </w:rPr>
        <w:t xml:space="preserve">Response to question: </w:t>
      </w:r>
      <w:r w:rsidRPr="003D20A1">
        <w:rPr>
          <w:i w:val="0"/>
          <w:iCs w:val="0"/>
          <w:color w:val="000000" w:themeColor="text1"/>
          <w:sz w:val="22"/>
          <w:szCs w:val="22"/>
        </w:rPr>
        <w:t>The disease names were displayed appropriately</w:t>
      </w:r>
      <w:bookmarkEnd w:id="99"/>
    </w:p>
    <w:p w14:paraId="6348A0A9" w14:textId="77777777" w:rsidR="00DB06C4" w:rsidRDefault="00DB06C4" w:rsidP="00B22115">
      <w:pPr>
        <w:jc w:val="center"/>
      </w:pPr>
      <w:r>
        <w:rPr>
          <w:noProof/>
        </w:rPr>
        <w:drawing>
          <wp:inline distT="0" distB="0" distL="0" distR="0" wp14:anchorId="74486B6D" wp14:editId="1B450723">
            <wp:extent cx="4473051" cy="2160000"/>
            <wp:effectExtent l="0" t="0" r="0"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55" cstate="print"/>
                    <a:stretch>
                      <a:fillRect/>
                    </a:stretch>
                  </pic:blipFill>
                  <pic:spPr>
                    <a:xfrm>
                      <a:off x="0" y="0"/>
                      <a:ext cx="4473051" cy="2160000"/>
                    </a:xfrm>
                    <a:prstGeom prst="rect">
                      <a:avLst/>
                    </a:prstGeom>
                  </pic:spPr>
                </pic:pic>
              </a:graphicData>
            </a:graphic>
          </wp:inline>
        </w:drawing>
      </w:r>
    </w:p>
    <w:p w14:paraId="10723163" w14:textId="1DDC51BE" w:rsidR="00AF360C" w:rsidRDefault="00AF360C" w:rsidP="008B7673">
      <w:pPr>
        <w:rPr>
          <w:rFonts w:eastAsia="Times New Roman" w:cstheme="minorHAnsi"/>
          <w:b/>
          <w:bCs/>
          <w:lang w:eastAsia="en-IN"/>
        </w:rPr>
      </w:pPr>
      <w:r w:rsidRPr="00292CEF">
        <w:rPr>
          <w:lang w:eastAsia="en-IN"/>
        </w:rPr>
        <w:t>Observation:</w:t>
      </w:r>
      <w:r>
        <w:rPr>
          <w:lang w:eastAsia="en-IN"/>
        </w:rPr>
        <w:t xml:space="preserve"> Respondent</w:t>
      </w:r>
      <w:r w:rsidR="00B22115">
        <w:rPr>
          <w:lang w:eastAsia="en-IN"/>
        </w:rPr>
        <w:t>s</w:t>
      </w:r>
      <w:r>
        <w:rPr>
          <w:lang w:eastAsia="en-IN"/>
        </w:rPr>
        <w:t xml:space="preserve"> could not agree on the disease name</w:t>
      </w:r>
      <w:r w:rsidR="00B22115">
        <w:rPr>
          <w:lang w:eastAsia="en-IN"/>
        </w:rPr>
        <w:t xml:space="preserve"> display</w:t>
      </w:r>
      <w:r w:rsidR="00BA4211">
        <w:rPr>
          <w:lang w:eastAsia="en-IN"/>
        </w:rPr>
        <w:t xml:space="preserve"> format.</w:t>
      </w:r>
    </w:p>
    <w:p w14:paraId="524F4B07" w14:textId="7FF5B6C9" w:rsidR="00BA1468" w:rsidRPr="00B10D2C" w:rsidRDefault="00B10D2C" w:rsidP="008B7673">
      <w:pPr>
        <w:rPr>
          <w:rFonts w:eastAsia="Times New Roman" w:cstheme="minorHAnsi"/>
          <w:b/>
          <w:bCs/>
          <w:lang w:eastAsia="en-IN"/>
        </w:rPr>
      </w:pPr>
      <w:r w:rsidRPr="00B10D2C">
        <w:rPr>
          <w:rFonts w:eastAsia="Times New Roman" w:cstheme="minorHAnsi"/>
          <w:b/>
          <w:bCs/>
          <w:lang w:eastAsia="en-IN"/>
        </w:rPr>
        <w:t xml:space="preserve">Response to question: </w:t>
      </w:r>
      <w:r w:rsidR="00DB06C4" w:rsidRPr="00B10D2C">
        <w:rPr>
          <w:rFonts w:eastAsia="Times New Roman" w:cstheme="minorHAnsi"/>
          <w:b/>
          <w:bCs/>
          <w:lang w:eastAsia="en-IN"/>
        </w:rPr>
        <w:t>What features can be improved?</w:t>
      </w:r>
    </w:p>
    <w:p w14:paraId="55B244A9" w14:textId="36D30232" w:rsidR="00DB06C4" w:rsidRDefault="00154AD6" w:rsidP="008B7673">
      <w:pPr>
        <w:rPr>
          <w:rFonts w:eastAsia="Times New Roman" w:cstheme="minorHAnsi"/>
          <w:lang w:eastAsia="en-IN"/>
        </w:rPr>
      </w:pPr>
      <w:r>
        <w:rPr>
          <w:rFonts w:eastAsia="Times New Roman" w:cstheme="minorHAnsi"/>
          <w:lang w:eastAsia="en-IN"/>
        </w:rPr>
        <w:t>Below are the notable improvements as suggested by respondents:</w:t>
      </w:r>
    </w:p>
    <w:p w14:paraId="580803EA" w14:textId="098675E4" w:rsidR="00154AD6" w:rsidRDefault="00154AD6" w:rsidP="00154AD6">
      <w:pPr>
        <w:pStyle w:val="ListParagraph"/>
        <w:numPr>
          <w:ilvl w:val="0"/>
          <w:numId w:val="32"/>
        </w:numPr>
        <w:rPr>
          <w:rFonts w:eastAsia="Times New Roman" w:cstheme="minorHAnsi"/>
          <w:lang w:eastAsia="en-IN"/>
        </w:rPr>
      </w:pPr>
      <w:r>
        <w:rPr>
          <w:rFonts w:eastAsia="Times New Roman" w:cstheme="minorHAnsi"/>
          <w:lang w:eastAsia="en-IN"/>
        </w:rPr>
        <w:t>Knowing the user better by profiling the user’s preexisting health condition and lifestyle habits.</w:t>
      </w:r>
    </w:p>
    <w:p w14:paraId="066560F5" w14:textId="014A98F1" w:rsidR="00154AD6" w:rsidRDefault="00154AD6" w:rsidP="00154AD6">
      <w:pPr>
        <w:pStyle w:val="ListParagraph"/>
        <w:numPr>
          <w:ilvl w:val="0"/>
          <w:numId w:val="32"/>
        </w:numPr>
        <w:rPr>
          <w:rFonts w:eastAsia="Times New Roman" w:cstheme="minorHAnsi"/>
          <w:lang w:eastAsia="en-IN"/>
        </w:rPr>
      </w:pPr>
      <w:r>
        <w:rPr>
          <w:rFonts w:eastAsia="Times New Roman" w:cstheme="minorHAnsi"/>
          <w:lang w:eastAsia="en-IN"/>
        </w:rPr>
        <w:t xml:space="preserve">Supporting the predicted disease with the confidence level </w:t>
      </w:r>
      <w:r w:rsidR="00E30F6F">
        <w:rPr>
          <w:rFonts w:eastAsia="Times New Roman" w:cstheme="minorHAnsi"/>
          <w:lang w:eastAsia="en-IN"/>
        </w:rPr>
        <w:t>of</w:t>
      </w:r>
      <w:r>
        <w:rPr>
          <w:rFonts w:eastAsia="Times New Roman" w:cstheme="minorHAnsi"/>
          <w:lang w:eastAsia="en-IN"/>
        </w:rPr>
        <w:t xml:space="preserve"> the prediction</w:t>
      </w:r>
    </w:p>
    <w:p w14:paraId="0854EBE5" w14:textId="0B2A0C59" w:rsidR="00154AD6" w:rsidRDefault="005F1919" w:rsidP="00154AD6">
      <w:pPr>
        <w:pStyle w:val="ListParagraph"/>
        <w:numPr>
          <w:ilvl w:val="0"/>
          <w:numId w:val="32"/>
        </w:numPr>
        <w:rPr>
          <w:rFonts w:eastAsia="Times New Roman" w:cstheme="minorHAnsi"/>
          <w:lang w:eastAsia="en-IN"/>
        </w:rPr>
      </w:pPr>
      <w:r>
        <w:rPr>
          <w:rFonts w:eastAsia="Times New Roman" w:cstheme="minorHAnsi"/>
          <w:lang w:eastAsia="en-IN"/>
        </w:rPr>
        <w:t>Integrating chatbots with government systems like NHS so that health agencies can be alerted in case of emergencies.</w:t>
      </w:r>
    </w:p>
    <w:p w14:paraId="1CD66247" w14:textId="6F951A36" w:rsidR="005F1919" w:rsidRDefault="00E45773" w:rsidP="00154AD6">
      <w:pPr>
        <w:pStyle w:val="ListParagraph"/>
        <w:numPr>
          <w:ilvl w:val="0"/>
          <w:numId w:val="32"/>
        </w:numPr>
        <w:rPr>
          <w:rFonts w:eastAsia="Times New Roman" w:cstheme="minorHAnsi"/>
          <w:lang w:eastAsia="en-IN"/>
        </w:rPr>
      </w:pPr>
      <w:r>
        <w:rPr>
          <w:rFonts w:eastAsia="Times New Roman" w:cstheme="minorHAnsi"/>
          <w:lang w:eastAsia="en-IN"/>
        </w:rPr>
        <w:t>Improving text in the bot’s response</w:t>
      </w:r>
    </w:p>
    <w:p w14:paraId="1EDD8E3D" w14:textId="3E60DB57" w:rsidR="00E45773" w:rsidRDefault="00E45773" w:rsidP="00154AD6">
      <w:pPr>
        <w:pStyle w:val="ListParagraph"/>
        <w:numPr>
          <w:ilvl w:val="0"/>
          <w:numId w:val="32"/>
        </w:numPr>
        <w:rPr>
          <w:rFonts w:eastAsia="Times New Roman" w:cstheme="minorHAnsi"/>
          <w:lang w:eastAsia="en-IN"/>
        </w:rPr>
      </w:pPr>
      <w:r>
        <w:rPr>
          <w:rFonts w:eastAsia="Times New Roman" w:cstheme="minorHAnsi"/>
          <w:lang w:eastAsia="en-IN"/>
        </w:rPr>
        <w:t xml:space="preserve">Providing </w:t>
      </w:r>
      <w:r w:rsidR="004D0E1E">
        <w:rPr>
          <w:rFonts w:eastAsia="Times New Roman" w:cstheme="minorHAnsi"/>
          <w:lang w:eastAsia="en-IN"/>
        </w:rPr>
        <w:t xml:space="preserve">disease </w:t>
      </w:r>
      <w:r>
        <w:rPr>
          <w:rFonts w:eastAsia="Times New Roman" w:cstheme="minorHAnsi"/>
          <w:lang w:eastAsia="en-IN"/>
        </w:rPr>
        <w:t>treatment information</w:t>
      </w:r>
    </w:p>
    <w:p w14:paraId="490A33D1" w14:textId="5EC169DA" w:rsidR="00E45773" w:rsidRDefault="00B15B1D" w:rsidP="00154AD6">
      <w:pPr>
        <w:pStyle w:val="ListParagraph"/>
        <w:numPr>
          <w:ilvl w:val="0"/>
          <w:numId w:val="32"/>
        </w:numPr>
        <w:rPr>
          <w:rFonts w:eastAsia="Times New Roman" w:cstheme="minorHAnsi"/>
          <w:lang w:eastAsia="en-IN"/>
        </w:rPr>
      </w:pPr>
      <w:r>
        <w:rPr>
          <w:rFonts w:eastAsia="Times New Roman" w:cstheme="minorHAnsi"/>
          <w:lang w:eastAsia="en-IN"/>
        </w:rPr>
        <w:t>Asking more questions to collect more inf</w:t>
      </w:r>
      <w:r w:rsidR="0090120B">
        <w:rPr>
          <w:rFonts w:eastAsia="Times New Roman" w:cstheme="minorHAnsi"/>
          <w:lang w:eastAsia="en-IN"/>
        </w:rPr>
        <w:t>or</w:t>
      </w:r>
      <w:r>
        <w:rPr>
          <w:rFonts w:eastAsia="Times New Roman" w:cstheme="minorHAnsi"/>
          <w:lang w:eastAsia="en-IN"/>
        </w:rPr>
        <w:t>mation about the symptoms</w:t>
      </w:r>
    </w:p>
    <w:p w14:paraId="33588072" w14:textId="77777777" w:rsidR="00B15B1D" w:rsidRPr="00154AD6" w:rsidRDefault="00B15B1D" w:rsidP="0090120B">
      <w:pPr>
        <w:pStyle w:val="ListParagraph"/>
        <w:rPr>
          <w:rFonts w:eastAsia="Times New Roman" w:cstheme="minorHAnsi"/>
          <w:lang w:eastAsia="en-IN"/>
        </w:rPr>
      </w:pPr>
    </w:p>
    <w:p w14:paraId="4A7EE4C5" w14:textId="3F24B498" w:rsidR="003F46E4" w:rsidRPr="00B10D2C" w:rsidRDefault="00B10D2C" w:rsidP="008B7673">
      <w:pPr>
        <w:rPr>
          <w:rFonts w:eastAsia="Times New Roman" w:cstheme="minorHAnsi"/>
          <w:b/>
          <w:bCs/>
          <w:lang w:eastAsia="en-IN"/>
        </w:rPr>
      </w:pPr>
      <w:r w:rsidRPr="00B10D2C">
        <w:rPr>
          <w:rFonts w:eastAsia="Times New Roman" w:cstheme="minorHAnsi"/>
          <w:b/>
          <w:bCs/>
          <w:lang w:eastAsia="en-IN"/>
        </w:rPr>
        <w:t xml:space="preserve">Response to question: </w:t>
      </w:r>
      <w:r w:rsidR="003F46E4" w:rsidRPr="00B10D2C">
        <w:rPr>
          <w:rFonts w:eastAsia="Times New Roman" w:cstheme="minorHAnsi"/>
          <w:b/>
          <w:bCs/>
          <w:lang w:eastAsia="en-IN"/>
        </w:rPr>
        <w:t>What feature of the system is most interesting?</w:t>
      </w:r>
    </w:p>
    <w:p w14:paraId="1308BC26" w14:textId="1094A1B1" w:rsidR="0090120B" w:rsidRDefault="0090120B" w:rsidP="0090120B">
      <w:pPr>
        <w:rPr>
          <w:rFonts w:eastAsia="Times New Roman" w:cstheme="minorHAnsi"/>
          <w:lang w:eastAsia="en-IN"/>
        </w:rPr>
      </w:pPr>
      <w:r>
        <w:rPr>
          <w:rFonts w:eastAsia="Times New Roman" w:cstheme="minorHAnsi"/>
          <w:lang w:eastAsia="en-IN"/>
        </w:rPr>
        <w:t>Below are the notable responses for the interesting feature of the system:</w:t>
      </w:r>
    </w:p>
    <w:p w14:paraId="310BBB80" w14:textId="534728BB" w:rsidR="0090120B" w:rsidRDefault="00D20224" w:rsidP="0090120B">
      <w:pPr>
        <w:pStyle w:val="ListParagraph"/>
        <w:numPr>
          <w:ilvl w:val="0"/>
          <w:numId w:val="34"/>
        </w:numPr>
        <w:rPr>
          <w:rFonts w:eastAsia="Times New Roman" w:cstheme="minorHAnsi"/>
          <w:lang w:eastAsia="en-IN"/>
        </w:rPr>
      </w:pPr>
      <w:r>
        <w:rPr>
          <w:rFonts w:eastAsia="Times New Roman" w:cstheme="minorHAnsi"/>
          <w:lang w:eastAsia="en-IN"/>
        </w:rPr>
        <w:t>Symptom extraction</w:t>
      </w:r>
    </w:p>
    <w:p w14:paraId="6BF27E8C" w14:textId="04295E42" w:rsidR="00D20224" w:rsidRDefault="00D20224" w:rsidP="0090120B">
      <w:pPr>
        <w:pStyle w:val="ListParagraph"/>
        <w:numPr>
          <w:ilvl w:val="0"/>
          <w:numId w:val="34"/>
        </w:numPr>
        <w:rPr>
          <w:rFonts w:eastAsia="Times New Roman" w:cstheme="minorHAnsi"/>
          <w:lang w:eastAsia="en-IN"/>
        </w:rPr>
      </w:pPr>
      <w:r>
        <w:rPr>
          <w:rFonts w:eastAsia="Times New Roman" w:cstheme="minorHAnsi"/>
          <w:lang w:eastAsia="en-IN"/>
        </w:rPr>
        <w:t>Handling of out-of-context questions</w:t>
      </w:r>
    </w:p>
    <w:p w14:paraId="71219BD3" w14:textId="248741DB" w:rsidR="00D20224" w:rsidRDefault="00D20224" w:rsidP="0090120B">
      <w:pPr>
        <w:pStyle w:val="ListParagraph"/>
        <w:numPr>
          <w:ilvl w:val="0"/>
          <w:numId w:val="34"/>
        </w:numPr>
        <w:rPr>
          <w:rFonts w:eastAsia="Times New Roman" w:cstheme="minorHAnsi"/>
          <w:lang w:eastAsia="en-IN"/>
        </w:rPr>
      </w:pPr>
      <w:r>
        <w:rPr>
          <w:rFonts w:eastAsia="Times New Roman" w:cstheme="minorHAnsi"/>
          <w:lang w:eastAsia="en-IN"/>
        </w:rPr>
        <w:t>Disease matching feature</w:t>
      </w:r>
    </w:p>
    <w:p w14:paraId="73F62BD9" w14:textId="119536C8" w:rsidR="007A1E55" w:rsidRDefault="007A1E55" w:rsidP="0090120B">
      <w:pPr>
        <w:pStyle w:val="ListParagraph"/>
        <w:numPr>
          <w:ilvl w:val="0"/>
          <w:numId w:val="34"/>
        </w:numPr>
        <w:rPr>
          <w:rFonts w:eastAsia="Times New Roman" w:cstheme="minorHAnsi"/>
          <w:lang w:eastAsia="en-IN"/>
        </w:rPr>
      </w:pPr>
      <w:r>
        <w:rPr>
          <w:rFonts w:eastAsia="Times New Roman" w:cstheme="minorHAnsi"/>
          <w:lang w:eastAsia="en-IN"/>
        </w:rPr>
        <w:t>Detecting the health conditions of the user</w:t>
      </w:r>
    </w:p>
    <w:p w14:paraId="7DBFD0AD" w14:textId="0FBB308E" w:rsidR="007A1E55" w:rsidRPr="0090120B" w:rsidRDefault="007A1E55" w:rsidP="0090120B">
      <w:pPr>
        <w:pStyle w:val="ListParagraph"/>
        <w:numPr>
          <w:ilvl w:val="0"/>
          <w:numId w:val="34"/>
        </w:numPr>
        <w:rPr>
          <w:rFonts w:eastAsia="Times New Roman" w:cstheme="minorHAnsi"/>
          <w:lang w:eastAsia="en-IN"/>
        </w:rPr>
      </w:pPr>
      <w:r>
        <w:rPr>
          <w:rFonts w:eastAsia="Times New Roman" w:cstheme="minorHAnsi"/>
          <w:lang w:eastAsia="en-IN"/>
        </w:rPr>
        <w:t>Smooth and natural responses</w:t>
      </w:r>
    </w:p>
    <w:p w14:paraId="3B2C9B61" w14:textId="7E30F279" w:rsidR="003F46E4" w:rsidRPr="00B10D2C" w:rsidRDefault="00B10D2C" w:rsidP="008B7673">
      <w:pPr>
        <w:rPr>
          <w:rFonts w:eastAsia="Times New Roman" w:cstheme="minorHAnsi"/>
          <w:b/>
          <w:bCs/>
          <w:lang w:eastAsia="en-IN"/>
        </w:rPr>
      </w:pPr>
      <w:r w:rsidRPr="00B10D2C">
        <w:rPr>
          <w:rFonts w:eastAsia="Times New Roman" w:cstheme="minorHAnsi"/>
          <w:b/>
          <w:bCs/>
          <w:lang w:eastAsia="en-IN"/>
        </w:rPr>
        <w:t xml:space="preserve">Response to question: </w:t>
      </w:r>
      <w:r w:rsidR="003F46E4" w:rsidRPr="00B10D2C">
        <w:rPr>
          <w:rFonts w:eastAsia="Times New Roman" w:cstheme="minorHAnsi"/>
          <w:b/>
          <w:bCs/>
          <w:lang w:eastAsia="en-IN"/>
        </w:rPr>
        <w:t>Do you have any other feedback or comment?</w:t>
      </w:r>
    </w:p>
    <w:p w14:paraId="426EDC3F" w14:textId="79633E9A" w:rsidR="00DB06C4" w:rsidRDefault="007A1E55" w:rsidP="008B7673">
      <w:r>
        <w:t>Below are the notable responses:</w:t>
      </w:r>
    </w:p>
    <w:p w14:paraId="5CFBABD3" w14:textId="4D089E1E" w:rsidR="007A1E55" w:rsidRDefault="00A3171A" w:rsidP="007A1E55">
      <w:pPr>
        <w:pStyle w:val="ListParagraph"/>
        <w:numPr>
          <w:ilvl w:val="0"/>
          <w:numId w:val="35"/>
        </w:numPr>
      </w:pPr>
      <w:r>
        <w:t xml:space="preserve">The chatbot </w:t>
      </w:r>
      <w:r w:rsidRPr="00A3171A">
        <w:t>can reduce the workload on the health professionals</w:t>
      </w:r>
    </w:p>
    <w:p w14:paraId="3621B918" w14:textId="41CBFE69" w:rsidR="00A3171A" w:rsidRDefault="00A3171A" w:rsidP="007A1E55">
      <w:pPr>
        <w:pStyle w:val="ListParagraph"/>
        <w:numPr>
          <w:ilvl w:val="0"/>
          <w:numId w:val="35"/>
        </w:numPr>
      </w:pPr>
      <w:r>
        <w:t>T</w:t>
      </w:r>
      <w:r w:rsidRPr="00A3171A">
        <w:t>he chatbot could be integrated with the NHS system using the patient's NHS number</w:t>
      </w:r>
    </w:p>
    <w:p w14:paraId="3B3A0D53" w14:textId="114C86EC" w:rsidR="00A3171A" w:rsidRDefault="00A3171A" w:rsidP="007A1E55">
      <w:pPr>
        <w:pStyle w:val="ListParagraph"/>
        <w:numPr>
          <w:ilvl w:val="0"/>
          <w:numId w:val="35"/>
        </w:numPr>
      </w:pPr>
      <w:r>
        <w:t>I</w:t>
      </w:r>
      <w:r w:rsidRPr="00A3171A">
        <w:t>t is dangerous to create systems which make definite pronouncements without either making clear either the reasoning process or even a reason that the user should trust the system</w:t>
      </w:r>
    </w:p>
    <w:p w14:paraId="19499F49" w14:textId="77777777" w:rsidR="00FA555C" w:rsidRDefault="00FA555C"/>
    <w:p w14:paraId="0468D696" w14:textId="03D18E38" w:rsidR="00461AC3" w:rsidRDefault="00461AC3">
      <w:r>
        <w:lastRenderedPageBreak/>
        <w:br w:type="page"/>
      </w:r>
    </w:p>
    <w:p w14:paraId="7A126329" w14:textId="7D1013AD" w:rsidR="00787AF2" w:rsidRDefault="00A2458C" w:rsidP="00787AF2">
      <w:pPr>
        <w:pStyle w:val="Heading1"/>
      </w:pPr>
      <w:r w:rsidRPr="00A2458C">
        <w:lastRenderedPageBreak/>
        <w:t>Conclusions and Future Work</w:t>
      </w:r>
    </w:p>
    <w:p w14:paraId="6CCFD1BA" w14:textId="77B09F1E" w:rsidR="00A2458C" w:rsidRPr="00A2458C" w:rsidRDefault="00A2458C" w:rsidP="00A2458C">
      <w:pPr>
        <w:pStyle w:val="Heading2"/>
      </w:pPr>
      <w:r>
        <w:t>Summary</w:t>
      </w:r>
    </w:p>
    <w:p w14:paraId="0C51EF35" w14:textId="6A3004D4" w:rsidR="00C74E01" w:rsidRDefault="00C74E01" w:rsidP="00C74E01">
      <w:r>
        <w:t xml:space="preserve">The primary focus of this paper was to understand the development process of conversational AI and the techniques to integrate state-of-the-art NLP into conversational AI. </w:t>
      </w:r>
      <w:r w:rsidR="00DD7C02">
        <w:t>The  primary</w:t>
      </w:r>
    </w:p>
    <w:p w14:paraId="1BE2A5AE" w14:textId="21725CF5" w:rsidR="00002D93" w:rsidRDefault="00002D93" w:rsidP="00002D93">
      <w:r w:rsidRPr="00067C33">
        <w:t>The Health Agent is an advanced and intelligent chatbot equipped with the latest technical developments in natural language processing.</w:t>
      </w:r>
      <w:r>
        <w:t xml:space="preserve">  </w:t>
      </w:r>
      <w:r w:rsidRPr="00067C33">
        <w:rPr>
          <w:highlight w:val="yellow"/>
        </w:rPr>
        <w:t>(can we claim this?)</w:t>
      </w:r>
    </w:p>
    <w:p w14:paraId="291FE05B" w14:textId="77777777" w:rsidR="00A2458C" w:rsidRPr="00A2458C" w:rsidRDefault="00A2458C" w:rsidP="00A2458C">
      <w:pPr>
        <w:rPr>
          <w:strike/>
        </w:rPr>
      </w:pPr>
      <w:r w:rsidRPr="00A2458C">
        <w:rPr>
          <w:strike/>
        </w:rPr>
        <w:t xml:space="preserve">Natural language processing techniques are touching all aspects of human life. The development of such contextual AI assistants has been made simpler thanks to the use of transfer learning, which is a key element of pre-trained models and transformers, which are the latest state-of-the-art in natural language processing. Open-source libraries like rasa are offering a framework for orchestrating all of the components of conversational artificial intelligence and developing intelligent virtual assistance, which is a task that would otherwise be difficult to do effectively. Conversational agents that are developed using these techniques are far more adaptable than chatbots that are built using state machines, which users find unpleasant and rigid. This kind of goal-oriented chatbot may save users time that would otherwise be spent doing unsuccessful web searches and getting tangled up in biomedical jargon. These agents will benefit users who can be patients as they get correct information efficiently and as well users who are doctors or medical institutes as it will reduce the administrative burden on their system greatly.   </w:t>
      </w:r>
    </w:p>
    <w:p w14:paraId="3B64E7DD" w14:textId="77777777" w:rsidR="00A2458C" w:rsidRDefault="00A2458C" w:rsidP="00002D93"/>
    <w:p w14:paraId="5CB4B127" w14:textId="7AAAA738" w:rsidR="00002D93" w:rsidRDefault="00A2458C" w:rsidP="00A2458C">
      <w:pPr>
        <w:pStyle w:val="Heading2"/>
      </w:pPr>
      <w:r>
        <w:t>Suggestions for future work</w:t>
      </w:r>
    </w:p>
    <w:p w14:paraId="42BA6E01" w14:textId="4B71B880" w:rsidR="00002D93" w:rsidRDefault="00002D93" w:rsidP="00002D93">
      <w:r>
        <w:t xml:space="preserve">The focus of the dissertation was developing a chatbot capable of understanding the user’s health status and extracting the symptoms from the input text and maintaining the dialogue without forgetting the information collected in previous dialogue turns. During the development, it was observed that knowing users in detail can help the bot in delivering a better user experience. </w:t>
      </w:r>
      <w:r w:rsidR="00DD7C02">
        <w:t>The chatb</w:t>
      </w:r>
      <w:r>
        <w:t xml:space="preserve">ot systems can maintain detailed user profiles in the backend and during a conversation system </w:t>
      </w:r>
      <w:r w:rsidR="00DD7C02">
        <w:t xml:space="preserve">can </w:t>
      </w:r>
      <w:r>
        <w:t xml:space="preserve">extract </w:t>
      </w:r>
      <w:r w:rsidR="00DD7C02">
        <w:t xml:space="preserve">these </w:t>
      </w:r>
      <w:r>
        <w:t>key profile details and frame a contextualized and personalized conversation.</w:t>
      </w:r>
    </w:p>
    <w:p w14:paraId="051AFA8D" w14:textId="77777777" w:rsidR="00002D93" w:rsidRDefault="00002D93" w:rsidP="00002D93">
      <w:r>
        <w:t>The NER model used for the disease was found to miss some of the words which are closely related to the actual symptom. It is believed that the model can be further customized to include those additional closely related word tokens as disease entities in the model</w:t>
      </w:r>
    </w:p>
    <w:p w14:paraId="770AB30F" w14:textId="5FD7903B" w:rsidR="00002D93" w:rsidRDefault="00002D93" w:rsidP="00002D93">
      <w:r>
        <w:t>The disease and symptom mat</w:t>
      </w:r>
      <w:r w:rsidR="00275B8B">
        <w:t>ch</w:t>
      </w:r>
      <w:r>
        <w:t>ing system can be improved by replacing the text</w:t>
      </w:r>
      <w:r w:rsidR="00275B8B">
        <w:t>-</w:t>
      </w:r>
      <w:r>
        <w:t>based m</w:t>
      </w:r>
      <w:r w:rsidR="00275B8B">
        <w:t>a</w:t>
      </w:r>
      <w:r>
        <w:t xml:space="preserve">tching system with </w:t>
      </w:r>
      <w:r w:rsidR="00275B8B">
        <w:t xml:space="preserve">a </w:t>
      </w:r>
      <w:r>
        <w:t xml:space="preserve">machine learning model that is capable of accepting symptoms (and some other extra feature maintained in </w:t>
      </w:r>
      <w:r w:rsidR="00275B8B">
        <w:t xml:space="preserve">the </w:t>
      </w:r>
      <w:r>
        <w:t>user profile) as its inputs and predict</w:t>
      </w:r>
      <w:r w:rsidR="00275B8B">
        <w:t>ing</w:t>
      </w:r>
      <w:r>
        <w:t xml:space="preserve"> possible disease with its probability.</w:t>
      </w:r>
      <w:r w:rsidR="00275B8B">
        <w:t xml:space="preserve"> </w:t>
      </w:r>
    </w:p>
    <w:p w14:paraId="1C32D674" w14:textId="77777777" w:rsidR="00002D93" w:rsidRDefault="00002D93" w:rsidP="00002D93">
      <w:r>
        <w:t xml:space="preserve">Knowledge graph for better data </w:t>
      </w:r>
      <w:commentRangeStart w:id="100"/>
      <w:r>
        <w:t>representation</w:t>
      </w:r>
      <w:commentRangeEnd w:id="100"/>
      <w:r>
        <w:rPr>
          <w:rStyle w:val="CommentReference"/>
          <w:lang w:val="en-US"/>
        </w:rPr>
        <w:commentReference w:id="100"/>
      </w:r>
    </w:p>
    <w:p w14:paraId="6559E67F" w14:textId="77777777" w:rsidR="00002D93" w:rsidRPr="00DD7C02" w:rsidRDefault="00002D93" w:rsidP="00002D93">
      <w:pPr>
        <w:rPr>
          <w:strike/>
        </w:rPr>
      </w:pPr>
      <w:r w:rsidRPr="00DD7C02">
        <w:rPr>
          <w:strike/>
        </w:rPr>
        <w:t>Bias in the pre-trained dataset</w:t>
      </w:r>
    </w:p>
    <w:p w14:paraId="44EC857B" w14:textId="77777777" w:rsidR="00002D93" w:rsidRPr="00DD7C02" w:rsidRDefault="00002D93" w:rsidP="00002D93">
      <w:pPr>
        <w:rPr>
          <w:strike/>
        </w:rPr>
      </w:pPr>
      <w:hyperlink r:id="rId56" w:anchor="idm45146323434784" w:history="1">
        <w:r w:rsidRPr="00DD7C02">
          <w:rPr>
            <w:rStyle w:val="Hyperlink"/>
            <w:strike/>
          </w:rPr>
          <w:t>https://learning.oreilly.com/library/view/natural-language-processing/9781098136789/ch01.html#idm45146323434784</w:t>
        </w:r>
      </w:hyperlink>
      <w:r w:rsidRPr="00DD7C02">
        <w:rPr>
          <w:strike/>
        </w:rPr>
        <w:t xml:space="preserve"> Main Challenges with Transformers</w:t>
      </w:r>
    </w:p>
    <w:p w14:paraId="76234928" w14:textId="77777777" w:rsidR="00002D93" w:rsidRPr="00DD7C02" w:rsidRDefault="00002D93" w:rsidP="00C74E01">
      <w:pPr>
        <w:rPr>
          <w:strike/>
        </w:rPr>
      </w:pPr>
    </w:p>
    <w:p w14:paraId="21A59AFC" w14:textId="26558EE8" w:rsidR="00787AF2" w:rsidRDefault="007F18B1" w:rsidP="00F75A80">
      <w:r>
        <w:br w:type="page"/>
      </w:r>
    </w:p>
    <w:p w14:paraId="64E2157E" w14:textId="7EDA7C63" w:rsidR="0059790E" w:rsidRDefault="0059790E" w:rsidP="0059790E">
      <w:pPr>
        <w:pStyle w:val="Heading1"/>
      </w:pPr>
      <w:bookmarkStart w:id="101" w:name="_Toc112195312"/>
      <w:r>
        <w:lastRenderedPageBreak/>
        <w:t>Project Timeline</w:t>
      </w:r>
      <w:bookmarkEnd w:id="101"/>
    </w:p>
    <w:p w14:paraId="3D9D733C" w14:textId="0C710821" w:rsidR="005A55DC" w:rsidRPr="003D20A1" w:rsidRDefault="005A55DC" w:rsidP="005A55DC">
      <w:pPr>
        <w:pStyle w:val="Caption"/>
        <w:keepNext/>
        <w:jc w:val="center"/>
        <w:rPr>
          <w:i w:val="0"/>
          <w:iCs w:val="0"/>
          <w:color w:val="000000" w:themeColor="text1"/>
          <w:sz w:val="22"/>
          <w:szCs w:val="22"/>
        </w:rPr>
      </w:pPr>
      <w:bookmarkStart w:id="102" w:name="_Toc112199647"/>
      <w:r w:rsidRPr="003D20A1">
        <w:rPr>
          <w:i w:val="0"/>
          <w:iCs w:val="0"/>
          <w:color w:val="000000" w:themeColor="text1"/>
          <w:sz w:val="22"/>
          <w:szCs w:val="22"/>
        </w:rPr>
        <w:t xml:space="preserve">Figure </w:t>
      </w:r>
      <w:r w:rsidR="00000000" w:rsidRPr="003D20A1">
        <w:rPr>
          <w:i w:val="0"/>
          <w:iCs w:val="0"/>
          <w:color w:val="000000" w:themeColor="text1"/>
          <w:sz w:val="22"/>
          <w:szCs w:val="22"/>
        </w:rPr>
        <w:fldChar w:fldCharType="begin"/>
      </w:r>
      <w:r w:rsidR="00000000" w:rsidRPr="003D20A1">
        <w:rPr>
          <w:i w:val="0"/>
          <w:iCs w:val="0"/>
          <w:color w:val="000000" w:themeColor="text1"/>
          <w:sz w:val="22"/>
          <w:szCs w:val="22"/>
        </w:rPr>
        <w:instrText xml:space="preserve"> SEQ Figure \* ARABIC </w:instrText>
      </w:r>
      <w:r w:rsidR="00000000" w:rsidRPr="003D20A1">
        <w:rPr>
          <w:i w:val="0"/>
          <w:iCs w:val="0"/>
          <w:color w:val="000000" w:themeColor="text1"/>
          <w:sz w:val="22"/>
          <w:szCs w:val="22"/>
        </w:rPr>
        <w:fldChar w:fldCharType="separate"/>
      </w:r>
      <w:r w:rsidR="003D20A1" w:rsidRPr="003D20A1">
        <w:rPr>
          <w:i w:val="0"/>
          <w:iCs w:val="0"/>
          <w:noProof/>
          <w:color w:val="000000" w:themeColor="text1"/>
          <w:sz w:val="22"/>
          <w:szCs w:val="22"/>
        </w:rPr>
        <w:t>34</w:t>
      </w:r>
      <w:r w:rsidR="00000000" w:rsidRPr="003D20A1">
        <w:rPr>
          <w:i w:val="0"/>
          <w:iCs w:val="0"/>
          <w:noProof/>
          <w:color w:val="000000" w:themeColor="text1"/>
          <w:sz w:val="22"/>
          <w:szCs w:val="22"/>
        </w:rPr>
        <w:fldChar w:fldCharType="end"/>
      </w:r>
      <w:r w:rsidRPr="003D20A1">
        <w:rPr>
          <w:i w:val="0"/>
          <w:iCs w:val="0"/>
          <w:color w:val="000000" w:themeColor="text1"/>
          <w:sz w:val="22"/>
          <w:szCs w:val="22"/>
        </w:rPr>
        <w:t xml:space="preserve"> Project Timeline</w:t>
      </w:r>
      <w:bookmarkEnd w:id="102"/>
    </w:p>
    <w:p w14:paraId="1EE2CD31" w14:textId="172F3509" w:rsidR="0059790E" w:rsidRPr="0059790E" w:rsidRDefault="005A55DC" w:rsidP="0059790E">
      <w:r>
        <w:rPr>
          <w:noProof/>
        </w:rPr>
        <w:drawing>
          <wp:inline distT="0" distB="0" distL="0" distR="0" wp14:anchorId="33984753" wp14:editId="32790822">
            <wp:extent cx="5731510" cy="3999230"/>
            <wp:effectExtent l="0" t="0" r="2540" b="127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31510" cy="3999230"/>
                    </a:xfrm>
                    <a:prstGeom prst="rect">
                      <a:avLst/>
                    </a:prstGeom>
                    <a:noFill/>
                    <a:ln>
                      <a:noFill/>
                    </a:ln>
                  </pic:spPr>
                </pic:pic>
              </a:graphicData>
            </a:graphic>
          </wp:inline>
        </w:drawing>
      </w:r>
    </w:p>
    <w:p w14:paraId="38F01CFB" w14:textId="6E949622" w:rsidR="00461AC3" w:rsidRPr="00461AC3" w:rsidRDefault="00546224" w:rsidP="00461AC3">
      <w:pPr>
        <w:rPr>
          <w:rFonts w:asciiTheme="majorHAnsi" w:eastAsiaTheme="majorEastAsia" w:hAnsiTheme="majorHAnsi" w:cstheme="majorBidi"/>
          <w:color w:val="2F5496" w:themeColor="accent1" w:themeShade="BF"/>
          <w:sz w:val="32"/>
          <w:szCs w:val="32"/>
        </w:rPr>
      </w:pPr>
      <w:r>
        <w:br w:type="page"/>
      </w:r>
    </w:p>
    <w:p w14:paraId="7B6457E6" w14:textId="55508518" w:rsidR="00787AF2" w:rsidRPr="00787AF2" w:rsidRDefault="00787AF2" w:rsidP="00461AC3">
      <w:pPr>
        <w:pStyle w:val="Heading1"/>
      </w:pPr>
      <w:bookmarkStart w:id="103" w:name="_Toc112195313"/>
      <w:r w:rsidRPr="00787AF2">
        <w:lastRenderedPageBreak/>
        <w:t>Appendix B User Guide</w:t>
      </w:r>
      <w:bookmarkEnd w:id="103"/>
    </w:p>
    <w:p w14:paraId="3E75D650" w14:textId="77777777" w:rsidR="0038724C" w:rsidRDefault="0038724C"/>
    <w:p w14:paraId="3A18C8E5" w14:textId="31C1DA2D" w:rsidR="00212D0B" w:rsidRDefault="00212D0B">
      <w:pPr>
        <w:pStyle w:val="ListParagraph"/>
        <w:numPr>
          <w:ilvl w:val="0"/>
          <w:numId w:val="11"/>
        </w:numPr>
      </w:pPr>
      <w:r>
        <w:t>Clone the repository to a local drive.</w:t>
      </w:r>
    </w:p>
    <w:p w14:paraId="181C801B" w14:textId="2246D90A" w:rsidR="00212D0B" w:rsidRDefault="00212D0B">
      <w:pPr>
        <w:pStyle w:val="ListParagraph"/>
        <w:numPr>
          <w:ilvl w:val="0"/>
          <w:numId w:val="11"/>
        </w:numPr>
      </w:pPr>
      <w:r>
        <w:t xml:space="preserve">Change </w:t>
      </w:r>
      <w:r w:rsidR="006542B4">
        <w:t xml:space="preserve">the </w:t>
      </w:r>
      <w:r>
        <w:t xml:space="preserve">directory to the root of </w:t>
      </w:r>
      <w:r w:rsidR="006542B4">
        <w:t xml:space="preserve">the </w:t>
      </w:r>
      <w:r>
        <w:t>cloned repository</w:t>
      </w:r>
      <w:r w:rsidR="006542B4">
        <w:t>.</w:t>
      </w:r>
    </w:p>
    <w:p w14:paraId="350333FD" w14:textId="77777777" w:rsidR="006542B4" w:rsidRPr="006542B4" w:rsidRDefault="006542B4">
      <w:pPr>
        <w:pStyle w:val="ListParagraph"/>
        <w:numPr>
          <w:ilvl w:val="0"/>
          <w:numId w:val="11"/>
        </w:numPr>
        <w:rPr>
          <w:b/>
          <w:bCs/>
        </w:rPr>
      </w:pPr>
      <w:r>
        <w:t>Make sure all the python dependencies are correctly installed.</w:t>
      </w:r>
    </w:p>
    <w:p w14:paraId="452F699A" w14:textId="45A754E8" w:rsidR="00212D0B" w:rsidRPr="006542B4" w:rsidRDefault="006542B4">
      <w:pPr>
        <w:pStyle w:val="ListParagraph"/>
        <w:numPr>
          <w:ilvl w:val="0"/>
          <w:numId w:val="11"/>
        </w:numPr>
        <w:rPr>
          <w:b/>
          <w:bCs/>
        </w:rPr>
      </w:pPr>
      <w:r>
        <w:t>Follow the instructions mentioned below to access the chatbot:</w:t>
      </w:r>
    </w:p>
    <w:p w14:paraId="1CEC6FB4" w14:textId="18245722" w:rsidR="00212D0B" w:rsidRDefault="0038724C" w:rsidP="0038724C">
      <w:pPr>
        <w:rPr>
          <w:rStyle w:val="cm-string"/>
          <w:rFonts w:ascii="Cascadia Code" w:hAnsi="Cascadia Code"/>
          <w:color w:val="2A00FF"/>
          <w:sz w:val="21"/>
          <w:szCs w:val="21"/>
          <w:shd w:val="clear" w:color="auto" w:fill="FFFFFF"/>
        </w:rPr>
      </w:pPr>
      <w:r w:rsidRPr="0038724C">
        <w:rPr>
          <w:b/>
          <w:bCs/>
        </w:rPr>
        <w:t>Rasa server</w:t>
      </w:r>
      <w:r w:rsidRPr="0038724C">
        <w:br/>
        <w:t>To run the server, use the following command:</w:t>
      </w:r>
      <w:r w:rsidRPr="0038724C">
        <w:br/>
      </w:r>
      <w:r w:rsidRPr="0038724C">
        <w:br/>
      </w:r>
      <w:r w:rsidR="00212D0B">
        <w:rPr>
          <w:rFonts w:ascii="Cascadia Code" w:hAnsi="Cascadia Code"/>
          <w:color w:val="242424"/>
          <w:sz w:val="21"/>
          <w:szCs w:val="21"/>
          <w:shd w:val="clear" w:color="auto" w:fill="FFFFFF"/>
        </w:rPr>
        <w:t xml:space="preserve">rasa run </w:t>
      </w:r>
      <w:r w:rsidR="00212D0B">
        <w:rPr>
          <w:rStyle w:val="cm-attribute"/>
          <w:rFonts w:ascii="Cascadia Code" w:hAnsi="Cascadia Code"/>
          <w:color w:val="0000CC"/>
          <w:sz w:val="21"/>
          <w:szCs w:val="21"/>
          <w:shd w:val="clear" w:color="auto" w:fill="FFFFFF"/>
        </w:rPr>
        <w:t>--cors</w:t>
      </w:r>
      <w:r w:rsidR="00212D0B">
        <w:rPr>
          <w:rFonts w:ascii="Cascadia Code" w:hAnsi="Cascadia Code"/>
          <w:color w:val="242424"/>
          <w:sz w:val="21"/>
          <w:szCs w:val="21"/>
          <w:shd w:val="clear" w:color="auto" w:fill="FFFFFF"/>
        </w:rPr>
        <w:t xml:space="preserve"> </w:t>
      </w:r>
      <w:r w:rsidR="00212D0B">
        <w:rPr>
          <w:rStyle w:val="cm-string"/>
          <w:rFonts w:ascii="Cascadia Code" w:hAnsi="Cascadia Code"/>
          <w:color w:val="2A00FF"/>
          <w:sz w:val="21"/>
          <w:szCs w:val="21"/>
          <w:shd w:val="clear" w:color="auto" w:fill="FFFFFF"/>
        </w:rPr>
        <w:t>"*"</w:t>
      </w:r>
    </w:p>
    <w:p w14:paraId="6F226664" w14:textId="77777777" w:rsidR="00212D0B" w:rsidRPr="00212D0B" w:rsidRDefault="0038724C" w:rsidP="00212D0B">
      <w:pPr>
        <w:rPr>
          <w:rFonts w:ascii="Cascadia Code" w:eastAsia="Times New Roman" w:hAnsi="Cascadia Code" w:cs="Times New Roman"/>
          <w:color w:val="242424"/>
          <w:sz w:val="21"/>
          <w:szCs w:val="21"/>
          <w:shd w:val="clear" w:color="auto" w:fill="FFFFFF"/>
          <w:lang w:eastAsia="en-IN"/>
        </w:rPr>
      </w:pPr>
      <w:r w:rsidRPr="0038724C">
        <w:br/>
        <w:t xml:space="preserve">The --cors "*" command is used to solve the cross-origin resource sharing (CORS) problem between </w:t>
      </w:r>
      <w:r>
        <w:t xml:space="preserve">the </w:t>
      </w:r>
      <w:r w:rsidRPr="0038724C">
        <w:t>client and Rasa servers.</w:t>
      </w:r>
      <w:r w:rsidRPr="0038724C">
        <w:br/>
      </w:r>
      <w:r w:rsidRPr="0038724C">
        <w:br/>
      </w:r>
      <w:r w:rsidRPr="0038724C">
        <w:br/>
      </w:r>
      <w:r w:rsidRPr="0038724C">
        <w:rPr>
          <w:b/>
          <w:bCs/>
        </w:rPr>
        <w:t>Run Action server</w:t>
      </w:r>
      <w:r w:rsidRPr="0038724C">
        <w:br/>
      </w:r>
      <w:r w:rsidRPr="0038724C">
        <w:br/>
      </w:r>
      <w:r w:rsidR="00212D0B" w:rsidRPr="00212D0B">
        <w:rPr>
          <w:rFonts w:ascii="Cascadia Code" w:eastAsia="Times New Roman" w:hAnsi="Cascadia Code" w:cs="Times New Roman"/>
          <w:color w:val="242424"/>
          <w:sz w:val="21"/>
          <w:szCs w:val="21"/>
          <w:shd w:val="clear" w:color="auto" w:fill="FFFFFF"/>
          <w:lang w:eastAsia="en-IN"/>
        </w:rPr>
        <w:t>rasa run actions</w:t>
      </w:r>
    </w:p>
    <w:p w14:paraId="1E9C20BF" w14:textId="06C613D6" w:rsidR="00212D0B" w:rsidRPr="00212D0B" w:rsidRDefault="00212D0B" w:rsidP="00212D0B">
      <w:pPr>
        <w:rPr>
          <w:rFonts w:ascii="Cascadia Code" w:eastAsia="Times New Roman" w:hAnsi="Cascadia Code" w:cs="Times New Roman"/>
          <w:color w:val="242424"/>
          <w:sz w:val="21"/>
          <w:szCs w:val="21"/>
          <w:shd w:val="clear" w:color="auto" w:fill="FFFFFF"/>
          <w:lang w:eastAsia="en-IN"/>
        </w:rPr>
      </w:pPr>
      <w:r>
        <w:t>This will start the action server service.</w:t>
      </w:r>
      <w:r w:rsidR="0038724C" w:rsidRPr="0038724C">
        <w:br/>
      </w:r>
      <w:r w:rsidR="0038724C" w:rsidRPr="0038724C">
        <w:br/>
      </w:r>
      <w:r w:rsidR="0038724C" w:rsidRPr="0038724C">
        <w:rPr>
          <w:b/>
          <w:bCs/>
        </w:rPr>
        <w:t>Web client-server</w:t>
      </w:r>
      <w:r w:rsidR="0038724C" w:rsidRPr="0038724C">
        <w:rPr>
          <w:b/>
          <w:bCs/>
        </w:rPr>
        <w:br/>
      </w:r>
      <w:r w:rsidR="0038724C" w:rsidRPr="0038724C">
        <w:t>Run the following command:</w:t>
      </w:r>
      <w:r w:rsidR="0038724C" w:rsidRPr="0038724C">
        <w:br/>
      </w:r>
      <w:r w:rsidR="0038724C" w:rsidRPr="0038724C">
        <w:br/>
      </w:r>
      <w:r w:rsidRPr="00212D0B">
        <w:rPr>
          <w:rFonts w:ascii="Cascadia Code" w:eastAsia="Times New Roman" w:hAnsi="Cascadia Code" w:cs="Times New Roman"/>
          <w:color w:val="242424"/>
          <w:sz w:val="21"/>
          <w:szCs w:val="21"/>
          <w:shd w:val="clear" w:color="auto" w:fill="FFFFFF"/>
          <w:lang w:eastAsia="en-IN"/>
        </w:rPr>
        <w:t xml:space="preserve">python </w:t>
      </w:r>
      <w:r w:rsidRPr="00212D0B">
        <w:rPr>
          <w:rFonts w:ascii="Cascadia Code" w:eastAsia="Times New Roman" w:hAnsi="Cascadia Code" w:cs="Times New Roman"/>
          <w:color w:val="0000CC"/>
          <w:sz w:val="21"/>
          <w:szCs w:val="21"/>
          <w:shd w:val="clear" w:color="auto" w:fill="FFFFFF"/>
          <w:lang w:eastAsia="en-IN"/>
        </w:rPr>
        <w:t>-m</w:t>
      </w:r>
      <w:r w:rsidRPr="00212D0B">
        <w:rPr>
          <w:rFonts w:ascii="Cascadia Code" w:eastAsia="Times New Roman" w:hAnsi="Cascadia Code" w:cs="Times New Roman"/>
          <w:color w:val="242424"/>
          <w:sz w:val="21"/>
          <w:szCs w:val="21"/>
          <w:shd w:val="clear" w:color="auto" w:fill="FFFFFF"/>
          <w:lang w:eastAsia="en-IN"/>
        </w:rPr>
        <w:t xml:space="preserve"> http.server</w:t>
      </w:r>
    </w:p>
    <w:p w14:paraId="12DADDBD" w14:textId="66A0FA34" w:rsidR="0038724C" w:rsidRPr="0038724C" w:rsidRDefault="0038724C" w:rsidP="0038724C"/>
    <w:p w14:paraId="1ADB0C1C" w14:textId="00A4FDB9" w:rsidR="00212D0B" w:rsidRPr="00212D0B" w:rsidRDefault="00212D0B" w:rsidP="0038724C">
      <w:pPr>
        <w:rPr>
          <w:b/>
          <w:bCs/>
        </w:rPr>
      </w:pPr>
      <w:r w:rsidRPr="00212D0B">
        <w:rPr>
          <w:b/>
          <w:bCs/>
        </w:rPr>
        <w:t>Acce</w:t>
      </w:r>
      <w:r>
        <w:rPr>
          <w:b/>
          <w:bCs/>
        </w:rPr>
        <w:t>s</w:t>
      </w:r>
      <w:r w:rsidRPr="00212D0B">
        <w:rPr>
          <w:b/>
          <w:bCs/>
        </w:rPr>
        <w:t>sing chatbot:</w:t>
      </w:r>
    </w:p>
    <w:p w14:paraId="496FFAF2" w14:textId="1C203697" w:rsidR="0038724C" w:rsidRDefault="0038724C" w:rsidP="0038724C">
      <w:r w:rsidRPr="0038724C">
        <w:t xml:space="preserve">This will start an HTTP-based server in the local 8000 port. </w:t>
      </w:r>
    </w:p>
    <w:p w14:paraId="55506186" w14:textId="5F36D4A0" w:rsidR="0038724C" w:rsidRPr="0038724C" w:rsidRDefault="0038724C" w:rsidP="0038724C">
      <w:r>
        <w:t>V</w:t>
      </w:r>
      <w:r w:rsidRPr="0038724C">
        <w:t xml:space="preserve">isit </w:t>
      </w:r>
      <w:hyperlink r:id="rId58" w:history="1">
        <w:r w:rsidR="00212D0B" w:rsidRPr="00863117">
          <w:rPr>
            <w:rStyle w:val="Hyperlink"/>
            <w:rFonts w:ascii="Cascadia Code" w:hAnsi="Cascadia Code"/>
            <w:sz w:val="21"/>
            <w:szCs w:val="21"/>
            <w:shd w:val="clear" w:color="auto" w:fill="FFFFFF"/>
          </w:rPr>
          <w:t>http://localhost:8000</w:t>
        </w:r>
      </w:hyperlink>
      <w:r w:rsidR="00212D0B">
        <w:rPr>
          <w:rFonts w:ascii="Cascadia Code" w:hAnsi="Cascadia Code"/>
          <w:color w:val="242424"/>
          <w:sz w:val="21"/>
          <w:szCs w:val="21"/>
          <w:shd w:val="clear" w:color="auto" w:fill="FFFFFF"/>
        </w:rPr>
        <w:t xml:space="preserve"> </w:t>
      </w:r>
      <w:r w:rsidRPr="0038724C">
        <w:t xml:space="preserve"> in a browser to </w:t>
      </w:r>
      <w:r>
        <w:t>access</w:t>
      </w:r>
      <w:r w:rsidRPr="0038724C">
        <w:t xml:space="preserve"> the chatbot.</w:t>
      </w:r>
    </w:p>
    <w:p w14:paraId="52AED0C4" w14:textId="5287CAA4" w:rsidR="00546224" w:rsidRDefault="00546224">
      <w:pPr>
        <w:rPr>
          <w:rFonts w:asciiTheme="majorHAnsi" w:eastAsiaTheme="majorEastAsia" w:hAnsiTheme="majorHAnsi" w:cstheme="majorBidi"/>
          <w:color w:val="2F5496" w:themeColor="accent1" w:themeShade="BF"/>
          <w:sz w:val="32"/>
          <w:szCs w:val="32"/>
        </w:rPr>
      </w:pPr>
      <w:r>
        <w:br w:type="page"/>
      </w:r>
    </w:p>
    <w:p w14:paraId="672961CE" w14:textId="0B1243AF" w:rsidR="00787AF2" w:rsidRDefault="00787AF2" w:rsidP="00787AF2">
      <w:pPr>
        <w:pStyle w:val="Heading1"/>
      </w:pPr>
      <w:bookmarkStart w:id="104" w:name="_Toc112195314"/>
      <w:r w:rsidRPr="00787AF2">
        <w:lastRenderedPageBreak/>
        <w:t>Appendix C Ethics Documents</w:t>
      </w:r>
      <w:bookmarkEnd w:id="104"/>
    </w:p>
    <w:p w14:paraId="56BB4147" w14:textId="77777777" w:rsidR="004967A1" w:rsidRPr="004967A1" w:rsidRDefault="004967A1" w:rsidP="004967A1"/>
    <w:p w14:paraId="633A00CF" w14:textId="0FF0F235" w:rsidR="004967A1" w:rsidRPr="004967A1" w:rsidRDefault="004967A1" w:rsidP="004967A1">
      <w:r w:rsidRPr="004967A1">
        <w:rPr>
          <w:noProof/>
        </w:rPr>
        <w:drawing>
          <wp:inline distT="0" distB="0" distL="0" distR="0" wp14:anchorId="3004041E" wp14:editId="4348218B">
            <wp:extent cx="5813087" cy="81838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9">
                      <a:extLst>
                        <a:ext uri="{28A0092B-C50C-407E-A947-70E740481C1C}">
                          <a14:useLocalDpi xmlns:a14="http://schemas.microsoft.com/office/drawing/2010/main" val="0"/>
                        </a:ext>
                      </a:extLst>
                    </a:blip>
                    <a:srcRect l="17671" t="4582" r="17791" b="25217"/>
                    <a:stretch/>
                  </pic:blipFill>
                  <pic:spPr bwMode="auto">
                    <a:xfrm>
                      <a:off x="0" y="0"/>
                      <a:ext cx="5830630" cy="8208578"/>
                    </a:xfrm>
                    <a:prstGeom prst="rect">
                      <a:avLst/>
                    </a:prstGeom>
                    <a:noFill/>
                    <a:ln>
                      <a:noFill/>
                    </a:ln>
                    <a:extLst>
                      <a:ext uri="{53640926-AAD7-44D8-BBD7-CCE9431645EC}">
                        <a14:shadowObscured xmlns:a14="http://schemas.microsoft.com/office/drawing/2010/main"/>
                      </a:ext>
                    </a:extLst>
                  </pic:spPr>
                </pic:pic>
              </a:graphicData>
            </a:graphic>
          </wp:inline>
        </w:drawing>
      </w:r>
    </w:p>
    <w:p w14:paraId="541251C6" w14:textId="023D3DE0" w:rsidR="0066030B" w:rsidRDefault="00D06FD8" w:rsidP="0066030B">
      <w:pPr>
        <w:pStyle w:val="Heading1"/>
      </w:pPr>
      <w:bookmarkStart w:id="105" w:name="_Toc112195315"/>
      <w:r>
        <w:lastRenderedPageBreak/>
        <w:t>References</w:t>
      </w:r>
      <w:bookmarkEnd w:id="105"/>
    </w:p>
    <w:p w14:paraId="3250D414" w14:textId="77777777" w:rsidR="0066030B" w:rsidRDefault="0066030B" w:rsidP="00787AF2"/>
    <w:p w14:paraId="64A6ADBB" w14:textId="2F17B306" w:rsidR="0027465B" w:rsidRPr="0027465B" w:rsidRDefault="00455BA4" w:rsidP="0027465B">
      <w:pPr>
        <w:pStyle w:val="EndNoteBibliography"/>
        <w:spacing w:after="0"/>
        <w:ind w:left="720" w:hanging="720"/>
      </w:pPr>
      <w:r>
        <w:fldChar w:fldCharType="begin"/>
      </w:r>
      <w:r>
        <w:instrText xml:space="preserve"> ADDIN EN.REFLIST </w:instrText>
      </w:r>
      <w:r>
        <w:fldChar w:fldCharType="separate"/>
      </w:r>
      <w:r w:rsidR="0027465B" w:rsidRPr="0027465B">
        <w:t xml:space="preserve">Amazon Web Services. (2019). </w:t>
      </w:r>
      <w:r w:rsidR="0027465B" w:rsidRPr="0027465B">
        <w:rPr>
          <w:i/>
        </w:rPr>
        <w:t>Amazon Lex – Build Conversation Bots</w:t>
      </w:r>
      <w:r w:rsidR="0027465B" w:rsidRPr="0027465B">
        <w:t xml:space="preserve">. Amazon Web Services, Inc. </w:t>
      </w:r>
      <w:hyperlink r:id="rId60" w:history="1">
        <w:r w:rsidR="0027465B" w:rsidRPr="0027465B">
          <w:rPr>
            <w:rStyle w:val="Hyperlink"/>
          </w:rPr>
          <w:t>https://aws.amazon.com/lex/</w:t>
        </w:r>
      </w:hyperlink>
    </w:p>
    <w:p w14:paraId="79CD43D2" w14:textId="77777777" w:rsidR="0027465B" w:rsidRPr="0027465B" w:rsidRDefault="0027465B" w:rsidP="0027465B">
      <w:pPr>
        <w:pStyle w:val="EndNoteBibliography"/>
        <w:spacing w:after="0"/>
        <w:ind w:left="720" w:hanging="720"/>
      </w:pPr>
      <w:r w:rsidRPr="0027465B">
        <w:t xml:space="preserve">Athota, L., Shukla, V. K., Pandey, N., &amp; Rana, A. (2020, 2020). Chatbot for Healthcare System Using Artificial Intelligence. 2020 8th International Conference on Reliability, Infocom Technologies and Optimization (Trends and Future Directions)(ICRITO), </w:t>
      </w:r>
    </w:p>
    <w:p w14:paraId="3B47C30E" w14:textId="77777777" w:rsidR="0027465B" w:rsidRPr="0027465B" w:rsidRDefault="0027465B" w:rsidP="0027465B">
      <w:pPr>
        <w:pStyle w:val="EndNoteBibliography"/>
        <w:spacing w:after="0"/>
        <w:ind w:left="720" w:hanging="720"/>
      </w:pPr>
      <w:r w:rsidRPr="0027465B">
        <w:t xml:space="preserve">Bocklisch, T., Faulkner, J., Pawlowski, N., &amp; Nichol, A. (2017). Rasa: Open source language understanding and dialogue management. </w:t>
      </w:r>
      <w:r w:rsidRPr="0027465B">
        <w:rPr>
          <w:i/>
        </w:rPr>
        <w:t>arXiv preprint arXiv:1712.05181</w:t>
      </w:r>
      <w:r w:rsidRPr="0027465B">
        <w:t xml:space="preserve">. </w:t>
      </w:r>
    </w:p>
    <w:p w14:paraId="75EB6BC9" w14:textId="4576BD62" w:rsidR="0027465B" w:rsidRPr="0027465B" w:rsidRDefault="0027465B" w:rsidP="0027465B">
      <w:pPr>
        <w:pStyle w:val="EndNoteBibliography"/>
        <w:spacing w:after="0"/>
        <w:ind w:left="720" w:hanging="720"/>
      </w:pPr>
      <w:r w:rsidRPr="0027465B">
        <w:t xml:space="preserve">Botfront. (n.d.). </w:t>
      </w:r>
      <w:r w:rsidRPr="0027465B">
        <w:rPr>
          <w:i/>
        </w:rPr>
        <w:t>Better intent classification and entity extraction with Dietclassifier pipeline optimization</w:t>
      </w:r>
      <w:r w:rsidRPr="0027465B">
        <w:t xml:space="preserve">. Dialogue Technologies Inc. Retrieved July 10 from </w:t>
      </w:r>
      <w:hyperlink r:id="rId61" w:history="1">
        <w:r w:rsidRPr="0027465B">
          <w:rPr>
            <w:rStyle w:val="Hyperlink"/>
          </w:rPr>
          <w:t>https://botfront.io/blog/better-intent-classification-and-entity-extraction-with-diet-classifier-pipeline-optimization</w:t>
        </w:r>
      </w:hyperlink>
    </w:p>
    <w:p w14:paraId="18DC4648" w14:textId="77777777" w:rsidR="0027465B" w:rsidRPr="0027465B" w:rsidRDefault="0027465B" w:rsidP="0027465B">
      <w:pPr>
        <w:pStyle w:val="EndNoteBibliography"/>
        <w:spacing w:after="0"/>
        <w:ind w:left="720" w:hanging="720"/>
      </w:pPr>
      <w:r w:rsidRPr="0027465B">
        <w:t xml:space="preserve">Brasoveanu, A. M. P., &amp; Andonie, R. (2020). Visualizing Transformers for NLP: A Brief Survey. </w:t>
      </w:r>
    </w:p>
    <w:p w14:paraId="119F04F1" w14:textId="51EA55D3" w:rsidR="0027465B" w:rsidRPr="0027465B" w:rsidRDefault="0027465B" w:rsidP="0027465B">
      <w:pPr>
        <w:pStyle w:val="EndNoteBibliography"/>
        <w:spacing w:after="0"/>
        <w:ind w:left="720" w:hanging="720"/>
      </w:pPr>
      <w:r w:rsidRPr="0027465B">
        <w:t xml:space="preserve">Brush, K., &amp; Scardina, J. (2021). What is a Chatbot and Why is it Important?  </w:t>
      </w:r>
      <w:hyperlink r:id="rId62" w:history="1">
        <w:r w:rsidRPr="0027465B">
          <w:rPr>
            <w:rStyle w:val="Hyperlink"/>
          </w:rPr>
          <w:t>https://www.techtarget.com/searchcustomerexperience/definition/chatbot#:~:text=Chatbots%20can%20improve%20lead%20generation,can%20engage%20with%20the%20leads</w:t>
        </w:r>
      </w:hyperlink>
      <w:r w:rsidRPr="0027465B">
        <w:t>.</w:t>
      </w:r>
    </w:p>
    <w:p w14:paraId="145588A0" w14:textId="10AC0640" w:rsidR="0027465B" w:rsidRPr="0027465B" w:rsidRDefault="0027465B" w:rsidP="0027465B">
      <w:pPr>
        <w:pStyle w:val="EndNoteBibliography"/>
        <w:spacing w:after="0"/>
        <w:ind w:left="720" w:hanging="720"/>
      </w:pPr>
      <w:r w:rsidRPr="0027465B">
        <w:t xml:space="preserve">Damani, S., Narahari, K. N., Chatterjee, A., Gupta, M., &amp; Agrawal, P. (2020). Optimized Transformer Models for FAQ Answering. In (pp. 235-248). Springer International Publishing. </w:t>
      </w:r>
      <w:hyperlink r:id="rId63" w:history="1">
        <w:r w:rsidRPr="0027465B">
          <w:rPr>
            <w:rStyle w:val="Hyperlink"/>
          </w:rPr>
          <w:t>https://doi.org/10.1007/978-3-030-47426-3_19</w:t>
        </w:r>
      </w:hyperlink>
      <w:r w:rsidRPr="0027465B">
        <w:t xml:space="preserve"> </w:t>
      </w:r>
    </w:p>
    <w:p w14:paraId="314298E1" w14:textId="77777777" w:rsidR="0027465B" w:rsidRPr="0027465B" w:rsidRDefault="0027465B" w:rsidP="0027465B">
      <w:pPr>
        <w:pStyle w:val="EndNoteBibliography"/>
        <w:spacing w:after="0"/>
        <w:ind w:left="720" w:hanging="720"/>
      </w:pPr>
      <w:r w:rsidRPr="0027465B">
        <w:t xml:space="preserve">Devlin, J., Chang, M.-W., Lee, K., &amp; Toutanova, K. (2018). Bert: Pre-training of deep bidirectional transformers for language understanding. </w:t>
      </w:r>
      <w:r w:rsidRPr="0027465B">
        <w:rPr>
          <w:i/>
        </w:rPr>
        <w:t>arXiv preprint arXiv:1810.04805</w:t>
      </w:r>
      <w:r w:rsidRPr="0027465B">
        <w:t xml:space="preserve">. </w:t>
      </w:r>
    </w:p>
    <w:p w14:paraId="2A0B1F64" w14:textId="00DA9B72" w:rsidR="0027465B" w:rsidRPr="0027465B" w:rsidRDefault="0027465B" w:rsidP="0027465B">
      <w:pPr>
        <w:pStyle w:val="EndNoteBibliography"/>
        <w:spacing w:after="0"/>
        <w:ind w:left="720" w:hanging="720"/>
      </w:pPr>
      <w:r w:rsidRPr="0027465B">
        <w:t xml:space="preserve">Dolan, S. (2022). </w:t>
      </w:r>
      <w:r w:rsidRPr="0027465B">
        <w:rPr>
          <w:i/>
        </w:rPr>
        <w:t>How mobile users spend their time on their smartphones in 2022</w:t>
      </w:r>
      <w:r w:rsidRPr="0027465B">
        <w:t xml:space="preserve">. Insider Intelligence. Retrieved June 29 from </w:t>
      </w:r>
      <w:hyperlink r:id="rId64" w:history="1">
        <w:r w:rsidRPr="0027465B">
          <w:rPr>
            <w:rStyle w:val="Hyperlink"/>
          </w:rPr>
          <w:t>https://www.insiderintelligence.com/insights/mobile-users-smartphone-usage/#:~:text=Mobile%20usage%20statistics,digital%20media%20time%20per%20day</w:t>
        </w:r>
      </w:hyperlink>
    </w:p>
    <w:p w14:paraId="6D285418" w14:textId="77777777" w:rsidR="0027465B" w:rsidRPr="0027465B" w:rsidRDefault="0027465B" w:rsidP="0027465B">
      <w:pPr>
        <w:pStyle w:val="EndNoteBibliography"/>
        <w:spacing w:after="0"/>
        <w:ind w:left="720" w:hanging="720"/>
      </w:pPr>
      <w:r w:rsidRPr="0027465B">
        <w:t xml:space="preserve">Freed, A. (2021). </w:t>
      </w:r>
      <w:r w:rsidRPr="0027465B">
        <w:rPr>
          <w:i/>
        </w:rPr>
        <w:t>Conversational AI</w:t>
      </w:r>
      <w:r w:rsidRPr="0027465B">
        <w:t xml:space="preserve">. Manning Publications Co. </w:t>
      </w:r>
    </w:p>
    <w:p w14:paraId="701A0735" w14:textId="77777777" w:rsidR="0027465B" w:rsidRPr="0027465B" w:rsidRDefault="0027465B" w:rsidP="0027465B">
      <w:pPr>
        <w:pStyle w:val="EndNoteBibliography"/>
        <w:spacing w:after="0"/>
        <w:ind w:left="720" w:hanging="720"/>
      </w:pPr>
      <w:r w:rsidRPr="0027465B">
        <w:t xml:space="preserve">Géron, A. (2019). </w:t>
      </w:r>
      <w:r w:rsidRPr="0027465B">
        <w:rPr>
          <w:i/>
        </w:rPr>
        <w:t>Hands-on machine learning with Scikit-Learn, Keras, and TensorFlow: Concepts, tools, and techniques to build intelligent systems</w:t>
      </w:r>
      <w:r w:rsidRPr="0027465B">
        <w:t xml:space="preserve">. " O'Reilly Media, Inc.". </w:t>
      </w:r>
    </w:p>
    <w:p w14:paraId="018AACB9" w14:textId="77777777" w:rsidR="0027465B" w:rsidRPr="0027465B" w:rsidRDefault="0027465B" w:rsidP="0027465B">
      <w:pPr>
        <w:pStyle w:val="EndNoteBibliography"/>
        <w:spacing w:after="0"/>
        <w:ind w:left="720" w:hanging="720"/>
      </w:pPr>
      <w:r w:rsidRPr="0027465B">
        <w:t xml:space="preserve">Gillioz, A., Casas, J., Mugellini, E., &amp; Khaled, O. A. (2020). Overview of the Transformer-based Models for NLP Tasks. </w:t>
      </w:r>
    </w:p>
    <w:p w14:paraId="6117D1A3" w14:textId="70CE35EB" w:rsidR="0027465B" w:rsidRPr="0027465B" w:rsidRDefault="0027465B" w:rsidP="0027465B">
      <w:pPr>
        <w:pStyle w:val="EndNoteBibliography"/>
        <w:spacing w:after="0"/>
        <w:ind w:left="720" w:hanging="720"/>
      </w:pPr>
      <w:r w:rsidRPr="0027465B">
        <w:t xml:space="preserve">Google. (2022). </w:t>
      </w:r>
      <w:r w:rsidRPr="0027465B">
        <w:rPr>
          <w:i/>
        </w:rPr>
        <w:t>Dialogflow</w:t>
      </w:r>
      <w:r w:rsidRPr="0027465B">
        <w:t xml:space="preserve">. Google Cloud. </w:t>
      </w:r>
      <w:hyperlink r:id="rId65" w:history="1">
        <w:r w:rsidRPr="0027465B">
          <w:rPr>
            <w:rStyle w:val="Hyperlink"/>
          </w:rPr>
          <w:t>https://cloud.google.com/dialogflow</w:t>
        </w:r>
      </w:hyperlink>
    </w:p>
    <w:p w14:paraId="63904420" w14:textId="77777777" w:rsidR="0027465B" w:rsidRPr="0027465B" w:rsidRDefault="0027465B" w:rsidP="0027465B">
      <w:pPr>
        <w:pStyle w:val="EndNoteBibliography"/>
        <w:spacing w:after="0"/>
        <w:ind w:left="720" w:hanging="720"/>
      </w:pPr>
      <w:r w:rsidRPr="0027465B">
        <w:t xml:space="preserve">Gupta, V., Sood, A., &amp; Singh, T. (2022, 2022). Disease Detection Using RASA Chatbot. 2022 International Mobile and Embedded Technology Conference (MECON), </w:t>
      </w:r>
    </w:p>
    <w:p w14:paraId="7B87447E" w14:textId="38B2D0F4" w:rsidR="0027465B" w:rsidRPr="0027465B" w:rsidRDefault="0027465B" w:rsidP="0027465B">
      <w:pPr>
        <w:pStyle w:val="EndNoteBibliography"/>
        <w:spacing w:after="0"/>
        <w:ind w:left="720" w:hanging="720"/>
      </w:pPr>
      <w:r w:rsidRPr="0027465B">
        <w:t xml:space="preserve">Hugging Face. (2022). </w:t>
      </w:r>
      <w:r w:rsidRPr="0027465B">
        <w:rPr>
          <w:i/>
        </w:rPr>
        <w:t>Hugging Face Hub documentation</w:t>
      </w:r>
      <w:r w:rsidRPr="0027465B">
        <w:t xml:space="preserve">. Hugging Face. </w:t>
      </w:r>
      <w:hyperlink r:id="rId66" w:history="1">
        <w:r w:rsidRPr="0027465B">
          <w:rPr>
            <w:rStyle w:val="Hyperlink"/>
          </w:rPr>
          <w:t>https://huggingface.co/docs/hub/index</w:t>
        </w:r>
      </w:hyperlink>
    </w:p>
    <w:p w14:paraId="6BEC3F61" w14:textId="32AB6E28" w:rsidR="0027465B" w:rsidRPr="0027465B" w:rsidRDefault="0027465B" w:rsidP="0027465B">
      <w:pPr>
        <w:pStyle w:val="EndNoteBibliography"/>
        <w:spacing w:after="0"/>
        <w:ind w:left="720" w:hanging="720"/>
      </w:pPr>
      <w:r w:rsidRPr="0027465B">
        <w:t xml:space="preserve">IBM. (2022). </w:t>
      </w:r>
      <w:r w:rsidRPr="0027465B">
        <w:rPr>
          <w:i/>
        </w:rPr>
        <w:t>IBM Watson Assistant - Virtual Agent</w:t>
      </w:r>
      <w:r w:rsidRPr="0027465B">
        <w:t xml:space="preserve">. IBM. </w:t>
      </w:r>
      <w:hyperlink r:id="rId67" w:history="1">
        <w:r w:rsidRPr="0027465B">
          <w:rPr>
            <w:rStyle w:val="Hyperlink"/>
          </w:rPr>
          <w:t>https://www.ibm.com/uk-en/products/watson-assistant</w:t>
        </w:r>
      </w:hyperlink>
    </w:p>
    <w:p w14:paraId="69670EDB" w14:textId="77777777" w:rsidR="0027465B" w:rsidRPr="0027465B" w:rsidRDefault="0027465B" w:rsidP="0027465B">
      <w:pPr>
        <w:pStyle w:val="EndNoteBibliography"/>
        <w:spacing w:after="0"/>
        <w:ind w:left="720" w:hanging="720"/>
      </w:pPr>
      <w:r w:rsidRPr="0027465B">
        <w:t xml:space="preserve">Kandpal, P., Jasnani, K., Raut, R., &amp; Bhorge, S. (2020, 2020). Contextual Chatbot for Healthcare Purposes (using Deep Learning). 2020 Fourth World Conference on Smart Trends in Systems, Security and Sustainability (WorldS4), </w:t>
      </w:r>
    </w:p>
    <w:p w14:paraId="0EED0E58" w14:textId="77777777" w:rsidR="0027465B" w:rsidRPr="0027465B" w:rsidRDefault="0027465B" w:rsidP="0027465B">
      <w:pPr>
        <w:pStyle w:val="EndNoteBibliography"/>
        <w:spacing w:after="0"/>
        <w:ind w:left="720" w:hanging="720"/>
      </w:pPr>
      <w:r w:rsidRPr="0027465B">
        <w:t xml:space="preserve">Kong, X., Wang, G., &amp; Nichol, A. (2021). </w:t>
      </w:r>
      <w:r w:rsidRPr="0027465B">
        <w:rPr>
          <w:i/>
        </w:rPr>
        <w:t>Conversational AI with Rasa: Build, test, and deploy AI-powered, enterprise-grade virtual assistants and chatbots</w:t>
      </w:r>
      <w:r w:rsidRPr="0027465B">
        <w:t xml:space="preserve">. Packt Publishing Ltd. </w:t>
      </w:r>
    </w:p>
    <w:p w14:paraId="7010730C" w14:textId="77777777" w:rsidR="0027465B" w:rsidRPr="0027465B" w:rsidRDefault="0027465B" w:rsidP="0027465B">
      <w:pPr>
        <w:pStyle w:val="EndNoteBibliography"/>
        <w:spacing w:after="0"/>
        <w:ind w:left="720" w:hanging="720"/>
      </w:pPr>
      <w:r w:rsidRPr="0027465B">
        <w:t xml:space="preserve">Laumer, S., Maier, C., &amp; Gubler, F. (2019). Chatbot acceptance in healthcare: Explaining user adoption of conversational agents for disease diagnosis. Proceedings of the 27th European Conference on Information Systems (ECIS), </w:t>
      </w:r>
    </w:p>
    <w:p w14:paraId="1314F5EE" w14:textId="4FCC1FC0" w:rsidR="0027465B" w:rsidRPr="0027465B" w:rsidRDefault="0027465B" w:rsidP="0027465B">
      <w:pPr>
        <w:pStyle w:val="EndNoteBibliography"/>
        <w:spacing w:after="0"/>
        <w:ind w:left="720" w:hanging="720"/>
      </w:pPr>
      <w:r w:rsidRPr="0027465B">
        <w:t xml:space="preserve">Microsoft. (2022). </w:t>
      </w:r>
      <w:r w:rsidRPr="0027465B">
        <w:rPr>
          <w:i/>
        </w:rPr>
        <w:t>Azure Bot Service – Conversational AI Application | Microsoft Azure</w:t>
      </w:r>
      <w:r w:rsidRPr="0027465B">
        <w:t xml:space="preserve">. Microsoft Retrieved June 1,2022 from </w:t>
      </w:r>
      <w:hyperlink r:id="rId68" w:history="1">
        <w:r w:rsidRPr="0027465B">
          <w:rPr>
            <w:rStyle w:val="Hyperlink"/>
          </w:rPr>
          <w:t>https://azure.microsoft.com/en-us/services/bot-services/</w:t>
        </w:r>
      </w:hyperlink>
    </w:p>
    <w:p w14:paraId="6B4D132E" w14:textId="66754E93" w:rsidR="0027465B" w:rsidRPr="0027465B" w:rsidRDefault="0027465B" w:rsidP="0027465B">
      <w:pPr>
        <w:pStyle w:val="EndNoteBibliography"/>
        <w:spacing w:after="0"/>
        <w:ind w:left="720" w:hanging="720"/>
      </w:pPr>
      <w:r w:rsidRPr="0027465B">
        <w:t xml:space="preserve">Miller, G. A. (1995). WordNet. </w:t>
      </w:r>
      <w:r w:rsidRPr="0027465B">
        <w:rPr>
          <w:i/>
        </w:rPr>
        <w:t>Communications of the ACM</w:t>
      </w:r>
      <w:r w:rsidRPr="0027465B">
        <w:t>,</w:t>
      </w:r>
      <w:r w:rsidRPr="0027465B">
        <w:rPr>
          <w:i/>
        </w:rPr>
        <w:t xml:space="preserve"> 38</w:t>
      </w:r>
      <w:r w:rsidRPr="0027465B">
        <w:t xml:space="preserve">(11), 39-41. </w:t>
      </w:r>
      <w:hyperlink r:id="rId69" w:history="1">
        <w:r w:rsidRPr="0027465B">
          <w:rPr>
            <w:rStyle w:val="Hyperlink"/>
          </w:rPr>
          <w:t>https://doi.org/10.1145/219717.219748</w:t>
        </w:r>
      </w:hyperlink>
      <w:r w:rsidRPr="0027465B">
        <w:t xml:space="preserve"> </w:t>
      </w:r>
    </w:p>
    <w:p w14:paraId="1D664979" w14:textId="77777777" w:rsidR="0027465B" w:rsidRPr="0027465B" w:rsidRDefault="0027465B" w:rsidP="0027465B">
      <w:pPr>
        <w:pStyle w:val="EndNoteBibliography"/>
        <w:spacing w:after="0"/>
        <w:ind w:left="720" w:hanging="720"/>
      </w:pPr>
      <w:r w:rsidRPr="0027465B">
        <w:lastRenderedPageBreak/>
        <w:t xml:space="preserve">Mukhopadhyay, S. (2018). </w:t>
      </w:r>
      <w:r w:rsidRPr="0027465B">
        <w:rPr>
          <w:i/>
        </w:rPr>
        <w:t>Advanced Data Analytics Using Python With Machine Learning, Deep Learning and NLP Example</w:t>
      </w:r>
      <w:r w:rsidRPr="0027465B">
        <w:t xml:space="preserve">. Apress. </w:t>
      </w:r>
    </w:p>
    <w:p w14:paraId="0B866C03" w14:textId="0F05B56D" w:rsidR="0027465B" w:rsidRPr="0027465B" w:rsidRDefault="0027465B" w:rsidP="0027465B">
      <w:pPr>
        <w:pStyle w:val="EndNoteBibliography"/>
        <w:spacing w:after="0"/>
        <w:ind w:left="720" w:hanging="720"/>
      </w:pPr>
      <w:r w:rsidRPr="0027465B">
        <w:t xml:space="preserve">Nadarzynski, T., Miles, O., Cowie, A., &amp; Ridge, D. (2019). Acceptability of artificial intelligence (AI)-led chatbot services in healthcare: A mixed-methods study. </w:t>
      </w:r>
      <w:r w:rsidRPr="0027465B">
        <w:rPr>
          <w:i/>
        </w:rPr>
        <w:t>DIGITAL HEALTH</w:t>
      </w:r>
      <w:r w:rsidRPr="0027465B">
        <w:t>,</w:t>
      </w:r>
      <w:r w:rsidRPr="0027465B">
        <w:rPr>
          <w:i/>
        </w:rPr>
        <w:t xml:space="preserve"> 5</w:t>
      </w:r>
      <w:r w:rsidRPr="0027465B">
        <w:t xml:space="preserve">, 205520761987180. </w:t>
      </w:r>
      <w:hyperlink r:id="rId70" w:history="1">
        <w:r w:rsidRPr="0027465B">
          <w:rPr>
            <w:rStyle w:val="Hyperlink"/>
          </w:rPr>
          <w:t>https://doi.org/10.1177/2055207619871808</w:t>
        </w:r>
      </w:hyperlink>
      <w:r w:rsidRPr="0027465B">
        <w:t xml:space="preserve"> </w:t>
      </w:r>
    </w:p>
    <w:p w14:paraId="2E071F83" w14:textId="77777777" w:rsidR="0027465B" w:rsidRPr="0027465B" w:rsidRDefault="0027465B" w:rsidP="0027465B">
      <w:pPr>
        <w:pStyle w:val="EndNoteBibliography"/>
        <w:spacing w:after="0"/>
        <w:ind w:left="720" w:hanging="720"/>
      </w:pPr>
      <w:r w:rsidRPr="0027465B">
        <w:t xml:space="preserve">Neumann, M., King, D., Beltagy, I., &amp; Ammar, W. (2019). ScispaCy: Fast and Robust Models for Biomedical Natural Language Processing. </w:t>
      </w:r>
      <w:r w:rsidRPr="0027465B">
        <w:rPr>
          <w:i/>
        </w:rPr>
        <w:t>ArXiv</w:t>
      </w:r>
      <w:r w:rsidRPr="0027465B">
        <w:t>,</w:t>
      </w:r>
      <w:r w:rsidRPr="0027465B">
        <w:rPr>
          <w:i/>
        </w:rPr>
        <w:t xml:space="preserve"> abs/1902.07669</w:t>
      </w:r>
      <w:r w:rsidRPr="0027465B">
        <w:t xml:space="preserve">. </w:t>
      </w:r>
    </w:p>
    <w:p w14:paraId="4E3ED84A" w14:textId="77777777" w:rsidR="0027465B" w:rsidRPr="0027465B" w:rsidRDefault="0027465B" w:rsidP="0027465B">
      <w:pPr>
        <w:pStyle w:val="EndNoteBibliography"/>
        <w:spacing w:after="0"/>
        <w:ind w:left="720" w:hanging="720"/>
      </w:pPr>
      <w:r w:rsidRPr="0027465B">
        <w:t xml:space="preserve">Palash Goyal, S. P., Karan Jain. (2018). </w:t>
      </w:r>
      <w:r w:rsidRPr="0027465B">
        <w:rPr>
          <w:i/>
        </w:rPr>
        <w:t>Deep Learning for Natural Language Processing: Creating Neural Networks with Python</w:t>
      </w:r>
      <w:r w:rsidRPr="0027465B">
        <w:t xml:space="preserve">. Apress. </w:t>
      </w:r>
    </w:p>
    <w:p w14:paraId="46FFBF38" w14:textId="77777777" w:rsidR="0027465B" w:rsidRPr="0027465B" w:rsidRDefault="0027465B" w:rsidP="0027465B">
      <w:pPr>
        <w:pStyle w:val="EndNoteBibliography"/>
        <w:spacing w:after="0"/>
        <w:ind w:left="720" w:hanging="720"/>
      </w:pPr>
      <w:r w:rsidRPr="0027465B">
        <w:t xml:space="preserve">Pandey, A., Mutreja, I., Brar, S., &amp; Singh, P. (2020). Exploring Automated Q&amp;A Support System for Maternal and Child Health in Rural India. </w:t>
      </w:r>
    </w:p>
    <w:p w14:paraId="0A65D718" w14:textId="77777777" w:rsidR="0027465B" w:rsidRPr="0027465B" w:rsidRDefault="0027465B" w:rsidP="0027465B">
      <w:pPr>
        <w:pStyle w:val="EndNoteBibliography"/>
        <w:spacing w:after="0"/>
        <w:ind w:left="720" w:hanging="720"/>
      </w:pPr>
      <w:r w:rsidRPr="0027465B">
        <w:t xml:space="preserve">Perera, S., Sheth, A., Thirunarayan, K., Nair, S., &amp; Shah, N. (2013). Challenges in understanding clinical notes: Why NLP engines fall short and where background knowledge can help. Proceedings of the 2013 international workshop on Data management &amp; analytics for healthcare, </w:t>
      </w:r>
    </w:p>
    <w:p w14:paraId="4D018EB7" w14:textId="29F45B1D" w:rsidR="0027465B" w:rsidRPr="0027465B" w:rsidRDefault="0027465B" w:rsidP="0027465B">
      <w:pPr>
        <w:pStyle w:val="EndNoteBibliography"/>
        <w:spacing w:after="0"/>
        <w:ind w:left="720" w:hanging="720"/>
      </w:pPr>
      <w:r w:rsidRPr="0027465B">
        <w:t xml:space="preserve">Rakib, A. B., Rumky, E. A., Ashraf, A. J., Hillas, M. M., &amp; Rahman, M. A. (2021). Mental Healthcare Chatbot Using Sequence-to-Sequence Learning and BiLSTM. In (pp. 378-387). Springer International Publishing. </w:t>
      </w:r>
      <w:hyperlink r:id="rId71" w:history="1">
        <w:r w:rsidRPr="0027465B">
          <w:rPr>
            <w:rStyle w:val="Hyperlink"/>
          </w:rPr>
          <w:t>https://doi.org/10.1007/978-3-030-86993-9_34</w:t>
        </w:r>
      </w:hyperlink>
      <w:r w:rsidRPr="0027465B">
        <w:t xml:space="preserve"> </w:t>
      </w:r>
    </w:p>
    <w:p w14:paraId="7FE83612" w14:textId="56BC2559" w:rsidR="0027465B" w:rsidRPr="0027465B" w:rsidRDefault="0027465B" w:rsidP="0027465B">
      <w:pPr>
        <w:pStyle w:val="EndNoteBibliography"/>
        <w:spacing w:after="0"/>
        <w:ind w:left="720" w:hanging="720"/>
      </w:pPr>
      <w:r w:rsidRPr="0027465B">
        <w:t xml:space="preserve">Rasa Technologies Inc. (2022a). </w:t>
      </w:r>
      <w:r w:rsidRPr="0027465B">
        <w:rPr>
          <w:i/>
        </w:rPr>
        <w:t>Healthcare | Rasa Conversational AI Solutions</w:t>
      </w:r>
      <w:r w:rsidRPr="0027465B">
        <w:t xml:space="preserve">. Rasa Technologies Inc. Retrieved June 5 from </w:t>
      </w:r>
      <w:hyperlink r:id="rId72" w:history="1">
        <w:r w:rsidRPr="0027465B">
          <w:rPr>
            <w:rStyle w:val="Hyperlink"/>
          </w:rPr>
          <w:t>https://rasa.com/solutions/healthcare/</w:t>
        </w:r>
      </w:hyperlink>
    </w:p>
    <w:p w14:paraId="297A1AF3" w14:textId="63D63050" w:rsidR="0027465B" w:rsidRPr="0027465B" w:rsidRDefault="0027465B" w:rsidP="0027465B">
      <w:pPr>
        <w:pStyle w:val="EndNoteBibliography"/>
        <w:spacing w:after="0"/>
        <w:ind w:left="720" w:hanging="720"/>
      </w:pPr>
      <w:r w:rsidRPr="0027465B">
        <w:t xml:space="preserve">Rasa Technologies Inc. (2022b). </w:t>
      </w:r>
      <w:r w:rsidRPr="0027465B">
        <w:rPr>
          <w:i/>
        </w:rPr>
        <w:t>Introduction to Rasa Open Source</w:t>
      </w:r>
      <w:r w:rsidRPr="0027465B">
        <w:t xml:space="preserve">. Rasa Technologies Inc. Retrieved June 5 from </w:t>
      </w:r>
      <w:hyperlink r:id="rId73" w:history="1">
        <w:r w:rsidRPr="0027465B">
          <w:rPr>
            <w:rStyle w:val="Hyperlink"/>
          </w:rPr>
          <w:t>https://rasa.com/docs/rasa/</w:t>
        </w:r>
      </w:hyperlink>
    </w:p>
    <w:p w14:paraId="235D0D9B" w14:textId="7DA60113" w:rsidR="0027465B" w:rsidRPr="0027465B" w:rsidRDefault="0027465B" w:rsidP="0027465B">
      <w:pPr>
        <w:pStyle w:val="EndNoteBibliography"/>
        <w:spacing w:after="0"/>
        <w:ind w:left="720" w:hanging="720"/>
      </w:pPr>
      <w:r w:rsidRPr="0027465B">
        <w:t xml:space="preserve">Revang, M., Mullen, A., &amp; Elliot, B. (2022). Magic Quadrant for Enterprise Conversational AI Platforms.  </w:t>
      </w:r>
      <w:hyperlink r:id="rId74" w:history="1">
        <w:r w:rsidRPr="0027465B">
          <w:rPr>
            <w:rStyle w:val="Hyperlink"/>
          </w:rPr>
          <w:t>https://www.gartner.com/doc/reprints?id=1-28XJAIXS&amp;ct=220128&amp;st=sb&amp;__hstc=123545108.8bdd386aec815b71400a88628eca825d.1651495774530.1655382928568.1655389108359.89&amp;__hssc=123545108.1.1655401502084&amp;__hsfp=2908620477&amp;hsCtaTracking=36211c5b-db91-4993-bc0a-88e4cc10d0bd%7C162fc67a-d304-406c-a5db-6a392893e120</w:t>
        </w:r>
      </w:hyperlink>
    </w:p>
    <w:p w14:paraId="3E9DBA97" w14:textId="4B763C30" w:rsidR="0027465B" w:rsidRPr="0027465B" w:rsidRDefault="0027465B" w:rsidP="0027465B">
      <w:pPr>
        <w:pStyle w:val="EndNoteBibliography"/>
        <w:spacing w:after="0"/>
        <w:ind w:left="720" w:hanging="720"/>
      </w:pPr>
      <w:r w:rsidRPr="0027465B">
        <w:t xml:space="preserve">Rustamov, S., Bayramova, A., &amp; Alasgarov, E. (2021). Development of Dialogue Management System for Banking Services. </w:t>
      </w:r>
      <w:r w:rsidRPr="0027465B">
        <w:rPr>
          <w:i/>
        </w:rPr>
        <w:t>Applied Sciences</w:t>
      </w:r>
      <w:r w:rsidRPr="0027465B">
        <w:t>,</w:t>
      </w:r>
      <w:r w:rsidRPr="0027465B">
        <w:rPr>
          <w:i/>
        </w:rPr>
        <w:t xml:space="preserve"> 11</w:t>
      </w:r>
      <w:r w:rsidRPr="0027465B">
        <w:t xml:space="preserve">(22), 10995. </w:t>
      </w:r>
      <w:hyperlink r:id="rId75" w:history="1">
        <w:r w:rsidRPr="0027465B">
          <w:rPr>
            <w:rStyle w:val="Hyperlink"/>
          </w:rPr>
          <w:t>https://doi.org/10.3390/app112210995</w:t>
        </w:r>
      </w:hyperlink>
      <w:r w:rsidRPr="0027465B">
        <w:t xml:space="preserve"> </w:t>
      </w:r>
    </w:p>
    <w:p w14:paraId="49283DD0" w14:textId="28BD1A54" w:rsidR="0027465B" w:rsidRPr="0027465B" w:rsidRDefault="0027465B" w:rsidP="0027465B">
      <w:pPr>
        <w:pStyle w:val="EndNoteBibliography"/>
        <w:spacing w:after="0"/>
        <w:ind w:left="720" w:hanging="720"/>
      </w:pPr>
      <w:r w:rsidRPr="0027465B">
        <w:t xml:space="preserve">Sheth, A., Yip, H. Y., &amp; Shekarpour, S. (2019). Extending Patient-Chatbot Experience with Internet-of-Things and Background Knowledge: Case Studies with Healthcare Applications. </w:t>
      </w:r>
      <w:r w:rsidRPr="0027465B">
        <w:rPr>
          <w:i/>
        </w:rPr>
        <w:t>IEEE Intelligent Systems</w:t>
      </w:r>
      <w:r w:rsidRPr="0027465B">
        <w:t>,</w:t>
      </w:r>
      <w:r w:rsidRPr="0027465B">
        <w:rPr>
          <w:i/>
        </w:rPr>
        <w:t xml:space="preserve"> 34</w:t>
      </w:r>
      <w:r w:rsidRPr="0027465B">
        <w:t xml:space="preserve">(4), 24-30. </w:t>
      </w:r>
      <w:hyperlink r:id="rId76" w:history="1">
        <w:r w:rsidRPr="0027465B">
          <w:rPr>
            <w:rStyle w:val="Hyperlink"/>
          </w:rPr>
          <w:t>https://doi.org/10.1109/mis.2019.2905748</w:t>
        </w:r>
      </w:hyperlink>
      <w:r w:rsidRPr="0027465B">
        <w:t xml:space="preserve"> </w:t>
      </w:r>
    </w:p>
    <w:p w14:paraId="142305A2" w14:textId="77777777" w:rsidR="0027465B" w:rsidRPr="0027465B" w:rsidRDefault="0027465B" w:rsidP="0027465B">
      <w:pPr>
        <w:pStyle w:val="EndNoteBibliography"/>
        <w:spacing w:after="0"/>
        <w:ind w:left="720" w:hanging="720"/>
      </w:pPr>
      <w:r w:rsidRPr="0027465B">
        <w:t xml:space="preserve">Singh, A., Ramasubramanian, K., &amp; Shivam, S. (2019). </w:t>
      </w:r>
      <w:r w:rsidRPr="0027465B">
        <w:rPr>
          <w:i/>
        </w:rPr>
        <w:t>Building an enterprise chatbot: Work with protected enterprise data using open source frameworks</w:t>
      </w:r>
      <w:r w:rsidRPr="0027465B">
        <w:t xml:space="preserve">. Springer. </w:t>
      </w:r>
    </w:p>
    <w:p w14:paraId="2F48A33B" w14:textId="26D4554D" w:rsidR="0027465B" w:rsidRPr="0027465B" w:rsidRDefault="0027465B" w:rsidP="0027465B">
      <w:pPr>
        <w:pStyle w:val="EndNoteBibliography"/>
        <w:spacing w:after="0"/>
        <w:ind w:left="720" w:hanging="720"/>
      </w:pPr>
      <w:r w:rsidRPr="0027465B">
        <w:t xml:space="preserve">Singh, P., Lin, T., Mueller, E. T., Lim, G., Perkins, T., &amp; Li Zhu, W. (2002). Open Mind Common Sense: Knowledge Acquisition from the General Public. In (pp. 1223-1237). Springer Berlin Heidelberg. </w:t>
      </w:r>
      <w:hyperlink r:id="rId77" w:history="1">
        <w:r w:rsidRPr="0027465B">
          <w:rPr>
            <w:rStyle w:val="Hyperlink"/>
          </w:rPr>
          <w:t>https://doi.org/10.1007/3-540-36124-3_77</w:t>
        </w:r>
      </w:hyperlink>
      <w:r w:rsidRPr="0027465B">
        <w:t xml:space="preserve"> </w:t>
      </w:r>
    </w:p>
    <w:p w14:paraId="06CBC08C" w14:textId="77777777" w:rsidR="0027465B" w:rsidRPr="0027465B" w:rsidRDefault="0027465B" w:rsidP="0027465B">
      <w:pPr>
        <w:pStyle w:val="EndNoteBibliography"/>
        <w:spacing w:after="0"/>
        <w:ind w:left="720" w:hanging="720"/>
      </w:pPr>
      <w:r w:rsidRPr="0027465B">
        <w:t xml:space="preserve">Tunstall, L., Werra, L. v., &amp; Wolf, T. (2022). </w:t>
      </w:r>
      <w:r w:rsidRPr="0027465B">
        <w:rPr>
          <w:i/>
        </w:rPr>
        <w:t>Natural Language Processing with Transformers</w:t>
      </w:r>
      <w:r w:rsidRPr="0027465B">
        <w:t xml:space="preserve"> (Revised Edition ed.). O'Reilly Media, Incorporated. </w:t>
      </w:r>
    </w:p>
    <w:p w14:paraId="5732AFE9" w14:textId="331FC03F" w:rsidR="0027465B" w:rsidRPr="0027465B" w:rsidRDefault="0027465B" w:rsidP="0027465B">
      <w:pPr>
        <w:pStyle w:val="EndNoteBibliography"/>
        <w:spacing w:after="0"/>
        <w:ind w:left="720" w:hanging="720"/>
      </w:pPr>
      <w:r w:rsidRPr="0027465B">
        <w:t xml:space="preserve">U.S. Department of Health &amp; Human Services. (2022). </w:t>
      </w:r>
      <w:r w:rsidRPr="0027465B">
        <w:rPr>
          <w:i/>
        </w:rPr>
        <w:t>Health Insurance Portability and Accountability Act of 1996 (HIPAA)</w:t>
      </w:r>
      <w:r w:rsidRPr="0027465B">
        <w:t xml:space="preserve">. U.S. Department of Health &amp; Human Services. </w:t>
      </w:r>
      <w:hyperlink r:id="rId78" w:history="1">
        <w:r w:rsidRPr="0027465B">
          <w:rPr>
            <w:rStyle w:val="Hyperlink"/>
          </w:rPr>
          <w:t>https://www.cdc.gov/phlp/publications/topic/hipaa.html</w:t>
        </w:r>
      </w:hyperlink>
    </w:p>
    <w:p w14:paraId="43B7598B" w14:textId="77777777" w:rsidR="0027465B" w:rsidRPr="0027465B" w:rsidRDefault="0027465B" w:rsidP="0027465B">
      <w:pPr>
        <w:pStyle w:val="EndNoteBibliography"/>
        <w:spacing w:after="0"/>
        <w:ind w:left="720" w:hanging="720"/>
      </w:pPr>
      <w:r w:rsidRPr="0027465B">
        <w:t xml:space="preserve">Ur Rahman Khilji, A. F., Laskar, S. R., Pakray, P., Kadir, R. A., Lydia, M. S., &amp; Bandyopadhyay, S. (2020). HealFavor: Dataset and A Prototype System for Healthcare ChatBot. </w:t>
      </w:r>
    </w:p>
    <w:p w14:paraId="6491AEE3" w14:textId="77777777" w:rsidR="0027465B" w:rsidRPr="0027465B" w:rsidRDefault="0027465B" w:rsidP="0027465B">
      <w:pPr>
        <w:pStyle w:val="EndNoteBibliography"/>
        <w:spacing w:after="0"/>
        <w:ind w:left="720" w:hanging="720"/>
      </w:pPr>
      <w:r w:rsidRPr="0027465B">
        <w:t xml:space="preserve">Vajjala, S., Majumder, B., Gupta, A., &amp; Surana, H. (2020). </w:t>
      </w:r>
      <w:r w:rsidRPr="0027465B">
        <w:rPr>
          <w:i/>
        </w:rPr>
        <w:t>Practical Natural Language Processing</w:t>
      </w:r>
      <w:r w:rsidRPr="0027465B">
        <w:t xml:space="preserve">. O'Reilly Media. </w:t>
      </w:r>
    </w:p>
    <w:p w14:paraId="03A4B251" w14:textId="77777777" w:rsidR="0027465B" w:rsidRPr="0027465B" w:rsidRDefault="0027465B" w:rsidP="0027465B">
      <w:pPr>
        <w:pStyle w:val="EndNoteBibliography"/>
        <w:spacing w:after="0"/>
        <w:ind w:left="720" w:hanging="720"/>
      </w:pPr>
      <w:r w:rsidRPr="0027465B">
        <w:t xml:space="preserve">Vaswani, A., Shazeer, N., Parmar, N., Uszkoreit, J., Jones, L., Gomez, A. N., Kaiser, Ł., &amp; Polosukhin, I. (2017). Attention is all you need. </w:t>
      </w:r>
      <w:r w:rsidRPr="0027465B">
        <w:rPr>
          <w:i/>
        </w:rPr>
        <w:t>Advances in neural information processing systems</w:t>
      </w:r>
      <w:r w:rsidRPr="0027465B">
        <w:t>,</w:t>
      </w:r>
      <w:r w:rsidRPr="0027465B">
        <w:rPr>
          <w:i/>
        </w:rPr>
        <w:t xml:space="preserve"> 30</w:t>
      </w:r>
      <w:r w:rsidRPr="0027465B">
        <w:t xml:space="preserve">. </w:t>
      </w:r>
    </w:p>
    <w:p w14:paraId="2DE4B723" w14:textId="4B5D41F3" w:rsidR="0027465B" w:rsidRPr="0027465B" w:rsidRDefault="0027465B" w:rsidP="0027465B">
      <w:pPr>
        <w:pStyle w:val="EndNoteBibliography"/>
        <w:spacing w:after="0"/>
        <w:ind w:left="720" w:hanging="720"/>
      </w:pPr>
      <w:r w:rsidRPr="0027465B">
        <w:lastRenderedPageBreak/>
        <w:t xml:space="preserve">Wikipedia. (2022). </w:t>
      </w:r>
      <w:r w:rsidRPr="0027465B">
        <w:rPr>
          <w:i/>
        </w:rPr>
        <w:t>Natural language processing - Wikipedia</w:t>
      </w:r>
      <w:r w:rsidRPr="0027465B">
        <w:t xml:space="preserve">. Wikipedia. Retrieved June from </w:t>
      </w:r>
      <w:hyperlink r:id="rId79" w:history="1">
        <w:r w:rsidRPr="0027465B">
          <w:rPr>
            <w:rStyle w:val="Hyperlink"/>
          </w:rPr>
          <w:t>https://en.wikipedia.org/wiki/Natural_language_processing</w:t>
        </w:r>
      </w:hyperlink>
    </w:p>
    <w:p w14:paraId="574A31C4" w14:textId="77777777" w:rsidR="0027465B" w:rsidRPr="0027465B" w:rsidRDefault="0027465B" w:rsidP="0027465B">
      <w:pPr>
        <w:pStyle w:val="EndNoteBibliography"/>
        <w:spacing w:after="0"/>
        <w:ind w:left="720" w:hanging="720"/>
      </w:pPr>
      <w:r w:rsidRPr="0027465B">
        <w:t xml:space="preserve">Williams, S. (2018). </w:t>
      </w:r>
      <w:r w:rsidRPr="0027465B">
        <w:rPr>
          <w:i/>
        </w:rPr>
        <w:t>Hands-On Chatbot Development with Alexa Skills and Amazon Lex: Create custom conversational and voice interfaces for your Amazon Echo devices and web platforms</w:t>
      </w:r>
      <w:r w:rsidRPr="0027465B">
        <w:t xml:space="preserve">. Packt Publishing Ltd. </w:t>
      </w:r>
    </w:p>
    <w:p w14:paraId="6CC3A37F" w14:textId="77777777" w:rsidR="0027465B" w:rsidRPr="0027465B" w:rsidRDefault="0027465B" w:rsidP="0027465B">
      <w:pPr>
        <w:pStyle w:val="EndNoteBibliography"/>
        <w:spacing w:after="0"/>
        <w:ind w:left="720" w:hanging="720"/>
      </w:pPr>
      <w:r w:rsidRPr="0027465B">
        <w:t xml:space="preserve">Wolf, T., Debut, L., Sanh, V., Chaumond, J., Delangue, C., Moi, A., Cistac, P., Rault, T., Louf, R., &amp; Funtowicz, M. (2020). Transformers: State-of-the-art natural language processing. Proceedings of the 2020 conference on empirical methods in natural language processing: system demonstrations, </w:t>
      </w:r>
    </w:p>
    <w:p w14:paraId="280FC7AA" w14:textId="77777777" w:rsidR="0027465B" w:rsidRPr="0027465B" w:rsidRDefault="0027465B" w:rsidP="0027465B">
      <w:pPr>
        <w:pStyle w:val="EndNoteBibliography"/>
        <w:ind w:left="720" w:hanging="720"/>
      </w:pPr>
      <w:r w:rsidRPr="0027465B">
        <w:t xml:space="preserve">Yu, S., Chen, Y., &amp; Zaidi, H. (2020). A Financial Service Chatbot based on Deep Bidirectional Transformers. </w:t>
      </w:r>
      <w:r w:rsidRPr="0027465B">
        <w:rPr>
          <w:i/>
        </w:rPr>
        <w:t>arXiv preprint arXiv:2003.04987</w:t>
      </w:r>
      <w:r w:rsidRPr="0027465B">
        <w:t xml:space="preserve">. </w:t>
      </w:r>
    </w:p>
    <w:p w14:paraId="0CF21420" w14:textId="286439F2" w:rsidR="00A45FDD" w:rsidRDefault="00455BA4" w:rsidP="00787AF2">
      <w:r>
        <w:fldChar w:fldCharType="end"/>
      </w:r>
    </w:p>
    <w:p w14:paraId="7C4C1F50" w14:textId="3D7BB9C0" w:rsidR="00787AF2" w:rsidRPr="00787AF2" w:rsidRDefault="00787AF2" w:rsidP="00787AF2"/>
    <w:sectPr w:rsidR="00787AF2" w:rsidRPr="00787AF2" w:rsidSect="00716E16">
      <w:headerReference w:type="first" r:id="rId80"/>
      <w:pgSz w:w="11906" w:h="16838"/>
      <w:pgMar w:top="1440" w:right="1440" w:bottom="1440" w:left="1440" w:header="708" w:footer="708"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3" w:author="Vishesh Bhagat" w:date="2022-08-11T00:11:00Z" w:initials="VB">
    <w:p w14:paraId="0E05D23A" w14:textId="77777777" w:rsidR="00472FC1" w:rsidRDefault="00472FC1" w:rsidP="00472FC1">
      <w:pPr>
        <w:pStyle w:val="CommentText"/>
      </w:pPr>
      <w:r>
        <w:rPr>
          <w:rStyle w:val="CommentReference"/>
        </w:rPr>
        <w:annotationRef/>
      </w:r>
      <w:r>
        <w:t>Add more</w:t>
      </w:r>
    </w:p>
  </w:comment>
  <w:comment w:id="52" w:author="Vishesh Bhagat" w:date="2022-08-10T02:07:00Z" w:initials="VB">
    <w:p w14:paraId="1F05A862" w14:textId="77777777" w:rsidR="00F16735" w:rsidRDefault="00F16735" w:rsidP="00F77314">
      <w:pPr>
        <w:pStyle w:val="CommentText"/>
      </w:pPr>
      <w:r>
        <w:rPr>
          <w:rStyle w:val="CommentReference"/>
        </w:rPr>
        <w:annotationRef/>
      </w:r>
      <w:r>
        <w:rPr>
          <w:lang w:val="en-IN"/>
        </w:rPr>
        <w:t>Try multi-intent classification</w:t>
      </w:r>
    </w:p>
  </w:comment>
  <w:comment w:id="100" w:author="Vishesh Bhagat" w:date="2022-08-10T01:38:00Z" w:initials="VB">
    <w:p w14:paraId="40C99660" w14:textId="77777777" w:rsidR="00002D93" w:rsidRDefault="00002D93" w:rsidP="00002D93">
      <w:pPr>
        <w:pStyle w:val="CommentText"/>
      </w:pPr>
      <w:r>
        <w:rPr>
          <w:rStyle w:val="CommentReference"/>
        </w:rPr>
        <w:annotationRef/>
      </w:r>
      <w:r>
        <w:rPr>
          <w:lang w:val="en-IN"/>
        </w:rPr>
        <w:t>Add later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E05D23A" w15:done="0"/>
  <w15:commentEx w15:paraId="1F05A862" w15:done="0"/>
  <w15:commentEx w15:paraId="40C9966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9EC7B8" w16cex:dateUtc="2022-08-10T23:11:00Z"/>
  <w16cex:commentExtensible w16cex:durableId="269D915F" w16cex:dateUtc="2022-08-10T01:07:00Z"/>
  <w16cex:commentExtensible w16cex:durableId="269D8A87" w16cex:dateUtc="2022-08-10T00: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E05D23A" w16cid:durableId="269EC7B8"/>
  <w16cid:commentId w16cid:paraId="1F05A862" w16cid:durableId="269D915F"/>
  <w16cid:commentId w16cid:paraId="40C99660" w16cid:durableId="269D8A8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FF6D80" w14:textId="77777777" w:rsidR="00EE598E" w:rsidRDefault="00EE598E" w:rsidP="00546224">
      <w:pPr>
        <w:spacing w:after="0" w:line="240" w:lineRule="auto"/>
      </w:pPr>
      <w:r>
        <w:separator/>
      </w:r>
    </w:p>
  </w:endnote>
  <w:endnote w:type="continuationSeparator" w:id="0">
    <w:p w14:paraId="5DC12374" w14:textId="77777777" w:rsidR="00EE598E" w:rsidRDefault="00EE598E" w:rsidP="005462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erif">
    <w:altName w:val="Noto Serif"/>
    <w:charset w:val="00"/>
    <w:family w:val="roman"/>
    <w:pitch w:val="variable"/>
    <w:sig w:usb0="E00002FF" w:usb1="500078FF" w:usb2="00000029" w:usb3="00000000" w:csb0="0000019F" w:csb1="00000000"/>
  </w:font>
  <w:font w:name="inherit">
    <w:altName w:val="Cambria"/>
    <w:panose1 w:val="00000000000000000000"/>
    <w:charset w:val="00"/>
    <w:family w:val="roman"/>
    <w:notTrueType/>
    <w:pitch w:val="default"/>
  </w:font>
  <w:font w:name="Segoe UI">
    <w:altName w:val="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panose1 w:val="00000000000000000000"/>
    <w:charset w:val="00"/>
    <w:family w:val="roman"/>
    <w:notTrueType/>
    <w:pitch w:val="default"/>
    <w:sig w:usb0="00000003" w:usb1="00000000" w:usb2="00000000" w:usb3="00000000" w:csb0="00000001" w:csb1="00000000"/>
  </w:font>
  <w:font w:name="NimbusRomNo9L-Regu">
    <w:altName w:val="Calibri"/>
    <w:panose1 w:val="00000000000000000000"/>
    <w:charset w:val="00"/>
    <w:family w:val="auto"/>
    <w:notTrueType/>
    <w:pitch w:val="default"/>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scadia Code">
    <w:panose1 w:val="020B0609020000020004"/>
    <w:charset w:val="00"/>
    <w:family w:val="modern"/>
    <w:pitch w:val="fixed"/>
    <w:sig w:usb0="A10002FF" w:usb1="4000F9FB" w:usb2="0004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96001B" w14:textId="77777777" w:rsidR="00EE598E" w:rsidRDefault="00EE598E" w:rsidP="00546224">
      <w:pPr>
        <w:spacing w:after="0" w:line="240" w:lineRule="auto"/>
      </w:pPr>
      <w:r>
        <w:separator/>
      </w:r>
    </w:p>
  </w:footnote>
  <w:footnote w:type="continuationSeparator" w:id="0">
    <w:p w14:paraId="4F7A4992" w14:textId="77777777" w:rsidR="00EE598E" w:rsidRDefault="00EE598E" w:rsidP="005462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C1283" w14:textId="116E239D" w:rsidR="00D218CE" w:rsidRDefault="00D218CE" w:rsidP="00D218CE">
    <w:pPr>
      <w:pStyle w:val="Header"/>
    </w:pPr>
    <w:r>
      <w:tab/>
    </w:r>
    <w:r>
      <w:tab/>
      <w:t xml:space="preserve">  </w:t>
    </w:r>
    <w:sdt>
      <w:sdtPr>
        <w:id w:val="-1974437264"/>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47E8F49F" w14:textId="1A9C2CB6" w:rsidR="00D218CE" w:rsidRDefault="00D218C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DF2EA" w14:textId="5A147B50" w:rsidR="00716E16" w:rsidRDefault="00716E16" w:rsidP="00716E16">
    <w:pPr>
      <w:pStyle w:val="Header"/>
      <w:jc w:val="center"/>
    </w:pPr>
  </w:p>
  <w:p w14:paraId="71BE6B89" w14:textId="77777777" w:rsidR="00716E16" w:rsidRDefault="00716E1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4212486"/>
      <w:docPartObj>
        <w:docPartGallery w:val="Page Numbers (Top of Page)"/>
        <w:docPartUnique/>
      </w:docPartObj>
    </w:sdtPr>
    <w:sdtEndPr>
      <w:rPr>
        <w:noProof/>
      </w:rPr>
    </w:sdtEndPr>
    <w:sdtContent>
      <w:p w14:paraId="7480EC97" w14:textId="383D8BE6" w:rsidR="00FB04EB" w:rsidRDefault="00FB04E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95BD3C2" w14:textId="77777777" w:rsidR="00FB04EB" w:rsidRDefault="00FB04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60" type="#_x0000_t75" alt="User with solid fill" style="width:10.2pt;height:10.2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" o:bullet="t">
        <v:imagedata r:id="rId1" o:title="" croptop="-3260f" cropbottom="-2283f" cropleft="-3260f" cropright="-2283f"/>
      </v:shape>
    </w:pict>
  </w:numPicBullet>
  <w:numPicBullet w:numPicBulletId="1">
    <w:pict>
      <v:shape id="_x0000_i3261" type="#_x0000_t75" alt="Robot with solid fill" style="width:10.8pt;height:13.2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" o:bullet="t">
        <v:imagedata r:id="rId2" o:title="" cropbottom="-487f" cropleft="-9007f" cropright="-9629f"/>
      </v:shape>
    </w:pict>
  </w:numPicBullet>
  <w:numPicBullet w:numPicBulletId="2">
    <w:pict>
      <v:shape id="_x0000_i3262" type="#_x0000_t75" alt="Robot with solid fill" style="width:1in;height:1in;visibility:visible;mso-wrap-style:square" o:bullet="t">
        <v:imagedata r:id="rId3" o:title="Robot with solid fill"/>
      </v:shape>
    </w:pict>
  </w:numPicBullet>
  <w:abstractNum w:abstractNumId="0" w15:restartNumberingAfterBreak="0">
    <w:nsid w:val="03726D00"/>
    <w:multiLevelType w:val="hybridMultilevel"/>
    <w:tmpl w:val="C4AEE2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8A36536"/>
    <w:multiLevelType w:val="hybridMultilevel"/>
    <w:tmpl w:val="236645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A614168"/>
    <w:multiLevelType w:val="hybridMultilevel"/>
    <w:tmpl w:val="EEE6AF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D73044A"/>
    <w:multiLevelType w:val="hybridMultilevel"/>
    <w:tmpl w:val="6290BD8C"/>
    <w:lvl w:ilvl="0" w:tplc="5DA04782">
      <w:start w:val="1"/>
      <w:numFmt w:val="bullet"/>
      <w:lvlText w:val=""/>
      <w:lvlPicBulletId w:val="0"/>
      <w:lvlJc w:val="left"/>
      <w:pPr>
        <w:tabs>
          <w:tab w:val="num" w:pos="720"/>
        </w:tabs>
        <w:ind w:left="720" w:hanging="360"/>
      </w:pPr>
      <w:rPr>
        <w:rFonts w:ascii="Symbol" w:hAnsi="Symbol" w:hint="default"/>
      </w:rPr>
    </w:lvl>
    <w:lvl w:ilvl="1" w:tplc="A4D053F2" w:tentative="1">
      <w:start w:val="1"/>
      <w:numFmt w:val="bullet"/>
      <w:lvlText w:val=""/>
      <w:lvlJc w:val="left"/>
      <w:pPr>
        <w:tabs>
          <w:tab w:val="num" w:pos="1440"/>
        </w:tabs>
        <w:ind w:left="1440" w:hanging="360"/>
      </w:pPr>
      <w:rPr>
        <w:rFonts w:ascii="Symbol" w:hAnsi="Symbol" w:hint="default"/>
      </w:rPr>
    </w:lvl>
    <w:lvl w:ilvl="2" w:tplc="EE6E8C8C" w:tentative="1">
      <w:start w:val="1"/>
      <w:numFmt w:val="bullet"/>
      <w:lvlText w:val=""/>
      <w:lvlJc w:val="left"/>
      <w:pPr>
        <w:tabs>
          <w:tab w:val="num" w:pos="2160"/>
        </w:tabs>
        <w:ind w:left="2160" w:hanging="360"/>
      </w:pPr>
      <w:rPr>
        <w:rFonts w:ascii="Symbol" w:hAnsi="Symbol" w:hint="default"/>
      </w:rPr>
    </w:lvl>
    <w:lvl w:ilvl="3" w:tplc="4D6224AE" w:tentative="1">
      <w:start w:val="1"/>
      <w:numFmt w:val="bullet"/>
      <w:lvlText w:val=""/>
      <w:lvlJc w:val="left"/>
      <w:pPr>
        <w:tabs>
          <w:tab w:val="num" w:pos="2880"/>
        </w:tabs>
        <w:ind w:left="2880" w:hanging="360"/>
      </w:pPr>
      <w:rPr>
        <w:rFonts w:ascii="Symbol" w:hAnsi="Symbol" w:hint="default"/>
      </w:rPr>
    </w:lvl>
    <w:lvl w:ilvl="4" w:tplc="823CA114" w:tentative="1">
      <w:start w:val="1"/>
      <w:numFmt w:val="bullet"/>
      <w:lvlText w:val=""/>
      <w:lvlJc w:val="left"/>
      <w:pPr>
        <w:tabs>
          <w:tab w:val="num" w:pos="3600"/>
        </w:tabs>
        <w:ind w:left="3600" w:hanging="360"/>
      </w:pPr>
      <w:rPr>
        <w:rFonts w:ascii="Symbol" w:hAnsi="Symbol" w:hint="default"/>
      </w:rPr>
    </w:lvl>
    <w:lvl w:ilvl="5" w:tplc="0B2C1966" w:tentative="1">
      <w:start w:val="1"/>
      <w:numFmt w:val="bullet"/>
      <w:lvlText w:val=""/>
      <w:lvlJc w:val="left"/>
      <w:pPr>
        <w:tabs>
          <w:tab w:val="num" w:pos="4320"/>
        </w:tabs>
        <w:ind w:left="4320" w:hanging="360"/>
      </w:pPr>
      <w:rPr>
        <w:rFonts w:ascii="Symbol" w:hAnsi="Symbol" w:hint="default"/>
      </w:rPr>
    </w:lvl>
    <w:lvl w:ilvl="6" w:tplc="E16EE062" w:tentative="1">
      <w:start w:val="1"/>
      <w:numFmt w:val="bullet"/>
      <w:lvlText w:val=""/>
      <w:lvlJc w:val="left"/>
      <w:pPr>
        <w:tabs>
          <w:tab w:val="num" w:pos="5040"/>
        </w:tabs>
        <w:ind w:left="5040" w:hanging="360"/>
      </w:pPr>
      <w:rPr>
        <w:rFonts w:ascii="Symbol" w:hAnsi="Symbol" w:hint="default"/>
      </w:rPr>
    </w:lvl>
    <w:lvl w:ilvl="7" w:tplc="B84E25D4" w:tentative="1">
      <w:start w:val="1"/>
      <w:numFmt w:val="bullet"/>
      <w:lvlText w:val=""/>
      <w:lvlJc w:val="left"/>
      <w:pPr>
        <w:tabs>
          <w:tab w:val="num" w:pos="5760"/>
        </w:tabs>
        <w:ind w:left="5760" w:hanging="360"/>
      </w:pPr>
      <w:rPr>
        <w:rFonts w:ascii="Symbol" w:hAnsi="Symbol" w:hint="default"/>
      </w:rPr>
    </w:lvl>
    <w:lvl w:ilvl="8" w:tplc="9EE66BC2"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2A622CF5"/>
    <w:multiLevelType w:val="hybridMultilevel"/>
    <w:tmpl w:val="FD66E0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0723F34"/>
    <w:multiLevelType w:val="hybridMultilevel"/>
    <w:tmpl w:val="3A5097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45D107E"/>
    <w:multiLevelType w:val="hybridMultilevel"/>
    <w:tmpl w:val="602CDA14"/>
    <w:lvl w:ilvl="0" w:tplc="088AEF14">
      <w:numFmt w:val="bullet"/>
      <w:lvlText w:val="-"/>
      <w:lvlJc w:val="left"/>
      <w:pPr>
        <w:ind w:left="936" w:hanging="360"/>
      </w:pPr>
      <w:rPr>
        <w:rFonts w:ascii="Calibri" w:eastAsiaTheme="minorHAnsi" w:hAnsi="Calibri" w:cs="Calibri"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7" w15:restartNumberingAfterBreak="0">
    <w:nsid w:val="349F68D6"/>
    <w:multiLevelType w:val="hybridMultilevel"/>
    <w:tmpl w:val="E7843364"/>
    <w:lvl w:ilvl="0" w:tplc="08AAA650">
      <w:numFmt w:val="bullet"/>
      <w:lvlText w:val="—"/>
      <w:lvlJc w:val="left"/>
      <w:pPr>
        <w:ind w:left="720" w:hanging="360"/>
      </w:pPr>
      <w:rPr>
        <w:rFonts w:ascii="Noto Serif" w:eastAsia="Times New Roman" w:hAnsi="Noto Serif" w:cs="Noto Serif"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A161A9D"/>
    <w:multiLevelType w:val="hybridMultilevel"/>
    <w:tmpl w:val="819E0550"/>
    <w:lvl w:ilvl="0" w:tplc="18D63F98">
      <w:start w:val="1"/>
      <w:numFmt w:val="bullet"/>
      <w:lvlText w:val=""/>
      <w:lvlPicBulletId w:val="0"/>
      <w:lvlJc w:val="left"/>
      <w:pPr>
        <w:tabs>
          <w:tab w:val="num" w:pos="720"/>
        </w:tabs>
        <w:ind w:left="720" w:hanging="360"/>
      </w:pPr>
      <w:rPr>
        <w:rFonts w:ascii="Symbol" w:hAnsi="Symbol" w:hint="default"/>
      </w:rPr>
    </w:lvl>
    <w:lvl w:ilvl="1" w:tplc="326A7AEC" w:tentative="1">
      <w:start w:val="1"/>
      <w:numFmt w:val="bullet"/>
      <w:lvlText w:val=""/>
      <w:lvlJc w:val="left"/>
      <w:pPr>
        <w:tabs>
          <w:tab w:val="num" w:pos="1440"/>
        </w:tabs>
        <w:ind w:left="1440" w:hanging="360"/>
      </w:pPr>
      <w:rPr>
        <w:rFonts w:ascii="Symbol" w:hAnsi="Symbol" w:hint="default"/>
      </w:rPr>
    </w:lvl>
    <w:lvl w:ilvl="2" w:tplc="57362DD0" w:tentative="1">
      <w:start w:val="1"/>
      <w:numFmt w:val="bullet"/>
      <w:lvlText w:val=""/>
      <w:lvlJc w:val="left"/>
      <w:pPr>
        <w:tabs>
          <w:tab w:val="num" w:pos="2160"/>
        </w:tabs>
        <w:ind w:left="2160" w:hanging="360"/>
      </w:pPr>
      <w:rPr>
        <w:rFonts w:ascii="Symbol" w:hAnsi="Symbol" w:hint="default"/>
      </w:rPr>
    </w:lvl>
    <w:lvl w:ilvl="3" w:tplc="E8D4B5F0" w:tentative="1">
      <w:start w:val="1"/>
      <w:numFmt w:val="bullet"/>
      <w:lvlText w:val=""/>
      <w:lvlJc w:val="left"/>
      <w:pPr>
        <w:tabs>
          <w:tab w:val="num" w:pos="2880"/>
        </w:tabs>
        <w:ind w:left="2880" w:hanging="360"/>
      </w:pPr>
      <w:rPr>
        <w:rFonts w:ascii="Symbol" w:hAnsi="Symbol" w:hint="default"/>
      </w:rPr>
    </w:lvl>
    <w:lvl w:ilvl="4" w:tplc="314EDBDE" w:tentative="1">
      <w:start w:val="1"/>
      <w:numFmt w:val="bullet"/>
      <w:lvlText w:val=""/>
      <w:lvlJc w:val="left"/>
      <w:pPr>
        <w:tabs>
          <w:tab w:val="num" w:pos="3600"/>
        </w:tabs>
        <w:ind w:left="3600" w:hanging="360"/>
      </w:pPr>
      <w:rPr>
        <w:rFonts w:ascii="Symbol" w:hAnsi="Symbol" w:hint="default"/>
      </w:rPr>
    </w:lvl>
    <w:lvl w:ilvl="5" w:tplc="85AEE134" w:tentative="1">
      <w:start w:val="1"/>
      <w:numFmt w:val="bullet"/>
      <w:lvlText w:val=""/>
      <w:lvlJc w:val="left"/>
      <w:pPr>
        <w:tabs>
          <w:tab w:val="num" w:pos="4320"/>
        </w:tabs>
        <w:ind w:left="4320" w:hanging="360"/>
      </w:pPr>
      <w:rPr>
        <w:rFonts w:ascii="Symbol" w:hAnsi="Symbol" w:hint="default"/>
      </w:rPr>
    </w:lvl>
    <w:lvl w:ilvl="6" w:tplc="48705248" w:tentative="1">
      <w:start w:val="1"/>
      <w:numFmt w:val="bullet"/>
      <w:lvlText w:val=""/>
      <w:lvlJc w:val="left"/>
      <w:pPr>
        <w:tabs>
          <w:tab w:val="num" w:pos="5040"/>
        </w:tabs>
        <w:ind w:left="5040" w:hanging="360"/>
      </w:pPr>
      <w:rPr>
        <w:rFonts w:ascii="Symbol" w:hAnsi="Symbol" w:hint="default"/>
      </w:rPr>
    </w:lvl>
    <w:lvl w:ilvl="7" w:tplc="FBD82D8C" w:tentative="1">
      <w:start w:val="1"/>
      <w:numFmt w:val="bullet"/>
      <w:lvlText w:val=""/>
      <w:lvlJc w:val="left"/>
      <w:pPr>
        <w:tabs>
          <w:tab w:val="num" w:pos="5760"/>
        </w:tabs>
        <w:ind w:left="5760" w:hanging="360"/>
      </w:pPr>
      <w:rPr>
        <w:rFonts w:ascii="Symbol" w:hAnsi="Symbol" w:hint="default"/>
      </w:rPr>
    </w:lvl>
    <w:lvl w:ilvl="8" w:tplc="AD5E6D60"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3C500274"/>
    <w:multiLevelType w:val="hybridMultilevel"/>
    <w:tmpl w:val="1DACC5A6"/>
    <w:lvl w:ilvl="0" w:tplc="4BEAA220">
      <w:numFmt w:val="bullet"/>
      <w:lvlText w:val="-"/>
      <w:lvlJc w:val="left"/>
      <w:pPr>
        <w:ind w:left="720" w:hanging="360"/>
      </w:pPr>
      <w:rPr>
        <w:rFonts w:ascii="inherit" w:eastAsia="Times New Roman" w:hAnsi="inherit" w:cs="Noto Serif" w:hint="default"/>
        <w:i/>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F0B3FB0"/>
    <w:multiLevelType w:val="hybridMultilevel"/>
    <w:tmpl w:val="1B9C7E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F0F63B6"/>
    <w:multiLevelType w:val="hybridMultilevel"/>
    <w:tmpl w:val="FBB05D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3D162B2"/>
    <w:multiLevelType w:val="multilevel"/>
    <w:tmpl w:val="DF7AFD4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43D809EE"/>
    <w:multiLevelType w:val="hybridMultilevel"/>
    <w:tmpl w:val="F5FEABE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ECA6839"/>
    <w:multiLevelType w:val="hybridMultilevel"/>
    <w:tmpl w:val="464432B6"/>
    <w:lvl w:ilvl="0" w:tplc="5CD6E86E">
      <w:numFmt w:val="bullet"/>
      <w:lvlText w:val="-"/>
      <w:lvlJc w:val="left"/>
      <w:pPr>
        <w:ind w:left="1080" w:hanging="360"/>
      </w:pPr>
      <w:rPr>
        <w:rFonts w:ascii="Noto Serif" w:eastAsia="Times New Roman" w:hAnsi="Noto Serif" w:cs="Noto Serif"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568B4898"/>
    <w:multiLevelType w:val="hybridMultilevel"/>
    <w:tmpl w:val="609CDF1A"/>
    <w:lvl w:ilvl="0" w:tplc="40090001">
      <w:start w:val="1"/>
      <w:numFmt w:val="bullet"/>
      <w:lvlText w:val=""/>
      <w:lvlJc w:val="left"/>
      <w:pPr>
        <w:ind w:left="768" w:hanging="360"/>
      </w:pPr>
      <w:rPr>
        <w:rFonts w:ascii="Symbol" w:hAnsi="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16" w15:restartNumberingAfterBreak="0">
    <w:nsid w:val="57C571B0"/>
    <w:multiLevelType w:val="multilevel"/>
    <w:tmpl w:val="40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15:restartNumberingAfterBreak="0">
    <w:nsid w:val="58ED442F"/>
    <w:multiLevelType w:val="hybridMultilevel"/>
    <w:tmpl w:val="1F08CA20"/>
    <w:lvl w:ilvl="0" w:tplc="2CF62670">
      <w:start w:val="1"/>
      <w:numFmt w:val="bullet"/>
      <w:lvlText w:val="-"/>
      <w:lvlJc w:val="left"/>
      <w:pPr>
        <w:ind w:left="720" w:hanging="360"/>
      </w:pPr>
      <w:rPr>
        <w:rFonts w:ascii="Segoe UI" w:eastAsia="Times New Roman" w:hAnsi="Segoe UI" w:cs="Segoe UI"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5C364A3A"/>
    <w:multiLevelType w:val="hybridMultilevel"/>
    <w:tmpl w:val="4E660156"/>
    <w:lvl w:ilvl="0" w:tplc="40090001">
      <w:start w:val="1"/>
      <w:numFmt w:val="bullet"/>
      <w:lvlText w:val=""/>
      <w:lvlJc w:val="left"/>
      <w:pPr>
        <w:ind w:left="720" w:hanging="360"/>
      </w:pPr>
      <w:rPr>
        <w:rFonts w:ascii="Symbol" w:hAnsi="Symbol" w:hint="default"/>
      </w:rPr>
    </w:lvl>
    <w:lvl w:ilvl="1" w:tplc="8E688D74">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5216B46"/>
    <w:multiLevelType w:val="hybridMultilevel"/>
    <w:tmpl w:val="4CC0CF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39608B1"/>
    <w:multiLevelType w:val="hybridMultilevel"/>
    <w:tmpl w:val="1B2EFA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3CA5647"/>
    <w:multiLevelType w:val="hybridMultilevel"/>
    <w:tmpl w:val="74427E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6F617DE"/>
    <w:multiLevelType w:val="hybridMultilevel"/>
    <w:tmpl w:val="AA28734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76F72181"/>
    <w:multiLevelType w:val="hybridMultilevel"/>
    <w:tmpl w:val="EF2038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A8E6A48"/>
    <w:multiLevelType w:val="hybridMultilevel"/>
    <w:tmpl w:val="45F8C40A"/>
    <w:lvl w:ilvl="0" w:tplc="63EE13C2">
      <w:start w:val="1"/>
      <w:numFmt w:val="bullet"/>
      <w:lvlText w:val=""/>
      <w:lvlPicBulletId w:val="0"/>
      <w:lvlJc w:val="left"/>
      <w:pPr>
        <w:tabs>
          <w:tab w:val="num" w:pos="720"/>
        </w:tabs>
        <w:ind w:left="720" w:hanging="360"/>
      </w:pPr>
      <w:rPr>
        <w:rFonts w:ascii="Symbol" w:hAnsi="Symbol" w:hint="default"/>
      </w:rPr>
    </w:lvl>
    <w:lvl w:ilvl="1" w:tplc="5352FE54" w:tentative="1">
      <w:start w:val="1"/>
      <w:numFmt w:val="bullet"/>
      <w:lvlText w:val=""/>
      <w:lvlJc w:val="left"/>
      <w:pPr>
        <w:tabs>
          <w:tab w:val="num" w:pos="1440"/>
        </w:tabs>
        <w:ind w:left="1440" w:hanging="360"/>
      </w:pPr>
      <w:rPr>
        <w:rFonts w:ascii="Symbol" w:hAnsi="Symbol" w:hint="default"/>
      </w:rPr>
    </w:lvl>
    <w:lvl w:ilvl="2" w:tplc="832EE112" w:tentative="1">
      <w:start w:val="1"/>
      <w:numFmt w:val="bullet"/>
      <w:lvlText w:val=""/>
      <w:lvlJc w:val="left"/>
      <w:pPr>
        <w:tabs>
          <w:tab w:val="num" w:pos="2160"/>
        </w:tabs>
        <w:ind w:left="2160" w:hanging="360"/>
      </w:pPr>
      <w:rPr>
        <w:rFonts w:ascii="Symbol" w:hAnsi="Symbol" w:hint="default"/>
      </w:rPr>
    </w:lvl>
    <w:lvl w:ilvl="3" w:tplc="11C6195C" w:tentative="1">
      <w:start w:val="1"/>
      <w:numFmt w:val="bullet"/>
      <w:lvlText w:val=""/>
      <w:lvlJc w:val="left"/>
      <w:pPr>
        <w:tabs>
          <w:tab w:val="num" w:pos="2880"/>
        </w:tabs>
        <w:ind w:left="2880" w:hanging="360"/>
      </w:pPr>
      <w:rPr>
        <w:rFonts w:ascii="Symbol" w:hAnsi="Symbol" w:hint="default"/>
      </w:rPr>
    </w:lvl>
    <w:lvl w:ilvl="4" w:tplc="619C2926" w:tentative="1">
      <w:start w:val="1"/>
      <w:numFmt w:val="bullet"/>
      <w:lvlText w:val=""/>
      <w:lvlJc w:val="left"/>
      <w:pPr>
        <w:tabs>
          <w:tab w:val="num" w:pos="3600"/>
        </w:tabs>
        <w:ind w:left="3600" w:hanging="360"/>
      </w:pPr>
      <w:rPr>
        <w:rFonts w:ascii="Symbol" w:hAnsi="Symbol" w:hint="default"/>
      </w:rPr>
    </w:lvl>
    <w:lvl w:ilvl="5" w:tplc="139A3864" w:tentative="1">
      <w:start w:val="1"/>
      <w:numFmt w:val="bullet"/>
      <w:lvlText w:val=""/>
      <w:lvlJc w:val="left"/>
      <w:pPr>
        <w:tabs>
          <w:tab w:val="num" w:pos="4320"/>
        </w:tabs>
        <w:ind w:left="4320" w:hanging="360"/>
      </w:pPr>
      <w:rPr>
        <w:rFonts w:ascii="Symbol" w:hAnsi="Symbol" w:hint="default"/>
      </w:rPr>
    </w:lvl>
    <w:lvl w:ilvl="6" w:tplc="A0C07600" w:tentative="1">
      <w:start w:val="1"/>
      <w:numFmt w:val="bullet"/>
      <w:lvlText w:val=""/>
      <w:lvlJc w:val="left"/>
      <w:pPr>
        <w:tabs>
          <w:tab w:val="num" w:pos="5040"/>
        </w:tabs>
        <w:ind w:left="5040" w:hanging="360"/>
      </w:pPr>
      <w:rPr>
        <w:rFonts w:ascii="Symbol" w:hAnsi="Symbol" w:hint="default"/>
      </w:rPr>
    </w:lvl>
    <w:lvl w:ilvl="7" w:tplc="3DA08C88" w:tentative="1">
      <w:start w:val="1"/>
      <w:numFmt w:val="bullet"/>
      <w:lvlText w:val=""/>
      <w:lvlJc w:val="left"/>
      <w:pPr>
        <w:tabs>
          <w:tab w:val="num" w:pos="5760"/>
        </w:tabs>
        <w:ind w:left="5760" w:hanging="360"/>
      </w:pPr>
      <w:rPr>
        <w:rFonts w:ascii="Symbol" w:hAnsi="Symbol" w:hint="default"/>
      </w:rPr>
    </w:lvl>
    <w:lvl w:ilvl="8" w:tplc="A6CC5740" w:tentative="1">
      <w:start w:val="1"/>
      <w:numFmt w:val="bullet"/>
      <w:lvlText w:val=""/>
      <w:lvlJc w:val="left"/>
      <w:pPr>
        <w:tabs>
          <w:tab w:val="num" w:pos="6480"/>
        </w:tabs>
        <w:ind w:left="6480" w:hanging="360"/>
      </w:pPr>
      <w:rPr>
        <w:rFonts w:ascii="Symbol" w:hAnsi="Symbol" w:hint="default"/>
      </w:rPr>
    </w:lvl>
  </w:abstractNum>
  <w:num w:numId="1" w16cid:durableId="273945432">
    <w:abstractNumId w:val="16"/>
  </w:num>
  <w:num w:numId="2" w16cid:durableId="552887278">
    <w:abstractNumId w:val="18"/>
  </w:num>
  <w:num w:numId="3" w16cid:durableId="698242825">
    <w:abstractNumId w:val="5"/>
  </w:num>
  <w:num w:numId="4" w16cid:durableId="619992821">
    <w:abstractNumId w:val="10"/>
  </w:num>
  <w:num w:numId="5" w16cid:durableId="1480659193">
    <w:abstractNumId w:val="19"/>
  </w:num>
  <w:num w:numId="6" w16cid:durableId="1965504035">
    <w:abstractNumId w:val="1"/>
  </w:num>
  <w:num w:numId="7" w16cid:durableId="437337470">
    <w:abstractNumId w:val="13"/>
  </w:num>
  <w:num w:numId="8" w16cid:durableId="268205153">
    <w:abstractNumId w:val="23"/>
  </w:num>
  <w:num w:numId="9" w16cid:durableId="1855805682">
    <w:abstractNumId w:val="17"/>
  </w:num>
  <w:num w:numId="10" w16cid:durableId="1436756101">
    <w:abstractNumId w:val="12"/>
  </w:num>
  <w:num w:numId="11" w16cid:durableId="1385714823">
    <w:abstractNumId w:val="22"/>
  </w:num>
  <w:num w:numId="12" w16cid:durableId="432021392">
    <w:abstractNumId w:val="7"/>
  </w:num>
  <w:num w:numId="13" w16cid:durableId="1840341889">
    <w:abstractNumId w:val="4"/>
  </w:num>
  <w:num w:numId="14" w16cid:durableId="1853103462">
    <w:abstractNumId w:val="0"/>
  </w:num>
  <w:num w:numId="15" w16cid:durableId="1557276089">
    <w:abstractNumId w:val="15"/>
  </w:num>
  <w:num w:numId="16" w16cid:durableId="335038976">
    <w:abstractNumId w:val="9"/>
  </w:num>
  <w:num w:numId="17" w16cid:durableId="1899784970">
    <w:abstractNumId w:val="14"/>
  </w:num>
  <w:num w:numId="18" w16cid:durableId="1612668924">
    <w:abstractNumId w:val="6"/>
  </w:num>
  <w:num w:numId="19" w16cid:durableId="1244604652">
    <w:abstractNumId w:val="16"/>
  </w:num>
  <w:num w:numId="20" w16cid:durableId="341980494">
    <w:abstractNumId w:val="16"/>
  </w:num>
  <w:num w:numId="21" w16cid:durableId="2063282642">
    <w:abstractNumId w:val="16"/>
  </w:num>
  <w:num w:numId="22" w16cid:durableId="294988938">
    <w:abstractNumId w:val="16"/>
  </w:num>
  <w:num w:numId="23" w16cid:durableId="41485233">
    <w:abstractNumId w:val="16"/>
  </w:num>
  <w:num w:numId="24" w16cid:durableId="1995455027">
    <w:abstractNumId w:val="16"/>
  </w:num>
  <w:num w:numId="25" w16cid:durableId="1017387704">
    <w:abstractNumId w:val="16"/>
  </w:num>
  <w:num w:numId="26" w16cid:durableId="1917864325">
    <w:abstractNumId w:val="16"/>
  </w:num>
  <w:num w:numId="27" w16cid:durableId="1282153348">
    <w:abstractNumId w:val="16"/>
  </w:num>
  <w:num w:numId="28" w16cid:durableId="1271400452">
    <w:abstractNumId w:val="24"/>
  </w:num>
  <w:num w:numId="29" w16cid:durableId="760027214">
    <w:abstractNumId w:val="8"/>
  </w:num>
  <w:num w:numId="30" w16cid:durableId="838076980">
    <w:abstractNumId w:val="3"/>
  </w:num>
  <w:num w:numId="31" w16cid:durableId="1470898739">
    <w:abstractNumId w:val="16"/>
  </w:num>
  <w:num w:numId="32" w16cid:durableId="595792873">
    <w:abstractNumId w:val="21"/>
  </w:num>
  <w:num w:numId="33" w16cid:durableId="582759650">
    <w:abstractNumId w:val="20"/>
  </w:num>
  <w:num w:numId="34" w16cid:durableId="1257324671">
    <w:abstractNumId w:val="2"/>
  </w:num>
  <w:num w:numId="35" w16cid:durableId="1191722459">
    <w:abstractNumId w:val="11"/>
  </w:num>
  <w:num w:numId="36" w16cid:durableId="1526023182">
    <w:abstractNumId w:val="16"/>
  </w:num>
  <w:num w:numId="37" w16cid:durableId="1540704461">
    <w:abstractNumId w:val="16"/>
  </w:num>
  <w:num w:numId="38" w16cid:durableId="264117794">
    <w:abstractNumId w:val="16"/>
  </w:num>
  <w:num w:numId="39" w16cid:durableId="1947155245">
    <w:abstractNumId w:val="16"/>
  </w:num>
  <w:num w:numId="40" w16cid:durableId="1770198080">
    <w:abstractNumId w:val="16"/>
  </w:num>
  <w:num w:numId="41" w16cid:durableId="892885456">
    <w:abstractNumId w:val="16"/>
  </w:num>
  <w:num w:numId="42" w16cid:durableId="1867214960">
    <w:abstractNumId w:val="16"/>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ishesh Bhagat">
    <w15:presenceInfo w15:providerId="None" w15:userId="Vishesh Bhaga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tDQ0NTQ2N7IwNzUxNLBQ0lEKTi0uzszPAykwMa8FALQQ9FEtAAAA"/>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2trs2pseazrd7e25vqxfzxwz5ve9v0vdsxx&quot;&gt;Vishesh_PGT&lt;record-ids&gt;&lt;item&gt;108&lt;/item&gt;&lt;item&gt;110&lt;/item&gt;&lt;item&gt;111&lt;/item&gt;&lt;item&gt;115&lt;/item&gt;&lt;item&gt;124&lt;/item&gt;&lt;item&gt;125&lt;/item&gt;&lt;item&gt;129&lt;/item&gt;&lt;item&gt;131&lt;/item&gt;&lt;item&gt;134&lt;/item&gt;&lt;item&gt;135&lt;/item&gt;&lt;item&gt;139&lt;/item&gt;&lt;item&gt;140&lt;/item&gt;&lt;item&gt;141&lt;/item&gt;&lt;item&gt;143&lt;/item&gt;&lt;item&gt;146&lt;/item&gt;&lt;item&gt;150&lt;/item&gt;&lt;item&gt;151&lt;/item&gt;&lt;item&gt;155&lt;/item&gt;&lt;item&gt;156&lt;/item&gt;&lt;item&gt;157&lt;/item&gt;&lt;item&gt;159&lt;/item&gt;&lt;item&gt;160&lt;/item&gt;&lt;item&gt;161&lt;/item&gt;&lt;item&gt;162&lt;/item&gt;&lt;item&gt;163&lt;/item&gt;&lt;item&gt;165&lt;/item&gt;&lt;item&gt;167&lt;/item&gt;&lt;item&gt;168&lt;/item&gt;&lt;item&gt;169&lt;/item&gt;&lt;item&gt;170&lt;/item&gt;&lt;item&gt;171&lt;/item&gt;&lt;item&gt;172&lt;/item&gt;&lt;item&gt;173&lt;/item&gt;&lt;item&gt;175&lt;/item&gt;&lt;item&gt;178&lt;/item&gt;&lt;item&gt;179&lt;/item&gt;&lt;item&gt;180&lt;/item&gt;&lt;item&gt;182&lt;/item&gt;&lt;item&gt;183&lt;/item&gt;&lt;item&gt;184&lt;/item&gt;&lt;item&gt;186&lt;/item&gt;&lt;item&gt;189&lt;/item&gt;&lt;item&gt;191&lt;/item&gt;&lt;item&gt;192&lt;/item&gt;&lt;/record-ids&gt;&lt;/item&gt;&lt;/Libraries&gt;"/>
  </w:docVars>
  <w:rsids>
    <w:rsidRoot w:val="004D44C2"/>
    <w:rsid w:val="00002978"/>
    <w:rsid w:val="00002D93"/>
    <w:rsid w:val="0000318E"/>
    <w:rsid w:val="000034F0"/>
    <w:rsid w:val="00005434"/>
    <w:rsid w:val="00007617"/>
    <w:rsid w:val="00012992"/>
    <w:rsid w:val="00012DA9"/>
    <w:rsid w:val="00014DBE"/>
    <w:rsid w:val="000227B9"/>
    <w:rsid w:val="00022A19"/>
    <w:rsid w:val="00023F0C"/>
    <w:rsid w:val="000243E6"/>
    <w:rsid w:val="00030697"/>
    <w:rsid w:val="00036597"/>
    <w:rsid w:val="00036D67"/>
    <w:rsid w:val="000370F6"/>
    <w:rsid w:val="000438A3"/>
    <w:rsid w:val="000451AF"/>
    <w:rsid w:val="00047CA9"/>
    <w:rsid w:val="00056A6A"/>
    <w:rsid w:val="00057711"/>
    <w:rsid w:val="00060AEC"/>
    <w:rsid w:val="00063FA0"/>
    <w:rsid w:val="000652F0"/>
    <w:rsid w:val="00066C5E"/>
    <w:rsid w:val="000671AD"/>
    <w:rsid w:val="00067C33"/>
    <w:rsid w:val="00072F55"/>
    <w:rsid w:val="000731F3"/>
    <w:rsid w:val="000759F9"/>
    <w:rsid w:val="00075A95"/>
    <w:rsid w:val="00075F66"/>
    <w:rsid w:val="000837EF"/>
    <w:rsid w:val="0008423D"/>
    <w:rsid w:val="000843C0"/>
    <w:rsid w:val="0008586B"/>
    <w:rsid w:val="00085F8D"/>
    <w:rsid w:val="00090E13"/>
    <w:rsid w:val="000912CC"/>
    <w:rsid w:val="0009491A"/>
    <w:rsid w:val="00095B9D"/>
    <w:rsid w:val="00096BBB"/>
    <w:rsid w:val="000A2B5D"/>
    <w:rsid w:val="000A5EE5"/>
    <w:rsid w:val="000A640A"/>
    <w:rsid w:val="000A646A"/>
    <w:rsid w:val="000A76D7"/>
    <w:rsid w:val="000B140A"/>
    <w:rsid w:val="000B2C1D"/>
    <w:rsid w:val="000B4181"/>
    <w:rsid w:val="000B4B85"/>
    <w:rsid w:val="000B65D9"/>
    <w:rsid w:val="000C284F"/>
    <w:rsid w:val="000C5121"/>
    <w:rsid w:val="000C6413"/>
    <w:rsid w:val="000D3C06"/>
    <w:rsid w:val="000D6143"/>
    <w:rsid w:val="000E125D"/>
    <w:rsid w:val="000E13A8"/>
    <w:rsid w:val="000E3817"/>
    <w:rsid w:val="000F18C0"/>
    <w:rsid w:val="000F32E0"/>
    <w:rsid w:val="000F402E"/>
    <w:rsid w:val="000F524E"/>
    <w:rsid w:val="000F5256"/>
    <w:rsid w:val="000F6BD5"/>
    <w:rsid w:val="001030D6"/>
    <w:rsid w:val="00104B5F"/>
    <w:rsid w:val="0011038A"/>
    <w:rsid w:val="001118F3"/>
    <w:rsid w:val="00112FBB"/>
    <w:rsid w:val="001204B8"/>
    <w:rsid w:val="00121175"/>
    <w:rsid w:val="0012351F"/>
    <w:rsid w:val="00125074"/>
    <w:rsid w:val="00125FF4"/>
    <w:rsid w:val="00127D05"/>
    <w:rsid w:val="00132361"/>
    <w:rsid w:val="001336A5"/>
    <w:rsid w:val="00134554"/>
    <w:rsid w:val="00137759"/>
    <w:rsid w:val="00137C80"/>
    <w:rsid w:val="001434A5"/>
    <w:rsid w:val="00145370"/>
    <w:rsid w:val="00145E15"/>
    <w:rsid w:val="00147C41"/>
    <w:rsid w:val="00154AD6"/>
    <w:rsid w:val="00155A41"/>
    <w:rsid w:val="00160957"/>
    <w:rsid w:val="001618E0"/>
    <w:rsid w:val="00162AFE"/>
    <w:rsid w:val="00166717"/>
    <w:rsid w:val="001733CF"/>
    <w:rsid w:val="00175277"/>
    <w:rsid w:val="00176AAE"/>
    <w:rsid w:val="001831B7"/>
    <w:rsid w:val="00184616"/>
    <w:rsid w:val="001871C2"/>
    <w:rsid w:val="00194FF3"/>
    <w:rsid w:val="0019537E"/>
    <w:rsid w:val="00196DB2"/>
    <w:rsid w:val="001A068F"/>
    <w:rsid w:val="001A22C2"/>
    <w:rsid w:val="001A2F65"/>
    <w:rsid w:val="001A330B"/>
    <w:rsid w:val="001A3B25"/>
    <w:rsid w:val="001A5793"/>
    <w:rsid w:val="001A5F2F"/>
    <w:rsid w:val="001A6593"/>
    <w:rsid w:val="001B0372"/>
    <w:rsid w:val="001B1BB2"/>
    <w:rsid w:val="001B2C0D"/>
    <w:rsid w:val="001B303E"/>
    <w:rsid w:val="001B31C7"/>
    <w:rsid w:val="001C14CE"/>
    <w:rsid w:val="001C24F2"/>
    <w:rsid w:val="001C3540"/>
    <w:rsid w:val="001C50EB"/>
    <w:rsid w:val="001D2970"/>
    <w:rsid w:val="001D6147"/>
    <w:rsid w:val="001E2D10"/>
    <w:rsid w:val="001E7E84"/>
    <w:rsid w:val="001F02F3"/>
    <w:rsid w:val="001F16D2"/>
    <w:rsid w:val="001F2501"/>
    <w:rsid w:val="001F277C"/>
    <w:rsid w:val="00205943"/>
    <w:rsid w:val="00206983"/>
    <w:rsid w:val="00207D6A"/>
    <w:rsid w:val="002100E1"/>
    <w:rsid w:val="00211B17"/>
    <w:rsid w:val="00212BFF"/>
    <w:rsid w:val="00212D0B"/>
    <w:rsid w:val="00215EF8"/>
    <w:rsid w:val="002176C6"/>
    <w:rsid w:val="00220CC1"/>
    <w:rsid w:val="00221D02"/>
    <w:rsid w:val="00223430"/>
    <w:rsid w:val="002239DC"/>
    <w:rsid w:val="00224123"/>
    <w:rsid w:val="00224441"/>
    <w:rsid w:val="00232FE1"/>
    <w:rsid w:val="00237834"/>
    <w:rsid w:val="00244D30"/>
    <w:rsid w:val="002526E8"/>
    <w:rsid w:val="0025350F"/>
    <w:rsid w:val="00262602"/>
    <w:rsid w:val="002638F9"/>
    <w:rsid w:val="0026451E"/>
    <w:rsid w:val="00265B2E"/>
    <w:rsid w:val="0027465B"/>
    <w:rsid w:val="002746D3"/>
    <w:rsid w:val="00274C89"/>
    <w:rsid w:val="0027528D"/>
    <w:rsid w:val="00275840"/>
    <w:rsid w:val="00275B8B"/>
    <w:rsid w:val="00275F13"/>
    <w:rsid w:val="00276346"/>
    <w:rsid w:val="0028015B"/>
    <w:rsid w:val="00281166"/>
    <w:rsid w:val="0028172A"/>
    <w:rsid w:val="0028320F"/>
    <w:rsid w:val="00283822"/>
    <w:rsid w:val="00286F43"/>
    <w:rsid w:val="00290A8D"/>
    <w:rsid w:val="0029115E"/>
    <w:rsid w:val="00292CEF"/>
    <w:rsid w:val="0029454D"/>
    <w:rsid w:val="002960C4"/>
    <w:rsid w:val="002A0CD1"/>
    <w:rsid w:val="002A5223"/>
    <w:rsid w:val="002B0263"/>
    <w:rsid w:val="002C45C7"/>
    <w:rsid w:val="002C5A14"/>
    <w:rsid w:val="002D2363"/>
    <w:rsid w:val="002D5442"/>
    <w:rsid w:val="002D5811"/>
    <w:rsid w:val="002E17F6"/>
    <w:rsid w:val="002E2408"/>
    <w:rsid w:val="002E3804"/>
    <w:rsid w:val="002E4A93"/>
    <w:rsid w:val="002E56AD"/>
    <w:rsid w:val="002E731D"/>
    <w:rsid w:val="002F17C6"/>
    <w:rsid w:val="002F19D5"/>
    <w:rsid w:val="002F1AA6"/>
    <w:rsid w:val="002F4055"/>
    <w:rsid w:val="002F6403"/>
    <w:rsid w:val="002F6C0A"/>
    <w:rsid w:val="00304D60"/>
    <w:rsid w:val="00313390"/>
    <w:rsid w:val="0031645E"/>
    <w:rsid w:val="0032027E"/>
    <w:rsid w:val="003202BF"/>
    <w:rsid w:val="003212A6"/>
    <w:rsid w:val="00321BC4"/>
    <w:rsid w:val="00322D0D"/>
    <w:rsid w:val="00326DE2"/>
    <w:rsid w:val="00332B10"/>
    <w:rsid w:val="003332B4"/>
    <w:rsid w:val="0033644F"/>
    <w:rsid w:val="00337800"/>
    <w:rsid w:val="00337838"/>
    <w:rsid w:val="003404D2"/>
    <w:rsid w:val="00340745"/>
    <w:rsid w:val="003410E6"/>
    <w:rsid w:val="00342F81"/>
    <w:rsid w:val="00343CC1"/>
    <w:rsid w:val="00344CA1"/>
    <w:rsid w:val="0034705D"/>
    <w:rsid w:val="003477C2"/>
    <w:rsid w:val="003510D8"/>
    <w:rsid w:val="00351CD4"/>
    <w:rsid w:val="00352441"/>
    <w:rsid w:val="00353560"/>
    <w:rsid w:val="00353DD7"/>
    <w:rsid w:val="00355303"/>
    <w:rsid w:val="0036284C"/>
    <w:rsid w:val="00362862"/>
    <w:rsid w:val="003631AB"/>
    <w:rsid w:val="00364F68"/>
    <w:rsid w:val="00367567"/>
    <w:rsid w:val="00370393"/>
    <w:rsid w:val="0037656D"/>
    <w:rsid w:val="00376CBF"/>
    <w:rsid w:val="00381419"/>
    <w:rsid w:val="0038358F"/>
    <w:rsid w:val="00384931"/>
    <w:rsid w:val="00384DD4"/>
    <w:rsid w:val="00385D62"/>
    <w:rsid w:val="0038724C"/>
    <w:rsid w:val="003905CF"/>
    <w:rsid w:val="00390BFE"/>
    <w:rsid w:val="003930AA"/>
    <w:rsid w:val="00393618"/>
    <w:rsid w:val="00395B38"/>
    <w:rsid w:val="003B2165"/>
    <w:rsid w:val="003B3DBF"/>
    <w:rsid w:val="003B5076"/>
    <w:rsid w:val="003C0805"/>
    <w:rsid w:val="003C0B0F"/>
    <w:rsid w:val="003C2AD8"/>
    <w:rsid w:val="003C2C89"/>
    <w:rsid w:val="003C720C"/>
    <w:rsid w:val="003D20A1"/>
    <w:rsid w:val="003E299F"/>
    <w:rsid w:val="003E3A08"/>
    <w:rsid w:val="003E3ABF"/>
    <w:rsid w:val="003E4E11"/>
    <w:rsid w:val="003E67FE"/>
    <w:rsid w:val="003E6842"/>
    <w:rsid w:val="003E6C9A"/>
    <w:rsid w:val="003E75EA"/>
    <w:rsid w:val="003F4071"/>
    <w:rsid w:val="003F46E4"/>
    <w:rsid w:val="00400543"/>
    <w:rsid w:val="00400ECA"/>
    <w:rsid w:val="0040321C"/>
    <w:rsid w:val="00403EF9"/>
    <w:rsid w:val="004079A7"/>
    <w:rsid w:val="0041202C"/>
    <w:rsid w:val="00412FA0"/>
    <w:rsid w:val="00417747"/>
    <w:rsid w:val="00420B41"/>
    <w:rsid w:val="0042195D"/>
    <w:rsid w:val="00421D54"/>
    <w:rsid w:val="00422C74"/>
    <w:rsid w:val="0042424F"/>
    <w:rsid w:val="00427751"/>
    <w:rsid w:val="00436CFC"/>
    <w:rsid w:val="00437EB4"/>
    <w:rsid w:val="00444E19"/>
    <w:rsid w:val="004502C6"/>
    <w:rsid w:val="00451CE2"/>
    <w:rsid w:val="00452A9F"/>
    <w:rsid w:val="00452BB1"/>
    <w:rsid w:val="00454221"/>
    <w:rsid w:val="00454BDA"/>
    <w:rsid w:val="00454C91"/>
    <w:rsid w:val="00455BA4"/>
    <w:rsid w:val="00456A62"/>
    <w:rsid w:val="00456E07"/>
    <w:rsid w:val="00461AC3"/>
    <w:rsid w:val="00464E19"/>
    <w:rsid w:val="00464FC9"/>
    <w:rsid w:val="004650BD"/>
    <w:rsid w:val="004704EE"/>
    <w:rsid w:val="00471AD1"/>
    <w:rsid w:val="00472FC1"/>
    <w:rsid w:val="00476281"/>
    <w:rsid w:val="00480FE4"/>
    <w:rsid w:val="00486948"/>
    <w:rsid w:val="00487B14"/>
    <w:rsid w:val="00494EB7"/>
    <w:rsid w:val="004967A1"/>
    <w:rsid w:val="004A2A49"/>
    <w:rsid w:val="004A3ECE"/>
    <w:rsid w:val="004A4465"/>
    <w:rsid w:val="004A58C6"/>
    <w:rsid w:val="004A6C52"/>
    <w:rsid w:val="004B03E5"/>
    <w:rsid w:val="004B0A40"/>
    <w:rsid w:val="004B0C38"/>
    <w:rsid w:val="004B20F9"/>
    <w:rsid w:val="004C01A9"/>
    <w:rsid w:val="004C3077"/>
    <w:rsid w:val="004C5813"/>
    <w:rsid w:val="004D0DD7"/>
    <w:rsid w:val="004D0E1E"/>
    <w:rsid w:val="004D2A23"/>
    <w:rsid w:val="004D2AD5"/>
    <w:rsid w:val="004D44C2"/>
    <w:rsid w:val="004E1007"/>
    <w:rsid w:val="004E398F"/>
    <w:rsid w:val="004E3CAD"/>
    <w:rsid w:val="004F74F7"/>
    <w:rsid w:val="004F7F32"/>
    <w:rsid w:val="005107DC"/>
    <w:rsid w:val="00514C72"/>
    <w:rsid w:val="00515BA2"/>
    <w:rsid w:val="0052001E"/>
    <w:rsid w:val="005230D6"/>
    <w:rsid w:val="00523AB8"/>
    <w:rsid w:val="00527D03"/>
    <w:rsid w:val="005372F6"/>
    <w:rsid w:val="005415D1"/>
    <w:rsid w:val="00541D64"/>
    <w:rsid w:val="0054391A"/>
    <w:rsid w:val="0054406C"/>
    <w:rsid w:val="0054573C"/>
    <w:rsid w:val="00546224"/>
    <w:rsid w:val="0054712B"/>
    <w:rsid w:val="00547E97"/>
    <w:rsid w:val="005509CF"/>
    <w:rsid w:val="00552FB7"/>
    <w:rsid w:val="005533E2"/>
    <w:rsid w:val="00554E7D"/>
    <w:rsid w:val="00556ED4"/>
    <w:rsid w:val="0056089B"/>
    <w:rsid w:val="0056268C"/>
    <w:rsid w:val="00563FB2"/>
    <w:rsid w:val="00566AC0"/>
    <w:rsid w:val="00566E6C"/>
    <w:rsid w:val="0057099E"/>
    <w:rsid w:val="00571CE1"/>
    <w:rsid w:val="005730A2"/>
    <w:rsid w:val="00574544"/>
    <w:rsid w:val="005751C4"/>
    <w:rsid w:val="00575872"/>
    <w:rsid w:val="00581C8B"/>
    <w:rsid w:val="00582B00"/>
    <w:rsid w:val="00583565"/>
    <w:rsid w:val="00583C7D"/>
    <w:rsid w:val="005845D6"/>
    <w:rsid w:val="00585DFC"/>
    <w:rsid w:val="0059301C"/>
    <w:rsid w:val="00595194"/>
    <w:rsid w:val="005958E6"/>
    <w:rsid w:val="00595E2A"/>
    <w:rsid w:val="0059790E"/>
    <w:rsid w:val="005A06D8"/>
    <w:rsid w:val="005A1E67"/>
    <w:rsid w:val="005A24E7"/>
    <w:rsid w:val="005A385D"/>
    <w:rsid w:val="005A55DC"/>
    <w:rsid w:val="005B58B2"/>
    <w:rsid w:val="005B71D8"/>
    <w:rsid w:val="005B7695"/>
    <w:rsid w:val="005C27D1"/>
    <w:rsid w:val="005C400C"/>
    <w:rsid w:val="005D0B6D"/>
    <w:rsid w:val="005E12EB"/>
    <w:rsid w:val="005E7093"/>
    <w:rsid w:val="005F1525"/>
    <w:rsid w:val="005F1919"/>
    <w:rsid w:val="005F332C"/>
    <w:rsid w:val="005F3AAC"/>
    <w:rsid w:val="005F4938"/>
    <w:rsid w:val="005F598C"/>
    <w:rsid w:val="00600D1A"/>
    <w:rsid w:val="00603B92"/>
    <w:rsid w:val="00604692"/>
    <w:rsid w:val="00606B0A"/>
    <w:rsid w:val="00610F31"/>
    <w:rsid w:val="00611324"/>
    <w:rsid w:val="0061236C"/>
    <w:rsid w:val="0061460F"/>
    <w:rsid w:val="0061714F"/>
    <w:rsid w:val="00617E7B"/>
    <w:rsid w:val="00621109"/>
    <w:rsid w:val="00623BF7"/>
    <w:rsid w:val="00625C39"/>
    <w:rsid w:val="00630E39"/>
    <w:rsid w:val="00634E92"/>
    <w:rsid w:val="00635035"/>
    <w:rsid w:val="0063650E"/>
    <w:rsid w:val="00637256"/>
    <w:rsid w:val="00645F08"/>
    <w:rsid w:val="0064777B"/>
    <w:rsid w:val="00651DF2"/>
    <w:rsid w:val="00652C9F"/>
    <w:rsid w:val="006542B4"/>
    <w:rsid w:val="00654493"/>
    <w:rsid w:val="00654D60"/>
    <w:rsid w:val="00656B38"/>
    <w:rsid w:val="00657800"/>
    <w:rsid w:val="0066030B"/>
    <w:rsid w:val="006628F9"/>
    <w:rsid w:val="006641B5"/>
    <w:rsid w:val="0066792F"/>
    <w:rsid w:val="0067054E"/>
    <w:rsid w:val="006714A8"/>
    <w:rsid w:val="006743A5"/>
    <w:rsid w:val="00674736"/>
    <w:rsid w:val="00675CA8"/>
    <w:rsid w:val="00677926"/>
    <w:rsid w:val="00681772"/>
    <w:rsid w:val="006830D8"/>
    <w:rsid w:val="0068321C"/>
    <w:rsid w:val="00687D25"/>
    <w:rsid w:val="00695D6C"/>
    <w:rsid w:val="006A348C"/>
    <w:rsid w:val="006A68AC"/>
    <w:rsid w:val="006A6AE1"/>
    <w:rsid w:val="006A6DBF"/>
    <w:rsid w:val="006B1852"/>
    <w:rsid w:val="006B4EDD"/>
    <w:rsid w:val="006B57B2"/>
    <w:rsid w:val="006B6EA7"/>
    <w:rsid w:val="006C225D"/>
    <w:rsid w:val="006C3E70"/>
    <w:rsid w:val="006C4050"/>
    <w:rsid w:val="006C6315"/>
    <w:rsid w:val="006C76D7"/>
    <w:rsid w:val="006D43D2"/>
    <w:rsid w:val="006D465C"/>
    <w:rsid w:val="006D4792"/>
    <w:rsid w:val="006D4EFC"/>
    <w:rsid w:val="006D610F"/>
    <w:rsid w:val="006D7876"/>
    <w:rsid w:val="006E063E"/>
    <w:rsid w:val="006E0B65"/>
    <w:rsid w:val="006E141A"/>
    <w:rsid w:val="006E1420"/>
    <w:rsid w:val="006E6E31"/>
    <w:rsid w:val="006F01F7"/>
    <w:rsid w:val="006F569A"/>
    <w:rsid w:val="006F60CB"/>
    <w:rsid w:val="00703625"/>
    <w:rsid w:val="0070505A"/>
    <w:rsid w:val="007062F7"/>
    <w:rsid w:val="0071198C"/>
    <w:rsid w:val="00716161"/>
    <w:rsid w:val="00716E16"/>
    <w:rsid w:val="007200BF"/>
    <w:rsid w:val="00723ADA"/>
    <w:rsid w:val="007248BD"/>
    <w:rsid w:val="00724A01"/>
    <w:rsid w:val="00727949"/>
    <w:rsid w:val="0073012F"/>
    <w:rsid w:val="007322AE"/>
    <w:rsid w:val="00732658"/>
    <w:rsid w:val="007330B6"/>
    <w:rsid w:val="00735EBC"/>
    <w:rsid w:val="00741EC0"/>
    <w:rsid w:val="00743B15"/>
    <w:rsid w:val="00744D7F"/>
    <w:rsid w:val="007500C4"/>
    <w:rsid w:val="00751C54"/>
    <w:rsid w:val="00765F3A"/>
    <w:rsid w:val="00772F8C"/>
    <w:rsid w:val="0077508E"/>
    <w:rsid w:val="00775666"/>
    <w:rsid w:val="00775D2B"/>
    <w:rsid w:val="00777968"/>
    <w:rsid w:val="00777F49"/>
    <w:rsid w:val="007817E2"/>
    <w:rsid w:val="007864AC"/>
    <w:rsid w:val="00786942"/>
    <w:rsid w:val="00787892"/>
    <w:rsid w:val="00787AF2"/>
    <w:rsid w:val="00787E79"/>
    <w:rsid w:val="00790090"/>
    <w:rsid w:val="00790FA7"/>
    <w:rsid w:val="007928E2"/>
    <w:rsid w:val="00794BF6"/>
    <w:rsid w:val="00796D72"/>
    <w:rsid w:val="007A1E55"/>
    <w:rsid w:val="007A4339"/>
    <w:rsid w:val="007A4B40"/>
    <w:rsid w:val="007A6E43"/>
    <w:rsid w:val="007B3202"/>
    <w:rsid w:val="007C3E39"/>
    <w:rsid w:val="007C62D1"/>
    <w:rsid w:val="007C6E92"/>
    <w:rsid w:val="007C7D69"/>
    <w:rsid w:val="007C7EA9"/>
    <w:rsid w:val="007D2306"/>
    <w:rsid w:val="007D37B8"/>
    <w:rsid w:val="007D641E"/>
    <w:rsid w:val="007E293D"/>
    <w:rsid w:val="007E63D6"/>
    <w:rsid w:val="007F08C8"/>
    <w:rsid w:val="007F18B1"/>
    <w:rsid w:val="007F32F4"/>
    <w:rsid w:val="007F35E9"/>
    <w:rsid w:val="007F3B49"/>
    <w:rsid w:val="007F596C"/>
    <w:rsid w:val="008004D4"/>
    <w:rsid w:val="0080595B"/>
    <w:rsid w:val="00807552"/>
    <w:rsid w:val="00810204"/>
    <w:rsid w:val="00812E82"/>
    <w:rsid w:val="00814A5D"/>
    <w:rsid w:val="00815D64"/>
    <w:rsid w:val="0082261E"/>
    <w:rsid w:val="008247E0"/>
    <w:rsid w:val="008258CD"/>
    <w:rsid w:val="0083161C"/>
    <w:rsid w:val="00833018"/>
    <w:rsid w:val="00835770"/>
    <w:rsid w:val="00837F0B"/>
    <w:rsid w:val="0084034B"/>
    <w:rsid w:val="00846C3A"/>
    <w:rsid w:val="008470D3"/>
    <w:rsid w:val="008472E1"/>
    <w:rsid w:val="00850CB3"/>
    <w:rsid w:val="008548F6"/>
    <w:rsid w:val="0085503F"/>
    <w:rsid w:val="00856E4A"/>
    <w:rsid w:val="00856EF3"/>
    <w:rsid w:val="00862319"/>
    <w:rsid w:val="0086372C"/>
    <w:rsid w:val="00871C8F"/>
    <w:rsid w:val="00872B7F"/>
    <w:rsid w:val="0087315F"/>
    <w:rsid w:val="00873DE1"/>
    <w:rsid w:val="008758E4"/>
    <w:rsid w:val="00880B28"/>
    <w:rsid w:val="00882E6C"/>
    <w:rsid w:val="00886082"/>
    <w:rsid w:val="00886C9D"/>
    <w:rsid w:val="00886EB5"/>
    <w:rsid w:val="008875CA"/>
    <w:rsid w:val="00887E1C"/>
    <w:rsid w:val="00891BDE"/>
    <w:rsid w:val="008A0E62"/>
    <w:rsid w:val="008A47D6"/>
    <w:rsid w:val="008A6D31"/>
    <w:rsid w:val="008B1374"/>
    <w:rsid w:val="008B3922"/>
    <w:rsid w:val="008B5571"/>
    <w:rsid w:val="008B7673"/>
    <w:rsid w:val="008B769B"/>
    <w:rsid w:val="008B7E5A"/>
    <w:rsid w:val="008B7F91"/>
    <w:rsid w:val="008C1219"/>
    <w:rsid w:val="008C2D50"/>
    <w:rsid w:val="008C44F3"/>
    <w:rsid w:val="008D14CD"/>
    <w:rsid w:val="008D1757"/>
    <w:rsid w:val="008D542F"/>
    <w:rsid w:val="008D6508"/>
    <w:rsid w:val="008D76D0"/>
    <w:rsid w:val="008D7C4B"/>
    <w:rsid w:val="008E0D4F"/>
    <w:rsid w:val="008E5D43"/>
    <w:rsid w:val="008F42C7"/>
    <w:rsid w:val="008F4516"/>
    <w:rsid w:val="008F5099"/>
    <w:rsid w:val="008F58FD"/>
    <w:rsid w:val="0090120B"/>
    <w:rsid w:val="00901956"/>
    <w:rsid w:val="00901EA6"/>
    <w:rsid w:val="0090477D"/>
    <w:rsid w:val="0091262E"/>
    <w:rsid w:val="0091572D"/>
    <w:rsid w:val="00922617"/>
    <w:rsid w:val="00922944"/>
    <w:rsid w:val="00924A83"/>
    <w:rsid w:val="00924BF8"/>
    <w:rsid w:val="00924D62"/>
    <w:rsid w:val="0092580E"/>
    <w:rsid w:val="00927273"/>
    <w:rsid w:val="00932F4F"/>
    <w:rsid w:val="0094104D"/>
    <w:rsid w:val="00946623"/>
    <w:rsid w:val="009518FF"/>
    <w:rsid w:val="00951BBA"/>
    <w:rsid w:val="009532ED"/>
    <w:rsid w:val="00953C3F"/>
    <w:rsid w:val="0095639B"/>
    <w:rsid w:val="00960D8C"/>
    <w:rsid w:val="00961DBA"/>
    <w:rsid w:val="0096296F"/>
    <w:rsid w:val="00965C97"/>
    <w:rsid w:val="00967CAF"/>
    <w:rsid w:val="0097613C"/>
    <w:rsid w:val="0097674A"/>
    <w:rsid w:val="00980707"/>
    <w:rsid w:val="00985748"/>
    <w:rsid w:val="00991976"/>
    <w:rsid w:val="00993191"/>
    <w:rsid w:val="0099652F"/>
    <w:rsid w:val="009A15EF"/>
    <w:rsid w:val="009B012A"/>
    <w:rsid w:val="009B265A"/>
    <w:rsid w:val="009B44E3"/>
    <w:rsid w:val="009B5301"/>
    <w:rsid w:val="009C07E3"/>
    <w:rsid w:val="009C307A"/>
    <w:rsid w:val="009D266D"/>
    <w:rsid w:val="009D269F"/>
    <w:rsid w:val="009D492A"/>
    <w:rsid w:val="009D6D63"/>
    <w:rsid w:val="009E0752"/>
    <w:rsid w:val="009E6117"/>
    <w:rsid w:val="009E7295"/>
    <w:rsid w:val="009E7392"/>
    <w:rsid w:val="009E7AFA"/>
    <w:rsid w:val="009E7E04"/>
    <w:rsid w:val="009F2758"/>
    <w:rsid w:val="009F2E86"/>
    <w:rsid w:val="009F3A9A"/>
    <w:rsid w:val="009F46A9"/>
    <w:rsid w:val="009F6158"/>
    <w:rsid w:val="00A026D5"/>
    <w:rsid w:val="00A04186"/>
    <w:rsid w:val="00A06631"/>
    <w:rsid w:val="00A13996"/>
    <w:rsid w:val="00A22A2F"/>
    <w:rsid w:val="00A23427"/>
    <w:rsid w:val="00A23D64"/>
    <w:rsid w:val="00A2458C"/>
    <w:rsid w:val="00A24955"/>
    <w:rsid w:val="00A24CFF"/>
    <w:rsid w:val="00A275ED"/>
    <w:rsid w:val="00A27B9A"/>
    <w:rsid w:val="00A3171A"/>
    <w:rsid w:val="00A323E3"/>
    <w:rsid w:val="00A36DE0"/>
    <w:rsid w:val="00A37F47"/>
    <w:rsid w:val="00A40D0F"/>
    <w:rsid w:val="00A42E60"/>
    <w:rsid w:val="00A45D03"/>
    <w:rsid w:val="00A45FDD"/>
    <w:rsid w:val="00A47CE3"/>
    <w:rsid w:val="00A51F2C"/>
    <w:rsid w:val="00A5219A"/>
    <w:rsid w:val="00A52A7C"/>
    <w:rsid w:val="00A53553"/>
    <w:rsid w:val="00A5577E"/>
    <w:rsid w:val="00A56585"/>
    <w:rsid w:val="00A601F6"/>
    <w:rsid w:val="00A60A6A"/>
    <w:rsid w:val="00A659A7"/>
    <w:rsid w:val="00A71E35"/>
    <w:rsid w:val="00A7582D"/>
    <w:rsid w:val="00A767D9"/>
    <w:rsid w:val="00A806EF"/>
    <w:rsid w:val="00A80FAD"/>
    <w:rsid w:val="00A902C6"/>
    <w:rsid w:val="00A9136F"/>
    <w:rsid w:val="00A919F2"/>
    <w:rsid w:val="00A93037"/>
    <w:rsid w:val="00A97012"/>
    <w:rsid w:val="00AA2F93"/>
    <w:rsid w:val="00AA4AAD"/>
    <w:rsid w:val="00AA6CEE"/>
    <w:rsid w:val="00AA6D18"/>
    <w:rsid w:val="00AB6303"/>
    <w:rsid w:val="00AB632A"/>
    <w:rsid w:val="00AB683E"/>
    <w:rsid w:val="00AC08F6"/>
    <w:rsid w:val="00AC0D69"/>
    <w:rsid w:val="00AC1F7A"/>
    <w:rsid w:val="00AC2723"/>
    <w:rsid w:val="00AC47F6"/>
    <w:rsid w:val="00AC4DE0"/>
    <w:rsid w:val="00AC57CA"/>
    <w:rsid w:val="00AC7310"/>
    <w:rsid w:val="00AD5773"/>
    <w:rsid w:val="00AD7BD5"/>
    <w:rsid w:val="00AE35F8"/>
    <w:rsid w:val="00AE481B"/>
    <w:rsid w:val="00AE5FAF"/>
    <w:rsid w:val="00AF07C5"/>
    <w:rsid w:val="00AF0CFA"/>
    <w:rsid w:val="00AF28DC"/>
    <w:rsid w:val="00AF2C49"/>
    <w:rsid w:val="00AF360C"/>
    <w:rsid w:val="00AF6000"/>
    <w:rsid w:val="00AF735A"/>
    <w:rsid w:val="00B05BEC"/>
    <w:rsid w:val="00B07329"/>
    <w:rsid w:val="00B1031D"/>
    <w:rsid w:val="00B10495"/>
    <w:rsid w:val="00B10D2C"/>
    <w:rsid w:val="00B10D4F"/>
    <w:rsid w:val="00B11119"/>
    <w:rsid w:val="00B15B1D"/>
    <w:rsid w:val="00B16FD9"/>
    <w:rsid w:val="00B20C01"/>
    <w:rsid w:val="00B22115"/>
    <w:rsid w:val="00B235ED"/>
    <w:rsid w:val="00B27A00"/>
    <w:rsid w:val="00B315B5"/>
    <w:rsid w:val="00B33C24"/>
    <w:rsid w:val="00B34D15"/>
    <w:rsid w:val="00B36B8F"/>
    <w:rsid w:val="00B36C58"/>
    <w:rsid w:val="00B40674"/>
    <w:rsid w:val="00B43170"/>
    <w:rsid w:val="00B45A40"/>
    <w:rsid w:val="00B50D69"/>
    <w:rsid w:val="00B531F4"/>
    <w:rsid w:val="00B545EE"/>
    <w:rsid w:val="00B546D6"/>
    <w:rsid w:val="00B5475C"/>
    <w:rsid w:val="00B5640F"/>
    <w:rsid w:val="00B600F9"/>
    <w:rsid w:val="00B6048C"/>
    <w:rsid w:val="00B608BF"/>
    <w:rsid w:val="00B609E3"/>
    <w:rsid w:val="00B66D52"/>
    <w:rsid w:val="00B72029"/>
    <w:rsid w:val="00B73DA3"/>
    <w:rsid w:val="00B76A88"/>
    <w:rsid w:val="00B76E84"/>
    <w:rsid w:val="00B80B65"/>
    <w:rsid w:val="00B9068A"/>
    <w:rsid w:val="00B91B0A"/>
    <w:rsid w:val="00B933AA"/>
    <w:rsid w:val="00B95F0D"/>
    <w:rsid w:val="00B97DEB"/>
    <w:rsid w:val="00BA05B2"/>
    <w:rsid w:val="00BA1468"/>
    <w:rsid w:val="00BA3823"/>
    <w:rsid w:val="00BA4211"/>
    <w:rsid w:val="00BB4B09"/>
    <w:rsid w:val="00BB675F"/>
    <w:rsid w:val="00BB7C50"/>
    <w:rsid w:val="00BC10ED"/>
    <w:rsid w:val="00BC268D"/>
    <w:rsid w:val="00BC4601"/>
    <w:rsid w:val="00BC4624"/>
    <w:rsid w:val="00BC5FEA"/>
    <w:rsid w:val="00BD1355"/>
    <w:rsid w:val="00BD5116"/>
    <w:rsid w:val="00BD5F29"/>
    <w:rsid w:val="00BE14BC"/>
    <w:rsid w:val="00BE297E"/>
    <w:rsid w:val="00BE3B4C"/>
    <w:rsid w:val="00BE3FBE"/>
    <w:rsid w:val="00BE693F"/>
    <w:rsid w:val="00BF143A"/>
    <w:rsid w:val="00BF2533"/>
    <w:rsid w:val="00BF3A50"/>
    <w:rsid w:val="00BF3D0B"/>
    <w:rsid w:val="00BF44BA"/>
    <w:rsid w:val="00BF541B"/>
    <w:rsid w:val="00BF5A38"/>
    <w:rsid w:val="00BF7428"/>
    <w:rsid w:val="00C00097"/>
    <w:rsid w:val="00C00ADA"/>
    <w:rsid w:val="00C0376C"/>
    <w:rsid w:val="00C051DF"/>
    <w:rsid w:val="00C0577F"/>
    <w:rsid w:val="00C06831"/>
    <w:rsid w:val="00C0706A"/>
    <w:rsid w:val="00C10099"/>
    <w:rsid w:val="00C1276F"/>
    <w:rsid w:val="00C12D06"/>
    <w:rsid w:val="00C143A8"/>
    <w:rsid w:val="00C15920"/>
    <w:rsid w:val="00C21D30"/>
    <w:rsid w:val="00C21DED"/>
    <w:rsid w:val="00C22DB6"/>
    <w:rsid w:val="00C259FE"/>
    <w:rsid w:val="00C26A25"/>
    <w:rsid w:val="00C33EE5"/>
    <w:rsid w:val="00C3487B"/>
    <w:rsid w:val="00C40595"/>
    <w:rsid w:val="00C40AB7"/>
    <w:rsid w:val="00C46BCC"/>
    <w:rsid w:val="00C54161"/>
    <w:rsid w:val="00C54A9B"/>
    <w:rsid w:val="00C56522"/>
    <w:rsid w:val="00C60C45"/>
    <w:rsid w:val="00C61E78"/>
    <w:rsid w:val="00C70013"/>
    <w:rsid w:val="00C707DE"/>
    <w:rsid w:val="00C71448"/>
    <w:rsid w:val="00C73B4C"/>
    <w:rsid w:val="00C74E01"/>
    <w:rsid w:val="00C75FA0"/>
    <w:rsid w:val="00C76203"/>
    <w:rsid w:val="00C85206"/>
    <w:rsid w:val="00C93D63"/>
    <w:rsid w:val="00C94B2D"/>
    <w:rsid w:val="00C96D95"/>
    <w:rsid w:val="00C97BEB"/>
    <w:rsid w:val="00CA392F"/>
    <w:rsid w:val="00CA58EC"/>
    <w:rsid w:val="00CA7722"/>
    <w:rsid w:val="00CB3C6D"/>
    <w:rsid w:val="00CB3F17"/>
    <w:rsid w:val="00CC07EA"/>
    <w:rsid w:val="00CC1ACA"/>
    <w:rsid w:val="00CC6B30"/>
    <w:rsid w:val="00CD04DF"/>
    <w:rsid w:val="00CD06D6"/>
    <w:rsid w:val="00CD153E"/>
    <w:rsid w:val="00CD62AD"/>
    <w:rsid w:val="00CD69FE"/>
    <w:rsid w:val="00CD6F8C"/>
    <w:rsid w:val="00CE1891"/>
    <w:rsid w:val="00CE1A5C"/>
    <w:rsid w:val="00CE23ED"/>
    <w:rsid w:val="00CE4A14"/>
    <w:rsid w:val="00CF010C"/>
    <w:rsid w:val="00CF0AB0"/>
    <w:rsid w:val="00CF13A9"/>
    <w:rsid w:val="00CF3A9F"/>
    <w:rsid w:val="00D00072"/>
    <w:rsid w:val="00D03D19"/>
    <w:rsid w:val="00D04C8C"/>
    <w:rsid w:val="00D04FE6"/>
    <w:rsid w:val="00D06FD8"/>
    <w:rsid w:val="00D07A85"/>
    <w:rsid w:val="00D20224"/>
    <w:rsid w:val="00D218CE"/>
    <w:rsid w:val="00D24D8D"/>
    <w:rsid w:val="00D27950"/>
    <w:rsid w:val="00D3271A"/>
    <w:rsid w:val="00D4757B"/>
    <w:rsid w:val="00D558F9"/>
    <w:rsid w:val="00D5599B"/>
    <w:rsid w:val="00D57273"/>
    <w:rsid w:val="00D65BE1"/>
    <w:rsid w:val="00D66A75"/>
    <w:rsid w:val="00D67288"/>
    <w:rsid w:val="00D7092D"/>
    <w:rsid w:val="00D70B93"/>
    <w:rsid w:val="00D70D5B"/>
    <w:rsid w:val="00D83351"/>
    <w:rsid w:val="00D8755E"/>
    <w:rsid w:val="00D920BB"/>
    <w:rsid w:val="00D9526E"/>
    <w:rsid w:val="00D97FE6"/>
    <w:rsid w:val="00DA1256"/>
    <w:rsid w:val="00DA1AE9"/>
    <w:rsid w:val="00DA24E8"/>
    <w:rsid w:val="00DA3074"/>
    <w:rsid w:val="00DA36FA"/>
    <w:rsid w:val="00DA41CC"/>
    <w:rsid w:val="00DA4D56"/>
    <w:rsid w:val="00DA5DE6"/>
    <w:rsid w:val="00DB06C4"/>
    <w:rsid w:val="00DB543F"/>
    <w:rsid w:val="00DB5B59"/>
    <w:rsid w:val="00DC3667"/>
    <w:rsid w:val="00DC48AC"/>
    <w:rsid w:val="00DC5DA9"/>
    <w:rsid w:val="00DD16BC"/>
    <w:rsid w:val="00DD272F"/>
    <w:rsid w:val="00DD4547"/>
    <w:rsid w:val="00DD5D16"/>
    <w:rsid w:val="00DD75B8"/>
    <w:rsid w:val="00DD7C02"/>
    <w:rsid w:val="00DE103C"/>
    <w:rsid w:val="00DF3E32"/>
    <w:rsid w:val="00DF5FBE"/>
    <w:rsid w:val="00DF619E"/>
    <w:rsid w:val="00DF7F60"/>
    <w:rsid w:val="00E00883"/>
    <w:rsid w:val="00E01AAF"/>
    <w:rsid w:val="00E03349"/>
    <w:rsid w:val="00E12777"/>
    <w:rsid w:val="00E12FC0"/>
    <w:rsid w:val="00E222A0"/>
    <w:rsid w:val="00E23FB8"/>
    <w:rsid w:val="00E23FBF"/>
    <w:rsid w:val="00E253B5"/>
    <w:rsid w:val="00E30F6F"/>
    <w:rsid w:val="00E32A43"/>
    <w:rsid w:val="00E341ED"/>
    <w:rsid w:val="00E34FB4"/>
    <w:rsid w:val="00E354E9"/>
    <w:rsid w:val="00E45773"/>
    <w:rsid w:val="00E547C6"/>
    <w:rsid w:val="00E563FE"/>
    <w:rsid w:val="00E571CA"/>
    <w:rsid w:val="00E604E0"/>
    <w:rsid w:val="00E615D9"/>
    <w:rsid w:val="00E61D37"/>
    <w:rsid w:val="00E66BA0"/>
    <w:rsid w:val="00E8080C"/>
    <w:rsid w:val="00E837DD"/>
    <w:rsid w:val="00E83C8B"/>
    <w:rsid w:val="00E85348"/>
    <w:rsid w:val="00E86308"/>
    <w:rsid w:val="00E91E51"/>
    <w:rsid w:val="00E925BB"/>
    <w:rsid w:val="00E94A9E"/>
    <w:rsid w:val="00E97AFB"/>
    <w:rsid w:val="00E97B85"/>
    <w:rsid w:val="00E97F6D"/>
    <w:rsid w:val="00EA2F3D"/>
    <w:rsid w:val="00EA2FC9"/>
    <w:rsid w:val="00EA463B"/>
    <w:rsid w:val="00EA6657"/>
    <w:rsid w:val="00EA6D04"/>
    <w:rsid w:val="00EA77C5"/>
    <w:rsid w:val="00EA7C97"/>
    <w:rsid w:val="00EB125A"/>
    <w:rsid w:val="00EB6390"/>
    <w:rsid w:val="00EB6651"/>
    <w:rsid w:val="00EC241F"/>
    <w:rsid w:val="00EC2D63"/>
    <w:rsid w:val="00EC46D0"/>
    <w:rsid w:val="00EC5812"/>
    <w:rsid w:val="00ED02EF"/>
    <w:rsid w:val="00ED101F"/>
    <w:rsid w:val="00ED3940"/>
    <w:rsid w:val="00ED4B3E"/>
    <w:rsid w:val="00ED63FB"/>
    <w:rsid w:val="00EE1535"/>
    <w:rsid w:val="00EE300E"/>
    <w:rsid w:val="00EE598E"/>
    <w:rsid w:val="00EE73A8"/>
    <w:rsid w:val="00EE7536"/>
    <w:rsid w:val="00EF182F"/>
    <w:rsid w:val="00EF434F"/>
    <w:rsid w:val="00EF446F"/>
    <w:rsid w:val="00F02C70"/>
    <w:rsid w:val="00F04D37"/>
    <w:rsid w:val="00F110B4"/>
    <w:rsid w:val="00F13539"/>
    <w:rsid w:val="00F14377"/>
    <w:rsid w:val="00F14F27"/>
    <w:rsid w:val="00F16735"/>
    <w:rsid w:val="00F223EC"/>
    <w:rsid w:val="00F27700"/>
    <w:rsid w:val="00F30EA4"/>
    <w:rsid w:val="00F31148"/>
    <w:rsid w:val="00F31BA1"/>
    <w:rsid w:val="00F32EB3"/>
    <w:rsid w:val="00F36BA0"/>
    <w:rsid w:val="00F37313"/>
    <w:rsid w:val="00F4048E"/>
    <w:rsid w:val="00F40F21"/>
    <w:rsid w:val="00F4283F"/>
    <w:rsid w:val="00F42CE2"/>
    <w:rsid w:val="00F50AF5"/>
    <w:rsid w:val="00F545CC"/>
    <w:rsid w:val="00F54B1A"/>
    <w:rsid w:val="00F54C5E"/>
    <w:rsid w:val="00F60CEE"/>
    <w:rsid w:val="00F6115E"/>
    <w:rsid w:val="00F635BB"/>
    <w:rsid w:val="00F63950"/>
    <w:rsid w:val="00F654DB"/>
    <w:rsid w:val="00F67BC4"/>
    <w:rsid w:val="00F70714"/>
    <w:rsid w:val="00F72BE2"/>
    <w:rsid w:val="00F75A80"/>
    <w:rsid w:val="00F75D88"/>
    <w:rsid w:val="00F7610A"/>
    <w:rsid w:val="00F77146"/>
    <w:rsid w:val="00F810BA"/>
    <w:rsid w:val="00F81BB0"/>
    <w:rsid w:val="00F82CA6"/>
    <w:rsid w:val="00F83CDC"/>
    <w:rsid w:val="00F85785"/>
    <w:rsid w:val="00F866A3"/>
    <w:rsid w:val="00F86A0A"/>
    <w:rsid w:val="00F90418"/>
    <w:rsid w:val="00F93D8A"/>
    <w:rsid w:val="00F94ABF"/>
    <w:rsid w:val="00F96037"/>
    <w:rsid w:val="00F96327"/>
    <w:rsid w:val="00FA5305"/>
    <w:rsid w:val="00FA555C"/>
    <w:rsid w:val="00FA5A21"/>
    <w:rsid w:val="00FB04EB"/>
    <w:rsid w:val="00FB1524"/>
    <w:rsid w:val="00FB18DD"/>
    <w:rsid w:val="00FB22F4"/>
    <w:rsid w:val="00FB3BF4"/>
    <w:rsid w:val="00FC0460"/>
    <w:rsid w:val="00FC0E67"/>
    <w:rsid w:val="00FC10CF"/>
    <w:rsid w:val="00FD0D62"/>
    <w:rsid w:val="00FD11CF"/>
    <w:rsid w:val="00FD2966"/>
    <w:rsid w:val="00FD3F6A"/>
    <w:rsid w:val="00FD5E28"/>
    <w:rsid w:val="00FD608D"/>
    <w:rsid w:val="00FD791E"/>
    <w:rsid w:val="00FE216D"/>
    <w:rsid w:val="00FE3A31"/>
    <w:rsid w:val="00FE48DA"/>
    <w:rsid w:val="00FE590A"/>
    <w:rsid w:val="00FE5B79"/>
    <w:rsid w:val="00FE73B6"/>
    <w:rsid w:val="00FF01EC"/>
    <w:rsid w:val="00FF0F06"/>
    <w:rsid w:val="00FF1F02"/>
    <w:rsid w:val="00FF3DF3"/>
    <w:rsid w:val="00FF617F"/>
    <w:rsid w:val="00FF6733"/>
    <w:rsid w:val="00FF67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CECC43"/>
  <w15:docId w15:val="{D5D4AEE7-FDD9-4D0A-BB2E-6C93F8780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32F4"/>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481B"/>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E481B"/>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82E6C"/>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82E6C"/>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82E6C"/>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82E6C"/>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82E6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82E6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45A4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AE481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E481B"/>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7F32F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25FF4"/>
    <w:pPr>
      <w:outlineLvl w:val="9"/>
    </w:pPr>
    <w:rPr>
      <w:lang w:val="en-US"/>
    </w:rPr>
  </w:style>
  <w:style w:type="paragraph" w:styleId="TOC2">
    <w:name w:val="toc 2"/>
    <w:basedOn w:val="Normal"/>
    <w:next w:val="Normal"/>
    <w:autoRedefine/>
    <w:uiPriority w:val="39"/>
    <w:unhideWhenUsed/>
    <w:rsid w:val="00125FF4"/>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125FF4"/>
    <w:pPr>
      <w:spacing w:after="100"/>
    </w:pPr>
    <w:rPr>
      <w:rFonts w:eastAsiaTheme="minorEastAsia" w:cs="Times New Roman"/>
      <w:lang w:val="en-US"/>
    </w:rPr>
  </w:style>
  <w:style w:type="paragraph" w:styleId="TOC3">
    <w:name w:val="toc 3"/>
    <w:basedOn w:val="Normal"/>
    <w:next w:val="Normal"/>
    <w:autoRedefine/>
    <w:uiPriority w:val="39"/>
    <w:unhideWhenUsed/>
    <w:rsid w:val="00125FF4"/>
    <w:pPr>
      <w:spacing w:after="100"/>
      <w:ind w:left="440"/>
    </w:pPr>
    <w:rPr>
      <w:rFonts w:eastAsiaTheme="minorEastAsia" w:cs="Times New Roman"/>
      <w:lang w:val="en-US"/>
    </w:rPr>
  </w:style>
  <w:style w:type="character" w:styleId="Hyperlink">
    <w:name w:val="Hyperlink"/>
    <w:basedOn w:val="DefaultParagraphFont"/>
    <w:uiPriority w:val="99"/>
    <w:unhideWhenUsed/>
    <w:rsid w:val="00546224"/>
    <w:rPr>
      <w:color w:val="0563C1" w:themeColor="hyperlink"/>
      <w:u w:val="single"/>
    </w:rPr>
  </w:style>
  <w:style w:type="character" w:styleId="BookTitle">
    <w:name w:val="Book Title"/>
    <w:basedOn w:val="DefaultParagraphFont"/>
    <w:uiPriority w:val="33"/>
    <w:qFormat/>
    <w:rsid w:val="00546224"/>
    <w:rPr>
      <w:b/>
      <w:bCs/>
      <w:i/>
      <w:iCs/>
      <w:spacing w:val="5"/>
    </w:rPr>
  </w:style>
  <w:style w:type="table" w:styleId="TableGrid">
    <w:name w:val="Table Grid"/>
    <w:basedOn w:val="TableNormal"/>
    <w:uiPriority w:val="39"/>
    <w:rsid w:val="005462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462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6224"/>
  </w:style>
  <w:style w:type="paragraph" w:styleId="Footer">
    <w:name w:val="footer"/>
    <w:basedOn w:val="Normal"/>
    <w:link w:val="FooterChar"/>
    <w:uiPriority w:val="99"/>
    <w:unhideWhenUsed/>
    <w:rsid w:val="005462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6224"/>
  </w:style>
  <w:style w:type="paragraph" w:styleId="ListParagraph">
    <w:name w:val="List Paragraph"/>
    <w:basedOn w:val="Normal"/>
    <w:uiPriority w:val="34"/>
    <w:qFormat/>
    <w:rsid w:val="00022A19"/>
    <w:pPr>
      <w:ind w:left="720"/>
      <w:contextualSpacing/>
    </w:pPr>
  </w:style>
  <w:style w:type="character" w:styleId="Strong">
    <w:name w:val="Strong"/>
    <w:basedOn w:val="DefaultParagraphFont"/>
    <w:uiPriority w:val="22"/>
    <w:qFormat/>
    <w:rsid w:val="00C15920"/>
    <w:rPr>
      <w:b/>
      <w:bCs/>
    </w:rPr>
  </w:style>
  <w:style w:type="paragraph" w:customStyle="1" w:styleId="EndNoteBibliographyTitle">
    <w:name w:val="EndNote Bibliography Title"/>
    <w:basedOn w:val="Normal"/>
    <w:link w:val="EndNoteBibliographyTitleChar"/>
    <w:rsid w:val="0066030B"/>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66030B"/>
    <w:rPr>
      <w:rFonts w:ascii="Calibri" w:hAnsi="Calibri" w:cs="Calibri"/>
      <w:noProof/>
      <w:lang w:val="en-US"/>
    </w:rPr>
  </w:style>
  <w:style w:type="paragraph" w:customStyle="1" w:styleId="EndNoteBibliography">
    <w:name w:val="EndNote Bibliography"/>
    <w:basedOn w:val="Normal"/>
    <w:link w:val="EndNoteBibliographyChar"/>
    <w:rsid w:val="0066030B"/>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66030B"/>
    <w:rPr>
      <w:rFonts w:ascii="Calibri" w:hAnsi="Calibri" w:cs="Calibri"/>
      <w:noProof/>
      <w:lang w:val="en-US"/>
    </w:rPr>
  </w:style>
  <w:style w:type="character" w:styleId="UnresolvedMention">
    <w:name w:val="Unresolved Mention"/>
    <w:basedOn w:val="DefaultParagraphFont"/>
    <w:uiPriority w:val="99"/>
    <w:semiHidden/>
    <w:unhideWhenUsed/>
    <w:rsid w:val="0066030B"/>
    <w:rPr>
      <w:color w:val="605E5C"/>
      <w:shd w:val="clear" w:color="auto" w:fill="E1DFDD"/>
    </w:rPr>
  </w:style>
  <w:style w:type="character" w:styleId="CommentReference">
    <w:name w:val="annotation reference"/>
    <w:basedOn w:val="DefaultParagraphFont"/>
    <w:uiPriority w:val="99"/>
    <w:semiHidden/>
    <w:unhideWhenUsed/>
    <w:rsid w:val="00C00097"/>
    <w:rPr>
      <w:sz w:val="16"/>
      <w:szCs w:val="16"/>
    </w:rPr>
  </w:style>
  <w:style w:type="paragraph" w:styleId="CommentText">
    <w:name w:val="annotation text"/>
    <w:basedOn w:val="Normal"/>
    <w:link w:val="CommentTextChar"/>
    <w:uiPriority w:val="99"/>
    <w:unhideWhenUsed/>
    <w:rsid w:val="00C00097"/>
    <w:pPr>
      <w:spacing w:line="240" w:lineRule="auto"/>
    </w:pPr>
    <w:rPr>
      <w:sz w:val="20"/>
      <w:szCs w:val="20"/>
      <w:lang w:val="en-US"/>
    </w:rPr>
  </w:style>
  <w:style w:type="character" w:customStyle="1" w:styleId="CommentTextChar">
    <w:name w:val="Comment Text Char"/>
    <w:basedOn w:val="DefaultParagraphFont"/>
    <w:link w:val="CommentText"/>
    <w:uiPriority w:val="99"/>
    <w:rsid w:val="00C00097"/>
    <w:rPr>
      <w:sz w:val="20"/>
      <w:szCs w:val="20"/>
      <w:lang w:val="en-US"/>
    </w:rPr>
  </w:style>
  <w:style w:type="paragraph" w:styleId="Caption">
    <w:name w:val="caption"/>
    <w:basedOn w:val="Normal"/>
    <w:next w:val="Normal"/>
    <w:uiPriority w:val="35"/>
    <w:unhideWhenUsed/>
    <w:qFormat/>
    <w:rsid w:val="005A55DC"/>
    <w:pPr>
      <w:spacing w:after="200" w:line="240" w:lineRule="auto"/>
    </w:pPr>
    <w:rPr>
      <w:i/>
      <w:iCs/>
      <w:color w:val="44546A" w:themeColor="text2"/>
      <w:sz w:val="18"/>
      <w:szCs w:val="18"/>
    </w:rPr>
  </w:style>
  <w:style w:type="character" w:styleId="HTMLCode">
    <w:name w:val="HTML Code"/>
    <w:basedOn w:val="DefaultParagraphFont"/>
    <w:uiPriority w:val="99"/>
    <w:semiHidden/>
    <w:unhideWhenUsed/>
    <w:rsid w:val="00A5577E"/>
    <w:rPr>
      <w:rFonts w:ascii="Courier New" w:eastAsia="Times New Roman" w:hAnsi="Courier New" w:cs="Courier New"/>
      <w:sz w:val="20"/>
      <w:szCs w:val="20"/>
    </w:rPr>
  </w:style>
  <w:style w:type="paragraph" w:customStyle="1" w:styleId="para">
    <w:name w:val="para"/>
    <w:basedOn w:val="Normal"/>
    <w:rsid w:val="00AF2C4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xternalref">
    <w:name w:val="externalref"/>
    <w:basedOn w:val="DefaultParagraphFont"/>
    <w:rsid w:val="00AF2C49"/>
  </w:style>
  <w:style w:type="character" w:customStyle="1" w:styleId="refsource">
    <w:name w:val="refsource"/>
    <w:basedOn w:val="DefaultParagraphFont"/>
    <w:rsid w:val="00AF2C49"/>
  </w:style>
  <w:style w:type="character" w:customStyle="1" w:styleId="emphasisfontcategorynonproportional">
    <w:name w:val="emphasisfontcategorynonproportional"/>
    <w:basedOn w:val="DefaultParagraphFont"/>
    <w:rsid w:val="00AF2C49"/>
  </w:style>
  <w:style w:type="character" w:styleId="Emphasis">
    <w:name w:val="Emphasis"/>
    <w:basedOn w:val="DefaultParagraphFont"/>
    <w:uiPriority w:val="20"/>
    <w:qFormat/>
    <w:rsid w:val="00AF2C49"/>
    <w:rPr>
      <w:i/>
      <w:iCs/>
    </w:rPr>
  </w:style>
  <w:style w:type="paragraph" w:customStyle="1" w:styleId="listitem">
    <w:name w:val="listitem"/>
    <w:basedOn w:val="Normal"/>
    <w:rsid w:val="00AF2C4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itemnumber">
    <w:name w:val="itemnumber"/>
    <w:basedOn w:val="DefaultParagraphFont"/>
    <w:rsid w:val="00AF2C49"/>
  </w:style>
  <w:style w:type="paragraph" w:customStyle="1" w:styleId="Default">
    <w:name w:val="Default"/>
    <w:rsid w:val="008A0E62"/>
    <w:pPr>
      <w:autoSpaceDE w:val="0"/>
      <w:autoSpaceDN w:val="0"/>
      <w:adjustRightInd w:val="0"/>
      <w:spacing w:after="0" w:line="240" w:lineRule="auto"/>
    </w:pPr>
    <w:rPr>
      <w:rFonts w:ascii="Liberation Serif" w:hAnsi="Liberation Serif" w:cs="Liberation Serif"/>
      <w:color w:val="000000"/>
      <w:sz w:val="24"/>
      <w:szCs w:val="24"/>
    </w:rPr>
  </w:style>
  <w:style w:type="character" w:styleId="FollowedHyperlink">
    <w:name w:val="FollowedHyperlink"/>
    <w:basedOn w:val="DefaultParagraphFont"/>
    <w:uiPriority w:val="99"/>
    <w:semiHidden/>
    <w:unhideWhenUsed/>
    <w:rsid w:val="00F14F27"/>
    <w:rPr>
      <w:color w:val="954F72" w:themeColor="followedHyperlink"/>
      <w:u w:val="single"/>
    </w:rPr>
  </w:style>
  <w:style w:type="character" w:styleId="PlaceholderText">
    <w:name w:val="Placeholder Text"/>
    <w:basedOn w:val="DefaultParagraphFont"/>
    <w:uiPriority w:val="99"/>
    <w:semiHidden/>
    <w:rsid w:val="00D218CE"/>
    <w:rPr>
      <w:color w:val="808080"/>
    </w:rPr>
  </w:style>
  <w:style w:type="paragraph" w:styleId="HTMLPreformatted">
    <w:name w:val="HTML Preformatted"/>
    <w:basedOn w:val="Normal"/>
    <w:link w:val="HTMLPreformattedChar"/>
    <w:uiPriority w:val="99"/>
    <w:semiHidden/>
    <w:unhideWhenUsed/>
    <w:rsid w:val="00E354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354E9"/>
    <w:rPr>
      <w:rFonts w:ascii="Courier New" w:eastAsia="Times New Roman" w:hAnsi="Courier New" w:cs="Courier New"/>
      <w:sz w:val="20"/>
      <w:szCs w:val="20"/>
      <w:lang w:eastAsia="en-IN"/>
    </w:rPr>
  </w:style>
  <w:style w:type="paragraph" w:styleId="CommentSubject">
    <w:name w:val="annotation subject"/>
    <w:basedOn w:val="CommentText"/>
    <w:next w:val="CommentText"/>
    <w:link w:val="CommentSubjectChar"/>
    <w:uiPriority w:val="99"/>
    <w:semiHidden/>
    <w:unhideWhenUsed/>
    <w:rsid w:val="00727949"/>
    <w:rPr>
      <w:b/>
      <w:bCs/>
      <w:lang w:val="en-IN"/>
    </w:rPr>
  </w:style>
  <w:style w:type="character" w:customStyle="1" w:styleId="CommentSubjectChar">
    <w:name w:val="Comment Subject Char"/>
    <w:basedOn w:val="CommentTextChar"/>
    <w:link w:val="CommentSubject"/>
    <w:uiPriority w:val="99"/>
    <w:semiHidden/>
    <w:rsid w:val="00727949"/>
    <w:rPr>
      <w:b/>
      <w:bCs/>
      <w:sz w:val="20"/>
      <w:szCs w:val="20"/>
      <w:lang w:val="en-US"/>
    </w:rPr>
  </w:style>
  <w:style w:type="paragraph" w:styleId="TableofFigures">
    <w:name w:val="table of figures"/>
    <w:basedOn w:val="Normal"/>
    <w:next w:val="Normal"/>
    <w:uiPriority w:val="99"/>
    <w:unhideWhenUsed/>
    <w:rsid w:val="00ED02EF"/>
    <w:pPr>
      <w:spacing w:after="0"/>
    </w:pPr>
  </w:style>
  <w:style w:type="character" w:styleId="IntenseEmphasis">
    <w:name w:val="Intense Emphasis"/>
    <w:basedOn w:val="DefaultParagraphFont"/>
    <w:uiPriority w:val="21"/>
    <w:qFormat/>
    <w:rsid w:val="002960C4"/>
    <w:rPr>
      <w:i/>
      <w:iCs/>
      <w:color w:val="4472C4" w:themeColor="accent1"/>
    </w:rPr>
  </w:style>
  <w:style w:type="character" w:customStyle="1" w:styleId="Heading4Char">
    <w:name w:val="Heading 4 Char"/>
    <w:basedOn w:val="DefaultParagraphFont"/>
    <w:link w:val="Heading4"/>
    <w:uiPriority w:val="9"/>
    <w:rsid w:val="00882E6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82E6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82E6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82E6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82E6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82E6C"/>
    <w:rPr>
      <w:rFonts w:asciiTheme="majorHAnsi" w:eastAsiaTheme="majorEastAsia" w:hAnsiTheme="majorHAnsi" w:cstheme="majorBidi"/>
      <w:i/>
      <w:iCs/>
      <w:color w:val="272727" w:themeColor="text1" w:themeTint="D8"/>
      <w:sz w:val="21"/>
      <w:szCs w:val="21"/>
    </w:rPr>
  </w:style>
  <w:style w:type="character" w:customStyle="1" w:styleId="cm-attribute">
    <w:name w:val="cm-attribute"/>
    <w:basedOn w:val="DefaultParagraphFont"/>
    <w:rsid w:val="00212D0B"/>
  </w:style>
  <w:style w:type="character" w:customStyle="1" w:styleId="cm-string">
    <w:name w:val="cm-string"/>
    <w:basedOn w:val="DefaultParagraphFont"/>
    <w:rsid w:val="00212D0B"/>
  </w:style>
  <w:style w:type="character" w:customStyle="1" w:styleId="cm-line">
    <w:name w:val="cm-line"/>
    <w:basedOn w:val="DefaultParagraphFont"/>
    <w:rsid w:val="00212D0B"/>
  </w:style>
  <w:style w:type="paragraph" w:customStyle="1" w:styleId="selection">
    <w:name w:val="selection"/>
    <w:basedOn w:val="Normal"/>
    <w:rsid w:val="00F8578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right">
    <w:name w:val="right"/>
    <w:basedOn w:val="Normal"/>
    <w:rsid w:val="00AA6CEE"/>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25856">
      <w:bodyDiv w:val="1"/>
      <w:marLeft w:val="0"/>
      <w:marRight w:val="0"/>
      <w:marTop w:val="0"/>
      <w:marBottom w:val="0"/>
      <w:divBdr>
        <w:top w:val="none" w:sz="0" w:space="0" w:color="auto"/>
        <w:left w:val="none" w:sz="0" w:space="0" w:color="auto"/>
        <w:bottom w:val="none" w:sz="0" w:space="0" w:color="auto"/>
        <w:right w:val="none" w:sz="0" w:space="0" w:color="auto"/>
      </w:divBdr>
    </w:div>
    <w:div w:id="35006308">
      <w:bodyDiv w:val="1"/>
      <w:marLeft w:val="0"/>
      <w:marRight w:val="0"/>
      <w:marTop w:val="0"/>
      <w:marBottom w:val="0"/>
      <w:divBdr>
        <w:top w:val="none" w:sz="0" w:space="0" w:color="auto"/>
        <w:left w:val="none" w:sz="0" w:space="0" w:color="auto"/>
        <w:bottom w:val="none" w:sz="0" w:space="0" w:color="auto"/>
        <w:right w:val="none" w:sz="0" w:space="0" w:color="auto"/>
      </w:divBdr>
    </w:div>
    <w:div w:id="64381501">
      <w:bodyDiv w:val="1"/>
      <w:marLeft w:val="0"/>
      <w:marRight w:val="0"/>
      <w:marTop w:val="0"/>
      <w:marBottom w:val="0"/>
      <w:divBdr>
        <w:top w:val="none" w:sz="0" w:space="0" w:color="auto"/>
        <w:left w:val="none" w:sz="0" w:space="0" w:color="auto"/>
        <w:bottom w:val="none" w:sz="0" w:space="0" w:color="auto"/>
        <w:right w:val="none" w:sz="0" w:space="0" w:color="auto"/>
      </w:divBdr>
    </w:div>
    <w:div w:id="65609587">
      <w:bodyDiv w:val="1"/>
      <w:marLeft w:val="0"/>
      <w:marRight w:val="0"/>
      <w:marTop w:val="0"/>
      <w:marBottom w:val="0"/>
      <w:divBdr>
        <w:top w:val="none" w:sz="0" w:space="0" w:color="auto"/>
        <w:left w:val="none" w:sz="0" w:space="0" w:color="auto"/>
        <w:bottom w:val="none" w:sz="0" w:space="0" w:color="auto"/>
        <w:right w:val="none" w:sz="0" w:space="0" w:color="auto"/>
      </w:divBdr>
      <w:divsChild>
        <w:div w:id="1751848634">
          <w:marLeft w:val="0"/>
          <w:marRight w:val="0"/>
          <w:marTop w:val="0"/>
          <w:marBottom w:val="0"/>
          <w:divBdr>
            <w:top w:val="none" w:sz="0" w:space="0" w:color="auto"/>
            <w:left w:val="none" w:sz="0" w:space="0" w:color="auto"/>
            <w:bottom w:val="none" w:sz="0" w:space="0" w:color="auto"/>
            <w:right w:val="none" w:sz="0" w:space="0" w:color="auto"/>
          </w:divBdr>
        </w:div>
        <w:div w:id="1778524406">
          <w:marLeft w:val="0"/>
          <w:marRight w:val="0"/>
          <w:marTop w:val="0"/>
          <w:marBottom w:val="0"/>
          <w:divBdr>
            <w:top w:val="none" w:sz="0" w:space="0" w:color="auto"/>
            <w:left w:val="none" w:sz="0" w:space="0" w:color="auto"/>
            <w:bottom w:val="none" w:sz="0" w:space="0" w:color="auto"/>
            <w:right w:val="none" w:sz="0" w:space="0" w:color="auto"/>
          </w:divBdr>
        </w:div>
        <w:div w:id="299379761">
          <w:marLeft w:val="0"/>
          <w:marRight w:val="0"/>
          <w:marTop w:val="0"/>
          <w:marBottom w:val="0"/>
          <w:divBdr>
            <w:top w:val="none" w:sz="0" w:space="0" w:color="auto"/>
            <w:left w:val="none" w:sz="0" w:space="0" w:color="auto"/>
            <w:bottom w:val="none" w:sz="0" w:space="0" w:color="auto"/>
            <w:right w:val="none" w:sz="0" w:space="0" w:color="auto"/>
          </w:divBdr>
        </w:div>
        <w:div w:id="1671712693">
          <w:marLeft w:val="0"/>
          <w:marRight w:val="0"/>
          <w:marTop w:val="0"/>
          <w:marBottom w:val="0"/>
          <w:divBdr>
            <w:top w:val="none" w:sz="0" w:space="0" w:color="auto"/>
            <w:left w:val="none" w:sz="0" w:space="0" w:color="auto"/>
            <w:bottom w:val="none" w:sz="0" w:space="0" w:color="auto"/>
            <w:right w:val="none" w:sz="0" w:space="0" w:color="auto"/>
          </w:divBdr>
        </w:div>
      </w:divsChild>
    </w:div>
    <w:div w:id="111023168">
      <w:bodyDiv w:val="1"/>
      <w:marLeft w:val="0"/>
      <w:marRight w:val="0"/>
      <w:marTop w:val="0"/>
      <w:marBottom w:val="0"/>
      <w:divBdr>
        <w:top w:val="none" w:sz="0" w:space="0" w:color="auto"/>
        <w:left w:val="none" w:sz="0" w:space="0" w:color="auto"/>
        <w:bottom w:val="none" w:sz="0" w:space="0" w:color="auto"/>
        <w:right w:val="none" w:sz="0" w:space="0" w:color="auto"/>
      </w:divBdr>
      <w:divsChild>
        <w:div w:id="854735837">
          <w:marLeft w:val="0"/>
          <w:marRight w:val="0"/>
          <w:marTop w:val="225"/>
          <w:marBottom w:val="225"/>
          <w:divBdr>
            <w:top w:val="none" w:sz="0" w:space="0" w:color="CFCFCF"/>
            <w:left w:val="none" w:sz="0" w:space="0" w:color="CFCFCF"/>
            <w:bottom w:val="none" w:sz="0" w:space="0" w:color="CFCFCF"/>
            <w:right w:val="none" w:sz="0" w:space="0" w:color="CFCFCF"/>
          </w:divBdr>
        </w:div>
        <w:div w:id="22679393">
          <w:marLeft w:val="0"/>
          <w:marRight w:val="0"/>
          <w:marTop w:val="0"/>
          <w:marBottom w:val="225"/>
          <w:divBdr>
            <w:top w:val="none" w:sz="0" w:space="0" w:color="auto"/>
            <w:left w:val="none" w:sz="0" w:space="0" w:color="auto"/>
            <w:bottom w:val="none" w:sz="0" w:space="0" w:color="auto"/>
            <w:right w:val="none" w:sz="0" w:space="0" w:color="auto"/>
          </w:divBdr>
        </w:div>
      </w:divsChild>
    </w:div>
    <w:div w:id="120391678">
      <w:bodyDiv w:val="1"/>
      <w:marLeft w:val="0"/>
      <w:marRight w:val="0"/>
      <w:marTop w:val="0"/>
      <w:marBottom w:val="0"/>
      <w:divBdr>
        <w:top w:val="none" w:sz="0" w:space="0" w:color="auto"/>
        <w:left w:val="none" w:sz="0" w:space="0" w:color="auto"/>
        <w:bottom w:val="none" w:sz="0" w:space="0" w:color="auto"/>
        <w:right w:val="none" w:sz="0" w:space="0" w:color="auto"/>
      </w:divBdr>
    </w:div>
    <w:div w:id="151682387">
      <w:bodyDiv w:val="1"/>
      <w:marLeft w:val="0"/>
      <w:marRight w:val="0"/>
      <w:marTop w:val="0"/>
      <w:marBottom w:val="0"/>
      <w:divBdr>
        <w:top w:val="none" w:sz="0" w:space="0" w:color="auto"/>
        <w:left w:val="none" w:sz="0" w:space="0" w:color="auto"/>
        <w:bottom w:val="none" w:sz="0" w:space="0" w:color="auto"/>
        <w:right w:val="none" w:sz="0" w:space="0" w:color="auto"/>
      </w:divBdr>
      <w:divsChild>
        <w:div w:id="1986082741">
          <w:marLeft w:val="0"/>
          <w:marRight w:val="0"/>
          <w:marTop w:val="0"/>
          <w:marBottom w:val="0"/>
          <w:divBdr>
            <w:top w:val="none" w:sz="0" w:space="0" w:color="auto"/>
            <w:left w:val="none" w:sz="0" w:space="0" w:color="auto"/>
            <w:bottom w:val="none" w:sz="0" w:space="0" w:color="auto"/>
            <w:right w:val="none" w:sz="0" w:space="0" w:color="auto"/>
          </w:divBdr>
        </w:div>
        <w:div w:id="668099825">
          <w:marLeft w:val="0"/>
          <w:marRight w:val="0"/>
          <w:marTop w:val="0"/>
          <w:marBottom w:val="0"/>
          <w:divBdr>
            <w:top w:val="none" w:sz="0" w:space="0" w:color="auto"/>
            <w:left w:val="none" w:sz="0" w:space="0" w:color="auto"/>
            <w:bottom w:val="none" w:sz="0" w:space="0" w:color="auto"/>
            <w:right w:val="none" w:sz="0" w:space="0" w:color="auto"/>
          </w:divBdr>
        </w:div>
        <w:div w:id="333267434">
          <w:marLeft w:val="0"/>
          <w:marRight w:val="0"/>
          <w:marTop w:val="0"/>
          <w:marBottom w:val="0"/>
          <w:divBdr>
            <w:top w:val="none" w:sz="0" w:space="0" w:color="auto"/>
            <w:left w:val="none" w:sz="0" w:space="0" w:color="auto"/>
            <w:bottom w:val="none" w:sz="0" w:space="0" w:color="auto"/>
            <w:right w:val="none" w:sz="0" w:space="0" w:color="auto"/>
          </w:divBdr>
        </w:div>
        <w:div w:id="1532566914">
          <w:marLeft w:val="0"/>
          <w:marRight w:val="0"/>
          <w:marTop w:val="0"/>
          <w:marBottom w:val="0"/>
          <w:divBdr>
            <w:top w:val="none" w:sz="0" w:space="0" w:color="auto"/>
            <w:left w:val="none" w:sz="0" w:space="0" w:color="auto"/>
            <w:bottom w:val="none" w:sz="0" w:space="0" w:color="auto"/>
            <w:right w:val="none" w:sz="0" w:space="0" w:color="auto"/>
          </w:divBdr>
        </w:div>
        <w:div w:id="487676192">
          <w:marLeft w:val="0"/>
          <w:marRight w:val="0"/>
          <w:marTop w:val="0"/>
          <w:marBottom w:val="0"/>
          <w:divBdr>
            <w:top w:val="none" w:sz="0" w:space="0" w:color="auto"/>
            <w:left w:val="none" w:sz="0" w:space="0" w:color="auto"/>
            <w:bottom w:val="none" w:sz="0" w:space="0" w:color="auto"/>
            <w:right w:val="none" w:sz="0" w:space="0" w:color="auto"/>
          </w:divBdr>
        </w:div>
        <w:div w:id="1120956518">
          <w:marLeft w:val="0"/>
          <w:marRight w:val="0"/>
          <w:marTop w:val="0"/>
          <w:marBottom w:val="0"/>
          <w:divBdr>
            <w:top w:val="none" w:sz="0" w:space="0" w:color="auto"/>
            <w:left w:val="none" w:sz="0" w:space="0" w:color="auto"/>
            <w:bottom w:val="none" w:sz="0" w:space="0" w:color="auto"/>
            <w:right w:val="none" w:sz="0" w:space="0" w:color="auto"/>
          </w:divBdr>
        </w:div>
        <w:div w:id="542909577">
          <w:marLeft w:val="0"/>
          <w:marRight w:val="0"/>
          <w:marTop w:val="0"/>
          <w:marBottom w:val="0"/>
          <w:divBdr>
            <w:top w:val="none" w:sz="0" w:space="0" w:color="auto"/>
            <w:left w:val="none" w:sz="0" w:space="0" w:color="auto"/>
            <w:bottom w:val="none" w:sz="0" w:space="0" w:color="auto"/>
            <w:right w:val="none" w:sz="0" w:space="0" w:color="auto"/>
          </w:divBdr>
        </w:div>
        <w:div w:id="741679134">
          <w:marLeft w:val="0"/>
          <w:marRight w:val="0"/>
          <w:marTop w:val="0"/>
          <w:marBottom w:val="0"/>
          <w:divBdr>
            <w:top w:val="none" w:sz="0" w:space="0" w:color="auto"/>
            <w:left w:val="none" w:sz="0" w:space="0" w:color="auto"/>
            <w:bottom w:val="none" w:sz="0" w:space="0" w:color="auto"/>
            <w:right w:val="none" w:sz="0" w:space="0" w:color="auto"/>
          </w:divBdr>
        </w:div>
        <w:div w:id="1098211699">
          <w:marLeft w:val="0"/>
          <w:marRight w:val="0"/>
          <w:marTop w:val="0"/>
          <w:marBottom w:val="0"/>
          <w:divBdr>
            <w:top w:val="none" w:sz="0" w:space="0" w:color="auto"/>
            <w:left w:val="none" w:sz="0" w:space="0" w:color="auto"/>
            <w:bottom w:val="none" w:sz="0" w:space="0" w:color="auto"/>
            <w:right w:val="none" w:sz="0" w:space="0" w:color="auto"/>
          </w:divBdr>
        </w:div>
        <w:div w:id="747654563">
          <w:marLeft w:val="0"/>
          <w:marRight w:val="0"/>
          <w:marTop w:val="0"/>
          <w:marBottom w:val="0"/>
          <w:divBdr>
            <w:top w:val="none" w:sz="0" w:space="0" w:color="auto"/>
            <w:left w:val="none" w:sz="0" w:space="0" w:color="auto"/>
            <w:bottom w:val="none" w:sz="0" w:space="0" w:color="auto"/>
            <w:right w:val="none" w:sz="0" w:space="0" w:color="auto"/>
          </w:divBdr>
        </w:div>
        <w:div w:id="1971469819">
          <w:marLeft w:val="0"/>
          <w:marRight w:val="0"/>
          <w:marTop w:val="0"/>
          <w:marBottom w:val="0"/>
          <w:divBdr>
            <w:top w:val="none" w:sz="0" w:space="0" w:color="auto"/>
            <w:left w:val="none" w:sz="0" w:space="0" w:color="auto"/>
            <w:bottom w:val="none" w:sz="0" w:space="0" w:color="auto"/>
            <w:right w:val="none" w:sz="0" w:space="0" w:color="auto"/>
          </w:divBdr>
        </w:div>
        <w:div w:id="1304695551">
          <w:marLeft w:val="0"/>
          <w:marRight w:val="0"/>
          <w:marTop w:val="0"/>
          <w:marBottom w:val="0"/>
          <w:divBdr>
            <w:top w:val="none" w:sz="0" w:space="0" w:color="auto"/>
            <w:left w:val="none" w:sz="0" w:space="0" w:color="auto"/>
            <w:bottom w:val="none" w:sz="0" w:space="0" w:color="auto"/>
            <w:right w:val="none" w:sz="0" w:space="0" w:color="auto"/>
          </w:divBdr>
        </w:div>
        <w:div w:id="1245719224">
          <w:marLeft w:val="0"/>
          <w:marRight w:val="0"/>
          <w:marTop w:val="0"/>
          <w:marBottom w:val="0"/>
          <w:divBdr>
            <w:top w:val="none" w:sz="0" w:space="0" w:color="auto"/>
            <w:left w:val="none" w:sz="0" w:space="0" w:color="auto"/>
            <w:bottom w:val="none" w:sz="0" w:space="0" w:color="auto"/>
            <w:right w:val="none" w:sz="0" w:space="0" w:color="auto"/>
          </w:divBdr>
        </w:div>
        <w:div w:id="2004234605">
          <w:marLeft w:val="0"/>
          <w:marRight w:val="0"/>
          <w:marTop w:val="0"/>
          <w:marBottom w:val="0"/>
          <w:divBdr>
            <w:top w:val="none" w:sz="0" w:space="0" w:color="auto"/>
            <w:left w:val="none" w:sz="0" w:space="0" w:color="auto"/>
            <w:bottom w:val="none" w:sz="0" w:space="0" w:color="auto"/>
            <w:right w:val="none" w:sz="0" w:space="0" w:color="auto"/>
          </w:divBdr>
        </w:div>
        <w:div w:id="942570978">
          <w:marLeft w:val="0"/>
          <w:marRight w:val="0"/>
          <w:marTop w:val="0"/>
          <w:marBottom w:val="0"/>
          <w:divBdr>
            <w:top w:val="none" w:sz="0" w:space="0" w:color="auto"/>
            <w:left w:val="none" w:sz="0" w:space="0" w:color="auto"/>
            <w:bottom w:val="none" w:sz="0" w:space="0" w:color="auto"/>
            <w:right w:val="none" w:sz="0" w:space="0" w:color="auto"/>
          </w:divBdr>
        </w:div>
        <w:div w:id="1834031744">
          <w:marLeft w:val="0"/>
          <w:marRight w:val="0"/>
          <w:marTop w:val="0"/>
          <w:marBottom w:val="0"/>
          <w:divBdr>
            <w:top w:val="none" w:sz="0" w:space="0" w:color="auto"/>
            <w:left w:val="none" w:sz="0" w:space="0" w:color="auto"/>
            <w:bottom w:val="none" w:sz="0" w:space="0" w:color="auto"/>
            <w:right w:val="none" w:sz="0" w:space="0" w:color="auto"/>
          </w:divBdr>
        </w:div>
        <w:div w:id="647133012">
          <w:marLeft w:val="0"/>
          <w:marRight w:val="0"/>
          <w:marTop w:val="0"/>
          <w:marBottom w:val="0"/>
          <w:divBdr>
            <w:top w:val="none" w:sz="0" w:space="0" w:color="auto"/>
            <w:left w:val="none" w:sz="0" w:space="0" w:color="auto"/>
            <w:bottom w:val="none" w:sz="0" w:space="0" w:color="auto"/>
            <w:right w:val="none" w:sz="0" w:space="0" w:color="auto"/>
          </w:divBdr>
        </w:div>
        <w:div w:id="91240764">
          <w:marLeft w:val="0"/>
          <w:marRight w:val="0"/>
          <w:marTop w:val="0"/>
          <w:marBottom w:val="0"/>
          <w:divBdr>
            <w:top w:val="none" w:sz="0" w:space="0" w:color="auto"/>
            <w:left w:val="none" w:sz="0" w:space="0" w:color="auto"/>
            <w:bottom w:val="none" w:sz="0" w:space="0" w:color="auto"/>
            <w:right w:val="none" w:sz="0" w:space="0" w:color="auto"/>
          </w:divBdr>
        </w:div>
        <w:div w:id="983464790">
          <w:marLeft w:val="0"/>
          <w:marRight w:val="0"/>
          <w:marTop w:val="0"/>
          <w:marBottom w:val="0"/>
          <w:divBdr>
            <w:top w:val="none" w:sz="0" w:space="0" w:color="auto"/>
            <w:left w:val="none" w:sz="0" w:space="0" w:color="auto"/>
            <w:bottom w:val="none" w:sz="0" w:space="0" w:color="auto"/>
            <w:right w:val="none" w:sz="0" w:space="0" w:color="auto"/>
          </w:divBdr>
        </w:div>
        <w:div w:id="1296058587">
          <w:marLeft w:val="0"/>
          <w:marRight w:val="0"/>
          <w:marTop w:val="0"/>
          <w:marBottom w:val="0"/>
          <w:divBdr>
            <w:top w:val="none" w:sz="0" w:space="0" w:color="auto"/>
            <w:left w:val="none" w:sz="0" w:space="0" w:color="auto"/>
            <w:bottom w:val="none" w:sz="0" w:space="0" w:color="auto"/>
            <w:right w:val="none" w:sz="0" w:space="0" w:color="auto"/>
          </w:divBdr>
        </w:div>
        <w:div w:id="532692952">
          <w:marLeft w:val="0"/>
          <w:marRight w:val="0"/>
          <w:marTop w:val="0"/>
          <w:marBottom w:val="0"/>
          <w:divBdr>
            <w:top w:val="none" w:sz="0" w:space="0" w:color="auto"/>
            <w:left w:val="none" w:sz="0" w:space="0" w:color="auto"/>
            <w:bottom w:val="none" w:sz="0" w:space="0" w:color="auto"/>
            <w:right w:val="none" w:sz="0" w:space="0" w:color="auto"/>
          </w:divBdr>
        </w:div>
        <w:div w:id="1511987867">
          <w:marLeft w:val="0"/>
          <w:marRight w:val="0"/>
          <w:marTop w:val="0"/>
          <w:marBottom w:val="0"/>
          <w:divBdr>
            <w:top w:val="none" w:sz="0" w:space="0" w:color="auto"/>
            <w:left w:val="none" w:sz="0" w:space="0" w:color="auto"/>
            <w:bottom w:val="none" w:sz="0" w:space="0" w:color="auto"/>
            <w:right w:val="none" w:sz="0" w:space="0" w:color="auto"/>
          </w:divBdr>
        </w:div>
        <w:div w:id="834343477">
          <w:marLeft w:val="0"/>
          <w:marRight w:val="0"/>
          <w:marTop w:val="0"/>
          <w:marBottom w:val="0"/>
          <w:divBdr>
            <w:top w:val="none" w:sz="0" w:space="0" w:color="auto"/>
            <w:left w:val="none" w:sz="0" w:space="0" w:color="auto"/>
            <w:bottom w:val="none" w:sz="0" w:space="0" w:color="auto"/>
            <w:right w:val="none" w:sz="0" w:space="0" w:color="auto"/>
          </w:divBdr>
        </w:div>
        <w:div w:id="16583522">
          <w:marLeft w:val="0"/>
          <w:marRight w:val="0"/>
          <w:marTop w:val="0"/>
          <w:marBottom w:val="0"/>
          <w:divBdr>
            <w:top w:val="none" w:sz="0" w:space="0" w:color="auto"/>
            <w:left w:val="none" w:sz="0" w:space="0" w:color="auto"/>
            <w:bottom w:val="none" w:sz="0" w:space="0" w:color="auto"/>
            <w:right w:val="none" w:sz="0" w:space="0" w:color="auto"/>
          </w:divBdr>
        </w:div>
        <w:div w:id="885214131">
          <w:marLeft w:val="0"/>
          <w:marRight w:val="0"/>
          <w:marTop w:val="0"/>
          <w:marBottom w:val="0"/>
          <w:divBdr>
            <w:top w:val="none" w:sz="0" w:space="0" w:color="auto"/>
            <w:left w:val="none" w:sz="0" w:space="0" w:color="auto"/>
            <w:bottom w:val="none" w:sz="0" w:space="0" w:color="auto"/>
            <w:right w:val="none" w:sz="0" w:space="0" w:color="auto"/>
          </w:divBdr>
        </w:div>
        <w:div w:id="1087382520">
          <w:marLeft w:val="0"/>
          <w:marRight w:val="0"/>
          <w:marTop w:val="0"/>
          <w:marBottom w:val="0"/>
          <w:divBdr>
            <w:top w:val="none" w:sz="0" w:space="0" w:color="auto"/>
            <w:left w:val="none" w:sz="0" w:space="0" w:color="auto"/>
            <w:bottom w:val="none" w:sz="0" w:space="0" w:color="auto"/>
            <w:right w:val="none" w:sz="0" w:space="0" w:color="auto"/>
          </w:divBdr>
        </w:div>
        <w:div w:id="1761751784">
          <w:marLeft w:val="0"/>
          <w:marRight w:val="0"/>
          <w:marTop w:val="0"/>
          <w:marBottom w:val="0"/>
          <w:divBdr>
            <w:top w:val="none" w:sz="0" w:space="0" w:color="auto"/>
            <w:left w:val="none" w:sz="0" w:space="0" w:color="auto"/>
            <w:bottom w:val="none" w:sz="0" w:space="0" w:color="auto"/>
            <w:right w:val="none" w:sz="0" w:space="0" w:color="auto"/>
          </w:divBdr>
        </w:div>
        <w:div w:id="187791886">
          <w:marLeft w:val="0"/>
          <w:marRight w:val="0"/>
          <w:marTop w:val="0"/>
          <w:marBottom w:val="0"/>
          <w:divBdr>
            <w:top w:val="none" w:sz="0" w:space="0" w:color="auto"/>
            <w:left w:val="none" w:sz="0" w:space="0" w:color="auto"/>
            <w:bottom w:val="none" w:sz="0" w:space="0" w:color="auto"/>
            <w:right w:val="none" w:sz="0" w:space="0" w:color="auto"/>
          </w:divBdr>
        </w:div>
        <w:div w:id="694968714">
          <w:marLeft w:val="0"/>
          <w:marRight w:val="0"/>
          <w:marTop w:val="0"/>
          <w:marBottom w:val="0"/>
          <w:divBdr>
            <w:top w:val="none" w:sz="0" w:space="0" w:color="auto"/>
            <w:left w:val="none" w:sz="0" w:space="0" w:color="auto"/>
            <w:bottom w:val="none" w:sz="0" w:space="0" w:color="auto"/>
            <w:right w:val="none" w:sz="0" w:space="0" w:color="auto"/>
          </w:divBdr>
        </w:div>
        <w:div w:id="384642468">
          <w:marLeft w:val="0"/>
          <w:marRight w:val="0"/>
          <w:marTop w:val="0"/>
          <w:marBottom w:val="0"/>
          <w:divBdr>
            <w:top w:val="none" w:sz="0" w:space="0" w:color="auto"/>
            <w:left w:val="none" w:sz="0" w:space="0" w:color="auto"/>
            <w:bottom w:val="none" w:sz="0" w:space="0" w:color="auto"/>
            <w:right w:val="none" w:sz="0" w:space="0" w:color="auto"/>
          </w:divBdr>
        </w:div>
        <w:div w:id="1876388471">
          <w:marLeft w:val="0"/>
          <w:marRight w:val="0"/>
          <w:marTop w:val="0"/>
          <w:marBottom w:val="0"/>
          <w:divBdr>
            <w:top w:val="none" w:sz="0" w:space="0" w:color="auto"/>
            <w:left w:val="none" w:sz="0" w:space="0" w:color="auto"/>
            <w:bottom w:val="none" w:sz="0" w:space="0" w:color="auto"/>
            <w:right w:val="none" w:sz="0" w:space="0" w:color="auto"/>
          </w:divBdr>
        </w:div>
        <w:div w:id="237061325">
          <w:marLeft w:val="0"/>
          <w:marRight w:val="0"/>
          <w:marTop w:val="0"/>
          <w:marBottom w:val="0"/>
          <w:divBdr>
            <w:top w:val="none" w:sz="0" w:space="0" w:color="auto"/>
            <w:left w:val="none" w:sz="0" w:space="0" w:color="auto"/>
            <w:bottom w:val="none" w:sz="0" w:space="0" w:color="auto"/>
            <w:right w:val="none" w:sz="0" w:space="0" w:color="auto"/>
          </w:divBdr>
        </w:div>
        <w:div w:id="109017036">
          <w:marLeft w:val="0"/>
          <w:marRight w:val="0"/>
          <w:marTop w:val="0"/>
          <w:marBottom w:val="0"/>
          <w:divBdr>
            <w:top w:val="none" w:sz="0" w:space="0" w:color="auto"/>
            <w:left w:val="none" w:sz="0" w:space="0" w:color="auto"/>
            <w:bottom w:val="none" w:sz="0" w:space="0" w:color="auto"/>
            <w:right w:val="none" w:sz="0" w:space="0" w:color="auto"/>
          </w:divBdr>
        </w:div>
        <w:div w:id="1787700131">
          <w:marLeft w:val="0"/>
          <w:marRight w:val="0"/>
          <w:marTop w:val="0"/>
          <w:marBottom w:val="0"/>
          <w:divBdr>
            <w:top w:val="none" w:sz="0" w:space="0" w:color="auto"/>
            <w:left w:val="none" w:sz="0" w:space="0" w:color="auto"/>
            <w:bottom w:val="none" w:sz="0" w:space="0" w:color="auto"/>
            <w:right w:val="none" w:sz="0" w:space="0" w:color="auto"/>
          </w:divBdr>
        </w:div>
        <w:div w:id="896430841">
          <w:marLeft w:val="0"/>
          <w:marRight w:val="0"/>
          <w:marTop w:val="0"/>
          <w:marBottom w:val="0"/>
          <w:divBdr>
            <w:top w:val="none" w:sz="0" w:space="0" w:color="auto"/>
            <w:left w:val="none" w:sz="0" w:space="0" w:color="auto"/>
            <w:bottom w:val="none" w:sz="0" w:space="0" w:color="auto"/>
            <w:right w:val="none" w:sz="0" w:space="0" w:color="auto"/>
          </w:divBdr>
        </w:div>
        <w:div w:id="1808469430">
          <w:marLeft w:val="0"/>
          <w:marRight w:val="0"/>
          <w:marTop w:val="0"/>
          <w:marBottom w:val="0"/>
          <w:divBdr>
            <w:top w:val="none" w:sz="0" w:space="0" w:color="auto"/>
            <w:left w:val="none" w:sz="0" w:space="0" w:color="auto"/>
            <w:bottom w:val="none" w:sz="0" w:space="0" w:color="auto"/>
            <w:right w:val="none" w:sz="0" w:space="0" w:color="auto"/>
          </w:divBdr>
        </w:div>
        <w:div w:id="367489128">
          <w:marLeft w:val="0"/>
          <w:marRight w:val="0"/>
          <w:marTop w:val="0"/>
          <w:marBottom w:val="0"/>
          <w:divBdr>
            <w:top w:val="none" w:sz="0" w:space="0" w:color="auto"/>
            <w:left w:val="none" w:sz="0" w:space="0" w:color="auto"/>
            <w:bottom w:val="none" w:sz="0" w:space="0" w:color="auto"/>
            <w:right w:val="none" w:sz="0" w:space="0" w:color="auto"/>
          </w:divBdr>
        </w:div>
        <w:div w:id="1553955300">
          <w:marLeft w:val="0"/>
          <w:marRight w:val="0"/>
          <w:marTop w:val="0"/>
          <w:marBottom w:val="0"/>
          <w:divBdr>
            <w:top w:val="none" w:sz="0" w:space="0" w:color="auto"/>
            <w:left w:val="none" w:sz="0" w:space="0" w:color="auto"/>
            <w:bottom w:val="none" w:sz="0" w:space="0" w:color="auto"/>
            <w:right w:val="none" w:sz="0" w:space="0" w:color="auto"/>
          </w:divBdr>
        </w:div>
        <w:div w:id="1044332463">
          <w:marLeft w:val="0"/>
          <w:marRight w:val="0"/>
          <w:marTop w:val="0"/>
          <w:marBottom w:val="0"/>
          <w:divBdr>
            <w:top w:val="none" w:sz="0" w:space="0" w:color="auto"/>
            <w:left w:val="none" w:sz="0" w:space="0" w:color="auto"/>
            <w:bottom w:val="none" w:sz="0" w:space="0" w:color="auto"/>
            <w:right w:val="none" w:sz="0" w:space="0" w:color="auto"/>
          </w:divBdr>
        </w:div>
        <w:div w:id="1011565030">
          <w:marLeft w:val="0"/>
          <w:marRight w:val="0"/>
          <w:marTop w:val="0"/>
          <w:marBottom w:val="0"/>
          <w:divBdr>
            <w:top w:val="none" w:sz="0" w:space="0" w:color="auto"/>
            <w:left w:val="none" w:sz="0" w:space="0" w:color="auto"/>
            <w:bottom w:val="none" w:sz="0" w:space="0" w:color="auto"/>
            <w:right w:val="none" w:sz="0" w:space="0" w:color="auto"/>
          </w:divBdr>
        </w:div>
        <w:div w:id="696809039">
          <w:marLeft w:val="0"/>
          <w:marRight w:val="0"/>
          <w:marTop w:val="0"/>
          <w:marBottom w:val="0"/>
          <w:divBdr>
            <w:top w:val="none" w:sz="0" w:space="0" w:color="auto"/>
            <w:left w:val="none" w:sz="0" w:space="0" w:color="auto"/>
            <w:bottom w:val="none" w:sz="0" w:space="0" w:color="auto"/>
            <w:right w:val="none" w:sz="0" w:space="0" w:color="auto"/>
          </w:divBdr>
        </w:div>
        <w:div w:id="1641960379">
          <w:marLeft w:val="0"/>
          <w:marRight w:val="0"/>
          <w:marTop w:val="0"/>
          <w:marBottom w:val="0"/>
          <w:divBdr>
            <w:top w:val="none" w:sz="0" w:space="0" w:color="auto"/>
            <w:left w:val="none" w:sz="0" w:space="0" w:color="auto"/>
            <w:bottom w:val="none" w:sz="0" w:space="0" w:color="auto"/>
            <w:right w:val="none" w:sz="0" w:space="0" w:color="auto"/>
          </w:divBdr>
        </w:div>
        <w:div w:id="1591352488">
          <w:marLeft w:val="0"/>
          <w:marRight w:val="0"/>
          <w:marTop w:val="0"/>
          <w:marBottom w:val="0"/>
          <w:divBdr>
            <w:top w:val="none" w:sz="0" w:space="0" w:color="auto"/>
            <w:left w:val="none" w:sz="0" w:space="0" w:color="auto"/>
            <w:bottom w:val="none" w:sz="0" w:space="0" w:color="auto"/>
            <w:right w:val="none" w:sz="0" w:space="0" w:color="auto"/>
          </w:divBdr>
        </w:div>
        <w:div w:id="1679309437">
          <w:marLeft w:val="0"/>
          <w:marRight w:val="0"/>
          <w:marTop w:val="0"/>
          <w:marBottom w:val="0"/>
          <w:divBdr>
            <w:top w:val="none" w:sz="0" w:space="0" w:color="auto"/>
            <w:left w:val="none" w:sz="0" w:space="0" w:color="auto"/>
            <w:bottom w:val="none" w:sz="0" w:space="0" w:color="auto"/>
            <w:right w:val="none" w:sz="0" w:space="0" w:color="auto"/>
          </w:divBdr>
        </w:div>
        <w:div w:id="1562591596">
          <w:marLeft w:val="0"/>
          <w:marRight w:val="0"/>
          <w:marTop w:val="0"/>
          <w:marBottom w:val="0"/>
          <w:divBdr>
            <w:top w:val="none" w:sz="0" w:space="0" w:color="auto"/>
            <w:left w:val="none" w:sz="0" w:space="0" w:color="auto"/>
            <w:bottom w:val="none" w:sz="0" w:space="0" w:color="auto"/>
            <w:right w:val="none" w:sz="0" w:space="0" w:color="auto"/>
          </w:divBdr>
        </w:div>
        <w:div w:id="1423263515">
          <w:marLeft w:val="0"/>
          <w:marRight w:val="0"/>
          <w:marTop w:val="0"/>
          <w:marBottom w:val="0"/>
          <w:divBdr>
            <w:top w:val="none" w:sz="0" w:space="0" w:color="auto"/>
            <w:left w:val="none" w:sz="0" w:space="0" w:color="auto"/>
            <w:bottom w:val="none" w:sz="0" w:space="0" w:color="auto"/>
            <w:right w:val="none" w:sz="0" w:space="0" w:color="auto"/>
          </w:divBdr>
        </w:div>
        <w:div w:id="1820032538">
          <w:marLeft w:val="0"/>
          <w:marRight w:val="0"/>
          <w:marTop w:val="0"/>
          <w:marBottom w:val="0"/>
          <w:divBdr>
            <w:top w:val="none" w:sz="0" w:space="0" w:color="auto"/>
            <w:left w:val="none" w:sz="0" w:space="0" w:color="auto"/>
            <w:bottom w:val="none" w:sz="0" w:space="0" w:color="auto"/>
            <w:right w:val="none" w:sz="0" w:space="0" w:color="auto"/>
          </w:divBdr>
        </w:div>
        <w:div w:id="1760174637">
          <w:marLeft w:val="0"/>
          <w:marRight w:val="0"/>
          <w:marTop w:val="0"/>
          <w:marBottom w:val="0"/>
          <w:divBdr>
            <w:top w:val="none" w:sz="0" w:space="0" w:color="auto"/>
            <w:left w:val="none" w:sz="0" w:space="0" w:color="auto"/>
            <w:bottom w:val="none" w:sz="0" w:space="0" w:color="auto"/>
            <w:right w:val="none" w:sz="0" w:space="0" w:color="auto"/>
          </w:divBdr>
        </w:div>
        <w:div w:id="568612856">
          <w:marLeft w:val="0"/>
          <w:marRight w:val="0"/>
          <w:marTop w:val="0"/>
          <w:marBottom w:val="0"/>
          <w:divBdr>
            <w:top w:val="none" w:sz="0" w:space="0" w:color="auto"/>
            <w:left w:val="none" w:sz="0" w:space="0" w:color="auto"/>
            <w:bottom w:val="none" w:sz="0" w:space="0" w:color="auto"/>
            <w:right w:val="none" w:sz="0" w:space="0" w:color="auto"/>
          </w:divBdr>
        </w:div>
      </w:divsChild>
    </w:div>
    <w:div w:id="177082186">
      <w:bodyDiv w:val="1"/>
      <w:marLeft w:val="0"/>
      <w:marRight w:val="0"/>
      <w:marTop w:val="0"/>
      <w:marBottom w:val="0"/>
      <w:divBdr>
        <w:top w:val="none" w:sz="0" w:space="0" w:color="auto"/>
        <w:left w:val="none" w:sz="0" w:space="0" w:color="auto"/>
        <w:bottom w:val="none" w:sz="0" w:space="0" w:color="auto"/>
        <w:right w:val="none" w:sz="0" w:space="0" w:color="auto"/>
      </w:divBdr>
    </w:div>
    <w:div w:id="211843205">
      <w:bodyDiv w:val="1"/>
      <w:marLeft w:val="0"/>
      <w:marRight w:val="0"/>
      <w:marTop w:val="0"/>
      <w:marBottom w:val="0"/>
      <w:divBdr>
        <w:top w:val="none" w:sz="0" w:space="0" w:color="auto"/>
        <w:left w:val="none" w:sz="0" w:space="0" w:color="auto"/>
        <w:bottom w:val="none" w:sz="0" w:space="0" w:color="auto"/>
        <w:right w:val="none" w:sz="0" w:space="0" w:color="auto"/>
      </w:divBdr>
    </w:div>
    <w:div w:id="230627670">
      <w:bodyDiv w:val="1"/>
      <w:marLeft w:val="0"/>
      <w:marRight w:val="0"/>
      <w:marTop w:val="0"/>
      <w:marBottom w:val="0"/>
      <w:divBdr>
        <w:top w:val="none" w:sz="0" w:space="0" w:color="auto"/>
        <w:left w:val="none" w:sz="0" w:space="0" w:color="auto"/>
        <w:bottom w:val="none" w:sz="0" w:space="0" w:color="auto"/>
        <w:right w:val="none" w:sz="0" w:space="0" w:color="auto"/>
      </w:divBdr>
    </w:div>
    <w:div w:id="240413105">
      <w:bodyDiv w:val="1"/>
      <w:marLeft w:val="0"/>
      <w:marRight w:val="0"/>
      <w:marTop w:val="0"/>
      <w:marBottom w:val="0"/>
      <w:divBdr>
        <w:top w:val="none" w:sz="0" w:space="0" w:color="auto"/>
        <w:left w:val="none" w:sz="0" w:space="0" w:color="auto"/>
        <w:bottom w:val="none" w:sz="0" w:space="0" w:color="auto"/>
        <w:right w:val="none" w:sz="0" w:space="0" w:color="auto"/>
      </w:divBdr>
    </w:div>
    <w:div w:id="243607735">
      <w:bodyDiv w:val="1"/>
      <w:marLeft w:val="0"/>
      <w:marRight w:val="0"/>
      <w:marTop w:val="0"/>
      <w:marBottom w:val="0"/>
      <w:divBdr>
        <w:top w:val="none" w:sz="0" w:space="0" w:color="auto"/>
        <w:left w:val="none" w:sz="0" w:space="0" w:color="auto"/>
        <w:bottom w:val="none" w:sz="0" w:space="0" w:color="auto"/>
        <w:right w:val="none" w:sz="0" w:space="0" w:color="auto"/>
      </w:divBdr>
    </w:div>
    <w:div w:id="259022157">
      <w:bodyDiv w:val="1"/>
      <w:marLeft w:val="0"/>
      <w:marRight w:val="0"/>
      <w:marTop w:val="0"/>
      <w:marBottom w:val="0"/>
      <w:divBdr>
        <w:top w:val="none" w:sz="0" w:space="0" w:color="auto"/>
        <w:left w:val="none" w:sz="0" w:space="0" w:color="auto"/>
        <w:bottom w:val="none" w:sz="0" w:space="0" w:color="auto"/>
        <w:right w:val="none" w:sz="0" w:space="0" w:color="auto"/>
      </w:divBdr>
    </w:div>
    <w:div w:id="276564384">
      <w:bodyDiv w:val="1"/>
      <w:marLeft w:val="0"/>
      <w:marRight w:val="0"/>
      <w:marTop w:val="0"/>
      <w:marBottom w:val="0"/>
      <w:divBdr>
        <w:top w:val="none" w:sz="0" w:space="0" w:color="auto"/>
        <w:left w:val="none" w:sz="0" w:space="0" w:color="auto"/>
        <w:bottom w:val="none" w:sz="0" w:space="0" w:color="auto"/>
        <w:right w:val="none" w:sz="0" w:space="0" w:color="auto"/>
      </w:divBdr>
    </w:div>
    <w:div w:id="287666475">
      <w:bodyDiv w:val="1"/>
      <w:marLeft w:val="0"/>
      <w:marRight w:val="0"/>
      <w:marTop w:val="0"/>
      <w:marBottom w:val="0"/>
      <w:divBdr>
        <w:top w:val="none" w:sz="0" w:space="0" w:color="auto"/>
        <w:left w:val="none" w:sz="0" w:space="0" w:color="auto"/>
        <w:bottom w:val="none" w:sz="0" w:space="0" w:color="auto"/>
        <w:right w:val="none" w:sz="0" w:space="0" w:color="auto"/>
      </w:divBdr>
    </w:div>
    <w:div w:id="327028235">
      <w:bodyDiv w:val="1"/>
      <w:marLeft w:val="0"/>
      <w:marRight w:val="0"/>
      <w:marTop w:val="0"/>
      <w:marBottom w:val="0"/>
      <w:divBdr>
        <w:top w:val="none" w:sz="0" w:space="0" w:color="auto"/>
        <w:left w:val="none" w:sz="0" w:space="0" w:color="auto"/>
        <w:bottom w:val="none" w:sz="0" w:space="0" w:color="auto"/>
        <w:right w:val="none" w:sz="0" w:space="0" w:color="auto"/>
      </w:divBdr>
    </w:div>
    <w:div w:id="358894298">
      <w:bodyDiv w:val="1"/>
      <w:marLeft w:val="0"/>
      <w:marRight w:val="0"/>
      <w:marTop w:val="0"/>
      <w:marBottom w:val="0"/>
      <w:divBdr>
        <w:top w:val="none" w:sz="0" w:space="0" w:color="auto"/>
        <w:left w:val="none" w:sz="0" w:space="0" w:color="auto"/>
        <w:bottom w:val="none" w:sz="0" w:space="0" w:color="auto"/>
        <w:right w:val="none" w:sz="0" w:space="0" w:color="auto"/>
      </w:divBdr>
    </w:div>
    <w:div w:id="436995834">
      <w:bodyDiv w:val="1"/>
      <w:marLeft w:val="0"/>
      <w:marRight w:val="0"/>
      <w:marTop w:val="0"/>
      <w:marBottom w:val="0"/>
      <w:divBdr>
        <w:top w:val="none" w:sz="0" w:space="0" w:color="auto"/>
        <w:left w:val="none" w:sz="0" w:space="0" w:color="auto"/>
        <w:bottom w:val="none" w:sz="0" w:space="0" w:color="auto"/>
        <w:right w:val="none" w:sz="0" w:space="0" w:color="auto"/>
      </w:divBdr>
    </w:div>
    <w:div w:id="475144835">
      <w:bodyDiv w:val="1"/>
      <w:marLeft w:val="0"/>
      <w:marRight w:val="0"/>
      <w:marTop w:val="0"/>
      <w:marBottom w:val="0"/>
      <w:divBdr>
        <w:top w:val="none" w:sz="0" w:space="0" w:color="auto"/>
        <w:left w:val="none" w:sz="0" w:space="0" w:color="auto"/>
        <w:bottom w:val="none" w:sz="0" w:space="0" w:color="auto"/>
        <w:right w:val="none" w:sz="0" w:space="0" w:color="auto"/>
      </w:divBdr>
    </w:div>
    <w:div w:id="496456838">
      <w:bodyDiv w:val="1"/>
      <w:marLeft w:val="0"/>
      <w:marRight w:val="0"/>
      <w:marTop w:val="0"/>
      <w:marBottom w:val="0"/>
      <w:divBdr>
        <w:top w:val="none" w:sz="0" w:space="0" w:color="auto"/>
        <w:left w:val="none" w:sz="0" w:space="0" w:color="auto"/>
        <w:bottom w:val="none" w:sz="0" w:space="0" w:color="auto"/>
        <w:right w:val="none" w:sz="0" w:space="0" w:color="auto"/>
      </w:divBdr>
    </w:div>
    <w:div w:id="497308642">
      <w:bodyDiv w:val="1"/>
      <w:marLeft w:val="0"/>
      <w:marRight w:val="0"/>
      <w:marTop w:val="0"/>
      <w:marBottom w:val="0"/>
      <w:divBdr>
        <w:top w:val="none" w:sz="0" w:space="0" w:color="auto"/>
        <w:left w:val="none" w:sz="0" w:space="0" w:color="auto"/>
        <w:bottom w:val="none" w:sz="0" w:space="0" w:color="auto"/>
        <w:right w:val="none" w:sz="0" w:space="0" w:color="auto"/>
      </w:divBdr>
    </w:div>
    <w:div w:id="535508396">
      <w:bodyDiv w:val="1"/>
      <w:marLeft w:val="0"/>
      <w:marRight w:val="0"/>
      <w:marTop w:val="0"/>
      <w:marBottom w:val="0"/>
      <w:divBdr>
        <w:top w:val="none" w:sz="0" w:space="0" w:color="auto"/>
        <w:left w:val="none" w:sz="0" w:space="0" w:color="auto"/>
        <w:bottom w:val="none" w:sz="0" w:space="0" w:color="auto"/>
        <w:right w:val="none" w:sz="0" w:space="0" w:color="auto"/>
      </w:divBdr>
    </w:div>
    <w:div w:id="538126907">
      <w:bodyDiv w:val="1"/>
      <w:marLeft w:val="0"/>
      <w:marRight w:val="0"/>
      <w:marTop w:val="0"/>
      <w:marBottom w:val="0"/>
      <w:divBdr>
        <w:top w:val="none" w:sz="0" w:space="0" w:color="auto"/>
        <w:left w:val="none" w:sz="0" w:space="0" w:color="auto"/>
        <w:bottom w:val="none" w:sz="0" w:space="0" w:color="auto"/>
        <w:right w:val="none" w:sz="0" w:space="0" w:color="auto"/>
      </w:divBdr>
    </w:div>
    <w:div w:id="576329958">
      <w:bodyDiv w:val="1"/>
      <w:marLeft w:val="0"/>
      <w:marRight w:val="0"/>
      <w:marTop w:val="0"/>
      <w:marBottom w:val="0"/>
      <w:divBdr>
        <w:top w:val="none" w:sz="0" w:space="0" w:color="auto"/>
        <w:left w:val="none" w:sz="0" w:space="0" w:color="auto"/>
        <w:bottom w:val="none" w:sz="0" w:space="0" w:color="auto"/>
        <w:right w:val="none" w:sz="0" w:space="0" w:color="auto"/>
      </w:divBdr>
      <w:divsChild>
        <w:div w:id="2094621927">
          <w:marLeft w:val="0"/>
          <w:marRight w:val="0"/>
          <w:marTop w:val="0"/>
          <w:marBottom w:val="0"/>
          <w:divBdr>
            <w:top w:val="none" w:sz="0" w:space="0" w:color="auto"/>
            <w:left w:val="none" w:sz="0" w:space="0" w:color="auto"/>
            <w:bottom w:val="none" w:sz="0" w:space="0" w:color="auto"/>
            <w:right w:val="none" w:sz="0" w:space="0" w:color="auto"/>
          </w:divBdr>
        </w:div>
        <w:div w:id="515270460">
          <w:marLeft w:val="0"/>
          <w:marRight w:val="0"/>
          <w:marTop w:val="0"/>
          <w:marBottom w:val="0"/>
          <w:divBdr>
            <w:top w:val="none" w:sz="0" w:space="0" w:color="auto"/>
            <w:left w:val="none" w:sz="0" w:space="0" w:color="auto"/>
            <w:bottom w:val="none" w:sz="0" w:space="0" w:color="auto"/>
            <w:right w:val="none" w:sz="0" w:space="0" w:color="auto"/>
          </w:divBdr>
        </w:div>
        <w:div w:id="192888056">
          <w:marLeft w:val="0"/>
          <w:marRight w:val="0"/>
          <w:marTop w:val="0"/>
          <w:marBottom w:val="0"/>
          <w:divBdr>
            <w:top w:val="none" w:sz="0" w:space="0" w:color="auto"/>
            <w:left w:val="none" w:sz="0" w:space="0" w:color="auto"/>
            <w:bottom w:val="none" w:sz="0" w:space="0" w:color="auto"/>
            <w:right w:val="none" w:sz="0" w:space="0" w:color="auto"/>
          </w:divBdr>
        </w:div>
        <w:div w:id="390006073">
          <w:marLeft w:val="0"/>
          <w:marRight w:val="0"/>
          <w:marTop w:val="0"/>
          <w:marBottom w:val="0"/>
          <w:divBdr>
            <w:top w:val="none" w:sz="0" w:space="0" w:color="auto"/>
            <w:left w:val="none" w:sz="0" w:space="0" w:color="auto"/>
            <w:bottom w:val="none" w:sz="0" w:space="0" w:color="auto"/>
            <w:right w:val="none" w:sz="0" w:space="0" w:color="auto"/>
          </w:divBdr>
        </w:div>
        <w:div w:id="1506937546">
          <w:marLeft w:val="0"/>
          <w:marRight w:val="0"/>
          <w:marTop w:val="0"/>
          <w:marBottom w:val="0"/>
          <w:divBdr>
            <w:top w:val="none" w:sz="0" w:space="0" w:color="auto"/>
            <w:left w:val="none" w:sz="0" w:space="0" w:color="auto"/>
            <w:bottom w:val="none" w:sz="0" w:space="0" w:color="auto"/>
            <w:right w:val="none" w:sz="0" w:space="0" w:color="auto"/>
          </w:divBdr>
        </w:div>
        <w:div w:id="32001519">
          <w:marLeft w:val="0"/>
          <w:marRight w:val="0"/>
          <w:marTop w:val="0"/>
          <w:marBottom w:val="0"/>
          <w:divBdr>
            <w:top w:val="none" w:sz="0" w:space="0" w:color="auto"/>
            <w:left w:val="none" w:sz="0" w:space="0" w:color="auto"/>
            <w:bottom w:val="none" w:sz="0" w:space="0" w:color="auto"/>
            <w:right w:val="none" w:sz="0" w:space="0" w:color="auto"/>
          </w:divBdr>
        </w:div>
        <w:div w:id="1904876672">
          <w:marLeft w:val="0"/>
          <w:marRight w:val="0"/>
          <w:marTop w:val="0"/>
          <w:marBottom w:val="0"/>
          <w:divBdr>
            <w:top w:val="none" w:sz="0" w:space="0" w:color="auto"/>
            <w:left w:val="none" w:sz="0" w:space="0" w:color="auto"/>
            <w:bottom w:val="none" w:sz="0" w:space="0" w:color="auto"/>
            <w:right w:val="none" w:sz="0" w:space="0" w:color="auto"/>
          </w:divBdr>
        </w:div>
        <w:div w:id="2044400288">
          <w:marLeft w:val="0"/>
          <w:marRight w:val="0"/>
          <w:marTop w:val="0"/>
          <w:marBottom w:val="0"/>
          <w:divBdr>
            <w:top w:val="none" w:sz="0" w:space="0" w:color="auto"/>
            <w:left w:val="none" w:sz="0" w:space="0" w:color="auto"/>
            <w:bottom w:val="none" w:sz="0" w:space="0" w:color="auto"/>
            <w:right w:val="none" w:sz="0" w:space="0" w:color="auto"/>
          </w:divBdr>
        </w:div>
        <w:div w:id="111676230">
          <w:marLeft w:val="0"/>
          <w:marRight w:val="0"/>
          <w:marTop w:val="0"/>
          <w:marBottom w:val="0"/>
          <w:divBdr>
            <w:top w:val="none" w:sz="0" w:space="0" w:color="auto"/>
            <w:left w:val="none" w:sz="0" w:space="0" w:color="auto"/>
            <w:bottom w:val="none" w:sz="0" w:space="0" w:color="auto"/>
            <w:right w:val="none" w:sz="0" w:space="0" w:color="auto"/>
          </w:divBdr>
        </w:div>
        <w:div w:id="2047174627">
          <w:marLeft w:val="0"/>
          <w:marRight w:val="0"/>
          <w:marTop w:val="0"/>
          <w:marBottom w:val="0"/>
          <w:divBdr>
            <w:top w:val="none" w:sz="0" w:space="0" w:color="auto"/>
            <w:left w:val="none" w:sz="0" w:space="0" w:color="auto"/>
            <w:bottom w:val="none" w:sz="0" w:space="0" w:color="auto"/>
            <w:right w:val="none" w:sz="0" w:space="0" w:color="auto"/>
          </w:divBdr>
        </w:div>
        <w:div w:id="603811073">
          <w:marLeft w:val="0"/>
          <w:marRight w:val="0"/>
          <w:marTop w:val="0"/>
          <w:marBottom w:val="0"/>
          <w:divBdr>
            <w:top w:val="none" w:sz="0" w:space="0" w:color="auto"/>
            <w:left w:val="none" w:sz="0" w:space="0" w:color="auto"/>
            <w:bottom w:val="none" w:sz="0" w:space="0" w:color="auto"/>
            <w:right w:val="none" w:sz="0" w:space="0" w:color="auto"/>
          </w:divBdr>
        </w:div>
        <w:div w:id="1639722019">
          <w:marLeft w:val="0"/>
          <w:marRight w:val="0"/>
          <w:marTop w:val="0"/>
          <w:marBottom w:val="0"/>
          <w:divBdr>
            <w:top w:val="none" w:sz="0" w:space="0" w:color="auto"/>
            <w:left w:val="none" w:sz="0" w:space="0" w:color="auto"/>
            <w:bottom w:val="none" w:sz="0" w:space="0" w:color="auto"/>
            <w:right w:val="none" w:sz="0" w:space="0" w:color="auto"/>
          </w:divBdr>
        </w:div>
        <w:div w:id="1476096245">
          <w:marLeft w:val="0"/>
          <w:marRight w:val="0"/>
          <w:marTop w:val="0"/>
          <w:marBottom w:val="0"/>
          <w:divBdr>
            <w:top w:val="none" w:sz="0" w:space="0" w:color="auto"/>
            <w:left w:val="none" w:sz="0" w:space="0" w:color="auto"/>
            <w:bottom w:val="none" w:sz="0" w:space="0" w:color="auto"/>
            <w:right w:val="none" w:sz="0" w:space="0" w:color="auto"/>
          </w:divBdr>
        </w:div>
        <w:div w:id="363482640">
          <w:marLeft w:val="0"/>
          <w:marRight w:val="0"/>
          <w:marTop w:val="0"/>
          <w:marBottom w:val="0"/>
          <w:divBdr>
            <w:top w:val="none" w:sz="0" w:space="0" w:color="auto"/>
            <w:left w:val="none" w:sz="0" w:space="0" w:color="auto"/>
            <w:bottom w:val="none" w:sz="0" w:space="0" w:color="auto"/>
            <w:right w:val="none" w:sz="0" w:space="0" w:color="auto"/>
          </w:divBdr>
        </w:div>
        <w:div w:id="1232542733">
          <w:marLeft w:val="0"/>
          <w:marRight w:val="0"/>
          <w:marTop w:val="0"/>
          <w:marBottom w:val="0"/>
          <w:divBdr>
            <w:top w:val="none" w:sz="0" w:space="0" w:color="auto"/>
            <w:left w:val="none" w:sz="0" w:space="0" w:color="auto"/>
            <w:bottom w:val="none" w:sz="0" w:space="0" w:color="auto"/>
            <w:right w:val="none" w:sz="0" w:space="0" w:color="auto"/>
          </w:divBdr>
        </w:div>
        <w:div w:id="1070617429">
          <w:marLeft w:val="0"/>
          <w:marRight w:val="0"/>
          <w:marTop w:val="0"/>
          <w:marBottom w:val="0"/>
          <w:divBdr>
            <w:top w:val="none" w:sz="0" w:space="0" w:color="auto"/>
            <w:left w:val="none" w:sz="0" w:space="0" w:color="auto"/>
            <w:bottom w:val="none" w:sz="0" w:space="0" w:color="auto"/>
            <w:right w:val="none" w:sz="0" w:space="0" w:color="auto"/>
          </w:divBdr>
        </w:div>
        <w:div w:id="125008083">
          <w:marLeft w:val="0"/>
          <w:marRight w:val="0"/>
          <w:marTop w:val="0"/>
          <w:marBottom w:val="0"/>
          <w:divBdr>
            <w:top w:val="none" w:sz="0" w:space="0" w:color="auto"/>
            <w:left w:val="none" w:sz="0" w:space="0" w:color="auto"/>
            <w:bottom w:val="none" w:sz="0" w:space="0" w:color="auto"/>
            <w:right w:val="none" w:sz="0" w:space="0" w:color="auto"/>
          </w:divBdr>
        </w:div>
        <w:div w:id="1890335038">
          <w:marLeft w:val="0"/>
          <w:marRight w:val="0"/>
          <w:marTop w:val="0"/>
          <w:marBottom w:val="0"/>
          <w:divBdr>
            <w:top w:val="none" w:sz="0" w:space="0" w:color="auto"/>
            <w:left w:val="none" w:sz="0" w:space="0" w:color="auto"/>
            <w:bottom w:val="none" w:sz="0" w:space="0" w:color="auto"/>
            <w:right w:val="none" w:sz="0" w:space="0" w:color="auto"/>
          </w:divBdr>
        </w:div>
        <w:div w:id="130901705">
          <w:marLeft w:val="0"/>
          <w:marRight w:val="0"/>
          <w:marTop w:val="0"/>
          <w:marBottom w:val="0"/>
          <w:divBdr>
            <w:top w:val="none" w:sz="0" w:space="0" w:color="auto"/>
            <w:left w:val="none" w:sz="0" w:space="0" w:color="auto"/>
            <w:bottom w:val="none" w:sz="0" w:space="0" w:color="auto"/>
            <w:right w:val="none" w:sz="0" w:space="0" w:color="auto"/>
          </w:divBdr>
        </w:div>
        <w:div w:id="1450200158">
          <w:marLeft w:val="0"/>
          <w:marRight w:val="0"/>
          <w:marTop w:val="0"/>
          <w:marBottom w:val="0"/>
          <w:divBdr>
            <w:top w:val="none" w:sz="0" w:space="0" w:color="auto"/>
            <w:left w:val="none" w:sz="0" w:space="0" w:color="auto"/>
            <w:bottom w:val="none" w:sz="0" w:space="0" w:color="auto"/>
            <w:right w:val="none" w:sz="0" w:space="0" w:color="auto"/>
          </w:divBdr>
        </w:div>
        <w:div w:id="1445878868">
          <w:marLeft w:val="0"/>
          <w:marRight w:val="0"/>
          <w:marTop w:val="0"/>
          <w:marBottom w:val="0"/>
          <w:divBdr>
            <w:top w:val="none" w:sz="0" w:space="0" w:color="auto"/>
            <w:left w:val="none" w:sz="0" w:space="0" w:color="auto"/>
            <w:bottom w:val="none" w:sz="0" w:space="0" w:color="auto"/>
            <w:right w:val="none" w:sz="0" w:space="0" w:color="auto"/>
          </w:divBdr>
        </w:div>
        <w:div w:id="930042296">
          <w:marLeft w:val="0"/>
          <w:marRight w:val="0"/>
          <w:marTop w:val="0"/>
          <w:marBottom w:val="0"/>
          <w:divBdr>
            <w:top w:val="none" w:sz="0" w:space="0" w:color="auto"/>
            <w:left w:val="none" w:sz="0" w:space="0" w:color="auto"/>
            <w:bottom w:val="none" w:sz="0" w:space="0" w:color="auto"/>
            <w:right w:val="none" w:sz="0" w:space="0" w:color="auto"/>
          </w:divBdr>
        </w:div>
        <w:div w:id="568079141">
          <w:marLeft w:val="0"/>
          <w:marRight w:val="0"/>
          <w:marTop w:val="0"/>
          <w:marBottom w:val="0"/>
          <w:divBdr>
            <w:top w:val="none" w:sz="0" w:space="0" w:color="auto"/>
            <w:left w:val="none" w:sz="0" w:space="0" w:color="auto"/>
            <w:bottom w:val="none" w:sz="0" w:space="0" w:color="auto"/>
            <w:right w:val="none" w:sz="0" w:space="0" w:color="auto"/>
          </w:divBdr>
        </w:div>
        <w:div w:id="493423200">
          <w:marLeft w:val="0"/>
          <w:marRight w:val="0"/>
          <w:marTop w:val="0"/>
          <w:marBottom w:val="0"/>
          <w:divBdr>
            <w:top w:val="none" w:sz="0" w:space="0" w:color="auto"/>
            <w:left w:val="none" w:sz="0" w:space="0" w:color="auto"/>
            <w:bottom w:val="none" w:sz="0" w:space="0" w:color="auto"/>
            <w:right w:val="none" w:sz="0" w:space="0" w:color="auto"/>
          </w:divBdr>
        </w:div>
        <w:div w:id="141702429">
          <w:marLeft w:val="0"/>
          <w:marRight w:val="0"/>
          <w:marTop w:val="0"/>
          <w:marBottom w:val="0"/>
          <w:divBdr>
            <w:top w:val="none" w:sz="0" w:space="0" w:color="auto"/>
            <w:left w:val="none" w:sz="0" w:space="0" w:color="auto"/>
            <w:bottom w:val="none" w:sz="0" w:space="0" w:color="auto"/>
            <w:right w:val="none" w:sz="0" w:space="0" w:color="auto"/>
          </w:divBdr>
        </w:div>
        <w:div w:id="741830280">
          <w:marLeft w:val="0"/>
          <w:marRight w:val="0"/>
          <w:marTop w:val="0"/>
          <w:marBottom w:val="0"/>
          <w:divBdr>
            <w:top w:val="none" w:sz="0" w:space="0" w:color="auto"/>
            <w:left w:val="none" w:sz="0" w:space="0" w:color="auto"/>
            <w:bottom w:val="none" w:sz="0" w:space="0" w:color="auto"/>
            <w:right w:val="none" w:sz="0" w:space="0" w:color="auto"/>
          </w:divBdr>
        </w:div>
        <w:div w:id="109707825">
          <w:marLeft w:val="0"/>
          <w:marRight w:val="0"/>
          <w:marTop w:val="0"/>
          <w:marBottom w:val="0"/>
          <w:divBdr>
            <w:top w:val="none" w:sz="0" w:space="0" w:color="auto"/>
            <w:left w:val="none" w:sz="0" w:space="0" w:color="auto"/>
            <w:bottom w:val="none" w:sz="0" w:space="0" w:color="auto"/>
            <w:right w:val="none" w:sz="0" w:space="0" w:color="auto"/>
          </w:divBdr>
        </w:div>
        <w:div w:id="608316354">
          <w:marLeft w:val="0"/>
          <w:marRight w:val="0"/>
          <w:marTop w:val="0"/>
          <w:marBottom w:val="0"/>
          <w:divBdr>
            <w:top w:val="none" w:sz="0" w:space="0" w:color="auto"/>
            <w:left w:val="none" w:sz="0" w:space="0" w:color="auto"/>
            <w:bottom w:val="none" w:sz="0" w:space="0" w:color="auto"/>
            <w:right w:val="none" w:sz="0" w:space="0" w:color="auto"/>
          </w:divBdr>
        </w:div>
        <w:div w:id="1164781529">
          <w:marLeft w:val="0"/>
          <w:marRight w:val="0"/>
          <w:marTop w:val="0"/>
          <w:marBottom w:val="0"/>
          <w:divBdr>
            <w:top w:val="none" w:sz="0" w:space="0" w:color="auto"/>
            <w:left w:val="none" w:sz="0" w:space="0" w:color="auto"/>
            <w:bottom w:val="none" w:sz="0" w:space="0" w:color="auto"/>
            <w:right w:val="none" w:sz="0" w:space="0" w:color="auto"/>
          </w:divBdr>
        </w:div>
        <w:div w:id="1419592822">
          <w:marLeft w:val="0"/>
          <w:marRight w:val="0"/>
          <w:marTop w:val="0"/>
          <w:marBottom w:val="0"/>
          <w:divBdr>
            <w:top w:val="none" w:sz="0" w:space="0" w:color="auto"/>
            <w:left w:val="none" w:sz="0" w:space="0" w:color="auto"/>
            <w:bottom w:val="none" w:sz="0" w:space="0" w:color="auto"/>
            <w:right w:val="none" w:sz="0" w:space="0" w:color="auto"/>
          </w:divBdr>
        </w:div>
        <w:div w:id="2139520001">
          <w:marLeft w:val="0"/>
          <w:marRight w:val="0"/>
          <w:marTop w:val="0"/>
          <w:marBottom w:val="0"/>
          <w:divBdr>
            <w:top w:val="none" w:sz="0" w:space="0" w:color="auto"/>
            <w:left w:val="none" w:sz="0" w:space="0" w:color="auto"/>
            <w:bottom w:val="none" w:sz="0" w:space="0" w:color="auto"/>
            <w:right w:val="none" w:sz="0" w:space="0" w:color="auto"/>
          </w:divBdr>
        </w:div>
        <w:div w:id="1538077417">
          <w:marLeft w:val="0"/>
          <w:marRight w:val="0"/>
          <w:marTop w:val="0"/>
          <w:marBottom w:val="0"/>
          <w:divBdr>
            <w:top w:val="none" w:sz="0" w:space="0" w:color="auto"/>
            <w:left w:val="none" w:sz="0" w:space="0" w:color="auto"/>
            <w:bottom w:val="none" w:sz="0" w:space="0" w:color="auto"/>
            <w:right w:val="none" w:sz="0" w:space="0" w:color="auto"/>
          </w:divBdr>
        </w:div>
        <w:div w:id="957180974">
          <w:marLeft w:val="0"/>
          <w:marRight w:val="0"/>
          <w:marTop w:val="0"/>
          <w:marBottom w:val="0"/>
          <w:divBdr>
            <w:top w:val="none" w:sz="0" w:space="0" w:color="auto"/>
            <w:left w:val="none" w:sz="0" w:space="0" w:color="auto"/>
            <w:bottom w:val="none" w:sz="0" w:space="0" w:color="auto"/>
            <w:right w:val="none" w:sz="0" w:space="0" w:color="auto"/>
          </w:divBdr>
        </w:div>
        <w:div w:id="1399128444">
          <w:marLeft w:val="0"/>
          <w:marRight w:val="0"/>
          <w:marTop w:val="0"/>
          <w:marBottom w:val="0"/>
          <w:divBdr>
            <w:top w:val="none" w:sz="0" w:space="0" w:color="auto"/>
            <w:left w:val="none" w:sz="0" w:space="0" w:color="auto"/>
            <w:bottom w:val="none" w:sz="0" w:space="0" w:color="auto"/>
            <w:right w:val="none" w:sz="0" w:space="0" w:color="auto"/>
          </w:divBdr>
        </w:div>
        <w:div w:id="1995910184">
          <w:marLeft w:val="0"/>
          <w:marRight w:val="0"/>
          <w:marTop w:val="0"/>
          <w:marBottom w:val="0"/>
          <w:divBdr>
            <w:top w:val="none" w:sz="0" w:space="0" w:color="auto"/>
            <w:left w:val="none" w:sz="0" w:space="0" w:color="auto"/>
            <w:bottom w:val="none" w:sz="0" w:space="0" w:color="auto"/>
            <w:right w:val="none" w:sz="0" w:space="0" w:color="auto"/>
          </w:divBdr>
        </w:div>
        <w:div w:id="423769463">
          <w:marLeft w:val="0"/>
          <w:marRight w:val="0"/>
          <w:marTop w:val="0"/>
          <w:marBottom w:val="0"/>
          <w:divBdr>
            <w:top w:val="none" w:sz="0" w:space="0" w:color="auto"/>
            <w:left w:val="none" w:sz="0" w:space="0" w:color="auto"/>
            <w:bottom w:val="none" w:sz="0" w:space="0" w:color="auto"/>
            <w:right w:val="none" w:sz="0" w:space="0" w:color="auto"/>
          </w:divBdr>
        </w:div>
        <w:div w:id="470833623">
          <w:marLeft w:val="0"/>
          <w:marRight w:val="0"/>
          <w:marTop w:val="0"/>
          <w:marBottom w:val="0"/>
          <w:divBdr>
            <w:top w:val="none" w:sz="0" w:space="0" w:color="auto"/>
            <w:left w:val="none" w:sz="0" w:space="0" w:color="auto"/>
            <w:bottom w:val="none" w:sz="0" w:space="0" w:color="auto"/>
            <w:right w:val="none" w:sz="0" w:space="0" w:color="auto"/>
          </w:divBdr>
        </w:div>
        <w:div w:id="960645981">
          <w:marLeft w:val="0"/>
          <w:marRight w:val="0"/>
          <w:marTop w:val="0"/>
          <w:marBottom w:val="0"/>
          <w:divBdr>
            <w:top w:val="none" w:sz="0" w:space="0" w:color="auto"/>
            <w:left w:val="none" w:sz="0" w:space="0" w:color="auto"/>
            <w:bottom w:val="none" w:sz="0" w:space="0" w:color="auto"/>
            <w:right w:val="none" w:sz="0" w:space="0" w:color="auto"/>
          </w:divBdr>
        </w:div>
        <w:div w:id="1338769836">
          <w:marLeft w:val="0"/>
          <w:marRight w:val="0"/>
          <w:marTop w:val="0"/>
          <w:marBottom w:val="0"/>
          <w:divBdr>
            <w:top w:val="none" w:sz="0" w:space="0" w:color="auto"/>
            <w:left w:val="none" w:sz="0" w:space="0" w:color="auto"/>
            <w:bottom w:val="none" w:sz="0" w:space="0" w:color="auto"/>
            <w:right w:val="none" w:sz="0" w:space="0" w:color="auto"/>
          </w:divBdr>
        </w:div>
        <w:div w:id="1040320651">
          <w:marLeft w:val="0"/>
          <w:marRight w:val="0"/>
          <w:marTop w:val="0"/>
          <w:marBottom w:val="0"/>
          <w:divBdr>
            <w:top w:val="none" w:sz="0" w:space="0" w:color="auto"/>
            <w:left w:val="none" w:sz="0" w:space="0" w:color="auto"/>
            <w:bottom w:val="none" w:sz="0" w:space="0" w:color="auto"/>
            <w:right w:val="none" w:sz="0" w:space="0" w:color="auto"/>
          </w:divBdr>
        </w:div>
        <w:div w:id="1415978932">
          <w:marLeft w:val="0"/>
          <w:marRight w:val="0"/>
          <w:marTop w:val="0"/>
          <w:marBottom w:val="0"/>
          <w:divBdr>
            <w:top w:val="none" w:sz="0" w:space="0" w:color="auto"/>
            <w:left w:val="none" w:sz="0" w:space="0" w:color="auto"/>
            <w:bottom w:val="none" w:sz="0" w:space="0" w:color="auto"/>
            <w:right w:val="none" w:sz="0" w:space="0" w:color="auto"/>
          </w:divBdr>
        </w:div>
        <w:div w:id="1556236983">
          <w:marLeft w:val="0"/>
          <w:marRight w:val="0"/>
          <w:marTop w:val="0"/>
          <w:marBottom w:val="0"/>
          <w:divBdr>
            <w:top w:val="none" w:sz="0" w:space="0" w:color="auto"/>
            <w:left w:val="none" w:sz="0" w:space="0" w:color="auto"/>
            <w:bottom w:val="none" w:sz="0" w:space="0" w:color="auto"/>
            <w:right w:val="none" w:sz="0" w:space="0" w:color="auto"/>
          </w:divBdr>
        </w:div>
        <w:div w:id="1735204301">
          <w:marLeft w:val="0"/>
          <w:marRight w:val="0"/>
          <w:marTop w:val="0"/>
          <w:marBottom w:val="0"/>
          <w:divBdr>
            <w:top w:val="none" w:sz="0" w:space="0" w:color="auto"/>
            <w:left w:val="none" w:sz="0" w:space="0" w:color="auto"/>
            <w:bottom w:val="none" w:sz="0" w:space="0" w:color="auto"/>
            <w:right w:val="none" w:sz="0" w:space="0" w:color="auto"/>
          </w:divBdr>
        </w:div>
        <w:div w:id="1116674077">
          <w:marLeft w:val="0"/>
          <w:marRight w:val="0"/>
          <w:marTop w:val="0"/>
          <w:marBottom w:val="0"/>
          <w:divBdr>
            <w:top w:val="none" w:sz="0" w:space="0" w:color="auto"/>
            <w:left w:val="none" w:sz="0" w:space="0" w:color="auto"/>
            <w:bottom w:val="none" w:sz="0" w:space="0" w:color="auto"/>
            <w:right w:val="none" w:sz="0" w:space="0" w:color="auto"/>
          </w:divBdr>
        </w:div>
        <w:div w:id="395860565">
          <w:marLeft w:val="0"/>
          <w:marRight w:val="0"/>
          <w:marTop w:val="0"/>
          <w:marBottom w:val="0"/>
          <w:divBdr>
            <w:top w:val="none" w:sz="0" w:space="0" w:color="auto"/>
            <w:left w:val="none" w:sz="0" w:space="0" w:color="auto"/>
            <w:bottom w:val="none" w:sz="0" w:space="0" w:color="auto"/>
            <w:right w:val="none" w:sz="0" w:space="0" w:color="auto"/>
          </w:divBdr>
        </w:div>
        <w:div w:id="53550451">
          <w:marLeft w:val="0"/>
          <w:marRight w:val="0"/>
          <w:marTop w:val="0"/>
          <w:marBottom w:val="0"/>
          <w:divBdr>
            <w:top w:val="none" w:sz="0" w:space="0" w:color="auto"/>
            <w:left w:val="none" w:sz="0" w:space="0" w:color="auto"/>
            <w:bottom w:val="none" w:sz="0" w:space="0" w:color="auto"/>
            <w:right w:val="none" w:sz="0" w:space="0" w:color="auto"/>
          </w:divBdr>
        </w:div>
        <w:div w:id="1413359009">
          <w:marLeft w:val="0"/>
          <w:marRight w:val="0"/>
          <w:marTop w:val="0"/>
          <w:marBottom w:val="0"/>
          <w:divBdr>
            <w:top w:val="none" w:sz="0" w:space="0" w:color="auto"/>
            <w:left w:val="none" w:sz="0" w:space="0" w:color="auto"/>
            <w:bottom w:val="none" w:sz="0" w:space="0" w:color="auto"/>
            <w:right w:val="none" w:sz="0" w:space="0" w:color="auto"/>
          </w:divBdr>
        </w:div>
        <w:div w:id="539977321">
          <w:marLeft w:val="0"/>
          <w:marRight w:val="0"/>
          <w:marTop w:val="0"/>
          <w:marBottom w:val="0"/>
          <w:divBdr>
            <w:top w:val="none" w:sz="0" w:space="0" w:color="auto"/>
            <w:left w:val="none" w:sz="0" w:space="0" w:color="auto"/>
            <w:bottom w:val="none" w:sz="0" w:space="0" w:color="auto"/>
            <w:right w:val="none" w:sz="0" w:space="0" w:color="auto"/>
          </w:divBdr>
        </w:div>
        <w:div w:id="22294521">
          <w:marLeft w:val="0"/>
          <w:marRight w:val="0"/>
          <w:marTop w:val="0"/>
          <w:marBottom w:val="0"/>
          <w:divBdr>
            <w:top w:val="none" w:sz="0" w:space="0" w:color="auto"/>
            <w:left w:val="none" w:sz="0" w:space="0" w:color="auto"/>
            <w:bottom w:val="none" w:sz="0" w:space="0" w:color="auto"/>
            <w:right w:val="none" w:sz="0" w:space="0" w:color="auto"/>
          </w:divBdr>
        </w:div>
      </w:divsChild>
    </w:div>
    <w:div w:id="578368947">
      <w:bodyDiv w:val="1"/>
      <w:marLeft w:val="0"/>
      <w:marRight w:val="0"/>
      <w:marTop w:val="0"/>
      <w:marBottom w:val="0"/>
      <w:divBdr>
        <w:top w:val="none" w:sz="0" w:space="0" w:color="auto"/>
        <w:left w:val="none" w:sz="0" w:space="0" w:color="auto"/>
        <w:bottom w:val="none" w:sz="0" w:space="0" w:color="auto"/>
        <w:right w:val="none" w:sz="0" w:space="0" w:color="auto"/>
      </w:divBdr>
    </w:div>
    <w:div w:id="582842242">
      <w:bodyDiv w:val="1"/>
      <w:marLeft w:val="0"/>
      <w:marRight w:val="0"/>
      <w:marTop w:val="0"/>
      <w:marBottom w:val="0"/>
      <w:divBdr>
        <w:top w:val="none" w:sz="0" w:space="0" w:color="auto"/>
        <w:left w:val="none" w:sz="0" w:space="0" w:color="auto"/>
        <w:bottom w:val="none" w:sz="0" w:space="0" w:color="auto"/>
        <w:right w:val="none" w:sz="0" w:space="0" w:color="auto"/>
      </w:divBdr>
      <w:divsChild>
        <w:div w:id="1345665909">
          <w:marLeft w:val="0"/>
          <w:marRight w:val="0"/>
          <w:marTop w:val="0"/>
          <w:marBottom w:val="0"/>
          <w:divBdr>
            <w:top w:val="none" w:sz="0" w:space="0" w:color="auto"/>
            <w:left w:val="none" w:sz="0" w:space="0" w:color="auto"/>
            <w:bottom w:val="none" w:sz="0" w:space="0" w:color="auto"/>
            <w:right w:val="none" w:sz="0" w:space="0" w:color="auto"/>
          </w:divBdr>
        </w:div>
        <w:div w:id="541602450">
          <w:marLeft w:val="0"/>
          <w:marRight w:val="0"/>
          <w:marTop w:val="0"/>
          <w:marBottom w:val="0"/>
          <w:divBdr>
            <w:top w:val="none" w:sz="0" w:space="0" w:color="auto"/>
            <w:left w:val="none" w:sz="0" w:space="0" w:color="auto"/>
            <w:bottom w:val="none" w:sz="0" w:space="0" w:color="auto"/>
            <w:right w:val="none" w:sz="0" w:space="0" w:color="auto"/>
          </w:divBdr>
        </w:div>
        <w:div w:id="670766305">
          <w:marLeft w:val="0"/>
          <w:marRight w:val="0"/>
          <w:marTop w:val="0"/>
          <w:marBottom w:val="0"/>
          <w:divBdr>
            <w:top w:val="none" w:sz="0" w:space="0" w:color="auto"/>
            <w:left w:val="none" w:sz="0" w:space="0" w:color="auto"/>
            <w:bottom w:val="none" w:sz="0" w:space="0" w:color="auto"/>
            <w:right w:val="none" w:sz="0" w:space="0" w:color="auto"/>
          </w:divBdr>
        </w:div>
        <w:div w:id="2125999680">
          <w:marLeft w:val="0"/>
          <w:marRight w:val="0"/>
          <w:marTop w:val="0"/>
          <w:marBottom w:val="0"/>
          <w:divBdr>
            <w:top w:val="none" w:sz="0" w:space="0" w:color="auto"/>
            <w:left w:val="none" w:sz="0" w:space="0" w:color="auto"/>
            <w:bottom w:val="none" w:sz="0" w:space="0" w:color="auto"/>
            <w:right w:val="none" w:sz="0" w:space="0" w:color="auto"/>
          </w:divBdr>
        </w:div>
        <w:div w:id="1553954655">
          <w:marLeft w:val="0"/>
          <w:marRight w:val="0"/>
          <w:marTop w:val="0"/>
          <w:marBottom w:val="0"/>
          <w:divBdr>
            <w:top w:val="none" w:sz="0" w:space="0" w:color="auto"/>
            <w:left w:val="none" w:sz="0" w:space="0" w:color="auto"/>
            <w:bottom w:val="none" w:sz="0" w:space="0" w:color="auto"/>
            <w:right w:val="none" w:sz="0" w:space="0" w:color="auto"/>
          </w:divBdr>
        </w:div>
        <w:div w:id="828789162">
          <w:marLeft w:val="0"/>
          <w:marRight w:val="0"/>
          <w:marTop w:val="0"/>
          <w:marBottom w:val="0"/>
          <w:divBdr>
            <w:top w:val="none" w:sz="0" w:space="0" w:color="auto"/>
            <w:left w:val="none" w:sz="0" w:space="0" w:color="auto"/>
            <w:bottom w:val="none" w:sz="0" w:space="0" w:color="auto"/>
            <w:right w:val="none" w:sz="0" w:space="0" w:color="auto"/>
          </w:divBdr>
        </w:div>
        <w:div w:id="1946956828">
          <w:marLeft w:val="0"/>
          <w:marRight w:val="0"/>
          <w:marTop w:val="0"/>
          <w:marBottom w:val="0"/>
          <w:divBdr>
            <w:top w:val="none" w:sz="0" w:space="0" w:color="auto"/>
            <w:left w:val="none" w:sz="0" w:space="0" w:color="auto"/>
            <w:bottom w:val="none" w:sz="0" w:space="0" w:color="auto"/>
            <w:right w:val="none" w:sz="0" w:space="0" w:color="auto"/>
          </w:divBdr>
        </w:div>
        <w:div w:id="882598461">
          <w:marLeft w:val="0"/>
          <w:marRight w:val="0"/>
          <w:marTop w:val="0"/>
          <w:marBottom w:val="0"/>
          <w:divBdr>
            <w:top w:val="none" w:sz="0" w:space="0" w:color="auto"/>
            <w:left w:val="none" w:sz="0" w:space="0" w:color="auto"/>
            <w:bottom w:val="none" w:sz="0" w:space="0" w:color="auto"/>
            <w:right w:val="none" w:sz="0" w:space="0" w:color="auto"/>
          </w:divBdr>
        </w:div>
        <w:div w:id="1697271132">
          <w:marLeft w:val="0"/>
          <w:marRight w:val="0"/>
          <w:marTop w:val="0"/>
          <w:marBottom w:val="0"/>
          <w:divBdr>
            <w:top w:val="none" w:sz="0" w:space="0" w:color="auto"/>
            <w:left w:val="none" w:sz="0" w:space="0" w:color="auto"/>
            <w:bottom w:val="none" w:sz="0" w:space="0" w:color="auto"/>
            <w:right w:val="none" w:sz="0" w:space="0" w:color="auto"/>
          </w:divBdr>
        </w:div>
        <w:div w:id="1333531600">
          <w:marLeft w:val="0"/>
          <w:marRight w:val="0"/>
          <w:marTop w:val="0"/>
          <w:marBottom w:val="0"/>
          <w:divBdr>
            <w:top w:val="none" w:sz="0" w:space="0" w:color="auto"/>
            <w:left w:val="none" w:sz="0" w:space="0" w:color="auto"/>
            <w:bottom w:val="none" w:sz="0" w:space="0" w:color="auto"/>
            <w:right w:val="none" w:sz="0" w:space="0" w:color="auto"/>
          </w:divBdr>
        </w:div>
        <w:div w:id="739718717">
          <w:marLeft w:val="0"/>
          <w:marRight w:val="0"/>
          <w:marTop w:val="0"/>
          <w:marBottom w:val="0"/>
          <w:divBdr>
            <w:top w:val="none" w:sz="0" w:space="0" w:color="auto"/>
            <w:left w:val="none" w:sz="0" w:space="0" w:color="auto"/>
            <w:bottom w:val="none" w:sz="0" w:space="0" w:color="auto"/>
            <w:right w:val="none" w:sz="0" w:space="0" w:color="auto"/>
          </w:divBdr>
        </w:div>
        <w:div w:id="1714380231">
          <w:marLeft w:val="0"/>
          <w:marRight w:val="0"/>
          <w:marTop w:val="0"/>
          <w:marBottom w:val="0"/>
          <w:divBdr>
            <w:top w:val="none" w:sz="0" w:space="0" w:color="auto"/>
            <w:left w:val="none" w:sz="0" w:space="0" w:color="auto"/>
            <w:bottom w:val="none" w:sz="0" w:space="0" w:color="auto"/>
            <w:right w:val="none" w:sz="0" w:space="0" w:color="auto"/>
          </w:divBdr>
        </w:div>
        <w:div w:id="1154754840">
          <w:marLeft w:val="0"/>
          <w:marRight w:val="0"/>
          <w:marTop w:val="0"/>
          <w:marBottom w:val="0"/>
          <w:divBdr>
            <w:top w:val="none" w:sz="0" w:space="0" w:color="auto"/>
            <w:left w:val="none" w:sz="0" w:space="0" w:color="auto"/>
            <w:bottom w:val="none" w:sz="0" w:space="0" w:color="auto"/>
            <w:right w:val="none" w:sz="0" w:space="0" w:color="auto"/>
          </w:divBdr>
        </w:div>
        <w:div w:id="207186607">
          <w:marLeft w:val="0"/>
          <w:marRight w:val="0"/>
          <w:marTop w:val="0"/>
          <w:marBottom w:val="0"/>
          <w:divBdr>
            <w:top w:val="none" w:sz="0" w:space="0" w:color="auto"/>
            <w:left w:val="none" w:sz="0" w:space="0" w:color="auto"/>
            <w:bottom w:val="none" w:sz="0" w:space="0" w:color="auto"/>
            <w:right w:val="none" w:sz="0" w:space="0" w:color="auto"/>
          </w:divBdr>
        </w:div>
        <w:div w:id="1909993384">
          <w:marLeft w:val="0"/>
          <w:marRight w:val="0"/>
          <w:marTop w:val="0"/>
          <w:marBottom w:val="0"/>
          <w:divBdr>
            <w:top w:val="none" w:sz="0" w:space="0" w:color="auto"/>
            <w:left w:val="none" w:sz="0" w:space="0" w:color="auto"/>
            <w:bottom w:val="none" w:sz="0" w:space="0" w:color="auto"/>
            <w:right w:val="none" w:sz="0" w:space="0" w:color="auto"/>
          </w:divBdr>
        </w:div>
        <w:div w:id="1223520586">
          <w:marLeft w:val="0"/>
          <w:marRight w:val="0"/>
          <w:marTop w:val="0"/>
          <w:marBottom w:val="0"/>
          <w:divBdr>
            <w:top w:val="none" w:sz="0" w:space="0" w:color="auto"/>
            <w:left w:val="none" w:sz="0" w:space="0" w:color="auto"/>
            <w:bottom w:val="none" w:sz="0" w:space="0" w:color="auto"/>
            <w:right w:val="none" w:sz="0" w:space="0" w:color="auto"/>
          </w:divBdr>
        </w:div>
        <w:div w:id="1147937500">
          <w:marLeft w:val="0"/>
          <w:marRight w:val="0"/>
          <w:marTop w:val="0"/>
          <w:marBottom w:val="0"/>
          <w:divBdr>
            <w:top w:val="none" w:sz="0" w:space="0" w:color="auto"/>
            <w:left w:val="none" w:sz="0" w:space="0" w:color="auto"/>
            <w:bottom w:val="none" w:sz="0" w:space="0" w:color="auto"/>
            <w:right w:val="none" w:sz="0" w:space="0" w:color="auto"/>
          </w:divBdr>
        </w:div>
        <w:div w:id="1631470838">
          <w:marLeft w:val="0"/>
          <w:marRight w:val="0"/>
          <w:marTop w:val="0"/>
          <w:marBottom w:val="0"/>
          <w:divBdr>
            <w:top w:val="none" w:sz="0" w:space="0" w:color="auto"/>
            <w:left w:val="none" w:sz="0" w:space="0" w:color="auto"/>
            <w:bottom w:val="none" w:sz="0" w:space="0" w:color="auto"/>
            <w:right w:val="none" w:sz="0" w:space="0" w:color="auto"/>
          </w:divBdr>
        </w:div>
        <w:div w:id="812597345">
          <w:marLeft w:val="0"/>
          <w:marRight w:val="0"/>
          <w:marTop w:val="0"/>
          <w:marBottom w:val="0"/>
          <w:divBdr>
            <w:top w:val="none" w:sz="0" w:space="0" w:color="auto"/>
            <w:left w:val="none" w:sz="0" w:space="0" w:color="auto"/>
            <w:bottom w:val="none" w:sz="0" w:space="0" w:color="auto"/>
            <w:right w:val="none" w:sz="0" w:space="0" w:color="auto"/>
          </w:divBdr>
        </w:div>
        <w:div w:id="1720934923">
          <w:marLeft w:val="0"/>
          <w:marRight w:val="0"/>
          <w:marTop w:val="0"/>
          <w:marBottom w:val="0"/>
          <w:divBdr>
            <w:top w:val="none" w:sz="0" w:space="0" w:color="auto"/>
            <w:left w:val="none" w:sz="0" w:space="0" w:color="auto"/>
            <w:bottom w:val="none" w:sz="0" w:space="0" w:color="auto"/>
            <w:right w:val="none" w:sz="0" w:space="0" w:color="auto"/>
          </w:divBdr>
        </w:div>
        <w:div w:id="1559322315">
          <w:marLeft w:val="0"/>
          <w:marRight w:val="0"/>
          <w:marTop w:val="0"/>
          <w:marBottom w:val="0"/>
          <w:divBdr>
            <w:top w:val="none" w:sz="0" w:space="0" w:color="auto"/>
            <w:left w:val="none" w:sz="0" w:space="0" w:color="auto"/>
            <w:bottom w:val="none" w:sz="0" w:space="0" w:color="auto"/>
            <w:right w:val="none" w:sz="0" w:space="0" w:color="auto"/>
          </w:divBdr>
        </w:div>
        <w:div w:id="759329405">
          <w:marLeft w:val="0"/>
          <w:marRight w:val="0"/>
          <w:marTop w:val="0"/>
          <w:marBottom w:val="0"/>
          <w:divBdr>
            <w:top w:val="none" w:sz="0" w:space="0" w:color="auto"/>
            <w:left w:val="none" w:sz="0" w:space="0" w:color="auto"/>
            <w:bottom w:val="none" w:sz="0" w:space="0" w:color="auto"/>
            <w:right w:val="none" w:sz="0" w:space="0" w:color="auto"/>
          </w:divBdr>
        </w:div>
        <w:div w:id="1486782237">
          <w:marLeft w:val="0"/>
          <w:marRight w:val="0"/>
          <w:marTop w:val="0"/>
          <w:marBottom w:val="0"/>
          <w:divBdr>
            <w:top w:val="none" w:sz="0" w:space="0" w:color="auto"/>
            <w:left w:val="none" w:sz="0" w:space="0" w:color="auto"/>
            <w:bottom w:val="none" w:sz="0" w:space="0" w:color="auto"/>
            <w:right w:val="none" w:sz="0" w:space="0" w:color="auto"/>
          </w:divBdr>
        </w:div>
        <w:div w:id="934945752">
          <w:marLeft w:val="0"/>
          <w:marRight w:val="0"/>
          <w:marTop w:val="0"/>
          <w:marBottom w:val="0"/>
          <w:divBdr>
            <w:top w:val="none" w:sz="0" w:space="0" w:color="auto"/>
            <w:left w:val="none" w:sz="0" w:space="0" w:color="auto"/>
            <w:bottom w:val="none" w:sz="0" w:space="0" w:color="auto"/>
            <w:right w:val="none" w:sz="0" w:space="0" w:color="auto"/>
          </w:divBdr>
        </w:div>
        <w:div w:id="372929550">
          <w:marLeft w:val="0"/>
          <w:marRight w:val="0"/>
          <w:marTop w:val="0"/>
          <w:marBottom w:val="0"/>
          <w:divBdr>
            <w:top w:val="none" w:sz="0" w:space="0" w:color="auto"/>
            <w:left w:val="none" w:sz="0" w:space="0" w:color="auto"/>
            <w:bottom w:val="none" w:sz="0" w:space="0" w:color="auto"/>
            <w:right w:val="none" w:sz="0" w:space="0" w:color="auto"/>
          </w:divBdr>
        </w:div>
        <w:div w:id="1495216748">
          <w:marLeft w:val="0"/>
          <w:marRight w:val="0"/>
          <w:marTop w:val="0"/>
          <w:marBottom w:val="0"/>
          <w:divBdr>
            <w:top w:val="none" w:sz="0" w:space="0" w:color="auto"/>
            <w:left w:val="none" w:sz="0" w:space="0" w:color="auto"/>
            <w:bottom w:val="none" w:sz="0" w:space="0" w:color="auto"/>
            <w:right w:val="none" w:sz="0" w:space="0" w:color="auto"/>
          </w:divBdr>
        </w:div>
        <w:div w:id="1775441652">
          <w:marLeft w:val="0"/>
          <w:marRight w:val="0"/>
          <w:marTop w:val="0"/>
          <w:marBottom w:val="0"/>
          <w:divBdr>
            <w:top w:val="none" w:sz="0" w:space="0" w:color="auto"/>
            <w:left w:val="none" w:sz="0" w:space="0" w:color="auto"/>
            <w:bottom w:val="none" w:sz="0" w:space="0" w:color="auto"/>
            <w:right w:val="none" w:sz="0" w:space="0" w:color="auto"/>
          </w:divBdr>
        </w:div>
        <w:div w:id="327903937">
          <w:marLeft w:val="0"/>
          <w:marRight w:val="0"/>
          <w:marTop w:val="0"/>
          <w:marBottom w:val="0"/>
          <w:divBdr>
            <w:top w:val="none" w:sz="0" w:space="0" w:color="auto"/>
            <w:left w:val="none" w:sz="0" w:space="0" w:color="auto"/>
            <w:bottom w:val="none" w:sz="0" w:space="0" w:color="auto"/>
            <w:right w:val="none" w:sz="0" w:space="0" w:color="auto"/>
          </w:divBdr>
        </w:div>
        <w:div w:id="135873913">
          <w:marLeft w:val="0"/>
          <w:marRight w:val="0"/>
          <w:marTop w:val="0"/>
          <w:marBottom w:val="0"/>
          <w:divBdr>
            <w:top w:val="none" w:sz="0" w:space="0" w:color="auto"/>
            <w:left w:val="none" w:sz="0" w:space="0" w:color="auto"/>
            <w:bottom w:val="none" w:sz="0" w:space="0" w:color="auto"/>
            <w:right w:val="none" w:sz="0" w:space="0" w:color="auto"/>
          </w:divBdr>
        </w:div>
        <w:div w:id="1491675563">
          <w:marLeft w:val="0"/>
          <w:marRight w:val="0"/>
          <w:marTop w:val="0"/>
          <w:marBottom w:val="0"/>
          <w:divBdr>
            <w:top w:val="none" w:sz="0" w:space="0" w:color="auto"/>
            <w:left w:val="none" w:sz="0" w:space="0" w:color="auto"/>
            <w:bottom w:val="none" w:sz="0" w:space="0" w:color="auto"/>
            <w:right w:val="none" w:sz="0" w:space="0" w:color="auto"/>
          </w:divBdr>
        </w:div>
        <w:div w:id="383068911">
          <w:marLeft w:val="0"/>
          <w:marRight w:val="0"/>
          <w:marTop w:val="0"/>
          <w:marBottom w:val="0"/>
          <w:divBdr>
            <w:top w:val="none" w:sz="0" w:space="0" w:color="auto"/>
            <w:left w:val="none" w:sz="0" w:space="0" w:color="auto"/>
            <w:bottom w:val="none" w:sz="0" w:space="0" w:color="auto"/>
            <w:right w:val="none" w:sz="0" w:space="0" w:color="auto"/>
          </w:divBdr>
        </w:div>
        <w:div w:id="679743524">
          <w:marLeft w:val="0"/>
          <w:marRight w:val="0"/>
          <w:marTop w:val="0"/>
          <w:marBottom w:val="0"/>
          <w:divBdr>
            <w:top w:val="none" w:sz="0" w:space="0" w:color="auto"/>
            <w:left w:val="none" w:sz="0" w:space="0" w:color="auto"/>
            <w:bottom w:val="none" w:sz="0" w:space="0" w:color="auto"/>
            <w:right w:val="none" w:sz="0" w:space="0" w:color="auto"/>
          </w:divBdr>
        </w:div>
        <w:div w:id="1268806149">
          <w:marLeft w:val="0"/>
          <w:marRight w:val="0"/>
          <w:marTop w:val="0"/>
          <w:marBottom w:val="0"/>
          <w:divBdr>
            <w:top w:val="none" w:sz="0" w:space="0" w:color="auto"/>
            <w:left w:val="none" w:sz="0" w:space="0" w:color="auto"/>
            <w:bottom w:val="none" w:sz="0" w:space="0" w:color="auto"/>
            <w:right w:val="none" w:sz="0" w:space="0" w:color="auto"/>
          </w:divBdr>
        </w:div>
        <w:div w:id="1134637511">
          <w:marLeft w:val="0"/>
          <w:marRight w:val="0"/>
          <w:marTop w:val="0"/>
          <w:marBottom w:val="0"/>
          <w:divBdr>
            <w:top w:val="none" w:sz="0" w:space="0" w:color="auto"/>
            <w:left w:val="none" w:sz="0" w:space="0" w:color="auto"/>
            <w:bottom w:val="none" w:sz="0" w:space="0" w:color="auto"/>
            <w:right w:val="none" w:sz="0" w:space="0" w:color="auto"/>
          </w:divBdr>
        </w:div>
        <w:div w:id="800536952">
          <w:marLeft w:val="0"/>
          <w:marRight w:val="0"/>
          <w:marTop w:val="0"/>
          <w:marBottom w:val="0"/>
          <w:divBdr>
            <w:top w:val="none" w:sz="0" w:space="0" w:color="auto"/>
            <w:left w:val="none" w:sz="0" w:space="0" w:color="auto"/>
            <w:bottom w:val="none" w:sz="0" w:space="0" w:color="auto"/>
            <w:right w:val="none" w:sz="0" w:space="0" w:color="auto"/>
          </w:divBdr>
        </w:div>
        <w:div w:id="1126972991">
          <w:marLeft w:val="0"/>
          <w:marRight w:val="0"/>
          <w:marTop w:val="0"/>
          <w:marBottom w:val="0"/>
          <w:divBdr>
            <w:top w:val="none" w:sz="0" w:space="0" w:color="auto"/>
            <w:left w:val="none" w:sz="0" w:space="0" w:color="auto"/>
            <w:bottom w:val="none" w:sz="0" w:space="0" w:color="auto"/>
            <w:right w:val="none" w:sz="0" w:space="0" w:color="auto"/>
          </w:divBdr>
        </w:div>
        <w:div w:id="186868466">
          <w:marLeft w:val="0"/>
          <w:marRight w:val="0"/>
          <w:marTop w:val="0"/>
          <w:marBottom w:val="0"/>
          <w:divBdr>
            <w:top w:val="none" w:sz="0" w:space="0" w:color="auto"/>
            <w:left w:val="none" w:sz="0" w:space="0" w:color="auto"/>
            <w:bottom w:val="none" w:sz="0" w:space="0" w:color="auto"/>
            <w:right w:val="none" w:sz="0" w:space="0" w:color="auto"/>
          </w:divBdr>
        </w:div>
        <w:div w:id="356666366">
          <w:marLeft w:val="0"/>
          <w:marRight w:val="0"/>
          <w:marTop w:val="0"/>
          <w:marBottom w:val="0"/>
          <w:divBdr>
            <w:top w:val="none" w:sz="0" w:space="0" w:color="auto"/>
            <w:left w:val="none" w:sz="0" w:space="0" w:color="auto"/>
            <w:bottom w:val="none" w:sz="0" w:space="0" w:color="auto"/>
            <w:right w:val="none" w:sz="0" w:space="0" w:color="auto"/>
          </w:divBdr>
        </w:div>
        <w:div w:id="1542942280">
          <w:marLeft w:val="0"/>
          <w:marRight w:val="0"/>
          <w:marTop w:val="0"/>
          <w:marBottom w:val="0"/>
          <w:divBdr>
            <w:top w:val="none" w:sz="0" w:space="0" w:color="auto"/>
            <w:left w:val="none" w:sz="0" w:space="0" w:color="auto"/>
            <w:bottom w:val="none" w:sz="0" w:space="0" w:color="auto"/>
            <w:right w:val="none" w:sz="0" w:space="0" w:color="auto"/>
          </w:divBdr>
        </w:div>
        <w:div w:id="1912884380">
          <w:marLeft w:val="0"/>
          <w:marRight w:val="0"/>
          <w:marTop w:val="0"/>
          <w:marBottom w:val="0"/>
          <w:divBdr>
            <w:top w:val="none" w:sz="0" w:space="0" w:color="auto"/>
            <w:left w:val="none" w:sz="0" w:space="0" w:color="auto"/>
            <w:bottom w:val="none" w:sz="0" w:space="0" w:color="auto"/>
            <w:right w:val="none" w:sz="0" w:space="0" w:color="auto"/>
          </w:divBdr>
        </w:div>
        <w:div w:id="608321084">
          <w:marLeft w:val="0"/>
          <w:marRight w:val="0"/>
          <w:marTop w:val="0"/>
          <w:marBottom w:val="0"/>
          <w:divBdr>
            <w:top w:val="none" w:sz="0" w:space="0" w:color="auto"/>
            <w:left w:val="none" w:sz="0" w:space="0" w:color="auto"/>
            <w:bottom w:val="none" w:sz="0" w:space="0" w:color="auto"/>
            <w:right w:val="none" w:sz="0" w:space="0" w:color="auto"/>
          </w:divBdr>
        </w:div>
        <w:div w:id="807088833">
          <w:marLeft w:val="0"/>
          <w:marRight w:val="0"/>
          <w:marTop w:val="0"/>
          <w:marBottom w:val="0"/>
          <w:divBdr>
            <w:top w:val="none" w:sz="0" w:space="0" w:color="auto"/>
            <w:left w:val="none" w:sz="0" w:space="0" w:color="auto"/>
            <w:bottom w:val="none" w:sz="0" w:space="0" w:color="auto"/>
            <w:right w:val="none" w:sz="0" w:space="0" w:color="auto"/>
          </w:divBdr>
        </w:div>
        <w:div w:id="928121224">
          <w:marLeft w:val="0"/>
          <w:marRight w:val="0"/>
          <w:marTop w:val="0"/>
          <w:marBottom w:val="0"/>
          <w:divBdr>
            <w:top w:val="none" w:sz="0" w:space="0" w:color="auto"/>
            <w:left w:val="none" w:sz="0" w:space="0" w:color="auto"/>
            <w:bottom w:val="none" w:sz="0" w:space="0" w:color="auto"/>
            <w:right w:val="none" w:sz="0" w:space="0" w:color="auto"/>
          </w:divBdr>
        </w:div>
        <w:div w:id="1454716972">
          <w:marLeft w:val="0"/>
          <w:marRight w:val="0"/>
          <w:marTop w:val="0"/>
          <w:marBottom w:val="0"/>
          <w:divBdr>
            <w:top w:val="none" w:sz="0" w:space="0" w:color="auto"/>
            <w:left w:val="none" w:sz="0" w:space="0" w:color="auto"/>
            <w:bottom w:val="none" w:sz="0" w:space="0" w:color="auto"/>
            <w:right w:val="none" w:sz="0" w:space="0" w:color="auto"/>
          </w:divBdr>
        </w:div>
        <w:div w:id="2083290268">
          <w:marLeft w:val="0"/>
          <w:marRight w:val="0"/>
          <w:marTop w:val="0"/>
          <w:marBottom w:val="0"/>
          <w:divBdr>
            <w:top w:val="none" w:sz="0" w:space="0" w:color="auto"/>
            <w:left w:val="none" w:sz="0" w:space="0" w:color="auto"/>
            <w:bottom w:val="none" w:sz="0" w:space="0" w:color="auto"/>
            <w:right w:val="none" w:sz="0" w:space="0" w:color="auto"/>
          </w:divBdr>
        </w:div>
        <w:div w:id="534780931">
          <w:marLeft w:val="0"/>
          <w:marRight w:val="0"/>
          <w:marTop w:val="0"/>
          <w:marBottom w:val="0"/>
          <w:divBdr>
            <w:top w:val="none" w:sz="0" w:space="0" w:color="auto"/>
            <w:left w:val="none" w:sz="0" w:space="0" w:color="auto"/>
            <w:bottom w:val="none" w:sz="0" w:space="0" w:color="auto"/>
            <w:right w:val="none" w:sz="0" w:space="0" w:color="auto"/>
          </w:divBdr>
        </w:div>
        <w:div w:id="832646741">
          <w:marLeft w:val="0"/>
          <w:marRight w:val="0"/>
          <w:marTop w:val="0"/>
          <w:marBottom w:val="0"/>
          <w:divBdr>
            <w:top w:val="none" w:sz="0" w:space="0" w:color="auto"/>
            <w:left w:val="none" w:sz="0" w:space="0" w:color="auto"/>
            <w:bottom w:val="none" w:sz="0" w:space="0" w:color="auto"/>
            <w:right w:val="none" w:sz="0" w:space="0" w:color="auto"/>
          </w:divBdr>
        </w:div>
        <w:div w:id="221646292">
          <w:marLeft w:val="0"/>
          <w:marRight w:val="0"/>
          <w:marTop w:val="0"/>
          <w:marBottom w:val="0"/>
          <w:divBdr>
            <w:top w:val="none" w:sz="0" w:space="0" w:color="auto"/>
            <w:left w:val="none" w:sz="0" w:space="0" w:color="auto"/>
            <w:bottom w:val="none" w:sz="0" w:space="0" w:color="auto"/>
            <w:right w:val="none" w:sz="0" w:space="0" w:color="auto"/>
          </w:divBdr>
        </w:div>
        <w:div w:id="120732356">
          <w:marLeft w:val="0"/>
          <w:marRight w:val="0"/>
          <w:marTop w:val="0"/>
          <w:marBottom w:val="0"/>
          <w:divBdr>
            <w:top w:val="none" w:sz="0" w:space="0" w:color="auto"/>
            <w:left w:val="none" w:sz="0" w:space="0" w:color="auto"/>
            <w:bottom w:val="none" w:sz="0" w:space="0" w:color="auto"/>
            <w:right w:val="none" w:sz="0" w:space="0" w:color="auto"/>
          </w:divBdr>
        </w:div>
      </w:divsChild>
    </w:div>
    <w:div w:id="646323340">
      <w:bodyDiv w:val="1"/>
      <w:marLeft w:val="0"/>
      <w:marRight w:val="0"/>
      <w:marTop w:val="0"/>
      <w:marBottom w:val="0"/>
      <w:divBdr>
        <w:top w:val="none" w:sz="0" w:space="0" w:color="auto"/>
        <w:left w:val="none" w:sz="0" w:space="0" w:color="auto"/>
        <w:bottom w:val="none" w:sz="0" w:space="0" w:color="auto"/>
        <w:right w:val="none" w:sz="0" w:space="0" w:color="auto"/>
      </w:divBdr>
    </w:div>
    <w:div w:id="664629270">
      <w:bodyDiv w:val="1"/>
      <w:marLeft w:val="0"/>
      <w:marRight w:val="0"/>
      <w:marTop w:val="0"/>
      <w:marBottom w:val="0"/>
      <w:divBdr>
        <w:top w:val="none" w:sz="0" w:space="0" w:color="auto"/>
        <w:left w:val="none" w:sz="0" w:space="0" w:color="auto"/>
        <w:bottom w:val="none" w:sz="0" w:space="0" w:color="auto"/>
        <w:right w:val="none" w:sz="0" w:space="0" w:color="auto"/>
      </w:divBdr>
    </w:div>
    <w:div w:id="707412840">
      <w:bodyDiv w:val="1"/>
      <w:marLeft w:val="0"/>
      <w:marRight w:val="0"/>
      <w:marTop w:val="0"/>
      <w:marBottom w:val="0"/>
      <w:divBdr>
        <w:top w:val="none" w:sz="0" w:space="0" w:color="auto"/>
        <w:left w:val="none" w:sz="0" w:space="0" w:color="auto"/>
        <w:bottom w:val="none" w:sz="0" w:space="0" w:color="auto"/>
        <w:right w:val="none" w:sz="0" w:space="0" w:color="auto"/>
      </w:divBdr>
    </w:div>
    <w:div w:id="716468450">
      <w:bodyDiv w:val="1"/>
      <w:marLeft w:val="0"/>
      <w:marRight w:val="0"/>
      <w:marTop w:val="0"/>
      <w:marBottom w:val="0"/>
      <w:divBdr>
        <w:top w:val="none" w:sz="0" w:space="0" w:color="auto"/>
        <w:left w:val="none" w:sz="0" w:space="0" w:color="auto"/>
        <w:bottom w:val="none" w:sz="0" w:space="0" w:color="auto"/>
        <w:right w:val="none" w:sz="0" w:space="0" w:color="auto"/>
      </w:divBdr>
    </w:div>
    <w:div w:id="726801772">
      <w:bodyDiv w:val="1"/>
      <w:marLeft w:val="0"/>
      <w:marRight w:val="0"/>
      <w:marTop w:val="0"/>
      <w:marBottom w:val="0"/>
      <w:divBdr>
        <w:top w:val="none" w:sz="0" w:space="0" w:color="auto"/>
        <w:left w:val="none" w:sz="0" w:space="0" w:color="auto"/>
        <w:bottom w:val="none" w:sz="0" w:space="0" w:color="auto"/>
        <w:right w:val="none" w:sz="0" w:space="0" w:color="auto"/>
      </w:divBdr>
    </w:div>
    <w:div w:id="749624133">
      <w:bodyDiv w:val="1"/>
      <w:marLeft w:val="0"/>
      <w:marRight w:val="0"/>
      <w:marTop w:val="0"/>
      <w:marBottom w:val="0"/>
      <w:divBdr>
        <w:top w:val="none" w:sz="0" w:space="0" w:color="auto"/>
        <w:left w:val="none" w:sz="0" w:space="0" w:color="auto"/>
        <w:bottom w:val="none" w:sz="0" w:space="0" w:color="auto"/>
        <w:right w:val="none" w:sz="0" w:space="0" w:color="auto"/>
      </w:divBdr>
    </w:div>
    <w:div w:id="797183442">
      <w:bodyDiv w:val="1"/>
      <w:marLeft w:val="0"/>
      <w:marRight w:val="0"/>
      <w:marTop w:val="0"/>
      <w:marBottom w:val="0"/>
      <w:divBdr>
        <w:top w:val="none" w:sz="0" w:space="0" w:color="auto"/>
        <w:left w:val="none" w:sz="0" w:space="0" w:color="auto"/>
        <w:bottom w:val="none" w:sz="0" w:space="0" w:color="auto"/>
        <w:right w:val="none" w:sz="0" w:space="0" w:color="auto"/>
      </w:divBdr>
    </w:div>
    <w:div w:id="839661416">
      <w:bodyDiv w:val="1"/>
      <w:marLeft w:val="0"/>
      <w:marRight w:val="0"/>
      <w:marTop w:val="0"/>
      <w:marBottom w:val="0"/>
      <w:divBdr>
        <w:top w:val="none" w:sz="0" w:space="0" w:color="auto"/>
        <w:left w:val="none" w:sz="0" w:space="0" w:color="auto"/>
        <w:bottom w:val="none" w:sz="0" w:space="0" w:color="auto"/>
        <w:right w:val="none" w:sz="0" w:space="0" w:color="auto"/>
      </w:divBdr>
    </w:div>
    <w:div w:id="845480501">
      <w:bodyDiv w:val="1"/>
      <w:marLeft w:val="0"/>
      <w:marRight w:val="0"/>
      <w:marTop w:val="0"/>
      <w:marBottom w:val="0"/>
      <w:divBdr>
        <w:top w:val="none" w:sz="0" w:space="0" w:color="auto"/>
        <w:left w:val="none" w:sz="0" w:space="0" w:color="auto"/>
        <w:bottom w:val="none" w:sz="0" w:space="0" w:color="auto"/>
        <w:right w:val="none" w:sz="0" w:space="0" w:color="auto"/>
      </w:divBdr>
    </w:div>
    <w:div w:id="859977507">
      <w:bodyDiv w:val="1"/>
      <w:marLeft w:val="0"/>
      <w:marRight w:val="0"/>
      <w:marTop w:val="0"/>
      <w:marBottom w:val="0"/>
      <w:divBdr>
        <w:top w:val="none" w:sz="0" w:space="0" w:color="auto"/>
        <w:left w:val="none" w:sz="0" w:space="0" w:color="auto"/>
        <w:bottom w:val="none" w:sz="0" w:space="0" w:color="auto"/>
        <w:right w:val="none" w:sz="0" w:space="0" w:color="auto"/>
      </w:divBdr>
    </w:div>
    <w:div w:id="875654471">
      <w:bodyDiv w:val="1"/>
      <w:marLeft w:val="0"/>
      <w:marRight w:val="0"/>
      <w:marTop w:val="0"/>
      <w:marBottom w:val="0"/>
      <w:divBdr>
        <w:top w:val="none" w:sz="0" w:space="0" w:color="auto"/>
        <w:left w:val="none" w:sz="0" w:space="0" w:color="auto"/>
        <w:bottom w:val="none" w:sz="0" w:space="0" w:color="auto"/>
        <w:right w:val="none" w:sz="0" w:space="0" w:color="auto"/>
      </w:divBdr>
    </w:div>
    <w:div w:id="888493214">
      <w:bodyDiv w:val="1"/>
      <w:marLeft w:val="0"/>
      <w:marRight w:val="0"/>
      <w:marTop w:val="0"/>
      <w:marBottom w:val="0"/>
      <w:divBdr>
        <w:top w:val="none" w:sz="0" w:space="0" w:color="auto"/>
        <w:left w:val="none" w:sz="0" w:space="0" w:color="auto"/>
        <w:bottom w:val="none" w:sz="0" w:space="0" w:color="auto"/>
        <w:right w:val="none" w:sz="0" w:space="0" w:color="auto"/>
      </w:divBdr>
    </w:div>
    <w:div w:id="889924868">
      <w:bodyDiv w:val="1"/>
      <w:marLeft w:val="0"/>
      <w:marRight w:val="0"/>
      <w:marTop w:val="0"/>
      <w:marBottom w:val="0"/>
      <w:divBdr>
        <w:top w:val="none" w:sz="0" w:space="0" w:color="auto"/>
        <w:left w:val="none" w:sz="0" w:space="0" w:color="auto"/>
        <w:bottom w:val="none" w:sz="0" w:space="0" w:color="auto"/>
        <w:right w:val="none" w:sz="0" w:space="0" w:color="auto"/>
      </w:divBdr>
    </w:div>
    <w:div w:id="898395956">
      <w:bodyDiv w:val="1"/>
      <w:marLeft w:val="0"/>
      <w:marRight w:val="0"/>
      <w:marTop w:val="0"/>
      <w:marBottom w:val="0"/>
      <w:divBdr>
        <w:top w:val="none" w:sz="0" w:space="0" w:color="auto"/>
        <w:left w:val="none" w:sz="0" w:space="0" w:color="auto"/>
        <w:bottom w:val="none" w:sz="0" w:space="0" w:color="auto"/>
        <w:right w:val="none" w:sz="0" w:space="0" w:color="auto"/>
      </w:divBdr>
    </w:div>
    <w:div w:id="903760995">
      <w:bodyDiv w:val="1"/>
      <w:marLeft w:val="0"/>
      <w:marRight w:val="0"/>
      <w:marTop w:val="0"/>
      <w:marBottom w:val="0"/>
      <w:divBdr>
        <w:top w:val="none" w:sz="0" w:space="0" w:color="auto"/>
        <w:left w:val="none" w:sz="0" w:space="0" w:color="auto"/>
        <w:bottom w:val="none" w:sz="0" w:space="0" w:color="auto"/>
        <w:right w:val="none" w:sz="0" w:space="0" w:color="auto"/>
      </w:divBdr>
    </w:div>
    <w:div w:id="904611902">
      <w:bodyDiv w:val="1"/>
      <w:marLeft w:val="0"/>
      <w:marRight w:val="0"/>
      <w:marTop w:val="0"/>
      <w:marBottom w:val="0"/>
      <w:divBdr>
        <w:top w:val="none" w:sz="0" w:space="0" w:color="auto"/>
        <w:left w:val="none" w:sz="0" w:space="0" w:color="auto"/>
        <w:bottom w:val="none" w:sz="0" w:space="0" w:color="auto"/>
        <w:right w:val="none" w:sz="0" w:space="0" w:color="auto"/>
      </w:divBdr>
    </w:div>
    <w:div w:id="936526473">
      <w:bodyDiv w:val="1"/>
      <w:marLeft w:val="0"/>
      <w:marRight w:val="0"/>
      <w:marTop w:val="0"/>
      <w:marBottom w:val="0"/>
      <w:divBdr>
        <w:top w:val="none" w:sz="0" w:space="0" w:color="auto"/>
        <w:left w:val="none" w:sz="0" w:space="0" w:color="auto"/>
        <w:bottom w:val="none" w:sz="0" w:space="0" w:color="auto"/>
        <w:right w:val="none" w:sz="0" w:space="0" w:color="auto"/>
      </w:divBdr>
    </w:div>
    <w:div w:id="945818240">
      <w:bodyDiv w:val="1"/>
      <w:marLeft w:val="0"/>
      <w:marRight w:val="0"/>
      <w:marTop w:val="0"/>
      <w:marBottom w:val="0"/>
      <w:divBdr>
        <w:top w:val="none" w:sz="0" w:space="0" w:color="auto"/>
        <w:left w:val="none" w:sz="0" w:space="0" w:color="auto"/>
        <w:bottom w:val="none" w:sz="0" w:space="0" w:color="auto"/>
        <w:right w:val="none" w:sz="0" w:space="0" w:color="auto"/>
      </w:divBdr>
    </w:div>
    <w:div w:id="945887750">
      <w:bodyDiv w:val="1"/>
      <w:marLeft w:val="0"/>
      <w:marRight w:val="0"/>
      <w:marTop w:val="0"/>
      <w:marBottom w:val="0"/>
      <w:divBdr>
        <w:top w:val="none" w:sz="0" w:space="0" w:color="auto"/>
        <w:left w:val="none" w:sz="0" w:space="0" w:color="auto"/>
        <w:bottom w:val="none" w:sz="0" w:space="0" w:color="auto"/>
        <w:right w:val="none" w:sz="0" w:space="0" w:color="auto"/>
      </w:divBdr>
    </w:div>
    <w:div w:id="954411981">
      <w:bodyDiv w:val="1"/>
      <w:marLeft w:val="0"/>
      <w:marRight w:val="0"/>
      <w:marTop w:val="0"/>
      <w:marBottom w:val="0"/>
      <w:divBdr>
        <w:top w:val="none" w:sz="0" w:space="0" w:color="auto"/>
        <w:left w:val="none" w:sz="0" w:space="0" w:color="auto"/>
        <w:bottom w:val="none" w:sz="0" w:space="0" w:color="auto"/>
        <w:right w:val="none" w:sz="0" w:space="0" w:color="auto"/>
      </w:divBdr>
    </w:div>
    <w:div w:id="961954943">
      <w:bodyDiv w:val="1"/>
      <w:marLeft w:val="0"/>
      <w:marRight w:val="0"/>
      <w:marTop w:val="0"/>
      <w:marBottom w:val="0"/>
      <w:divBdr>
        <w:top w:val="none" w:sz="0" w:space="0" w:color="auto"/>
        <w:left w:val="none" w:sz="0" w:space="0" w:color="auto"/>
        <w:bottom w:val="none" w:sz="0" w:space="0" w:color="auto"/>
        <w:right w:val="none" w:sz="0" w:space="0" w:color="auto"/>
      </w:divBdr>
    </w:div>
    <w:div w:id="997228018">
      <w:bodyDiv w:val="1"/>
      <w:marLeft w:val="0"/>
      <w:marRight w:val="0"/>
      <w:marTop w:val="0"/>
      <w:marBottom w:val="0"/>
      <w:divBdr>
        <w:top w:val="none" w:sz="0" w:space="0" w:color="auto"/>
        <w:left w:val="none" w:sz="0" w:space="0" w:color="auto"/>
        <w:bottom w:val="none" w:sz="0" w:space="0" w:color="auto"/>
        <w:right w:val="none" w:sz="0" w:space="0" w:color="auto"/>
      </w:divBdr>
      <w:divsChild>
        <w:div w:id="815730590">
          <w:marLeft w:val="0"/>
          <w:marRight w:val="0"/>
          <w:marTop w:val="225"/>
          <w:marBottom w:val="225"/>
          <w:divBdr>
            <w:top w:val="none" w:sz="0" w:space="0" w:color="CFCFCF"/>
            <w:left w:val="none" w:sz="0" w:space="0" w:color="CFCFCF"/>
            <w:bottom w:val="none" w:sz="0" w:space="0" w:color="CFCFCF"/>
            <w:right w:val="none" w:sz="0" w:space="0" w:color="CFCFCF"/>
          </w:divBdr>
        </w:div>
        <w:div w:id="1618295974">
          <w:marLeft w:val="0"/>
          <w:marRight w:val="0"/>
          <w:marTop w:val="0"/>
          <w:marBottom w:val="225"/>
          <w:divBdr>
            <w:top w:val="none" w:sz="0" w:space="0" w:color="auto"/>
            <w:left w:val="none" w:sz="0" w:space="0" w:color="auto"/>
            <w:bottom w:val="none" w:sz="0" w:space="0" w:color="auto"/>
            <w:right w:val="none" w:sz="0" w:space="0" w:color="auto"/>
          </w:divBdr>
        </w:div>
      </w:divsChild>
    </w:div>
    <w:div w:id="1010986866">
      <w:bodyDiv w:val="1"/>
      <w:marLeft w:val="0"/>
      <w:marRight w:val="0"/>
      <w:marTop w:val="0"/>
      <w:marBottom w:val="0"/>
      <w:divBdr>
        <w:top w:val="none" w:sz="0" w:space="0" w:color="auto"/>
        <w:left w:val="none" w:sz="0" w:space="0" w:color="auto"/>
        <w:bottom w:val="none" w:sz="0" w:space="0" w:color="auto"/>
        <w:right w:val="none" w:sz="0" w:space="0" w:color="auto"/>
      </w:divBdr>
    </w:div>
    <w:div w:id="1012030108">
      <w:bodyDiv w:val="1"/>
      <w:marLeft w:val="0"/>
      <w:marRight w:val="0"/>
      <w:marTop w:val="0"/>
      <w:marBottom w:val="0"/>
      <w:divBdr>
        <w:top w:val="none" w:sz="0" w:space="0" w:color="auto"/>
        <w:left w:val="none" w:sz="0" w:space="0" w:color="auto"/>
        <w:bottom w:val="none" w:sz="0" w:space="0" w:color="auto"/>
        <w:right w:val="none" w:sz="0" w:space="0" w:color="auto"/>
      </w:divBdr>
    </w:div>
    <w:div w:id="1012956853">
      <w:bodyDiv w:val="1"/>
      <w:marLeft w:val="0"/>
      <w:marRight w:val="0"/>
      <w:marTop w:val="0"/>
      <w:marBottom w:val="0"/>
      <w:divBdr>
        <w:top w:val="none" w:sz="0" w:space="0" w:color="auto"/>
        <w:left w:val="none" w:sz="0" w:space="0" w:color="auto"/>
        <w:bottom w:val="none" w:sz="0" w:space="0" w:color="auto"/>
        <w:right w:val="none" w:sz="0" w:space="0" w:color="auto"/>
      </w:divBdr>
      <w:divsChild>
        <w:div w:id="1935748781">
          <w:marLeft w:val="0"/>
          <w:marRight w:val="0"/>
          <w:marTop w:val="225"/>
          <w:marBottom w:val="225"/>
          <w:divBdr>
            <w:top w:val="none" w:sz="0" w:space="0" w:color="CFCFCF"/>
            <w:left w:val="none" w:sz="0" w:space="0" w:color="CFCFCF"/>
            <w:bottom w:val="none" w:sz="0" w:space="0" w:color="CFCFCF"/>
            <w:right w:val="none" w:sz="0" w:space="0" w:color="CFCFCF"/>
          </w:divBdr>
        </w:div>
        <w:div w:id="563485916">
          <w:marLeft w:val="0"/>
          <w:marRight w:val="0"/>
          <w:marTop w:val="0"/>
          <w:marBottom w:val="225"/>
          <w:divBdr>
            <w:top w:val="none" w:sz="0" w:space="0" w:color="auto"/>
            <w:left w:val="none" w:sz="0" w:space="0" w:color="auto"/>
            <w:bottom w:val="none" w:sz="0" w:space="0" w:color="auto"/>
            <w:right w:val="none" w:sz="0" w:space="0" w:color="auto"/>
          </w:divBdr>
        </w:div>
      </w:divsChild>
    </w:div>
    <w:div w:id="1046953689">
      <w:bodyDiv w:val="1"/>
      <w:marLeft w:val="0"/>
      <w:marRight w:val="0"/>
      <w:marTop w:val="0"/>
      <w:marBottom w:val="0"/>
      <w:divBdr>
        <w:top w:val="none" w:sz="0" w:space="0" w:color="auto"/>
        <w:left w:val="none" w:sz="0" w:space="0" w:color="auto"/>
        <w:bottom w:val="none" w:sz="0" w:space="0" w:color="auto"/>
        <w:right w:val="none" w:sz="0" w:space="0" w:color="auto"/>
      </w:divBdr>
    </w:div>
    <w:div w:id="1059748381">
      <w:bodyDiv w:val="1"/>
      <w:marLeft w:val="0"/>
      <w:marRight w:val="0"/>
      <w:marTop w:val="0"/>
      <w:marBottom w:val="0"/>
      <w:divBdr>
        <w:top w:val="none" w:sz="0" w:space="0" w:color="auto"/>
        <w:left w:val="none" w:sz="0" w:space="0" w:color="auto"/>
        <w:bottom w:val="none" w:sz="0" w:space="0" w:color="auto"/>
        <w:right w:val="none" w:sz="0" w:space="0" w:color="auto"/>
      </w:divBdr>
    </w:div>
    <w:div w:id="1115634406">
      <w:bodyDiv w:val="1"/>
      <w:marLeft w:val="0"/>
      <w:marRight w:val="0"/>
      <w:marTop w:val="0"/>
      <w:marBottom w:val="0"/>
      <w:divBdr>
        <w:top w:val="none" w:sz="0" w:space="0" w:color="auto"/>
        <w:left w:val="none" w:sz="0" w:space="0" w:color="auto"/>
        <w:bottom w:val="none" w:sz="0" w:space="0" w:color="auto"/>
        <w:right w:val="none" w:sz="0" w:space="0" w:color="auto"/>
      </w:divBdr>
    </w:div>
    <w:div w:id="1117287324">
      <w:bodyDiv w:val="1"/>
      <w:marLeft w:val="0"/>
      <w:marRight w:val="0"/>
      <w:marTop w:val="0"/>
      <w:marBottom w:val="0"/>
      <w:divBdr>
        <w:top w:val="none" w:sz="0" w:space="0" w:color="auto"/>
        <w:left w:val="none" w:sz="0" w:space="0" w:color="auto"/>
        <w:bottom w:val="none" w:sz="0" w:space="0" w:color="auto"/>
        <w:right w:val="none" w:sz="0" w:space="0" w:color="auto"/>
      </w:divBdr>
    </w:div>
    <w:div w:id="1124157967">
      <w:bodyDiv w:val="1"/>
      <w:marLeft w:val="0"/>
      <w:marRight w:val="0"/>
      <w:marTop w:val="0"/>
      <w:marBottom w:val="0"/>
      <w:divBdr>
        <w:top w:val="none" w:sz="0" w:space="0" w:color="auto"/>
        <w:left w:val="none" w:sz="0" w:space="0" w:color="auto"/>
        <w:bottom w:val="none" w:sz="0" w:space="0" w:color="auto"/>
        <w:right w:val="none" w:sz="0" w:space="0" w:color="auto"/>
      </w:divBdr>
    </w:div>
    <w:div w:id="1130708511">
      <w:bodyDiv w:val="1"/>
      <w:marLeft w:val="0"/>
      <w:marRight w:val="0"/>
      <w:marTop w:val="0"/>
      <w:marBottom w:val="0"/>
      <w:divBdr>
        <w:top w:val="none" w:sz="0" w:space="0" w:color="auto"/>
        <w:left w:val="none" w:sz="0" w:space="0" w:color="auto"/>
        <w:bottom w:val="none" w:sz="0" w:space="0" w:color="auto"/>
        <w:right w:val="none" w:sz="0" w:space="0" w:color="auto"/>
      </w:divBdr>
    </w:div>
    <w:div w:id="1136679807">
      <w:bodyDiv w:val="1"/>
      <w:marLeft w:val="0"/>
      <w:marRight w:val="0"/>
      <w:marTop w:val="0"/>
      <w:marBottom w:val="0"/>
      <w:divBdr>
        <w:top w:val="none" w:sz="0" w:space="0" w:color="auto"/>
        <w:left w:val="none" w:sz="0" w:space="0" w:color="auto"/>
        <w:bottom w:val="none" w:sz="0" w:space="0" w:color="auto"/>
        <w:right w:val="none" w:sz="0" w:space="0" w:color="auto"/>
      </w:divBdr>
    </w:div>
    <w:div w:id="1150948944">
      <w:bodyDiv w:val="1"/>
      <w:marLeft w:val="0"/>
      <w:marRight w:val="0"/>
      <w:marTop w:val="0"/>
      <w:marBottom w:val="0"/>
      <w:divBdr>
        <w:top w:val="none" w:sz="0" w:space="0" w:color="auto"/>
        <w:left w:val="none" w:sz="0" w:space="0" w:color="auto"/>
        <w:bottom w:val="none" w:sz="0" w:space="0" w:color="auto"/>
        <w:right w:val="none" w:sz="0" w:space="0" w:color="auto"/>
      </w:divBdr>
      <w:divsChild>
        <w:div w:id="1941840599">
          <w:marLeft w:val="0"/>
          <w:marRight w:val="0"/>
          <w:marTop w:val="225"/>
          <w:marBottom w:val="225"/>
          <w:divBdr>
            <w:top w:val="none" w:sz="0" w:space="0" w:color="CFCFCF"/>
            <w:left w:val="none" w:sz="0" w:space="0" w:color="CFCFCF"/>
            <w:bottom w:val="none" w:sz="0" w:space="0" w:color="CFCFCF"/>
            <w:right w:val="none" w:sz="0" w:space="0" w:color="CFCFCF"/>
          </w:divBdr>
        </w:div>
        <w:div w:id="1005981228">
          <w:marLeft w:val="0"/>
          <w:marRight w:val="0"/>
          <w:marTop w:val="0"/>
          <w:marBottom w:val="225"/>
          <w:divBdr>
            <w:top w:val="none" w:sz="0" w:space="0" w:color="auto"/>
            <w:left w:val="none" w:sz="0" w:space="0" w:color="auto"/>
            <w:bottom w:val="none" w:sz="0" w:space="0" w:color="auto"/>
            <w:right w:val="none" w:sz="0" w:space="0" w:color="auto"/>
          </w:divBdr>
        </w:div>
      </w:divsChild>
    </w:div>
    <w:div w:id="1180507490">
      <w:bodyDiv w:val="1"/>
      <w:marLeft w:val="0"/>
      <w:marRight w:val="0"/>
      <w:marTop w:val="0"/>
      <w:marBottom w:val="0"/>
      <w:divBdr>
        <w:top w:val="none" w:sz="0" w:space="0" w:color="auto"/>
        <w:left w:val="none" w:sz="0" w:space="0" w:color="auto"/>
        <w:bottom w:val="none" w:sz="0" w:space="0" w:color="auto"/>
        <w:right w:val="none" w:sz="0" w:space="0" w:color="auto"/>
      </w:divBdr>
    </w:div>
    <w:div w:id="1213417941">
      <w:bodyDiv w:val="1"/>
      <w:marLeft w:val="0"/>
      <w:marRight w:val="0"/>
      <w:marTop w:val="0"/>
      <w:marBottom w:val="0"/>
      <w:divBdr>
        <w:top w:val="none" w:sz="0" w:space="0" w:color="auto"/>
        <w:left w:val="none" w:sz="0" w:space="0" w:color="auto"/>
        <w:bottom w:val="none" w:sz="0" w:space="0" w:color="auto"/>
        <w:right w:val="none" w:sz="0" w:space="0" w:color="auto"/>
      </w:divBdr>
    </w:div>
    <w:div w:id="1223565041">
      <w:bodyDiv w:val="1"/>
      <w:marLeft w:val="0"/>
      <w:marRight w:val="0"/>
      <w:marTop w:val="0"/>
      <w:marBottom w:val="0"/>
      <w:divBdr>
        <w:top w:val="none" w:sz="0" w:space="0" w:color="auto"/>
        <w:left w:val="none" w:sz="0" w:space="0" w:color="auto"/>
        <w:bottom w:val="none" w:sz="0" w:space="0" w:color="auto"/>
        <w:right w:val="none" w:sz="0" w:space="0" w:color="auto"/>
      </w:divBdr>
    </w:div>
    <w:div w:id="1254438859">
      <w:bodyDiv w:val="1"/>
      <w:marLeft w:val="0"/>
      <w:marRight w:val="0"/>
      <w:marTop w:val="0"/>
      <w:marBottom w:val="0"/>
      <w:divBdr>
        <w:top w:val="none" w:sz="0" w:space="0" w:color="auto"/>
        <w:left w:val="none" w:sz="0" w:space="0" w:color="auto"/>
        <w:bottom w:val="none" w:sz="0" w:space="0" w:color="auto"/>
        <w:right w:val="none" w:sz="0" w:space="0" w:color="auto"/>
      </w:divBdr>
    </w:div>
    <w:div w:id="1269580722">
      <w:bodyDiv w:val="1"/>
      <w:marLeft w:val="0"/>
      <w:marRight w:val="0"/>
      <w:marTop w:val="0"/>
      <w:marBottom w:val="0"/>
      <w:divBdr>
        <w:top w:val="none" w:sz="0" w:space="0" w:color="auto"/>
        <w:left w:val="none" w:sz="0" w:space="0" w:color="auto"/>
        <w:bottom w:val="none" w:sz="0" w:space="0" w:color="auto"/>
        <w:right w:val="none" w:sz="0" w:space="0" w:color="auto"/>
      </w:divBdr>
    </w:div>
    <w:div w:id="1298801345">
      <w:bodyDiv w:val="1"/>
      <w:marLeft w:val="0"/>
      <w:marRight w:val="0"/>
      <w:marTop w:val="0"/>
      <w:marBottom w:val="0"/>
      <w:divBdr>
        <w:top w:val="none" w:sz="0" w:space="0" w:color="auto"/>
        <w:left w:val="none" w:sz="0" w:space="0" w:color="auto"/>
        <w:bottom w:val="none" w:sz="0" w:space="0" w:color="auto"/>
        <w:right w:val="none" w:sz="0" w:space="0" w:color="auto"/>
      </w:divBdr>
    </w:div>
    <w:div w:id="1312515884">
      <w:bodyDiv w:val="1"/>
      <w:marLeft w:val="0"/>
      <w:marRight w:val="0"/>
      <w:marTop w:val="0"/>
      <w:marBottom w:val="0"/>
      <w:divBdr>
        <w:top w:val="none" w:sz="0" w:space="0" w:color="auto"/>
        <w:left w:val="none" w:sz="0" w:space="0" w:color="auto"/>
        <w:bottom w:val="none" w:sz="0" w:space="0" w:color="auto"/>
        <w:right w:val="none" w:sz="0" w:space="0" w:color="auto"/>
      </w:divBdr>
    </w:div>
    <w:div w:id="1317957755">
      <w:bodyDiv w:val="1"/>
      <w:marLeft w:val="0"/>
      <w:marRight w:val="0"/>
      <w:marTop w:val="0"/>
      <w:marBottom w:val="0"/>
      <w:divBdr>
        <w:top w:val="none" w:sz="0" w:space="0" w:color="auto"/>
        <w:left w:val="none" w:sz="0" w:space="0" w:color="auto"/>
        <w:bottom w:val="none" w:sz="0" w:space="0" w:color="auto"/>
        <w:right w:val="none" w:sz="0" w:space="0" w:color="auto"/>
      </w:divBdr>
      <w:divsChild>
        <w:div w:id="720710413">
          <w:marLeft w:val="0"/>
          <w:marRight w:val="0"/>
          <w:marTop w:val="225"/>
          <w:marBottom w:val="225"/>
          <w:divBdr>
            <w:top w:val="none" w:sz="0" w:space="0" w:color="CFCFCF"/>
            <w:left w:val="none" w:sz="0" w:space="0" w:color="CFCFCF"/>
            <w:bottom w:val="none" w:sz="0" w:space="0" w:color="CFCFCF"/>
            <w:right w:val="none" w:sz="0" w:space="0" w:color="CFCFCF"/>
          </w:divBdr>
        </w:div>
        <w:div w:id="1801459762">
          <w:marLeft w:val="0"/>
          <w:marRight w:val="0"/>
          <w:marTop w:val="0"/>
          <w:marBottom w:val="225"/>
          <w:divBdr>
            <w:top w:val="none" w:sz="0" w:space="0" w:color="auto"/>
            <w:left w:val="none" w:sz="0" w:space="0" w:color="auto"/>
            <w:bottom w:val="none" w:sz="0" w:space="0" w:color="auto"/>
            <w:right w:val="none" w:sz="0" w:space="0" w:color="auto"/>
          </w:divBdr>
        </w:div>
      </w:divsChild>
    </w:div>
    <w:div w:id="1328905550">
      <w:bodyDiv w:val="1"/>
      <w:marLeft w:val="0"/>
      <w:marRight w:val="0"/>
      <w:marTop w:val="0"/>
      <w:marBottom w:val="0"/>
      <w:divBdr>
        <w:top w:val="none" w:sz="0" w:space="0" w:color="auto"/>
        <w:left w:val="none" w:sz="0" w:space="0" w:color="auto"/>
        <w:bottom w:val="none" w:sz="0" w:space="0" w:color="auto"/>
        <w:right w:val="none" w:sz="0" w:space="0" w:color="auto"/>
      </w:divBdr>
    </w:div>
    <w:div w:id="1351179751">
      <w:bodyDiv w:val="1"/>
      <w:marLeft w:val="0"/>
      <w:marRight w:val="0"/>
      <w:marTop w:val="0"/>
      <w:marBottom w:val="0"/>
      <w:divBdr>
        <w:top w:val="none" w:sz="0" w:space="0" w:color="auto"/>
        <w:left w:val="none" w:sz="0" w:space="0" w:color="auto"/>
        <w:bottom w:val="none" w:sz="0" w:space="0" w:color="auto"/>
        <w:right w:val="none" w:sz="0" w:space="0" w:color="auto"/>
      </w:divBdr>
      <w:divsChild>
        <w:div w:id="265889902">
          <w:marLeft w:val="0"/>
          <w:marRight w:val="0"/>
          <w:marTop w:val="225"/>
          <w:marBottom w:val="225"/>
          <w:divBdr>
            <w:top w:val="none" w:sz="0" w:space="0" w:color="CFCFCF"/>
            <w:left w:val="none" w:sz="0" w:space="0" w:color="CFCFCF"/>
            <w:bottom w:val="none" w:sz="0" w:space="0" w:color="CFCFCF"/>
            <w:right w:val="none" w:sz="0" w:space="0" w:color="CFCFCF"/>
          </w:divBdr>
        </w:div>
        <w:div w:id="631449842">
          <w:marLeft w:val="0"/>
          <w:marRight w:val="0"/>
          <w:marTop w:val="0"/>
          <w:marBottom w:val="225"/>
          <w:divBdr>
            <w:top w:val="none" w:sz="0" w:space="0" w:color="auto"/>
            <w:left w:val="none" w:sz="0" w:space="0" w:color="auto"/>
            <w:bottom w:val="none" w:sz="0" w:space="0" w:color="auto"/>
            <w:right w:val="none" w:sz="0" w:space="0" w:color="auto"/>
          </w:divBdr>
        </w:div>
      </w:divsChild>
    </w:div>
    <w:div w:id="1365711653">
      <w:bodyDiv w:val="1"/>
      <w:marLeft w:val="0"/>
      <w:marRight w:val="0"/>
      <w:marTop w:val="0"/>
      <w:marBottom w:val="0"/>
      <w:divBdr>
        <w:top w:val="none" w:sz="0" w:space="0" w:color="auto"/>
        <w:left w:val="none" w:sz="0" w:space="0" w:color="auto"/>
        <w:bottom w:val="none" w:sz="0" w:space="0" w:color="auto"/>
        <w:right w:val="none" w:sz="0" w:space="0" w:color="auto"/>
      </w:divBdr>
    </w:div>
    <w:div w:id="1389838955">
      <w:bodyDiv w:val="1"/>
      <w:marLeft w:val="0"/>
      <w:marRight w:val="0"/>
      <w:marTop w:val="0"/>
      <w:marBottom w:val="0"/>
      <w:divBdr>
        <w:top w:val="none" w:sz="0" w:space="0" w:color="auto"/>
        <w:left w:val="none" w:sz="0" w:space="0" w:color="auto"/>
        <w:bottom w:val="none" w:sz="0" w:space="0" w:color="auto"/>
        <w:right w:val="none" w:sz="0" w:space="0" w:color="auto"/>
      </w:divBdr>
    </w:div>
    <w:div w:id="1406951722">
      <w:bodyDiv w:val="1"/>
      <w:marLeft w:val="0"/>
      <w:marRight w:val="0"/>
      <w:marTop w:val="0"/>
      <w:marBottom w:val="0"/>
      <w:divBdr>
        <w:top w:val="none" w:sz="0" w:space="0" w:color="auto"/>
        <w:left w:val="none" w:sz="0" w:space="0" w:color="auto"/>
        <w:bottom w:val="none" w:sz="0" w:space="0" w:color="auto"/>
        <w:right w:val="none" w:sz="0" w:space="0" w:color="auto"/>
      </w:divBdr>
    </w:div>
    <w:div w:id="1417244481">
      <w:bodyDiv w:val="1"/>
      <w:marLeft w:val="0"/>
      <w:marRight w:val="0"/>
      <w:marTop w:val="0"/>
      <w:marBottom w:val="0"/>
      <w:divBdr>
        <w:top w:val="none" w:sz="0" w:space="0" w:color="auto"/>
        <w:left w:val="none" w:sz="0" w:space="0" w:color="auto"/>
        <w:bottom w:val="none" w:sz="0" w:space="0" w:color="auto"/>
        <w:right w:val="none" w:sz="0" w:space="0" w:color="auto"/>
      </w:divBdr>
    </w:div>
    <w:div w:id="1420558910">
      <w:bodyDiv w:val="1"/>
      <w:marLeft w:val="0"/>
      <w:marRight w:val="0"/>
      <w:marTop w:val="0"/>
      <w:marBottom w:val="0"/>
      <w:divBdr>
        <w:top w:val="none" w:sz="0" w:space="0" w:color="auto"/>
        <w:left w:val="none" w:sz="0" w:space="0" w:color="auto"/>
        <w:bottom w:val="none" w:sz="0" w:space="0" w:color="auto"/>
        <w:right w:val="none" w:sz="0" w:space="0" w:color="auto"/>
      </w:divBdr>
    </w:div>
    <w:div w:id="1426682966">
      <w:bodyDiv w:val="1"/>
      <w:marLeft w:val="0"/>
      <w:marRight w:val="0"/>
      <w:marTop w:val="0"/>
      <w:marBottom w:val="0"/>
      <w:divBdr>
        <w:top w:val="none" w:sz="0" w:space="0" w:color="auto"/>
        <w:left w:val="none" w:sz="0" w:space="0" w:color="auto"/>
        <w:bottom w:val="none" w:sz="0" w:space="0" w:color="auto"/>
        <w:right w:val="none" w:sz="0" w:space="0" w:color="auto"/>
      </w:divBdr>
      <w:divsChild>
        <w:div w:id="1501386561">
          <w:marLeft w:val="0"/>
          <w:marRight w:val="0"/>
          <w:marTop w:val="225"/>
          <w:marBottom w:val="225"/>
          <w:divBdr>
            <w:top w:val="none" w:sz="0" w:space="0" w:color="CFCFCF"/>
            <w:left w:val="none" w:sz="0" w:space="0" w:color="CFCFCF"/>
            <w:bottom w:val="none" w:sz="0" w:space="0" w:color="CFCFCF"/>
            <w:right w:val="none" w:sz="0" w:space="0" w:color="CFCFCF"/>
          </w:divBdr>
        </w:div>
        <w:div w:id="671302599">
          <w:marLeft w:val="0"/>
          <w:marRight w:val="0"/>
          <w:marTop w:val="0"/>
          <w:marBottom w:val="225"/>
          <w:divBdr>
            <w:top w:val="none" w:sz="0" w:space="0" w:color="auto"/>
            <w:left w:val="none" w:sz="0" w:space="0" w:color="auto"/>
            <w:bottom w:val="none" w:sz="0" w:space="0" w:color="auto"/>
            <w:right w:val="none" w:sz="0" w:space="0" w:color="auto"/>
          </w:divBdr>
        </w:div>
      </w:divsChild>
    </w:div>
    <w:div w:id="1445035191">
      <w:bodyDiv w:val="1"/>
      <w:marLeft w:val="0"/>
      <w:marRight w:val="0"/>
      <w:marTop w:val="0"/>
      <w:marBottom w:val="0"/>
      <w:divBdr>
        <w:top w:val="none" w:sz="0" w:space="0" w:color="auto"/>
        <w:left w:val="none" w:sz="0" w:space="0" w:color="auto"/>
        <w:bottom w:val="none" w:sz="0" w:space="0" w:color="auto"/>
        <w:right w:val="none" w:sz="0" w:space="0" w:color="auto"/>
      </w:divBdr>
    </w:div>
    <w:div w:id="1461847649">
      <w:bodyDiv w:val="1"/>
      <w:marLeft w:val="0"/>
      <w:marRight w:val="0"/>
      <w:marTop w:val="0"/>
      <w:marBottom w:val="0"/>
      <w:divBdr>
        <w:top w:val="none" w:sz="0" w:space="0" w:color="auto"/>
        <w:left w:val="none" w:sz="0" w:space="0" w:color="auto"/>
        <w:bottom w:val="none" w:sz="0" w:space="0" w:color="auto"/>
        <w:right w:val="none" w:sz="0" w:space="0" w:color="auto"/>
      </w:divBdr>
    </w:div>
    <w:div w:id="1466965832">
      <w:bodyDiv w:val="1"/>
      <w:marLeft w:val="0"/>
      <w:marRight w:val="0"/>
      <w:marTop w:val="0"/>
      <w:marBottom w:val="0"/>
      <w:divBdr>
        <w:top w:val="none" w:sz="0" w:space="0" w:color="auto"/>
        <w:left w:val="none" w:sz="0" w:space="0" w:color="auto"/>
        <w:bottom w:val="none" w:sz="0" w:space="0" w:color="auto"/>
        <w:right w:val="none" w:sz="0" w:space="0" w:color="auto"/>
      </w:divBdr>
    </w:div>
    <w:div w:id="1482843911">
      <w:bodyDiv w:val="1"/>
      <w:marLeft w:val="0"/>
      <w:marRight w:val="0"/>
      <w:marTop w:val="0"/>
      <w:marBottom w:val="0"/>
      <w:divBdr>
        <w:top w:val="none" w:sz="0" w:space="0" w:color="auto"/>
        <w:left w:val="none" w:sz="0" w:space="0" w:color="auto"/>
        <w:bottom w:val="none" w:sz="0" w:space="0" w:color="auto"/>
        <w:right w:val="none" w:sz="0" w:space="0" w:color="auto"/>
      </w:divBdr>
    </w:div>
    <w:div w:id="1492869191">
      <w:bodyDiv w:val="1"/>
      <w:marLeft w:val="0"/>
      <w:marRight w:val="0"/>
      <w:marTop w:val="0"/>
      <w:marBottom w:val="0"/>
      <w:divBdr>
        <w:top w:val="none" w:sz="0" w:space="0" w:color="auto"/>
        <w:left w:val="none" w:sz="0" w:space="0" w:color="auto"/>
        <w:bottom w:val="none" w:sz="0" w:space="0" w:color="auto"/>
        <w:right w:val="none" w:sz="0" w:space="0" w:color="auto"/>
      </w:divBdr>
    </w:div>
    <w:div w:id="1502237372">
      <w:bodyDiv w:val="1"/>
      <w:marLeft w:val="0"/>
      <w:marRight w:val="0"/>
      <w:marTop w:val="0"/>
      <w:marBottom w:val="0"/>
      <w:divBdr>
        <w:top w:val="none" w:sz="0" w:space="0" w:color="auto"/>
        <w:left w:val="none" w:sz="0" w:space="0" w:color="auto"/>
        <w:bottom w:val="none" w:sz="0" w:space="0" w:color="auto"/>
        <w:right w:val="none" w:sz="0" w:space="0" w:color="auto"/>
      </w:divBdr>
    </w:div>
    <w:div w:id="1513685481">
      <w:bodyDiv w:val="1"/>
      <w:marLeft w:val="0"/>
      <w:marRight w:val="0"/>
      <w:marTop w:val="0"/>
      <w:marBottom w:val="0"/>
      <w:divBdr>
        <w:top w:val="none" w:sz="0" w:space="0" w:color="auto"/>
        <w:left w:val="none" w:sz="0" w:space="0" w:color="auto"/>
        <w:bottom w:val="none" w:sz="0" w:space="0" w:color="auto"/>
        <w:right w:val="none" w:sz="0" w:space="0" w:color="auto"/>
      </w:divBdr>
    </w:div>
    <w:div w:id="1534732332">
      <w:bodyDiv w:val="1"/>
      <w:marLeft w:val="0"/>
      <w:marRight w:val="0"/>
      <w:marTop w:val="0"/>
      <w:marBottom w:val="0"/>
      <w:divBdr>
        <w:top w:val="none" w:sz="0" w:space="0" w:color="auto"/>
        <w:left w:val="none" w:sz="0" w:space="0" w:color="auto"/>
        <w:bottom w:val="none" w:sz="0" w:space="0" w:color="auto"/>
        <w:right w:val="none" w:sz="0" w:space="0" w:color="auto"/>
      </w:divBdr>
    </w:div>
    <w:div w:id="1537616367">
      <w:bodyDiv w:val="1"/>
      <w:marLeft w:val="0"/>
      <w:marRight w:val="0"/>
      <w:marTop w:val="0"/>
      <w:marBottom w:val="0"/>
      <w:divBdr>
        <w:top w:val="none" w:sz="0" w:space="0" w:color="auto"/>
        <w:left w:val="none" w:sz="0" w:space="0" w:color="auto"/>
        <w:bottom w:val="none" w:sz="0" w:space="0" w:color="auto"/>
        <w:right w:val="none" w:sz="0" w:space="0" w:color="auto"/>
      </w:divBdr>
    </w:div>
    <w:div w:id="1565019192">
      <w:bodyDiv w:val="1"/>
      <w:marLeft w:val="0"/>
      <w:marRight w:val="0"/>
      <w:marTop w:val="0"/>
      <w:marBottom w:val="0"/>
      <w:divBdr>
        <w:top w:val="none" w:sz="0" w:space="0" w:color="auto"/>
        <w:left w:val="none" w:sz="0" w:space="0" w:color="auto"/>
        <w:bottom w:val="none" w:sz="0" w:space="0" w:color="auto"/>
        <w:right w:val="none" w:sz="0" w:space="0" w:color="auto"/>
      </w:divBdr>
    </w:div>
    <w:div w:id="1572156547">
      <w:bodyDiv w:val="1"/>
      <w:marLeft w:val="0"/>
      <w:marRight w:val="0"/>
      <w:marTop w:val="0"/>
      <w:marBottom w:val="0"/>
      <w:divBdr>
        <w:top w:val="none" w:sz="0" w:space="0" w:color="auto"/>
        <w:left w:val="none" w:sz="0" w:space="0" w:color="auto"/>
        <w:bottom w:val="none" w:sz="0" w:space="0" w:color="auto"/>
        <w:right w:val="none" w:sz="0" w:space="0" w:color="auto"/>
      </w:divBdr>
      <w:divsChild>
        <w:div w:id="1602375723">
          <w:marLeft w:val="0"/>
          <w:marRight w:val="0"/>
          <w:marTop w:val="225"/>
          <w:marBottom w:val="225"/>
          <w:divBdr>
            <w:top w:val="none" w:sz="0" w:space="0" w:color="CFCFCF"/>
            <w:left w:val="none" w:sz="0" w:space="0" w:color="CFCFCF"/>
            <w:bottom w:val="none" w:sz="0" w:space="0" w:color="CFCFCF"/>
            <w:right w:val="none" w:sz="0" w:space="0" w:color="CFCFCF"/>
          </w:divBdr>
        </w:div>
        <w:div w:id="2114086958">
          <w:marLeft w:val="0"/>
          <w:marRight w:val="0"/>
          <w:marTop w:val="0"/>
          <w:marBottom w:val="225"/>
          <w:divBdr>
            <w:top w:val="none" w:sz="0" w:space="0" w:color="auto"/>
            <w:left w:val="none" w:sz="0" w:space="0" w:color="auto"/>
            <w:bottom w:val="none" w:sz="0" w:space="0" w:color="auto"/>
            <w:right w:val="none" w:sz="0" w:space="0" w:color="auto"/>
          </w:divBdr>
        </w:div>
      </w:divsChild>
    </w:div>
    <w:div w:id="1590501205">
      <w:bodyDiv w:val="1"/>
      <w:marLeft w:val="0"/>
      <w:marRight w:val="0"/>
      <w:marTop w:val="0"/>
      <w:marBottom w:val="0"/>
      <w:divBdr>
        <w:top w:val="none" w:sz="0" w:space="0" w:color="auto"/>
        <w:left w:val="none" w:sz="0" w:space="0" w:color="auto"/>
        <w:bottom w:val="none" w:sz="0" w:space="0" w:color="auto"/>
        <w:right w:val="none" w:sz="0" w:space="0" w:color="auto"/>
      </w:divBdr>
    </w:div>
    <w:div w:id="1595898235">
      <w:bodyDiv w:val="1"/>
      <w:marLeft w:val="0"/>
      <w:marRight w:val="0"/>
      <w:marTop w:val="0"/>
      <w:marBottom w:val="0"/>
      <w:divBdr>
        <w:top w:val="none" w:sz="0" w:space="0" w:color="auto"/>
        <w:left w:val="none" w:sz="0" w:space="0" w:color="auto"/>
        <w:bottom w:val="none" w:sz="0" w:space="0" w:color="auto"/>
        <w:right w:val="none" w:sz="0" w:space="0" w:color="auto"/>
      </w:divBdr>
    </w:div>
    <w:div w:id="1600213570">
      <w:bodyDiv w:val="1"/>
      <w:marLeft w:val="0"/>
      <w:marRight w:val="0"/>
      <w:marTop w:val="0"/>
      <w:marBottom w:val="0"/>
      <w:divBdr>
        <w:top w:val="none" w:sz="0" w:space="0" w:color="auto"/>
        <w:left w:val="none" w:sz="0" w:space="0" w:color="auto"/>
        <w:bottom w:val="none" w:sz="0" w:space="0" w:color="auto"/>
        <w:right w:val="none" w:sz="0" w:space="0" w:color="auto"/>
      </w:divBdr>
      <w:divsChild>
        <w:div w:id="1591810516">
          <w:marLeft w:val="0"/>
          <w:marRight w:val="0"/>
          <w:marTop w:val="0"/>
          <w:marBottom w:val="0"/>
          <w:divBdr>
            <w:top w:val="none" w:sz="0" w:space="0" w:color="auto"/>
            <w:left w:val="none" w:sz="0" w:space="0" w:color="auto"/>
            <w:bottom w:val="none" w:sz="0" w:space="0" w:color="auto"/>
            <w:right w:val="none" w:sz="0" w:space="0" w:color="auto"/>
          </w:divBdr>
          <w:divsChild>
            <w:div w:id="606813678">
              <w:marLeft w:val="0"/>
              <w:marRight w:val="0"/>
              <w:marTop w:val="0"/>
              <w:marBottom w:val="0"/>
              <w:divBdr>
                <w:top w:val="none" w:sz="0" w:space="0" w:color="auto"/>
                <w:left w:val="none" w:sz="0" w:space="0" w:color="auto"/>
                <w:bottom w:val="none" w:sz="0" w:space="0" w:color="auto"/>
                <w:right w:val="none" w:sz="0" w:space="0" w:color="auto"/>
              </w:divBdr>
              <w:divsChild>
                <w:div w:id="1386249860">
                  <w:marLeft w:val="0"/>
                  <w:marRight w:val="0"/>
                  <w:marTop w:val="0"/>
                  <w:marBottom w:val="0"/>
                  <w:divBdr>
                    <w:top w:val="none" w:sz="0" w:space="0" w:color="auto"/>
                    <w:left w:val="none" w:sz="0" w:space="0" w:color="auto"/>
                    <w:bottom w:val="none" w:sz="0" w:space="0" w:color="auto"/>
                    <w:right w:val="none" w:sz="0" w:space="0" w:color="auto"/>
                  </w:divBdr>
                  <w:divsChild>
                    <w:div w:id="430009691">
                      <w:marLeft w:val="0"/>
                      <w:marRight w:val="0"/>
                      <w:marTop w:val="0"/>
                      <w:marBottom w:val="0"/>
                      <w:divBdr>
                        <w:top w:val="none" w:sz="0" w:space="0" w:color="auto"/>
                        <w:left w:val="none" w:sz="0" w:space="0" w:color="auto"/>
                        <w:bottom w:val="none" w:sz="0" w:space="0" w:color="auto"/>
                        <w:right w:val="none" w:sz="0" w:space="0" w:color="auto"/>
                      </w:divBdr>
                      <w:divsChild>
                        <w:div w:id="1053966704">
                          <w:marLeft w:val="0"/>
                          <w:marRight w:val="0"/>
                          <w:marTop w:val="0"/>
                          <w:marBottom w:val="0"/>
                          <w:divBdr>
                            <w:top w:val="none" w:sz="0" w:space="0" w:color="auto"/>
                            <w:left w:val="none" w:sz="0" w:space="0" w:color="auto"/>
                            <w:bottom w:val="none" w:sz="0" w:space="0" w:color="auto"/>
                            <w:right w:val="none" w:sz="0" w:space="0" w:color="auto"/>
                          </w:divBdr>
                        </w:div>
                        <w:div w:id="36510544">
                          <w:marLeft w:val="0"/>
                          <w:marRight w:val="0"/>
                          <w:marTop w:val="0"/>
                          <w:marBottom w:val="0"/>
                          <w:divBdr>
                            <w:top w:val="none" w:sz="0" w:space="0" w:color="auto"/>
                            <w:left w:val="none" w:sz="0" w:space="0" w:color="auto"/>
                            <w:bottom w:val="none" w:sz="0" w:space="0" w:color="auto"/>
                            <w:right w:val="none" w:sz="0" w:space="0" w:color="auto"/>
                          </w:divBdr>
                        </w:div>
                        <w:div w:id="1546867060">
                          <w:marLeft w:val="0"/>
                          <w:marRight w:val="0"/>
                          <w:marTop w:val="0"/>
                          <w:marBottom w:val="0"/>
                          <w:divBdr>
                            <w:top w:val="none" w:sz="0" w:space="0" w:color="auto"/>
                            <w:left w:val="none" w:sz="0" w:space="0" w:color="auto"/>
                            <w:bottom w:val="none" w:sz="0" w:space="0" w:color="auto"/>
                            <w:right w:val="none" w:sz="0" w:space="0" w:color="auto"/>
                          </w:divBdr>
                        </w:div>
                        <w:div w:id="165583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07634">
                  <w:marLeft w:val="0"/>
                  <w:marRight w:val="0"/>
                  <w:marTop w:val="0"/>
                  <w:marBottom w:val="0"/>
                  <w:divBdr>
                    <w:top w:val="none" w:sz="0" w:space="0" w:color="auto"/>
                    <w:left w:val="none" w:sz="0" w:space="0" w:color="auto"/>
                    <w:bottom w:val="none" w:sz="0" w:space="0" w:color="auto"/>
                    <w:right w:val="none" w:sz="0" w:space="0" w:color="auto"/>
                  </w:divBdr>
                  <w:divsChild>
                    <w:div w:id="1062093354">
                      <w:marLeft w:val="0"/>
                      <w:marRight w:val="0"/>
                      <w:marTop w:val="0"/>
                      <w:marBottom w:val="0"/>
                      <w:divBdr>
                        <w:top w:val="none" w:sz="0" w:space="0" w:color="auto"/>
                        <w:left w:val="none" w:sz="0" w:space="0" w:color="auto"/>
                        <w:bottom w:val="none" w:sz="0" w:space="0" w:color="auto"/>
                        <w:right w:val="none" w:sz="0" w:space="0" w:color="auto"/>
                      </w:divBdr>
                      <w:divsChild>
                        <w:div w:id="1143742415">
                          <w:marLeft w:val="0"/>
                          <w:marRight w:val="0"/>
                          <w:marTop w:val="0"/>
                          <w:marBottom w:val="0"/>
                          <w:divBdr>
                            <w:top w:val="none" w:sz="0" w:space="0" w:color="auto"/>
                            <w:left w:val="none" w:sz="0" w:space="0" w:color="auto"/>
                            <w:bottom w:val="none" w:sz="0" w:space="0" w:color="auto"/>
                            <w:right w:val="none" w:sz="0" w:space="0" w:color="auto"/>
                          </w:divBdr>
                        </w:div>
                        <w:div w:id="175269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472172">
                  <w:marLeft w:val="0"/>
                  <w:marRight w:val="0"/>
                  <w:marTop w:val="0"/>
                  <w:marBottom w:val="0"/>
                  <w:divBdr>
                    <w:top w:val="none" w:sz="0" w:space="0" w:color="auto"/>
                    <w:left w:val="none" w:sz="0" w:space="0" w:color="auto"/>
                    <w:bottom w:val="none" w:sz="0" w:space="0" w:color="auto"/>
                    <w:right w:val="none" w:sz="0" w:space="0" w:color="auto"/>
                  </w:divBdr>
                  <w:divsChild>
                    <w:div w:id="472139648">
                      <w:marLeft w:val="0"/>
                      <w:marRight w:val="0"/>
                      <w:marTop w:val="0"/>
                      <w:marBottom w:val="0"/>
                      <w:divBdr>
                        <w:top w:val="none" w:sz="0" w:space="0" w:color="auto"/>
                        <w:left w:val="none" w:sz="0" w:space="0" w:color="auto"/>
                        <w:bottom w:val="none" w:sz="0" w:space="0" w:color="auto"/>
                        <w:right w:val="none" w:sz="0" w:space="0" w:color="auto"/>
                      </w:divBdr>
                      <w:divsChild>
                        <w:div w:id="2042240237">
                          <w:marLeft w:val="0"/>
                          <w:marRight w:val="0"/>
                          <w:marTop w:val="0"/>
                          <w:marBottom w:val="0"/>
                          <w:divBdr>
                            <w:top w:val="none" w:sz="0" w:space="0" w:color="auto"/>
                            <w:left w:val="none" w:sz="0" w:space="0" w:color="auto"/>
                            <w:bottom w:val="none" w:sz="0" w:space="0" w:color="auto"/>
                            <w:right w:val="none" w:sz="0" w:space="0" w:color="auto"/>
                          </w:divBdr>
                        </w:div>
                        <w:div w:id="1272009198">
                          <w:marLeft w:val="0"/>
                          <w:marRight w:val="0"/>
                          <w:marTop w:val="0"/>
                          <w:marBottom w:val="0"/>
                          <w:divBdr>
                            <w:top w:val="none" w:sz="0" w:space="0" w:color="auto"/>
                            <w:left w:val="none" w:sz="0" w:space="0" w:color="auto"/>
                            <w:bottom w:val="none" w:sz="0" w:space="0" w:color="auto"/>
                            <w:right w:val="none" w:sz="0" w:space="0" w:color="auto"/>
                          </w:divBdr>
                        </w:div>
                        <w:div w:id="693074063">
                          <w:marLeft w:val="0"/>
                          <w:marRight w:val="0"/>
                          <w:marTop w:val="0"/>
                          <w:marBottom w:val="0"/>
                          <w:divBdr>
                            <w:top w:val="none" w:sz="0" w:space="0" w:color="auto"/>
                            <w:left w:val="none" w:sz="0" w:space="0" w:color="auto"/>
                            <w:bottom w:val="none" w:sz="0" w:space="0" w:color="auto"/>
                            <w:right w:val="none" w:sz="0" w:space="0" w:color="auto"/>
                          </w:divBdr>
                        </w:div>
                        <w:div w:id="73813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773136">
                  <w:marLeft w:val="0"/>
                  <w:marRight w:val="0"/>
                  <w:marTop w:val="0"/>
                  <w:marBottom w:val="0"/>
                  <w:divBdr>
                    <w:top w:val="none" w:sz="0" w:space="0" w:color="auto"/>
                    <w:left w:val="none" w:sz="0" w:space="0" w:color="auto"/>
                    <w:bottom w:val="none" w:sz="0" w:space="0" w:color="auto"/>
                    <w:right w:val="none" w:sz="0" w:space="0" w:color="auto"/>
                  </w:divBdr>
                  <w:divsChild>
                    <w:div w:id="100299017">
                      <w:marLeft w:val="0"/>
                      <w:marRight w:val="0"/>
                      <w:marTop w:val="0"/>
                      <w:marBottom w:val="0"/>
                      <w:divBdr>
                        <w:top w:val="none" w:sz="0" w:space="0" w:color="auto"/>
                        <w:left w:val="none" w:sz="0" w:space="0" w:color="auto"/>
                        <w:bottom w:val="none" w:sz="0" w:space="0" w:color="auto"/>
                        <w:right w:val="none" w:sz="0" w:space="0" w:color="auto"/>
                      </w:divBdr>
                      <w:divsChild>
                        <w:div w:id="1524517388">
                          <w:marLeft w:val="0"/>
                          <w:marRight w:val="0"/>
                          <w:marTop w:val="0"/>
                          <w:marBottom w:val="0"/>
                          <w:divBdr>
                            <w:top w:val="none" w:sz="0" w:space="0" w:color="auto"/>
                            <w:left w:val="none" w:sz="0" w:space="0" w:color="auto"/>
                            <w:bottom w:val="none" w:sz="0" w:space="0" w:color="auto"/>
                            <w:right w:val="none" w:sz="0" w:space="0" w:color="auto"/>
                          </w:divBdr>
                        </w:div>
                        <w:div w:id="112846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1594327">
      <w:bodyDiv w:val="1"/>
      <w:marLeft w:val="0"/>
      <w:marRight w:val="0"/>
      <w:marTop w:val="0"/>
      <w:marBottom w:val="0"/>
      <w:divBdr>
        <w:top w:val="none" w:sz="0" w:space="0" w:color="auto"/>
        <w:left w:val="none" w:sz="0" w:space="0" w:color="auto"/>
        <w:bottom w:val="none" w:sz="0" w:space="0" w:color="auto"/>
        <w:right w:val="none" w:sz="0" w:space="0" w:color="auto"/>
      </w:divBdr>
    </w:div>
    <w:div w:id="1636715707">
      <w:bodyDiv w:val="1"/>
      <w:marLeft w:val="0"/>
      <w:marRight w:val="0"/>
      <w:marTop w:val="0"/>
      <w:marBottom w:val="0"/>
      <w:divBdr>
        <w:top w:val="none" w:sz="0" w:space="0" w:color="auto"/>
        <w:left w:val="none" w:sz="0" w:space="0" w:color="auto"/>
        <w:bottom w:val="none" w:sz="0" w:space="0" w:color="auto"/>
        <w:right w:val="none" w:sz="0" w:space="0" w:color="auto"/>
      </w:divBdr>
    </w:div>
    <w:div w:id="1642731332">
      <w:bodyDiv w:val="1"/>
      <w:marLeft w:val="0"/>
      <w:marRight w:val="0"/>
      <w:marTop w:val="0"/>
      <w:marBottom w:val="0"/>
      <w:divBdr>
        <w:top w:val="none" w:sz="0" w:space="0" w:color="auto"/>
        <w:left w:val="none" w:sz="0" w:space="0" w:color="auto"/>
        <w:bottom w:val="none" w:sz="0" w:space="0" w:color="auto"/>
        <w:right w:val="none" w:sz="0" w:space="0" w:color="auto"/>
      </w:divBdr>
    </w:div>
    <w:div w:id="1645424522">
      <w:bodyDiv w:val="1"/>
      <w:marLeft w:val="0"/>
      <w:marRight w:val="0"/>
      <w:marTop w:val="0"/>
      <w:marBottom w:val="0"/>
      <w:divBdr>
        <w:top w:val="none" w:sz="0" w:space="0" w:color="auto"/>
        <w:left w:val="none" w:sz="0" w:space="0" w:color="auto"/>
        <w:bottom w:val="none" w:sz="0" w:space="0" w:color="auto"/>
        <w:right w:val="none" w:sz="0" w:space="0" w:color="auto"/>
      </w:divBdr>
    </w:div>
    <w:div w:id="1681665826">
      <w:bodyDiv w:val="1"/>
      <w:marLeft w:val="0"/>
      <w:marRight w:val="0"/>
      <w:marTop w:val="0"/>
      <w:marBottom w:val="0"/>
      <w:divBdr>
        <w:top w:val="none" w:sz="0" w:space="0" w:color="auto"/>
        <w:left w:val="none" w:sz="0" w:space="0" w:color="auto"/>
        <w:bottom w:val="none" w:sz="0" w:space="0" w:color="auto"/>
        <w:right w:val="none" w:sz="0" w:space="0" w:color="auto"/>
      </w:divBdr>
    </w:div>
    <w:div w:id="1708215079">
      <w:bodyDiv w:val="1"/>
      <w:marLeft w:val="0"/>
      <w:marRight w:val="0"/>
      <w:marTop w:val="0"/>
      <w:marBottom w:val="0"/>
      <w:divBdr>
        <w:top w:val="none" w:sz="0" w:space="0" w:color="auto"/>
        <w:left w:val="none" w:sz="0" w:space="0" w:color="auto"/>
        <w:bottom w:val="none" w:sz="0" w:space="0" w:color="auto"/>
        <w:right w:val="none" w:sz="0" w:space="0" w:color="auto"/>
      </w:divBdr>
    </w:div>
    <w:div w:id="1714501849">
      <w:bodyDiv w:val="1"/>
      <w:marLeft w:val="0"/>
      <w:marRight w:val="0"/>
      <w:marTop w:val="0"/>
      <w:marBottom w:val="0"/>
      <w:divBdr>
        <w:top w:val="none" w:sz="0" w:space="0" w:color="auto"/>
        <w:left w:val="none" w:sz="0" w:space="0" w:color="auto"/>
        <w:bottom w:val="none" w:sz="0" w:space="0" w:color="auto"/>
        <w:right w:val="none" w:sz="0" w:space="0" w:color="auto"/>
      </w:divBdr>
    </w:div>
    <w:div w:id="1732996979">
      <w:bodyDiv w:val="1"/>
      <w:marLeft w:val="0"/>
      <w:marRight w:val="0"/>
      <w:marTop w:val="0"/>
      <w:marBottom w:val="0"/>
      <w:divBdr>
        <w:top w:val="none" w:sz="0" w:space="0" w:color="auto"/>
        <w:left w:val="none" w:sz="0" w:space="0" w:color="auto"/>
        <w:bottom w:val="none" w:sz="0" w:space="0" w:color="auto"/>
        <w:right w:val="none" w:sz="0" w:space="0" w:color="auto"/>
      </w:divBdr>
    </w:div>
    <w:div w:id="1733237623">
      <w:bodyDiv w:val="1"/>
      <w:marLeft w:val="0"/>
      <w:marRight w:val="0"/>
      <w:marTop w:val="0"/>
      <w:marBottom w:val="0"/>
      <w:divBdr>
        <w:top w:val="none" w:sz="0" w:space="0" w:color="auto"/>
        <w:left w:val="none" w:sz="0" w:space="0" w:color="auto"/>
        <w:bottom w:val="none" w:sz="0" w:space="0" w:color="auto"/>
        <w:right w:val="none" w:sz="0" w:space="0" w:color="auto"/>
      </w:divBdr>
    </w:div>
    <w:div w:id="1747334776">
      <w:bodyDiv w:val="1"/>
      <w:marLeft w:val="0"/>
      <w:marRight w:val="0"/>
      <w:marTop w:val="0"/>
      <w:marBottom w:val="0"/>
      <w:divBdr>
        <w:top w:val="none" w:sz="0" w:space="0" w:color="auto"/>
        <w:left w:val="none" w:sz="0" w:space="0" w:color="auto"/>
        <w:bottom w:val="none" w:sz="0" w:space="0" w:color="auto"/>
        <w:right w:val="none" w:sz="0" w:space="0" w:color="auto"/>
      </w:divBdr>
      <w:divsChild>
        <w:div w:id="655692413">
          <w:marLeft w:val="0"/>
          <w:marRight w:val="0"/>
          <w:marTop w:val="225"/>
          <w:marBottom w:val="225"/>
          <w:divBdr>
            <w:top w:val="none" w:sz="0" w:space="0" w:color="CFCFCF"/>
            <w:left w:val="none" w:sz="0" w:space="0" w:color="CFCFCF"/>
            <w:bottom w:val="none" w:sz="0" w:space="0" w:color="CFCFCF"/>
            <w:right w:val="none" w:sz="0" w:space="0" w:color="CFCFCF"/>
          </w:divBdr>
        </w:div>
        <w:div w:id="476335486">
          <w:marLeft w:val="0"/>
          <w:marRight w:val="0"/>
          <w:marTop w:val="0"/>
          <w:marBottom w:val="225"/>
          <w:divBdr>
            <w:top w:val="none" w:sz="0" w:space="0" w:color="auto"/>
            <w:left w:val="none" w:sz="0" w:space="0" w:color="auto"/>
            <w:bottom w:val="none" w:sz="0" w:space="0" w:color="auto"/>
            <w:right w:val="none" w:sz="0" w:space="0" w:color="auto"/>
          </w:divBdr>
        </w:div>
      </w:divsChild>
    </w:div>
    <w:div w:id="1753232473">
      <w:bodyDiv w:val="1"/>
      <w:marLeft w:val="0"/>
      <w:marRight w:val="0"/>
      <w:marTop w:val="0"/>
      <w:marBottom w:val="0"/>
      <w:divBdr>
        <w:top w:val="none" w:sz="0" w:space="0" w:color="auto"/>
        <w:left w:val="none" w:sz="0" w:space="0" w:color="auto"/>
        <w:bottom w:val="none" w:sz="0" w:space="0" w:color="auto"/>
        <w:right w:val="none" w:sz="0" w:space="0" w:color="auto"/>
      </w:divBdr>
    </w:div>
    <w:div w:id="1767187240">
      <w:bodyDiv w:val="1"/>
      <w:marLeft w:val="0"/>
      <w:marRight w:val="0"/>
      <w:marTop w:val="0"/>
      <w:marBottom w:val="0"/>
      <w:divBdr>
        <w:top w:val="none" w:sz="0" w:space="0" w:color="auto"/>
        <w:left w:val="none" w:sz="0" w:space="0" w:color="auto"/>
        <w:bottom w:val="none" w:sz="0" w:space="0" w:color="auto"/>
        <w:right w:val="none" w:sz="0" w:space="0" w:color="auto"/>
      </w:divBdr>
    </w:div>
    <w:div w:id="1768891547">
      <w:bodyDiv w:val="1"/>
      <w:marLeft w:val="0"/>
      <w:marRight w:val="0"/>
      <w:marTop w:val="0"/>
      <w:marBottom w:val="0"/>
      <w:divBdr>
        <w:top w:val="none" w:sz="0" w:space="0" w:color="auto"/>
        <w:left w:val="none" w:sz="0" w:space="0" w:color="auto"/>
        <w:bottom w:val="none" w:sz="0" w:space="0" w:color="auto"/>
        <w:right w:val="none" w:sz="0" w:space="0" w:color="auto"/>
      </w:divBdr>
    </w:div>
    <w:div w:id="1786343329">
      <w:bodyDiv w:val="1"/>
      <w:marLeft w:val="0"/>
      <w:marRight w:val="0"/>
      <w:marTop w:val="0"/>
      <w:marBottom w:val="0"/>
      <w:divBdr>
        <w:top w:val="none" w:sz="0" w:space="0" w:color="auto"/>
        <w:left w:val="none" w:sz="0" w:space="0" w:color="auto"/>
        <w:bottom w:val="none" w:sz="0" w:space="0" w:color="auto"/>
        <w:right w:val="none" w:sz="0" w:space="0" w:color="auto"/>
      </w:divBdr>
      <w:divsChild>
        <w:div w:id="42141470">
          <w:marLeft w:val="0"/>
          <w:marRight w:val="0"/>
          <w:marTop w:val="225"/>
          <w:marBottom w:val="225"/>
          <w:divBdr>
            <w:top w:val="none" w:sz="0" w:space="0" w:color="CFCFCF"/>
            <w:left w:val="none" w:sz="0" w:space="0" w:color="CFCFCF"/>
            <w:bottom w:val="none" w:sz="0" w:space="0" w:color="CFCFCF"/>
            <w:right w:val="none" w:sz="0" w:space="0" w:color="CFCFCF"/>
          </w:divBdr>
        </w:div>
        <w:div w:id="571624366">
          <w:marLeft w:val="0"/>
          <w:marRight w:val="0"/>
          <w:marTop w:val="0"/>
          <w:marBottom w:val="225"/>
          <w:divBdr>
            <w:top w:val="none" w:sz="0" w:space="0" w:color="auto"/>
            <w:left w:val="none" w:sz="0" w:space="0" w:color="auto"/>
            <w:bottom w:val="none" w:sz="0" w:space="0" w:color="auto"/>
            <w:right w:val="none" w:sz="0" w:space="0" w:color="auto"/>
          </w:divBdr>
        </w:div>
      </w:divsChild>
    </w:div>
    <w:div w:id="1788813206">
      <w:bodyDiv w:val="1"/>
      <w:marLeft w:val="0"/>
      <w:marRight w:val="0"/>
      <w:marTop w:val="0"/>
      <w:marBottom w:val="0"/>
      <w:divBdr>
        <w:top w:val="none" w:sz="0" w:space="0" w:color="auto"/>
        <w:left w:val="none" w:sz="0" w:space="0" w:color="auto"/>
        <w:bottom w:val="none" w:sz="0" w:space="0" w:color="auto"/>
        <w:right w:val="none" w:sz="0" w:space="0" w:color="auto"/>
      </w:divBdr>
      <w:divsChild>
        <w:div w:id="206375300">
          <w:marLeft w:val="0"/>
          <w:marRight w:val="0"/>
          <w:marTop w:val="0"/>
          <w:marBottom w:val="0"/>
          <w:divBdr>
            <w:top w:val="none" w:sz="0" w:space="0" w:color="auto"/>
            <w:left w:val="none" w:sz="0" w:space="0" w:color="auto"/>
            <w:bottom w:val="none" w:sz="0" w:space="0" w:color="auto"/>
            <w:right w:val="none" w:sz="0" w:space="0" w:color="auto"/>
          </w:divBdr>
        </w:div>
        <w:div w:id="542525997">
          <w:marLeft w:val="0"/>
          <w:marRight w:val="0"/>
          <w:marTop w:val="0"/>
          <w:marBottom w:val="0"/>
          <w:divBdr>
            <w:top w:val="none" w:sz="0" w:space="0" w:color="auto"/>
            <w:left w:val="none" w:sz="0" w:space="0" w:color="auto"/>
            <w:bottom w:val="none" w:sz="0" w:space="0" w:color="auto"/>
            <w:right w:val="none" w:sz="0" w:space="0" w:color="auto"/>
          </w:divBdr>
        </w:div>
        <w:div w:id="927233395">
          <w:marLeft w:val="0"/>
          <w:marRight w:val="0"/>
          <w:marTop w:val="0"/>
          <w:marBottom w:val="0"/>
          <w:divBdr>
            <w:top w:val="none" w:sz="0" w:space="0" w:color="auto"/>
            <w:left w:val="none" w:sz="0" w:space="0" w:color="auto"/>
            <w:bottom w:val="none" w:sz="0" w:space="0" w:color="auto"/>
            <w:right w:val="none" w:sz="0" w:space="0" w:color="auto"/>
          </w:divBdr>
        </w:div>
      </w:divsChild>
    </w:div>
    <w:div w:id="1803499720">
      <w:bodyDiv w:val="1"/>
      <w:marLeft w:val="0"/>
      <w:marRight w:val="0"/>
      <w:marTop w:val="0"/>
      <w:marBottom w:val="0"/>
      <w:divBdr>
        <w:top w:val="none" w:sz="0" w:space="0" w:color="auto"/>
        <w:left w:val="none" w:sz="0" w:space="0" w:color="auto"/>
        <w:bottom w:val="none" w:sz="0" w:space="0" w:color="auto"/>
        <w:right w:val="none" w:sz="0" w:space="0" w:color="auto"/>
      </w:divBdr>
    </w:div>
    <w:div w:id="1828865858">
      <w:bodyDiv w:val="1"/>
      <w:marLeft w:val="0"/>
      <w:marRight w:val="0"/>
      <w:marTop w:val="0"/>
      <w:marBottom w:val="0"/>
      <w:divBdr>
        <w:top w:val="none" w:sz="0" w:space="0" w:color="auto"/>
        <w:left w:val="none" w:sz="0" w:space="0" w:color="auto"/>
        <w:bottom w:val="none" w:sz="0" w:space="0" w:color="auto"/>
        <w:right w:val="none" w:sz="0" w:space="0" w:color="auto"/>
      </w:divBdr>
    </w:div>
    <w:div w:id="1857494775">
      <w:bodyDiv w:val="1"/>
      <w:marLeft w:val="0"/>
      <w:marRight w:val="0"/>
      <w:marTop w:val="0"/>
      <w:marBottom w:val="0"/>
      <w:divBdr>
        <w:top w:val="none" w:sz="0" w:space="0" w:color="auto"/>
        <w:left w:val="none" w:sz="0" w:space="0" w:color="auto"/>
        <w:bottom w:val="none" w:sz="0" w:space="0" w:color="auto"/>
        <w:right w:val="none" w:sz="0" w:space="0" w:color="auto"/>
      </w:divBdr>
      <w:divsChild>
        <w:div w:id="1190489813">
          <w:marLeft w:val="0"/>
          <w:marRight w:val="0"/>
          <w:marTop w:val="0"/>
          <w:marBottom w:val="0"/>
          <w:divBdr>
            <w:top w:val="none" w:sz="0" w:space="0" w:color="auto"/>
            <w:left w:val="none" w:sz="0" w:space="0" w:color="auto"/>
            <w:bottom w:val="none" w:sz="0" w:space="0" w:color="auto"/>
            <w:right w:val="none" w:sz="0" w:space="0" w:color="auto"/>
          </w:divBdr>
        </w:div>
        <w:div w:id="155849558">
          <w:marLeft w:val="0"/>
          <w:marRight w:val="0"/>
          <w:marTop w:val="0"/>
          <w:marBottom w:val="0"/>
          <w:divBdr>
            <w:top w:val="none" w:sz="0" w:space="0" w:color="auto"/>
            <w:left w:val="none" w:sz="0" w:space="0" w:color="auto"/>
            <w:bottom w:val="none" w:sz="0" w:space="0" w:color="auto"/>
            <w:right w:val="none" w:sz="0" w:space="0" w:color="auto"/>
          </w:divBdr>
        </w:div>
        <w:div w:id="1367364840">
          <w:marLeft w:val="0"/>
          <w:marRight w:val="0"/>
          <w:marTop w:val="0"/>
          <w:marBottom w:val="0"/>
          <w:divBdr>
            <w:top w:val="none" w:sz="0" w:space="0" w:color="auto"/>
            <w:left w:val="none" w:sz="0" w:space="0" w:color="auto"/>
            <w:bottom w:val="none" w:sz="0" w:space="0" w:color="auto"/>
            <w:right w:val="none" w:sz="0" w:space="0" w:color="auto"/>
          </w:divBdr>
        </w:div>
        <w:div w:id="1982037269">
          <w:marLeft w:val="0"/>
          <w:marRight w:val="0"/>
          <w:marTop w:val="0"/>
          <w:marBottom w:val="0"/>
          <w:divBdr>
            <w:top w:val="none" w:sz="0" w:space="0" w:color="auto"/>
            <w:left w:val="none" w:sz="0" w:space="0" w:color="auto"/>
            <w:bottom w:val="none" w:sz="0" w:space="0" w:color="auto"/>
            <w:right w:val="none" w:sz="0" w:space="0" w:color="auto"/>
          </w:divBdr>
        </w:div>
        <w:div w:id="1296326802">
          <w:marLeft w:val="0"/>
          <w:marRight w:val="0"/>
          <w:marTop w:val="0"/>
          <w:marBottom w:val="0"/>
          <w:divBdr>
            <w:top w:val="none" w:sz="0" w:space="0" w:color="auto"/>
            <w:left w:val="none" w:sz="0" w:space="0" w:color="auto"/>
            <w:bottom w:val="none" w:sz="0" w:space="0" w:color="auto"/>
            <w:right w:val="none" w:sz="0" w:space="0" w:color="auto"/>
          </w:divBdr>
        </w:div>
        <w:div w:id="1895236349">
          <w:marLeft w:val="0"/>
          <w:marRight w:val="0"/>
          <w:marTop w:val="0"/>
          <w:marBottom w:val="0"/>
          <w:divBdr>
            <w:top w:val="none" w:sz="0" w:space="0" w:color="auto"/>
            <w:left w:val="none" w:sz="0" w:space="0" w:color="auto"/>
            <w:bottom w:val="none" w:sz="0" w:space="0" w:color="auto"/>
            <w:right w:val="none" w:sz="0" w:space="0" w:color="auto"/>
          </w:divBdr>
        </w:div>
        <w:div w:id="843974852">
          <w:marLeft w:val="0"/>
          <w:marRight w:val="0"/>
          <w:marTop w:val="0"/>
          <w:marBottom w:val="0"/>
          <w:divBdr>
            <w:top w:val="none" w:sz="0" w:space="0" w:color="auto"/>
            <w:left w:val="none" w:sz="0" w:space="0" w:color="auto"/>
            <w:bottom w:val="none" w:sz="0" w:space="0" w:color="auto"/>
            <w:right w:val="none" w:sz="0" w:space="0" w:color="auto"/>
          </w:divBdr>
        </w:div>
        <w:div w:id="1465537914">
          <w:marLeft w:val="0"/>
          <w:marRight w:val="0"/>
          <w:marTop w:val="0"/>
          <w:marBottom w:val="0"/>
          <w:divBdr>
            <w:top w:val="none" w:sz="0" w:space="0" w:color="auto"/>
            <w:left w:val="none" w:sz="0" w:space="0" w:color="auto"/>
            <w:bottom w:val="none" w:sz="0" w:space="0" w:color="auto"/>
            <w:right w:val="none" w:sz="0" w:space="0" w:color="auto"/>
          </w:divBdr>
        </w:div>
        <w:div w:id="1422605478">
          <w:marLeft w:val="0"/>
          <w:marRight w:val="0"/>
          <w:marTop w:val="0"/>
          <w:marBottom w:val="0"/>
          <w:divBdr>
            <w:top w:val="none" w:sz="0" w:space="0" w:color="auto"/>
            <w:left w:val="none" w:sz="0" w:space="0" w:color="auto"/>
            <w:bottom w:val="none" w:sz="0" w:space="0" w:color="auto"/>
            <w:right w:val="none" w:sz="0" w:space="0" w:color="auto"/>
          </w:divBdr>
        </w:div>
        <w:div w:id="1300498791">
          <w:marLeft w:val="0"/>
          <w:marRight w:val="0"/>
          <w:marTop w:val="0"/>
          <w:marBottom w:val="0"/>
          <w:divBdr>
            <w:top w:val="none" w:sz="0" w:space="0" w:color="auto"/>
            <w:left w:val="none" w:sz="0" w:space="0" w:color="auto"/>
            <w:bottom w:val="none" w:sz="0" w:space="0" w:color="auto"/>
            <w:right w:val="none" w:sz="0" w:space="0" w:color="auto"/>
          </w:divBdr>
        </w:div>
        <w:div w:id="883253593">
          <w:marLeft w:val="0"/>
          <w:marRight w:val="0"/>
          <w:marTop w:val="0"/>
          <w:marBottom w:val="0"/>
          <w:divBdr>
            <w:top w:val="none" w:sz="0" w:space="0" w:color="auto"/>
            <w:left w:val="none" w:sz="0" w:space="0" w:color="auto"/>
            <w:bottom w:val="none" w:sz="0" w:space="0" w:color="auto"/>
            <w:right w:val="none" w:sz="0" w:space="0" w:color="auto"/>
          </w:divBdr>
        </w:div>
        <w:div w:id="1152716658">
          <w:marLeft w:val="0"/>
          <w:marRight w:val="0"/>
          <w:marTop w:val="0"/>
          <w:marBottom w:val="0"/>
          <w:divBdr>
            <w:top w:val="none" w:sz="0" w:space="0" w:color="auto"/>
            <w:left w:val="none" w:sz="0" w:space="0" w:color="auto"/>
            <w:bottom w:val="none" w:sz="0" w:space="0" w:color="auto"/>
            <w:right w:val="none" w:sz="0" w:space="0" w:color="auto"/>
          </w:divBdr>
        </w:div>
      </w:divsChild>
    </w:div>
    <w:div w:id="1865433442">
      <w:bodyDiv w:val="1"/>
      <w:marLeft w:val="0"/>
      <w:marRight w:val="0"/>
      <w:marTop w:val="0"/>
      <w:marBottom w:val="0"/>
      <w:divBdr>
        <w:top w:val="none" w:sz="0" w:space="0" w:color="auto"/>
        <w:left w:val="none" w:sz="0" w:space="0" w:color="auto"/>
        <w:bottom w:val="none" w:sz="0" w:space="0" w:color="auto"/>
        <w:right w:val="none" w:sz="0" w:space="0" w:color="auto"/>
      </w:divBdr>
    </w:div>
    <w:div w:id="1877154562">
      <w:bodyDiv w:val="1"/>
      <w:marLeft w:val="0"/>
      <w:marRight w:val="0"/>
      <w:marTop w:val="0"/>
      <w:marBottom w:val="0"/>
      <w:divBdr>
        <w:top w:val="none" w:sz="0" w:space="0" w:color="auto"/>
        <w:left w:val="none" w:sz="0" w:space="0" w:color="auto"/>
        <w:bottom w:val="none" w:sz="0" w:space="0" w:color="auto"/>
        <w:right w:val="none" w:sz="0" w:space="0" w:color="auto"/>
      </w:divBdr>
    </w:div>
    <w:div w:id="1886789929">
      <w:bodyDiv w:val="1"/>
      <w:marLeft w:val="0"/>
      <w:marRight w:val="0"/>
      <w:marTop w:val="0"/>
      <w:marBottom w:val="0"/>
      <w:divBdr>
        <w:top w:val="none" w:sz="0" w:space="0" w:color="auto"/>
        <w:left w:val="none" w:sz="0" w:space="0" w:color="auto"/>
        <w:bottom w:val="none" w:sz="0" w:space="0" w:color="auto"/>
        <w:right w:val="none" w:sz="0" w:space="0" w:color="auto"/>
      </w:divBdr>
    </w:div>
    <w:div w:id="1886868851">
      <w:bodyDiv w:val="1"/>
      <w:marLeft w:val="0"/>
      <w:marRight w:val="0"/>
      <w:marTop w:val="0"/>
      <w:marBottom w:val="0"/>
      <w:divBdr>
        <w:top w:val="none" w:sz="0" w:space="0" w:color="auto"/>
        <w:left w:val="none" w:sz="0" w:space="0" w:color="auto"/>
        <w:bottom w:val="none" w:sz="0" w:space="0" w:color="auto"/>
        <w:right w:val="none" w:sz="0" w:space="0" w:color="auto"/>
      </w:divBdr>
    </w:div>
    <w:div w:id="1900706827">
      <w:bodyDiv w:val="1"/>
      <w:marLeft w:val="0"/>
      <w:marRight w:val="0"/>
      <w:marTop w:val="0"/>
      <w:marBottom w:val="0"/>
      <w:divBdr>
        <w:top w:val="none" w:sz="0" w:space="0" w:color="auto"/>
        <w:left w:val="none" w:sz="0" w:space="0" w:color="auto"/>
        <w:bottom w:val="none" w:sz="0" w:space="0" w:color="auto"/>
        <w:right w:val="none" w:sz="0" w:space="0" w:color="auto"/>
      </w:divBdr>
    </w:div>
    <w:div w:id="1910800198">
      <w:bodyDiv w:val="1"/>
      <w:marLeft w:val="0"/>
      <w:marRight w:val="0"/>
      <w:marTop w:val="0"/>
      <w:marBottom w:val="0"/>
      <w:divBdr>
        <w:top w:val="none" w:sz="0" w:space="0" w:color="auto"/>
        <w:left w:val="none" w:sz="0" w:space="0" w:color="auto"/>
        <w:bottom w:val="none" w:sz="0" w:space="0" w:color="auto"/>
        <w:right w:val="none" w:sz="0" w:space="0" w:color="auto"/>
      </w:divBdr>
    </w:div>
    <w:div w:id="1911963028">
      <w:bodyDiv w:val="1"/>
      <w:marLeft w:val="0"/>
      <w:marRight w:val="0"/>
      <w:marTop w:val="0"/>
      <w:marBottom w:val="0"/>
      <w:divBdr>
        <w:top w:val="none" w:sz="0" w:space="0" w:color="auto"/>
        <w:left w:val="none" w:sz="0" w:space="0" w:color="auto"/>
        <w:bottom w:val="none" w:sz="0" w:space="0" w:color="auto"/>
        <w:right w:val="none" w:sz="0" w:space="0" w:color="auto"/>
      </w:divBdr>
    </w:div>
    <w:div w:id="1918585988">
      <w:bodyDiv w:val="1"/>
      <w:marLeft w:val="0"/>
      <w:marRight w:val="0"/>
      <w:marTop w:val="0"/>
      <w:marBottom w:val="0"/>
      <w:divBdr>
        <w:top w:val="none" w:sz="0" w:space="0" w:color="auto"/>
        <w:left w:val="none" w:sz="0" w:space="0" w:color="auto"/>
        <w:bottom w:val="none" w:sz="0" w:space="0" w:color="auto"/>
        <w:right w:val="none" w:sz="0" w:space="0" w:color="auto"/>
      </w:divBdr>
    </w:div>
    <w:div w:id="1932153207">
      <w:bodyDiv w:val="1"/>
      <w:marLeft w:val="0"/>
      <w:marRight w:val="0"/>
      <w:marTop w:val="0"/>
      <w:marBottom w:val="0"/>
      <w:divBdr>
        <w:top w:val="none" w:sz="0" w:space="0" w:color="auto"/>
        <w:left w:val="none" w:sz="0" w:space="0" w:color="auto"/>
        <w:bottom w:val="none" w:sz="0" w:space="0" w:color="auto"/>
        <w:right w:val="none" w:sz="0" w:space="0" w:color="auto"/>
      </w:divBdr>
    </w:div>
    <w:div w:id="1939289365">
      <w:bodyDiv w:val="1"/>
      <w:marLeft w:val="0"/>
      <w:marRight w:val="0"/>
      <w:marTop w:val="0"/>
      <w:marBottom w:val="0"/>
      <w:divBdr>
        <w:top w:val="none" w:sz="0" w:space="0" w:color="auto"/>
        <w:left w:val="none" w:sz="0" w:space="0" w:color="auto"/>
        <w:bottom w:val="none" w:sz="0" w:space="0" w:color="auto"/>
        <w:right w:val="none" w:sz="0" w:space="0" w:color="auto"/>
      </w:divBdr>
      <w:divsChild>
        <w:div w:id="1354383450">
          <w:marLeft w:val="0"/>
          <w:marRight w:val="0"/>
          <w:marTop w:val="225"/>
          <w:marBottom w:val="225"/>
          <w:divBdr>
            <w:top w:val="none" w:sz="0" w:space="0" w:color="CFCFCF"/>
            <w:left w:val="none" w:sz="0" w:space="0" w:color="CFCFCF"/>
            <w:bottom w:val="none" w:sz="0" w:space="0" w:color="CFCFCF"/>
            <w:right w:val="none" w:sz="0" w:space="0" w:color="CFCFCF"/>
          </w:divBdr>
        </w:div>
        <w:div w:id="1888297626">
          <w:marLeft w:val="0"/>
          <w:marRight w:val="0"/>
          <w:marTop w:val="0"/>
          <w:marBottom w:val="225"/>
          <w:divBdr>
            <w:top w:val="none" w:sz="0" w:space="0" w:color="auto"/>
            <w:left w:val="none" w:sz="0" w:space="0" w:color="auto"/>
            <w:bottom w:val="none" w:sz="0" w:space="0" w:color="auto"/>
            <w:right w:val="none" w:sz="0" w:space="0" w:color="auto"/>
          </w:divBdr>
        </w:div>
      </w:divsChild>
    </w:div>
    <w:div w:id="1969700781">
      <w:bodyDiv w:val="1"/>
      <w:marLeft w:val="0"/>
      <w:marRight w:val="0"/>
      <w:marTop w:val="0"/>
      <w:marBottom w:val="0"/>
      <w:divBdr>
        <w:top w:val="none" w:sz="0" w:space="0" w:color="auto"/>
        <w:left w:val="none" w:sz="0" w:space="0" w:color="auto"/>
        <w:bottom w:val="none" w:sz="0" w:space="0" w:color="auto"/>
        <w:right w:val="none" w:sz="0" w:space="0" w:color="auto"/>
      </w:divBdr>
      <w:divsChild>
        <w:div w:id="1163357408">
          <w:marLeft w:val="0"/>
          <w:marRight w:val="0"/>
          <w:marTop w:val="0"/>
          <w:marBottom w:val="0"/>
          <w:divBdr>
            <w:top w:val="none" w:sz="0" w:space="0" w:color="auto"/>
            <w:left w:val="none" w:sz="0" w:space="0" w:color="auto"/>
            <w:bottom w:val="none" w:sz="0" w:space="0" w:color="auto"/>
            <w:right w:val="none" w:sz="0" w:space="0" w:color="auto"/>
          </w:divBdr>
        </w:div>
        <w:div w:id="1738936491">
          <w:marLeft w:val="0"/>
          <w:marRight w:val="0"/>
          <w:marTop w:val="0"/>
          <w:marBottom w:val="0"/>
          <w:divBdr>
            <w:top w:val="none" w:sz="0" w:space="0" w:color="auto"/>
            <w:left w:val="none" w:sz="0" w:space="0" w:color="auto"/>
            <w:bottom w:val="none" w:sz="0" w:space="0" w:color="auto"/>
            <w:right w:val="none" w:sz="0" w:space="0" w:color="auto"/>
          </w:divBdr>
        </w:div>
        <w:div w:id="2064713847">
          <w:marLeft w:val="0"/>
          <w:marRight w:val="0"/>
          <w:marTop w:val="0"/>
          <w:marBottom w:val="0"/>
          <w:divBdr>
            <w:top w:val="none" w:sz="0" w:space="0" w:color="auto"/>
            <w:left w:val="none" w:sz="0" w:space="0" w:color="auto"/>
            <w:bottom w:val="none" w:sz="0" w:space="0" w:color="auto"/>
            <w:right w:val="none" w:sz="0" w:space="0" w:color="auto"/>
          </w:divBdr>
        </w:div>
      </w:divsChild>
    </w:div>
    <w:div w:id="1992631486">
      <w:bodyDiv w:val="1"/>
      <w:marLeft w:val="0"/>
      <w:marRight w:val="0"/>
      <w:marTop w:val="0"/>
      <w:marBottom w:val="0"/>
      <w:divBdr>
        <w:top w:val="none" w:sz="0" w:space="0" w:color="auto"/>
        <w:left w:val="none" w:sz="0" w:space="0" w:color="auto"/>
        <w:bottom w:val="none" w:sz="0" w:space="0" w:color="auto"/>
        <w:right w:val="none" w:sz="0" w:space="0" w:color="auto"/>
      </w:divBdr>
    </w:div>
    <w:div w:id="2000109735">
      <w:bodyDiv w:val="1"/>
      <w:marLeft w:val="0"/>
      <w:marRight w:val="0"/>
      <w:marTop w:val="0"/>
      <w:marBottom w:val="0"/>
      <w:divBdr>
        <w:top w:val="none" w:sz="0" w:space="0" w:color="auto"/>
        <w:left w:val="none" w:sz="0" w:space="0" w:color="auto"/>
        <w:bottom w:val="none" w:sz="0" w:space="0" w:color="auto"/>
        <w:right w:val="none" w:sz="0" w:space="0" w:color="auto"/>
      </w:divBdr>
      <w:divsChild>
        <w:div w:id="82650968">
          <w:marLeft w:val="0"/>
          <w:marRight w:val="0"/>
          <w:marTop w:val="0"/>
          <w:marBottom w:val="0"/>
          <w:divBdr>
            <w:top w:val="none" w:sz="0" w:space="0" w:color="auto"/>
            <w:left w:val="none" w:sz="0" w:space="0" w:color="auto"/>
            <w:bottom w:val="none" w:sz="0" w:space="0" w:color="auto"/>
            <w:right w:val="none" w:sz="0" w:space="0" w:color="auto"/>
          </w:divBdr>
        </w:div>
      </w:divsChild>
    </w:div>
    <w:div w:id="2018388514">
      <w:bodyDiv w:val="1"/>
      <w:marLeft w:val="0"/>
      <w:marRight w:val="0"/>
      <w:marTop w:val="0"/>
      <w:marBottom w:val="0"/>
      <w:divBdr>
        <w:top w:val="none" w:sz="0" w:space="0" w:color="auto"/>
        <w:left w:val="none" w:sz="0" w:space="0" w:color="auto"/>
        <w:bottom w:val="none" w:sz="0" w:space="0" w:color="auto"/>
        <w:right w:val="none" w:sz="0" w:space="0" w:color="auto"/>
      </w:divBdr>
    </w:div>
    <w:div w:id="2052487367">
      <w:bodyDiv w:val="1"/>
      <w:marLeft w:val="0"/>
      <w:marRight w:val="0"/>
      <w:marTop w:val="0"/>
      <w:marBottom w:val="0"/>
      <w:divBdr>
        <w:top w:val="none" w:sz="0" w:space="0" w:color="auto"/>
        <w:left w:val="none" w:sz="0" w:space="0" w:color="auto"/>
        <w:bottom w:val="none" w:sz="0" w:space="0" w:color="auto"/>
        <w:right w:val="none" w:sz="0" w:space="0" w:color="auto"/>
      </w:divBdr>
    </w:div>
    <w:div w:id="2073964726">
      <w:bodyDiv w:val="1"/>
      <w:marLeft w:val="0"/>
      <w:marRight w:val="0"/>
      <w:marTop w:val="0"/>
      <w:marBottom w:val="0"/>
      <w:divBdr>
        <w:top w:val="none" w:sz="0" w:space="0" w:color="auto"/>
        <w:left w:val="none" w:sz="0" w:space="0" w:color="auto"/>
        <w:bottom w:val="none" w:sz="0" w:space="0" w:color="auto"/>
        <w:right w:val="none" w:sz="0" w:space="0" w:color="auto"/>
      </w:divBdr>
    </w:div>
    <w:div w:id="2079596757">
      <w:bodyDiv w:val="1"/>
      <w:marLeft w:val="0"/>
      <w:marRight w:val="0"/>
      <w:marTop w:val="0"/>
      <w:marBottom w:val="0"/>
      <w:divBdr>
        <w:top w:val="none" w:sz="0" w:space="0" w:color="auto"/>
        <w:left w:val="none" w:sz="0" w:space="0" w:color="auto"/>
        <w:bottom w:val="none" w:sz="0" w:space="0" w:color="auto"/>
        <w:right w:val="none" w:sz="0" w:space="0" w:color="auto"/>
      </w:divBdr>
    </w:div>
    <w:div w:id="2105806811">
      <w:bodyDiv w:val="1"/>
      <w:marLeft w:val="0"/>
      <w:marRight w:val="0"/>
      <w:marTop w:val="0"/>
      <w:marBottom w:val="0"/>
      <w:divBdr>
        <w:top w:val="none" w:sz="0" w:space="0" w:color="auto"/>
        <w:left w:val="none" w:sz="0" w:space="0" w:color="auto"/>
        <w:bottom w:val="none" w:sz="0" w:space="0" w:color="auto"/>
        <w:right w:val="none" w:sz="0" w:space="0" w:color="auto"/>
      </w:divBdr>
    </w:div>
    <w:div w:id="2143226994">
      <w:bodyDiv w:val="1"/>
      <w:marLeft w:val="0"/>
      <w:marRight w:val="0"/>
      <w:marTop w:val="0"/>
      <w:marBottom w:val="0"/>
      <w:divBdr>
        <w:top w:val="none" w:sz="0" w:space="0" w:color="auto"/>
        <w:left w:val="none" w:sz="0" w:space="0" w:color="auto"/>
        <w:bottom w:val="none" w:sz="0" w:space="0" w:color="auto"/>
        <w:right w:val="none" w:sz="0" w:space="0" w:color="auto"/>
      </w:divBdr>
      <w:divsChild>
        <w:div w:id="1592932723">
          <w:marLeft w:val="0"/>
          <w:marRight w:val="0"/>
          <w:marTop w:val="225"/>
          <w:marBottom w:val="225"/>
          <w:divBdr>
            <w:top w:val="none" w:sz="0" w:space="0" w:color="CFCFCF"/>
            <w:left w:val="none" w:sz="0" w:space="0" w:color="CFCFCF"/>
            <w:bottom w:val="none" w:sz="0" w:space="0" w:color="CFCFCF"/>
            <w:right w:val="none" w:sz="0" w:space="0" w:color="CFCFCF"/>
          </w:divBdr>
        </w:div>
        <w:div w:id="1588228527">
          <w:marLeft w:val="0"/>
          <w:marRight w:val="0"/>
          <w:marTop w:val="0"/>
          <w:marBottom w:val="225"/>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comments" Target="comments.xml"/><Relationship Id="rId21" Type="http://schemas.openxmlformats.org/officeDocument/2006/relationships/image" Target="media/image2.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hyperlink" Target="https://doi.org/10.1007/978-3-030-47426-3_19" TargetMode="External"/><Relationship Id="rId68" Type="http://schemas.openxmlformats.org/officeDocument/2006/relationships/hyperlink" Target="https://azure.microsoft.com/en-us/services/bot-services/" TargetMode="External"/><Relationship Id="rId16" Type="http://schemas.openxmlformats.org/officeDocument/2006/relationships/hyperlink" Target="https://github.com/RightWrite/HealthAgent.git" TargetMode="External"/><Relationship Id="rId11" Type="http://schemas.openxmlformats.org/officeDocument/2006/relationships/image" Target="media/image5.png"/><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hyperlink" Target="http://localhost:8000" TargetMode="External"/><Relationship Id="rId74" Type="http://schemas.openxmlformats.org/officeDocument/2006/relationships/hyperlink" Target="https://www.gartner.com/doc/reprints?id=1-28XJAIXS&amp;ct=220128&amp;st=sb&amp;__hstc=123545108.8bdd386aec815b71400a88628eca825d.1651495774530.1655382928568.1655389108359.89&amp;__hssc=123545108.1.1655401502084&amp;__hsfp=2908620477&amp;hsCtaTracking=36211c5b-db91-4993-bc0a-88e4cc10d0bd%7C162fc67a-d304-406c-a5db-6a392893e120" TargetMode="External"/><Relationship Id="rId79" Type="http://schemas.openxmlformats.org/officeDocument/2006/relationships/hyperlink" Target="https://en.wikipedia.org/wiki/Natural_language_processing" TargetMode="External"/><Relationship Id="rId5" Type="http://schemas.openxmlformats.org/officeDocument/2006/relationships/webSettings" Target="webSettings.xml"/><Relationship Id="rId61" Type="http://schemas.openxmlformats.org/officeDocument/2006/relationships/hyperlink" Target="https://botfront.io/blog/better-intent-classification-and-entity-extraction-with-diet-classifier-pipeline-optimization" TargetMode="External"/><Relationship Id="rId82" Type="http://schemas.microsoft.com/office/2011/relationships/people" Target="people.xml"/><Relationship Id="rId19" Type="http://schemas.openxmlformats.org/officeDocument/2006/relationships/image" Target="media/image12.png"/><Relationship Id="rId14" Type="http://schemas.openxmlformats.org/officeDocument/2006/relationships/image" Target="media/image8.png"/><Relationship Id="rId22" Type="http://schemas.openxmlformats.org/officeDocument/2006/relationships/image" Target="media/image3.png"/><Relationship Id="rId27" Type="http://schemas.microsoft.com/office/2011/relationships/commentsExtended" Target="commentsExtended.xm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learning.oreilly.com/library/view/natural-language-processing/9781098136789/ch01.html" TargetMode="External"/><Relationship Id="rId64" Type="http://schemas.openxmlformats.org/officeDocument/2006/relationships/hyperlink" Target="https://www.insiderintelligence.com/insights/mobile-users-smartphone-usage/#:~:text=Mobile%20usage%20statistics,digital%20media%20time%20per%20day" TargetMode="External"/><Relationship Id="rId69" Type="http://schemas.openxmlformats.org/officeDocument/2006/relationships/hyperlink" Target="https://doi.org/10.1145/219717.219748" TargetMode="External"/><Relationship Id="rId77" Type="http://schemas.openxmlformats.org/officeDocument/2006/relationships/hyperlink" Target="https://doi.org/10.1007/3-540-36124-3_77" TargetMode="External"/><Relationship Id="rId8" Type="http://schemas.openxmlformats.org/officeDocument/2006/relationships/image" Target="media/image4.png"/><Relationship Id="rId51" Type="http://schemas.openxmlformats.org/officeDocument/2006/relationships/image" Target="media/image38.png"/><Relationship Id="rId72" Type="http://schemas.openxmlformats.org/officeDocument/2006/relationships/hyperlink" Target="https://rasa.com/solutions/healthcare/" TargetMode="External"/><Relationship Id="rId80"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4.emf"/><Relationship Id="rId67" Type="http://schemas.openxmlformats.org/officeDocument/2006/relationships/hyperlink" Target="https://www.ibm.com/uk-en/products/watson-assistant" TargetMode="External"/><Relationship Id="rId20" Type="http://schemas.openxmlformats.org/officeDocument/2006/relationships/image" Target="media/image13.sv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yperlink" Target="https://www.techtarget.com/searchcustomerexperience/definition/chatbot#:~:text=Chatbots%20can%20improve%20lead%20generation,can%20engage%20with%20the%20leads" TargetMode="External"/><Relationship Id="rId70" Type="http://schemas.openxmlformats.org/officeDocument/2006/relationships/hyperlink" Target="https://doi.org/10.1177/2055207619871808" TargetMode="External"/><Relationship Id="rId75" Type="http://schemas.openxmlformats.org/officeDocument/2006/relationships/hyperlink" Target="https://doi.org/10.3390/app112210995"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4.png"/><Relationship Id="rId28" Type="http://schemas.microsoft.com/office/2016/09/relationships/commentsIds" Target="commentsIds.xml"/><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s://aws.amazon.com/lex/" TargetMode="External"/><Relationship Id="rId65" Type="http://schemas.openxmlformats.org/officeDocument/2006/relationships/hyperlink" Target="https://cloud.google.com/dialogflow" TargetMode="External"/><Relationship Id="rId73" Type="http://schemas.openxmlformats.org/officeDocument/2006/relationships/hyperlink" Target="https://rasa.com/docs/rasa/" TargetMode="External"/><Relationship Id="rId78" Type="http://schemas.openxmlformats.org/officeDocument/2006/relationships/hyperlink" Target="https://www.cdc.gov/phlp/publications/topic/hipaa.html"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7.png"/><Relationship Id="rId18" Type="http://schemas.openxmlformats.org/officeDocument/2006/relationships/image" Target="media/image11.sv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hyperlink" Target="https://doi.org/10.1109/mis.2019.2905748" TargetMode="External"/><Relationship Id="rId7" Type="http://schemas.openxmlformats.org/officeDocument/2006/relationships/endnotes" Target="endnotes.xml"/><Relationship Id="rId71" Type="http://schemas.openxmlformats.org/officeDocument/2006/relationships/hyperlink" Target="https://doi.org/10.1007/978-3-030-86993-9_34" TargetMode="External"/><Relationship Id="rId2" Type="http://schemas.openxmlformats.org/officeDocument/2006/relationships/numbering" Target="numbering.xml"/><Relationship Id="rId29" Type="http://schemas.microsoft.com/office/2018/08/relationships/commentsExtensible" Target="commentsExtensible.xml"/><Relationship Id="rId24" Type="http://schemas.openxmlformats.org/officeDocument/2006/relationships/image" Target="media/image15.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hyperlink" Target="https://huggingface.co/docs/hub/index"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D0D309-95C8-4BE2-9B40-F48A66D645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22547</TotalTime>
  <Pages>68</Pages>
  <Words>25852</Words>
  <Characters>147360</Characters>
  <Application>Microsoft Office Word</Application>
  <DocSecurity>0</DocSecurity>
  <Lines>1228</Lines>
  <Paragraphs>345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Vishesh Bhagat</dc:creator>
  <cp:keywords/>
  <dc:description/>
  <cp:lastModifiedBy>Vishesh Bhagat</cp:lastModifiedBy>
  <cp:revision>858</cp:revision>
  <cp:lastPrinted>2022-08-18T19:15:00Z</cp:lastPrinted>
  <dcterms:created xsi:type="dcterms:W3CDTF">2022-06-07T07:08:00Z</dcterms:created>
  <dcterms:modified xsi:type="dcterms:W3CDTF">2022-08-24T01:58:00Z</dcterms:modified>
</cp:coreProperties>
</file>