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53FEC433"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6FB9B164" w14:textId="77777777" w:rsidR="0042424F" w:rsidRDefault="0042424F"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562C97AD" w:rsidR="00B45A40" w:rsidRPr="008456F9" w:rsidRDefault="00194B02" w:rsidP="00546224">
      <w:pPr>
        <w:spacing w:after="0"/>
        <w:jc w:val="center"/>
        <w:rPr>
          <w:rStyle w:val="BookTitle"/>
          <w:i w:val="0"/>
          <w:iCs w:val="0"/>
          <w:sz w:val="24"/>
          <w:szCs w:val="24"/>
        </w:rPr>
      </w:pPr>
      <w:bookmarkStart w:id="0" w:name="_Hlk112345226"/>
      <w:r>
        <w:rPr>
          <w:rStyle w:val="BookTitle"/>
          <w:i w:val="0"/>
          <w:iCs w:val="0"/>
          <w:sz w:val="24"/>
          <w:szCs w:val="24"/>
        </w:rPr>
        <w:t xml:space="preserve">Health Agent: </w:t>
      </w:r>
      <w:bookmarkEnd w:id="0"/>
      <w:r w:rsidR="00B45A40" w:rsidRPr="008456F9">
        <w:rPr>
          <w:rStyle w:val="BookTitle"/>
          <w:i w:val="0"/>
          <w:iCs w:val="0"/>
          <w:sz w:val="24"/>
          <w:szCs w:val="24"/>
        </w:rPr>
        <w:t>Conversational AI for Primary Healthcare Support Advice</w:t>
      </w:r>
    </w:p>
    <w:p w14:paraId="139B1EC1" w14:textId="77777777" w:rsidR="00B45A40" w:rsidRPr="008456F9" w:rsidRDefault="00B45A40" w:rsidP="00546224">
      <w:pPr>
        <w:spacing w:after="0"/>
        <w:jc w:val="center"/>
        <w:rPr>
          <w:rFonts w:asciiTheme="majorHAnsi" w:hAnsiTheme="majorHAnsi" w:cstheme="majorHAnsi"/>
          <w:sz w:val="24"/>
          <w:szCs w:val="24"/>
        </w:rPr>
      </w:pPr>
    </w:p>
    <w:p w14:paraId="47642C55" w14:textId="51ADCCEA"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Vishesh Bhagat</w:t>
      </w:r>
    </w:p>
    <w:p w14:paraId="5CF61BED" w14:textId="657FF6C8"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210010283</w:t>
      </w:r>
    </w:p>
    <w:p w14:paraId="792B4D31" w14:textId="4DC4439C" w:rsidR="006D4792" w:rsidRPr="008456F9" w:rsidRDefault="006D4792" w:rsidP="00546224">
      <w:pPr>
        <w:spacing w:after="0"/>
        <w:jc w:val="center"/>
        <w:rPr>
          <w:rFonts w:asciiTheme="majorHAnsi" w:hAnsiTheme="majorHAnsi" w:cstheme="majorHAnsi"/>
          <w:sz w:val="24"/>
          <w:szCs w:val="24"/>
        </w:rPr>
      </w:pPr>
    </w:p>
    <w:p w14:paraId="7D629F98" w14:textId="68DAF052" w:rsidR="006D4792" w:rsidRPr="008456F9" w:rsidRDefault="006D4792"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Supervisors: Dr Alice </w:t>
      </w:r>
      <w:r w:rsidR="008456F9" w:rsidRPr="008456F9">
        <w:rPr>
          <w:rFonts w:asciiTheme="majorHAnsi" w:hAnsiTheme="majorHAnsi" w:cstheme="majorHAnsi"/>
          <w:sz w:val="24"/>
          <w:szCs w:val="24"/>
        </w:rPr>
        <w:t>Toniolo,</w:t>
      </w:r>
      <w:r w:rsidRPr="008456F9">
        <w:rPr>
          <w:rFonts w:asciiTheme="majorHAnsi" w:hAnsiTheme="majorHAnsi" w:cstheme="majorHAnsi"/>
          <w:sz w:val="24"/>
          <w:szCs w:val="24"/>
        </w:rPr>
        <w:t xml:space="preserve"> Dr Phong Le</w:t>
      </w:r>
    </w:p>
    <w:p w14:paraId="050EC3D7" w14:textId="227BC103" w:rsidR="00B45A40" w:rsidRPr="008456F9" w:rsidRDefault="00B45A40" w:rsidP="00546224">
      <w:pPr>
        <w:spacing w:after="0"/>
        <w:jc w:val="center"/>
        <w:rPr>
          <w:rFonts w:asciiTheme="majorHAnsi" w:hAnsiTheme="majorHAnsi" w:cstheme="majorHAnsi"/>
          <w:sz w:val="24"/>
          <w:szCs w:val="24"/>
        </w:rPr>
      </w:pPr>
    </w:p>
    <w:p w14:paraId="3D8BA127" w14:textId="42F21D91"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Master of Science (M</w:t>
      </w:r>
      <w:r w:rsidR="003F4071" w:rsidRPr="008456F9">
        <w:rPr>
          <w:rFonts w:asciiTheme="majorHAnsi" w:hAnsiTheme="majorHAnsi" w:cstheme="majorHAnsi"/>
          <w:sz w:val="24"/>
          <w:szCs w:val="24"/>
        </w:rPr>
        <w:t>S</w:t>
      </w:r>
      <w:r w:rsidRPr="008456F9">
        <w:rPr>
          <w:rFonts w:asciiTheme="majorHAnsi" w:hAnsiTheme="majorHAnsi" w:cstheme="majorHAnsi"/>
          <w:sz w:val="24"/>
          <w:szCs w:val="24"/>
        </w:rPr>
        <w:t>c) in Artificial Intelligence</w:t>
      </w:r>
    </w:p>
    <w:p w14:paraId="77F90A7D" w14:textId="00D15D2A" w:rsidR="00B45A40"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School </w:t>
      </w:r>
      <w:r w:rsidR="008456F9">
        <w:rPr>
          <w:rFonts w:asciiTheme="majorHAnsi" w:hAnsiTheme="majorHAnsi" w:cstheme="majorHAnsi"/>
          <w:sz w:val="24"/>
          <w:szCs w:val="24"/>
        </w:rPr>
        <w:t>o</w:t>
      </w:r>
      <w:r w:rsidRPr="008456F9">
        <w:rPr>
          <w:rFonts w:asciiTheme="majorHAnsi" w:hAnsiTheme="majorHAnsi" w:cstheme="majorHAnsi"/>
          <w:sz w:val="24"/>
          <w:szCs w:val="24"/>
        </w:rPr>
        <w:t>f Computer Science</w:t>
      </w:r>
    </w:p>
    <w:p w14:paraId="11A8AE81" w14:textId="531AEE03" w:rsidR="008456F9" w:rsidRDefault="008456F9"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University of St Andrews</w:t>
      </w:r>
    </w:p>
    <w:p w14:paraId="1FD17893" w14:textId="306A9EC1" w:rsidR="008456F9" w:rsidRPr="008456F9" w:rsidRDefault="008456F9" w:rsidP="00546224">
      <w:pPr>
        <w:spacing w:after="0"/>
        <w:jc w:val="center"/>
        <w:rPr>
          <w:rFonts w:asciiTheme="majorHAnsi" w:hAnsiTheme="majorHAnsi" w:cstheme="majorHAnsi"/>
          <w:sz w:val="24"/>
          <w:szCs w:val="24"/>
        </w:rPr>
      </w:pPr>
      <w:r>
        <w:rPr>
          <w:rFonts w:asciiTheme="majorHAnsi" w:hAnsiTheme="majorHAnsi" w:cstheme="majorHAnsi"/>
          <w:sz w:val="24"/>
          <w:szCs w:val="24"/>
        </w:rPr>
        <w:t>Academic Year 2021-22</w:t>
      </w:r>
    </w:p>
    <w:p w14:paraId="48123F33" w14:textId="585F550D" w:rsidR="00B45A40" w:rsidRPr="008456F9" w:rsidRDefault="000B4B85"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2</w:t>
      </w:r>
      <w:r w:rsidR="00B45A40" w:rsidRPr="008456F9">
        <w:rPr>
          <w:rFonts w:asciiTheme="majorHAnsi" w:hAnsiTheme="majorHAnsi" w:cstheme="majorHAnsi"/>
          <w:sz w:val="24"/>
          <w:szCs w:val="24"/>
        </w:rPr>
        <w:t>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4FC14FAC">
            <wp:extent cx="2659380" cy="421335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5746" cy="4223437"/>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372435A4" w:rsidR="00072F55" w:rsidRPr="00036597" w:rsidRDefault="007B6D7C"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7B6D7C">
        <w:rPr>
          <w:rFonts w:asciiTheme="majorHAnsi" w:hAnsiTheme="majorHAnsi" w:cstheme="majorHAnsi"/>
          <w:b/>
          <w:bCs/>
          <w:color w:val="000000" w:themeColor="text1"/>
          <w:sz w:val="28"/>
          <w:szCs w:val="28"/>
          <w:lang w:val="en-US"/>
        </w:rPr>
        <w:t xml:space="preserve">Health Agent: </w:t>
      </w:r>
      <w:r w:rsidR="00072F55"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5C6717E9" w14:textId="7B42A3BF" w:rsidR="001C76EC" w:rsidRDefault="001C76EC" w:rsidP="00BE14BC">
      <w:pPr>
        <w:rPr>
          <w:rFonts w:cstheme="minorHAnsi"/>
        </w:rPr>
      </w:pPr>
      <w:r w:rsidRPr="001C76EC">
        <w:rPr>
          <w:rFonts w:cstheme="minorHAnsi"/>
        </w:rPr>
        <w:t xml:space="preserve">For common illnesses, netizens often regularly search for information on the internet, read through sophisticated medical blogs and comprehend the suggested treatment based on their capabilities. The information provided on the internet may not be </w:t>
      </w:r>
      <w:r w:rsidR="00662447">
        <w:rPr>
          <w:rFonts w:cstheme="minorHAnsi"/>
        </w:rPr>
        <w:t>easily searched</w:t>
      </w:r>
      <w:r w:rsidRPr="001C76EC">
        <w:rPr>
          <w:rFonts w:cstheme="minorHAnsi"/>
        </w:rPr>
        <w:t>, comprehend</w:t>
      </w:r>
      <w:r w:rsidR="00662447">
        <w:rPr>
          <w:rFonts w:cstheme="minorHAnsi"/>
        </w:rPr>
        <w:t>ed</w:t>
      </w:r>
      <w:r w:rsidRPr="001C76EC">
        <w:rPr>
          <w:rFonts w:cstheme="minorHAnsi"/>
        </w:rPr>
        <w:t xml:space="preserve"> and consume</w:t>
      </w:r>
      <w:r w:rsidR="00662447">
        <w:rPr>
          <w:rFonts w:cstheme="minorHAnsi"/>
        </w:rPr>
        <w:t>d</w:t>
      </w:r>
      <w:r w:rsidRPr="001C76EC">
        <w:rPr>
          <w:rFonts w:cstheme="minorHAnsi"/>
        </w:rPr>
        <w:t>. Medical terminology's intricacy may make this information search more difficult and uncomfortable.</w:t>
      </w:r>
    </w:p>
    <w:p w14:paraId="04589917" w14:textId="121AAF8D" w:rsidR="00BE14BC" w:rsidRPr="002F19D5" w:rsidRDefault="00F563A2" w:rsidP="00BE14BC">
      <w:pPr>
        <w:rPr>
          <w:rFonts w:cstheme="minorHAnsi"/>
        </w:rPr>
      </w:pPr>
      <w:r>
        <w:rPr>
          <w:rFonts w:cstheme="minorHAnsi"/>
        </w:rPr>
        <w:t>This report summarizes the design and implementation of</w:t>
      </w:r>
      <w:r w:rsidR="00764D57">
        <w:rPr>
          <w:rFonts w:cstheme="minorHAnsi"/>
        </w:rPr>
        <w:t xml:space="preserve"> a Health Agent, a proof of concept of an artificial intelligence</w:t>
      </w:r>
      <w:r w:rsidR="007B3DFD">
        <w:rPr>
          <w:rFonts w:cstheme="minorHAnsi"/>
        </w:rPr>
        <w:t>-</w:t>
      </w:r>
      <w:r w:rsidR="00764D57">
        <w:rPr>
          <w:rFonts w:cstheme="minorHAnsi"/>
        </w:rPr>
        <w:t xml:space="preserve">based </w:t>
      </w:r>
      <w:r w:rsidR="00BE14BC" w:rsidRPr="002F19D5">
        <w:rPr>
          <w:rFonts w:cstheme="minorHAnsi"/>
        </w:rPr>
        <w:t>conversational agent</w:t>
      </w:r>
      <w:r w:rsidR="00662447">
        <w:rPr>
          <w:rFonts w:cstheme="minorHAnsi"/>
        </w:rPr>
        <w:t>,</w:t>
      </w:r>
      <w:r w:rsidR="00BE14BC" w:rsidRPr="002F19D5">
        <w:rPr>
          <w:rFonts w:cstheme="minorHAnsi"/>
        </w:rPr>
        <w:t xml:space="preserve"> which </w:t>
      </w:r>
      <w:r>
        <w:rPr>
          <w:rFonts w:cstheme="minorHAnsi"/>
        </w:rPr>
        <w:t xml:space="preserve">is </w:t>
      </w:r>
      <w:r w:rsidR="00BE14BC" w:rsidRPr="002F19D5">
        <w:rPr>
          <w:rFonts w:cstheme="minorHAnsi"/>
        </w:rPr>
        <w:t>trained with information about common illnesses</w:t>
      </w:r>
      <w:r w:rsidR="00FF01EC" w:rsidRPr="002F19D5">
        <w:rPr>
          <w:rFonts w:cstheme="minorHAnsi"/>
        </w:rPr>
        <w:t xml:space="preserve"> and corresponding </w:t>
      </w:r>
      <w:r w:rsidR="00BE14BC" w:rsidRPr="002F19D5">
        <w:rPr>
          <w:rFonts w:cstheme="minorHAnsi"/>
        </w:rPr>
        <w:t xml:space="preserve">symptoms. Users </w:t>
      </w:r>
      <w:r>
        <w:rPr>
          <w:rFonts w:cstheme="minorHAnsi"/>
        </w:rPr>
        <w:t xml:space="preserve">can </w:t>
      </w:r>
      <w:r w:rsidR="008456F9">
        <w:rPr>
          <w:rFonts w:cstheme="minorHAnsi"/>
        </w:rPr>
        <w:t>naturally communicate</w:t>
      </w:r>
      <w:r w:rsidR="00BE14BC" w:rsidRPr="002F19D5">
        <w:rPr>
          <w:rFonts w:cstheme="minorHAnsi"/>
        </w:rPr>
        <w:t xml:space="preserve"> with the agent </w:t>
      </w:r>
      <w:r w:rsidR="008456F9">
        <w:rPr>
          <w:rFonts w:cstheme="minorHAnsi"/>
        </w:rPr>
        <w:t>like</w:t>
      </w:r>
      <w:r w:rsidR="00BE14BC" w:rsidRPr="002F19D5">
        <w:rPr>
          <w:rFonts w:cstheme="minorHAnsi"/>
        </w:rPr>
        <w:t xml:space="preserve"> they would </w:t>
      </w:r>
      <w:r w:rsidR="00764D57">
        <w:rPr>
          <w:rFonts w:cstheme="minorHAnsi"/>
        </w:rPr>
        <w:t>do</w:t>
      </w:r>
      <w:r w:rsidR="00BE14BC" w:rsidRPr="002F19D5">
        <w:rPr>
          <w:rFonts w:cstheme="minorHAnsi"/>
        </w:rPr>
        <w:t xml:space="preserve"> with a healthcare representative during their initial screening</w:t>
      </w:r>
      <w:r w:rsidR="001204B8" w:rsidRPr="002F19D5">
        <w:rPr>
          <w:rFonts w:cstheme="minorHAnsi"/>
        </w:rPr>
        <w:t xml:space="preserve"> at a medical establishment</w:t>
      </w:r>
      <w:r w:rsidR="00BE14BC" w:rsidRPr="002F19D5">
        <w:rPr>
          <w:rFonts w:cstheme="minorHAnsi"/>
        </w:rPr>
        <w:t xml:space="preserve">. </w:t>
      </w:r>
      <w:r w:rsidR="005E04A9">
        <w:rPr>
          <w:rFonts w:cstheme="minorHAnsi"/>
        </w:rPr>
        <w:t>In a multi-turn conversation, t</w:t>
      </w:r>
      <w:r>
        <w:rPr>
          <w:rFonts w:cstheme="minorHAnsi"/>
        </w:rPr>
        <w:t xml:space="preserve">he Health Agent seeks </w:t>
      </w:r>
      <w:r w:rsidR="00BE14BC" w:rsidRPr="002F19D5">
        <w:rPr>
          <w:rFonts w:cstheme="minorHAnsi"/>
        </w:rPr>
        <w:t xml:space="preserve">symptoms </w:t>
      </w:r>
      <w:r>
        <w:rPr>
          <w:rFonts w:cstheme="minorHAnsi"/>
        </w:rPr>
        <w:t xml:space="preserve">the user </w:t>
      </w:r>
      <w:r w:rsidR="00662447">
        <w:rPr>
          <w:rFonts w:cstheme="minorHAnsi"/>
        </w:rPr>
        <w:t>experiences</w:t>
      </w:r>
      <w:r>
        <w:rPr>
          <w:rFonts w:cstheme="minorHAnsi"/>
        </w:rPr>
        <w:t xml:space="preserve"> </w:t>
      </w:r>
      <w:r w:rsidR="00BE14BC" w:rsidRPr="002F19D5">
        <w:rPr>
          <w:rFonts w:cstheme="minorHAnsi"/>
        </w:rPr>
        <w:t>and respond</w:t>
      </w:r>
      <w:r w:rsidR="00662447">
        <w:rPr>
          <w:rFonts w:cstheme="minorHAnsi"/>
        </w:rPr>
        <w:t>s</w:t>
      </w:r>
      <w:r w:rsidR="00BE14BC" w:rsidRPr="002F19D5">
        <w:rPr>
          <w:rFonts w:cstheme="minorHAnsi"/>
        </w:rPr>
        <w:t xml:space="preserve"> with </w:t>
      </w:r>
      <w:r w:rsidR="001204B8" w:rsidRPr="002F19D5">
        <w:rPr>
          <w:rFonts w:cstheme="minorHAnsi"/>
        </w:rPr>
        <w:t xml:space="preserve">one or more possible illnesses that </w:t>
      </w:r>
      <w:r w:rsidR="00764D57">
        <w:rPr>
          <w:rFonts w:cstheme="minorHAnsi"/>
        </w:rPr>
        <w:t xml:space="preserve">match </w:t>
      </w:r>
      <w:r>
        <w:rPr>
          <w:rFonts w:cstheme="minorHAnsi"/>
        </w:rPr>
        <w:t xml:space="preserve">these </w:t>
      </w:r>
      <w:r w:rsidR="001204B8" w:rsidRPr="002F19D5">
        <w:rPr>
          <w:rFonts w:cstheme="minorHAnsi"/>
        </w:rPr>
        <w:t>symptoms</w:t>
      </w:r>
      <w:r w:rsidR="00BE14BC" w:rsidRPr="002F19D5">
        <w:rPr>
          <w:rFonts w:cstheme="minorHAnsi"/>
        </w:rPr>
        <w:t>. With this ready</w:t>
      </w:r>
      <w:r w:rsidR="001204B8" w:rsidRPr="002F19D5">
        <w:rPr>
          <w:rFonts w:cstheme="minorHAnsi"/>
        </w:rPr>
        <w:t>-to-</w:t>
      </w:r>
      <w:r w:rsidR="00BE14BC" w:rsidRPr="002F19D5">
        <w:rPr>
          <w:rFonts w:cstheme="minorHAnsi"/>
        </w:rPr>
        <w:t xml:space="preserve">consume knowledge in simplified form, users </w:t>
      </w:r>
      <w:r>
        <w:rPr>
          <w:rFonts w:cstheme="minorHAnsi"/>
        </w:rPr>
        <w:t xml:space="preserve">are </w:t>
      </w:r>
      <w:r w:rsidR="00BE14BC" w:rsidRPr="002F19D5">
        <w:rPr>
          <w:rFonts w:cstheme="minorHAnsi"/>
        </w:rPr>
        <w:t xml:space="preserve">saved from the hassle to go through complicated online documentation. </w:t>
      </w:r>
    </w:p>
    <w:p w14:paraId="424649B2" w14:textId="2EB0A882" w:rsidR="000A640A" w:rsidRPr="00A06631" w:rsidRDefault="009876E3" w:rsidP="00F563A2">
      <w:pPr>
        <w:rPr>
          <w:rFonts w:asciiTheme="majorHAnsi" w:hAnsiTheme="majorHAnsi" w:cstheme="majorHAnsi"/>
        </w:rPr>
      </w:pPr>
      <w:r>
        <w:rPr>
          <w:rFonts w:cstheme="minorHAnsi"/>
        </w:rPr>
        <w:t xml:space="preserve">The project makes </w:t>
      </w:r>
      <w:r w:rsidR="00BE14BC" w:rsidRPr="002F19D5">
        <w:rPr>
          <w:rFonts w:cstheme="minorHAnsi"/>
        </w:rPr>
        <w:t xml:space="preserve">use of state-of-the-art NLP techniques </w:t>
      </w:r>
      <w:r w:rsidR="00F563A2">
        <w:rPr>
          <w:rFonts w:cstheme="minorHAnsi"/>
        </w:rPr>
        <w:t xml:space="preserve">like transformers and transfer learnings </w:t>
      </w:r>
      <w:r w:rsidR="00BE14BC" w:rsidRPr="002F19D5">
        <w:rPr>
          <w:rFonts w:cstheme="minorHAnsi"/>
        </w:rPr>
        <w:t xml:space="preserve">for </w:t>
      </w:r>
      <w:r w:rsidR="00F563A2">
        <w:rPr>
          <w:rFonts w:cstheme="minorHAnsi"/>
        </w:rPr>
        <w:t xml:space="preserve">handling NLP tasks involved in </w:t>
      </w:r>
      <w:r w:rsidR="00662447">
        <w:rPr>
          <w:rFonts w:cstheme="minorHAnsi"/>
        </w:rPr>
        <w:t>dialogue management and information extraction</w:t>
      </w:r>
      <w:r w:rsidR="00F563A2">
        <w:rPr>
          <w:rFonts w:cstheme="minorHAnsi"/>
        </w:rPr>
        <w:t xml:space="preserve">. An open-source conversation AI platform has been used for orchestrating conversational </w:t>
      </w:r>
      <w:r w:rsidR="007B3DFD">
        <w:rPr>
          <w:rFonts w:cstheme="minorHAnsi"/>
        </w:rPr>
        <w:t>flows</w:t>
      </w:r>
      <w:r w:rsidR="00F563A2">
        <w:rPr>
          <w:rFonts w:cstheme="minorHAnsi"/>
        </w:rPr>
        <w:t xml:space="preserve"> and </w:t>
      </w:r>
      <w:r w:rsidR="007B3DFD">
        <w:rPr>
          <w:rFonts w:cstheme="minorHAnsi"/>
        </w:rPr>
        <w:t>tasks</w:t>
      </w:r>
      <w:r w:rsidR="00F563A2">
        <w:rPr>
          <w:rFonts w:cstheme="minorHAnsi"/>
        </w:rPr>
        <w:t>.</w:t>
      </w:r>
      <w:r w:rsidR="00DD5D16">
        <w:rPr>
          <w:rFonts w:cstheme="minorHAnsi"/>
        </w:rPr>
        <w:t xml:space="preserve"> </w:t>
      </w:r>
      <w:r w:rsidR="007B3DFD">
        <w:rPr>
          <w:rFonts w:cstheme="minorHAnsi"/>
        </w:rPr>
        <w:t xml:space="preserve">The functionality of the agent is exposed using a web-based interface. </w:t>
      </w:r>
      <w:r w:rsidR="00DA1791">
        <w:rPr>
          <w:rFonts w:cstheme="minorHAnsi"/>
        </w:rPr>
        <w:t xml:space="preserve">A survey about the naturalness and functionality of the agent demonstrates </w:t>
      </w:r>
      <w:r w:rsidR="007B3DFD">
        <w:rPr>
          <w:rFonts w:cstheme="minorHAnsi"/>
        </w:rPr>
        <w:t xml:space="preserve">the </w:t>
      </w:r>
      <w:r w:rsidR="00DA1791">
        <w:rPr>
          <w:rFonts w:cstheme="minorHAnsi"/>
        </w:rPr>
        <w:t>respondent's interest in using such agents.</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051ED4F7" w:rsidR="00BE14BC" w:rsidRPr="002F19D5" w:rsidRDefault="00895F2B" w:rsidP="002F19D5">
      <w:pPr>
        <w:jc w:val="center"/>
        <w:rPr>
          <w:rFonts w:cstheme="minorHAnsi"/>
        </w:rPr>
      </w:pPr>
      <w:r w:rsidRPr="002F19D5">
        <w:rPr>
          <w:rFonts w:cstheme="minorHAnsi"/>
        </w:rPr>
        <w:t>Conversational AI</w:t>
      </w:r>
      <w:r>
        <w:rPr>
          <w:rFonts w:cstheme="minorHAnsi"/>
        </w:rPr>
        <w:t xml:space="preserve">, </w:t>
      </w:r>
      <w:r w:rsidR="00BE14BC" w:rsidRPr="002F19D5">
        <w:rPr>
          <w:rFonts w:cstheme="minorHAnsi"/>
        </w:rPr>
        <w:t>NLP, Transformer</w:t>
      </w:r>
      <w:r w:rsidR="00F810BA" w:rsidRPr="002F19D5">
        <w:rPr>
          <w:rFonts w:cstheme="minorHAnsi"/>
        </w:rPr>
        <w:t>, Transfer Learning</w:t>
      </w:r>
      <w:r w:rsidR="009E1F77">
        <w:rPr>
          <w:rFonts w:cstheme="minorHAnsi"/>
        </w:rPr>
        <w:t>, Healthcare</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76D2FDA0" w14:textId="42851E1F" w:rsidR="00D07A85" w:rsidRDefault="003F4071" w:rsidP="003F4071">
      <w:pPr>
        <w:spacing w:after="0"/>
        <w:rPr>
          <w:rFonts w:cstheme="minorHAnsi"/>
        </w:rPr>
      </w:pPr>
      <w:r w:rsidRPr="002F19D5">
        <w:rPr>
          <w:rFonts w:cstheme="minorHAnsi"/>
        </w:rPr>
        <w:t xml:space="preserve">I would like to thank my </w:t>
      </w:r>
      <w:r w:rsidR="00C73CED">
        <w:rPr>
          <w:rFonts w:cstheme="minorHAnsi"/>
        </w:rPr>
        <w:t xml:space="preserve">dissertation </w:t>
      </w:r>
      <w:r w:rsidRPr="002F19D5">
        <w:rPr>
          <w:rFonts w:cstheme="minorHAnsi"/>
        </w:rPr>
        <w:t>supervisor</w:t>
      </w:r>
      <w:r w:rsidR="009A15EF">
        <w:rPr>
          <w:rFonts w:cstheme="minorHAnsi"/>
        </w:rPr>
        <w:t>s</w:t>
      </w:r>
      <w:r w:rsidR="00502B80">
        <w:rPr>
          <w:rFonts w:cstheme="minorHAnsi"/>
        </w:rPr>
        <w:t>,</w:t>
      </w:r>
      <w:r w:rsidR="009A15EF">
        <w:rPr>
          <w:rFonts w:cstheme="minorHAnsi"/>
        </w:rPr>
        <w:t xml:space="preserve"> </w:t>
      </w:r>
      <w:r w:rsidRPr="002F19D5">
        <w:rPr>
          <w:rFonts w:cstheme="minorHAnsi"/>
        </w:rPr>
        <w:t>Dr Alice Toniolo and Dr Phong Le</w:t>
      </w:r>
      <w:r w:rsidR="00502B80">
        <w:rPr>
          <w:rFonts w:cstheme="minorHAnsi"/>
        </w:rPr>
        <w:t>,</w:t>
      </w:r>
      <w:r w:rsidRPr="002F19D5">
        <w:rPr>
          <w:rFonts w:cstheme="minorHAnsi"/>
        </w:rPr>
        <w:t xml:space="preserve"> for their unwavering enthusiasm regarding this project and the invaluable guidance and support given to me throughout the project</w:t>
      </w:r>
      <w:r w:rsidR="009A15EF">
        <w:rPr>
          <w:rFonts w:cstheme="minorHAnsi"/>
        </w:rPr>
        <w:t xml:space="preserve">. </w:t>
      </w:r>
      <w:r w:rsidR="00072F55" w:rsidRPr="002F19D5">
        <w:rPr>
          <w:rFonts w:cstheme="minorHAnsi"/>
        </w:rPr>
        <w:t>I</w:t>
      </w:r>
      <w:r w:rsidR="00502B80">
        <w:rPr>
          <w:rFonts w:cstheme="minorHAnsi"/>
        </w:rPr>
        <w:t xml:space="preserve"> would also like to thank them</w:t>
      </w:r>
      <w:r w:rsidR="00072F55" w:rsidRPr="002F19D5">
        <w:rPr>
          <w:rFonts w:cstheme="minorHAnsi"/>
        </w:rPr>
        <w:t xml:space="preserve"> for enabling me to choose a topic </w:t>
      </w:r>
      <w:r w:rsidRPr="002F19D5">
        <w:rPr>
          <w:rFonts w:cstheme="minorHAnsi"/>
        </w:rPr>
        <w:t>of my interest</w:t>
      </w:r>
      <w:r w:rsidR="00072F55" w:rsidRPr="002F19D5">
        <w:rPr>
          <w:rFonts w:cstheme="minorHAnsi"/>
        </w:rPr>
        <w:t xml:space="preserve"> </w:t>
      </w:r>
      <w:r w:rsidRPr="002F19D5">
        <w:rPr>
          <w:rFonts w:cstheme="minorHAnsi"/>
        </w:rPr>
        <w:t xml:space="preserve">and </w:t>
      </w:r>
      <w:r w:rsidR="009A15EF">
        <w:rPr>
          <w:rFonts w:cstheme="minorHAnsi"/>
        </w:rPr>
        <w:t>letting me explore</w:t>
      </w:r>
      <w:r w:rsidR="00072F55" w:rsidRPr="002F19D5">
        <w:rPr>
          <w:rFonts w:cstheme="minorHAnsi"/>
        </w:rPr>
        <w:t xml:space="preserve"> the field </w:t>
      </w:r>
      <w:r w:rsidRPr="002F19D5">
        <w:rPr>
          <w:rFonts w:cstheme="minorHAnsi"/>
        </w:rPr>
        <w:t xml:space="preserve">of </w:t>
      </w:r>
      <w:r w:rsidR="00076E2F">
        <w:rPr>
          <w:rFonts w:cstheme="minorHAnsi"/>
        </w:rPr>
        <w:t>conversational AI</w:t>
      </w:r>
      <w:r w:rsidRPr="002F19D5">
        <w:rPr>
          <w:rFonts w:cstheme="minorHAnsi"/>
        </w:rPr>
        <w:t xml:space="preserve">. </w:t>
      </w:r>
      <w:r w:rsidR="00D07A85">
        <w:rPr>
          <w:rFonts w:cstheme="minorHAnsi"/>
        </w:rPr>
        <w:t xml:space="preserve">I am extending my </w:t>
      </w:r>
      <w:r w:rsidR="00C73CED">
        <w:rPr>
          <w:rFonts w:cstheme="minorHAnsi"/>
        </w:rPr>
        <w:t>thankfulness</w:t>
      </w:r>
      <w:r w:rsidR="00D07A85">
        <w:rPr>
          <w:rFonts w:cstheme="minorHAnsi"/>
        </w:rPr>
        <w:t xml:space="preserve"> to the student services and project coordinator for being supportive during my difficult time</w:t>
      </w:r>
      <w:r w:rsidR="00502B80">
        <w:rPr>
          <w:rFonts w:cstheme="minorHAnsi"/>
        </w:rPr>
        <w:t xml:space="preserve"> throughout</w:t>
      </w:r>
      <w:r w:rsidR="00D07A85">
        <w:rPr>
          <w:rFonts w:cstheme="minorHAnsi"/>
        </w:rPr>
        <w:t xml:space="preserve"> the project work.</w:t>
      </w:r>
    </w:p>
    <w:p w14:paraId="13C10882" w14:textId="77777777" w:rsidR="00C73CED" w:rsidRDefault="00C73CED" w:rsidP="003F4071">
      <w:pPr>
        <w:spacing w:after="0"/>
        <w:rPr>
          <w:rFonts w:cstheme="minorHAnsi"/>
        </w:rPr>
      </w:pPr>
    </w:p>
    <w:p w14:paraId="575A8E8C" w14:textId="5A91C25A" w:rsidR="00D07A85" w:rsidRDefault="00C73CED" w:rsidP="003F4071">
      <w:pPr>
        <w:spacing w:after="0"/>
        <w:rPr>
          <w:rFonts w:cstheme="minorHAnsi"/>
        </w:rPr>
      </w:pPr>
      <w:r>
        <w:rPr>
          <w:rFonts w:cstheme="minorHAnsi"/>
        </w:rPr>
        <w:t xml:space="preserve">I </w:t>
      </w:r>
      <w:r w:rsidR="00502B80">
        <w:rPr>
          <w:rFonts w:cstheme="minorHAnsi"/>
        </w:rPr>
        <w:t xml:space="preserve">would </w:t>
      </w:r>
      <w:r>
        <w:rPr>
          <w:rFonts w:cstheme="minorHAnsi"/>
        </w:rPr>
        <w:t xml:space="preserve">also </w:t>
      </w:r>
      <w:r w:rsidR="00502B80">
        <w:rPr>
          <w:rFonts w:cstheme="minorHAnsi"/>
        </w:rPr>
        <w:t xml:space="preserve">like </w:t>
      </w:r>
      <w:r>
        <w:rPr>
          <w:rFonts w:cstheme="minorHAnsi"/>
        </w:rPr>
        <w:t>to thank my university friends who were my study companions during my research work. The esprit de corps made this journey interesting and memorable.</w:t>
      </w:r>
    </w:p>
    <w:p w14:paraId="397D1090" w14:textId="77777777" w:rsidR="00C73CED" w:rsidRDefault="00C73CED" w:rsidP="003F4071">
      <w:pPr>
        <w:spacing w:after="0"/>
        <w:rPr>
          <w:rFonts w:cstheme="minorHAnsi"/>
        </w:rPr>
      </w:pPr>
    </w:p>
    <w:p w14:paraId="558EDB54" w14:textId="4ACEDC80" w:rsidR="003F4071" w:rsidRPr="002F19D5" w:rsidRDefault="003F4071" w:rsidP="003F4071">
      <w:pPr>
        <w:spacing w:after="0"/>
        <w:rPr>
          <w:rFonts w:cstheme="minorHAnsi"/>
        </w:rPr>
      </w:pPr>
      <w:r w:rsidRPr="002F19D5">
        <w:rPr>
          <w:rFonts w:cstheme="minorHAnsi"/>
        </w:rPr>
        <w:t xml:space="preserve">I would like to </w:t>
      </w:r>
      <w:r w:rsidR="00C73CED">
        <w:rPr>
          <w:rFonts w:cstheme="minorHAnsi"/>
        </w:rPr>
        <w:t xml:space="preserve">express my gratitude to </w:t>
      </w:r>
      <w:r w:rsidRPr="002F19D5">
        <w:rPr>
          <w:rFonts w:cstheme="minorHAnsi"/>
        </w:rPr>
        <w:t>my family for their unconditional support and encouragement</w:t>
      </w:r>
    </w:p>
    <w:p w14:paraId="7AB7A0F0" w14:textId="24D9D302"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during the</w:t>
      </w:r>
      <w:r w:rsidRPr="002F19D5">
        <w:rPr>
          <w:rFonts w:cstheme="minorHAnsi"/>
        </w:rPr>
        <w:t xml:space="preserve"> master’s degree </w:t>
      </w:r>
      <w:r w:rsidR="002F19D5" w:rsidRPr="002F19D5">
        <w:rPr>
          <w:rFonts w:cstheme="minorHAnsi"/>
        </w:rPr>
        <w:t>at the University of St Andrews</w:t>
      </w:r>
      <w:r w:rsidR="00502B80">
        <w:rPr>
          <w:rFonts w:cstheme="minorHAnsi"/>
        </w:rPr>
        <w:t>,</w:t>
      </w:r>
      <w:r w:rsidR="002F19D5" w:rsidRPr="002F19D5">
        <w:rPr>
          <w:rFonts w:cstheme="minorHAnsi"/>
        </w:rPr>
        <w:t xml:space="preserve">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r w:rsidR="00D07A85">
        <w:rPr>
          <w:rFonts w:cstheme="minorHAnsi"/>
        </w:rPr>
        <w:t xml:space="preserve"> </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58651436" w:rsidR="00BA05B2" w:rsidRPr="00F7610A" w:rsidRDefault="00BA05B2">
      <w:pPr>
        <w:rPr>
          <w:rFonts w:cstheme="minorHAnsi"/>
        </w:rPr>
      </w:pPr>
      <w:r w:rsidRPr="00F7610A">
        <w:rPr>
          <w:rFonts w:cstheme="minorHAnsi"/>
        </w:rPr>
        <w:t xml:space="preserve">The main text of this project report is </w:t>
      </w:r>
      <w:r w:rsidR="008456F9">
        <w:rPr>
          <w:rFonts w:cstheme="minorHAnsi"/>
        </w:rPr>
        <w:t xml:space="preserve">13000 </w:t>
      </w:r>
      <w:r w:rsidR="008456F9" w:rsidRPr="00F7610A">
        <w:rPr>
          <w:rFonts w:cstheme="minorHAnsi"/>
        </w:rPr>
        <w:t>words</w:t>
      </w:r>
      <w:r w:rsidRPr="00F7610A">
        <w:rPr>
          <w:rFonts w:cstheme="minorHAnsi"/>
        </w:rPr>
        <w:t xml:space="preserve"> long, </w:t>
      </w:r>
      <w:r w:rsidRPr="00C73CED">
        <w:rPr>
          <w:rFonts w:cstheme="minorHAnsi"/>
        </w:rPr>
        <w:t>including project specification and plan.</w:t>
      </w:r>
      <w:r w:rsidRPr="00F7610A">
        <w:rPr>
          <w:rFonts w:cstheme="minorHAnsi"/>
        </w:rPr>
        <w:t xml:space="preserve">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22C3EB0B" w:rsidR="00BA05B2" w:rsidRPr="00F7610A" w:rsidRDefault="00BA05B2" w:rsidP="00BA05B2">
      <w:pPr>
        <w:rPr>
          <w:rFonts w:cstheme="minorHAnsi"/>
        </w:rPr>
      </w:pPr>
      <w:r w:rsidRPr="00F7610A">
        <w:rPr>
          <w:rFonts w:cstheme="minorHAnsi"/>
        </w:rPr>
        <w:t xml:space="preserve">Date: </w:t>
      </w:r>
      <w:r w:rsidR="008456F9">
        <w:rPr>
          <w:rFonts w:cstheme="minorHAnsi"/>
        </w:rPr>
        <w:t>2</w:t>
      </w:r>
      <w:r w:rsidR="00C73CED">
        <w:rPr>
          <w:rFonts w:cstheme="minorHAnsi"/>
        </w:rPr>
        <w:t>7</w:t>
      </w:r>
      <w:r w:rsidR="008456F9" w:rsidRPr="00F7610A">
        <w:rPr>
          <w:rFonts w:cstheme="minorHAnsi"/>
          <w:vertAlign w:val="superscript"/>
        </w:rPr>
        <w:t>th</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3674CCA2" w:rsidR="00BA05B2" w:rsidRDefault="009323B3" w:rsidP="008456F9">
      <w:r>
        <w:rPr>
          <w:noProof/>
        </w:rPr>
        <w:drawing>
          <wp:inline distT="0" distB="0" distL="0" distR="0" wp14:anchorId="431B44B0" wp14:editId="2FA4F4BF">
            <wp:extent cx="1405961" cy="439615"/>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723" b="7322"/>
                    <a:stretch/>
                  </pic:blipFill>
                  <pic:spPr bwMode="auto">
                    <a:xfrm>
                      <a:off x="0" y="0"/>
                      <a:ext cx="1422948" cy="444926"/>
                    </a:xfrm>
                    <a:prstGeom prst="rect">
                      <a:avLst/>
                    </a:prstGeom>
                    <a:noFill/>
                    <a:ln>
                      <a:noFill/>
                    </a:ln>
                    <a:extLst>
                      <a:ext uri="{53640926-AAD7-44D8-BBD7-CCE9431645EC}">
                        <a14:shadowObscured xmlns:a14="http://schemas.microsoft.com/office/drawing/2010/main"/>
                      </a:ext>
                    </a:extLst>
                  </pic:spPr>
                </pic:pic>
              </a:graphicData>
            </a:graphic>
          </wp:inline>
        </w:drawing>
      </w:r>
      <w:r w:rsidR="00BA05B2">
        <w:br w:type="page"/>
      </w:r>
    </w:p>
    <w:sdt>
      <w:sdtPr>
        <w:rPr>
          <w:b/>
          <w:bCs/>
          <w:sz w:val="28"/>
          <w:szCs w:val="28"/>
        </w:rPr>
        <w:id w:val="1361234888"/>
        <w:docPartObj>
          <w:docPartGallery w:val="Table of Contents"/>
          <w:docPartUnique/>
        </w:docPartObj>
      </w:sdtPr>
      <w:sdtEndPr>
        <w:rPr>
          <w:noProof/>
          <w:sz w:val="22"/>
          <w:szCs w:val="22"/>
        </w:rPr>
      </w:sdtEndPr>
      <w:sdtContent>
        <w:p w14:paraId="27988C15" w14:textId="2B712F43" w:rsidR="00546224" w:rsidRPr="008456F9" w:rsidRDefault="00546224" w:rsidP="00882E6C">
          <w:pPr>
            <w:jc w:val="center"/>
            <w:rPr>
              <w:rFonts w:asciiTheme="majorHAnsi" w:hAnsiTheme="majorHAnsi" w:cstheme="majorHAnsi"/>
              <w:color w:val="2F5496" w:themeColor="accent1" w:themeShade="BF"/>
              <w:sz w:val="32"/>
              <w:szCs w:val="32"/>
            </w:rPr>
          </w:pPr>
          <w:r w:rsidRPr="008456F9">
            <w:rPr>
              <w:rFonts w:asciiTheme="majorHAnsi" w:hAnsiTheme="majorHAnsi" w:cstheme="majorHAnsi"/>
              <w:color w:val="2F5496" w:themeColor="accent1" w:themeShade="BF"/>
              <w:sz w:val="32"/>
              <w:szCs w:val="32"/>
            </w:rPr>
            <w:t>Table of Contents</w:t>
          </w:r>
        </w:p>
        <w:p w14:paraId="5171247A" w14:textId="4284E773" w:rsidR="004A4492"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2496542" w:history="1">
            <w:r w:rsidR="004A4492" w:rsidRPr="00CF0DBA">
              <w:rPr>
                <w:rStyle w:val="Hyperlink"/>
                <w:noProof/>
              </w:rPr>
              <w:t>1</w:t>
            </w:r>
            <w:r w:rsidR="004A4492">
              <w:rPr>
                <w:rFonts w:cstheme="minorBidi"/>
                <w:noProof/>
                <w:lang w:val="en-IN" w:eastAsia="en-IN"/>
              </w:rPr>
              <w:tab/>
            </w:r>
            <w:r w:rsidR="004A4492" w:rsidRPr="00CF0DBA">
              <w:rPr>
                <w:rStyle w:val="Hyperlink"/>
                <w:noProof/>
              </w:rPr>
              <w:t>Introduction</w:t>
            </w:r>
            <w:r w:rsidR="004A4492">
              <w:rPr>
                <w:noProof/>
                <w:webHidden/>
              </w:rPr>
              <w:tab/>
            </w:r>
            <w:r w:rsidR="004A4492">
              <w:rPr>
                <w:noProof/>
                <w:webHidden/>
              </w:rPr>
              <w:fldChar w:fldCharType="begin"/>
            </w:r>
            <w:r w:rsidR="004A4492">
              <w:rPr>
                <w:noProof/>
                <w:webHidden/>
              </w:rPr>
              <w:instrText xml:space="preserve"> PAGEREF _Toc112496542 \h </w:instrText>
            </w:r>
            <w:r w:rsidR="004A4492">
              <w:rPr>
                <w:noProof/>
                <w:webHidden/>
              </w:rPr>
            </w:r>
            <w:r w:rsidR="004A4492">
              <w:rPr>
                <w:noProof/>
                <w:webHidden/>
              </w:rPr>
              <w:fldChar w:fldCharType="separate"/>
            </w:r>
            <w:r w:rsidR="004A4492">
              <w:rPr>
                <w:noProof/>
                <w:webHidden/>
              </w:rPr>
              <w:t>1</w:t>
            </w:r>
            <w:r w:rsidR="004A4492">
              <w:rPr>
                <w:noProof/>
                <w:webHidden/>
              </w:rPr>
              <w:fldChar w:fldCharType="end"/>
            </w:r>
          </w:hyperlink>
        </w:p>
        <w:p w14:paraId="7C914AFC" w14:textId="03367989" w:rsidR="004A4492" w:rsidRDefault="004A4492">
          <w:pPr>
            <w:pStyle w:val="TOC2"/>
            <w:tabs>
              <w:tab w:val="left" w:pos="880"/>
              <w:tab w:val="right" w:leader="dot" w:pos="9016"/>
            </w:tabs>
            <w:rPr>
              <w:rFonts w:cstheme="minorBidi"/>
              <w:noProof/>
              <w:lang w:val="en-IN" w:eastAsia="en-IN"/>
            </w:rPr>
          </w:pPr>
          <w:hyperlink w:anchor="_Toc112496543" w:history="1">
            <w:r w:rsidRPr="00CF0DBA">
              <w:rPr>
                <w:rStyle w:val="Hyperlink"/>
                <w:noProof/>
              </w:rPr>
              <w:t>1.1</w:t>
            </w:r>
            <w:r>
              <w:rPr>
                <w:rFonts w:cstheme="minorBidi"/>
                <w:noProof/>
                <w:lang w:val="en-IN" w:eastAsia="en-IN"/>
              </w:rPr>
              <w:tab/>
            </w:r>
            <w:r w:rsidRPr="00CF0DBA">
              <w:rPr>
                <w:rStyle w:val="Hyperlink"/>
                <w:noProof/>
              </w:rPr>
              <w:t>Importance of the Project</w:t>
            </w:r>
            <w:r>
              <w:rPr>
                <w:noProof/>
                <w:webHidden/>
              </w:rPr>
              <w:tab/>
            </w:r>
            <w:r>
              <w:rPr>
                <w:noProof/>
                <w:webHidden/>
              </w:rPr>
              <w:fldChar w:fldCharType="begin"/>
            </w:r>
            <w:r>
              <w:rPr>
                <w:noProof/>
                <w:webHidden/>
              </w:rPr>
              <w:instrText xml:space="preserve"> PAGEREF _Toc112496543 \h </w:instrText>
            </w:r>
            <w:r>
              <w:rPr>
                <w:noProof/>
                <w:webHidden/>
              </w:rPr>
            </w:r>
            <w:r>
              <w:rPr>
                <w:noProof/>
                <w:webHidden/>
              </w:rPr>
              <w:fldChar w:fldCharType="separate"/>
            </w:r>
            <w:r>
              <w:rPr>
                <w:noProof/>
                <w:webHidden/>
              </w:rPr>
              <w:t>1</w:t>
            </w:r>
            <w:r>
              <w:rPr>
                <w:noProof/>
                <w:webHidden/>
              </w:rPr>
              <w:fldChar w:fldCharType="end"/>
            </w:r>
          </w:hyperlink>
        </w:p>
        <w:p w14:paraId="6CF6B09D" w14:textId="1C0DFC5F" w:rsidR="004A4492" w:rsidRDefault="004A4492">
          <w:pPr>
            <w:pStyle w:val="TOC2"/>
            <w:tabs>
              <w:tab w:val="left" w:pos="880"/>
              <w:tab w:val="right" w:leader="dot" w:pos="9016"/>
            </w:tabs>
            <w:rPr>
              <w:rFonts w:cstheme="minorBidi"/>
              <w:noProof/>
              <w:lang w:val="en-IN" w:eastAsia="en-IN"/>
            </w:rPr>
          </w:pPr>
          <w:hyperlink w:anchor="_Toc112496544" w:history="1">
            <w:r w:rsidRPr="00CF0DBA">
              <w:rPr>
                <w:rStyle w:val="Hyperlink"/>
                <w:noProof/>
              </w:rPr>
              <w:t>1.2</w:t>
            </w:r>
            <w:r>
              <w:rPr>
                <w:rFonts w:cstheme="minorBidi"/>
                <w:noProof/>
                <w:lang w:val="en-IN" w:eastAsia="en-IN"/>
              </w:rPr>
              <w:tab/>
            </w:r>
            <w:r w:rsidRPr="00CF0DBA">
              <w:rPr>
                <w:rStyle w:val="Hyperlink"/>
                <w:noProof/>
              </w:rPr>
              <w:t>Objectives</w:t>
            </w:r>
            <w:r>
              <w:rPr>
                <w:noProof/>
                <w:webHidden/>
              </w:rPr>
              <w:tab/>
            </w:r>
            <w:r>
              <w:rPr>
                <w:noProof/>
                <w:webHidden/>
              </w:rPr>
              <w:fldChar w:fldCharType="begin"/>
            </w:r>
            <w:r>
              <w:rPr>
                <w:noProof/>
                <w:webHidden/>
              </w:rPr>
              <w:instrText xml:space="preserve"> PAGEREF _Toc112496544 \h </w:instrText>
            </w:r>
            <w:r>
              <w:rPr>
                <w:noProof/>
                <w:webHidden/>
              </w:rPr>
            </w:r>
            <w:r>
              <w:rPr>
                <w:noProof/>
                <w:webHidden/>
              </w:rPr>
              <w:fldChar w:fldCharType="separate"/>
            </w:r>
            <w:r>
              <w:rPr>
                <w:noProof/>
                <w:webHidden/>
              </w:rPr>
              <w:t>2</w:t>
            </w:r>
            <w:r>
              <w:rPr>
                <w:noProof/>
                <w:webHidden/>
              </w:rPr>
              <w:fldChar w:fldCharType="end"/>
            </w:r>
          </w:hyperlink>
        </w:p>
        <w:p w14:paraId="4EE255AB" w14:textId="055AD1A1" w:rsidR="004A4492" w:rsidRDefault="004A4492">
          <w:pPr>
            <w:pStyle w:val="TOC1"/>
            <w:tabs>
              <w:tab w:val="left" w:pos="440"/>
              <w:tab w:val="right" w:leader="dot" w:pos="9016"/>
            </w:tabs>
            <w:rPr>
              <w:rFonts w:cstheme="minorBidi"/>
              <w:noProof/>
              <w:lang w:val="en-IN" w:eastAsia="en-IN"/>
            </w:rPr>
          </w:pPr>
          <w:hyperlink w:anchor="_Toc112496545" w:history="1">
            <w:r w:rsidRPr="00CF0DBA">
              <w:rPr>
                <w:rStyle w:val="Hyperlink"/>
                <w:noProof/>
              </w:rPr>
              <w:t>2</w:t>
            </w:r>
            <w:r>
              <w:rPr>
                <w:rFonts w:cstheme="minorBidi"/>
                <w:noProof/>
                <w:lang w:val="en-IN" w:eastAsia="en-IN"/>
              </w:rPr>
              <w:tab/>
            </w:r>
            <w:r w:rsidRPr="00CF0DBA">
              <w:rPr>
                <w:rStyle w:val="Hyperlink"/>
                <w:noProof/>
              </w:rPr>
              <w:t>Context Survey</w:t>
            </w:r>
            <w:r>
              <w:rPr>
                <w:noProof/>
                <w:webHidden/>
              </w:rPr>
              <w:tab/>
            </w:r>
            <w:r>
              <w:rPr>
                <w:noProof/>
                <w:webHidden/>
              </w:rPr>
              <w:fldChar w:fldCharType="begin"/>
            </w:r>
            <w:r>
              <w:rPr>
                <w:noProof/>
                <w:webHidden/>
              </w:rPr>
              <w:instrText xml:space="preserve"> PAGEREF _Toc112496545 \h </w:instrText>
            </w:r>
            <w:r>
              <w:rPr>
                <w:noProof/>
                <w:webHidden/>
              </w:rPr>
            </w:r>
            <w:r>
              <w:rPr>
                <w:noProof/>
                <w:webHidden/>
              </w:rPr>
              <w:fldChar w:fldCharType="separate"/>
            </w:r>
            <w:r>
              <w:rPr>
                <w:noProof/>
                <w:webHidden/>
              </w:rPr>
              <w:t>4</w:t>
            </w:r>
            <w:r>
              <w:rPr>
                <w:noProof/>
                <w:webHidden/>
              </w:rPr>
              <w:fldChar w:fldCharType="end"/>
            </w:r>
          </w:hyperlink>
        </w:p>
        <w:p w14:paraId="5BFD6AD8" w14:textId="0B3F0007" w:rsidR="004A4492" w:rsidRDefault="004A4492">
          <w:pPr>
            <w:pStyle w:val="TOC2"/>
            <w:tabs>
              <w:tab w:val="left" w:pos="880"/>
              <w:tab w:val="right" w:leader="dot" w:pos="9016"/>
            </w:tabs>
            <w:rPr>
              <w:rFonts w:cstheme="minorBidi"/>
              <w:noProof/>
              <w:lang w:val="en-IN" w:eastAsia="en-IN"/>
            </w:rPr>
          </w:pPr>
          <w:hyperlink w:anchor="_Toc112496546" w:history="1">
            <w:r w:rsidRPr="00CF0DBA">
              <w:rPr>
                <w:rStyle w:val="Hyperlink"/>
                <w:noProof/>
              </w:rPr>
              <w:t>2.1</w:t>
            </w:r>
            <w:r>
              <w:rPr>
                <w:rFonts w:cstheme="minorBidi"/>
                <w:noProof/>
                <w:lang w:val="en-IN" w:eastAsia="en-IN"/>
              </w:rPr>
              <w:tab/>
            </w:r>
            <w:r w:rsidRPr="00CF0DBA">
              <w:rPr>
                <w:rStyle w:val="Hyperlink"/>
                <w:noProof/>
              </w:rPr>
              <w:t>Natural Language Processing</w:t>
            </w:r>
            <w:r>
              <w:rPr>
                <w:noProof/>
                <w:webHidden/>
              </w:rPr>
              <w:tab/>
            </w:r>
            <w:r>
              <w:rPr>
                <w:noProof/>
                <w:webHidden/>
              </w:rPr>
              <w:fldChar w:fldCharType="begin"/>
            </w:r>
            <w:r>
              <w:rPr>
                <w:noProof/>
                <w:webHidden/>
              </w:rPr>
              <w:instrText xml:space="preserve"> PAGEREF _Toc112496546 \h </w:instrText>
            </w:r>
            <w:r>
              <w:rPr>
                <w:noProof/>
                <w:webHidden/>
              </w:rPr>
            </w:r>
            <w:r>
              <w:rPr>
                <w:noProof/>
                <w:webHidden/>
              </w:rPr>
              <w:fldChar w:fldCharType="separate"/>
            </w:r>
            <w:r>
              <w:rPr>
                <w:noProof/>
                <w:webHidden/>
              </w:rPr>
              <w:t>4</w:t>
            </w:r>
            <w:r>
              <w:rPr>
                <w:noProof/>
                <w:webHidden/>
              </w:rPr>
              <w:fldChar w:fldCharType="end"/>
            </w:r>
          </w:hyperlink>
        </w:p>
        <w:p w14:paraId="23F8C5A0" w14:textId="2F4AC009" w:rsidR="004A4492" w:rsidRDefault="004A4492">
          <w:pPr>
            <w:pStyle w:val="TOC2"/>
            <w:tabs>
              <w:tab w:val="left" w:pos="880"/>
              <w:tab w:val="right" w:leader="dot" w:pos="9016"/>
            </w:tabs>
            <w:rPr>
              <w:rFonts w:cstheme="minorBidi"/>
              <w:noProof/>
              <w:lang w:val="en-IN" w:eastAsia="en-IN"/>
            </w:rPr>
          </w:pPr>
          <w:hyperlink w:anchor="_Toc112496547" w:history="1">
            <w:r w:rsidRPr="00CF0DBA">
              <w:rPr>
                <w:rStyle w:val="Hyperlink"/>
                <w:noProof/>
              </w:rPr>
              <w:t>2.2</w:t>
            </w:r>
            <w:r>
              <w:rPr>
                <w:rFonts w:cstheme="minorBidi"/>
                <w:noProof/>
                <w:lang w:val="en-IN" w:eastAsia="en-IN"/>
              </w:rPr>
              <w:tab/>
            </w:r>
            <w:r w:rsidRPr="00CF0DBA">
              <w:rPr>
                <w:rStyle w:val="Hyperlink"/>
                <w:noProof/>
              </w:rPr>
              <w:t>Conversational Agents</w:t>
            </w:r>
            <w:r>
              <w:rPr>
                <w:noProof/>
                <w:webHidden/>
              </w:rPr>
              <w:tab/>
            </w:r>
            <w:r>
              <w:rPr>
                <w:noProof/>
                <w:webHidden/>
              </w:rPr>
              <w:fldChar w:fldCharType="begin"/>
            </w:r>
            <w:r>
              <w:rPr>
                <w:noProof/>
                <w:webHidden/>
              </w:rPr>
              <w:instrText xml:space="preserve"> PAGEREF _Toc112496547 \h </w:instrText>
            </w:r>
            <w:r>
              <w:rPr>
                <w:noProof/>
                <w:webHidden/>
              </w:rPr>
            </w:r>
            <w:r>
              <w:rPr>
                <w:noProof/>
                <w:webHidden/>
              </w:rPr>
              <w:fldChar w:fldCharType="separate"/>
            </w:r>
            <w:r>
              <w:rPr>
                <w:noProof/>
                <w:webHidden/>
              </w:rPr>
              <w:t>9</w:t>
            </w:r>
            <w:r>
              <w:rPr>
                <w:noProof/>
                <w:webHidden/>
              </w:rPr>
              <w:fldChar w:fldCharType="end"/>
            </w:r>
          </w:hyperlink>
        </w:p>
        <w:p w14:paraId="19C246D8" w14:textId="237F3134" w:rsidR="004A4492" w:rsidRDefault="004A4492">
          <w:pPr>
            <w:pStyle w:val="TOC2"/>
            <w:tabs>
              <w:tab w:val="left" w:pos="880"/>
              <w:tab w:val="right" w:leader="dot" w:pos="9016"/>
            </w:tabs>
            <w:rPr>
              <w:rFonts w:cstheme="minorBidi"/>
              <w:noProof/>
              <w:lang w:val="en-IN" w:eastAsia="en-IN"/>
            </w:rPr>
          </w:pPr>
          <w:hyperlink w:anchor="_Toc112496548" w:history="1">
            <w:r w:rsidRPr="00CF0DBA">
              <w:rPr>
                <w:rStyle w:val="Hyperlink"/>
                <w:noProof/>
              </w:rPr>
              <w:t>2.3</w:t>
            </w:r>
            <w:r>
              <w:rPr>
                <w:rFonts w:cstheme="minorBidi"/>
                <w:noProof/>
                <w:lang w:val="en-IN" w:eastAsia="en-IN"/>
              </w:rPr>
              <w:tab/>
            </w:r>
            <w:r w:rsidRPr="00CF0DBA">
              <w:rPr>
                <w:rStyle w:val="Hyperlink"/>
                <w:noProof/>
              </w:rPr>
              <w:t>Related Work</w:t>
            </w:r>
            <w:r>
              <w:rPr>
                <w:noProof/>
                <w:webHidden/>
              </w:rPr>
              <w:tab/>
            </w:r>
            <w:r>
              <w:rPr>
                <w:noProof/>
                <w:webHidden/>
              </w:rPr>
              <w:fldChar w:fldCharType="begin"/>
            </w:r>
            <w:r>
              <w:rPr>
                <w:noProof/>
                <w:webHidden/>
              </w:rPr>
              <w:instrText xml:space="preserve"> PAGEREF _Toc112496548 \h </w:instrText>
            </w:r>
            <w:r>
              <w:rPr>
                <w:noProof/>
                <w:webHidden/>
              </w:rPr>
            </w:r>
            <w:r>
              <w:rPr>
                <w:noProof/>
                <w:webHidden/>
              </w:rPr>
              <w:fldChar w:fldCharType="separate"/>
            </w:r>
            <w:r>
              <w:rPr>
                <w:noProof/>
                <w:webHidden/>
              </w:rPr>
              <w:t>14</w:t>
            </w:r>
            <w:r>
              <w:rPr>
                <w:noProof/>
                <w:webHidden/>
              </w:rPr>
              <w:fldChar w:fldCharType="end"/>
            </w:r>
          </w:hyperlink>
        </w:p>
        <w:p w14:paraId="4D249D64" w14:textId="74F709E7" w:rsidR="004A4492" w:rsidRDefault="004A4492">
          <w:pPr>
            <w:pStyle w:val="TOC1"/>
            <w:tabs>
              <w:tab w:val="left" w:pos="440"/>
              <w:tab w:val="right" w:leader="dot" w:pos="9016"/>
            </w:tabs>
            <w:rPr>
              <w:rFonts w:cstheme="minorBidi"/>
              <w:noProof/>
              <w:lang w:val="en-IN" w:eastAsia="en-IN"/>
            </w:rPr>
          </w:pPr>
          <w:hyperlink w:anchor="_Toc112496549" w:history="1">
            <w:r w:rsidRPr="00CF0DBA">
              <w:rPr>
                <w:rStyle w:val="Hyperlink"/>
                <w:noProof/>
              </w:rPr>
              <w:t>3</w:t>
            </w:r>
            <w:r>
              <w:rPr>
                <w:rFonts w:cstheme="minorBidi"/>
                <w:noProof/>
                <w:lang w:val="en-IN" w:eastAsia="en-IN"/>
              </w:rPr>
              <w:tab/>
            </w:r>
            <w:r w:rsidRPr="00CF0DBA">
              <w:rPr>
                <w:rStyle w:val="Hyperlink"/>
                <w:noProof/>
              </w:rPr>
              <w:t>Requirements specification</w:t>
            </w:r>
            <w:r>
              <w:rPr>
                <w:noProof/>
                <w:webHidden/>
              </w:rPr>
              <w:tab/>
            </w:r>
            <w:r>
              <w:rPr>
                <w:noProof/>
                <w:webHidden/>
              </w:rPr>
              <w:fldChar w:fldCharType="begin"/>
            </w:r>
            <w:r>
              <w:rPr>
                <w:noProof/>
                <w:webHidden/>
              </w:rPr>
              <w:instrText xml:space="preserve"> PAGEREF _Toc112496549 \h </w:instrText>
            </w:r>
            <w:r>
              <w:rPr>
                <w:noProof/>
                <w:webHidden/>
              </w:rPr>
            </w:r>
            <w:r>
              <w:rPr>
                <w:noProof/>
                <w:webHidden/>
              </w:rPr>
              <w:fldChar w:fldCharType="separate"/>
            </w:r>
            <w:r>
              <w:rPr>
                <w:noProof/>
                <w:webHidden/>
              </w:rPr>
              <w:t>16</w:t>
            </w:r>
            <w:r>
              <w:rPr>
                <w:noProof/>
                <w:webHidden/>
              </w:rPr>
              <w:fldChar w:fldCharType="end"/>
            </w:r>
          </w:hyperlink>
        </w:p>
        <w:p w14:paraId="10B6E5C4" w14:textId="00D10664" w:rsidR="004A4492" w:rsidRDefault="004A4492">
          <w:pPr>
            <w:pStyle w:val="TOC2"/>
            <w:tabs>
              <w:tab w:val="left" w:pos="880"/>
              <w:tab w:val="right" w:leader="dot" w:pos="9016"/>
            </w:tabs>
            <w:rPr>
              <w:rFonts w:cstheme="minorBidi"/>
              <w:noProof/>
              <w:lang w:val="en-IN" w:eastAsia="en-IN"/>
            </w:rPr>
          </w:pPr>
          <w:hyperlink w:anchor="_Toc112496550" w:history="1">
            <w:r w:rsidRPr="00CF0DBA">
              <w:rPr>
                <w:rStyle w:val="Hyperlink"/>
                <w:noProof/>
              </w:rPr>
              <w:t>3.1</w:t>
            </w:r>
            <w:r>
              <w:rPr>
                <w:rFonts w:cstheme="minorBidi"/>
                <w:noProof/>
                <w:lang w:val="en-IN" w:eastAsia="en-IN"/>
              </w:rPr>
              <w:tab/>
            </w:r>
            <w:r w:rsidRPr="00CF0DBA">
              <w:rPr>
                <w:rStyle w:val="Hyperlink"/>
                <w:noProof/>
              </w:rPr>
              <w:t>Functional Requirements</w:t>
            </w:r>
            <w:r>
              <w:rPr>
                <w:noProof/>
                <w:webHidden/>
              </w:rPr>
              <w:tab/>
            </w:r>
            <w:r>
              <w:rPr>
                <w:noProof/>
                <w:webHidden/>
              </w:rPr>
              <w:fldChar w:fldCharType="begin"/>
            </w:r>
            <w:r>
              <w:rPr>
                <w:noProof/>
                <w:webHidden/>
              </w:rPr>
              <w:instrText xml:space="preserve"> PAGEREF _Toc112496550 \h </w:instrText>
            </w:r>
            <w:r>
              <w:rPr>
                <w:noProof/>
                <w:webHidden/>
              </w:rPr>
            </w:r>
            <w:r>
              <w:rPr>
                <w:noProof/>
                <w:webHidden/>
              </w:rPr>
              <w:fldChar w:fldCharType="separate"/>
            </w:r>
            <w:r>
              <w:rPr>
                <w:noProof/>
                <w:webHidden/>
              </w:rPr>
              <w:t>16</w:t>
            </w:r>
            <w:r>
              <w:rPr>
                <w:noProof/>
                <w:webHidden/>
              </w:rPr>
              <w:fldChar w:fldCharType="end"/>
            </w:r>
          </w:hyperlink>
        </w:p>
        <w:p w14:paraId="53993AE9" w14:textId="5DA52D61" w:rsidR="004A4492" w:rsidRDefault="004A4492">
          <w:pPr>
            <w:pStyle w:val="TOC2"/>
            <w:tabs>
              <w:tab w:val="left" w:pos="880"/>
              <w:tab w:val="right" w:leader="dot" w:pos="9016"/>
            </w:tabs>
            <w:rPr>
              <w:rFonts w:cstheme="minorBidi"/>
              <w:noProof/>
              <w:lang w:val="en-IN" w:eastAsia="en-IN"/>
            </w:rPr>
          </w:pPr>
          <w:hyperlink w:anchor="_Toc112496551" w:history="1">
            <w:r w:rsidRPr="00CF0DBA">
              <w:rPr>
                <w:rStyle w:val="Hyperlink"/>
                <w:noProof/>
              </w:rPr>
              <w:t>3.2</w:t>
            </w:r>
            <w:r>
              <w:rPr>
                <w:rFonts w:cstheme="minorBidi"/>
                <w:noProof/>
                <w:lang w:val="en-IN" w:eastAsia="en-IN"/>
              </w:rPr>
              <w:tab/>
            </w:r>
            <w:r w:rsidRPr="00CF0DBA">
              <w:rPr>
                <w:rStyle w:val="Hyperlink"/>
                <w:noProof/>
              </w:rPr>
              <w:t>Non-functional Requirements</w:t>
            </w:r>
            <w:r>
              <w:rPr>
                <w:noProof/>
                <w:webHidden/>
              </w:rPr>
              <w:tab/>
            </w:r>
            <w:r>
              <w:rPr>
                <w:noProof/>
                <w:webHidden/>
              </w:rPr>
              <w:fldChar w:fldCharType="begin"/>
            </w:r>
            <w:r>
              <w:rPr>
                <w:noProof/>
                <w:webHidden/>
              </w:rPr>
              <w:instrText xml:space="preserve"> PAGEREF _Toc112496551 \h </w:instrText>
            </w:r>
            <w:r>
              <w:rPr>
                <w:noProof/>
                <w:webHidden/>
              </w:rPr>
            </w:r>
            <w:r>
              <w:rPr>
                <w:noProof/>
                <w:webHidden/>
              </w:rPr>
              <w:fldChar w:fldCharType="separate"/>
            </w:r>
            <w:r>
              <w:rPr>
                <w:noProof/>
                <w:webHidden/>
              </w:rPr>
              <w:t>16</w:t>
            </w:r>
            <w:r>
              <w:rPr>
                <w:noProof/>
                <w:webHidden/>
              </w:rPr>
              <w:fldChar w:fldCharType="end"/>
            </w:r>
          </w:hyperlink>
        </w:p>
        <w:p w14:paraId="3875EB04" w14:textId="0B947A96" w:rsidR="004A4492" w:rsidRDefault="004A4492">
          <w:pPr>
            <w:pStyle w:val="TOC1"/>
            <w:tabs>
              <w:tab w:val="left" w:pos="440"/>
              <w:tab w:val="right" w:leader="dot" w:pos="9016"/>
            </w:tabs>
            <w:rPr>
              <w:rFonts w:cstheme="minorBidi"/>
              <w:noProof/>
              <w:lang w:val="en-IN" w:eastAsia="en-IN"/>
            </w:rPr>
          </w:pPr>
          <w:hyperlink w:anchor="_Toc112496552" w:history="1">
            <w:r w:rsidRPr="00CF0DBA">
              <w:rPr>
                <w:rStyle w:val="Hyperlink"/>
                <w:noProof/>
              </w:rPr>
              <w:t>4</w:t>
            </w:r>
            <w:r>
              <w:rPr>
                <w:rFonts w:cstheme="minorBidi"/>
                <w:noProof/>
                <w:lang w:val="en-IN" w:eastAsia="en-IN"/>
              </w:rPr>
              <w:tab/>
            </w:r>
            <w:r w:rsidRPr="00CF0DBA">
              <w:rPr>
                <w:rStyle w:val="Hyperlink"/>
                <w:noProof/>
              </w:rPr>
              <w:t>Software Engineering Process</w:t>
            </w:r>
            <w:r>
              <w:rPr>
                <w:noProof/>
                <w:webHidden/>
              </w:rPr>
              <w:tab/>
            </w:r>
            <w:r>
              <w:rPr>
                <w:noProof/>
                <w:webHidden/>
              </w:rPr>
              <w:fldChar w:fldCharType="begin"/>
            </w:r>
            <w:r>
              <w:rPr>
                <w:noProof/>
                <w:webHidden/>
              </w:rPr>
              <w:instrText xml:space="preserve"> PAGEREF _Toc112496552 \h </w:instrText>
            </w:r>
            <w:r>
              <w:rPr>
                <w:noProof/>
                <w:webHidden/>
              </w:rPr>
            </w:r>
            <w:r>
              <w:rPr>
                <w:noProof/>
                <w:webHidden/>
              </w:rPr>
              <w:fldChar w:fldCharType="separate"/>
            </w:r>
            <w:r>
              <w:rPr>
                <w:noProof/>
                <w:webHidden/>
              </w:rPr>
              <w:t>17</w:t>
            </w:r>
            <w:r>
              <w:rPr>
                <w:noProof/>
                <w:webHidden/>
              </w:rPr>
              <w:fldChar w:fldCharType="end"/>
            </w:r>
          </w:hyperlink>
        </w:p>
        <w:p w14:paraId="1EC5C149" w14:textId="7ED2D479" w:rsidR="004A4492" w:rsidRDefault="004A4492">
          <w:pPr>
            <w:pStyle w:val="TOC2"/>
            <w:tabs>
              <w:tab w:val="left" w:pos="880"/>
              <w:tab w:val="right" w:leader="dot" w:pos="9016"/>
            </w:tabs>
            <w:rPr>
              <w:rFonts w:cstheme="minorBidi"/>
              <w:noProof/>
              <w:lang w:val="en-IN" w:eastAsia="en-IN"/>
            </w:rPr>
          </w:pPr>
          <w:hyperlink w:anchor="_Toc112496553" w:history="1">
            <w:r w:rsidRPr="00CF0DBA">
              <w:rPr>
                <w:rStyle w:val="Hyperlink"/>
                <w:noProof/>
              </w:rPr>
              <w:t>4.1</w:t>
            </w:r>
            <w:r>
              <w:rPr>
                <w:rFonts w:cstheme="minorBidi"/>
                <w:noProof/>
                <w:lang w:val="en-IN" w:eastAsia="en-IN"/>
              </w:rPr>
              <w:tab/>
            </w:r>
            <w:r w:rsidRPr="00CF0DBA">
              <w:rPr>
                <w:rStyle w:val="Hyperlink"/>
                <w:noProof/>
              </w:rPr>
              <w:t>Planning</w:t>
            </w:r>
            <w:r>
              <w:rPr>
                <w:noProof/>
                <w:webHidden/>
              </w:rPr>
              <w:tab/>
            </w:r>
            <w:r>
              <w:rPr>
                <w:noProof/>
                <w:webHidden/>
              </w:rPr>
              <w:fldChar w:fldCharType="begin"/>
            </w:r>
            <w:r>
              <w:rPr>
                <w:noProof/>
                <w:webHidden/>
              </w:rPr>
              <w:instrText xml:space="preserve"> PAGEREF _Toc112496553 \h </w:instrText>
            </w:r>
            <w:r>
              <w:rPr>
                <w:noProof/>
                <w:webHidden/>
              </w:rPr>
            </w:r>
            <w:r>
              <w:rPr>
                <w:noProof/>
                <w:webHidden/>
              </w:rPr>
              <w:fldChar w:fldCharType="separate"/>
            </w:r>
            <w:r>
              <w:rPr>
                <w:noProof/>
                <w:webHidden/>
              </w:rPr>
              <w:t>17</w:t>
            </w:r>
            <w:r>
              <w:rPr>
                <w:noProof/>
                <w:webHidden/>
              </w:rPr>
              <w:fldChar w:fldCharType="end"/>
            </w:r>
          </w:hyperlink>
        </w:p>
        <w:p w14:paraId="2394D647" w14:textId="76645113" w:rsidR="004A4492" w:rsidRDefault="004A4492">
          <w:pPr>
            <w:pStyle w:val="TOC2"/>
            <w:tabs>
              <w:tab w:val="left" w:pos="880"/>
              <w:tab w:val="right" w:leader="dot" w:pos="9016"/>
            </w:tabs>
            <w:rPr>
              <w:rFonts w:cstheme="minorBidi"/>
              <w:noProof/>
              <w:lang w:val="en-IN" w:eastAsia="en-IN"/>
            </w:rPr>
          </w:pPr>
          <w:hyperlink w:anchor="_Toc112496554" w:history="1">
            <w:r w:rsidRPr="00CF0DBA">
              <w:rPr>
                <w:rStyle w:val="Hyperlink"/>
                <w:noProof/>
              </w:rPr>
              <w:t>4.2</w:t>
            </w:r>
            <w:r>
              <w:rPr>
                <w:rFonts w:cstheme="minorBidi"/>
                <w:noProof/>
                <w:lang w:val="en-IN" w:eastAsia="en-IN"/>
              </w:rPr>
              <w:tab/>
            </w:r>
            <w:r w:rsidRPr="00CF0DBA">
              <w:rPr>
                <w:rStyle w:val="Hyperlink"/>
                <w:noProof/>
              </w:rPr>
              <w:t>Development</w:t>
            </w:r>
            <w:r>
              <w:rPr>
                <w:noProof/>
                <w:webHidden/>
              </w:rPr>
              <w:tab/>
            </w:r>
            <w:r>
              <w:rPr>
                <w:noProof/>
                <w:webHidden/>
              </w:rPr>
              <w:fldChar w:fldCharType="begin"/>
            </w:r>
            <w:r>
              <w:rPr>
                <w:noProof/>
                <w:webHidden/>
              </w:rPr>
              <w:instrText xml:space="preserve"> PAGEREF _Toc112496554 \h </w:instrText>
            </w:r>
            <w:r>
              <w:rPr>
                <w:noProof/>
                <w:webHidden/>
              </w:rPr>
            </w:r>
            <w:r>
              <w:rPr>
                <w:noProof/>
                <w:webHidden/>
              </w:rPr>
              <w:fldChar w:fldCharType="separate"/>
            </w:r>
            <w:r>
              <w:rPr>
                <w:noProof/>
                <w:webHidden/>
              </w:rPr>
              <w:t>17</w:t>
            </w:r>
            <w:r>
              <w:rPr>
                <w:noProof/>
                <w:webHidden/>
              </w:rPr>
              <w:fldChar w:fldCharType="end"/>
            </w:r>
          </w:hyperlink>
        </w:p>
        <w:p w14:paraId="1FED2395" w14:textId="07387FED" w:rsidR="004A4492" w:rsidRDefault="004A4492">
          <w:pPr>
            <w:pStyle w:val="TOC2"/>
            <w:tabs>
              <w:tab w:val="left" w:pos="880"/>
              <w:tab w:val="right" w:leader="dot" w:pos="9016"/>
            </w:tabs>
            <w:rPr>
              <w:rFonts w:cstheme="minorBidi"/>
              <w:noProof/>
              <w:lang w:val="en-IN" w:eastAsia="en-IN"/>
            </w:rPr>
          </w:pPr>
          <w:hyperlink w:anchor="_Toc112496555" w:history="1">
            <w:r w:rsidRPr="00CF0DBA">
              <w:rPr>
                <w:rStyle w:val="Hyperlink"/>
                <w:noProof/>
              </w:rPr>
              <w:t>4.3</w:t>
            </w:r>
            <w:r>
              <w:rPr>
                <w:rFonts w:cstheme="minorBidi"/>
                <w:noProof/>
                <w:lang w:val="en-IN" w:eastAsia="en-IN"/>
              </w:rPr>
              <w:tab/>
            </w:r>
            <w:r w:rsidRPr="00CF0DBA">
              <w:rPr>
                <w:rStyle w:val="Hyperlink"/>
                <w:noProof/>
              </w:rPr>
              <w:t>Tracking</w:t>
            </w:r>
            <w:r>
              <w:rPr>
                <w:noProof/>
                <w:webHidden/>
              </w:rPr>
              <w:tab/>
            </w:r>
            <w:r>
              <w:rPr>
                <w:noProof/>
                <w:webHidden/>
              </w:rPr>
              <w:fldChar w:fldCharType="begin"/>
            </w:r>
            <w:r>
              <w:rPr>
                <w:noProof/>
                <w:webHidden/>
              </w:rPr>
              <w:instrText xml:space="preserve"> PAGEREF _Toc112496555 \h </w:instrText>
            </w:r>
            <w:r>
              <w:rPr>
                <w:noProof/>
                <w:webHidden/>
              </w:rPr>
            </w:r>
            <w:r>
              <w:rPr>
                <w:noProof/>
                <w:webHidden/>
              </w:rPr>
              <w:fldChar w:fldCharType="separate"/>
            </w:r>
            <w:r>
              <w:rPr>
                <w:noProof/>
                <w:webHidden/>
              </w:rPr>
              <w:t>17</w:t>
            </w:r>
            <w:r>
              <w:rPr>
                <w:noProof/>
                <w:webHidden/>
              </w:rPr>
              <w:fldChar w:fldCharType="end"/>
            </w:r>
          </w:hyperlink>
        </w:p>
        <w:p w14:paraId="677AD109" w14:textId="5DD207BD" w:rsidR="004A4492" w:rsidRDefault="004A4492">
          <w:pPr>
            <w:pStyle w:val="TOC2"/>
            <w:tabs>
              <w:tab w:val="left" w:pos="880"/>
              <w:tab w:val="right" w:leader="dot" w:pos="9016"/>
            </w:tabs>
            <w:rPr>
              <w:rFonts w:cstheme="minorBidi"/>
              <w:noProof/>
              <w:lang w:val="en-IN" w:eastAsia="en-IN"/>
            </w:rPr>
          </w:pPr>
          <w:hyperlink w:anchor="_Toc112496556" w:history="1">
            <w:r w:rsidRPr="00CF0DBA">
              <w:rPr>
                <w:rStyle w:val="Hyperlink"/>
                <w:noProof/>
              </w:rPr>
              <w:t>4.4</w:t>
            </w:r>
            <w:r>
              <w:rPr>
                <w:rFonts w:cstheme="minorBidi"/>
                <w:noProof/>
                <w:lang w:val="en-IN" w:eastAsia="en-IN"/>
              </w:rPr>
              <w:tab/>
            </w:r>
            <w:r w:rsidRPr="00CF0DBA">
              <w:rPr>
                <w:rStyle w:val="Hyperlink"/>
                <w:noProof/>
              </w:rPr>
              <w:t>Testing</w:t>
            </w:r>
            <w:r>
              <w:rPr>
                <w:noProof/>
                <w:webHidden/>
              </w:rPr>
              <w:tab/>
            </w:r>
            <w:r>
              <w:rPr>
                <w:noProof/>
                <w:webHidden/>
              </w:rPr>
              <w:fldChar w:fldCharType="begin"/>
            </w:r>
            <w:r>
              <w:rPr>
                <w:noProof/>
                <w:webHidden/>
              </w:rPr>
              <w:instrText xml:space="preserve"> PAGEREF _Toc112496556 \h </w:instrText>
            </w:r>
            <w:r>
              <w:rPr>
                <w:noProof/>
                <w:webHidden/>
              </w:rPr>
            </w:r>
            <w:r>
              <w:rPr>
                <w:noProof/>
                <w:webHidden/>
              </w:rPr>
              <w:fldChar w:fldCharType="separate"/>
            </w:r>
            <w:r>
              <w:rPr>
                <w:noProof/>
                <w:webHidden/>
              </w:rPr>
              <w:t>17</w:t>
            </w:r>
            <w:r>
              <w:rPr>
                <w:noProof/>
                <w:webHidden/>
              </w:rPr>
              <w:fldChar w:fldCharType="end"/>
            </w:r>
          </w:hyperlink>
        </w:p>
        <w:p w14:paraId="6DB2322A" w14:textId="2B5500A7" w:rsidR="004A4492" w:rsidRDefault="004A4492">
          <w:pPr>
            <w:pStyle w:val="TOC2"/>
            <w:tabs>
              <w:tab w:val="left" w:pos="880"/>
              <w:tab w:val="right" w:leader="dot" w:pos="9016"/>
            </w:tabs>
            <w:rPr>
              <w:rFonts w:cstheme="minorBidi"/>
              <w:noProof/>
              <w:lang w:val="en-IN" w:eastAsia="en-IN"/>
            </w:rPr>
          </w:pPr>
          <w:hyperlink w:anchor="_Toc112496557" w:history="1">
            <w:r w:rsidRPr="00CF0DBA">
              <w:rPr>
                <w:rStyle w:val="Hyperlink"/>
                <w:noProof/>
              </w:rPr>
              <w:t>4.5</w:t>
            </w:r>
            <w:r>
              <w:rPr>
                <w:rFonts w:cstheme="minorBidi"/>
                <w:noProof/>
                <w:lang w:val="en-IN" w:eastAsia="en-IN"/>
              </w:rPr>
              <w:tab/>
            </w:r>
            <w:r w:rsidRPr="00CF0DBA">
              <w:rPr>
                <w:rStyle w:val="Hyperlink"/>
                <w:noProof/>
              </w:rPr>
              <w:t>Version Control</w:t>
            </w:r>
            <w:r>
              <w:rPr>
                <w:noProof/>
                <w:webHidden/>
              </w:rPr>
              <w:tab/>
            </w:r>
            <w:r>
              <w:rPr>
                <w:noProof/>
                <w:webHidden/>
              </w:rPr>
              <w:fldChar w:fldCharType="begin"/>
            </w:r>
            <w:r>
              <w:rPr>
                <w:noProof/>
                <w:webHidden/>
              </w:rPr>
              <w:instrText xml:space="preserve"> PAGEREF _Toc112496557 \h </w:instrText>
            </w:r>
            <w:r>
              <w:rPr>
                <w:noProof/>
                <w:webHidden/>
              </w:rPr>
            </w:r>
            <w:r>
              <w:rPr>
                <w:noProof/>
                <w:webHidden/>
              </w:rPr>
              <w:fldChar w:fldCharType="separate"/>
            </w:r>
            <w:r>
              <w:rPr>
                <w:noProof/>
                <w:webHidden/>
              </w:rPr>
              <w:t>17</w:t>
            </w:r>
            <w:r>
              <w:rPr>
                <w:noProof/>
                <w:webHidden/>
              </w:rPr>
              <w:fldChar w:fldCharType="end"/>
            </w:r>
          </w:hyperlink>
        </w:p>
        <w:p w14:paraId="683B64AD" w14:textId="3BF80EA1" w:rsidR="004A4492" w:rsidRDefault="004A4492">
          <w:pPr>
            <w:pStyle w:val="TOC2"/>
            <w:tabs>
              <w:tab w:val="left" w:pos="880"/>
              <w:tab w:val="right" w:leader="dot" w:pos="9016"/>
            </w:tabs>
            <w:rPr>
              <w:rFonts w:cstheme="minorBidi"/>
              <w:noProof/>
              <w:lang w:val="en-IN" w:eastAsia="en-IN"/>
            </w:rPr>
          </w:pPr>
          <w:hyperlink w:anchor="_Toc112496558" w:history="1">
            <w:r w:rsidRPr="00CF0DBA">
              <w:rPr>
                <w:rStyle w:val="Hyperlink"/>
                <w:noProof/>
              </w:rPr>
              <w:t>4.6</w:t>
            </w:r>
            <w:r>
              <w:rPr>
                <w:rFonts w:cstheme="minorBidi"/>
                <w:noProof/>
                <w:lang w:val="en-IN" w:eastAsia="en-IN"/>
              </w:rPr>
              <w:tab/>
            </w:r>
            <w:r w:rsidRPr="00CF0DBA">
              <w:rPr>
                <w:rStyle w:val="Hyperlink"/>
                <w:noProof/>
              </w:rPr>
              <w:t>Final Artefacts</w:t>
            </w:r>
            <w:r>
              <w:rPr>
                <w:noProof/>
                <w:webHidden/>
              </w:rPr>
              <w:tab/>
            </w:r>
            <w:r>
              <w:rPr>
                <w:noProof/>
                <w:webHidden/>
              </w:rPr>
              <w:fldChar w:fldCharType="begin"/>
            </w:r>
            <w:r>
              <w:rPr>
                <w:noProof/>
                <w:webHidden/>
              </w:rPr>
              <w:instrText xml:space="preserve"> PAGEREF _Toc112496558 \h </w:instrText>
            </w:r>
            <w:r>
              <w:rPr>
                <w:noProof/>
                <w:webHidden/>
              </w:rPr>
            </w:r>
            <w:r>
              <w:rPr>
                <w:noProof/>
                <w:webHidden/>
              </w:rPr>
              <w:fldChar w:fldCharType="separate"/>
            </w:r>
            <w:r>
              <w:rPr>
                <w:noProof/>
                <w:webHidden/>
              </w:rPr>
              <w:t>17</w:t>
            </w:r>
            <w:r>
              <w:rPr>
                <w:noProof/>
                <w:webHidden/>
              </w:rPr>
              <w:fldChar w:fldCharType="end"/>
            </w:r>
          </w:hyperlink>
        </w:p>
        <w:p w14:paraId="49921E95" w14:textId="60801E42" w:rsidR="004A4492" w:rsidRDefault="004A4492">
          <w:pPr>
            <w:pStyle w:val="TOC1"/>
            <w:tabs>
              <w:tab w:val="left" w:pos="440"/>
              <w:tab w:val="right" w:leader="dot" w:pos="9016"/>
            </w:tabs>
            <w:rPr>
              <w:rFonts w:cstheme="minorBidi"/>
              <w:noProof/>
              <w:lang w:val="en-IN" w:eastAsia="en-IN"/>
            </w:rPr>
          </w:pPr>
          <w:hyperlink w:anchor="_Toc112496559" w:history="1">
            <w:r w:rsidRPr="00CF0DBA">
              <w:rPr>
                <w:rStyle w:val="Hyperlink"/>
                <w:noProof/>
              </w:rPr>
              <w:t>5</w:t>
            </w:r>
            <w:r>
              <w:rPr>
                <w:rFonts w:cstheme="minorBidi"/>
                <w:noProof/>
                <w:lang w:val="en-IN" w:eastAsia="en-IN"/>
              </w:rPr>
              <w:tab/>
            </w:r>
            <w:r w:rsidRPr="00CF0DBA">
              <w:rPr>
                <w:rStyle w:val="Hyperlink"/>
                <w:noProof/>
              </w:rPr>
              <w:t>Ethics</w:t>
            </w:r>
            <w:r>
              <w:rPr>
                <w:noProof/>
                <w:webHidden/>
              </w:rPr>
              <w:tab/>
            </w:r>
            <w:r>
              <w:rPr>
                <w:noProof/>
                <w:webHidden/>
              </w:rPr>
              <w:fldChar w:fldCharType="begin"/>
            </w:r>
            <w:r>
              <w:rPr>
                <w:noProof/>
                <w:webHidden/>
              </w:rPr>
              <w:instrText xml:space="preserve"> PAGEREF _Toc112496559 \h </w:instrText>
            </w:r>
            <w:r>
              <w:rPr>
                <w:noProof/>
                <w:webHidden/>
              </w:rPr>
            </w:r>
            <w:r>
              <w:rPr>
                <w:noProof/>
                <w:webHidden/>
              </w:rPr>
              <w:fldChar w:fldCharType="separate"/>
            </w:r>
            <w:r>
              <w:rPr>
                <w:noProof/>
                <w:webHidden/>
              </w:rPr>
              <w:t>18</w:t>
            </w:r>
            <w:r>
              <w:rPr>
                <w:noProof/>
                <w:webHidden/>
              </w:rPr>
              <w:fldChar w:fldCharType="end"/>
            </w:r>
          </w:hyperlink>
        </w:p>
        <w:p w14:paraId="05AC1CE3" w14:textId="11411899" w:rsidR="004A4492" w:rsidRDefault="004A4492">
          <w:pPr>
            <w:pStyle w:val="TOC2"/>
            <w:tabs>
              <w:tab w:val="left" w:pos="880"/>
              <w:tab w:val="right" w:leader="dot" w:pos="9016"/>
            </w:tabs>
            <w:rPr>
              <w:rFonts w:cstheme="minorBidi"/>
              <w:noProof/>
              <w:lang w:val="en-IN" w:eastAsia="en-IN"/>
            </w:rPr>
          </w:pPr>
          <w:hyperlink w:anchor="_Toc112496560" w:history="1">
            <w:r w:rsidRPr="00CF0DBA">
              <w:rPr>
                <w:rStyle w:val="Hyperlink"/>
                <w:noProof/>
              </w:rPr>
              <w:t>5.1</w:t>
            </w:r>
            <w:r>
              <w:rPr>
                <w:rFonts w:cstheme="minorBidi"/>
                <w:noProof/>
                <w:lang w:val="en-IN" w:eastAsia="en-IN"/>
              </w:rPr>
              <w:tab/>
            </w:r>
            <w:r w:rsidRPr="00CF0DBA">
              <w:rPr>
                <w:rStyle w:val="Hyperlink"/>
                <w:noProof/>
              </w:rPr>
              <w:t>System Access</w:t>
            </w:r>
            <w:r>
              <w:rPr>
                <w:noProof/>
                <w:webHidden/>
              </w:rPr>
              <w:tab/>
            </w:r>
            <w:r>
              <w:rPr>
                <w:noProof/>
                <w:webHidden/>
              </w:rPr>
              <w:fldChar w:fldCharType="begin"/>
            </w:r>
            <w:r>
              <w:rPr>
                <w:noProof/>
                <w:webHidden/>
              </w:rPr>
              <w:instrText xml:space="preserve"> PAGEREF _Toc112496560 \h </w:instrText>
            </w:r>
            <w:r>
              <w:rPr>
                <w:noProof/>
                <w:webHidden/>
              </w:rPr>
            </w:r>
            <w:r>
              <w:rPr>
                <w:noProof/>
                <w:webHidden/>
              </w:rPr>
              <w:fldChar w:fldCharType="separate"/>
            </w:r>
            <w:r>
              <w:rPr>
                <w:noProof/>
                <w:webHidden/>
              </w:rPr>
              <w:t>18</w:t>
            </w:r>
            <w:r>
              <w:rPr>
                <w:noProof/>
                <w:webHidden/>
              </w:rPr>
              <w:fldChar w:fldCharType="end"/>
            </w:r>
          </w:hyperlink>
        </w:p>
        <w:p w14:paraId="36DCF360" w14:textId="13138A95" w:rsidR="004A4492" w:rsidRDefault="004A4492">
          <w:pPr>
            <w:pStyle w:val="TOC2"/>
            <w:tabs>
              <w:tab w:val="left" w:pos="880"/>
              <w:tab w:val="right" w:leader="dot" w:pos="9016"/>
            </w:tabs>
            <w:rPr>
              <w:rFonts w:cstheme="minorBidi"/>
              <w:noProof/>
              <w:lang w:val="en-IN" w:eastAsia="en-IN"/>
            </w:rPr>
          </w:pPr>
          <w:hyperlink w:anchor="_Toc112496561" w:history="1">
            <w:r w:rsidRPr="00CF0DBA">
              <w:rPr>
                <w:rStyle w:val="Hyperlink"/>
                <w:noProof/>
              </w:rPr>
              <w:t>5.2</w:t>
            </w:r>
            <w:r>
              <w:rPr>
                <w:rFonts w:cstheme="minorBidi"/>
                <w:noProof/>
                <w:lang w:val="en-IN" w:eastAsia="en-IN"/>
              </w:rPr>
              <w:tab/>
            </w:r>
            <w:r w:rsidRPr="00CF0DBA">
              <w:rPr>
                <w:rStyle w:val="Hyperlink"/>
                <w:noProof/>
              </w:rPr>
              <w:t>Data Usage and Accessibility</w:t>
            </w:r>
            <w:r>
              <w:rPr>
                <w:noProof/>
                <w:webHidden/>
              </w:rPr>
              <w:tab/>
            </w:r>
            <w:r>
              <w:rPr>
                <w:noProof/>
                <w:webHidden/>
              </w:rPr>
              <w:fldChar w:fldCharType="begin"/>
            </w:r>
            <w:r>
              <w:rPr>
                <w:noProof/>
                <w:webHidden/>
              </w:rPr>
              <w:instrText xml:space="preserve"> PAGEREF _Toc112496561 \h </w:instrText>
            </w:r>
            <w:r>
              <w:rPr>
                <w:noProof/>
                <w:webHidden/>
              </w:rPr>
            </w:r>
            <w:r>
              <w:rPr>
                <w:noProof/>
                <w:webHidden/>
              </w:rPr>
              <w:fldChar w:fldCharType="separate"/>
            </w:r>
            <w:r>
              <w:rPr>
                <w:noProof/>
                <w:webHidden/>
              </w:rPr>
              <w:t>18</w:t>
            </w:r>
            <w:r>
              <w:rPr>
                <w:noProof/>
                <w:webHidden/>
              </w:rPr>
              <w:fldChar w:fldCharType="end"/>
            </w:r>
          </w:hyperlink>
        </w:p>
        <w:p w14:paraId="55718B95" w14:textId="5989D497" w:rsidR="004A4492" w:rsidRDefault="004A4492">
          <w:pPr>
            <w:pStyle w:val="TOC1"/>
            <w:tabs>
              <w:tab w:val="left" w:pos="440"/>
              <w:tab w:val="right" w:leader="dot" w:pos="9016"/>
            </w:tabs>
            <w:rPr>
              <w:rFonts w:cstheme="minorBidi"/>
              <w:noProof/>
              <w:lang w:val="en-IN" w:eastAsia="en-IN"/>
            </w:rPr>
          </w:pPr>
          <w:hyperlink w:anchor="_Toc112496562" w:history="1">
            <w:r w:rsidRPr="00CF0DBA">
              <w:rPr>
                <w:rStyle w:val="Hyperlink"/>
                <w:noProof/>
              </w:rPr>
              <w:t>6</w:t>
            </w:r>
            <w:r>
              <w:rPr>
                <w:rFonts w:cstheme="minorBidi"/>
                <w:noProof/>
                <w:lang w:val="en-IN" w:eastAsia="en-IN"/>
              </w:rPr>
              <w:tab/>
            </w:r>
            <w:r w:rsidRPr="00CF0DBA">
              <w:rPr>
                <w:rStyle w:val="Hyperlink"/>
                <w:noProof/>
              </w:rPr>
              <w:t>Design</w:t>
            </w:r>
            <w:r>
              <w:rPr>
                <w:noProof/>
                <w:webHidden/>
              </w:rPr>
              <w:tab/>
            </w:r>
            <w:r>
              <w:rPr>
                <w:noProof/>
                <w:webHidden/>
              </w:rPr>
              <w:fldChar w:fldCharType="begin"/>
            </w:r>
            <w:r>
              <w:rPr>
                <w:noProof/>
                <w:webHidden/>
              </w:rPr>
              <w:instrText xml:space="preserve"> PAGEREF _Toc112496562 \h </w:instrText>
            </w:r>
            <w:r>
              <w:rPr>
                <w:noProof/>
                <w:webHidden/>
              </w:rPr>
            </w:r>
            <w:r>
              <w:rPr>
                <w:noProof/>
                <w:webHidden/>
              </w:rPr>
              <w:fldChar w:fldCharType="separate"/>
            </w:r>
            <w:r>
              <w:rPr>
                <w:noProof/>
                <w:webHidden/>
              </w:rPr>
              <w:t>19</w:t>
            </w:r>
            <w:r>
              <w:rPr>
                <w:noProof/>
                <w:webHidden/>
              </w:rPr>
              <w:fldChar w:fldCharType="end"/>
            </w:r>
          </w:hyperlink>
        </w:p>
        <w:p w14:paraId="0004A794" w14:textId="17773C7D" w:rsidR="004A4492" w:rsidRDefault="004A4492">
          <w:pPr>
            <w:pStyle w:val="TOC2"/>
            <w:tabs>
              <w:tab w:val="left" w:pos="880"/>
              <w:tab w:val="right" w:leader="dot" w:pos="9016"/>
            </w:tabs>
            <w:rPr>
              <w:rFonts w:cstheme="minorBidi"/>
              <w:noProof/>
              <w:lang w:val="en-IN" w:eastAsia="en-IN"/>
            </w:rPr>
          </w:pPr>
          <w:hyperlink w:anchor="_Toc112496563" w:history="1">
            <w:r w:rsidRPr="00CF0DBA">
              <w:rPr>
                <w:rStyle w:val="Hyperlink"/>
                <w:noProof/>
              </w:rPr>
              <w:t>6.1</w:t>
            </w:r>
            <w:r>
              <w:rPr>
                <w:rFonts w:cstheme="minorBidi"/>
                <w:noProof/>
                <w:lang w:val="en-IN" w:eastAsia="en-IN"/>
              </w:rPr>
              <w:tab/>
            </w:r>
            <w:r w:rsidRPr="00CF0DBA">
              <w:rPr>
                <w:rStyle w:val="Hyperlink"/>
                <w:noProof/>
              </w:rPr>
              <w:t>Conversation Flow Design</w:t>
            </w:r>
            <w:r>
              <w:rPr>
                <w:noProof/>
                <w:webHidden/>
              </w:rPr>
              <w:tab/>
            </w:r>
            <w:r>
              <w:rPr>
                <w:noProof/>
                <w:webHidden/>
              </w:rPr>
              <w:fldChar w:fldCharType="begin"/>
            </w:r>
            <w:r>
              <w:rPr>
                <w:noProof/>
                <w:webHidden/>
              </w:rPr>
              <w:instrText xml:space="preserve"> PAGEREF _Toc112496563 \h </w:instrText>
            </w:r>
            <w:r>
              <w:rPr>
                <w:noProof/>
                <w:webHidden/>
              </w:rPr>
            </w:r>
            <w:r>
              <w:rPr>
                <w:noProof/>
                <w:webHidden/>
              </w:rPr>
              <w:fldChar w:fldCharType="separate"/>
            </w:r>
            <w:r>
              <w:rPr>
                <w:noProof/>
                <w:webHidden/>
              </w:rPr>
              <w:t>19</w:t>
            </w:r>
            <w:r>
              <w:rPr>
                <w:noProof/>
                <w:webHidden/>
              </w:rPr>
              <w:fldChar w:fldCharType="end"/>
            </w:r>
          </w:hyperlink>
        </w:p>
        <w:p w14:paraId="4D9D8114" w14:textId="47893265" w:rsidR="004A4492" w:rsidRDefault="004A4492">
          <w:pPr>
            <w:pStyle w:val="TOC2"/>
            <w:tabs>
              <w:tab w:val="left" w:pos="880"/>
              <w:tab w:val="right" w:leader="dot" w:pos="9016"/>
            </w:tabs>
            <w:rPr>
              <w:rFonts w:cstheme="minorBidi"/>
              <w:noProof/>
              <w:lang w:val="en-IN" w:eastAsia="en-IN"/>
            </w:rPr>
          </w:pPr>
          <w:hyperlink w:anchor="_Toc112496564" w:history="1">
            <w:r w:rsidRPr="00CF0DBA">
              <w:rPr>
                <w:rStyle w:val="Hyperlink"/>
                <w:noProof/>
              </w:rPr>
              <w:t>6.2</w:t>
            </w:r>
            <w:r>
              <w:rPr>
                <w:rFonts w:cstheme="minorBidi"/>
                <w:noProof/>
                <w:lang w:val="en-IN" w:eastAsia="en-IN"/>
              </w:rPr>
              <w:tab/>
            </w:r>
            <w:r w:rsidRPr="00CF0DBA">
              <w:rPr>
                <w:rStyle w:val="Hyperlink"/>
                <w:noProof/>
              </w:rPr>
              <w:t>Architecture</w:t>
            </w:r>
            <w:r>
              <w:rPr>
                <w:noProof/>
                <w:webHidden/>
              </w:rPr>
              <w:tab/>
            </w:r>
            <w:r>
              <w:rPr>
                <w:noProof/>
                <w:webHidden/>
              </w:rPr>
              <w:fldChar w:fldCharType="begin"/>
            </w:r>
            <w:r>
              <w:rPr>
                <w:noProof/>
                <w:webHidden/>
              </w:rPr>
              <w:instrText xml:space="preserve"> PAGEREF _Toc112496564 \h </w:instrText>
            </w:r>
            <w:r>
              <w:rPr>
                <w:noProof/>
                <w:webHidden/>
              </w:rPr>
            </w:r>
            <w:r>
              <w:rPr>
                <w:noProof/>
                <w:webHidden/>
              </w:rPr>
              <w:fldChar w:fldCharType="separate"/>
            </w:r>
            <w:r>
              <w:rPr>
                <w:noProof/>
                <w:webHidden/>
              </w:rPr>
              <w:t>21</w:t>
            </w:r>
            <w:r>
              <w:rPr>
                <w:noProof/>
                <w:webHidden/>
              </w:rPr>
              <w:fldChar w:fldCharType="end"/>
            </w:r>
          </w:hyperlink>
        </w:p>
        <w:p w14:paraId="2E6DAB78" w14:textId="6DF1E650" w:rsidR="004A4492" w:rsidRDefault="004A4492">
          <w:pPr>
            <w:pStyle w:val="TOC2"/>
            <w:tabs>
              <w:tab w:val="left" w:pos="880"/>
              <w:tab w:val="right" w:leader="dot" w:pos="9016"/>
            </w:tabs>
            <w:rPr>
              <w:rFonts w:cstheme="minorBidi"/>
              <w:noProof/>
              <w:lang w:val="en-IN" w:eastAsia="en-IN"/>
            </w:rPr>
          </w:pPr>
          <w:hyperlink w:anchor="_Toc112496565" w:history="1">
            <w:r w:rsidRPr="00CF0DBA">
              <w:rPr>
                <w:rStyle w:val="Hyperlink"/>
                <w:noProof/>
              </w:rPr>
              <w:t>6.3</w:t>
            </w:r>
            <w:r>
              <w:rPr>
                <w:rFonts w:cstheme="minorBidi"/>
                <w:noProof/>
                <w:lang w:val="en-IN" w:eastAsia="en-IN"/>
              </w:rPr>
              <w:tab/>
            </w:r>
            <w:r w:rsidRPr="00CF0DBA">
              <w:rPr>
                <w:rStyle w:val="Hyperlink"/>
                <w:noProof/>
              </w:rPr>
              <w:t>Additional Rasa Concepts</w:t>
            </w:r>
            <w:r>
              <w:rPr>
                <w:noProof/>
                <w:webHidden/>
              </w:rPr>
              <w:tab/>
            </w:r>
            <w:r>
              <w:rPr>
                <w:noProof/>
                <w:webHidden/>
              </w:rPr>
              <w:fldChar w:fldCharType="begin"/>
            </w:r>
            <w:r>
              <w:rPr>
                <w:noProof/>
                <w:webHidden/>
              </w:rPr>
              <w:instrText xml:space="preserve"> PAGEREF _Toc112496565 \h </w:instrText>
            </w:r>
            <w:r>
              <w:rPr>
                <w:noProof/>
                <w:webHidden/>
              </w:rPr>
            </w:r>
            <w:r>
              <w:rPr>
                <w:noProof/>
                <w:webHidden/>
              </w:rPr>
              <w:fldChar w:fldCharType="separate"/>
            </w:r>
            <w:r>
              <w:rPr>
                <w:noProof/>
                <w:webHidden/>
              </w:rPr>
              <w:t>23</w:t>
            </w:r>
            <w:r>
              <w:rPr>
                <w:noProof/>
                <w:webHidden/>
              </w:rPr>
              <w:fldChar w:fldCharType="end"/>
            </w:r>
          </w:hyperlink>
        </w:p>
        <w:p w14:paraId="4057DBB5" w14:textId="164B501F" w:rsidR="004A4492" w:rsidRDefault="004A4492">
          <w:pPr>
            <w:pStyle w:val="TOC2"/>
            <w:tabs>
              <w:tab w:val="left" w:pos="880"/>
              <w:tab w:val="right" w:leader="dot" w:pos="9016"/>
            </w:tabs>
            <w:rPr>
              <w:rFonts w:cstheme="minorBidi"/>
              <w:noProof/>
              <w:lang w:val="en-IN" w:eastAsia="en-IN"/>
            </w:rPr>
          </w:pPr>
          <w:hyperlink w:anchor="_Toc112496566" w:history="1">
            <w:r w:rsidRPr="00CF0DBA">
              <w:rPr>
                <w:rStyle w:val="Hyperlink"/>
                <w:noProof/>
              </w:rPr>
              <w:t>6.4</w:t>
            </w:r>
            <w:r>
              <w:rPr>
                <w:rFonts w:cstheme="minorBidi"/>
                <w:noProof/>
                <w:lang w:val="en-IN" w:eastAsia="en-IN"/>
              </w:rPr>
              <w:tab/>
            </w:r>
            <w:r w:rsidRPr="00CF0DBA">
              <w:rPr>
                <w:rStyle w:val="Hyperlink"/>
                <w:noProof/>
              </w:rPr>
              <w:t>Rasa Data Files</w:t>
            </w:r>
            <w:r>
              <w:rPr>
                <w:noProof/>
                <w:webHidden/>
              </w:rPr>
              <w:tab/>
            </w:r>
            <w:r>
              <w:rPr>
                <w:noProof/>
                <w:webHidden/>
              </w:rPr>
              <w:fldChar w:fldCharType="begin"/>
            </w:r>
            <w:r>
              <w:rPr>
                <w:noProof/>
                <w:webHidden/>
              </w:rPr>
              <w:instrText xml:space="preserve"> PAGEREF _Toc112496566 \h </w:instrText>
            </w:r>
            <w:r>
              <w:rPr>
                <w:noProof/>
                <w:webHidden/>
              </w:rPr>
            </w:r>
            <w:r>
              <w:rPr>
                <w:noProof/>
                <w:webHidden/>
              </w:rPr>
              <w:fldChar w:fldCharType="separate"/>
            </w:r>
            <w:r>
              <w:rPr>
                <w:noProof/>
                <w:webHidden/>
              </w:rPr>
              <w:t>23</w:t>
            </w:r>
            <w:r>
              <w:rPr>
                <w:noProof/>
                <w:webHidden/>
              </w:rPr>
              <w:fldChar w:fldCharType="end"/>
            </w:r>
          </w:hyperlink>
        </w:p>
        <w:p w14:paraId="059482AD" w14:textId="7CD28640" w:rsidR="004A4492" w:rsidRDefault="004A4492">
          <w:pPr>
            <w:pStyle w:val="TOC2"/>
            <w:tabs>
              <w:tab w:val="left" w:pos="880"/>
              <w:tab w:val="right" w:leader="dot" w:pos="9016"/>
            </w:tabs>
            <w:rPr>
              <w:rFonts w:cstheme="minorBidi"/>
              <w:noProof/>
              <w:lang w:val="en-IN" w:eastAsia="en-IN"/>
            </w:rPr>
          </w:pPr>
          <w:hyperlink w:anchor="_Toc112496567" w:history="1">
            <w:r w:rsidRPr="00CF0DBA">
              <w:rPr>
                <w:rStyle w:val="Hyperlink"/>
                <w:noProof/>
              </w:rPr>
              <w:t>6.5</w:t>
            </w:r>
            <w:r>
              <w:rPr>
                <w:rFonts w:cstheme="minorBidi"/>
                <w:noProof/>
                <w:lang w:val="en-IN" w:eastAsia="en-IN"/>
              </w:rPr>
              <w:tab/>
            </w:r>
            <w:r w:rsidRPr="00CF0DBA">
              <w:rPr>
                <w:rStyle w:val="Hyperlink"/>
                <w:noProof/>
              </w:rPr>
              <w:t>Rasa Config Files</w:t>
            </w:r>
            <w:r>
              <w:rPr>
                <w:noProof/>
                <w:webHidden/>
              </w:rPr>
              <w:tab/>
            </w:r>
            <w:r>
              <w:rPr>
                <w:noProof/>
                <w:webHidden/>
              </w:rPr>
              <w:fldChar w:fldCharType="begin"/>
            </w:r>
            <w:r>
              <w:rPr>
                <w:noProof/>
                <w:webHidden/>
              </w:rPr>
              <w:instrText xml:space="preserve"> PAGEREF _Toc112496567 \h </w:instrText>
            </w:r>
            <w:r>
              <w:rPr>
                <w:noProof/>
                <w:webHidden/>
              </w:rPr>
            </w:r>
            <w:r>
              <w:rPr>
                <w:noProof/>
                <w:webHidden/>
              </w:rPr>
              <w:fldChar w:fldCharType="separate"/>
            </w:r>
            <w:r>
              <w:rPr>
                <w:noProof/>
                <w:webHidden/>
              </w:rPr>
              <w:t>24</w:t>
            </w:r>
            <w:r>
              <w:rPr>
                <w:noProof/>
                <w:webHidden/>
              </w:rPr>
              <w:fldChar w:fldCharType="end"/>
            </w:r>
          </w:hyperlink>
        </w:p>
        <w:p w14:paraId="2D65EB1C" w14:textId="151F2340" w:rsidR="004A4492" w:rsidRDefault="004A4492">
          <w:pPr>
            <w:pStyle w:val="TOC2"/>
            <w:tabs>
              <w:tab w:val="left" w:pos="880"/>
              <w:tab w:val="right" w:leader="dot" w:pos="9016"/>
            </w:tabs>
            <w:rPr>
              <w:rFonts w:cstheme="minorBidi"/>
              <w:noProof/>
              <w:lang w:val="en-IN" w:eastAsia="en-IN"/>
            </w:rPr>
          </w:pPr>
          <w:hyperlink w:anchor="_Toc112496568" w:history="1">
            <w:r w:rsidRPr="00CF0DBA">
              <w:rPr>
                <w:rStyle w:val="Hyperlink"/>
                <w:noProof/>
              </w:rPr>
              <w:t>6.6</w:t>
            </w:r>
            <w:r>
              <w:rPr>
                <w:rFonts w:cstheme="minorBidi"/>
                <w:noProof/>
                <w:lang w:val="en-IN" w:eastAsia="en-IN"/>
              </w:rPr>
              <w:tab/>
            </w:r>
            <w:r w:rsidRPr="00CF0DBA">
              <w:rPr>
                <w:rStyle w:val="Hyperlink"/>
                <w:noProof/>
              </w:rPr>
              <w:t>Rasa Policies</w:t>
            </w:r>
            <w:r>
              <w:rPr>
                <w:noProof/>
                <w:webHidden/>
              </w:rPr>
              <w:tab/>
            </w:r>
            <w:r>
              <w:rPr>
                <w:noProof/>
                <w:webHidden/>
              </w:rPr>
              <w:fldChar w:fldCharType="begin"/>
            </w:r>
            <w:r>
              <w:rPr>
                <w:noProof/>
                <w:webHidden/>
              </w:rPr>
              <w:instrText xml:space="preserve"> PAGEREF _Toc112496568 \h </w:instrText>
            </w:r>
            <w:r>
              <w:rPr>
                <w:noProof/>
                <w:webHidden/>
              </w:rPr>
            </w:r>
            <w:r>
              <w:rPr>
                <w:noProof/>
                <w:webHidden/>
              </w:rPr>
              <w:fldChar w:fldCharType="separate"/>
            </w:r>
            <w:r>
              <w:rPr>
                <w:noProof/>
                <w:webHidden/>
              </w:rPr>
              <w:t>24</w:t>
            </w:r>
            <w:r>
              <w:rPr>
                <w:noProof/>
                <w:webHidden/>
              </w:rPr>
              <w:fldChar w:fldCharType="end"/>
            </w:r>
          </w:hyperlink>
        </w:p>
        <w:p w14:paraId="39F956DB" w14:textId="746E448A" w:rsidR="004A4492" w:rsidRDefault="004A4492">
          <w:pPr>
            <w:pStyle w:val="TOC2"/>
            <w:tabs>
              <w:tab w:val="left" w:pos="880"/>
              <w:tab w:val="right" w:leader="dot" w:pos="9016"/>
            </w:tabs>
            <w:rPr>
              <w:rFonts w:cstheme="minorBidi"/>
              <w:noProof/>
              <w:lang w:val="en-IN" w:eastAsia="en-IN"/>
            </w:rPr>
          </w:pPr>
          <w:hyperlink w:anchor="_Toc112496569" w:history="1">
            <w:r w:rsidRPr="00CF0DBA">
              <w:rPr>
                <w:rStyle w:val="Hyperlink"/>
                <w:noProof/>
              </w:rPr>
              <w:t>6.7</w:t>
            </w:r>
            <w:r>
              <w:rPr>
                <w:rFonts w:cstheme="minorBidi"/>
                <w:noProof/>
                <w:lang w:val="en-IN" w:eastAsia="en-IN"/>
              </w:rPr>
              <w:tab/>
            </w:r>
            <w:r w:rsidRPr="00CF0DBA">
              <w:rPr>
                <w:rStyle w:val="Hyperlink"/>
                <w:noProof/>
              </w:rPr>
              <w:t>Spacy Language Models</w:t>
            </w:r>
            <w:r>
              <w:rPr>
                <w:noProof/>
                <w:webHidden/>
              </w:rPr>
              <w:tab/>
            </w:r>
            <w:r>
              <w:rPr>
                <w:noProof/>
                <w:webHidden/>
              </w:rPr>
              <w:fldChar w:fldCharType="begin"/>
            </w:r>
            <w:r>
              <w:rPr>
                <w:noProof/>
                <w:webHidden/>
              </w:rPr>
              <w:instrText xml:space="preserve"> PAGEREF _Toc112496569 \h </w:instrText>
            </w:r>
            <w:r>
              <w:rPr>
                <w:noProof/>
                <w:webHidden/>
              </w:rPr>
            </w:r>
            <w:r>
              <w:rPr>
                <w:noProof/>
                <w:webHidden/>
              </w:rPr>
              <w:fldChar w:fldCharType="separate"/>
            </w:r>
            <w:r>
              <w:rPr>
                <w:noProof/>
                <w:webHidden/>
              </w:rPr>
              <w:t>24</w:t>
            </w:r>
            <w:r>
              <w:rPr>
                <w:noProof/>
                <w:webHidden/>
              </w:rPr>
              <w:fldChar w:fldCharType="end"/>
            </w:r>
          </w:hyperlink>
        </w:p>
        <w:p w14:paraId="2D85E68D" w14:textId="2C42D61E" w:rsidR="004A4492" w:rsidRDefault="004A4492">
          <w:pPr>
            <w:pStyle w:val="TOC2"/>
            <w:tabs>
              <w:tab w:val="left" w:pos="880"/>
              <w:tab w:val="right" w:leader="dot" w:pos="9016"/>
            </w:tabs>
            <w:rPr>
              <w:rFonts w:cstheme="minorBidi"/>
              <w:noProof/>
              <w:lang w:val="en-IN" w:eastAsia="en-IN"/>
            </w:rPr>
          </w:pPr>
          <w:hyperlink w:anchor="_Toc112496570" w:history="1">
            <w:r w:rsidRPr="00CF0DBA">
              <w:rPr>
                <w:rStyle w:val="Hyperlink"/>
                <w:noProof/>
              </w:rPr>
              <w:t>6.8</w:t>
            </w:r>
            <w:r>
              <w:rPr>
                <w:rFonts w:cstheme="minorBidi"/>
                <w:noProof/>
                <w:lang w:val="en-IN" w:eastAsia="en-IN"/>
              </w:rPr>
              <w:tab/>
            </w:r>
            <w:r w:rsidRPr="00CF0DBA">
              <w:rPr>
                <w:rStyle w:val="Hyperlink"/>
                <w:noProof/>
              </w:rPr>
              <w:t>DIET</w:t>
            </w:r>
            <w:r>
              <w:rPr>
                <w:noProof/>
                <w:webHidden/>
              </w:rPr>
              <w:tab/>
            </w:r>
            <w:r>
              <w:rPr>
                <w:noProof/>
                <w:webHidden/>
              </w:rPr>
              <w:fldChar w:fldCharType="begin"/>
            </w:r>
            <w:r>
              <w:rPr>
                <w:noProof/>
                <w:webHidden/>
              </w:rPr>
              <w:instrText xml:space="preserve"> PAGEREF _Toc112496570 \h </w:instrText>
            </w:r>
            <w:r>
              <w:rPr>
                <w:noProof/>
                <w:webHidden/>
              </w:rPr>
            </w:r>
            <w:r>
              <w:rPr>
                <w:noProof/>
                <w:webHidden/>
              </w:rPr>
              <w:fldChar w:fldCharType="separate"/>
            </w:r>
            <w:r>
              <w:rPr>
                <w:noProof/>
                <w:webHidden/>
              </w:rPr>
              <w:t>24</w:t>
            </w:r>
            <w:r>
              <w:rPr>
                <w:noProof/>
                <w:webHidden/>
              </w:rPr>
              <w:fldChar w:fldCharType="end"/>
            </w:r>
          </w:hyperlink>
        </w:p>
        <w:p w14:paraId="04EA84A5" w14:textId="71493687" w:rsidR="004A4492" w:rsidRDefault="004A4492">
          <w:pPr>
            <w:pStyle w:val="TOC1"/>
            <w:tabs>
              <w:tab w:val="left" w:pos="440"/>
              <w:tab w:val="right" w:leader="dot" w:pos="9016"/>
            </w:tabs>
            <w:rPr>
              <w:rFonts w:cstheme="minorBidi"/>
              <w:noProof/>
              <w:lang w:val="en-IN" w:eastAsia="en-IN"/>
            </w:rPr>
          </w:pPr>
          <w:hyperlink w:anchor="_Toc112496571" w:history="1">
            <w:r w:rsidRPr="00CF0DBA">
              <w:rPr>
                <w:rStyle w:val="Hyperlink"/>
                <w:noProof/>
              </w:rPr>
              <w:t>7</w:t>
            </w:r>
            <w:r>
              <w:rPr>
                <w:rFonts w:cstheme="minorBidi"/>
                <w:noProof/>
                <w:lang w:val="en-IN" w:eastAsia="en-IN"/>
              </w:rPr>
              <w:tab/>
            </w:r>
            <w:r w:rsidRPr="00CF0DBA">
              <w:rPr>
                <w:rStyle w:val="Hyperlink"/>
                <w:noProof/>
              </w:rPr>
              <w:t>Implementation</w:t>
            </w:r>
            <w:r>
              <w:rPr>
                <w:noProof/>
                <w:webHidden/>
              </w:rPr>
              <w:tab/>
            </w:r>
            <w:r>
              <w:rPr>
                <w:noProof/>
                <w:webHidden/>
              </w:rPr>
              <w:fldChar w:fldCharType="begin"/>
            </w:r>
            <w:r>
              <w:rPr>
                <w:noProof/>
                <w:webHidden/>
              </w:rPr>
              <w:instrText xml:space="preserve"> PAGEREF _Toc112496571 \h </w:instrText>
            </w:r>
            <w:r>
              <w:rPr>
                <w:noProof/>
                <w:webHidden/>
              </w:rPr>
            </w:r>
            <w:r>
              <w:rPr>
                <w:noProof/>
                <w:webHidden/>
              </w:rPr>
              <w:fldChar w:fldCharType="separate"/>
            </w:r>
            <w:r>
              <w:rPr>
                <w:noProof/>
                <w:webHidden/>
              </w:rPr>
              <w:t>25</w:t>
            </w:r>
            <w:r>
              <w:rPr>
                <w:noProof/>
                <w:webHidden/>
              </w:rPr>
              <w:fldChar w:fldCharType="end"/>
            </w:r>
          </w:hyperlink>
        </w:p>
        <w:p w14:paraId="33EF641E" w14:textId="3FF16CC3" w:rsidR="004A4492" w:rsidRDefault="004A4492">
          <w:pPr>
            <w:pStyle w:val="TOC2"/>
            <w:tabs>
              <w:tab w:val="left" w:pos="880"/>
              <w:tab w:val="right" w:leader="dot" w:pos="9016"/>
            </w:tabs>
            <w:rPr>
              <w:rFonts w:cstheme="minorBidi"/>
              <w:noProof/>
              <w:lang w:val="en-IN" w:eastAsia="en-IN"/>
            </w:rPr>
          </w:pPr>
          <w:hyperlink w:anchor="_Toc112496572" w:history="1">
            <w:r w:rsidRPr="00CF0DBA">
              <w:rPr>
                <w:rStyle w:val="Hyperlink"/>
                <w:noProof/>
              </w:rPr>
              <w:t>7.1</w:t>
            </w:r>
            <w:r>
              <w:rPr>
                <w:rFonts w:cstheme="minorBidi"/>
                <w:noProof/>
                <w:lang w:val="en-IN" w:eastAsia="en-IN"/>
              </w:rPr>
              <w:tab/>
            </w:r>
            <w:r w:rsidRPr="00CF0DBA">
              <w:rPr>
                <w:rStyle w:val="Hyperlink"/>
                <w:noProof/>
              </w:rPr>
              <w:t>Conversation Flows</w:t>
            </w:r>
            <w:r>
              <w:rPr>
                <w:noProof/>
                <w:webHidden/>
              </w:rPr>
              <w:tab/>
            </w:r>
            <w:r>
              <w:rPr>
                <w:noProof/>
                <w:webHidden/>
              </w:rPr>
              <w:fldChar w:fldCharType="begin"/>
            </w:r>
            <w:r>
              <w:rPr>
                <w:noProof/>
                <w:webHidden/>
              </w:rPr>
              <w:instrText xml:space="preserve"> PAGEREF _Toc112496572 \h </w:instrText>
            </w:r>
            <w:r>
              <w:rPr>
                <w:noProof/>
                <w:webHidden/>
              </w:rPr>
            </w:r>
            <w:r>
              <w:rPr>
                <w:noProof/>
                <w:webHidden/>
              </w:rPr>
              <w:fldChar w:fldCharType="separate"/>
            </w:r>
            <w:r>
              <w:rPr>
                <w:noProof/>
                <w:webHidden/>
              </w:rPr>
              <w:t>25</w:t>
            </w:r>
            <w:r>
              <w:rPr>
                <w:noProof/>
                <w:webHidden/>
              </w:rPr>
              <w:fldChar w:fldCharType="end"/>
            </w:r>
          </w:hyperlink>
        </w:p>
        <w:p w14:paraId="01E092E4" w14:textId="766E4BF0" w:rsidR="004A4492" w:rsidRDefault="004A4492">
          <w:pPr>
            <w:pStyle w:val="TOC2"/>
            <w:tabs>
              <w:tab w:val="left" w:pos="880"/>
              <w:tab w:val="right" w:leader="dot" w:pos="9016"/>
            </w:tabs>
            <w:rPr>
              <w:rFonts w:cstheme="minorBidi"/>
              <w:noProof/>
              <w:lang w:val="en-IN" w:eastAsia="en-IN"/>
            </w:rPr>
          </w:pPr>
          <w:hyperlink w:anchor="_Toc112496573" w:history="1">
            <w:r w:rsidRPr="00CF0DBA">
              <w:rPr>
                <w:rStyle w:val="Hyperlink"/>
                <w:noProof/>
              </w:rPr>
              <w:t>7.2</w:t>
            </w:r>
            <w:r>
              <w:rPr>
                <w:rFonts w:cstheme="minorBidi"/>
                <w:noProof/>
                <w:lang w:val="en-IN" w:eastAsia="en-IN"/>
              </w:rPr>
              <w:tab/>
            </w:r>
            <w:r w:rsidRPr="00CF0DBA">
              <w:rPr>
                <w:rStyle w:val="Hyperlink"/>
                <w:noProof/>
              </w:rPr>
              <w:t>NLU Data Generation</w:t>
            </w:r>
            <w:r>
              <w:rPr>
                <w:noProof/>
                <w:webHidden/>
              </w:rPr>
              <w:tab/>
            </w:r>
            <w:r>
              <w:rPr>
                <w:noProof/>
                <w:webHidden/>
              </w:rPr>
              <w:fldChar w:fldCharType="begin"/>
            </w:r>
            <w:r>
              <w:rPr>
                <w:noProof/>
                <w:webHidden/>
              </w:rPr>
              <w:instrText xml:space="preserve"> PAGEREF _Toc112496573 \h </w:instrText>
            </w:r>
            <w:r>
              <w:rPr>
                <w:noProof/>
                <w:webHidden/>
              </w:rPr>
            </w:r>
            <w:r>
              <w:rPr>
                <w:noProof/>
                <w:webHidden/>
              </w:rPr>
              <w:fldChar w:fldCharType="separate"/>
            </w:r>
            <w:r>
              <w:rPr>
                <w:noProof/>
                <w:webHidden/>
              </w:rPr>
              <w:t>25</w:t>
            </w:r>
            <w:r>
              <w:rPr>
                <w:noProof/>
                <w:webHidden/>
              </w:rPr>
              <w:fldChar w:fldCharType="end"/>
            </w:r>
          </w:hyperlink>
        </w:p>
        <w:p w14:paraId="1F6FECF4" w14:textId="4FAA2002" w:rsidR="004A4492" w:rsidRDefault="004A4492">
          <w:pPr>
            <w:pStyle w:val="TOC2"/>
            <w:tabs>
              <w:tab w:val="left" w:pos="880"/>
              <w:tab w:val="right" w:leader="dot" w:pos="9016"/>
            </w:tabs>
            <w:rPr>
              <w:rFonts w:cstheme="minorBidi"/>
              <w:noProof/>
              <w:lang w:val="en-IN" w:eastAsia="en-IN"/>
            </w:rPr>
          </w:pPr>
          <w:hyperlink w:anchor="_Toc112496574" w:history="1">
            <w:r w:rsidRPr="00CF0DBA">
              <w:rPr>
                <w:rStyle w:val="Hyperlink"/>
                <w:noProof/>
              </w:rPr>
              <w:t>7.3</w:t>
            </w:r>
            <w:r>
              <w:rPr>
                <w:rFonts w:cstheme="minorBidi"/>
                <w:noProof/>
                <w:lang w:val="en-IN" w:eastAsia="en-IN"/>
              </w:rPr>
              <w:tab/>
            </w:r>
            <w:r w:rsidRPr="00CF0DBA">
              <w:rPr>
                <w:rStyle w:val="Hyperlink"/>
                <w:noProof/>
              </w:rPr>
              <w:t>Response Data Generation</w:t>
            </w:r>
            <w:r>
              <w:rPr>
                <w:noProof/>
                <w:webHidden/>
              </w:rPr>
              <w:tab/>
            </w:r>
            <w:r>
              <w:rPr>
                <w:noProof/>
                <w:webHidden/>
              </w:rPr>
              <w:fldChar w:fldCharType="begin"/>
            </w:r>
            <w:r>
              <w:rPr>
                <w:noProof/>
                <w:webHidden/>
              </w:rPr>
              <w:instrText xml:space="preserve"> PAGEREF _Toc112496574 \h </w:instrText>
            </w:r>
            <w:r>
              <w:rPr>
                <w:noProof/>
                <w:webHidden/>
              </w:rPr>
            </w:r>
            <w:r>
              <w:rPr>
                <w:noProof/>
                <w:webHidden/>
              </w:rPr>
              <w:fldChar w:fldCharType="separate"/>
            </w:r>
            <w:r>
              <w:rPr>
                <w:noProof/>
                <w:webHidden/>
              </w:rPr>
              <w:t>27</w:t>
            </w:r>
            <w:r>
              <w:rPr>
                <w:noProof/>
                <w:webHidden/>
              </w:rPr>
              <w:fldChar w:fldCharType="end"/>
            </w:r>
          </w:hyperlink>
        </w:p>
        <w:p w14:paraId="23E201FE" w14:textId="2E666CD4" w:rsidR="004A4492" w:rsidRDefault="004A4492">
          <w:pPr>
            <w:pStyle w:val="TOC2"/>
            <w:tabs>
              <w:tab w:val="left" w:pos="880"/>
              <w:tab w:val="right" w:leader="dot" w:pos="9016"/>
            </w:tabs>
            <w:rPr>
              <w:rFonts w:cstheme="minorBidi"/>
              <w:noProof/>
              <w:lang w:val="en-IN" w:eastAsia="en-IN"/>
            </w:rPr>
          </w:pPr>
          <w:hyperlink w:anchor="_Toc112496575" w:history="1">
            <w:r w:rsidRPr="00CF0DBA">
              <w:rPr>
                <w:rStyle w:val="Hyperlink"/>
                <w:noProof/>
              </w:rPr>
              <w:t>7.4</w:t>
            </w:r>
            <w:r>
              <w:rPr>
                <w:rFonts w:cstheme="minorBidi"/>
                <w:noProof/>
                <w:lang w:val="en-IN" w:eastAsia="en-IN"/>
              </w:rPr>
              <w:tab/>
            </w:r>
            <w:r w:rsidRPr="00CF0DBA">
              <w:rPr>
                <w:rStyle w:val="Hyperlink"/>
                <w:noProof/>
              </w:rPr>
              <w:t>Dialogue Data Generation</w:t>
            </w:r>
            <w:r>
              <w:rPr>
                <w:noProof/>
                <w:webHidden/>
              </w:rPr>
              <w:tab/>
            </w:r>
            <w:r>
              <w:rPr>
                <w:noProof/>
                <w:webHidden/>
              </w:rPr>
              <w:fldChar w:fldCharType="begin"/>
            </w:r>
            <w:r>
              <w:rPr>
                <w:noProof/>
                <w:webHidden/>
              </w:rPr>
              <w:instrText xml:space="preserve"> PAGEREF _Toc112496575 \h </w:instrText>
            </w:r>
            <w:r>
              <w:rPr>
                <w:noProof/>
                <w:webHidden/>
              </w:rPr>
            </w:r>
            <w:r>
              <w:rPr>
                <w:noProof/>
                <w:webHidden/>
              </w:rPr>
              <w:fldChar w:fldCharType="separate"/>
            </w:r>
            <w:r>
              <w:rPr>
                <w:noProof/>
                <w:webHidden/>
              </w:rPr>
              <w:t>28</w:t>
            </w:r>
            <w:r>
              <w:rPr>
                <w:noProof/>
                <w:webHidden/>
              </w:rPr>
              <w:fldChar w:fldCharType="end"/>
            </w:r>
          </w:hyperlink>
        </w:p>
        <w:p w14:paraId="30734457" w14:textId="2A9A2776" w:rsidR="004A4492" w:rsidRDefault="004A4492">
          <w:pPr>
            <w:pStyle w:val="TOC2"/>
            <w:tabs>
              <w:tab w:val="left" w:pos="880"/>
              <w:tab w:val="right" w:leader="dot" w:pos="9016"/>
            </w:tabs>
            <w:rPr>
              <w:rFonts w:cstheme="minorBidi"/>
              <w:noProof/>
              <w:lang w:val="en-IN" w:eastAsia="en-IN"/>
            </w:rPr>
          </w:pPr>
          <w:hyperlink w:anchor="_Toc112496576" w:history="1">
            <w:r w:rsidRPr="00CF0DBA">
              <w:rPr>
                <w:rStyle w:val="Hyperlink"/>
                <w:noProof/>
              </w:rPr>
              <w:t>7.5</w:t>
            </w:r>
            <w:r>
              <w:rPr>
                <w:rFonts w:cstheme="minorBidi"/>
                <w:noProof/>
                <w:lang w:val="en-IN" w:eastAsia="en-IN"/>
              </w:rPr>
              <w:tab/>
            </w:r>
            <w:r w:rsidRPr="00CF0DBA">
              <w:rPr>
                <w:rStyle w:val="Hyperlink"/>
                <w:noProof/>
              </w:rPr>
              <w:t>Training the Model</w:t>
            </w:r>
            <w:r>
              <w:rPr>
                <w:noProof/>
                <w:webHidden/>
              </w:rPr>
              <w:tab/>
            </w:r>
            <w:r>
              <w:rPr>
                <w:noProof/>
                <w:webHidden/>
              </w:rPr>
              <w:fldChar w:fldCharType="begin"/>
            </w:r>
            <w:r>
              <w:rPr>
                <w:noProof/>
                <w:webHidden/>
              </w:rPr>
              <w:instrText xml:space="preserve"> PAGEREF _Toc112496576 \h </w:instrText>
            </w:r>
            <w:r>
              <w:rPr>
                <w:noProof/>
                <w:webHidden/>
              </w:rPr>
            </w:r>
            <w:r>
              <w:rPr>
                <w:noProof/>
                <w:webHidden/>
              </w:rPr>
              <w:fldChar w:fldCharType="separate"/>
            </w:r>
            <w:r>
              <w:rPr>
                <w:noProof/>
                <w:webHidden/>
              </w:rPr>
              <w:t>30</w:t>
            </w:r>
            <w:r>
              <w:rPr>
                <w:noProof/>
                <w:webHidden/>
              </w:rPr>
              <w:fldChar w:fldCharType="end"/>
            </w:r>
          </w:hyperlink>
        </w:p>
        <w:p w14:paraId="511199FE" w14:textId="0911A792" w:rsidR="004A4492" w:rsidRDefault="004A4492">
          <w:pPr>
            <w:pStyle w:val="TOC2"/>
            <w:tabs>
              <w:tab w:val="left" w:pos="880"/>
              <w:tab w:val="right" w:leader="dot" w:pos="9016"/>
            </w:tabs>
            <w:rPr>
              <w:rFonts w:cstheme="minorBidi"/>
              <w:noProof/>
              <w:lang w:val="en-IN" w:eastAsia="en-IN"/>
            </w:rPr>
          </w:pPr>
          <w:hyperlink w:anchor="_Toc112496577" w:history="1">
            <w:r w:rsidRPr="00CF0DBA">
              <w:rPr>
                <w:rStyle w:val="Hyperlink"/>
                <w:noProof/>
              </w:rPr>
              <w:t>7.6</w:t>
            </w:r>
            <w:r>
              <w:rPr>
                <w:rFonts w:cstheme="minorBidi"/>
                <w:noProof/>
                <w:lang w:val="en-IN" w:eastAsia="en-IN"/>
              </w:rPr>
              <w:tab/>
            </w:r>
            <w:r w:rsidRPr="00CF0DBA">
              <w:rPr>
                <w:rStyle w:val="Hyperlink"/>
                <w:noProof/>
              </w:rPr>
              <w:t>Action Server</w:t>
            </w:r>
            <w:r>
              <w:rPr>
                <w:noProof/>
                <w:webHidden/>
              </w:rPr>
              <w:tab/>
            </w:r>
            <w:r>
              <w:rPr>
                <w:noProof/>
                <w:webHidden/>
              </w:rPr>
              <w:fldChar w:fldCharType="begin"/>
            </w:r>
            <w:r>
              <w:rPr>
                <w:noProof/>
                <w:webHidden/>
              </w:rPr>
              <w:instrText xml:space="preserve"> PAGEREF _Toc112496577 \h </w:instrText>
            </w:r>
            <w:r>
              <w:rPr>
                <w:noProof/>
                <w:webHidden/>
              </w:rPr>
            </w:r>
            <w:r>
              <w:rPr>
                <w:noProof/>
                <w:webHidden/>
              </w:rPr>
              <w:fldChar w:fldCharType="separate"/>
            </w:r>
            <w:r>
              <w:rPr>
                <w:noProof/>
                <w:webHidden/>
              </w:rPr>
              <w:t>32</w:t>
            </w:r>
            <w:r>
              <w:rPr>
                <w:noProof/>
                <w:webHidden/>
              </w:rPr>
              <w:fldChar w:fldCharType="end"/>
            </w:r>
          </w:hyperlink>
        </w:p>
        <w:p w14:paraId="2B4D7DB1" w14:textId="6ABFBEDC" w:rsidR="004A4492" w:rsidRDefault="004A4492">
          <w:pPr>
            <w:pStyle w:val="TOC2"/>
            <w:tabs>
              <w:tab w:val="left" w:pos="880"/>
              <w:tab w:val="right" w:leader="dot" w:pos="9016"/>
            </w:tabs>
            <w:rPr>
              <w:rFonts w:cstheme="minorBidi"/>
              <w:noProof/>
              <w:lang w:val="en-IN" w:eastAsia="en-IN"/>
            </w:rPr>
          </w:pPr>
          <w:hyperlink w:anchor="_Toc112496578" w:history="1">
            <w:r w:rsidRPr="00CF0DBA">
              <w:rPr>
                <w:rStyle w:val="Hyperlink"/>
                <w:noProof/>
              </w:rPr>
              <w:t>7.7</w:t>
            </w:r>
            <w:r>
              <w:rPr>
                <w:rFonts w:cstheme="minorBidi"/>
                <w:noProof/>
                <w:lang w:val="en-IN" w:eastAsia="en-IN"/>
              </w:rPr>
              <w:tab/>
            </w:r>
            <w:r w:rsidRPr="00CF0DBA">
              <w:rPr>
                <w:rStyle w:val="Hyperlink"/>
                <w:noProof/>
              </w:rPr>
              <w:t>Conversation Data Exchange</w:t>
            </w:r>
            <w:r>
              <w:rPr>
                <w:noProof/>
                <w:webHidden/>
              </w:rPr>
              <w:tab/>
            </w:r>
            <w:r>
              <w:rPr>
                <w:noProof/>
                <w:webHidden/>
              </w:rPr>
              <w:fldChar w:fldCharType="begin"/>
            </w:r>
            <w:r>
              <w:rPr>
                <w:noProof/>
                <w:webHidden/>
              </w:rPr>
              <w:instrText xml:space="preserve"> PAGEREF _Toc112496578 \h </w:instrText>
            </w:r>
            <w:r>
              <w:rPr>
                <w:noProof/>
                <w:webHidden/>
              </w:rPr>
            </w:r>
            <w:r>
              <w:rPr>
                <w:noProof/>
                <w:webHidden/>
              </w:rPr>
              <w:fldChar w:fldCharType="separate"/>
            </w:r>
            <w:r>
              <w:rPr>
                <w:noProof/>
                <w:webHidden/>
              </w:rPr>
              <w:t>33</w:t>
            </w:r>
            <w:r>
              <w:rPr>
                <w:noProof/>
                <w:webHidden/>
              </w:rPr>
              <w:fldChar w:fldCharType="end"/>
            </w:r>
          </w:hyperlink>
        </w:p>
        <w:p w14:paraId="56DBAFAA" w14:textId="2EDE8EBF" w:rsidR="004A4492" w:rsidRDefault="004A4492">
          <w:pPr>
            <w:pStyle w:val="TOC2"/>
            <w:tabs>
              <w:tab w:val="left" w:pos="880"/>
              <w:tab w:val="right" w:leader="dot" w:pos="9016"/>
            </w:tabs>
            <w:rPr>
              <w:rFonts w:cstheme="minorBidi"/>
              <w:noProof/>
              <w:lang w:val="en-IN" w:eastAsia="en-IN"/>
            </w:rPr>
          </w:pPr>
          <w:hyperlink w:anchor="_Toc112496579" w:history="1">
            <w:r w:rsidRPr="00CF0DBA">
              <w:rPr>
                <w:rStyle w:val="Hyperlink"/>
                <w:noProof/>
              </w:rPr>
              <w:t>7.8</w:t>
            </w:r>
            <w:r>
              <w:rPr>
                <w:rFonts w:cstheme="minorBidi"/>
                <w:noProof/>
                <w:lang w:val="en-IN" w:eastAsia="en-IN"/>
              </w:rPr>
              <w:tab/>
            </w:r>
            <w:r w:rsidRPr="00CF0DBA">
              <w:rPr>
                <w:rStyle w:val="Hyperlink"/>
                <w:noProof/>
              </w:rPr>
              <w:t>Data Pre-processing</w:t>
            </w:r>
            <w:r>
              <w:rPr>
                <w:noProof/>
                <w:webHidden/>
              </w:rPr>
              <w:tab/>
            </w:r>
            <w:r>
              <w:rPr>
                <w:noProof/>
                <w:webHidden/>
              </w:rPr>
              <w:fldChar w:fldCharType="begin"/>
            </w:r>
            <w:r>
              <w:rPr>
                <w:noProof/>
                <w:webHidden/>
              </w:rPr>
              <w:instrText xml:space="preserve"> PAGEREF _Toc112496579 \h </w:instrText>
            </w:r>
            <w:r>
              <w:rPr>
                <w:noProof/>
                <w:webHidden/>
              </w:rPr>
            </w:r>
            <w:r>
              <w:rPr>
                <w:noProof/>
                <w:webHidden/>
              </w:rPr>
              <w:fldChar w:fldCharType="separate"/>
            </w:r>
            <w:r>
              <w:rPr>
                <w:noProof/>
                <w:webHidden/>
              </w:rPr>
              <w:t>33</w:t>
            </w:r>
            <w:r>
              <w:rPr>
                <w:noProof/>
                <w:webHidden/>
              </w:rPr>
              <w:fldChar w:fldCharType="end"/>
            </w:r>
          </w:hyperlink>
        </w:p>
        <w:p w14:paraId="44EEE7B9" w14:textId="2B1D134C" w:rsidR="004A4492" w:rsidRDefault="004A4492">
          <w:pPr>
            <w:pStyle w:val="TOC2"/>
            <w:tabs>
              <w:tab w:val="left" w:pos="880"/>
              <w:tab w:val="right" w:leader="dot" w:pos="9016"/>
            </w:tabs>
            <w:rPr>
              <w:rFonts w:cstheme="minorBidi"/>
              <w:noProof/>
              <w:lang w:val="en-IN" w:eastAsia="en-IN"/>
            </w:rPr>
          </w:pPr>
          <w:hyperlink w:anchor="_Toc112496580" w:history="1">
            <w:r w:rsidRPr="00CF0DBA">
              <w:rPr>
                <w:rStyle w:val="Hyperlink"/>
                <w:noProof/>
              </w:rPr>
              <w:t>7.9</w:t>
            </w:r>
            <w:r>
              <w:rPr>
                <w:rFonts w:cstheme="minorBidi"/>
                <w:noProof/>
                <w:lang w:val="en-IN" w:eastAsia="en-IN"/>
              </w:rPr>
              <w:tab/>
            </w:r>
            <w:r w:rsidRPr="00CF0DBA">
              <w:rPr>
                <w:rStyle w:val="Hyperlink"/>
                <w:noProof/>
              </w:rPr>
              <w:t>Web Client</w:t>
            </w:r>
            <w:r>
              <w:rPr>
                <w:noProof/>
                <w:webHidden/>
              </w:rPr>
              <w:tab/>
            </w:r>
            <w:r>
              <w:rPr>
                <w:noProof/>
                <w:webHidden/>
              </w:rPr>
              <w:fldChar w:fldCharType="begin"/>
            </w:r>
            <w:r>
              <w:rPr>
                <w:noProof/>
                <w:webHidden/>
              </w:rPr>
              <w:instrText xml:space="preserve"> PAGEREF _Toc112496580 \h </w:instrText>
            </w:r>
            <w:r>
              <w:rPr>
                <w:noProof/>
                <w:webHidden/>
              </w:rPr>
            </w:r>
            <w:r>
              <w:rPr>
                <w:noProof/>
                <w:webHidden/>
              </w:rPr>
              <w:fldChar w:fldCharType="separate"/>
            </w:r>
            <w:r>
              <w:rPr>
                <w:noProof/>
                <w:webHidden/>
              </w:rPr>
              <w:t>34</w:t>
            </w:r>
            <w:r>
              <w:rPr>
                <w:noProof/>
                <w:webHidden/>
              </w:rPr>
              <w:fldChar w:fldCharType="end"/>
            </w:r>
          </w:hyperlink>
        </w:p>
        <w:p w14:paraId="1C3C6B51" w14:textId="398085F3" w:rsidR="004A4492" w:rsidRDefault="004A4492">
          <w:pPr>
            <w:pStyle w:val="TOC2"/>
            <w:tabs>
              <w:tab w:val="left" w:pos="880"/>
              <w:tab w:val="right" w:leader="dot" w:pos="9016"/>
            </w:tabs>
            <w:rPr>
              <w:rFonts w:cstheme="minorBidi"/>
              <w:noProof/>
              <w:lang w:val="en-IN" w:eastAsia="en-IN"/>
            </w:rPr>
          </w:pPr>
          <w:hyperlink w:anchor="_Toc112496581" w:history="1">
            <w:r w:rsidRPr="00CF0DBA">
              <w:rPr>
                <w:rStyle w:val="Hyperlink"/>
                <w:noProof/>
              </w:rPr>
              <w:t>7.10</w:t>
            </w:r>
            <w:r>
              <w:rPr>
                <w:rFonts w:cstheme="minorBidi"/>
                <w:noProof/>
                <w:lang w:val="en-IN" w:eastAsia="en-IN"/>
              </w:rPr>
              <w:tab/>
            </w:r>
            <w:r w:rsidRPr="00CF0DBA">
              <w:rPr>
                <w:rStyle w:val="Hyperlink"/>
                <w:noProof/>
              </w:rPr>
              <w:t>Software Libraries</w:t>
            </w:r>
            <w:r>
              <w:rPr>
                <w:noProof/>
                <w:webHidden/>
              </w:rPr>
              <w:tab/>
            </w:r>
            <w:r>
              <w:rPr>
                <w:noProof/>
                <w:webHidden/>
              </w:rPr>
              <w:fldChar w:fldCharType="begin"/>
            </w:r>
            <w:r>
              <w:rPr>
                <w:noProof/>
                <w:webHidden/>
              </w:rPr>
              <w:instrText xml:space="preserve"> PAGEREF _Toc112496581 \h </w:instrText>
            </w:r>
            <w:r>
              <w:rPr>
                <w:noProof/>
                <w:webHidden/>
              </w:rPr>
            </w:r>
            <w:r>
              <w:rPr>
                <w:noProof/>
                <w:webHidden/>
              </w:rPr>
              <w:fldChar w:fldCharType="separate"/>
            </w:r>
            <w:r>
              <w:rPr>
                <w:noProof/>
                <w:webHidden/>
              </w:rPr>
              <w:t>36</w:t>
            </w:r>
            <w:r>
              <w:rPr>
                <w:noProof/>
                <w:webHidden/>
              </w:rPr>
              <w:fldChar w:fldCharType="end"/>
            </w:r>
          </w:hyperlink>
        </w:p>
        <w:p w14:paraId="54EDC45D" w14:textId="6903F056" w:rsidR="004A4492" w:rsidRDefault="004A4492">
          <w:pPr>
            <w:pStyle w:val="TOC2"/>
            <w:tabs>
              <w:tab w:val="left" w:pos="880"/>
              <w:tab w:val="right" w:leader="dot" w:pos="9016"/>
            </w:tabs>
            <w:rPr>
              <w:rFonts w:cstheme="minorBidi"/>
              <w:noProof/>
              <w:lang w:val="en-IN" w:eastAsia="en-IN"/>
            </w:rPr>
          </w:pPr>
          <w:hyperlink w:anchor="_Toc112496582" w:history="1">
            <w:r w:rsidRPr="00CF0DBA">
              <w:rPr>
                <w:rStyle w:val="Hyperlink"/>
                <w:noProof/>
              </w:rPr>
              <w:t>7.11</w:t>
            </w:r>
            <w:r>
              <w:rPr>
                <w:rFonts w:cstheme="minorBidi"/>
                <w:noProof/>
                <w:lang w:val="en-IN" w:eastAsia="en-IN"/>
              </w:rPr>
              <w:tab/>
            </w:r>
            <w:r w:rsidRPr="00CF0DBA">
              <w:rPr>
                <w:rStyle w:val="Hyperlink"/>
                <w:noProof/>
              </w:rPr>
              <w:t>Code Structure</w:t>
            </w:r>
            <w:r>
              <w:rPr>
                <w:noProof/>
                <w:webHidden/>
              </w:rPr>
              <w:tab/>
            </w:r>
            <w:r>
              <w:rPr>
                <w:noProof/>
                <w:webHidden/>
              </w:rPr>
              <w:fldChar w:fldCharType="begin"/>
            </w:r>
            <w:r>
              <w:rPr>
                <w:noProof/>
                <w:webHidden/>
              </w:rPr>
              <w:instrText xml:space="preserve"> PAGEREF _Toc112496582 \h </w:instrText>
            </w:r>
            <w:r>
              <w:rPr>
                <w:noProof/>
                <w:webHidden/>
              </w:rPr>
            </w:r>
            <w:r>
              <w:rPr>
                <w:noProof/>
                <w:webHidden/>
              </w:rPr>
              <w:fldChar w:fldCharType="separate"/>
            </w:r>
            <w:r>
              <w:rPr>
                <w:noProof/>
                <w:webHidden/>
              </w:rPr>
              <w:t>37</w:t>
            </w:r>
            <w:r>
              <w:rPr>
                <w:noProof/>
                <w:webHidden/>
              </w:rPr>
              <w:fldChar w:fldCharType="end"/>
            </w:r>
          </w:hyperlink>
        </w:p>
        <w:p w14:paraId="4092F7A1" w14:textId="21155415" w:rsidR="004A4492" w:rsidRDefault="004A4492">
          <w:pPr>
            <w:pStyle w:val="TOC1"/>
            <w:tabs>
              <w:tab w:val="left" w:pos="440"/>
              <w:tab w:val="right" w:leader="dot" w:pos="9016"/>
            </w:tabs>
            <w:rPr>
              <w:rFonts w:cstheme="minorBidi"/>
              <w:noProof/>
              <w:lang w:val="en-IN" w:eastAsia="en-IN"/>
            </w:rPr>
          </w:pPr>
          <w:hyperlink w:anchor="_Toc112496583" w:history="1">
            <w:r w:rsidRPr="00CF0DBA">
              <w:rPr>
                <w:rStyle w:val="Hyperlink"/>
                <w:noProof/>
              </w:rPr>
              <w:t>8</w:t>
            </w:r>
            <w:r>
              <w:rPr>
                <w:rFonts w:cstheme="minorBidi"/>
                <w:noProof/>
                <w:lang w:val="en-IN" w:eastAsia="en-IN"/>
              </w:rPr>
              <w:tab/>
            </w:r>
            <w:r w:rsidRPr="00CF0DBA">
              <w:rPr>
                <w:rStyle w:val="Hyperlink"/>
                <w:noProof/>
              </w:rPr>
              <w:t>Evaluation</w:t>
            </w:r>
            <w:r>
              <w:rPr>
                <w:noProof/>
                <w:webHidden/>
              </w:rPr>
              <w:tab/>
            </w:r>
            <w:r>
              <w:rPr>
                <w:noProof/>
                <w:webHidden/>
              </w:rPr>
              <w:fldChar w:fldCharType="begin"/>
            </w:r>
            <w:r>
              <w:rPr>
                <w:noProof/>
                <w:webHidden/>
              </w:rPr>
              <w:instrText xml:space="preserve"> PAGEREF _Toc112496583 \h </w:instrText>
            </w:r>
            <w:r>
              <w:rPr>
                <w:noProof/>
                <w:webHidden/>
              </w:rPr>
            </w:r>
            <w:r>
              <w:rPr>
                <w:noProof/>
                <w:webHidden/>
              </w:rPr>
              <w:fldChar w:fldCharType="separate"/>
            </w:r>
            <w:r>
              <w:rPr>
                <w:noProof/>
                <w:webHidden/>
              </w:rPr>
              <w:t>38</w:t>
            </w:r>
            <w:r>
              <w:rPr>
                <w:noProof/>
                <w:webHidden/>
              </w:rPr>
              <w:fldChar w:fldCharType="end"/>
            </w:r>
          </w:hyperlink>
        </w:p>
        <w:p w14:paraId="6132BF24" w14:textId="47CFB4D9" w:rsidR="004A4492" w:rsidRDefault="004A4492">
          <w:pPr>
            <w:pStyle w:val="TOC2"/>
            <w:tabs>
              <w:tab w:val="left" w:pos="880"/>
              <w:tab w:val="right" w:leader="dot" w:pos="9016"/>
            </w:tabs>
            <w:rPr>
              <w:rFonts w:cstheme="minorBidi"/>
              <w:noProof/>
              <w:lang w:val="en-IN" w:eastAsia="en-IN"/>
            </w:rPr>
          </w:pPr>
          <w:hyperlink w:anchor="_Toc112496584" w:history="1">
            <w:r w:rsidRPr="00CF0DBA">
              <w:rPr>
                <w:rStyle w:val="Hyperlink"/>
                <w:rFonts w:eastAsia="Times New Roman"/>
                <w:noProof/>
                <w:lang w:eastAsia="en-IN"/>
              </w:rPr>
              <w:t>8.1</w:t>
            </w:r>
            <w:r>
              <w:rPr>
                <w:rFonts w:cstheme="minorBidi"/>
                <w:noProof/>
                <w:lang w:val="en-IN" w:eastAsia="en-IN"/>
              </w:rPr>
              <w:tab/>
            </w:r>
            <w:r w:rsidRPr="00CF0DBA">
              <w:rPr>
                <w:rStyle w:val="Hyperlink"/>
                <w:rFonts w:eastAsia="Times New Roman"/>
                <w:noProof/>
                <w:lang w:eastAsia="en-IN"/>
              </w:rPr>
              <w:t>Experimental Setup</w:t>
            </w:r>
            <w:r>
              <w:rPr>
                <w:noProof/>
                <w:webHidden/>
              </w:rPr>
              <w:tab/>
            </w:r>
            <w:r>
              <w:rPr>
                <w:noProof/>
                <w:webHidden/>
              </w:rPr>
              <w:fldChar w:fldCharType="begin"/>
            </w:r>
            <w:r>
              <w:rPr>
                <w:noProof/>
                <w:webHidden/>
              </w:rPr>
              <w:instrText xml:space="preserve"> PAGEREF _Toc112496584 \h </w:instrText>
            </w:r>
            <w:r>
              <w:rPr>
                <w:noProof/>
                <w:webHidden/>
              </w:rPr>
            </w:r>
            <w:r>
              <w:rPr>
                <w:noProof/>
                <w:webHidden/>
              </w:rPr>
              <w:fldChar w:fldCharType="separate"/>
            </w:r>
            <w:r>
              <w:rPr>
                <w:noProof/>
                <w:webHidden/>
              </w:rPr>
              <w:t>38</w:t>
            </w:r>
            <w:r>
              <w:rPr>
                <w:noProof/>
                <w:webHidden/>
              </w:rPr>
              <w:fldChar w:fldCharType="end"/>
            </w:r>
          </w:hyperlink>
        </w:p>
        <w:p w14:paraId="72DBB83E" w14:textId="153B384A" w:rsidR="004A4492" w:rsidRDefault="004A4492">
          <w:pPr>
            <w:pStyle w:val="TOC2"/>
            <w:tabs>
              <w:tab w:val="left" w:pos="880"/>
              <w:tab w:val="right" w:leader="dot" w:pos="9016"/>
            </w:tabs>
            <w:rPr>
              <w:rFonts w:cstheme="minorBidi"/>
              <w:noProof/>
              <w:lang w:val="en-IN" w:eastAsia="en-IN"/>
            </w:rPr>
          </w:pPr>
          <w:hyperlink w:anchor="_Toc112496585" w:history="1">
            <w:r w:rsidRPr="00CF0DBA">
              <w:rPr>
                <w:rStyle w:val="Hyperlink"/>
                <w:rFonts w:eastAsia="Times New Roman"/>
                <w:noProof/>
                <w:lang w:eastAsia="en-IN"/>
              </w:rPr>
              <w:t>8.2</w:t>
            </w:r>
            <w:r>
              <w:rPr>
                <w:rFonts w:cstheme="minorBidi"/>
                <w:noProof/>
                <w:lang w:val="en-IN" w:eastAsia="en-IN"/>
              </w:rPr>
              <w:tab/>
            </w:r>
            <w:r w:rsidRPr="00CF0DBA">
              <w:rPr>
                <w:rStyle w:val="Hyperlink"/>
                <w:rFonts w:eastAsia="Times New Roman"/>
                <w:noProof/>
                <w:lang w:eastAsia="en-IN"/>
              </w:rPr>
              <w:t>Data Validation</w:t>
            </w:r>
            <w:r>
              <w:rPr>
                <w:noProof/>
                <w:webHidden/>
              </w:rPr>
              <w:tab/>
            </w:r>
            <w:r>
              <w:rPr>
                <w:noProof/>
                <w:webHidden/>
              </w:rPr>
              <w:fldChar w:fldCharType="begin"/>
            </w:r>
            <w:r>
              <w:rPr>
                <w:noProof/>
                <w:webHidden/>
              </w:rPr>
              <w:instrText xml:space="preserve"> PAGEREF _Toc112496585 \h </w:instrText>
            </w:r>
            <w:r>
              <w:rPr>
                <w:noProof/>
                <w:webHidden/>
              </w:rPr>
            </w:r>
            <w:r>
              <w:rPr>
                <w:noProof/>
                <w:webHidden/>
              </w:rPr>
              <w:fldChar w:fldCharType="separate"/>
            </w:r>
            <w:r>
              <w:rPr>
                <w:noProof/>
                <w:webHidden/>
              </w:rPr>
              <w:t>39</w:t>
            </w:r>
            <w:r>
              <w:rPr>
                <w:noProof/>
                <w:webHidden/>
              </w:rPr>
              <w:fldChar w:fldCharType="end"/>
            </w:r>
          </w:hyperlink>
        </w:p>
        <w:p w14:paraId="72381F80" w14:textId="33F1B151" w:rsidR="004A4492" w:rsidRDefault="004A4492">
          <w:pPr>
            <w:pStyle w:val="TOC2"/>
            <w:tabs>
              <w:tab w:val="left" w:pos="880"/>
              <w:tab w:val="right" w:leader="dot" w:pos="9016"/>
            </w:tabs>
            <w:rPr>
              <w:rFonts w:cstheme="minorBidi"/>
              <w:noProof/>
              <w:lang w:val="en-IN" w:eastAsia="en-IN"/>
            </w:rPr>
          </w:pPr>
          <w:hyperlink w:anchor="_Toc112496586" w:history="1">
            <w:r w:rsidRPr="00CF0DBA">
              <w:rPr>
                <w:rStyle w:val="Hyperlink"/>
                <w:rFonts w:eastAsia="Times New Roman"/>
                <w:noProof/>
                <w:lang w:eastAsia="en-IN"/>
              </w:rPr>
              <w:t>8.3</w:t>
            </w:r>
            <w:r>
              <w:rPr>
                <w:rFonts w:cstheme="minorBidi"/>
                <w:noProof/>
                <w:lang w:val="en-IN" w:eastAsia="en-IN"/>
              </w:rPr>
              <w:tab/>
            </w:r>
            <w:r w:rsidRPr="00CF0DBA">
              <w:rPr>
                <w:rStyle w:val="Hyperlink"/>
                <w:rFonts w:eastAsia="Times New Roman"/>
                <w:noProof/>
                <w:lang w:eastAsia="en-IN"/>
              </w:rPr>
              <w:t>Training Model</w:t>
            </w:r>
            <w:r>
              <w:rPr>
                <w:noProof/>
                <w:webHidden/>
              </w:rPr>
              <w:tab/>
            </w:r>
            <w:r>
              <w:rPr>
                <w:noProof/>
                <w:webHidden/>
              </w:rPr>
              <w:fldChar w:fldCharType="begin"/>
            </w:r>
            <w:r>
              <w:rPr>
                <w:noProof/>
                <w:webHidden/>
              </w:rPr>
              <w:instrText xml:space="preserve"> PAGEREF _Toc112496586 \h </w:instrText>
            </w:r>
            <w:r>
              <w:rPr>
                <w:noProof/>
                <w:webHidden/>
              </w:rPr>
            </w:r>
            <w:r>
              <w:rPr>
                <w:noProof/>
                <w:webHidden/>
              </w:rPr>
              <w:fldChar w:fldCharType="separate"/>
            </w:r>
            <w:r>
              <w:rPr>
                <w:noProof/>
                <w:webHidden/>
              </w:rPr>
              <w:t>39</w:t>
            </w:r>
            <w:r>
              <w:rPr>
                <w:noProof/>
                <w:webHidden/>
              </w:rPr>
              <w:fldChar w:fldCharType="end"/>
            </w:r>
          </w:hyperlink>
        </w:p>
        <w:p w14:paraId="6E1D70CD" w14:textId="32AB5478" w:rsidR="004A4492" w:rsidRDefault="004A4492">
          <w:pPr>
            <w:pStyle w:val="TOC2"/>
            <w:tabs>
              <w:tab w:val="left" w:pos="880"/>
              <w:tab w:val="right" w:leader="dot" w:pos="9016"/>
            </w:tabs>
            <w:rPr>
              <w:rFonts w:cstheme="minorBidi"/>
              <w:noProof/>
              <w:lang w:val="en-IN" w:eastAsia="en-IN"/>
            </w:rPr>
          </w:pPr>
          <w:hyperlink w:anchor="_Toc112496587" w:history="1">
            <w:r w:rsidRPr="00CF0DBA">
              <w:rPr>
                <w:rStyle w:val="Hyperlink"/>
                <w:rFonts w:eastAsia="Times New Roman"/>
                <w:noProof/>
                <w:lang w:eastAsia="en-IN"/>
              </w:rPr>
              <w:t>8.4</w:t>
            </w:r>
            <w:r>
              <w:rPr>
                <w:rFonts w:cstheme="minorBidi"/>
                <w:noProof/>
                <w:lang w:val="en-IN" w:eastAsia="en-IN"/>
              </w:rPr>
              <w:tab/>
            </w:r>
            <w:r w:rsidRPr="00CF0DBA">
              <w:rPr>
                <w:rStyle w:val="Hyperlink"/>
                <w:rFonts w:eastAsia="Times New Roman"/>
                <w:noProof/>
                <w:lang w:eastAsia="en-IN"/>
              </w:rPr>
              <w:t>Evaluating NLU Model</w:t>
            </w:r>
            <w:r>
              <w:rPr>
                <w:noProof/>
                <w:webHidden/>
              </w:rPr>
              <w:tab/>
            </w:r>
            <w:r>
              <w:rPr>
                <w:noProof/>
                <w:webHidden/>
              </w:rPr>
              <w:fldChar w:fldCharType="begin"/>
            </w:r>
            <w:r>
              <w:rPr>
                <w:noProof/>
                <w:webHidden/>
              </w:rPr>
              <w:instrText xml:space="preserve"> PAGEREF _Toc112496587 \h </w:instrText>
            </w:r>
            <w:r>
              <w:rPr>
                <w:noProof/>
                <w:webHidden/>
              </w:rPr>
            </w:r>
            <w:r>
              <w:rPr>
                <w:noProof/>
                <w:webHidden/>
              </w:rPr>
              <w:fldChar w:fldCharType="separate"/>
            </w:r>
            <w:r>
              <w:rPr>
                <w:noProof/>
                <w:webHidden/>
              </w:rPr>
              <w:t>39</w:t>
            </w:r>
            <w:r>
              <w:rPr>
                <w:noProof/>
                <w:webHidden/>
              </w:rPr>
              <w:fldChar w:fldCharType="end"/>
            </w:r>
          </w:hyperlink>
        </w:p>
        <w:p w14:paraId="7A7D59B0" w14:textId="724E9AD2" w:rsidR="004A4492" w:rsidRDefault="004A4492">
          <w:pPr>
            <w:pStyle w:val="TOC2"/>
            <w:tabs>
              <w:tab w:val="left" w:pos="880"/>
              <w:tab w:val="right" w:leader="dot" w:pos="9016"/>
            </w:tabs>
            <w:rPr>
              <w:rFonts w:cstheme="minorBidi"/>
              <w:noProof/>
              <w:lang w:val="en-IN" w:eastAsia="en-IN"/>
            </w:rPr>
          </w:pPr>
          <w:hyperlink w:anchor="_Toc112496588" w:history="1">
            <w:r w:rsidRPr="00CF0DBA">
              <w:rPr>
                <w:rStyle w:val="Hyperlink"/>
                <w:rFonts w:eastAsia="Times New Roman"/>
                <w:noProof/>
                <w:lang w:eastAsia="en-IN"/>
              </w:rPr>
              <w:t>8.5</w:t>
            </w:r>
            <w:r>
              <w:rPr>
                <w:rFonts w:cstheme="minorBidi"/>
                <w:noProof/>
                <w:lang w:val="en-IN" w:eastAsia="en-IN"/>
              </w:rPr>
              <w:tab/>
            </w:r>
            <w:r w:rsidRPr="00CF0DBA">
              <w:rPr>
                <w:rStyle w:val="Hyperlink"/>
                <w:rFonts w:eastAsia="Times New Roman"/>
                <w:noProof/>
                <w:lang w:eastAsia="en-IN"/>
              </w:rPr>
              <w:t>Evaluating Dialogue Model</w:t>
            </w:r>
            <w:r>
              <w:rPr>
                <w:noProof/>
                <w:webHidden/>
              </w:rPr>
              <w:tab/>
            </w:r>
            <w:r>
              <w:rPr>
                <w:noProof/>
                <w:webHidden/>
              </w:rPr>
              <w:fldChar w:fldCharType="begin"/>
            </w:r>
            <w:r>
              <w:rPr>
                <w:noProof/>
                <w:webHidden/>
              </w:rPr>
              <w:instrText xml:space="preserve"> PAGEREF _Toc112496588 \h </w:instrText>
            </w:r>
            <w:r>
              <w:rPr>
                <w:noProof/>
                <w:webHidden/>
              </w:rPr>
            </w:r>
            <w:r>
              <w:rPr>
                <w:noProof/>
                <w:webHidden/>
              </w:rPr>
              <w:fldChar w:fldCharType="separate"/>
            </w:r>
            <w:r>
              <w:rPr>
                <w:noProof/>
                <w:webHidden/>
              </w:rPr>
              <w:t>42</w:t>
            </w:r>
            <w:r>
              <w:rPr>
                <w:noProof/>
                <w:webHidden/>
              </w:rPr>
              <w:fldChar w:fldCharType="end"/>
            </w:r>
          </w:hyperlink>
        </w:p>
        <w:p w14:paraId="35E6A076" w14:textId="78848312" w:rsidR="004A4492" w:rsidRDefault="004A4492">
          <w:pPr>
            <w:pStyle w:val="TOC2"/>
            <w:tabs>
              <w:tab w:val="left" w:pos="880"/>
              <w:tab w:val="right" w:leader="dot" w:pos="9016"/>
            </w:tabs>
            <w:rPr>
              <w:rFonts w:cstheme="minorBidi"/>
              <w:noProof/>
              <w:lang w:val="en-IN" w:eastAsia="en-IN"/>
            </w:rPr>
          </w:pPr>
          <w:hyperlink w:anchor="_Toc112496589" w:history="1">
            <w:r w:rsidRPr="00CF0DBA">
              <w:rPr>
                <w:rStyle w:val="Hyperlink"/>
                <w:rFonts w:eastAsia="Times New Roman"/>
                <w:noProof/>
                <w:lang w:eastAsia="en-IN"/>
              </w:rPr>
              <w:t>8.6</w:t>
            </w:r>
            <w:r>
              <w:rPr>
                <w:rFonts w:cstheme="minorBidi"/>
                <w:noProof/>
                <w:lang w:val="en-IN" w:eastAsia="en-IN"/>
              </w:rPr>
              <w:tab/>
            </w:r>
            <w:r w:rsidRPr="00CF0DBA">
              <w:rPr>
                <w:rStyle w:val="Hyperlink"/>
                <w:rFonts w:eastAsia="Times New Roman"/>
                <w:noProof/>
                <w:lang w:eastAsia="en-IN"/>
              </w:rPr>
              <w:t>Conversation Flow Tests</w:t>
            </w:r>
            <w:r>
              <w:rPr>
                <w:noProof/>
                <w:webHidden/>
              </w:rPr>
              <w:tab/>
            </w:r>
            <w:r>
              <w:rPr>
                <w:noProof/>
                <w:webHidden/>
              </w:rPr>
              <w:fldChar w:fldCharType="begin"/>
            </w:r>
            <w:r>
              <w:rPr>
                <w:noProof/>
                <w:webHidden/>
              </w:rPr>
              <w:instrText xml:space="preserve"> PAGEREF _Toc112496589 \h </w:instrText>
            </w:r>
            <w:r>
              <w:rPr>
                <w:noProof/>
                <w:webHidden/>
              </w:rPr>
            </w:r>
            <w:r>
              <w:rPr>
                <w:noProof/>
                <w:webHidden/>
              </w:rPr>
              <w:fldChar w:fldCharType="separate"/>
            </w:r>
            <w:r>
              <w:rPr>
                <w:noProof/>
                <w:webHidden/>
              </w:rPr>
              <w:t>43</w:t>
            </w:r>
            <w:r>
              <w:rPr>
                <w:noProof/>
                <w:webHidden/>
              </w:rPr>
              <w:fldChar w:fldCharType="end"/>
            </w:r>
          </w:hyperlink>
        </w:p>
        <w:p w14:paraId="6BA69B84" w14:textId="5BE77561" w:rsidR="004A4492" w:rsidRDefault="004A4492">
          <w:pPr>
            <w:pStyle w:val="TOC2"/>
            <w:tabs>
              <w:tab w:val="left" w:pos="880"/>
              <w:tab w:val="right" w:leader="dot" w:pos="9016"/>
            </w:tabs>
            <w:rPr>
              <w:rFonts w:cstheme="minorBidi"/>
              <w:noProof/>
              <w:lang w:val="en-IN" w:eastAsia="en-IN"/>
            </w:rPr>
          </w:pPr>
          <w:hyperlink w:anchor="_Toc112496590" w:history="1">
            <w:r w:rsidRPr="00CF0DBA">
              <w:rPr>
                <w:rStyle w:val="Hyperlink"/>
                <w:rFonts w:eastAsia="Times New Roman"/>
                <w:noProof/>
                <w:lang w:eastAsia="en-IN"/>
              </w:rPr>
              <w:t>8.7</w:t>
            </w:r>
            <w:r>
              <w:rPr>
                <w:rFonts w:cstheme="minorBidi"/>
                <w:noProof/>
                <w:lang w:val="en-IN" w:eastAsia="en-IN"/>
              </w:rPr>
              <w:tab/>
            </w:r>
            <w:r w:rsidRPr="00CF0DBA">
              <w:rPr>
                <w:rStyle w:val="Hyperlink"/>
                <w:rFonts w:eastAsia="Times New Roman"/>
                <w:noProof/>
                <w:lang w:eastAsia="en-IN"/>
              </w:rPr>
              <w:t>Interactive Mode Validations</w:t>
            </w:r>
            <w:r>
              <w:rPr>
                <w:noProof/>
                <w:webHidden/>
              </w:rPr>
              <w:tab/>
            </w:r>
            <w:r>
              <w:rPr>
                <w:noProof/>
                <w:webHidden/>
              </w:rPr>
              <w:fldChar w:fldCharType="begin"/>
            </w:r>
            <w:r>
              <w:rPr>
                <w:noProof/>
                <w:webHidden/>
              </w:rPr>
              <w:instrText xml:space="preserve"> PAGEREF _Toc112496590 \h </w:instrText>
            </w:r>
            <w:r>
              <w:rPr>
                <w:noProof/>
                <w:webHidden/>
              </w:rPr>
            </w:r>
            <w:r>
              <w:rPr>
                <w:noProof/>
                <w:webHidden/>
              </w:rPr>
              <w:fldChar w:fldCharType="separate"/>
            </w:r>
            <w:r>
              <w:rPr>
                <w:noProof/>
                <w:webHidden/>
              </w:rPr>
              <w:t>46</w:t>
            </w:r>
            <w:r>
              <w:rPr>
                <w:noProof/>
                <w:webHidden/>
              </w:rPr>
              <w:fldChar w:fldCharType="end"/>
            </w:r>
          </w:hyperlink>
        </w:p>
        <w:p w14:paraId="71A9102F" w14:textId="0F0F93E9" w:rsidR="004A4492" w:rsidRDefault="004A4492">
          <w:pPr>
            <w:pStyle w:val="TOC2"/>
            <w:tabs>
              <w:tab w:val="left" w:pos="880"/>
              <w:tab w:val="right" w:leader="dot" w:pos="9016"/>
            </w:tabs>
            <w:rPr>
              <w:rFonts w:cstheme="minorBidi"/>
              <w:noProof/>
              <w:lang w:val="en-IN" w:eastAsia="en-IN"/>
            </w:rPr>
          </w:pPr>
          <w:hyperlink w:anchor="_Toc112496591" w:history="1">
            <w:r w:rsidRPr="00CF0DBA">
              <w:rPr>
                <w:rStyle w:val="Hyperlink"/>
                <w:rFonts w:eastAsia="Times New Roman"/>
                <w:noProof/>
                <w:lang w:eastAsia="en-IN"/>
              </w:rPr>
              <w:t>8.8</w:t>
            </w:r>
            <w:r>
              <w:rPr>
                <w:rFonts w:cstheme="minorBidi"/>
                <w:noProof/>
                <w:lang w:val="en-IN" w:eastAsia="en-IN"/>
              </w:rPr>
              <w:tab/>
            </w:r>
            <w:r w:rsidRPr="00CF0DBA">
              <w:rPr>
                <w:rStyle w:val="Hyperlink"/>
                <w:rFonts w:eastAsia="Times New Roman"/>
                <w:noProof/>
                <w:lang w:eastAsia="en-IN"/>
              </w:rPr>
              <w:t>Survey Responses</w:t>
            </w:r>
            <w:r>
              <w:rPr>
                <w:noProof/>
                <w:webHidden/>
              </w:rPr>
              <w:tab/>
            </w:r>
            <w:r>
              <w:rPr>
                <w:noProof/>
                <w:webHidden/>
              </w:rPr>
              <w:fldChar w:fldCharType="begin"/>
            </w:r>
            <w:r>
              <w:rPr>
                <w:noProof/>
                <w:webHidden/>
              </w:rPr>
              <w:instrText xml:space="preserve"> PAGEREF _Toc112496591 \h </w:instrText>
            </w:r>
            <w:r>
              <w:rPr>
                <w:noProof/>
                <w:webHidden/>
              </w:rPr>
            </w:r>
            <w:r>
              <w:rPr>
                <w:noProof/>
                <w:webHidden/>
              </w:rPr>
              <w:fldChar w:fldCharType="separate"/>
            </w:r>
            <w:r>
              <w:rPr>
                <w:noProof/>
                <w:webHidden/>
              </w:rPr>
              <w:t>46</w:t>
            </w:r>
            <w:r>
              <w:rPr>
                <w:noProof/>
                <w:webHidden/>
              </w:rPr>
              <w:fldChar w:fldCharType="end"/>
            </w:r>
          </w:hyperlink>
        </w:p>
        <w:p w14:paraId="7DDED760" w14:textId="70EDE112" w:rsidR="004A4492" w:rsidRDefault="004A4492">
          <w:pPr>
            <w:pStyle w:val="TOC1"/>
            <w:tabs>
              <w:tab w:val="left" w:pos="440"/>
              <w:tab w:val="right" w:leader="dot" w:pos="9016"/>
            </w:tabs>
            <w:rPr>
              <w:rFonts w:cstheme="minorBidi"/>
              <w:noProof/>
              <w:lang w:val="en-IN" w:eastAsia="en-IN"/>
            </w:rPr>
          </w:pPr>
          <w:hyperlink w:anchor="_Toc112496592" w:history="1">
            <w:r w:rsidRPr="00CF0DBA">
              <w:rPr>
                <w:rStyle w:val="Hyperlink"/>
                <w:noProof/>
              </w:rPr>
              <w:t>9</w:t>
            </w:r>
            <w:r>
              <w:rPr>
                <w:rFonts w:cstheme="minorBidi"/>
                <w:noProof/>
                <w:lang w:val="en-IN" w:eastAsia="en-IN"/>
              </w:rPr>
              <w:tab/>
            </w:r>
            <w:r w:rsidRPr="00CF0DBA">
              <w:rPr>
                <w:rStyle w:val="Hyperlink"/>
                <w:noProof/>
              </w:rPr>
              <w:t>Conclusions and Future Work</w:t>
            </w:r>
            <w:r>
              <w:rPr>
                <w:noProof/>
                <w:webHidden/>
              </w:rPr>
              <w:tab/>
            </w:r>
            <w:r>
              <w:rPr>
                <w:noProof/>
                <w:webHidden/>
              </w:rPr>
              <w:fldChar w:fldCharType="begin"/>
            </w:r>
            <w:r>
              <w:rPr>
                <w:noProof/>
                <w:webHidden/>
              </w:rPr>
              <w:instrText xml:space="preserve"> PAGEREF _Toc112496592 \h </w:instrText>
            </w:r>
            <w:r>
              <w:rPr>
                <w:noProof/>
                <w:webHidden/>
              </w:rPr>
            </w:r>
            <w:r>
              <w:rPr>
                <w:noProof/>
                <w:webHidden/>
              </w:rPr>
              <w:fldChar w:fldCharType="separate"/>
            </w:r>
            <w:r>
              <w:rPr>
                <w:noProof/>
                <w:webHidden/>
              </w:rPr>
              <w:t>53</w:t>
            </w:r>
            <w:r>
              <w:rPr>
                <w:noProof/>
                <w:webHidden/>
              </w:rPr>
              <w:fldChar w:fldCharType="end"/>
            </w:r>
          </w:hyperlink>
        </w:p>
        <w:p w14:paraId="68F98B43" w14:textId="358B7037" w:rsidR="004A4492" w:rsidRDefault="004A4492">
          <w:pPr>
            <w:pStyle w:val="TOC2"/>
            <w:tabs>
              <w:tab w:val="left" w:pos="880"/>
              <w:tab w:val="right" w:leader="dot" w:pos="9016"/>
            </w:tabs>
            <w:rPr>
              <w:rFonts w:cstheme="minorBidi"/>
              <w:noProof/>
              <w:lang w:val="en-IN" w:eastAsia="en-IN"/>
            </w:rPr>
          </w:pPr>
          <w:hyperlink w:anchor="_Toc112496593" w:history="1">
            <w:r w:rsidRPr="00CF0DBA">
              <w:rPr>
                <w:rStyle w:val="Hyperlink"/>
                <w:noProof/>
              </w:rPr>
              <w:t>9.1</w:t>
            </w:r>
            <w:r>
              <w:rPr>
                <w:rFonts w:cstheme="minorBidi"/>
                <w:noProof/>
                <w:lang w:val="en-IN" w:eastAsia="en-IN"/>
              </w:rPr>
              <w:tab/>
            </w:r>
            <w:r w:rsidRPr="00CF0DBA">
              <w:rPr>
                <w:rStyle w:val="Hyperlink"/>
                <w:noProof/>
              </w:rPr>
              <w:t>Conclusion</w:t>
            </w:r>
            <w:r>
              <w:rPr>
                <w:noProof/>
                <w:webHidden/>
              </w:rPr>
              <w:tab/>
            </w:r>
            <w:r>
              <w:rPr>
                <w:noProof/>
                <w:webHidden/>
              </w:rPr>
              <w:fldChar w:fldCharType="begin"/>
            </w:r>
            <w:r>
              <w:rPr>
                <w:noProof/>
                <w:webHidden/>
              </w:rPr>
              <w:instrText xml:space="preserve"> PAGEREF _Toc112496593 \h </w:instrText>
            </w:r>
            <w:r>
              <w:rPr>
                <w:noProof/>
                <w:webHidden/>
              </w:rPr>
            </w:r>
            <w:r>
              <w:rPr>
                <w:noProof/>
                <w:webHidden/>
              </w:rPr>
              <w:fldChar w:fldCharType="separate"/>
            </w:r>
            <w:r>
              <w:rPr>
                <w:noProof/>
                <w:webHidden/>
              </w:rPr>
              <w:t>53</w:t>
            </w:r>
            <w:r>
              <w:rPr>
                <w:noProof/>
                <w:webHidden/>
              </w:rPr>
              <w:fldChar w:fldCharType="end"/>
            </w:r>
          </w:hyperlink>
        </w:p>
        <w:p w14:paraId="48608040" w14:textId="192AE9AD" w:rsidR="004A4492" w:rsidRDefault="004A4492">
          <w:pPr>
            <w:pStyle w:val="TOC2"/>
            <w:tabs>
              <w:tab w:val="left" w:pos="880"/>
              <w:tab w:val="right" w:leader="dot" w:pos="9016"/>
            </w:tabs>
            <w:rPr>
              <w:rFonts w:cstheme="minorBidi"/>
              <w:noProof/>
              <w:lang w:val="en-IN" w:eastAsia="en-IN"/>
            </w:rPr>
          </w:pPr>
          <w:hyperlink w:anchor="_Toc112496594" w:history="1">
            <w:r w:rsidRPr="00CF0DBA">
              <w:rPr>
                <w:rStyle w:val="Hyperlink"/>
                <w:noProof/>
              </w:rPr>
              <w:t>9.2</w:t>
            </w:r>
            <w:r>
              <w:rPr>
                <w:rFonts w:cstheme="minorBidi"/>
                <w:noProof/>
                <w:lang w:val="en-IN" w:eastAsia="en-IN"/>
              </w:rPr>
              <w:tab/>
            </w:r>
            <w:r w:rsidRPr="00CF0DBA">
              <w:rPr>
                <w:rStyle w:val="Hyperlink"/>
                <w:noProof/>
              </w:rPr>
              <w:t>Suggestions for Future Work</w:t>
            </w:r>
            <w:r>
              <w:rPr>
                <w:noProof/>
                <w:webHidden/>
              </w:rPr>
              <w:tab/>
            </w:r>
            <w:r>
              <w:rPr>
                <w:noProof/>
                <w:webHidden/>
              </w:rPr>
              <w:fldChar w:fldCharType="begin"/>
            </w:r>
            <w:r>
              <w:rPr>
                <w:noProof/>
                <w:webHidden/>
              </w:rPr>
              <w:instrText xml:space="preserve"> PAGEREF _Toc112496594 \h </w:instrText>
            </w:r>
            <w:r>
              <w:rPr>
                <w:noProof/>
                <w:webHidden/>
              </w:rPr>
            </w:r>
            <w:r>
              <w:rPr>
                <w:noProof/>
                <w:webHidden/>
              </w:rPr>
              <w:fldChar w:fldCharType="separate"/>
            </w:r>
            <w:r>
              <w:rPr>
                <w:noProof/>
                <w:webHidden/>
              </w:rPr>
              <w:t>53</w:t>
            </w:r>
            <w:r>
              <w:rPr>
                <w:noProof/>
                <w:webHidden/>
              </w:rPr>
              <w:fldChar w:fldCharType="end"/>
            </w:r>
          </w:hyperlink>
        </w:p>
        <w:p w14:paraId="3924FB35" w14:textId="0FDF05CC" w:rsidR="004A4492" w:rsidRDefault="004A4492">
          <w:pPr>
            <w:pStyle w:val="TOC1"/>
            <w:tabs>
              <w:tab w:val="right" w:leader="dot" w:pos="9016"/>
            </w:tabs>
            <w:rPr>
              <w:rFonts w:cstheme="minorBidi"/>
              <w:noProof/>
              <w:lang w:val="en-IN" w:eastAsia="en-IN"/>
            </w:rPr>
          </w:pPr>
          <w:hyperlink w:anchor="_Toc112496595" w:history="1">
            <w:r w:rsidRPr="00CF0DBA">
              <w:rPr>
                <w:rStyle w:val="Hyperlink"/>
                <w:noProof/>
              </w:rPr>
              <w:t>Appendix A Project Timeline</w:t>
            </w:r>
            <w:r>
              <w:rPr>
                <w:noProof/>
                <w:webHidden/>
              </w:rPr>
              <w:tab/>
            </w:r>
            <w:r>
              <w:rPr>
                <w:noProof/>
                <w:webHidden/>
              </w:rPr>
              <w:fldChar w:fldCharType="begin"/>
            </w:r>
            <w:r>
              <w:rPr>
                <w:noProof/>
                <w:webHidden/>
              </w:rPr>
              <w:instrText xml:space="preserve"> PAGEREF _Toc112496595 \h </w:instrText>
            </w:r>
            <w:r>
              <w:rPr>
                <w:noProof/>
                <w:webHidden/>
              </w:rPr>
            </w:r>
            <w:r>
              <w:rPr>
                <w:noProof/>
                <w:webHidden/>
              </w:rPr>
              <w:fldChar w:fldCharType="separate"/>
            </w:r>
            <w:r>
              <w:rPr>
                <w:noProof/>
                <w:webHidden/>
              </w:rPr>
              <w:t>55</w:t>
            </w:r>
            <w:r>
              <w:rPr>
                <w:noProof/>
                <w:webHidden/>
              </w:rPr>
              <w:fldChar w:fldCharType="end"/>
            </w:r>
          </w:hyperlink>
        </w:p>
        <w:p w14:paraId="5AC5DF91" w14:textId="27C98A56" w:rsidR="004A4492" w:rsidRDefault="004A4492">
          <w:pPr>
            <w:pStyle w:val="TOC1"/>
            <w:tabs>
              <w:tab w:val="right" w:leader="dot" w:pos="9016"/>
            </w:tabs>
            <w:rPr>
              <w:rFonts w:cstheme="minorBidi"/>
              <w:noProof/>
              <w:lang w:val="en-IN" w:eastAsia="en-IN"/>
            </w:rPr>
          </w:pPr>
          <w:hyperlink w:anchor="_Toc112496596" w:history="1">
            <w:r w:rsidRPr="00CF0DBA">
              <w:rPr>
                <w:rStyle w:val="Hyperlink"/>
                <w:noProof/>
              </w:rPr>
              <w:t>Appendix B Test Report</w:t>
            </w:r>
            <w:r>
              <w:rPr>
                <w:noProof/>
                <w:webHidden/>
              </w:rPr>
              <w:tab/>
            </w:r>
            <w:r>
              <w:rPr>
                <w:noProof/>
                <w:webHidden/>
              </w:rPr>
              <w:fldChar w:fldCharType="begin"/>
            </w:r>
            <w:r>
              <w:rPr>
                <w:noProof/>
                <w:webHidden/>
              </w:rPr>
              <w:instrText xml:space="preserve"> PAGEREF _Toc112496596 \h </w:instrText>
            </w:r>
            <w:r>
              <w:rPr>
                <w:noProof/>
                <w:webHidden/>
              </w:rPr>
            </w:r>
            <w:r>
              <w:rPr>
                <w:noProof/>
                <w:webHidden/>
              </w:rPr>
              <w:fldChar w:fldCharType="separate"/>
            </w:r>
            <w:r>
              <w:rPr>
                <w:noProof/>
                <w:webHidden/>
              </w:rPr>
              <w:t>56</w:t>
            </w:r>
            <w:r>
              <w:rPr>
                <w:noProof/>
                <w:webHidden/>
              </w:rPr>
              <w:fldChar w:fldCharType="end"/>
            </w:r>
          </w:hyperlink>
        </w:p>
        <w:p w14:paraId="741EAA2B" w14:textId="3FC7D4BF" w:rsidR="004A4492" w:rsidRDefault="004A4492">
          <w:pPr>
            <w:pStyle w:val="TOC1"/>
            <w:tabs>
              <w:tab w:val="right" w:leader="dot" w:pos="9016"/>
            </w:tabs>
            <w:rPr>
              <w:rFonts w:cstheme="minorBidi"/>
              <w:noProof/>
              <w:lang w:val="en-IN" w:eastAsia="en-IN"/>
            </w:rPr>
          </w:pPr>
          <w:hyperlink w:anchor="_Toc112496597" w:history="1">
            <w:r w:rsidRPr="00CF0DBA">
              <w:rPr>
                <w:rStyle w:val="Hyperlink"/>
                <w:noProof/>
              </w:rPr>
              <w:t>Appendix C Dialogue Management and Slot Filling validations</w:t>
            </w:r>
            <w:r>
              <w:rPr>
                <w:noProof/>
                <w:webHidden/>
              </w:rPr>
              <w:tab/>
            </w:r>
            <w:r>
              <w:rPr>
                <w:noProof/>
                <w:webHidden/>
              </w:rPr>
              <w:fldChar w:fldCharType="begin"/>
            </w:r>
            <w:r>
              <w:rPr>
                <w:noProof/>
                <w:webHidden/>
              </w:rPr>
              <w:instrText xml:space="preserve"> PAGEREF _Toc112496597 \h </w:instrText>
            </w:r>
            <w:r>
              <w:rPr>
                <w:noProof/>
                <w:webHidden/>
              </w:rPr>
            </w:r>
            <w:r>
              <w:rPr>
                <w:noProof/>
                <w:webHidden/>
              </w:rPr>
              <w:fldChar w:fldCharType="separate"/>
            </w:r>
            <w:r>
              <w:rPr>
                <w:noProof/>
                <w:webHidden/>
              </w:rPr>
              <w:t>57</w:t>
            </w:r>
            <w:r>
              <w:rPr>
                <w:noProof/>
                <w:webHidden/>
              </w:rPr>
              <w:fldChar w:fldCharType="end"/>
            </w:r>
          </w:hyperlink>
        </w:p>
        <w:p w14:paraId="5773346C" w14:textId="4B33F532" w:rsidR="004A4492" w:rsidRDefault="004A4492">
          <w:pPr>
            <w:pStyle w:val="TOC1"/>
            <w:tabs>
              <w:tab w:val="right" w:leader="dot" w:pos="9016"/>
            </w:tabs>
            <w:rPr>
              <w:rFonts w:cstheme="minorBidi"/>
              <w:noProof/>
              <w:lang w:val="en-IN" w:eastAsia="en-IN"/>
            </w:rPr>
          </w:pPr>
          <w:hyperlink w:anchor="_Toc112496598" w:history="1">
            <w:r w:rsidRPr="00CF0DBA">
              <w:rPr>
                <w:rStyle w:val="Hyperlink"/>
                <w:noProof/>
              </w:rPr>
              <w:t>Appendix D User Guide</w:t>
            </w:r>
            <w:r>
              <w:rPr>
                <w:noProof/>
                <w:webHidden/>
              </w:rPr>
              <w:tab/>
            </w:r>
            <w:r>
              <w:rPr>
                <w:noProof/>
                <w:webHidden/>
              </w:rPr>
              <w:fldChar w:fldCharType="begin"/>
            </w:r>
            <w:r>
              <w:rPr>
                <w:noProof/>
                <w:webHidden/>
              </w:rPr>
              <w:instrText xml:space="preserve"> PAGEREF _Toc112496598 \h </w:instrText>
            </w:r>
            <w:r>
              <w:rPr>
                <w:noProof/>
                <w:webHidden/>
              </w:rPr>
            </w:r>
            <w:r>
              <w:rPr>
                <w:noProof/>
                <w:webHidden/>
              </w:rPr>
              <w:fldChar w:fldCharType="separate"/>
            </w:r>
            <w:r>
              <w:rPr>
                <w:noProof/>
                <w:webHidden/>
              </w:rPr>
              <w:t>58</w:t>
            </w:r>
            <w:r>
              <w:rPr>
                <w:noProof/>
                <w:webHidden/>
              </w:rPr>
              <w:fldChar w:fldCharType="end"/>
            </w:r>
          </w:hyperlink>
        </w:p>
        <w:p w14:paraId="79AEF65C" w14:textId="6971B900" w:rsidR="004A4492" w:rsidRDefault="004A4492">
          <w:pPr>
            <w:pStyle w:val="TOC1"/>
            <w:tabs>
              <w:tab w:val="right" w:leader="dot" w:pos="9016"/>
            </w:tabs>
            <w:rPr>
              <w:rFonts w:cstheme="minorBidi"/>
              <w:noProof/>
              <w:lang w:val="en-IN" w:eastAsia="en-IN"/>
            </w:rPr>
          </w:pPr>
          <w:hyperlink w:anchor="_Toc112496599" w:history="1">
            <w:r w:rsidRPr="00CF0DBA">
              <w:rPr>
                <w:rStyle w:val="Hyperlink"/>
                <w:noProof/>
              </w:rPr>
              <w:t>Appendix E Ethics Documents</w:t>
            </w:r>
            <w:r>
              <w:rPr>
                <w:noProof/>
                <w:webHidden/>
              </w:rPr>
              <w:tab/>
            </w:r>
            <w:r>
              <w:rPr>
                <w:noProof/>
                <w:webHidden/>
              </w:rPr>
              <w:fldChar w:fldCharType="begin"/>
            </w:r>
            <w:r>
              <w:rPr>
                <w:noProof/>
                <w:webHidden/>
              </w:rPr>
              <w:instrText xml:space="preserve"> PAGEREF _Toc112496599 \h </w:instrText>
            </w:r>
            <w:r>
              <w:rPr>
                <w:noProof/>
                <w:webHidden/>
              </w:rPr>
            </w:r>
            <w:r>
              <w:rPr>
                <w:noProof/>
                <w:webHidden/>
              </w:rPr>
              <w:fldChar w:fldCharType="separate"/>
            </w:r>
            <w:r>
              <w:rPr>
                <w:noProof/>
                <w:webHidden/>
              </w:rPr>
              <w:t>59</w:t>
            </w:r>
            <w:r>
              <w:rPr>
                <w:noProof/>
                <w:webHidden/>
              </w:rPr>
              <w:fldChar w:fldCharType="end"/>
            </w:r>
          </w:hyperlink>
        </w:p>
        <w:p w14:paraId="482E338A" w14:textId="57B6C119" w:rsidR="004A4492" w:rsidRDefault="004A4492">
          <w:pPr>
            <w:pStyle w:val="TOC1"/>
            <w:tabs>
              <w:tab w:val="right" w:leader="dot" w:pos="9016"/>
            </w:tabs>
            <w:rPr>
              <w:rFonts w:cstheme="minorBidi"/>
              <w:noProof/>
              <w:lang w:val="en-IN" w:eastAsia="en-IN"/>
            </w:rPr>
          </w:pPr>
          <w:hyperlink w:anchor="_Toc112496600" w:history="1">
            <w:r w:rsidRPr="00CF0DBA">
              <w:rPr>
                <w:rStyle w:val="Hyperlink"/>
                <w:noProof/>
              </w:rPr>
              <w:t>Appendix F Code Structure</w:t>
            </w:r>
            <w:r>
              <w:rPr>
                <w:noProof/>
                <w:webHidden/>
              </w:rPr>
              <w:tab/>
            </w:r>
            <w:r>
              <w:rPr>
                <w:noProof/>
                <w:webHidden/>
              </w:rPr>
              <w:fldChar w:fldCharType="begin"/>
            </w:r>
            <w:r>
              <w:rPr>
                <w:noProof/>
                <w:webHidden/>
              </w:rPr>
              <w:instrText xml:space="preserve"> PAGEREF _Toc112496600 \h </w:instrText>
            </w:r>
            <w:r>
              <w:rPr>
                <w:noProof/>
                <w:webHidden/>
              </w:rPr>
            </w:r>
            <w:r>
              <w:rPr>
                <w:noProof/>
                <w:webHidden/>
              </w:rPr>
              <w:fldChar w:fldCharType="separate"/>
            </w:r>
            <w:r>
              <w:rPr>
                <w:noProof/>
                <w:webHidden/>
              </w:rPr>
              <w:t>60</w:t>
            </w:r>
            <w:r>
              <w:rPr>
                <w:noProof/>
                <w:webHidden/>
              </w:rPr>
              <w:fldChar w:fldCharType="end"/>
            </w:r>
          </w:hyperlink>
        </w:p>
        <w:p w14:paraId="2F7C0263" w14:textId="1ED3D912" w:rsidR="004A4492" w:rsidRDefault="004A4492">
          <w:pPr>
            <w:pStyle w:val="TOC1"/>
            <w:tabs>
              <w:tab w:val="right" w:leader="dot" w:pos="9016"/>
            </w:tabs>
            <w:rPr>
              <w:rFonts w:cstheme="minorBidi"/>
              <w:noProof/>
              <w:lang w:val="en-IN" w:eastAsia="en-IN"/>
            </w:rPr>
          </w:pPr>
          <w:hyperlink w:anchor="_Toc112496601" w:history="1">
            <w:r w:rsidRPr="00CF0DBA">
              <w:rPr>
                <w:rStyle w:val="Hyperlink"/>
                <w:noProof/>
              </w:rPr>
              <w:t>Appendix G Survey Content</w:t>
            </w:r>
            <w:r>
              <w:rPr>
                <w:noProof/>
                <w:webHidden/>
              </w:rPr>
              <w:tab/>
            </w:r>
            <w:r>
              <w:rPr>
                <w:noProof/>
                <w:webHidden/>
              </w:rPr>
              <w:fldChar w:fldCharType="begin"/>
            </w:r>
            <w:r>
              <w:rPr>
                <w:noProof/>
                <w:webHidden/>
              </w:rPr>
              <w:instrText xml:space="preserve"> PAGEREF _Toc112496601 \h </w:instrText>
            </w:r>
            <w:r>
              <w:rPr>
                <w:noProof/>
                <w:webHidden/>
              </w:rPr>
            </w:r>
            <w:r>
              <w:rPr>
                <w:noProof/>
                <w:webHidden/>
              </w:rPr>
              <w:fldChar w:fldCharType="separate"/>
            </w:r>
            <w:r>
              <w:rPr>
                <w:noProof/>
                <w:webHidden/>
              </w:rPr>
              <w:t>61</w:t>
            </w:r>
            <w:r>
              <w:rPr>
                <w:noProof/>
                <w:webHidden/>
              </w:rPr>
              <w:fldChar w:fldCharType="end"/>
            </w:r>
          </w:hyperlink>
        </w:p>
        <w:p w14:paraId="43744DDB" w14:textId="6E568AA1" w:rsidR="004A4492" w:rsidRDefault="004A4492">
          <w:pPr>
            <w:pStyle w:val="TOC1"/>
            <w:tabs>
              <w:tab w:val="right" w:leader="dot" w:pos="9016"/>
            </w:tabs>
            <w:rPr>
              <w:rFonts w:cstheme="minorBidi"/>
              <w:noProof/>
              <w:lang w:val="en-IN" w:eastAsia="en-IN"/>
            </w:rPr>
          </w:pPr>
          <w:hyperlink w:anchor="_Toc112496602" w:history="1">
            <w:r w:rsidRPr="00CF0DBA">
              <w:rPr>
                <w:rStyle w:val="Hyperlink"/>
                <w:noProof/>
              </w:rPr>
              <w:t>References</w:t>
            </w:r>
            <w:r>
              <w:rPr>
                <w:noProof/>
                <w:webHidden/>
              </w:rPr>
              <w:tab/>
            </w:r>
            <w:r>
              <w:rPr>
                <w:noProof/>
                <w:webHidden/>
              </w:rPr>
              <w:fldChar w:fldCharType="begin"/>
            </w:r>
            <w:r>
              <w:rPr>
                <w:noProof/>
                <w:webHidden/>
              </w:rPr>
              <w:instrText xml:space="preserve"> PAGEREF _Toc112496602 \h </w:instrText>
            </w:r>
            <w:r>
              <w:rPr>
                <w:noProof/>
                <w:webHidden/>
              </w:rPr>
            </w:r>
            <w:r>
              <w:rPr>
                <w:noProof/>
                <w:webHidden/>
              </w:rPr>
              <w:fldChar w:fldCharType="separate"/>
            </w:r>
            <w:r>
              <w:rPr>
                <w:noProof/>
                <w:webHidden/>
              </w:rPr>
              <w:t>62</w:t>
            </w:r>
            <w:r>
              <w:rPr>
                <w:noProof/>
                <w:webHidden/>
              </w:rPr>
              <w:fldChar w:fldCharType="end"/>
            </w:r>
          </w:hyperlink>
        </w:p>
        <w:p w14:paraId="2242CC7C" w14:textId="5FDBA5BF"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00B2DE1E" w14:textId="503D6BE1" w:rsidR="00D330FC" w:rsidRDefault="00ED02EF">
      <w:pPr>
        <w:pStyle w:val="TableofFigures"/>
        <w:tabs>
          <w:tab w:val="right" w:leader="dot" w:pos="9016"/>
        </w:tabs>
        <w:rPr>
          <w:rFonts w:eastAsiaTheme="minorEastAsia"/>
          <w:noProof/>
          <w:lang w:eastAsia="en-IN"/>
        </w:rPr>
      </w:pPr>
      <w:r w:rsidRPr="004F4F30">
        <w:fldChar w:fldCharType="begin"/>
      </w:r>
      <w:r w:rsidRPr="004F4F30">
        <w:instrText xml:space="preserve"> TOC \h \z \c "Figure" </w:instrText>
      </w:r>
      <w:r w:rsidRPr="004F4F30">
        <w:fldChar w:fldCharType="separate"/>
      </w:r>
      <w:hyperlink w:anchor="_Toc112506674" w:history="1">
        <w:r w:rsidR="00D330FC" w:rsidRPr="00825541">
          <w:rPr>
            <w:rStyle w:val="Hyperlink"/>
            <w:noProof/>
          </w:rPr>
          <w:t>Figure 1: The Transformer Model Architecture</w:t>
        </w:r>
        <w:r w:rsidR="00D330FC">
          <w:rPr>
            <w:noProof/>
            <w:webHidden/>
          </w:rPr>
          <w:tab/>
        </w:r>
        <w:r w:rsidR="00D330FC">
          <w:rPr>
            <w:noProof/>
            <w:webHidden/>
          </w:rPr>
          <w:fldChar w:fldCharType="begin"/>
        </w:r>
        <w:r w:rsidR="00D330FC">
          <w:rPr>
            <w:noProof/>
            <w:webHidden/>
          </w:rPr>
          <w:instrText xml:space="preserve"> PAGEREF _Toc112506674 \h </w:instrText>
        </w:r>
        <w:r w:rsidR="00D330FC">
          <w:rPr>
            <w:noProof/>
            <w:webHidden/>
          </w:rPr>
        </w:r>
        <w:r w:rsidR="00D330FC">
          <w:rPr>
            <w:noProof/>
            <w:webHidden/>
          </w:rPr>
          <w:fldChar w:fldCharType="separate"/>
        </w:r>
        <w:r w:rsidR="00D330FC">
          <w:rPr>
            <w:noProof/>
            <w:webHidden/>
          </w:rPr>
          <w:t>7</w:t>
        </w:r>
        <w:r w:rsidR="00D330FC">
          <w:rPr>
            <w:noProof/>
            <w:webHidden/>
          </w:rPr>
          <w:fldChar w:fldCharType="end"/>
        </w:r>
      </w:hyperlink>
    </w:p>
    <w:p w14:paraId="68FFCF88" w14:textId="14D09BE3" w:rsidR="00D330FC" w:rsidRDefault="00D330FC">
      <w:pPr>
        <w:pStyle w:val="TableofFigures"/>
        <w:tabs>
          <w:tab w:val="right" w:leader="dot" w:pos="9016"/>
        </w:tabs>
        <w:rPr>
          <w:rFonts w:eastAsiaTheme="minorEastAsia"/>
          <w:noProof/>
          <w:lang w:eastAsia="en-IN"/>
        </w:rPr>
      </w:pPr>
      <w:hyperlink w:anchor="_Toc112506675" w:history="1">
        <w:r w:rsidRPr="00825541">
          <w:rPr>
            <w:rStyle w:val="Hyperlink"/>
            <w:noProof/>
          </w:rPr>
          <w:t>Figure 2: Overall Pre-training and Fine-tuning Procedures for BERT</w:t>
        </w:r>
        <w:r>
          <w:rPr>
            <w:noProof/>
            <w:webHidden/>
          </w:rPr>
          <w:tab/>
        </w:r>
        <w:r>
          <w:rPr>
            <w:noProof/>
            <w:webHidden/>
          </w:rPr>
          <w:fldChar w:fldCharType="begin"/>
        </w:r>
        <w:r>
          <w:rPr>
            <w:noProof/>
            <w:webHidden/>
          </w:rPr>
          <w:instrText xml:space="preserve"> PAGEREF _Toc112506675 \h </w:instrText>
        </w:r>
        <w:r>
          <w:rPr>
            <w:noProof/>
            <w:webHidden/>
          </w:rPr>
        </w:r>
        <w:r>
          <w:rPr>
            <w:noProof/>
            <w:webHidden/>
          </w:rPr>
          <w:fldChar w:fldCharType="separate"/>
        </w:r>
        <w:r>
          <w:rPr>
            <w:noProof/>
            <w:webHidden/>
          </w:rPr>
          <w:t>8</w:t>
        </w:r>
        <w:r>
          <w:rPr>
            <w:noProof/>
            <w:webHidden/>
          </w:rPr>
          <w:fldChar w:fldCharType="end"/>
        </w:r>
      </w:hyperlink>
    </w:p>
    <w:p w14:paraId="38C97BCF" w14:textId="2CA24139" w:rsidR="00D330FC" w:rsidRDefault="00D330FC">
      <w:pPr>
        <w:pStyle w:val="TableofFigures"/>
        <w:tabs>
          <w:tab w:val="right" w:leader="dot" w:pos="9016"/>
        </w:tabs>
        <w:rPr>
          <w:rFonts w:eastAsiaTheme="minorEastAsia"/>
          <w:noProof/>
          <w:lang w:eastAsia="en-IN"/>
        </w:rPr>
      </w:pPr>
      <w:hyperlink w:anchor="_Toc112506676" w:history="1">
        <w:r w:rsidRPr="00825541">
          <w:rPr>
            <w:rStyle w:val="Hyperlink"/>
            <w:noProof/>
          </w:rPr>
          <w:t>Figure 3: Conversation Perspectives</w:t>
        </w:r>
        <w:r>
          <w:rPr>
            <w:noProof/>
            <w:webHidden/>
          </w:rPr>
          <w:tab/>
        </w:r>
        <w:r>
          <w:rPr>
            <w:noProof/>
            <w:webHidden/>
          </w:rPr>
          <w:fldChar w:fldCharType="begin"/>
        </w:r>
        <w:r>
          <w:rPr>
            <w:noProof/>
            <w:webHidden/>
          </w:rPr>
          <w:instrText xml:space="preserve"> PAGEREF _Toc112506676 \h </w:instrText>
        </w:r>
        <w:r>
          <w:rPr>
            <w:noProof/>
            <w:webHidden/>
          </w:rPr>
        </w:r>
        <w:r>
          <w:rPr>
            <w:noProof/>
            <w:webHidden/>
          </w:rPr>
          <w:fldChar w:fldCharType="separate"/>
        </w:r>
        <w:r>
          <w:rPr>
            <w:noProof/>
            <w:webHidden/>
          </w:rPr>
          <w:t>10</w:t>
        </w:r>
        <w:r>
          <w:rPr>
            <w:noProof/>
            <w:webHidden/>
          </w:rPr>
          <w:fldChar w:fldCharType="end"/>
        </w:r>
      </w:hyperlink>
    </w:p>
    <w:p w14:paraId="249F8C9E" w14:textId="63AE4AD0" w:rsidR="00D330FC" w:rsidRDefault="00D330FC">
      <w:pPr>
        <w:pStyle w:val="TableofFigures"/>
        <w:tabs>
          <w:tab w:val="right" w:leader="dot" w:pos="9016"/>
        </w:tabs>
        <w:rPr>
          <w:rFonts w:eastAsiaTheme="minorEastAsia"/>
          <w:noProof/>
          <w:lang w:eastAsia="en-IN"/>
        </w:rPr>
      </w:pPr>
      <w:hyperlink w:anchor="_Toc112506677" w:history="1">
        <w:r w:rsidRPr="00825541">
          <w:rPr>
            <w:rStyle w:val="Hyperlink"/>
            <w:noProof/>
          </w:rPr>
          <w:t>Figure 4: Generalized AI Assistant Architecture</w:t>
        </w:r>
        <w:r>
          <w:rPr>
            <w:noProof/>
            <w:webHidden/>
          </w:rPr>
          <w:tab/>
        </w:r>
        <w:r>
          <w:rPr>
            <w:noProof/>
            <w:webHidden/>
          </w:rPr>
          <w:fldChar w:fldCharType="begin"/>
        </w:r>
        <w:r>
          <w:rPr>
            <w:noProof/>
            <w:webHidden/>
          </w:rPr>
          <w:instrText xml:space="preserve"> PAGEREF _Toc112506677 \h </w:instrText>
        </w:r>
        <w:r>
          <w:rPr>
            <w:noProof/>
            <w:webHidden/>
          </w:rPr>
        </w:r>
        <w:r>
          <w:rPr>
            <w:noProof/>
            <w:webHidden/>
          </w:rPr>
          <w:fldChar w:fldCharType="separate"/>
        </w:r>
        <w:r>
          <w:rPr>
            <w:noProof/>
            <w:webHidden/>
          </w:rPr>
          <w:t>12</w:t>
        </w:r>
        <w:r>
          <w:rPr>
            <w:noProof/>
            <w:webHidden/>
          </w:rPr>
          <w:fldChar w:fldCharType="end"/>
        </w:r>
      </w:hyperlink>
    </w:p>
    <w:p w14:paraId="17E249C4" w14:textId="7C2104D7" w:rsidR="00D330FC" w:rsidRDefault="00D330FC">
      <w:pPr>
        <w:pStyle w:val="TableofFigures"/>
        <w:tabs>
          <w:tab w:val="right" w:leader="dot" w:pos="9016"/>
        </w:tabs>
        <w:rPr>
          <w:rFonts w:eastAsiaTheme="minorEastAsia"/>
          <w:noProof/>
          <w:lang w:eastAsia="en-IN"/>
        </w:rPr>
      </w:pPr>
      <w:hyperlink w:anchor="_Toc112506678" w:history="1">
        <w:r w:rsidRPr="00825541">
          <w:rPr>
            <w:rStyle w:val="Hyperlink"/>
            <w:noProof/>
          </w:rPr>
          <w:t>Figure 5: Magic Quadrant for Enterprise Conversational AI Platforms</w:t>
        </w:r>
        <w:r>
          <w:rPr>
            <w:noProof/>
            <w:webHidden/>
          </w:rPr>
          <w:tab/>
        </w:r>
        <w:r>
          <w:rPr>
            <w:noProof/>
            <w:webHidden/>
          </w:rPr>
          <w:fldChar w:fldCharType="begin"/>
        </w:r>
        <w:r>
          <w:rPr>
            <w:noProof/>
            <w:webHidden/>
          </w:rPr>
          <w:instrText xml:space="preserve"> PAGEREF _Toc112506678 \h </w:instrText>
        </w:r>
        <w:r>
          <w:rPr>
            <w:noProof/>
            <w:webHidden/>
          </w:rPr>
        </w:r>
        <w:r>
          <w:rPr>
            <w:noProof/>
            <w:webHidden/>
          </w:rPr>
          <w:fldChar w:fldCharType="separate"/>
        </w:r>
        <w:r>
          <w:rPr>
            <w:noProof/>
            <w:webHidden/>
          </w:rPr>
          <w:t>13</w:t>
        </w:r>
        <w:r>
          <w:rPr>
            <w:noProof/>
            <w:webHidden/>
          </w:rPr>
          <w:fldChar w:fldCharType="end"/>
        </w:r>
      </w:hyperlink>
    </w:p>
    <w:p w14:paraId="5F3498CD" w14:textId="378DCB37" w:rsidR="00D330FC" w:rsidRDefault="00D330FC">
      <w:pPr>
        <w:pStyle w:val="TableofFigures"/>
        <w:tabs>
          <w:tab w:val="right" w:leader="dot" w:pos="9016"/>
        </w:tabs>
        <w:rPr>
          <w:rFonts w:eastAsiaTheme="minorEastAsia"/>
          <w:noProof/>
          <w:lang w:eastAsia="en-IN"/>
        </w:rPr>
      </w:pPr>
      <w:hyperlink w:anchor="_Toc112506679" w:history="1">
        <w:r w:rsidRPr="00825541">
          <w:rPr>
            <w:rStyle w:val="Hyperlink"/>
            <w:noProof/>
          </w:rPr>
          <w:t>Figure 6: System Architecture of Health Agent</w:t>
        </w:r>
        <w:r>
          <w:rPr>
            <w:noProof/>
            <w:webHidden/>
          </w:rPr>
          <w:tab/>
        </w:r>
        <w:r>
          <w:rPr>
            <w:noProof/>
            <w:webHidden/>
          </w:rPr>
          <w:fldChar w:fldCharType="begin"/>
        </w:r>
        <w:r>
          <w:rPr>
            <w:noProof/>
            <w:webHidden/>
          </w:rPr>
          <w:instrText xml:space="preserve"> PAGEREF _Toc112506679 \h </w:instrText>
        </w:r>
        <w:r>
          <w:rPr>
            <w:noProof/>
            <w:webHidden/>
          </w:rPr>
        </w:r>
        <w:r>
          <w:rPr>
            <w:noProof/>
            <w:webHidden/>
          </w:rPr>
          <w:fldChar w:fldCharType="separate"/>
        </w:r>
        <w:r>
          <w:rPr>
            <w:noProof/>
            <w:webHidden/>
          </w:rPr>
          <w:t>20</w:t>
        </w:r>
        <w:r>
          <w:rPr>
            <w:noProof/>
            <w:webHidden/>
          </w:rPr>
          <w:fldChar w:fldCharType="end"/>
        </w:r>
      </w:hyperlink>
    </w:p>
    <w:p w14:paraId="7FD6DDF0" w14:textId="58B62E9F" w:rsidR="00D330FC" w:rsidRDefault="00D330FC">
      <w:pPr>
        <w:pStyle w:val="TableofFigures"/>
        <w:tabs>
          <w:tab w:val="right" w:leader="dot" w:pos="9016"/>
        </w:tabs>
        <w:rPr>
          <w:rFonts w:eastAsiaTheme="minorEastAsia"/>
          <w:noProof/>
          <w:lang w:eastAsia="en-IN"/>
        </w:rPr>
      </w:pPr>
      <w:hyperlink w:anchor="_Toc112506680" w:history="1">
        <w:r w:rsidRPr="00825541">
          <w:rPr>
            <w:rStyle w:val="Hyperlink"/>
            <w:noProof/>
          </w:rPr>
          <w:t>Figure 7: Rasa  NLU Pipeline Components</w:t>
        </w:r>
        <w:r>
          <w:rPr>
            <w:noProof/>
            <w:webHidden/>
          </w:rPr>
          <w:tab/>
        </w:r>
        <w:r>
          <w:rPr>
            <w:noProof/>
            <w:webHidden/>
          </w:rPr>
          <w:fldChar w:fldCharType="begin"/>
        </w:r>
        <w:r>
          <w:rPr>
            <w:noProof/>
            <w:webHidden/>
          </w:rPr>
          <w:instrText xml:space="preserve"> PAGEREF _Toc112506680 \h </w:instrText>
        </w:r>
        <w:r>
          <w:rPr>
            <w:noProof/>
            <w:webHidden/>
          </w:rPr>
        </w:r>
        <w:r>
          <w:rPr>
            <w:noProof/>
            <w:webHidden/>
          </w:rPr>
          <w:fldChar w:fldCharType="separate"/>
        </w:r>
        <w:r>
          <w:rPr>
            <w:noProof/>
            <w:webHidden/>
          </w:rPr>
          <w:t>21</w:t>
        </w:r>
        <w:r>
          <w:rPr>
            <w:noProof/>
            <w:webHidden/>
          </w:rPr>
          <w:fldChar w:fldCharType="end"/>
        </w:r>
      </w:hyperlink>
    </w:p>
    <w:p w14:paraId="710D4ED9" w14:textId="3DD6108D" w:rsidR="00D330FC" w:rsidRDefault="00D330FC">
      <w:pPr>
        <w:pStyle w:val="TableofFigures"/>
        <w:tabs>
          <w:tab w:val="right" w:leader="dot" w:pos="9016"/>
        </w:tabs>
        <w:rPr>
          <w:rFonts w:eastAsiaTheme="minorEastAsia"/>
          <w:noProof/>
          <w:lang w:eastAsia="en-IN"/>
        </w:rPr>
      </w:pPr>
      <w:hyperlink w:anchor="_Toc112506681" w:history="1">
        <w:r w:rsidRPr="00825541">
          <w:rPr>
            <w:rStyle w:val="Hyperlink"/>
            <w:noProof/>
          </w:rPr>
          <w:t>Figure 8: High-Level Illustration of DIET</w:t>
        </w:r>
        <w:r>
          <w:rPr>
            <w:noProof/>
            <w:webHidden/>
          </w:rPr>
          <w:tab/>
        </w:r>
        <w:r>
          <w:rPr>
            <w:noProof/>
            <w:webHidden/>
          </w:rPr>
          <w:fldChar w:fldCharType="begin"/>
        </w:r>
        <w:r>
          <w:rPr>
            <w:noProof/>
            <w:webHidden/>
          </w:rPr>
          <w:instrText xml:space="preserve"> PAGEREF _Toc112506681 \h </w:instrText>
        </w:r>
        <w:r>
          <w:rPr>
            <w:noProof/>
            <w:webHidden/>
          </w:rPr>
        </w:r>
        <w:r>
          <w:rPr>
            <w:noProof/>
            <w:webHidden/>
          </w:rPr>
          <w:fldChar w:fldCharType="separate"/>
        </w:r>
        <w:r>
          <w:rPr>
            <w:noProof/>
            <w:webHidden/>
          </w:rPr>
          <w:t>24</w:t>
        </w:r>
        <w:r>
          <w:rPr>
            <w:noProof/>
            <w:webHidden/>
          </w:rPr>
          <w:fldChar w:fldCharType="end"/>
        </w:r>
      </w:hyperlink>
    </w:p>
    <w:p w14:paraId="2696D50B" w14:textId="7D7C9B32" w:rsidR="00D330FC" w:rsidRDefault="00D330FC">
      <w:pPr>
        <w:pStyle w:val="TableofFigures"/>
        <w:tabs>
          <w:tab w:val="right" w:leader="dot" w:pos="9016"/>
        </w:tabs>
        <w:rPr>
          <w:rFonts w:eastAsiaTheme="minorEastAsia"/>
          <w:noProof/>
          <w:lang w:eastAsia="en-IN"/>
        </w:rPr>
      </w:pPr>
      <w:hyperlink w:anchor="_Toc112506682" w:history="1">
        <w:r w:rsidRPr="00825541">
          <w:rPr>
            <w:rStyle w:val="Hyperlink"/>
            <w:noProof/>
          </w:rPr>
          <w:t>Figure 9: Health Agent Conversation Flow Graph</w:t>
        </w:r>
        <w:r>
          <w:rPr>
            <w:noProof/>
            <w:webHidden/>
          </w:rPr>
          <w:tab/>
        </w:r>
        <w:r>
          <w:rPr>
            <w:noProof/>
            <w:webHidden/>
          </w:rPr>
          <w:fldChar w:fldCharType="begin"/>
        </w:r>
        <w:r>
          <w:rPr>
            <w:noProof/>
            <w:webHidden/>
          </w:rPr>
          <w:instrText xml:space="preserve"> PAGEREF _Toc112506682 \h </w:instrText>
        </w:r>
        <w:r>
          <w:rPr>
            <w:noProof/>
            <w:webHidden/>
          </w:rPr>
        </w:r>
        <w:r>
          <w:rPr>
            <w:noProof/>
            <w:webHidden/>
          </w:rPr>
          <w:fldChar w:fldCharType="separate"/>
        </w:r>
        <w:r>
          <w:rPr>
            <w:noProof/>
            <w:webHidden/>
          </w:rPr>
          <w:t>25</w:t>
        </w:r>
        <w:r>
          <w:rPr>
            <w:noProof/>
            <w:webHidden/>
          </w:rPr>
          <w:fldChar w:fldCharType="end"/>
        </w:r>
      </w:hyperlink>
    </w:p>
    <w:p w14:paraId="0377C45E" w14:textId="295E0E6E" w:rsidR="00D330FC" w:rsidRDefault="00D330FC">
      <w:pPr>
        <w:pStyle w:val="TableofFigures"/>
        <w:tabs>
          <w:tab w:val="right" w:leader="dot" w:pos="9016"/>
        </w:tabs>
        <w:rPr>
          <w:rFonts w:eastAsiaTheme="minorEastAsia"/>
          <w:noProof/>
          <w:lang w:eastAsia="en-IN"/>
        </w:rPr>
      </w:pPr>
      <w:hyperlink w:anchor="_Toc112506683" w:history="1">
        <w:r w:rsidRPr="00825541">
          <w:rPr>
            <w:rStyle w:val="Hyperlink"/>
            <w:noProof/>
          </w:rPr>
          <w:t>Figure 10: Conversation Data Exchange</w:t>
        </w:r>
        <w:r>
          <w:rPr>
            <w:noProof/>
            <w:webHidden/>
          </w:rPr>
          <w:tab/>
        </w:r>
        <w:r>
          <w:rPr>
            <w:noProof/>
            <w:webHidden/>
          </w:rPr>
          <w:fldChar w:fldCharType="begin"/>
        </w:r>
        <w:r>
          <w:rPr>
            <w:noProof/>
            <w:webHidden/>
          </w:rPr>
          <w:instrText xml:space="preserve"> PAGEREF _Toc112506683 \h </w:instrText>
        </w:r>
        <w:r>
          <w:rPr>
            <w:noProof/>
            <w:webHidden/>
          </w:rPr>
        </w:r>
        <w:r>
          <w:rPr>
            <w:noProof/>
            <w:webHidden/>
          </w:rPr>
          <w:fldChar w:fldCharType="separate"/>
        </w:r>
        <w:r>
          <w:rPr>
            <w:noProof/>
            <w:webHidden/>
          </w:rPr>
          <w:t>34</w:t>
        </w:r>
        <w:r>
          <w:rPr>
            <w:noProof/>
            <w:webHidden/>
          </w:rPr>
          <w:fldChar w:fldCharType="end"/>
        </w:r>
      </w:hyperlink>
    </w:p>
    <w:p w14:paraId="24B4F48F" w14:textId="3D248685" w:rsidR="00D330FC" w:rsidRDefault="00D330FC">
      <w:pPr>
        <w:pStyle w:val="TableofFigures"/>
        <w:tabs>
          <w:tab w:val="right" w:leader="dot" w:pos="9016"/>
        </w:tabs>
        <w:rPr>
          <w:rFonts w:eastAsiaTheme="minorEastAsia"/>
          <w:noProof/>
          <w:lang w:eastAsia="en-IN"/>
        </w:rPr>
      </w:pPr>
      <w:hyperlink w:anchor="_Toc112506684" w:history="1">
        <w:r w:rsidRPr="00825541">
          <w:rPr>
            <w:rStyle w:val="Hyperlink"/>
            <w:noProof/>
          </w:rPr>
          <w:t>Figure 11: Health Agent’s Conversation with a Healthy User</w:t>
        </w:r>
        <w:r>
          <w:rPr>
            <w:noProof/>
            <w:webHidden/>
          </w:rPr>
          <w:tab/>
        </w:r>
        <w:r>
          <w:rPr>
            <w:noProof/>
            <w:webHidden/>
          </w:rPr>
          <w:fldChar w:fldCharType="begin"/>
        </w:r>
        <w:r>
          <w:rPr>
            <w:noProof/>
            <w:webHidden/>
          </w:rPr>
          <w:instrText xml:space="preserve"> PAGEREF _Toc112506684 \h </w:instrText>
        </w:r>
        <w:r>
          <w:rPr>
            <w:noProof/>
            <w:webHidden/>
          </w:rPr>
        </w:r>
        <w:r>
          <w:rPr>
            <w:noProof/>
            <w:webHidden/>
          </w:rPr>
          <w:fldChar w:fldCharType="separate"/>
        </w:r>
        <w:r>
          <w:rPr>
            <w:noProof/>
            <w:webHidden/>
          </w:rPr>
          <w:t>35</w:t>
        </w:r>
        <w:r>
          <w:rPr>
            <w:noProof/>
            <w:webHidden/>
          </w:rPr>
          <w:fldChar w:fldCharType="end"/>
        </w:r>
      </w:hyperlink>
    </w:p>
    <w:p w14:paraId="4D16E472" w14:textId="13204732" w:rsidR="00D330FC" w:rsidRDefault="00D330FC">
      <w:pPr>
        <w:pStyle w:val="TableofFigures"/>
        <w:tabs>
          <w:tab w:val="right" w:leader="dot" w:pos="9016"/>
        </w:tabs>
        <w:rPr>
          <w:rFonts w:eastAsiaTheme="minorEastAsia"/>
          <w:noProof/>
          <w:lang w:eastAsia="en-IN"/>
        </w:rPr>
      </w:pPr>
      <w:hyperlink w:anchor="_Toc112506685" w:history="1">
        <w:r w:rsidRPr="00825541">
          <w:rPr>
            <w:rStyle w:val="Hyperlink"/>
            <w:noProof/>
          </w:rPr>
          <w:t>Figure 12: Health Agenet's Conversation with an Unhealthy User</w:t>
        </w:r>
        <w:r>
          <w:rPr>
            <w:noProof/>
            <w:webHidden/>
          </w:rPr>
          <w:tab/>
        </w:r>
        <w:r>
          <w:rPr>
            <w:noProof/>
            <w:webHidden/>
          </w:rPr>
          <w:fldChar w:fldCharType="begin"/>
        </w:r>
        <w:r>
          <w:rPr>
            <w:noProof/>
            <w:webHidden/>
          </w:rPr>
          <w:instrText xml:space="preserve"> PAGEREF _Toc112506685 \h </w:instrText>
        </w:r>
        <w:r>
          <w:rPr>
            <w:noProof/>
            <w:webHidden/>
          </w:rPr>
        </w:r>
        <w:r>
          <w:rPr>
            <w:noProof/>
            <w:webHidden/>
          </w:rPr>
          <w:fldChar w:fldCharType="separate"/>
        </w:r>
        <w:r>
          <w:rPr>
            <w:noProof/>
            <w:webHidden/>
          </w:rPr>
          <w:t>36</w:t>
        </w:r>
        <w:r>
          <w:rPr>
            <w:noProof/>
            <w:webHidden/>
          </w:rPr>
          <w:fldChar w:fldCharType="end"/>
        </w:r>
      </w:hyperlink>
    </w:p>
    <w:p w14:paraId="0246C2BC" w14:textId="4A3F48D9" w:rsidR="00D330FC" w:rsidRDefault="00D330FC">
      <w:pPr>
        <w:pStyle w:val="TableofFigures"/>
        <w:tabs>
          <w:tab w:val="right" w:leader="dot" w:pos="9016"/>
        </w:tabs>
        <w:rPr>
          <w:rFonts w:eastAsiaTheme="minorEastAsia"/>
          <w:noProof/>
          <w:lang w:eastAsia="en-IN"/>
        </w:rPr>
      </w:pPr>
      <w:hyperlink w:anchor="_Toc112506686" w:history="1">
        <w:r w:rsidRPr="00825541">
          <w:rPr>
            <w:rStyle w:val="Hyperlink"/>
            <w:noProof/>
          </w:rPr>
          <w:t>Figure 13: Rasa Data Validation</w:t>
        </w:r>
        <w:r>
          <w:rPr>
            <w:noProof/>
            <w:webHidden/>
          </w:rPr>
          <w:tab/>
        </w:r>
        <w:r>
          <w:rPr>
            <w:noProof/>
            <w:webHidden/>
          </w:rPr>
          <w:fldChar w:fldCharType="begin"/>
        </w:r>
        <w:r>
          <w:rPr>
            <w:noProof/>
            <w:webHidden/>
          </w:rPr>
          <w:instrText xml:space="preserve"> PAGEREF _Toc112506686 \h </w:instrText>
        </w:r>
        <w:r>
          <w:rPr>
            <w:noProof/>
            <w:webHidden/>
          </w:rPr>
        </w:r>
        <w:r>
          <w:rPr>
            <w:noProof/>
            <w:webHidden/>
          </w:rPr>
          <w:fldChar w:fldCharType="separate"/>
        </w:r>
        <w:r>
          <w:rPr>
            <w:noProof/>
            <w:webHidden/>
          </w:rPr>
          <w:t>39</w:t>
        </w:r>
        <w:r>
          <w:rPr>
            <w:noProof/>
            <w:webHidden/>
          </w:rPr>
          <w:fldChar w:fldCharType="end"/>
        </w:r>
      </w:hyperlink>
    </w:p>
    <w:p w14:paraId="6FA94730" w14:textId="5E249AFA" w:rsidR="00D330FC" w:rsidRDefault="00D330FC">
      <w:pPr>
        <w:pStyle w:val="TableofFigures"/>
        <w:tabs>
          <w:tab w:val="right" w:leader="dot" w:pos="9016"/>
        </w:tabs>
        <w:rPr>
          <w:rFonts w:eastAsiaTheme="minorEastAsia"/>
          <w:noProof/>
          <w:lang w:eastAsia="en-IN"/>
        </w:rPr>
      </w:pPr>
      <w:hyperlink w:anchor="_Toc112506687" w:history="1">
        <w:r w:rsidRPr="00825541">
          <w:rPr>
            <w:rStyle w:val="Hyperlink"/>
            <w:noProof/>
          </w:rPr>
          <w:t>Figure 14: Intent Confusion Matrix on Test Data</w:t>
        </w:r>
        <w:r>
          <w:rPr>
            <w:noProof/>
            <w:webHidden/>
          </w:rPr>
          <w:tab/>
        </w:r>
        <w:r>
          <w:rPr>
            <w:noProof/>
            <w:webHidden/>
          </w:rPr>
          <w:fldChar w:fldCharType="begin"/>
        </w:r>
        <w:r>
          <w:rPr>
            <w:noProof/>
            <w:webHidden/>
          </w:rPr>
          <w:instrText xml:space="preserve"> PAGEREF _Toc112506687 \h </w:instrText>
        </w:r>
        <w:r>
          <w:rPr>
            <w:noProof/>
            <w:webHidden/>
          </w:rPr>
        </w:r>
        <w:r>
          <w:rPr>
            <w:noProof/>
            <w:webHidden/>
          </w:rPr>
          <w:fldChar w:fldCharType="separate"/>
        </w:r>
        <w:r>
          <w:rPr>
            <w:noProof/>
            <w:webHidden/>
          </w:rPr>
          <w:t>40</w:t>
        </w:r>
        <w:r>
          <w:rPr>
            <w:noProof/>
            <w:webHidden/>
          </w:rPr>
          <w:fldChar w:fldCharType="end"/>
        </w:r>
      </w:hyperlink>
    </w:p>
    <w:p w14:paraId="4C1CF2AD" w14:textId="41223908" w:rsidR="00D330FC" w:rsidRDefault="00D330FC">
      <w:pPr>
        <w:pStyle w:val="TableofFigures"/>
        <w:tabs>
          <w:tab w:val="right" w:leader="dot" w:pos="9016"/>
        </w:tabs>
        <w:rPr>
          <w:rFonts w:eastAsiaTheme="minorEastAsia"/>
          <w:noProof/>
          <w:lang w:eastAsia="en-IN"/>
        </w:rPr>
      </w:pPr>
      <w:hyperlink w:anchor="_Toc112506688" w:history="1">
        <w:r w:rsidRPr="00825541">
          <w:rPr>
            <w:rStyle w:val="Hyperlink"/>
            <w:noProof/>
          </w:rPr>
          <w:t>Figure 15: Intent Prediction Confidence Distribution on Test Data</w:t>
        </w:r>
        <w:r>
          <w:rPr>
            <w:noProof/>
            <w:webHidden/>
          </w:rPr>
          <w:tab/>
        </w:r>
        <w:r>
          <w:rPr>
            <w:noProof/>
            <w:webHidden/>
          </w:rPr>
          <w:fldChar w:fldCharType="begin"/>
        </w:r>
        <w:r>
          <w:rPr>
            <w:noProof/>
            <w:webHidden/>
          </w:rPr>
          <w:instrText xml:space="preserve"> PAGEREF _Toc112506688 \h </w:instrText>
        </w:r>
        <w:r>
          <w:rPr>
            <w:noProof/>
            <w:webHidden/>
          </w:rPr>
        </w:r>
        <w:r>
          <w:rPr>
            <w:noProof/>
            <w:webHidden/>
          </w:rPr>
          <w:fldChar w:fldCharType="separate"/>
        </w:r>
        <w:r>
          <w:rPr>
            <w:noProof/>
            <w:webHidden/>
          </w:rPr>
          <w:t>41</w:t>
        </w:r>
        <w:r>
          <w:rPr>
            <w:noProof/>
            <w:webHidden/>
          </w:rPr>
          <w:fldChar w:fldCharType="end"/>
        </w:r>
      </w:hyperlink>
    </w:p>
    <w:p w14:paraId="0D96B988" w14:textId="0E0F6157" w:rsidR="00D330FC" w:rsidRDefault="00D330FC">
      <w:pPr>
        <w:pStyle w:val="TableofFigures"/>
        <w:tabs>
          <w:tab w:val="right" w:leader="dot" w:pos="9016"/>
        </w:tabs>
        <w:rPr>
          <w:rFonts w:eastAsiaTheme="minorEastAsia"/>
          <w:noProof/>
          <w:lang w:eastAsia="en-IN"/>
        </w:rPr>
      </w:pPr>
      <w:hyperlink w:anchor="_Toc112506689" w:history="1">
        <w:r w:rsidRPr="00825541">
          <w:rPr>
            <w:rStyle w:val="Hyperlink"/>
            <w:noProof/>
          </w:rPr>
          <w:t>Figure 16: Action Confusion Matrix</w:t>
        </w:r>
        <w:r>
          <w:rPr>
            <w:noProof/>
            <w:webHidden/>
          </w:rPr>
          <w:tab/>
        </w:r>
        <w:r>
          <w:rPr>
            <w:noProof/>
            <w:webHidden/>
          </w:rPr>
          <w:fldChar w:fldCharType="begin"/>
        </w:r>
        <w:r>
          <w:rPr>
            <w:noProof/>
            <w:webHidden/>
          </w:rPr>
          <w:instrText xml:space="preserve"> PAGEREF _Toc112506689 \h </w:instrText>
        </w:r>
        <w:r>
          <w:rPr>
            <w:noProof/>
            <w:webHidden/>
          </w:rPr>
        </w:r>
        <w:r>
          <w:rPr>
            <w:noProof/>
            <w:webHidden/>
          </w:rPr>
          <w:fldChar w:fldCharType="separate"/>
        </w:r>
        <w:r>
          <w:rPr>
            <w:noProof/>
            <w:webHidden/>
          </w:rPr>
          <w:t>43</w:t>
        </w:r>
        <w:r>
          <w:rPr>
            <w:noProof/>
            <w:webHidden/>
          </w:rPr>
          <w:fldChar w:fldCharType="end"/>
        </w:r>
      </w:hyperlink>
    </w:p>
    <w:p w14:paraId="6A585259" w14:textId="7D542E0D" w:rsidR="00D330FC" w:rsidRDefault="00D330FC">
      <w:pPr>
        <w:pStyle w:val="TableofFigures"/>
        <w:tabs>
          <w:tab w:val="right" w:leader="dot" w:pos="9016"/>
        </w:tabs>
        <w:rPr>
          <w:rFonts w:eastAsiaTheme="minorEastAsia"/>
          <w:noProof/>
          <w:lang w:eastAsia="en-IN"/>
        </w:rPr>
      </w:pPr>
      <w:hyperlink w:anchor="_Toc112506690" w:history="1">
        <w:r w:rsidRPr="00825541">
          <w:rPr>
            <w:rStyle w:val="Hyperlink"/>
            <w:noProof/>
          </w:rPr>
          <w:t>Figure 17: Intent Confusion Matrix on Test Stories</w:t>
        </w:r>
        <w:r>
          <w:rPr>
            <w:noProof/>
            <w:webHidden/>
          </w:rPr>
          <w:tab/>
        </w:r>
        <w:r>
          <w:rPr>
            <w:noProof/>
            <w:webHidden/>
          </w:rPr>
          <w:fldChar w:fldCharType="begin"/>
        </w:r>
        <w:r>
          <w:rPr>
            <w:noProof/>
            <w:webHidden/>
          </w:rPr>
          <w:instrText xml:space="preserve"> PAGEREF _Toc112506690 \h </w:instrText>
        </w:r>
        <w:r>
          <w:rPr>
            <w:noProof/>
            <w:webHidden/>
          </w:rPr>
        </w:r>
        <w:r>
          <w:rPr>
            <w:noProof/>
            <w:webHidden/>
          </w:rPr>
          <w:fldChar w:fldCharType="separate"/>
        </w:r>
        <w:r>
          <w:rPr>
            <w:noProof/>
            <w:webHidden/>
          </w:rPr>
          <w:t>44</w:t>
        </w:r>
        <w:r>
          <w:rPr>
            <w:noProof/>
            <w:webHidden/>
          </w:rPr>
          <w:fldChar w:fldCharType="end"/>
        </w:r>
      </w:hyperlink>
    </w:p>
    <w:p w14:paraId="595C0629" w14:textId="444AC09F" w:rsidR="00D330FC" w:rsidRDefault="00D330FC">
      <w:pPr>
        <w:pStyle w:val="TableofFigures"/>
        <w:tabs>
          <w:tab w:val="right" w:leader="dot" w:pos="9016"/>
        </w:tabs>
        <w:rPr>
          <w:rFonts w:eastAsiaTheme="minorEastAsia"/>
          <w:noProof/>
          <w:lang w:eastAsia="en-IN"/>
        </w:rPr>
      </w:pPr>
      <w:hyperlink w:anchor="_Toc112506691" w:history="1">
        <w:r w:rsidRPr="00825541">
          <w:rPr>
            <w:rStyle w:val="Hyperlink"/>
            <w:noProof/>
          </w:rPr>
          <w:t>Figure 18: Intent Prediction Confidence of Test Stories</w:t>
        </w:r>
        <w:r>
          <w:rPr>
            <w:noProof/>
            <w:webHidden/>
          </w:rPr>
          <w:tab/>
        </w:r>
        <w:r>
          <w:rPr>
            <w:noProof/>
            <w:webHidden/>
          </w:rPr>
          <w:fldChar w:fldCharType="begin"/>
        </w:r>
        <w:r>
          <w:rPr>
            <w:noProof/>
            <w:webHidden/>
          </w:rPr>
          <w:instrText xml:space="preserve"> PAGEREF _Toc112506691 \h </w:instrText>
        </w:r>
        <w:r>
          <w:rPr>
            <w:noProof/>
            <w:webHidden/>
          </w:rPr>
        </w:r>
        <w:r>
          <w:rPr>
            <w:noProof/>
            <w:webHidden/>
          </w:rPr>
          <w:fldChar w:fldCharType="separate"/>
        </w:r>
        <w:r>
          <w:rPr>
            <w:noProof/>
            <w:webHidden/>
          </w:rPr>
          <w:t>45</w:t>
        </w:r>
        <w:r>
          <w:rPr>
            <w:noProof/>
            <w:webHidden/>
          </w:rPr>
          <w:fldChar w:fldCharType="end"/>
        </w:r>
      </w:hyperlink>
    </w:p>
    <w:p w14:paraId="3A6526F7" w14:textId="495B1764" w:rsidR="00D330FC" w:rsidRDefault="00D330FC">
      <w:pPr>
        <w:pStyle w:val="TableofFigures"/>
        <w:tabs>
          <w:tab w:val="right" w:leader="dot" w:pos="9016"/>
        </w:tabs>
        <w:rPr>
          <w:rFonts w:eastAsiaTheme="minorEastAsia"/>
          <w:noProof/>
          <w:lang w:eastAsia="en-IN"/>
        </w:rPr>
      </w:pPr>
      <w:hyperlink w:anchor="_Toc112506692" w:history="1">
        <w:r w:rsidRPr="00825541">
          <w:rPr>
            <w:rStyle w:val="Hyperlink"/>
            <w:noProof/>
          </w:rPr>
          <w:t>Figure 19: Action Confusion Matrix</w:t>
        </w:r>
        <w:r>
          <w:rPr>
            <w:noProof/>
            <w:webHidden/>
          </w:rPr>
          <w:tab/>
        </w:r>
        <w:r>
          <w:rPr>
            <w:noProof/>
            <w:webHidden/>
          </w:rPr>
          <w:fldChar w:fldCharType="begin"/>
        </w:r>
        <w:r>
          <w:rPr>
            <w:noProof/>
            <w:webHidden/>
          </w:rPr>
          <w:instrText xml:space="preserve"> PAGEREF _Toc112506692 \h </w:instrText>
        </w:r>
        <w:r>
          <w:rPr>
            <w:noProof/>
            <w:webHidden/>
          </w:rPr>
        </w:r>
        <w:r>
          <w:rPr>
            <w:noProof/>
            <w:webHidden/>
          </w:rPr>
          <w:fldChar w:fldCharType="separate"/>
        </w:r>
        <w:r>
          <w:rPr>
            <w:noProof/>
            <w:webHidden/>
          </w:rPr>
          <w:t>46</w:t>
        </w:r>
        <w:r>
          <w:rPr>
            <w:noProof/>
            <w:webHidden/>
          </w:rPr>
          <w:fldChar w:fldCharType="end"/>
        </w:r>
      </w:hyperlink>
    </w:p>
    <w:p w14:paraId="5594A3ED" w14:textId="2D5D96ED" w:rsidR="00D330FC" w:rsidRDefault="00D330FC">
      <w:pPr>
        <w:pStyle w:val="TableofFigures"/>
        <w:tabs>
          <w:tab w:val="right" w:leader="dot" w:pos="9016"/>
        </w:tabs>
        <w:rPr>
          <w:rFonts w:eastAsiaTheme="minorEastAsia"/>
          <w:noProof/>
          <w:lang w:eastAsia="en-IN"/>
        </w:rPr>
      </w:pPr>
      <w:hyperlink w:anchor="_Toc112506693" w:history="1">
        <w:r w:rsidRPr="00825541">
          <w:rPr>
            <w:rStyle w:val="Hyperlink"/>
            <w:noProof/>
          </w:rPr>
          <w:t>Figure 20: The conversation with the chatbot sounded natural and smooth</w:t>
        </w:r>
        <w:r>
          <w:rPr>
            <w:noProof/>
            <w:webHidden/>
          </w:rPr>
          <w:tab/>
        </w:r>
        <w:r>
          <w:rPr>
            <w:noProof/>
            <w:webHidden/>
          </w:rPr>
          <w:fldChar w:fldCharType="begin"/>
        </w:r>
        <w:r>
          <w:rPr>
            <w:noProof/>
            <w:webHidden/>
          </w:rPr>
          <w:instrText xml:space="preserve"> PAGEREF _Toc112506693 \h </w:instrText>
        </w:r>
        <w:r>
          <w:rPr>
            <w:noProof/>
            <w:webHidden/>
          </w:rPr>
        </w:r>
        <w:r>
          <w:rPr>
            <w:noProof/>
            <w:webHidden/>
          </w:rPr>
          <w:fldChar w:fldCharType="separate"/>
        </w:r>
        <w:r>
          <w:rPr>
            <w:noProof/>
            <w:webHidden/>
          </w:rPr>
          <w:t>47</w:t>
        </w:r>
        <w:r>
          <w:rPr>
            <w:noProof/>
            <w:webHidden/>
          </w:rPr>
          <w:fldChar w:fldCharType="end"/>
        </w:r>
      </w:hyperlink>
    </w:p>
    <w:p w14:paraId="42619EE7" w14:textId="4D34C33D" w:rsidR="00D330FC" w:rsidRDefault="00D330FC">
      <w:pPr>
        <w:pStyle w:val="TableofFigures"/>
        <w:tabs>
          <w:tab w:val="right" w:leader="dot" w:pos="9016"/>
        </w:tabs>
        <w:rPr>
          <w:rFonts w:eastAsiaTheme="minorEastAsia"/>
          <w:noProof/>
          <w:lang w:eastAsia="en-IN"/>
        </w:rPr>
      </w:pPr>
      <w:hyperlink w:anchor="_Toc112506694" w:history="1">
        <w:r w:rsidRPr="00825541">
          <w:rPr>
            <w:rStyle w:val="Hyperlink"/>
            <w:noProof/>
          </w:rPr>
          <w:t>Figure 21: The chatbot could handle out-of-context interactions gracefully</w:t>
        </w:r>
        <w:r>
          <w:rPr>
            <w:noProof/>
            <w:webHidden/>
          </w:rPr>
          <w:tab/>
        </w:r>
        <w:r>
          <w:rPr>
            <w:noProof/>
            <w:webHidden/>
          </w:rPr>
          <w:fldChar w:fldCharType="begin"/>
        </w:r>
        <w:r>
          <w:rPr>
            <w:noProof/>
            <w:webHidden/>
          </w:rPr>
          <w:instrText xml:space="preserve"> PAGEREF _Toc112506694 \h </w:instrText>
        </w:r>
        <w:r>
          <w:rPr>
            <w:noProof/>
            <w:webHidden/>
          </w:rPr>
        </w:r>
        <w:r>
          <w:rPr>
            <w:noProof/>
            <w:webHidden/>
          </w:rPr>
          <w:fldChar w:fldCharType="separate"/>
        </w:r>
        <w:r>
          <w:rPr>
            <w:noProof/>
            <w:webHidden/>
          </w:rPr>
          <w:t>48</w:t>
        </w:r>
        <w:r>
          <w:rPr>
            <w:noProof/>
            <w:webHidden/>
          </w:rPr>
          <w:fldChar w:fldCharType="end"/>
        </w:r>
      </w:hyperlink>
    </w:p>
    <w:p w14:paraId="3619DBA9" w14:textId="0D1C12C1" w:rsidR="00D330FC" w:rsidRDefault="00D330FC">
      <w:pPr>
        <w:pStyle w:val="TableofFigures"/>
        <w:tabs>
          <w:tab w:val="right" w:leader="dot" w:pos="9016"/>
        </w:tabs>
        <w:rPr>
          <w:rFonts w:eastAsiaTheme="minorEastAsia"/>
          <w:noProof/>
          <w:lang w:eastAsia="en-IN"/>
        </w:rPr>
      </w:pPr>
      <w:hyperlink w:anchor="_Toc112506695" w:history="1">
        <w:r w:rsidRPr="00825541">
          <w:rPr>
            <w:rStyle w:val="Hyperlink"/>
            <w:noProof/>
          </w:rPr>
          <w:t>Figure 22: The chatbot kept the user informed about the progress and the conversation was engaging</w:t>
        </w:r>
        <w:r>
          <w:rPr>
            <w:noProof/>
            <w:webHidden/>
          </w:rPr>
          <w:tab/>
        </w:r>
        <w:r>
          <w:rPr>
            <w:noProof/>
            <w:webHidden/>
          </w:rPr>
          <w:fldChar w:fldCharType="begin"/>
        </w:r>
        <w:r>
          <w:rPr>
            <w:noProof/>
            <w:webHidden/>
          </w:rPr>
          <w:instrText xml:space="preserve"> PAGEREF _Toc112506695 \h </w:instrText>
        </w:r>
        <w:r>
          <w:rPr>
            <w:noProof/>
            <w:webHidden/>
          </w:rPr>
        </w:r>
        <w:r>
          <w:rPr>
            <w:noProof/>
            <w:webHidden/>
          </w:rPr>
          <w:fldChar w:fldCharType="separate"/>
        </w:r>
        <w:r>
          <w:rPr>
            <w:noProof/>
            <w:webHidden/>
          </w:rPr>
          <w:t>48</w:t>
        </w:r>
        <w:r>
          <w:rPr>
            <w:noProof/>
            <w:webHidden/>
          </w:rPr>
          <w:fldChar w:fldCharType="end"/>
        </w:r>
      </w:hyperlink>
    </w:p>
    <w:p w14:paraId="190CB0C6" w14:textId="77EED45A" w:rsidR="00D330FC" w:rsidRDefault="00D330FC">
      <w:pPr>
        <w:pStyle w:val="TableofFigures"/>
        <w:tabs>
          <w:tab w:val="right" w:leader="dot" w:pos="9016"/>
        </w:tabs>
        <w:rPr>
          <w:rFonts w:eastAsiaTheme="minorEastAsia"/>
          <w:noProof/>
          <w:lang w:eastAsia="en-IN"/>
        </w:rPr>
      </w:pPr>
      <w:hyperlink w:anchor="_Toc112506696" w:history="1">
        <w:r w:rsidRPr="00825541">
          <w:rPr>
            <w:rStyle w:val="Hyperlink"/>
            <w:noProof/>
          </w:rPr>
          <w:t>Figure 23: The chatbot politely acknowledged its shortcomings</w:t>
        </w:r>
        <w:r>
          <w:rPr>
            <w:noProof/>
            <w:webHidden/>
          </w:rPr>
          <w:tab/>
        </w:r>
        <w:r>
          <w:rPr>
            <w:noProof/>
            <w:webHidden/>
          </w:rPr>
          <w:fldChar w:fldCharType="begin"/>
        </w:r>
        <w:r>
          <w:rPr>
            <w:noProof/>
            <w:webHidden/>
          </w:rPr>
          <w:instrText xml:space="preserve"> PAGEREF _Toc112506696 \h </w:instrText>
        </w:r>
        <w:r>
          <w:rPr>
            <w:noProof/>
            <w:webHidden/>
          </w:rPr>
        </w:r>
        <w:r>
          <w:rPr>
            <w:noProof/>
            <w:webHidden/>
          </w:rPr>
          <w:fldChar w:fldCharType="separate"/>
        </w:r>
        <w:r>
          <w:rPr>
            <w:noProof/>
            <w:webHidden/>
          </w:rPr>
          <w:t>48</w:t>
        </w:r>
        <w:r>
          <w:rPr>
            <w:noProof/>
            <w:webHidden/>
          </w:rPr>
          <w:fldChar w:fldCharType="end"/>
        </w:r>
      </w:hyperlink>
    </w:p>
    <w:p w14:paraId="16E64F42" w14:textId="5CF0B8B1" w:rsidR="00D330FC" w:rsidRDefault="00D330FC">
      <w:pPr>
        <w:pStyle w:val="TableofFigures"/>
        <w:tabs>
          <w:tab w:val="right" w:leader="dot" w:pos="9016"/>
        </w:tabs>
        <w:rPr>
          <w:rFonts w:eastAsiaTheme="minorEastAsia"/>
          <w:noProof/>
          <w:lang w:eastAsia="en-IN"/>
        </w:rPr>
      </w:pPr>
      <w:hyperlink w:anchor="_Toc112506697" w:history="1">
        <w:r w:rsidRPr="00825541">
          <w:rPr>
            <w:rStyle w:val="Hyperlink"/>
            <w:noProof/>
          </w:rPr>
          <w:t>Figure 24: The conversation ended gracefully and sounded natural</w:t>
        </w:r>
        <w:r>
          <w:rPr>
            <w:noProof/>
            <w:webHidden/>
          </w:rPr>
          <w:tab/>
        </w:r>
        <w:r>
          <w:rPr>
            <w:noProof/>
            <w:webHidden/>
          </w:rPr>
          <w:fldChar w:fldCharType="begin"/>
        </w:r>
        <w:r>
          <w:rPr>
            <w:noProof/>
            <w:webHidden/>
          </w:rPr>
          <w:instrText xml:space="preserve"> PAGEREF _Toc112506697 \h </w:instrText>
        </w:r>
        <w:r>
          <w:rPr>
            <w:noProof/>
            <w:webHidden/>
          </w:rPr>
        </w:r>
        <w:r>
          <w:rPr>
            <w:noProof/>
            <w:webHidden/>
          </w:rPr>
          <w:fldChar w:fldCharType="separate"/>
        </w:r>
        <w:r>
          <w:rPr>
            <w:noProof/>
            <w:webHidden/>
          </w:rPr>
          <w:t>49</w:t>
        </w:r>
        <w:r>
          <w:rPr>
            <w:noProof/>
            <w:webHidden/>
          </w:rPr>
          <w:fldChar w:fldCharType="end"/>
        </w:r>
      </w:hyperlink>
    </w:p>
    <w:p w14:paraId="1C7B5AB7" w14:textId="30A95B0B" w:rsidR="00D330FC" w:rsidRDefault="00D330FC">
      <w:pPr>
        <w:pStyle w:val="TableofFigures"/>
        <w:tabs>
          <w:tab w:val="right" w:leader="dot" w:pos="9016"/>
        </w:tabs>
        <w:rPr>
          <w:rFonts w:eastAsiaTheme="minorEastAsia"/>
          <w:noProof/>
          <w:lang w:eastAsia="en-IN"/>
        </w:rPr>
      </w:pPr>
      <w:hyperlink w:anchor="_Toc112506698" w:history="1">
        <w:r w:rsidRPr="00825541">
          <w:rPr>
            <w:rStyle w:val="Hyperlink"/>
            <w:noProof/>
          </w:rPr>
          <w:t>Figure 25: When asked, the chatbot introduced itself and the introduction was clear</w:t>
        </w:r>
        <w:r>
          <w:rPr>
            <w:noProof/>
            <w:webHidden/>
          </w:rPr>
          <w:tab/>
        </w:r>
        <w:r>
          <w:rPr>
            <w:noProof/>
            <w:webHidden/>
          </w:rPr>
          <w:fldChar w:fldCharType="begin"/>
        </w:r>
        <w:r>
          <w:rPr>
            <w:noProof/>
            <w:webHidden/>
          </w:rPr>
          <w:instrText xml:space="preserve"> PAGEREF _Toc112506698 \h </w:instrText>
        </w:r>
        <w:r>
          <w:rPr>
            <w:noProof/>
            <w:webHidden/>
          </w:rPr>
        </w:r>
        <w:r>
          <w:rPr>
            <w:noProof/>
            <w:webHidden/>
          </w:rPr>
          <w:fldChar w:fldCharType="separate"/>
        </w:r>
        <w:r>
          <w:rPr>
            <w:noProof/>
            <w:webHidden/>
          </w:rPr>
          <w:t>49</w:t>
        </w:r>
        <w:r>
          <w:rPr>
            <w:noProof/>
            <w:webHidden/>
          </w:rPr>
          <w:fldChar w:fldCharType="end"/>
        </w:r>
      </w:hyperlink>
    </w:p>
    <w:p w14:paraId="4353D9C0" w14:textId="7C81EBF2" w:rsidR="00D330FC" w:rsidRDefault="00D330FC">
      <w:pPr>
        <w:pStyle w:val="TableofFigures"/>
        <w:tabs>
          <w:tab w:val="right" w:leader="dot" w:pos="9016"/>
        </w:tabs>
        <w:rPr>
          <w:rFonts w:eastAsiaTheme="minorEastAsia"/>
          <w:noProof/>
          <w:lang w:eastAsia="en-IN"/>
        </w:rPr>
      </w:pPr>
      <w:hyperlink w:anchor="_Toc112506699" w:history="1">
        <w:r w:rsidRPr="00825541">
          <w:rPr>
            <w:rStyle w:val="Hyperlink"/>
            <w:noProof/>
          </w:rPr>
          <w:t>Figure 26: The chatbot clearly understood the user’s intentions</w:t>
        </w:r>
        <w:r>
          <w:rPr>
            <w:noProof/>
            <w:webHidden/>
          </w:rPr>
          <w:tab/>
        </w:r>
        <w:r>
          <w:rPr>
            <w:noProof/>
            <w:webHidden/>
          </w:rPr>
          <w:fldChar w:fldCharType="begin"/>
        </w:r>
        <w:r>
          <w:rPr>
            <w:noProof/>
            <w:webHidden/>
          </w:rPr>
          <w:instrText xml:space="preserve"> PAGEREF _Toc112506699 \h </w:instrText>
        </w:r>
        <w:r>
          <w:rPr>
            <w:noProof/>
            <w:webHidden/>
          </w:rPr>
        </w:r>
        <w:r>
          <w:rPr>
            <w:noProof/>
            <w:webHidden/>
          </w:rPr>
          <w:fldChar w:fldCharType="separate"/>
        </w:r>
        <w:r>
          <w:rPr>
            <w:noProof/>
            <w:webHidden/>
          </w:rPr>
          <w:t>49</w:t>
        </w:r>
        <w:r>
          <w:rPr>
            <w:noProof/>
            <w:webHidden/>
          </w:rPr>
          <w:fldChar w:fldCharType="end"/>
        </w:r>
      </w:hyperlink>
    </w:p>
    <w:p w14:paraId="02D5683B" w14:textId="6447CB73" w:rsidR="00D330FC" w:rsidRDefault="00D330FC">
      <w:pPr>
        <w:pStyle w:val="TableofFigures"/>
        <w:tabs>
          <w:tab w:val="right" w:leader="dot" w:pos="9016"/>
        </w:tabs>
        <w:rPr>
          <w:rFonts w:eastAsiaTheme="minorEastAsia"/>
          <w:noProof/>
          <w:lang w:eastAsia="en-IN"/>
        </w:rPr>
      </w:pPr>
      <w:hyperlink w:anchor="_Toc112506700" w:history="1">
        <w:r w:rsidRPr="00825541">
          <w:rPr>
            <w:rStyle w:val="Hyperlink"/>
            <w:noProof/>
          </w:rPr>
          <w:t>Figure 27: The chatbot sought appropriate information from the user</w:t>
        </w:r>
        <w:r>
          <w:rPr>
            <w:noProof/>
            <w:webHidden/>
          </w:rPr>
          <w:tab/>
        </w:r>
        <w:r>
          <w:rPr>
            <w:noProof/>
            <w:webHidden/>
          </w:rPr>
          <w:fldChar w:fldCharType="begin"/>
        </w:r>
        <w:r>
          <w:rPr>
            <w:noProof/>
            <w:webHidden/>
          </w:rPr>
          <w:instrText xml:space="preserve"> PAGEREF _Toc112506700 \h </w:instrText>
        </w:r>
        <w:r>
          <w:rPr>
            <w:noProof/>
            <w:webHidden/>
          </w:rPr>
        </w:r>
        <w:r>
          <w:rPr>
            <w:noProof/>
            <w:webHidden/>
          </w:rPr>
          <w:fldChar w:fldCharType="separate"/>
        </w:r>
        <w:r>
          <w:rPr>
            <w:noProof/>
            <w:webHidden/>
          </w:rPr>
          <w:t>50</w:t>
        </w:r>
        <w:r>
          <w:rPr>
            <w:noProof/>
            <w:webHidden/>
          </w:rPr>
          <w:fldChar w:fldCharType="end"/>
        </w:r>
      </w:hyperlink>
    </w:p>
    <w:p w14:paraId="500C4BDE" w14:textId="44031C73" w:rsidR="00D330FC" w:rsidRDefault="00D330FC">
      <w:pPr>
        <w:pStyle w:val="TableofFigures"/>
        <w:tabs>
          <w:tab w:val="right" w:leader="dot" w:pos="9016"/>
        </w:tabs>
        <w:rPr>
          <w:rFonts w:eastAsiaTheme="minorEastAsia"/>
          <w:noProof/>
          <w:lang w:eastAsia="en-IN"/>
        </w:rPr>
      </w:pPr>
      <w:hyperlink w:anchor="_Toc112506701" w:history="1">
        <w:r w:rsidRPr="00825541">
          <w:rPr>
            <w:rStyle w:val="Hyperlink"/>
            <w:noProof/>
          </w:rPr>
          <w:t>Figure 28: The chatbot recognized the symptoms entered by the user</w:t>
        </w:r>
        <w:r>
          <w:rPr>
            <w:noProof/>
            <w:webHidden/>
          </w:rPr>
          <w:tab/>
        </w:r>
        <w:r>
          <w:rPr>
            <w:noProof/>
            <w:webHidden/>
          </w:rPr>
          <w:fldChar w:fldCharType="begin"/>
        </w:r>
        <w:r>
          <w:rPr>
            <w:noProof/>
            <w:webHidden/>
          </w:rPr>
          <w:instrText xml:space="preserve"> PAGEREF _Toc112506701 \h </w:instrText>
        </w:r>
        <w:r>
          <w:rPr>
            <w:noProof/>
            <w:webHidden/>
          </w:rPr>
        </w:r>
        <w:r>
          <w:rPr>
            <w:noProof/>
            <w:webHidden/>
          </w:rPr>
          <w:fldChar w:fldCharType="separate"/>
        </w:r>
        <w:r>
          <w:rPr>
            <w:noProof/>
            <w:webHidden/>
          </w:rPr>
          <w:t>50</w:t>
        </w:r>
        <w:r>
          <w:rPr>
            <w:noProof/>
            <w:webHidden/>
          </w:rPr>
          <w:fldChar w:fldCharType="end"/>
        </w:r>
      </w:hyperlink>
    </w:p>
    <w:p w14:paraId="02C7527B" w14:textId="0469FFD9" w:rsidR="00D330FC" w:rsidRDefault="00D330FC">
      <w:pPr>
        <w:pStyle w:val="TableofFigures"/>
        <w:tabs>
          <w:tab w:val="right" w:leader="dot" w:pos="9016"/>
        </w:tabs>
        <w:rPr>
          <w:rFonts w:eastAsiaTheme="minorEastAsia"/>
          <w:noProof/>
          <w:lang w:eastAsia="en-IN"/>
        </w:rPr>
      </w:pPr>
      <w:hyperlink w:anchor="_Toc112506702" w:history="1">
        <w:r w:rsidRPr="00825541">
          <w:rPr>
            <w:rStyle w:val="Hyperlink"/>
            <w:noProof/>
          </w:rPr>
          <w:t>Figure 29: The chatbot appropriately responded to the user’s question</w:t>
        </w:r>
        <w:r>
          <w:rPr>
            <w:noProof/>
            <w:webHidden/>
          </w:rPr>
          <w:tab/>
        </w:r>
        <w:r>
          <w:rPr>
            <w:noProof/>
            <w:webHidden/>
          </w:rPr>
          <w:fldChar w:fldCharType="begin"/>
        </w:r>
        <w:r>
          <w:rPr>
            <w:noProof/>
            <w:webHidden/>
          </w:rPr>
          <w:instrText xml:space="preserve"> PAGEREF _Toc112506702 \h </w:instrText>
        </w:r>
        <w:r>
          <w:rPr>
            <w:noProof/>
            <w:webHidden/>
          </w:rPr>
        </w:r>
        <w:r>
          <w:rPr>
            <w:noProof/>
            <w:webHidden/>
          </w:rPr>
          <w:fldChar w:fldCharType="separate"/>
        </w:r>
        <w:r>
          <w:rPr>
            <w:noProof/>
            <w:webHidden/>
          </w:rPr>
          <w:t>50</w:t>
        </w:r>
        <w:r>
          <w:rPr>
            <w:noProof/>
            <w:webHidden/>
          </w:rPr>
          <w:fldChar w:fldCharType="end"/>
        </w:r>
      </w:hyperlink>
    </w:p>
    <w:p w14:paraId="33B3E019" w14:textId="6585EE8C" w:rsidR="00D330FC" w:rsidRDefault="00D330FC">
      <w:pPr>
        <w:pStyle w:val="TableofFigures"/>
        <w:tabs>
          <w:tab w:val="right" w:leader="dot" w:pos="9016"/>
        </w:tabs>
        <w:rPr>
          <w:rFonts w:eastAsiaTheme="minorEastAsia"/>
          <w:noProof/>
          <w:lang w:eastAsia="en-IN"/>
        </w:rPr>
      </w:pPr>
      <w:hyperlink w:anchor="_Toc112506703" w:history="1">
        <w:r w:rsidRPr="00825541">
          <w:rPr>
            <w:rStyle w:val="Hyperlink"/>
            <w:noProof/>
          </w:rPr>
          <w:t>Figure 30:  The displayed disease names were matching with the entered symptoms</w:t>
        </w:r>
        <w:r>
          <w:rPr>
            <w:noProof/>
            <w:webHidden/>
          </w:rPr>
          <w:tab/>
        </w:r>
        <w:r>
          <w:rPr>
            <w:noProof/>
            <w:webHidden/>
          </w:rPr>
          <w:fldChar w:fldCharType="begin"/>
        </w:r>
        <w:r>
          <w:rPr>
            <w:noProof/>
            <w:webHidden/>
          </w:rPr>
          <w:instrText xml:space="preserve"> PAGEREF _Toc112506703 \h </w:instrText>
        </w:r>
        <w:r>
          <w:rPr>
            <w:noProof/>
            <w:webHidden/>
          </w:rPr>
        </w:r>
        <w:r>
          <w:rPr>
            <w:noProof/>
            <w:webHidden/>
          </w:rPr>
          <w:fldChar w:fldCharType="separate"/>
        </w:r>
        <w:r>
          <w:rPr>
            <w:noProof/>
            <w:webHidden/>
          </w:rPr>
          <w:t>51</w:t>
        </w:r>
        <w:r>
          <w:rPr>
            <w:noProof/>
            <w:webHidden/>
          </w:rPr>
          <w:fldChar w:fldCharType="end"/>
        </w:r>
      </w:hyperlink>
    </w:p>
    <w:p w14:paraId="16A8E765" w14:textId="0FFC040C" w:rsidR="00D330FC" w:rsidRDefault="00D330FC">
      <w:pPr>
        <w:pStyle w:val="TableofFigures"/>
        <w:tabs>
          <w:tab w:val="right" w:leader="dot" w:pos="9016"/>
        </w:tabs>
        <w:rPr>
          <w:rFonts w:eastAsiaTheme="minorEastAsia"/>
          <w:noProof/>
          <w:lang w:eastAsia="en-IN"/>
        </w:rPr>
      </w:pPr>
      <w:hyperlink w:anchor="_Toc112506704" w:history="1">
        <w:r w:rsidRPr="00825541">
          <w:rPr>
            <w:rStyle w:val="Hyperlink"/>
            <w:noProof/>
          </w:rPr>
          <w:t>Figure 31: The disease names were displayed appropriately</w:t>
        </w:r>
        <w:r>
          <w:rPr>
            <w:noProof/>
            <w:webHidden/>
          </w:rPr>
          <w:tab/>
        </w:r>
        <w:r>
          <w:rPr>
            <w:noProof/>
            <w:webHidden/>
          </w:rPr>
          <w:fldChar w:fldCharType="begin"/>
        </w:r>
        <w:r>
          <w:rPr>
            <w:noProof/>
            <w:webHidden/>
          </w:rPr>
          <w:instrText xml:space="preserve"> PAGEREF _Toc112506704 \h </w:instrText>
        </w:r>
        <w:r>
          <w:rPr>
            <w:noProof/>
            <w:webHidden/>
          </w:rPr>
        </w:r>
        <w:r>
          <w:rPr>
            <w:noProof/>
            <w:webHidden/>
          </w:rPr>
          <w:fldChar w:fldCharType="separate"/>
        </w:r>
        <w:r>
          <w:rPr>
            <w:noProof/>
            <w:webHidden/>
          </w:rPr>
          <w:t>51</w:t>
        </w:r>
        <w:r>
          <w:rPr>
            <w:noProof/>
            <w:webHidden/>
          </w:rPr>
          <w:fldChar w:fldCharType="end"/>
        </w:r>
      </w:hyperlink>
    </w:p>
    <w:p w14:paraId="68C1BCAB" w14:textId="2EAA6DB4" w:rsidR="00D330FC" w:rsidRDefault="00D330FC">
      <w:pPr>
        <w:pStyle w:val="TableofFigures"/>
        <w:tabs>
          <w:tab w:val="right" w:leader="dot" w:pos="9016"/>
        </w:tabs>
        <w:rPr>
          <w:rFonts w:eastAsiaTheme="minorEastAsia"/>
          <w:noProof/>
          <w:lang w:eastAsia="en-IN"/>
        </w:rPr>
      </w:pPr>
      <w:hyperlink w:anchor="_Toc112506705" w:history="1">
        <w:r w:rsidRPr="00825541">
          <w:rPr>
            <w:rStyle w:val="Hyperlink"/>
            <w:noProof/>
          </w:rPr>
          <w:t>Figure 32: Project Timeline</w:t>
        </w:r>
        <w:r>
          <w:rPr>
            <w:noProof/>
            <w:webHidden/>
          </w:rPr>
          <w:tab/>
        </w:r>
        <w:r>
          <w:rPr>
            <w:noProof/>
            <w:webHidden/>
          </w:rPr>
          <w:fldChar w:fldCharType="begin"/>
        </w:r>
        <w:r>
          <w:rPr>
            <w:noProof/>
            <w:webHidden/>
          </w:rPr>
          <w:instrText xml:space="preserve"> PAGEREF _Toc112506705 \h </w:instrText>
        </w:r>
        <w:r>
          <w:rPr>
            <w:noProof/>
            <w:webHidden/>
          </w:rPr>
        </w:r>
        <w:r>
          <w:rPr>
            <w:noProof/>
            <w:webHidden/>
          </w:rPr>
          <w:fldChar w:fldCharType="separate"/>
        </w:r>
        <w:r>
          <w:rPr>
            <w:noProof/>
            <w:webHidden/>
          </w:rPr>
          <w:t>55</w:t>
        </w:r>
        <w:r>
          <w:rPr>
            <w:noProof/>
            <w:webHidden/>
          </w:rPr>
          <w:fldChar w:fldCharType="end"/>
        </w:r>
      </w:hyperlink>
    </w:p>
    <w:p w14:paraId="6B6FE80D" w14:textId="2DA0056A" w:rsidR="00D330FC" w:rsidRDefault="00D330FC">
      <w:pPr>
        <w:pStyle w:val="TableofFigures"/>
        <w:tabs>
          <w:tab w:val="right" w:leader="dot" w:pos="9016"/>
        </w:tabs>
        <w:rPr>
          <w:rFonts w:eastAsiaTheme="minorEastAsia"/>
          <w:noProof/>
          <w:lang w:eastAsia="en-IN"/>
        </w:rPr>
      </w:pPr>
      <w:hyperlink w:anchor="_Toc112506706" w:history="1">
        <w:r w:rsidRPr="00825541">
          <w:rPr>
            <w:rStyle w:val="Hyperlink"/>
            <w:noProof/>
          </w:rPr>
          <w:t>Figure 33: Rasa interactive CLI output</w:t>
        </w:r>
        <w:r>
          <w:rPr>
            <w:noProof/>
            <w:webHidden/>
          </w:rPr>
          <w:tab/>
        </w:r>
        <w:r>
          <w:rPr>
            <w:noProof/>
            <w:webHidden/>
          </w:rPr>
          <w:fldChar w:fldCharType="begin"/>
        </w:r>
        <w:r>
          <w:rPr>
            <w:noProof/>
            <w:webHidden/>
          </w:rPr>
          <w:instrText xml:space="preserve"> PAGEREF _Toc112506706 \h </w:instrText>
        </w:r>
        <w:r>
          <w:rPr>
            <w:noProof/>
            <w:webHidden/>
          </w:rPr>
        </w:r>
        <w:r>
          <w:rPr>
            <w:noProof/>
            <w:webHidden/>
          </w:rPr>
          <w:fldChar w:fldCharType="separate"/>
        </w:r>
        <w:r>
          <w:rPr>
            <w:noProof/>
            <w:webHidden/>
          </w:rPr>
          <w:t>57</w:t>
        </w:r>
        <w:r>
          <w:rPr>
            <w:noProof/>
            <w:webHidden/>
          </w:rPr>
          <w:fldChar w:fldCharType="end"/>
        </w:r>
      </w:hyperlink>
    </w:p>
    <w:p w14:paraId="3053B2F0" w14:textId="3F262532" w:rsidR="00546224" w:rsidRDefault="00ED02EF">
      <w:r w:rsidRPr="004F4F30">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7BDE2BA3" w14:textId="658C2C8D" w:rsidR="00D330FC"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2506707" w:history="1">
        <w:r w:rsidR="00D330FC" w:rsidRPr="00860BC1">
          <w:rPr>
            <w:rStyle w:val="Hyperlink"/>
            <w:noProof/>
          </w:rPr>
          <w:t>Table 1: NLP Tasks and Applications</w:t>
        </w:r>
        <w:r w:rsidR="00D330FC">
          <w:rPr>
            <w:noProof/>
            <w:webHidden/>
          </w:rPr>
          <w:tab/>
        </w:r>
        <w:r w:rsidR="00D330FC">
          <w:rPr>
            <w:noProof/>
            <w:webHidden/>
          </w:rPr>
          <w:fldChar w:fldCharType="begin"/>
        </w:r>
        <w:r w:rsidR="00D330FC">
          <w:rPr>
            <w:noProof/>
            <w:webHidden/>
          </w:rPr>
          <w:instrText xml:space="preserve"> PAGEREF _Toc112506707 \h </w:instrText>
        </w:r>
        <w:r w:rsidR="00D330FC">
          <w:rPr>
            <w:noProof/>
            <w:webHidden/>
          </w:rPr>
        </w:r>
        <w:r w:rsidR="00D330FC">
          <w:rPr>
            <w:noProof/>
            <w:webHidden/>
          </w:rPr>
          <w:fldChar w:fldCharType="separate"/>
        </w:r>
        <w:r w:rsidR="00D330FC">
          <w:rPr>
            <w:noProof/>
            <w:webHidden/>
          </w:rPr>
          <w:t>4</w:t>
        </w:r>
        <w:r w:rsidR="00D330FC">
          <w:rPr>
            <w:noProof/>
            <w:webHidden/>
          </w:rPr>
          <w:fldChar w:fldCharType="end"/>
        </w:r>
      </w:hyperlink>
    </w:p>
    <w:p w14:paraId="153D1004" w14:textId="300E57E6" w:rsidR="00D330FC" w:rsidRDefault="00D330FC">
      <w:pPr>
        <w:pStyle w:val="TableofFigures"/>
        <w:tabs>
          <w:tab w:val="right" w:leader="dot" w:pos="9016"/>
        </w:tabs>
        <w:rPr>
          <w:rFonts w:eastAsiaTheme="minorEastAsia"/>
          <w:noProof/>
          <w:lang w:eastAsia="en-IN"/>
        </w:rPr>
      </w:pPr>
      <w:hyperlink w:anchor="_Toc112506708" w:history="1">
        <w:r w:rsidRPr="00860BC1">
          <w:rPr>
            <w:rStyle w:val="Hyperlink"/>
            <w:noProof/>
          </w:rPr>
          <w:t>Table 2: Language Blocks and NLP Applications</w:t>
        </w:r>
        <w:r>
          <w:rPr>
            <w:noProof/>
            <w:webHidden/>
          </w:rPr>
          <w:tab/>
        </w:r>
        <w:r>
          <w:rPr>
            <w:noProof/>
            <w:webHidden/>
          </w:rPr>
          <w:fldChar w:fldCharType="begin"/>
        </w:r>
        <w:r>
          <w:rPr>
            <w:noProof/>
            <w:webHidden/>
          </w:rPr>
          <w:instrText xml:space="preserve"> PAGEREF _Toc112506708 \h </w:instrText>
        </w:r>
        <w:r>
          <w:rPr>
            <w:noProof/>
            <w:webHidden/>
          </w:rPr>
        </w:r>
        <w:r>
          <w:rPr>
            <w:noProof/>
            <w:webHidden/>
          </w:rPr>
          <w:fldChar w:fldCharType="separate"/>
        </w:r>
        <w:r>
          <w:rPr>
            <w:noProof/>
            <w:webHidden/>
          </w:rPr>
          <w:t>4</w:t>
        </w:r>
        <w:r>
          <w:rPr>
            <w:noProof/>
            <w:webHidden/>
          </w:rPr>
          <w:fldChar w:fldCharType="end"/>
        </w:r>
      </w:hyperlink>
    </w:p>
    <w:p w14:paraId="629C3069" w14:textId="4AAE3D81" w:rsidR="00D330FC" w:rsidRDefault="00D330FC">
      <w:pPr>
        <w:pStyle w:val="TableofFigures"/>
        <w:tabs>
          <w:tab w:val="right" w:leader="dot" w:pos="9016"/>
        </w:tabs>
        <w:rPr>
          <w:rFonts w:eastAsiaTheme="minorEastAsia"/>
          <w:noProof/>
          <w:lang w:eastAsia="en-IN"/>
        </w:rPr>
      </w:pPr>
      <w:hyperlink w:anchor="_Toc112506709" w:history="1">
        <w:r w:rsidRPr="00860BC1">
          <w:rPr>
            <w:rStyle w:val="Hyperlink"/>
            <w:noProof/>
          </w:rPr>
          <w:t>Table 3: NLU Intent Data</w:t>
        </w:r>
        <w:r>
          <w:rPr>
            <w:noProof/>
            <w:webHidden/>
          </w:rPr>
          <w:tab/>
        </w:r>
        <w:r>
          <w:rPr>
            <w:noProof/>
            <w:webHidden/>
          </w:rPr>
          <w:fldChar w:fldCharType="begin"/>
        </w:r>
        <w:r>
          <w:rPr>
            <w:noProof/>
            <w:webHidden/>
          </w:rPr>
          <w:instrText xml:space="preserve"> PAGEREF _Toc112506709 \h </w:instrText>
        </w:r>
        <w:r>
          <w:rPr>
            <w:noProof/>
            <w:webHidden/>
          </w:rPr>
        </w:r>
        <w:r>
          <w:rPr>
            <w:noProof/>
            <w:webHidden/>
          </w:rPr>
          <w:fldChar w:fldCharType="separate"/>
        </w:r>
        <w:r>
          <w:rPr>
            <w:noProof/>
            <w:webHidden/>
          </w:rPr>
          <w:t>26</w:t>
        </w:r>
        <w:r>
          <w:rPr>
            <w:noProof/>
            <w:webHidden/>
          </w:rPr>
          <w:fldChar w:fldCharType="end"/>
        </w:r>
      </w:hyperlink>
    </w:p>
    <w:p w14:paraId="1CFA0683" w14:textId="391990FB" w:rsidR="00D330FC" w:rsidRDefault="00D330FC">
      <w:pPr>
        <w:pStyle w:val="TableofFigures"/>
        <w:tabs>
          <w:tab w:val="right" w:leader="dot" w:pos="9016"/>
        </w:tabs>
        <w:rPr>
          <w:rFonts w:eastAsiaTheme="minorEastAsia"/>
          <w:noProof/>
          <w:lang w:eastAsia="en-IN"/>
        </w:rPr>
      </w:pPr>
      <w:hyperlink w:anchor="_Toc112506710" w:history="1">
        <w:r w:rsidRPr="00860BC1">
          <w:rPr>
            <w:rStyle w:val="Hyperlink"/>
            <w:noProof/>
          </w:rPr>
          <w:t>Table 4: NLG Resposne Data</w:t>
        </w:r>
        <w:r>
          <w:rPr>
            <w:noProof/>
            <w:webHidden/>
          </w:rPr>
          <w:tab/>
        </w:r>
        <w:r>
          <w:rPr>
            <w:noProof/>
            <w:webHidden/>
          </w:rPr>
          <w:fldChar w:fldCharType="begin"/>
        </w:r>
        <w:r>
          <w:rPr>
            <w:noProof/>
            <w:webHidden/>
          </w:rPr>
          <w:instrText xml:space="preserve"> PAGEREF _Toc112506710 \h </w:instrText>
        </w:r>
        <w:r>
          <w:rPr>
            <w:noProof/>
            <w:webHidden/>
          </w:rPr>
        </w:r>
        <w:r>
          <w:rPr>
            <w:noProof/>
            <w:webHidden/>
          </w:rPr>
          <w:fldChar w:fldCharType="separate"/>
        </w:r>
        <w:r>
          <w:rPr>
            <w:noProof/>
            <w:webHidden/>
          </w:rPr>
          <w:t>27</w:t>
        </w:r>
        <w:r>
          <w:rPr>
            <w:noProof/>
            <w:webHidden/>
          </w:rPr>
          <w:fldChar w:fldCharType="end"/>
        </w:r>
      </w:hyperlink>
    </w:p>
    <w:p w14:paraId="3ED88550" w14:textId="1D2607FB" w:rsidR="00D330FC" w:rsidRDefault="00D330FC">
      <w:pPr>
        <w:pStyle w:val="TableofFigures"/>
        <w:tabs>
          <w:tab w:val="right" w:leader="dot" w:pos="9016"/>
        </w:tabs>
        <w:rPr>
          <w:rFonts w:eastAsiaTheme="minorEastAsia"/>
          <w:noProof/>
          <w:lang w:eastAsia="en-IN"/>
        </w:rPr>
      </w:pPr>
      <w:hyperlink w:anchor="_Toc112506711" w:history="1">
        <w:r w:rsidRPr="00860BC1">
          <w:rPr>
            <w:rStyle w:val="Hyperlink"/>
            <w:noProof/>
          </w:rPr>
          <w:t>Table 5: Story Data for DM</w:t>
        </w:r>
        <w:r>
          <w:rPr>
            <w:noProof/>
            <w:webHidden/>
          </w:rPr>
          <w:tab/>
        </w:r>
        <w:r>
          <w:rPr>
            <w:noProof/>
            <w:webHidden/>
          </w:rPr>
          <w:fldChar w:fldCharType="begin"/>
        </w:r>
        <w:r>
          <w:rPr>
            <w:noProof/>
            <w:webHidden/>
          </w:rPr>
          <w:instrText xml:space="preserve"> PAGEREF _Toc112506711 \h </w:instrText>
        </w:r>
        <w:r>
          <w:rPr>
            <w:noProof/>
            <w:webHidden/>
          </w:rPr>
        </w:r>
        <w:r>
          <w:rPr>
            <w:noProof/>
            <w:webHidden/>
          </w:rPr>
          <w:fldChar w:fldCharType="separate"/>
        </w:r>
        <w:r>
          <w:rPr>
            <w:noProof/>
            <w:webHidden/>
          </w:rPr>
          <w:t>28</w:t>
        </w:r>
        <w:r>
          <w:rPr>
            <w:noProof/>
            <w:webHidden/>
          </w:rPr>
          <w:fldChar w:fldCharType="end"/>
        </w:r>
      </w:hyperlink>
    </w:p>
    <w:p w14:paraId="137F30F9" w14:textId="20880C1E" w:rsidR="00D330FC" w:rsidRDefault="00D330FC">
      <w:pPr>
        <w:pStyle w:val="TableofFigures"/>
        <w:tabs>
          <w:tab w:val="right" w:leader="dot" w:pos="9016"/>
        </w:tabs>
        <w:rPr>
          <w:rFonts w:eastAsiaTheme="minorEastAsia"/>
          <w:noProof/>
          <w:lang w:eastAsia="en-IN"/>
        </w:rPr>
      </w:pPr>
      <w:hyperlink w:anchor="_Toc112506712" w:history="1">
        <w:r w:rsidRPr="00860BC1">
          <w:rPr>
            <w:rStyle w:val="Hyperlink"/>
            <w:noProof/>
          </w:rPr>
          <w:t>Table 6: Rule Data for DM</w:t>
        </w:r>
        <w:r>
          <w:rPr>
            <w:noProof/>
            <w:webHidden/>
          </w:rPr>
          <w:tab/>
        </w:r>
        <w:r>
          <w:rPr>
            <w:noProof/>
            <w:webHidden/>
          </w:rPr>
          <w:fldChar w:fldCharType="begin"/>
        </w:r>
        <w:r>
          <w:rPr>
            <w:noProof/>
            <w:webHidden/>
          </w:rPr>
          <w:instrText xml:space="preserve"> PAGEREF _Toc112506712 \h </w:instrText>
        </w:r>
        <w:r>
          <w:rPr>
            <w:noProof/>
            <w:webHidden/>
          </w:rPr>
        </w:r>
        <w:r>
          <w:rPr>
            <w:noProof/>
            <w:webHidden/>
          </w:rPr>
          <w:fldChar w:fldCharType="separate"/>
        </w:r>
        <w:r>
          <w:rPr>
            <w:noProof/>
            <w:webHidden/>
          </w:rPr>
          <w:t>29</w:t>
        </w:r>
        <w:r>
          <w:rPr>
            <w:noProof/>
            <w:webHidden/>
          </w:rPr>
          <w:fldChar w:fldCharType="end"/>
        </w:r>
      </w:hyperlink>
    </w:p>
    <w:p w14:paraId="11866AF2" w14:textId="355678DF" w:rsidR="00D330FC" w:rsidRDefault="00D330FC">
      <w:pPr>
        <w:pStyle w:val="TableofFigures"/>
        <w:tabs>
          <w:tab w:val="right" w:leader="dot" w:pos="9016"/>
        </w:tabs>
        <w:rPr>
          <w:rFonts w:eastAsiaTheme="minorEastAsia"/>
          <w:noProof/>
          <w:lang w:eastAsia="en-IN"/>
        </w:rPr>
      </w:pPr>
      <w:hyperlink w:anchor="_Toc112506713" w:history="1">
        <w:r w:rsidRPr="00860BC1">
          <w:rPr>
            <w:rStyle w:val="Hyperlink"/>
            <w:rFonts w:cstheme="minorHAnsi"/>
            <w:noProof/>
          </w:rPr>
          <w:t>Table 7: Slot Data for DM</w:t>
        </w:r>
        <w:r>
          <w:rPr>
            <w:noProof/>
            <w:webHidden/>
          </w:rPr>
          <w:tab/>
        </w:r>
        <w:r>
          <w:rPr>
            <w:noProof/>
            <w:webHidden/>
          </w:rPr>
          <w:fldChar w:fldCharType="begin"/>
        </w:r>
        <w:r>
          <w:rPr>
            <w:noProof/>
            <w:webHidden/>
          </w:rPr>
          <w:instrText xml:space="preserve"> PAGEREF _Toc112506713 \h </w:instrText>
        </w:r>
        <w:r>
          <w:rPr>
            <w:noProof/>
            <w:webHidden/>
          </w:rPr>
        </w:r>
        <w:r>
          <w:rPr>
            <w:noProof/>
            <w:webHidden/>
          </w:rPr>
          <w:fldChar w:fldCharType="separate"/>
        </w:r>
        <w:r>
          <w:rPr>
            <w:noProof/>
            <w:webHidden/>
          </w:rPr>
          <w:t>30</w:t>
        </w:r>
        <w:r>
          <w:rPr>
            <w:noProof/>
            <w:webHidden/>
          </w:rPr>
          <w:fldChar w:fldCharType="end"/>
        </w:r>
      </w:hyperlink>
    </w:p>
    <w:p w14:paraId="6CC17903" w14:textId="142FBB61" w:rsidR="00D330FC" w:rsidRDefault="00D330FC">
      <w:pPr>
        <w:pStyle w:val="TableofFigures"/>
        <w:tabs>
          <w:tab w:val="right" w:leader="dot" w:pos="9016"/>
        </w:tabs>
        <w:rPr>
          <w:rFonts w:eastAsiaTheme="minorEastAsia"/>
          <w:noProof/>
          <w:lang w:eastAsia="en-IN"/>
        </w:rPr>
      </w:pPr>
      <w:hyperlink w:anchor="_Toc112506714" w:history="1">
        <w:r w:rsidRPr="00860BC1">
          <w:rPr>
            <w:rStyle w:val="Hyperlink"/>
            <w:noProof/>
          </w:rPr>
          <w:t>Table 8: Experimental Setup</w:t>
        </w:r>
        <w:r>
          <w:rPr>
            <w:noProof/>
            <w:webHidden/>
          </w:rPr>
          <w:tab/>
        </w:r>
        <w:r>
          <w:rPr>
            <w:noProof/>
            <w:webHidden/>
          </w:rPr>
          <w:fldChar w:fldCharType="begin"/>
        </w:r>
        <w:r>
          <w:rPr>
            <w:noProof/>
            <w:webHidden/>
          </w:rPr>
          <w:instrText xml:space="preserve"> PAGEREF _Toc112506714 \h </w:instrText>
        </w:r>
        <w:r>
          <w:rPr>
            <w:noProof/>
            <w:webHidden/>
          </w:rPr>
        </w:r>
        <w:r>
          <w:rPr>
            <w:noProof/>
            <w:webHidden/>
          </w:rPr>
          <w:fldChar w:fldCharType="separate"/>
        </w:r>
        <w:r>
          <w:rPr>
            <w:noProof/>
            <w:webHidden/>
          </w:rPr>
          <w:t>38</w:t>
        </w:r>
        <w:r>
          <w:rPr>
            <w:noProof/>
            <w:webHidden/>
          </w:rPr>
          <w:fldChar w:fldCharType="end"/>
        </w:r>
      </w:hyperlink>
    </w:p>
    <w:p w14:paraId="554C63A5" w14:textId="5E0D5025" w:rsidR="00D330FC" w:rsidRDefault="00D330FC">
      <w:pPr>
        <w:pStyle w:val="TableofFigures"/>
        <w:tabs>
          <w:tab w:val="right" w:leader="dot" w:pos="9016"/>
        </w:tabs>
        <w:rPr>
          <w:rFonts w:eastAsiaTheme="minorEastAsia"/>
          <w:noProof/>
          <w:lang w:eastAsia="en-IN"/>
        </w:rPr>
      </w:pPr>
      <w:hyperlink w:anchor="_Toc112506715" w:history="1">
        <w:r w:rsidRPr="00860BC1">
          <w:rPr>
            <w:rStyle w:val="Hyperlink"/>
            <w:noProof/>
          </w:rPr>
          <w:t>Table 9: Intent Classification Metrics by Intent</w:t>
        </w:r>
        <w:r>
          <w:rPr>
            <w:noProof/>
            <w:webHidden/>
          </w:rPr>
          <w:tab/>
        </w:r>
        <w:r>
          <w:rPr>
            <w:noProof/>
            <w:webHidden/>
          </w:rPr>
          <w:fldChar w:fldCharType="begin"/>
        </w:r>
        <w:r>
          <w:rPr>
            <w:noProof/>
            <w:webHidden/>
          </w:rPr>
          <w:instrText xml:space="preserve"> PAGEREF _Toc112506715 \h </w:instrText>
        </w:r>
        <w:r>
          <w:rPr>
            <w:noProof/>
            <w:webHidden/>
          </w:rPr>
        </w:r>
        <w:r>
          <w:rPr>
            <w:noProof/>
            <w:webHidden/>
          </w:rPr>
          <w:fldChar w:fldCharType="separate"/>
        </w:r>
        <w:r>
          <w:rPr>
            <w:noProof/>
            <w:webHidden/>
          </w:rPr>
          <w:t>39</w:t>
        </w:r>
        <w:r>
          <w:rPr>
            <w:noProof/>
            <w:webHidden/>
          </w:rPr>
          <w:fldChar w:fldCharType="end"/>
        </w:r>
      </w:hyperlink>
    </w:p>
    <w:p w14:paraId="6E979F02" w14:textId="483BCAA5" w:rsidR="00D330FC" w:rsidRDefault="00D330FC">
      <w:pPr>
        <w:pStyle w:val="TableofFigures"/>
        <w:tabs>
          <w:tab w:val="right" w:leader="dot" w:pos="9016"/>
        </w:tabs>
        <w:rPr>
          <w:rFonts w:eastAsiaTheme="minorEastAsia"/>
          <w:noProof/>
          <w:lang w:eastAsia="en-IN"/>
        </w:rPr>
      </w:pPr>
      <w:hyperlink w:anchor="_Toc112506716" w:history="1">
        <w:r w:rsidRPr="00860BC1">
          <w:rPr>
            <w:rStyle w:val="Hyperlink"/>
            <w:noProof/>
          </w:rPr>
          <w:t>Table 10: Intent classification Overall Metric</w:t>
        </w:r>
        <w:r>
          <w:rPr>
            <w:noProof/>
            <w:webHidden/>
          </w:rPr>
          <w:tab/>
        </w:r>
        <w:r>
          <w:rPr>
            <w:noProof/>
            <w:webHidden/>
          </w:rPr>
          <w:fldChar w:fldCharType="begin"/>
        </w:r>
        <w:r>
          <w:rPr>
            <w:noProof/>
            <w:webHidden/>
          </w:rPr>
          <w:instrText xml:space="preserve"> PAGEREF _Toc112506716 \h </w:instrText>
        </w:r>
        <w:r>
          <w:rPr>
            <w:noProof/>
            <w:webHidden/>
          </w:rPr>
        </w:r>
        <w:r>
          <w:rPr>
            <w:noProof/>
            <w:webHidden/>
          </w:rPr>
          <w:fldChar w:fldCharType="separate"/>
        </w:r>
        <w:r>
          <w:rPr>
            <w:noProof/>
            <w:webHidden/>
          </w:rPr>
          <w:t>40</w:t>
        </w:r>
        <w:r>
          <w:rPr>
            <w:noProof/>
            <w:webHidden/>
          </w:rPr>
          <w:fldChar w:fldCharType="end"/>
        </w:r>
      </w:hyperlink>
    </w:p>
    <w:p w14:paraId="49BC0969" w14:textId="4C6CFC53" w:rsidR="00D330FC" w:rsidRDefault="00D330FC">
      <w:pPr>
        <w:pStyle w:val="TableofFigures"/>
        <w:tabs>
          <w:tab w:val="right" w:leader="dot" w:pos="9016"/>
        </w:tabs>
        <w:rPr>
          <w:rFonts w:eastAsiaTheme="minorEastAsia"/>
          <w:noProof/>
          <w:lang w:eastAsia="en-IN"/>
        </w:rPr>
      </w:pPr>
      <w:hyperlink w:anchor="_Toc112506717" w:history="1">
        <w:r w:rsidRPr="00860BC1">
          <w:rPr>
            <w:rStyle w:val="Hyperlink"/>
            <w:noProof/>
          </w:rPr>
          <w:t>Table 11: Next Action Prediction Metric by Action</w:t>
        </w:r>
        <w:r>
          <w:rPr>
            <w:noProof/>
            <w:webHidden/>
          </w:rPr>
          <w:tab/>
        </w:r>
        <w:r>
          <w:rPr>
            <w:noProof/>
            <w:webHidden/>
          </w:rPr>
          <w:fldChar w:fldCharType="begin"/>
        </w:r>
        <w:r>
          <w:rPr>
            <w:noProof/>
            <w:webHidden/>
          </w:rPr>
          <w:instrText xml:space="preserve"> PAGEREF _Toc112506717 \h </w:instrText>
        </w:r>
        <w:r>
          <w:rPr>
            <w:noProof/>
            <w:webHidden/>
          </w:rPr>
        </w:r>
        <w:r>
          <w:rPr>
            <w:noProof/>
            <w:webHidden/>
          </w:rPr>
          <w:fldChar w:fldCharType="separate"/>
        </w:r>
        <w:r>
          <w:rPr>
            <w:noProof/>
            <w:webHidden/>
          </w:rPr>
          <w:t>42</w:t>
        </w:r>
        <w:r>
          <w:rPr>
            <w:noProof/>
            <w:webHidden/>
          </w:rPr>
          <w:fldChar w:fldCharType="end"/>
        </w:r>
      </w:hyperlink>
    </w:p>
    <w:p w14:paraId="4DC1DA62" w14:textId="67BF2CD7" w:rsidR="00D330FC" w:rsidRDefault="00D330FC">
      <w:pPr>
        <w:pStyle w:val="TableofFigures"/>
        <w:tabs>
          <w:tab w:val="right" w:leader="dot" w:pos="9016"/>
        </w:tabs>
        <w:rPr>
          <w:rFonts w:eastAsiaTheme="minorEastAsia"/>
          <w:noProof/>
          <w:lang w:eastAsia="en-IN"/>
        </w:rPr>
      </w:pPr>
      <w:hyperlink w:anchor="_Toc112506718" w:history="1">
        <w:r w:rsidRPr="00860BC1">
          <w:rPr>
            <w:rStyle w:val="Hyperlink"/>
            <w:noProof/>
          </w:rPr>
          <w:t>Table 12: Action Prediction Overall Metric</w:t>
        </w:r>
        <w:r>
          <w:rPr>
            <w:noProof/>
            <w:webHidden/>
          </w:rPr>
          <w:tab/>
        </w:r>
        <w:r>
          <w:rPr>
            <w:noProof/>
            <w:webHidden/>
          </w:rPr>
          <w:fldChar w:fldCharType="begin"/>
        </w:r>
        <w:r>
          <w:rPr>
            <w:noProof/>
            <w:webHidden/>
          </w:rPr>
          <w:instrText xml:space="preserve"> PAGEREF _Toc112506718 \h </w:instrText>
        </w:r>
        <w:r>
          <w:rPr>
            <w:noProof/>
            <w:webHidden/>
          </w:rPr>
        </w:r>
        <w:r>
          <w:rPr>
            <w:noProof/>
            <w:webHidden/>
          </w:rPr>
          <w:fldChar w:fldCharType="separate"/>
        </w:r>
        <w:r>
          <w:rPr>
            <w:noProof/>
            <w:webHidden/>
          </w:rPr>
          <w:t>42</w:t>
        </w:r>
        <w:r>
          <w:rPr>
            <w:noProof/>
            <w:webHidden/>
          </w:rPr>
          <w:fldChar w:fldCharType="end"/>
        </w:r>
      </w:hyperlink>
    </w:p>
    <w:p w14:paraId="20E3C841" w14:textId="2082588E" w:rsidR="00D330FC" w:rsidRDefault="00D330FC">
      <w:pPr>
        <w:pStyle w:val="TableofFigures"/>
        <w:tabs>
          <w:tab w:val="right" w:leader="dot" w:pos="9016"/>
        </w:tabs>
        <w:rPr>
          <w:rFonts w:eastAsiaTheme="minorEastAsia"/>
          <w:noProof/>
          <w:lang w:eastAsia="en-IN"/>
        </w:rPr>
      </w:pPr>
      <w:hyperlink w:anchor="_Toc112506719" w:history="1">
        <w:r w:rsidRPr="00860BC1">
          <w:rPr>
            <w:rStyle w:val="Hyperlink"/>
            <w:noProof/>
          </w:rPr>
          <w:t>Table 13: Intent Classification Metric</w:t>
        </w:r>
        <w:r>
          <w:rPr>
            <w:noProof/>
            <w:webHidden/>
          </w:rPr>
          <w:tab/>
        </w:r>
        <w:r>
          <w:rPr>
            <w:noProof/>
            <w:webHidden/>
          </w:rPr>
          <w:fldChar w:fldCharType="begin"/>
        </w:r>
        <w:r>
          <w:rPr>
            <w:noProof/>
            <w:webHidden/>
          </w:rPr>
          <w:instrText xml:space="preserve"> PAGEREF _Toc112506719 \h </w:instrText>
        </w:r>
        <w:r>
          <w:rPr>
            <w:noProof/>
            <w:webHidden/>
          </w:rPr>
        </w:r>
        <w:r>
          <w:rPr>
            <w:noProof/>
            <w:webHidden/>
          </w:rPr>
          <w:fldChar w:fldCharType="separate"/>
        </w:r>
        <w:r>
          <w:rPr>
            <w:noProof/>
            <w:webHidden/>
          </w:rPr>
          <w:t>44</w:t>
        </w:r>
        <w:r>
          <w:rPr>
            <w:noProof/>
            <w:webHidden/>
          </w:rPr>
          <w:fldChar w:fldCharType="end"/>
        </w:r>
      </w:hyperlink>
    </w:p>
    <w:p w14:paraId="246B2F5C" w14:textId="5D86399B" w:rsidR="00546224" w:rsidRDefault="00ED02EF">
      <w:r>
        <w:fldChar w:fldCharType="end"/>
      </w:r>
      <w:r w:rsidR="00546224">
        <w:br w:type="page"/>
      </w:r>
    </w:p>
    <w:p w14:paraId="3370B3A6" w14:textId="7FF2816C" w:rsidR="00787AF2" w:rsidRDefault="00787AF2" w:rsidP="00882E6C">
      <w:pPr>
        <w:jc w:val="center"/>
        <w:rPr>
          <w:rFonts w:asciiTheme="majorHAnsi" w:hAnsiTheme="majorHAnsi" w:cstheme="majorHAnsi"/>
          <w:color w:val="2F5496" w:themeColor="accent1" w:themeShade="BF"/>
          <w:sz w:val="32"/>
          <w:szCs w:val="32"/>
        </w:rPr>
      </w:pPr>
      <w:r w:rsidRPr="00370194">
        <w:rPr>
          <w:rFonts w:asciiTheme="majorHAnsi" w:hAnsiTheme="majorHAnsi" w:cstheme="majorHAnsi"/>
          <w:color w:val="2F5496" w:themeColor="accent1" w:themeShade="BF"/>
          <w:sz w:val="32"/>
          <w:szCs w:val="32"/>
        </w:rPr>
        <w:lastRenderedPageBreak/>
        <w:t>Abbreviations</w:t>
      </w:r>
    </w:p>
    <w:p w14:paraId="155BFB35" w14:textId="77777777" w:rsidR="00370194" w:rsidRDefault="00370194" w:rsidP="00882E6C">
      <w:pPr>
        <w:jc w:val="center"/>
        <w:rPr>
          <w:rFonts w:asciiTheme="majorHAnsi" w:hAnsiTheme="majorHAnsi" w:cstheme="majorHAnsi"/>
          <w:color w:val="2F5496" w:themeColor="accent1" w:themeShade="BF"/>
          <w:sz w:val="32"/>
          <w:szCs w:val="32"/>
        </w:rPr>
      </w:pPr>
    </w:p>
    <w:tbl>
      <w:tblPr>
        <w:tblW w:w="7920" w:type="dxa"/>
        <w:jc w:val="right"/>
        <w:tblLook w:val="04A0" w:firstRow="1" w:lastRow="0" w:firstColumn="1" w:lastColumn="0" w:noHBand="0" w:noVBand="1"/>
      </w:tblPr>
      <w:tblGrid>
        <w:gridCol w:w="983"/>
        <w:gridCol w:w="6937"/>
      </w:tblGrid>
      <w:tr w:rsidR="00370194" w:rsidRPr="00370194" w14:paraId="60223A53" w14:textId="77777777" w:rsidTr="00370194">
        <w:trPr>
          <w:trHeight w:val="300"/>
          <w:jc w:val="right"/>
        </w:trPr>
        <w:tc>
          <w:tcPr>
            <w:tcW w:w="983" w:type="dxa"/>
            <w:shd w:val="clear" w:color="auto" w:fill="auto"/>
            <w:noWrap/>
            <w:vAlign w:val="center"/>
            <w:hideMark/>
          </w:tcPr>
          <w:p w14:paraId="7E673F5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AI</w:t>
            </w:r>
          </w:p>
        </w:tc>
        <w:tc>
          <w:tcPr>
            <w:tcW w:w="6937" w:type="dxa"/>
            <w:shd w:val="clear" w:color="auto" w:fill="auto"/>
            <w:noWrap/>
            <w:vAlign w:val="center"/>
            <w:hideMark/>
          </w:tcPr>
          <w:p w14:paraId="59F67CE5"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Artificial Intelligence</w:t>
            </w:r>
          </w:p>
        </w:tc>
      </w:tr>
      <w:tr w:rsidR="00370194" w:rsidRPr="00370194" w14:paraId="3E8C57AE" w14:textId="77777777" w:rsidTr="00370194">
        <w:trPr>
          <w:trHeight w:val="300"/>
          <w:jc w:val="right"/>
        </w:trPr>
        <w:tc>
          <w:tcPr>
            <w:tcW w:w="983" w:type="dxa"/>
            <w:shd w:val="clear" w:color="auto" w:fill="auto"/>
            <w:noWrap/>
            <w:vAlign w:val="center"/>
            <w:hideMark/>
          </w:tcPr>
          <w:p w14:paraId="1C2479E4"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ASR</w:t>
            </w:r>
          </w:p>
        </w:tc>
        <w:tc>
          <w:tcPr>
            <w:tcW w:w="6937" w:type="dxa"/>
            <w:shd w:val="clear" w:color="auto" w:fill="auto"/>
            <w:noWrap/>
            <w:vAlign w:val="center"/>
            <w:hideMark/>
          </w:tcPr>
          <w:p w14:paraId="3E64DD58"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Automated Speech Recognition</w:t>
            </w:r>
          </w:p>
        </w:tc>
      </w:tr>
      <w:tr w:rsidR="00370194" w:rsidRPr="00370194" w14:paraId="7A99EED2" w14:textId="77777777" w:rsidTr="00370194">
        <w:trPr>
          <w:trHeight w:val="300"/>
          <w:jc w:val="right"/>
        </w:trPr>
        <w:tc>
          <w:tcPr>
            <w:tcW w:w="983" w:type="dxa"/>
            <w:shd w:val="clear" w:color="auto" w:fill="auto"/>
            <w:noWrap/>
            <w:vAlign w:val="center"/>
            <w:hideMark/>
          </w:tcPr>
          <w:p w14:paraId="290C7877"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BERT</w:t>
            </w:r>
          </w:p>
        </w:tc>
        <w:tc>
          <w:tcPr>
            <w:tcW w:w="6937" w:type="dxa"/>
            <w:shd w:val="clear" w:color="auto" w:fill="auto"/>
            <w:noWrap/>
            <w:vAlign w:val="center"/>
            <w:hideMark/>
          </w:tcPr>
          <w:p w14:paraId="5E76474B"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Bidirectional Encoder Representations from Transformers</w:t>
            </w:r>
          </w:p>
        </w:tc>
      </w:tr>
      <w:tr w:rsidR="00370194" w:rsidRPr="00370194" w14:paraId="049F1894" w14:textId="77777777" w:rsidTr="00370194">
        <w:trPr>
          <w:trHeight w:val="300"/>
          <w:jc w:val="right"/>
        </w:trPr>
        <w:tc>
          <w:tcPr>
            <w:tcW w:w="983" w:type="dxa"/>
            <w:shd w:val="clear" w:color="auto" w:fill="auto"/>
            <w:noWrap/>
            <w:vAlign w:val="center"/>
            <w:hideMark/>
          </w:tcPr>
          <w:p w14:paraId="7E6BE1AD"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CNN</w:t>
            </w:r>
          </w:p>
        </w:tc>
        <w:tc>
          <w:tcPr>
            <w:tcW w:w="6937" w:type="dxa"/>
            <w:shd w:val="clear" w:color="auto" w:fill="auto"/>
            <w:noWrap/>
            <w:vAlign w:val="center"/>
            <w:hideMark/>
          </w:tcPr>
          <w:p w14:paraId="0BBD9F90"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Convolutional Neural Network</w:t>
            </w:r>
          </w:p>
        </w:tc>
      </w:tr>
      <w:tr w:rsidR="00370194" w:rsidRPr="00370194" w14:paraId="690DE6DA" w14:textId="77777777" w:rsidTr="00370194">
        <w:trPr>
          <w:trHeight w:val="300"/>
          <w:jc w:val="right"/>
        </w:trPr>
        <w:tc>
          <w:tcPr>
            <w:tcW w:w="983" w:type="dxa"/>
            <w:shd w:val="clear" w:color="auto" w:fill="auto"/>
            <w:noWrap/>
            <w:vAlign w:val="center"/>
            <w:hideMark/>
          </w:tcPr>
          <w:p w14:paraId="667EA14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DL</w:t>
            </w:r>
          </w:p>
        </w:tc>
        <w:tc>
          <w:tcPr>
            <w:tcW w:w="6937" w:type="dxa"/>
            <w:shd w:val="clear" w:color="auto" w:fill="auto"/>
            <w:noWrap/>
            <w:vAlign w:val="center"/>
            <w:hideMark/>
          </w:tcPr>
          <w:p w14:paraId="22FD435C"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Deep Learning</w:t>
            </w:r>
          </w:p>
        </w:tc>
      </w:tr>
      <w:tr w:rsidR="00370194" w:rsidRPr="00370194" w14:paraId="61FB5264" w14:textId="77777777" w:rsidTr="00370194">
        <w:trPr>
          <w:trHeight w:val="300"/>
          <w:jc w:val="right"/>
        </w:trPr>
        <w:tc>
          <w:tcPr>
            <w:tcW w:w="983" w:type="dxa"/>
            <w:shd w:val="clear" w:color="auto" w:fill="auto"/>
            <w:noWrap/>
            <w:vAlign w:val="center"/>
            <w:hideMark/>
          </w:tcPr>
          <w:p w14:paraId="555E2F8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DM</w:t>
            </w:r>
          </w:p>
        </w:tc>
        <w:tc>
          <w:tcPr>
            <w:tcW w:w="6937" w:type="dxa"/>
            <w:shd w:val="clear" w:color="auto" w:fill="auto"/>
            <w:noWrap/>
            <w:vAlign w:val="center"/>
            <w:hideMark/>
          </w:tcPr>
          <w:p w14:paraId="195160CD"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Dialogue Management</w:t>
            </w:r>
          </w:p>
        </w:tc>
      </w:tr>
      <w:tr w:rsidR="00370194" w:rsidRPr="00370194" w14:paraId="2C5780C9" w14:textId="77777777" w:rsidTr="00370194">
        <w:trPr>
          <w:trHeight w:val="300"/>
          <w:jc w:val="right"/>
        </w:trPr>
        <w:tc>
          <w:tcPr>
            <w:tcW w:w="983" w:type="dxa"/>
            <w:shd w:val="clear" w:color="auto" w:fill="auto"/>
            <w:noWrap/>
            <w:vAlign w:val="center"/>
            <w:hideMark/>
          </w:tcPr>
          <w:p w14:paraId="0194AFD5"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FAQ</w:t>
            </w:r>
          </w:p>
        </w:tc>
        <w:tc>
          <w:tcPr>
            <w:tcW w:w="6937" w:type="dxa"/>
            <w:shd w:val="clear" w:color="auto" w:fill="auto"/>
            <w:noWrap/>
            <w:vAlign w:val="center"/>
            <w:hideMark/>
          </w:tcPr>
          <w:p w14:paraId="402A2844"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Frequently Asked Questions</w:t>
            </w:r>
          </w:p>
        </w:tc>
      </w:tr>
      <w:tr w:rsidR="00EC7C42" w:rsidRPr="00370194" w14:paraId="19AD6A5F" w14:textId="77777777" w:rsidTr="00370194">
        <w:trPr>
          <w:trHeight w:val="300"/>
          <w:jc w:val="right"/>
        </w:trPr>
        <w:tc>
          <w:tcPr>
            <w:tcW w:w="983" w:type="dxa"/>
            <w:shd w:val="clear" w:color="auto" w:fill="auto"/>
            <w:noWrap/>
            <w:vAlign w:val="center"/>
          </w:tcPr>
          <w:p w14:paraId="356D2A54" w14:textId="4EF8889B" w:rsidR="00EC7C42" w:rsidRPr="00370194" w:rsidRDefault="00EC7C42"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GUI</w:t>
            </w:r>
          </w:p>
        </w:tc>
        <w:tc>
          <w:tcPr>
            <w:tcW w:w="6937" w:type="dxa"/>
            <w:shd w:val="clear" w:color="auto" w:fill="auto"/>
            <w:noWrap/>
            <w:vAlign w:val="center"/>
          </w:tcPr>
          <w:p w14:paraId="37FDAB9D" w14:textId="42515BE7" w:rsidR="00EC7C42" w:rsidRPr="00370194" w:rsidRDefault="00EC7C42" w:rsidP="00370194">
            <w:pPr>
              <w:spacing w:after="0" w:line="240" w:lineRule="auto"/>
              <w:rPr>
                <w:rFonts w:eastAsia="Times New Roman" w:cstheme="minorHAnsi"/>
                <w:color w:val="000000"/>
                <w:lang w:eastAsia="en-IN"/>
              </w:rPr>
            </w:pPr>
            <w:r>
              <w:rPr>
                <w:rFonts w:eastAsia="Times New Roman" w:cstheme="minorHAnsi"/>
                <w:color w:val="000000"/>
                <w:lang w:eastAsia="en-IN"/>
              </w:rPr>
              <w:t>G</w:t>
            </w:r>
            <w:r w:rsidRPr="00EC7C42">
              <w:rPr>
                <w:rFonts w:eastAsia="Times New Roman" w:cstheme="minorHAnsi"/>
                <w:color w:val="000000"/>
                <w:lang w:eastAsia="en-IN"/>
              </w:rPr>
              <w:t xml:space="preserve">raphical </w:t>
            </w:r>
            <w:r>
              <w:rPr>
                <w:rFonts w:eastAsia="Times New Roman" w:cstheme="minorHAnsi"/>
                <w:color w:val="000000"/>
                <w:lang w:eastAsia="en-IN"/>
              </w:rPr>
              <w:t>U</w:t>
            </w:r>
            <w:r w:rsidRPr="00EC7C42">
              <w:rPr>
                <w:rFonts w:eastAsia="Times New Roman" w:cstheme="minorHAnsi"/>
                <w:color w:val="000000"/>
                <w:lang w:eastAsia="en-IN"/>
              </w:rPr>
              <w:t xml:space="preserve">ser </w:t>
            </w:r>
            <w:r>
              <w:rPr>
                <w:rFonts w:eastAsia="Times New Roman" w:cstheme="minorHAnsi"/>
                <w:color w:val="000000"/>
                <w:lang w:eastAsia="en-IN"/>
              </w:rPr>
              <w:t>I</w:t>
            </w:r>
            <w:r w:rsidRPr="00EC7C42">
              <w:rPr>
                <w:rFonts w:eastAsia="Times New Roman" w:cstheme="minorHAnsi"/>
                <w:color w:val="000000"/>
                <w:lang w:eastAsia="en-IN"/>
              </w:rPr>
              <w:t>nterface</w:t>
            </w:r>
          </w:p>
        </w:tc>
      </w:tr>
      <w:tr w:rsidR="00370194" w:rsidRPr="00370194" w14:paraId="455FB988" w14:textId="77777777" w:rsidTr="00370194">
        <w:trPr>
          <w:trHeight w:val="300"/>
          <w:jc w:val="right"/>
        </w:trPr>
        <w:tc>
          <w:tcPr>
            <w:tcW w:w="983" w:type="dxa"/>
            <w:shd w:val="clear" w:color="auto" w:fill="auto"/>
            <w:noWrap/>
            <w:vAlign w:val="center"/>
            <w:hideMark/>
          </w:tcPr>
          <w:p w14:paraId="33F47A49"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GPT</w:t>
            </w:r>
          </w:p>
        </w:tc>
        <w:tc>
          <w:tcPr>
            <w:tcW w:w="6937" w:type="dxa"/>
            <w:shd w:val="clear" w:color="auto" w:fill="auto"/>
            <w:noWrap/>
            <w:vAlign w:val="center"/>
            <w:hideMark/>
          </w:tcPr>
          <w:p w14:paraId="4503FF23"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Generative Pre-trained Transformer</w:t>
            </w:r>
          </w:p>
        </w:tc>
      </w:tr>
      <w:tr w:rsidR="00355841" w:rsidRPr="00370194" w14:paraId="57CFE106" w14:textId="77777777" w:rsidTr="00370194">
        <w:trPr>
          <w:trHeight w:val="300"/>
          <w:jc w:val="right"/>
        </w:trPr>
        <w:tc>
          <w:tcPr>
            <w:tcW w:w="983" w:type="dxa"/>
            <w:shd w:val="clear" w:color="auto" w:fill="auto"/>
            <w:noWrap/>
            <w:vAlign w:val="center"/>
          </w:tcPr>
          <w:p w14:paraId="600D8AFA" w14:textId="3A233E97" w:rsidR="00355841" w:rsidRPr="00370194" w:rsidRDefault="00355841"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HTML</w:t>
            </w:r>
          </w:p>
        </w:tc>
        <w:tc>
          <w:tcPr>
            <w:tcW w:w="6937" w:type="dxa"/>
            <w:shd w:val="clear" w:color="auto" w:fill="auto"/>
            <w:noWrap/>
            <w:vAlign w:val="center"/>
          </w:tcPr>
          <w:p w14:paraId="02998D56" w14:textId="319EA55A" w:rsidR="00355841" w:rsidRPr="00370194" w:rsidRDefault="00355841" w:rsidP="00370194">
            <w:pPr>
              <w:spacing w:after="0" w:line="240" w:lineRule="auto"/>
              <w:rPr>
                <w:rFonts w:eastAsia="Times New Roman" w:cstheme="minorHAnsi"/>
                <w:color w:val="000000"/>
                <w:lang w:eastAsia="en-IN"/>
              </w:rPr>
            </w:pPr>
            <w:r w:rsidRPr="00355841">
              <w:rPr>
                <w:rFonts w:eastAsia="Times New Roman" w:cstheme="minorHAnsi"/>
                <w:color w:val="000000"/>
                <w:lang w:eastAsia="en-IN"/>
              </w:rPr>
              <w:t>HyperText Markup Language</w:t>
            </w:r>
          </w:p>
        </w:tc>
      </w:tr>
      <w:tr w:rsidR="00370194" w:rsidRPr="00370194" w14:paraId="60905FE6" w14:textId="77777777" w:rsidTr="00370194">
        <w:trPr>
          <w:trHeight w:val="300"/>
          <w:jc w:val="right"/>
        </w:trPr>
        <w:tc>
          <w:tcPr>
            <w:tcW w:w="983" w:type="dxa"/>
            <w:shd w:val="clear" w:color="auto" w:fill="auto"/>
            <w:noWrap/>
            <w:vAlign w:val="center"/>
            <w:hideMark/>
          </w:tcPr>
          <w:p w14:paraId="045D6BC1"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HMM</w:t>
            </w:r>
          </w:p>
        </w:tc>
        <w:tc>
          <w:tcPr>
            <w:tcW w:w="6937" w:type="dxa"/>
            <w:shd w:val="clear" w:color="auto" w:fill="auto"/>
            <w:noWrap/>
            <w:vAlign w:val="center"/>
            <w:hideMark/>
          </w:tcPr>
          <w:p w14:paraId="0EFB7A52"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Hidden Markov Model</w:t>
            </w:r>
          </w:p>
        </w:tc>
      </w:tr>
      <w:tr w:rsidR="00355841" w:rsidRPr="00370194" w14:paraId="6E3C4C9F" w14:textId="77777777" w:rsidTr="00370194">
        <w:trPr>
          <w:trHeight w:val="300"/>
          <w:jc w:val="right"/>
        </w:trPr>
        <w:tc>
          <w:tcPr>
            <w:tcW w:w="983" w:type="dxa"/>
            <w:shd w:val="clear" w:color="auto" w:fill="auto"/>
            <w:noWrap/>
            <w:vAlign w:val="center"/>
          </w:tcPr>
          <w:p w14:paraId="10DD4518" w14:textId="60F0F79B" w:rsidR="00355841" w:rsidRPr="00370194" w:rsidRDefault="00355841"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JSON</w:t>
            </w:r>
          </w:p>
        </w:tc>
        <w:tc>
          <w:tcPr>
            <w:tcW w:w="6937" w:type="dxa"/>
            <w:shd w:val="clear" w:color="auto" w:fill="auto"/>
            <w:noWrap/>
            <w:vAlign w:val="center"/>
          </w:tcPr>
          <w:p w14:paraId="13B051BC" w14:textId="52E26E54" w:rsidR="00355841" w:rsidRPr="00370194" w:rsidRDefault="00355841" w:rsidP="00370194">
            <w:pPr>
              <w:spacing w:after="0" w:line="240" w:lineRule="auto"/>
              <w:rPr>
                <w:rFonts w:eastAsia="Times New Roman" w:cstheme="minorHAnsi"/>
                <w:color w:val="000000"/>
                <w:lang w:eastAsia="en-IN"/>
              </w:rPr>
            </w:pPr>
            <w:r w:rsidRPr="00355841">
              <w:rPr>
                <w:rFonts w:eastAsia="Times New Roman" w:cstheme="minorHAnsi"/>
                <w:color w:val="000000"/>
                <w:lang w:eastAsia="en-IN"/>
              </w:rPr>
              <w:t>JavaScript Object Notation</w:t>
            </w:r>
          </w:p>
        </w:tc>
      </w:tr>
      <w:tr w:rsidR="00370194" w:rsidRPr="00370194" w14:paraId="582574F1" w14:textId="77777777" w:rsidTr="00370194">
        <w:trPr>
          <w:trHeight w:val="300"/>
          <w:jc w:val="right"/>
        </w:trPr>
        <w:tc>
          <w:tcPr>
            <w:tcW w:w="983" w:type="dxa"/>
            <w:shd w:val="clear" w:color="auto" w:fill="auto"/>
            <w:noWrap/>
            <w:vAlign w:val="center"/>
            <w:hideMark/>
          </w:tcPr>
          <w:p w14:paraId="1DBBD8A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LSTM</w:t>
            </w:r>
          </w:p>
        </w:tc>
        <w:tc>
          <w:tcPr>
            <w:tcW w:w="6937" w:type="dxa"/>
            <w:shd w:val="clear" w:color="auto" w:fill="auto"/>
            <w:noWrap/>
            <w:vAlign w:val="center"/>
            <w:hideMark/>
          </w:tcPr>
          <w:p w14:paraId="4A73D0FE"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Long Short-Term Memory</w:t>
            </w:r>
          </w:p>
        </w:tc>
      </w:tr>
      <w:tr w:rsidR="00370194" w:rsidRPr="00370194" w14:paraId="74A4A82C" w14:textId="77777777" w:rsidTr="00370194">
        <w:trPr>
          <w:trHeight w:val="300"/>
          <w:jc w:val="right"/>
        </w:trPr>
        <w:tc>
          <w:tcPr>
            <w:tcW w:w="983" w:type="dxa"/>
            <w:shd w:val="clear" w:color="auto" w:fill="auto"/>
            <w:noWrap/>
            <w:vAlign w:val="center"/>
            <w:hideMark/>
          </w:tcPr>
          <w:p w14:paraId="3004252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ML</w:t>
            </w:r>
          </w:p>
        </w:tc>
        <w:tc>
          <w:tcPr>
            <w:tcW w:w="6937" w:type="dxa"/>
            <w:shd w:val="clear" w:color="auto" w:fill="auto"/>
            <w:noWrap/>
            <w:vAlign w:val="center"/>
            <w:hideMark/>
          </w:tcPr>
          <w:p w14:paraId="2A114C30"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Machine Learning</w:t>
            </w:r>
          </w:p>
        </w:tc>
      </w:tr>
      <w:tr w:rsidR="00370194" w:rsidRPr="00370194" w14:paraId="1B327A3D" w14:textId="77777777" w:rsidTr="00370194">
        <w:trPr>
          <w:trHeight w:val="300"/>
          <w:jc w:val="right"/>
        </w:trPr>
        <w:tc>
          <w:tcPr>
            <w:tcW w:w="983" w:type="dxa"/>
            <w:shd w:val="clear" w:color="auto" w:fill="auto"/>
            <w:noWrap/>
            <w:vAlign w:val="center"/>
            <w:hideMark/>
          </w:tcPr>
          <w:p w14:paraId="6BD49EE9"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NER</w:t>
            </w:r>
          </w:p>
        </w:tc>
        <w:tc>
          <w:tcPr>
            <w:tcW w:w="6937" w:type="dxa"/>
            <w:shd w:val="clear" w:color="auto" w:fill="auto"/>
            <w:noWrap/>
            <w:vAlign w:val="center"/>
            <w:hideMark/>
          </w:tcPr>
          <w:p w14:paraId="56E14575"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Named Entity Recognition</w:t>
            </w:r>
          </w:p>
        </w:tc>
      </w:tr>
      <w:tr w:rsidR="00370194" w:rsidRPr="00370194" w14:paraId="293B0F0D" w14:textId="77777777" w:rsidTr="00370194">
        <w:trPr>
          <w:trHeight w:val="300"/>
          <w:jc w:val="right"/>
        </w:trPr>
        <w:tc>
          <w:tcPr>
            <w:tcW w:w="983" w:type="dxa"/>
            <w:shd w:val="clear" w:color="auto" w:fill="auto"/>
            <w:noWrap/>
            <w:vAlign w:val="center"/>
            <w:hideMark/>
          </w:tcPr>
          <w:p w14:paraId="7A883CBD"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NLG</w:t>
            </w:r>
          </w:p>
        </w:tc>
        <w:tc>
          <w:tcPr>
            <w:tcW w:w="6937" w:type="dxa"/>
            <w:shd w:val="clear" w:color="auto" w:fill="auto"/>
            <w:noWrap/>
            <w:vAlign w:val="center"/>
            <w:hideMark/>
          </w:tcPr>
          <w:p w14:paraId="578F22E8"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Natural Language Generation</w:t>
            </w:r>
          </w:p>
        </w:tc>
      </w:tr>
      <w:tr w:rsidR="00370194" w:rsidRPr="00370194" w14:paraId="1CF12A41" w14:textId="77777777" w:rsidTr="00370194">
        <w:trPr>
          <w:trHeight w:val="300"/>
          <w:jc w:val="right"/>
        </w:trPr>
        <w:tc>
          <w:tcPr>
            <w:tcW w:w="983" w:type="dxa"/>
            <w:shd w:val="clear" w:color="auto" w:fill="auto"/>
            <w:noWrap/>
            <w:vAlign w:val="center"/>
            <w:hideMark/>
          </w:tcPr>
          <w:p w14:paraId="59BD275C"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NLP</w:t>
            </w:r>
          </w:p>
        </w:tc>
        <w:tc>
          <w:tcPr>
            <w:tcW w:w="6937" w:type="dxa"/>
            <w:shd w:val="clear" w:color="auto" w:fill="auto"/>
            <w:noWrap/>
            <w:vAlign w:val="center"/>
            <w:hideMark/>
          </w:tcPr>
          <w:p w14:paraId="489BD2C2"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Natural Language Processing</w:t>
            </w:r>
          </w:p>
        </w:tc>
      </w:tr>
      <w:tr w:rsidR="00370194" w:rsidRPr="00370194" w14:paraId="57172289" w14:textId="77777777" w:rsidTr="00370194">
        <w:trPr>
          <w:trHeight w:val="300"/>
          <w:jc w:val="right"/>
        </w:trPr>
        <w:tc>
          <w:tcPr>
            <w:tcW w:w="983" w:type="dxa"/>
            <w:shd w:val="clear" w:color="auto" w:fill="auto"/>
            <w:noWrap/>
            <w:vAlign w:val="center"/>
            <w:hideMark/>
          </w:tcPr>
          <w:p w14:paraId="6AEEC7E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NLU</w:t>
            </w:r>
          </w:p>
        </w:tc>
        <w:tc>
          <w:tcPr>
            <w:tcW w:w="6937" w:type="dxa"/>
            <w:shd w:val="clear" w:color="auto" w:fill="auto"/>
            <w:noWrap/>
            <w:vAlign w:val="center"/>
            <w:hideMark/>
          </w:tcPr>
          <w:p w14:paraId="65786713"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Natural Language Understanding</w:t>
            </w:r>
          </w:p>
        </w:tc>
      </w:tr>
      <w:tr w:rsidR="00370194" w:rsidRPr="00370194" w14:paraId="578B4D49" w14:textId="77777777" w:rsidTr="00370194">
        <w:trPr>
          <w:trHeight w:val="300"/>
          <w:jc w:val="right"/>
        </w:trPr>
        <w:tc>
          <w:tcPr>
            <w:tcW w:w="983" w:type="dxa"/>
            <w:shd w:val="clear" w:color="auto" w:fill="auto"/>
            <w:noWrap/>
            <w:vAlign w:val="center"/>
            <w:hideMark/>
          </w:tcPr>
          <w:p w14:paraId="2D94CB6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NN</w:t>
            </w:r>
          </w:p>
        </w:tc>
        <w:tc>
          <w:tcPr>
            <w:tcW w:w="6937" w:type="dxa"/>
            <w:shd w:val="clear" w:color="auto" w:fill="auto"/>
            <w:noWrap/>
            <w:vAlign w:val="center"/>
            <w:hideMark/>
          </w:tcPr>
          <w:p w14:paraId="404CA60E"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Neural Network</w:t>
            </w:r>
          </w:p>
        </w:tc>
      </w:tr>
      <w:tr w:rsidR="00370194" w:rsidRPr="00370194" w14:paraId="162559B0" w14:textId="77777777" w:rsidTr="00370194">
        <w:trPr>
          <w:trHeight w:val="300"/>
          <w:jc w:val="right"/>
        </w:trPr>
        <w:tc>
          <w:tcPr>
            <w:tcW w:w="983" w:type="dxa"/>
            <w:shd w:val="clear" w:color="auto" w:fill="auto"/>
            <w:noWrap/>
            <w:vAlign w:val="center"/>
            <w:hideMark/>
          </w:tcPr>
          <w:p w14:paraId="1620E06F"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POS</w:t>
            </w:r>
          </w:p>
        </w:tc>
        <w:tc>
          <w:tcPr>
            <w:tcW w:w="6937" w:type="dxa"/>
            <w:shd w:val="clear" w:color="auto" w:fill="auto"/>
            <w:noWrap/>
            <w:vAlign w:val="center"/>
            <w:hideMark/>
          </w:tcPr>
          <w:p w14:paraId="064EBFEB"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Part-of-speech</w:t>
            </w:r>
          </w:p>
        </w:tc>
      </w:tr>
      <w:tr w:rsidR="00370194" w:rsidRPr="00370194" w14:paraId="48ADC8E0" w14:textId="77777777" w:rsidTr="00370194">
        <w:trPr>
          <w:trHeight w:val="300"/>
          <w:jc w:val="right"/>
        </w:trPr>
        <w:tc>
          <w:tcPr>
            <w:tcW w:w="983" w:type="dxa"/>
            <w:shd w:val="clear" w:color="auto" w:fill="auto"/>
            <w:noWrap/>
            <w:vAlign w:val="center"/>
            <w:hideMark/>
          </w:tcPr>
          <w:p w14:paraId="31EE7B1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RNN</w:t>
            </w:r>
          </w:p>
        </w:tc>
        <w:tc>
          <w:tcPr>
            <w:tcW w:w="6937" w:type="dxa"/>
            <w:shd w:val="clear" w:color="auto" w:fill="auto"/>
            <w:noWrap/>
            <w:vAlign w:val="center"/>
            <w:hideMark/>
          </w:tcPr>
          <w:p w14:paraId="24F43BFB"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Recurrent Neural Network</w:t>
            </w:r>
          </w:p>
        </w:tc>
      </w:tr>
      <w:tr w:rsidR="00370194" w:rsidRPr="00370194" w14:paraId="79438AD7" w14:textId="77777777" w:rsidTr="00370194">
        <w:trPr>
          <w:trHeight w:val="300"/>
          <w:jc w:val="right"/>
        </w:trPr>
        <w:tc>
          <w:tcPr>
            <w:tcW w:w="983" w:type="dxa"/>
            <w:shd w:val="clear" w:color="auto" w:fill="auto"/>
            <w:noWrap/>
            <w:vAlign w:val="center"/>
            <w:hideMark/>
          </w:tcPr>
          <w:p w14:paraId="4E001829"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TTS</w:t>
            </w:r>
          </w:p>
        </w:tc>
        <w:tc>
          <w:tcPr>
            <w:tcW w:w="6937" w:type="dxa"/>
            <w:shd w:val="clear" w:color="auto" w:fill="auto"/>
            <w:noWrap/>
            <w:vAlign w:val="center"/>
            <w:hideMark/>
          </w:tcPr>
          <w:p w14:paraId="74ABAE1D"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Text to speech</w:t>
            </w:r>
          </w:p>
        </w:tc>
      </w:tr>
      <w:tr w:rsidR="0048577E" w:rsidRPr="00370194" w14:paraId="6FA71203" w14:textId="77777777" w:rsidTr="00370194">
        <w:trPr>
          <w:trHeight w:val="300"/>
          <w:jc w:val="right"/>
        </w:trPr>
        <w:tc>
          <w:tcPr>
            <w:tcW w:w="983" w:type="dxa"/>
            <w:shd w:val="clear" w:color="auto" w:fill="auto"/>
            <w:noWrap/>
            <w:vAlign w:val="center"/>
          </w:tcPr>
          <w:p w14:paraId="42D7E153" w14:textId="1E0C7D6A" w:rsidR="0048577E" w:rsidRPr="00370194" w:rsidRDefault="0048577E"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Q&amp;A</w:t>
            </w:r>
          </w:p>
        </w:tc>
        <w:tc>
          <w:tcPr>
            <w:tcW w:w="6937" w:type="dxa"/>
            <w:shd w:val="clear" w:color="auto" w:fill="auto"/>
            <w:noWrap/>
            <w:vAlign w:val="center"/>
          </w:tcPr>
          <w:p w14:paraId="6EEC05CA" w14:textId="3237CF80" w:rsidR="0048577E" w:rsidRPr="00370194" w:rsidRDefault="0048577E" w:rsidP="00370194">
            <w:pPr>
              <w:spacing w:after="0" w:line="240" w:lineRule="auto"/>
              <w:rPr>
                <w:rFonts w:eastAsia="Times New Roman" w:cstheme="minorHAnsi"/>
                <w:color w:val="000000"/>
                <w:lang w:eastAsia="en-IN"/>
              </w:rPr>
            </w:pPr>
            <w:r>
              <w:rPr>
                <w:rFonts w:eastAsia="Times New Roman" w:cstheme="minorHAnsi"/>
                <w:color w:val="000000"/>
                <w:lang w:eastAsia="en-IN"/>
              </w:rPr>
              <w:t>Question and Answer</w:t>
            </w:r>
          </w:p>
        </w:tc>
      </w:tr>
      <w:tr w:rsidR="00355841" w:rsidRPr="00370194" w14:paraId="434A0E13" w14:textId="77777777" w:rsidTr="00370194">
        <w:trPr>
          <w:trHeight w:val="300"/>
          <w:jc w:val="right"/>
        </w:trPr>
        <w:tc>
          <w:tcPr>
            <w:tcW w:w="983" w:type="dxa"/>
            <w:shd w:val="clear" w:color="auto" w:fill="auto"/>
            <w:noWrap/>
            <w:vAlign w:val="center"/>
          </w:tcPr>
          <w:p w14:paraId="7C7EB80E" w14:textId="6DE7C8BA" w:rsidR="00355841" w:rsidRPr="00370194" w:rsidRDefault="00355841"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YAML</w:t>
            </w:r>
          </w:p>
        </w:tc>
        <w:tc>
          <w:tcPr>
            <w:tcW w:w="6937" w:type="dxa"/>
            <w:shd w:val="clear" w:color="auto" w:fill="auto"/>
            <w:noWrap/>
            <w:vAlign w:val="center"/>
          </w:tcPr>
          <w:p w14:paraId="2467F5B6" w14:textId="720A04F1" w:rsidR="00355841" w:rsidRPr="00370194" w:rsidRDefault="005058E7" w:rsidP="00355841">
            <w:pPr>
              <w:spacing w:after="0" w:line="240" w:lineRule="auto"/>
              <w:rPr>
                <w:rFonts w:eastAsia="Times New Roman" w:cstheme="minorHAnsi"/>
                <w:color w:val="000000"/>
                <w:lang w:eastAsia="en-IN"/>
              </w:rPr>
            </w:pPr>
            <w:r w:rsidRPr="005058E7">
              <w:rPr>
                <w:rFonts w:eastAsia="Times New Roman" w:cstheme="minorHAnsi"/>
                <w:color w:val="000000"/>
                <w:lang w:eastAsia="en-IN"/>
              </w:rPr>
              <w:t>YAML Ain’t Markup Language</w:t>
            </w:r>
            <w:r>
              <w:rPr>
                <w:rFonts w:eastAsia="Times New Roman" w:cstheme="minorHAnsi"/>
                <w:color w:val="000000"/>
                <w:lang w:eastAsia="en-IN"/>
              </w:rPr>
              <w:t xml:space="preserve"> or </w:t>
            </w:r>
            <w:r w:rsidR="00355841">
              <w:rPr>
                <w:rFonts w:eastAsia="Times New Roman" w:cstheme="minorHAnsi"/>
                <w:color w:val="000000"/>
                <w:lang w:eastAsia="en-IN"/>
              </w:rPr>
              <w:t>Y</w:t>
            </w:r>
            <w:r w:rsidR="00355841" w:rsidRPr="00355841">
              <w:rPr>
                <w:rFonts w:eastAsia="Times New Roman" w:cstheme="minorHAnsi"/>
                <w:color w:val="000000"/>
                <w:lang w:eastAsia="en-IN"/>
              </w:rPr>
              <w:t xml:space="preserve">et </w:t>
            </w:r>
            <w:r w:rsidR="00355841">
              <w:rPr>
                <w:rFonts w:eastAsia="Times New Roman" w:cstheme="minorHAnsi"/>
                <w:color w:val="000000"/>
                <w:lang w:eastAsia="en-IN"/>
              </w:rPr>
              <w:t>A</w:t>
            </w:r>
            <w:r w:rsidR="00355841" w:rsidRPr="00355841">
              <w:rPr>
                <w:rFonts w:eastAsia="Times New Roman" w:cstheme="minorHAnsi"/>
                <w:color w:val="000000"/>
                <w:lang w:eastAsia="en-IN"/>
              </w:rPr>
              <w:t xml:space="preserve">nother </w:t>
            </w:r>
            <w:r w:rsidR="00355841">
              <w:rPr>
                <w:rFonts w:eastAsia="Times New Roman" w:cstheme="minorHAnsi"/>
                <w:color w:val="000000"/>
                <w:lang w:eastAsia="en-IN"/>
              </w:rPr>
              <w:t>M</w:t>
            </w:r>
            <w:r w:rsidR="00355841" w:rsidRPr="00355841">
              <w:rPr>
                <w:rFonts w:eastAsia="Times New Roman" w:cstheme="minorHAnsi"/>
                <w:color w:val="000000"/>
                <w:lang w:eastAsia="en-IN"/>
              </w:rPr>
              <w:t xml:space="preserve">arkup </w:t>
            </w:r>
            <w:r w:rsidR="00355841">
              <w:rPr>
                <w:rFonts w:eastAsia="Times New Roman" w:cstheme="minorHAnsi"/>
                <w:color w:val="000000"/>
                <w:lang w:eastAsia="en-IN"/>
              </w:rPr>
              <w:t>L</w:t>
            </w:r>
            <w:r w:rsidR="00355841" w:rsidRPr="00355841">
              <w:rPr>
                <w:rFonts w:eastAsia="Times New Roman" w:cstheme="minorHAnsi"/>
                <w:color w:val="000000"/>
                <w:lang w:eastAsia="en-IN"/>
              </w:rPr>
              <w:t>anguage</w:t>
            </w:r>
          </w:p>
        </w:tc>
      </w:tr>
    </w:tbl>
    <w:p w14:paraId="2FE99CE6" w14:textId="77777777" w:rsidR="00BD7704" w:rsidRPr="00882E6C" w:rsidRDefault="00BD7704" w:rsidP="00882E6C">
      <w:pPr>
        <w:jc w:val="center"/>
        <w:rPr>
          <w:rFonts w:asciiTheme="majorHAnsi" w:hAnsiTheme="majorHAnsi" w:cstheme="majorHAnsi"/>
          <w:color w:val="2F5496" w:themeColor="accent1" w:themeShade="BF"/>
        </w:rPr>
      </w:pPr>
    </w:p>
    <w:p w14:paraId="2144A27C" w14:textId="77777777" w:rsidR="00546224" w:rsidRDefault="00546224"/>
    <w:p w14:paraId="5E9F2057" w14:textId="77777777" w:rsidR="00FB04EB" w:rsidRDefault="00FB04EB">
      <w:pPr>
        <w:sectPr w:rsidR="00FB04EB" w:rsidSect="00205943">
          <w:headerReference w:type="default" r:id="rId10"/>
          <w:headerReference w:type="first" r:id="rId11"/>
          <w:pgSz w:w="11906" w:h="16838"/>
          <w:pgMar w:top="1440" w:right="1440" w:bottom="1440" w:left="1440" w:header="708" w:footer="708" w:gutter="0"/>
          <w:pgNumType w:fmt="lowerRoman" w:start="1"/>
          <w:cols w:space="708"/>
          <w:titlePg/>
          <w:docGrid w:linePitch="360"/>
        </w:sectPr>
      </w:pPr>
    </w:p>
    <w:p w14:paraId="30193F01" w14:textId="31ECA437" w:rsidR="001F277C" w:rsidRDefault="00125FF4" w:rsidP="001F277C">
      <w:pPr>
        <w:pStyle w:val="Heading1"/>
      </w:pPr>
      <w:bookmarkStart w:id="1" w:name="_Toc112496542"/>
      <w:r>
        <w:lastRenderedPageBreak/>
        <w:t>Introduction</w:t>
      </w:r>
      <w:bookmarkEnd w:id="1"/>
    </w:p>
    <w:p w14:paraId="46AB7066" w14:textId="502FAB75" w:rsidR="00786942" w:rsidRDefault="001F277C" w:rsidP="00961DBA">
      <w:bookmarkStart w:id="2" w:name="_Hlk110019345"/>
      <w:r>
        <w:t xml:space="preserve">Conversational Artificial Intelligence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w:t>
      </w:r>
      <w:r w:rsidR="008456F9">
        <w:t>huma</w:t>
      </w:r>
      <w:r w:rsidR="006818C9">
        <w:t>n</w:t>
      </w:r>
      <w:r w:rsidR="00AD79FF">
        <w:t>-</w:t>
      </w:r>
      <w:r w:rsidR="008456F9">
        <w:t>like</w:t>
      </w:r>
      <w:r w:rsidR="001434A5">
        <w:t xml:space="preserve"> </w:t>
      </w:r>
      <w:r w:rsidR="00967CAF">
        <w:t>interactions with the system.</w:t>
      </w:r>
      <w:r w:rsidR="001434A5">
        <w:t xml:space="preserve"> When combined with state</w:t>
      </w:r>
      <w:r w:rsidR="00786942">
        <w:t>-of-the-</w:t>
      </w:r>
      <w:r w:rsidR="001434A5">
        <w:t xml:space="preserve">art </w:t>
      </w:r>
      <w:r w:rsidR="00AD79FF">
        <w:t>interfaces</w:t>
      </w:r>
      <w:r w:rsidR="001434A5">
        <w:t xml:space="preserve">, </w:t>
      </w:r>
      <w:r w:rsidR="00AD79FF">
        <w:t xml:space="preserve">the interaction </w:t>
      </w:r>
      <w:r w:rsidR="001434A5">
        <w:t xml:space="preserve">with these systems </w:t>
      </w:r>
      <w:r w:rsidR="00AD79FF">
        <w:t xml:space="preserve">becomes similar to interaction with human beings </w:t>
      </w:r>
    </w:p>
    <w:p w14:paraId="6655C33D" w14:textId="0B35C9EE" w:rsidR="00786942" w:rsidRDefault="001831B7" w:rsidP="00F40F21">
      <w:r>
        <w:t xml:space="preserve">Kong </w:t>
      </w:r>
      <w:r>
        <w:fldChar w:fldCharType="begin"/>
      </w:r>
      <w:r w:rsidR="007D37B8">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w:t>
      </w:r>
      <w:r w:rsidR="009522E5">
        <w:t xml:space="preserve">are </w:t>
      </w:r>
      <w:r w:rsidR="00786942">
        <w:t xml:space="preserve">getting adopted rapidly. </w:t>
      </w:r>
    </w:p>
    <w:p w14:paraId="04FF4693" w14:textId="1B2D1C9B" w:rsidR="00AF28DC" w:rsidRDefault="00AC2723" w:rsidP="00F40F21">
      <w:r>
        <w:t xml:space="preserve">A </w:t>
      </w:r>
      <w:r w:rsidR="00AD79FF">
        <w:t>c</w:t>
      </w:r>
      <w:r w:rsidR="00967CAF">
        <w:t>onversational AI</w:t>
      </w:r>
      <w:r>
        <w:t xml:space="preserve"> agent</w:t>
      </w:r>
      <w:r w:rsidR="00AD79FF">
        <w:t>, referred to as an agent from here onwards, is</w:t>
      </w:r>
      <w:r>
        <w:t xml:space="preserve"> a </w:t>
      </w:r>
      <w:r w:rsidR="00967CAF">
        <w:t>system that use</w:t>
      </w:r>
      <w:r>
        <w:t>s</w:t>
      </w:r>
      <w:r w:rsidR="00967CAF">
        <w:t xml:space="preserve"> full conversational dialogue to accomplish one or more tasks.</w:t>
      </w:r>
      <w:r w:rsidR="00515C09">
        <w:t xml:space="preserve"> A</w:t>
      </w:r>
      <w:r w:rsidR="00967CAF">
        <w:t xml:space="preserve"> </w:t>
      </w:r>
      <w:r w:rsidR="00AD79FF">
        <w:t>c</w:t>
      </w:r>
      <w:r w:rsidR="00967CAF">
        <w:t>ommand</w:t>
      </w:r>
      <w:r w:rsidR="00AD79FF">
        <w:t>-</w:t>
      </w:r>
      <w:r w:rsidR="00515C09">
        <w:t xml:space="preserve">interpreting agent </w:t>
      </w:r>
      <w:r w:rsidR="00967CAF">
        <w:t>use</w:t>
      </w:r>
      <w:r w:rsidR="00515C09">
        <w:t>s</w:t>
      </w:r>
      <w:r w:rsidR="00967CAF">
        <w:t xml:space="preserve"> enough dialogue to interpret and execute a single command. Event classifiers </w:t>
      </w:r>
      <w:r w:rsidR="00515C09">
        <w:t>agent</w:t>
      </w:r>
      <w:r w:rsidR="00AD79FF">
        <w:t>s</w:t>
      </w:r>
      <w:r w:rsidR="00515C09">
        <w:t xml:space="preserve"> </w:t>
      </w:r>
      <w:r w:rsidR="00967CAF">
        <w:t xml:space="preserve">just read the message and perform an action based on the content. </w:t>
      </w:r>
      <w:r w:rsidR="00AD79FF">
        <w:t xml:space="preserve">These agents have taken the world by storm. </w:t>
      </w:r>
      <w:r w:rsidR="00515C09">
        <w:t>There are many practical applications of these assistants, for example, e</w:t>
      </w:r>
      <w:r w:rsidR="00786942">
        <w:t>nhancing customer buying experience using guided conversation (</w:t>
      </w:r>
      <w:r w:rsidR="00CC7B7B">
        <w:t>conversation agent</w:t>
      </w:r>
      <w:r w:rsidR="00786942">
        <w:t xml:space="preserve">), using natural language or voice interface to interact with devices (command interpreter) or sorting emails into folders (event classification) </w:t>
      </w:r>
      <w:r w:rsidR="009E7392">
        <w:fldChar w:fldCharType="begin"/>
      </w:r>
      <w:r w:rsidR="004F7F32">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bookmarkEnd w:id="2"/>
    <w:p w14:paraId="680439F5" w14:textId="42B0546C" w:rsidR="00AB683E" w:rsidRDefault="00AB683E" w:rsidP="00F40F21">
      <w:pPr>
        <w:spacing w:after="0" w:line="240" w:lineRule="auto"/>
      </w:pPr>
      <w:r w:rsidRPr="00AB683E">
        <w:t xml:space="preserve">Interactions with </w:t>
      </w:r>
      <w:r w:rsidR="00AD79FF">
        <w:t>these agents</w:t>
      </w:r>
      <w:r w:rsidRPr="00AB683E">
        <w:t xml:space="preserve"> are intuitive, effective and efficient, making </w:t>
      </w:r>
      <w:r w:rsidR="00AD79FF">
        <w:t>the adoption of these</w:t>
      </w:r>
      <w:r w:rsidRPr="00AB683E">
        <w:t xml:space="preserve"> </w:t>
      </w:r>
      <w:r w:rsidR="00AD79FF">
        <w:t>techniques of great importance.</w:t>
      </w:r>
    </w:p>
    <w:p w14:paraId="6BA3673C" w14:textId="1E84CEF4"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1ECE17B2" w:rsidR="00AC2723" w:rsidRPr="00AC2723" w:rsidRDefault="001F277C" w:rsidP="00F40F21">
      <w:pPr>
        <w:pStyle w:val="Heading2"/>
      </w:pPr>
      <w:bookmarkStart w:id="3" w:name="_Toc112496543"/>
      <w:r w:rsidRPr="00AC2723">
        <w:t xml:space="preserve">Importance of the </w:t>
      </w:r>
      <w:r w:rsidR="00957AE4">
        <w:t>P</w:t>
      </w:r>
      <w:r w:rsidRPr="00AC2723">
        <w:t>roject</w:t>
      </w:r>
      <w:bookmarkEnd w:id="3"/>
    </w:p>
    <w:p w14:paraId="6F474921" w14:textId="77777777" w:rsidR="00AC2723" w:rsidRPr="00AC2723" w:rsidRDefault="00AC2723" w:rsidP="00F40F21">
      <w:pPr>
        <w:spacing w:after="0" w:line="240" w:lineRule="auto"/>
        <w:textAlignment w:val="center"/>
        <w:rPr>
          <w:rFonts w:ascii="Calibri" w:eastAsia="Times New Roman" w:hAnsi="Calibri" w:cs="Calibri"/>
          <w:lang w:eastAsia="en-IN"/>
        </w:rPr>
      </w:pPr>
    </w:p>
    <w:p w14:paraId="1282D86C" w14:textId="10628839" w:rsidR="00C707DE" w:rsidRDefault="00AC2723" w:rsidP="00C707DE">
      <w:r w:rsidRPr="00421D54">
        <w:t xml:space="preserve">As discussed by </w:t>
      </w:r>
      <w:r w:rsidRPr="00421D54">
        <w:fldChar w:fldCharType="begin"/>
      </w:r>
      <w:r w:rsidR="00A74356">
        <w:instrText xml:space="preserve"> ADDIN EN.CITE &lt;EndNote&gt;&lt;Cite AuthorYear="1"&gt;&lt;Author&gt;Palash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00A74356">
        <w:rPr>
          <w:noProof/>
        </w:rPr>
        <w:t>Palash Goyal (2018)</w:t>
      </w:r>
      <w:r w:rsidRPr="00421D54">
        <w:fldChar w:fldCharType="end"/>
      </w:r>
      <w:r w:rsidRPr="00421D54">
        <w:t xml:space="preserve">, the initial work on </w:t>
      </w:r>
      <w:r w:rsidR="00AD79FF">
        <w:t>conversational agents</w:t>
      </w:r>
      <w:r w:rsidRPr="00421D54">
        <w:t xml:space="preserve"> date back to 1966 when ELIZA was introduced by Joseph Weizenbaum. However, the recent state</w:t>
      </w:r>
      <w:r w:rsidR="006E3716">
        <w:t>-</w:t>
      </w:r>
      <w:r w:rsidRPr="00421D54">
        <w:t>of</w:t>
      </w:r>
      <w:r w:rsidR="006E3716">
        <w:t>-</w:t>
      </w:r>
      <w:r w:rsidRPr="00421D54">
        <w:t>the</w:t>
      </w:r>
      <w:r w:rsidR="006E3716">
        <w:t>-</w:t>
      </w:r>
      <w:r w:rsidRPr="00421D54">
        <w:t xml:space="preserve">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421D54" w:rsidRPr="00421D54">
        <w:t xml:space="preserve">, </w:t>
      </w:r>
      <w:r w:rsidR="00E34FB4">
        <w:t>72.3</w:t>
      </w:r>
      <w:r w:rsidR="00421D54" w:rsidRPr="00421D54">
        <w:t xml:space="preserve"> per cent of the time on mobile devices </w:t>
      </w:r>
      <w:r w:rsidR="00E34FB4">
        <w:t>was spen</w:t>
      </w:r>
      <w:r w:rsidR="00651DF2">
        <w:t>t</w:t>
      </w:r>
      <w:r w:rsidR="00E34FB4">
        <w:t xml:space="preserve"> on smartphones</w:t>
      </w:r>
      <w:r w:rsidR="00421D54" w:rsidRPr="00421D54">
        <w:t>. This is a significant amount of time</w:t>
      </w:r>
      <w:r w:rsidR="00AD79FF">
        <w:t xml:space="preserve"> spent on mobile interfaces,</w:t>
      </w:r>
      <w:r w:rsidR="00421D54" w:rsidRPr="00421D54">
        <w:t xml:space="preserve"> </w:t>
      </w:r>
      <w:r w:rsidR="00AD79FF">
        <w:t>so</w:t>
      </w:r>
      <w:r w:rsidR="00421D54" w:rsidRPr="00421D54">
        <w:t xml:space="preserve"> conversational AI techniques can greatly </w:t>
      </w:r>
      <w:r w:rsidR="00651DF2">
        <w:t xml:space="preserve">enhance interactions </w:t>
      </w:r>
      <w:r w:rsidR="00421D54" w:rsidRPr="00421D54">
        <w:t xml:space="preserve">between customers and </w:t>
      </w:r>
      <w:r w:rsidR="00651DF2">
        <w:t>organizations</w:t>
      </w:r>
      <w:r w:rsidR="006E3716">
        <w:t xml:space="preserve"> by making </w:t>
      </w:r>
      <w:r w:rsidR="00AD79FF">
        <w:t>them</w:t>
      </w:r>
      <w:r w:rsidR="006E3716">
        <w:t xml:space="preserve"> simple and effective</w:t>
      </w:r>
      <w:r w:rsidR="00AD79FF">
        <w:t xml:space="preserve"> </w:t>
      </w:r>
      <w:r w:rsidR="00AD79FF">
        <w:fldChar w:fldCharType="begin"/>
      </w:r>
      <w:r w:rsidR="00AD79FF">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AD79FF">
        <w:fldChar w:fldCharType="separate"/>
      </w:r>
      <w:r w:rsidR="00AD79FF">
        <w:rPr>
          <w:noProof/>
        </w:rPr>
        <w:t>(Dolan, 2022)</w:t>
      </w:r>
      <w:r w:rsidR="00AD79FF">
        <w:fldChar w:fldCharType="end"/>
      </w:r>
      <w:r w:rsidR="00421D54" w:rsidRPr="00421D54">
        <w:t>.</w:t>
      </w:r>
      <w:r w:rsidR="00FD5E28">
        <w:t xml:space="preserve"> The use of advanced language mode</w:t>
      </w:r>
      <w:r w:rsidR="00AD79FF">
        <w:t>ls</w:t>
      </w:r>
      <w:r w:rsidR="00FD5E28">
        <w:t xml:space="preserve"> and transfor</w:t>
      </w:r>
      <w:r w:rsidR="00AD79FF">
        <w:t>mers shows</w:t>
      </w:r>
      <w:r w:rsidR="00FD5E28">
        <w:t xml:space="preserve"> promising results in building </w:t>
      </w:r>
      <w:r w:rsidR="00AD79FF">
        <w:t>conversational agents</w:t>
      </w:r>
      <w:r w:rsidR="00FD5E28">
        <w:t xml:space="preserve"> that are more than </w:t>
      </w:r>
      <w:r w:rsidR="00370194">
        <w:t>one that is based on</w:t>
      </w:r>
      <w:r w:rsidR="00FD5E28">
        <w:t xml:space="preserve"> </w:t>
      </w:r>
      <w:r w:rsidR="00370194">
        <w:t xml:space="preserve">a </w:t>
      </w:r>
      <w:r w:rsidR="00FD5E28">
        <w:t>state machine.</w:t>
      </w:r>
      <w:r w:rsidR="00AD79FF">
        <w:t xml:space="preserve"> Therefore, this</w:t>
      </w:r>
      <w:r w:rsidR="00E34FB4">
        <w:t xml:space="preserve"> project</w:t>
      </w:r>
      <w:r w:rsidR="00FD5E28">
        <w:t xml:space="preserve"> </w:t>
      </w:r>
      <w:r w:rsidR="006E3716">
        <w:t>aims</w:t>
      </w:r>
      <w:r w:rsidR="00FD5E28">
        <w:t xml:space="preserve"> to explore </w:t>
      </w:r>
      <w:r w:rsidR="00AD79FF">
        <w:t>state-of-the-art NLP</w:t>
      </w:r>
      <w:r w:rsidR="00FD5E28">
        <w:t xml:space="preserve"> techniques to build </w:t>
      </w:r>
      <w:r w:rsidR="00AD79FF">
        <w:t>a modern conversational AI agent.</w:t>
      </w:r>
    </w:p>
    <w:p w14:paraId="039F66C1" w14:textId="23B290DC" w:rsidR="00961DBA" w:rsidRDefault="0083161C" w:rsidP="00C707DE">
      <w:r>
        <w:t>In the healthcare domain</w:t>
      </w:r>
      <w:r w:rsidR="00B450EA">
        <w:t>,</w:t>
      </w:r>
      <w:r w:rsidR="00652C9F" w:rsidRPr="00652C9F">
        <w:t xml:space="preserve"> a good amount of reliable knowledge </w:t>
      </w:r>
      <w:r w:rsidR="00B450EA">
        <w:t xml:space="preserve">is </w:t>
      </w:r>
      <w:r w:rsidR="00652C9F" w:rsidRPr="00652C9F">
        <w:t>available on th</w:t>
      </w:r>
      <w:r w:rsidR="00652C9F">
        <w:t xml:space="preserve">e </w:t>
      </w:r>
      <w:r w:rsidR="00652C9F" w:rsidRPr="00652C9F">
        <w:t xml:space="preserve">internet from authentic sources such as </w:t>
      </w:r>
      <w:r w:rsidR="00652C9F">
        <w:t xml:space="preserve">government websites and healthcare research groups. Despite this, </w:t>
      </w:r>
      <w:r w:rsidR="00346E6C">
        <w:t>general</w:t>
      </w:r>
      <w:r w:rsidR="00652C9F">
        <w:t xml:space="preserve"> users find it difficult to navigate through the complex healthcare jargon</w:t>
      </w:r>
      <w:r w:rsidR="00AD79FF">
        <w:t xml:space="preserve"> and</w:t>
      </w:r>
      <w:r w:rsidR="00652C9F">
        <w:t xml:space="preserve"> </w:t>
      </w:r>
      <w:r w:rsidR="00AD79FF">
        <w:t>understand or</w:t>
      </w:r>
      <w:r w:rsidR="00652C9F">
        <w:t xml:space="preserve"> use this information.</w:t>
      </w:r>
      <w:r>
        <w:t xml:space="preserve"> </w:t>
      </w:r>
      <w:r w:rsidR="00961DBA">
        <w:t xml:space="preserve">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w:t>
      </w:r>
      <w:r w:rsidR="00AD79FF">
        <w:t>which</w:t>
      </w:r>
      <w:r w:rsidR="00961DBA">
        <w:t xml:space="preserve"> can lead to further health complications</w:t>
      </w:r>
      <w:r w:rsidR="000243E6">
        <w:t xml:space="preserve"> </w:t>
      </w:r>
      <w:r w:rsidR="000243E6">
        <w:fldChar w:fldCharType="begin"/>
      </w:r>
      <w:r w:rsidR="000243E6">
        <w:instrText xml:space="preserve"> ADDIN EN.CITE &lt;EndNote&gt;&lt;Cite&gt;&lt;Author&gt;Laumer&lt;/Author&gt;&lt;Year&gt;2019&lt;/Year&gt;&lt;RecNum&gt;189&lt;/RecNum&gt;&lt;DisplayText&gt;(Laumer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243E6">
        <w:fldChar w:fldCharType="separate"/>
      </w:r>
      <w:r w:rsidR="000243E6">
        <w:rPr>
          <w:noProof/>
        </w:rPr>
        <w:t>(Laumer et al., 2019)</w:t>
      </w:r>
      <w:r w:rsidR="000243E6">
        <w:fldChar w:fldCharType="end"/>
      </w:r>
      <w:r w:rsidR="00961DBA">
        <w:t xml:space="preserve">. Having a </w:t>
      </w:r>
      <w:r w:rsidR="00AD79FF">
        <w:t>conversational AI-</w:t>
      </w:r>
      <w:r w:rsidR="00961DBA">
        <w:t xml:space="preserve">like system can come to the rescue of </w:t>
      </w:r>
      <w:r w:rsidR="00AD79FF">
        <w:t xml:space="preserve">both </w:t>
      </w:r>
      <w:r w:rsidR="00961DBA">
        <w:t xml:space="preserve">patients and healthcare services. </w:t>
      </w:r>
      <w:r w:rsidR="00AD79FF">
        <w:t>Users</w:t>
      </w:r>
      <w:r w:rsidR="00961DBA">
        <w:t xml:space="preserve"> can ask</w:t>
      </w:r>
      <w:r w:rsidR="00AD79FF">
        <w:t xml:space="preserve"> agents</w:t>
      </w:r>
      <w:r w:rsidR="00961DBA">
        <w:t xml:space="preserve"> about their</w:t>
      </w:r>
      <w:r w:rsidR="00AD79FF">
        <w:t xml:space="preserve"> </w:t>
      </w:r>
      <w:r w:rsidR="00961DBA">
        <w:t xml:space="preserve">health issues </w:t>
      </w:r>
      <w:r w:rsidR="00AD79FF">
        <w:t>similar to</w:t>
      </w:r>
      <w:r w:rsidR="00961DBA">
        <w:t xml:space="preserve"> how they </w:t>
      </w:r>
      <w:r w:rsidR="00AD79FF">
        <w:t xml:space="preserve">normally </w:t>
      </w:r>
      <w:r w:rsidR="00961DBA">
        <w:t xml:space="preserve">interact with doctors and nurses. </w:t>
      </w:r>
      <w:r w:rsidR="00AD79FF">
        <w:t xml:space="preserve">Users </w:t>
      </w:r>
      <w:r w:rsidR="00961DBA">
        <w:t>do</w:t>
      </w:r>
      <w:r w:rsidR="00AD79FF">
        <w:t xml:space="preserve"> </w:t>
      </w:r>
      <w:r w:rsidR="00961DBA">
        <w:t>n</w:t>
      </w:r>
      <w:r w:rsidR="00AD79FF">
        <w:t>o</w:t>
      </w:r>
      <w:r w:rsidR="00961DBA">
        <w:t xml:space="preserve">t have to be experts in the medical field to interact with </w:t>
      </w:r>
      <w:r w:rsidR="00AD79FF">
        <w:t>these agents</w:t>
      </w:r>
      <w:r w:rsidR="00961DBA">
        <w:t xml:space="preserve">. </w:t>
      </w:r>
    </w:p>
    <w:p w14:paraId="4FDD97AC" w14:textId="50633FD5" w:rsidR="00961DBA" w:rsidRDefault="00AD79FF" w:rsidP="00961DBA">
      <w:pPr>
        <w:pStyle w:val="ListParagraph"/>
        <w:ind w:left="0"/>
      </w:pPr>
      <w:r>
        <w:lastRenderedPageBreak/>
        <w:t>An agent</w:t>
      </w:r>
      <w:r w:rsidR="00961DBA">
        <w:t xml:space="preserve"> will be </w:t>
      </w:r>
      <w:r>
        <w:t>capable of</w:t>
      </w:r>
      <w:r w:rsidR="00961DBA">
        <w:t xml:space="preserve"> understand</w:t>
      </w:r>
      <w:r>
        <w:t>ing</w:t>
      </w:r>
      <w:r w:rsidR="00961DBA">
        <w:t xml:space="preserve"> a user’s problem, search</w:t>
      </w:r>
      <w:r>
        <w:t>ing</w:t>
      </w:r>
      <w:r w:rsidR="00961DBA">
        <w:t xml:space="preserve"> its knowledge base for possible solutions and present</w:t>
      </w:r>
      <w:r>
        <w:t>ing</w:t>
      </w:r>
      <w:r w:rsidR="00961DBA">
        <w:t xml:space="preserve"> </w:t>
      </w:r>
      <w:r>
        <w:t>a solution</w:t>
      </w:r>
      <w:r w:rsidR="00961DBA">
        <w:t xml:space="preserve"> to the user in an understandable format</w:t>
      </w:r>
      <w:r w:rsidR="00205943">
        <w:t xml:space="preserve"> </w:t>
      </w:r>
      <w:r w:rsidR="00205943">
        <w:fldChar w:fldCharType="begin"/>
      </w:r>
      <w:r w:rsidR="00205943">
        <w:instrText xml:space="preserve"> ADDIN EN.CITE &lt;EndNote&gt;&lt;Cite&gt;&lt;Author&gt;Gupta&lt;/Author&gt;&lt;Year&gt;2022&lt;/Year&gt;&lt;RecNum&gt;111&lt;/RecNum&gt;&lt;DisplayText&gt;(Gupta et al., 2022)&lt;/DisplayText&gt;&lt;record&gt;&lt;rec-number&gt;111&lt;/rec-number&gt;&lt;foreign-keys&gt;&lt;key app="EN" db-id="f2trs2pseazrd7e25vqxfzxwz5ve9v0vdsxx" timestamp="1652728825" guid="42d18b9d-5578-4642-aab5-4098b0978b78"&gt;111&lt;/key&gt;&lt;/foreign-keys&gt;&lt;ref-type name="Conference Proceedings"&gt;10&lt;/ref-type&gt;&lt;contributors&gt;&lt;authors&gt;&lt;author&gt;Gupta, Vaishali&lt;/author&gt;&lt;author&gt;Sood, Advitiya&lt;/author&gt;&lt;author&gt;Singh, Tanya&lt;/author&gt;&lt;/authors&gt;&lt;/contributors&gt;&lt;titles&gt;&lt;title&gt;Disease Detection Using RASA Chatbot&lt;/title&gt;&lt;secondary-title&gt;2022 International Mobile and Embedded Technology Conference (MECON)&lt;/secondary-title&gt;&lt;alt-title&gt;2022 International Mobile and Embedded Technology Conference (MECON)&lt;/alt-title&gt;&lt;/titles&gt;&lt;pages&gt;94-100&lt;/pages&gt;&lt;dates&gt;&lt;year&gt;2022&lt;/year&gt;&lt;pub-dates&gt;&lt;date&gt;2022&lt;/date&gt;&lt;/pub-dates&gt;&lt;/dates&gt;&lt;publisher&gt;IEEE&lt;/publisher&gt;&lt;isbn&gt;1665420200&lt;/isbn&gt;&lt;urls&gt;&lt;related-urls&gt;&lt;url&gt;https://dx.doi.org/10.1109/mecon53876.2022.9752338&lt;/url&gt;&lt;url&gt;https://ieeexplore.ieee.org/document/9752338/&lt;/url&gt;&lt;/related-urls&gt;&lt;/urls&gt;&lt;electronic-resource-num&gt;10.1109/mecon53876.2022.9752338&lt;/electronic-resource-num&gt;&lt;/record&gt;&lt;/Cite&gt;&lt;/EndNote&gt;</w:instrText>
      </w:r>
      <w:r w:rsidR="00205943">
        <w:fldChar w:fldCharType="separate"/>
      </w:r>
      <w:r w:rsidR="00205943">
        <w:rPr>
          <w:noProof/>
        </w:rPr>
        <w:t>(Gupta et al., 2022)</w:t>
      </w:r>
      <w:r w:rsidR="00205943">
        <w:fldChar w:fldCharType="end"/>
      </w:r>
      <w:r w:rsidR="00961DBA">
        <w:t xml:space="preserve">. </w:t>
      </w:r>
      <w:r w:rsidR="00113359">
        <w:t>The agent</w:t>
      </w:r>
      <w:r w:rsidR="00961DBA">
        <w:t xml:space="preserve"> can be trained to handle mundane administrative tasks and reduce the work pressure on healthcare services. Advanced </w:t>
      </w:r>
      <w:r w:rsidR="00113359">
        <w:t>agents</w:t>
      </w:r>
      <w:r w:rsidR="00961DBA">
        <w:t xml:space="preserve"> can be equipped with voice-based conversation capabilities. With such features, these </w:t>
      </w:r>
      <w:r w:rsidR="00113359">
        <w:t>agents</w:t>
      </w:r>
      <w:r w:rsidR="00961DBA">
        <w:t xml:space="preserve"> can virtually replace any front desk present in hospitals and medical services. A</w:t>
      </w:r>
      <w:r w:rsidR="00113359">
        <w:t>gents</w:t>
      </w:r>
      <w:r w:rsidR="00961DBA">
        <w:t xml:space="preserve"> can complete patient registration and data gathering in a timely fashion without waiting for any </w:t>
      </w:r>
      <w:r w:rsidR="000B4B85">
        <w:t>healthcare professional</w:t>
      </w:r>
      <w:r w:rsidR="00961DBA">
        <w:t xml:space="preserve">. </w:t>
      </w:r>
      <w:r w:rsidR="00113359">
        <w:t>Agents</w:t>
      </w:r>
      <w:r w:rsidR="00961DBA">
        <w:t xml:space="preserve"> can also be integrated with local pharmacies for ordering medicines and medical supplies.</w:t>
      </w:r>
    </w:p>
    <w:p w14:paraId="0A94A7FF" w14:textId="77777777" w:rsidR="00113359" w:rsidRDefault="00113359" w:rsidP="00961DBA">
      <w:pPr>
        <w:pStyle w:val="ListParagraph"/>
        <w:ind w:left="0"/>
      </w:pPr>
    </w:p>
    <w:p w14:paraId="7DE7D296" w14:textId="39AE1417" w:rsidR="00C707DE" w:rsidRDefault="00961DBA" w:rsidP="00C707DE">
      <w:pPr>
        <w:pStyle w:val="ListParagraph"/>
        <w:ind w:left="0"/>
      </w:pPr>
      <w:r>
        <w:t xml:space="preserve">Healthcare </w:t>
      </w:r>
      <w:r w:rsidR="00113359">
        <w:t>conversational agents</w:t>
      </w:r>
      <w:r>
        <w:t xml:space="preserve"> are AI-powered conversational solutions that help </w:t>
      </w:r>
      <w:r w:rsidR="00113359">
        <w:t>users</w:t>
      </w:r>
      <w:r>
        <w:t xml:space="preserve"> and healthcare service providers to connect easily. </w:t>
      </w:r>
      <w:r w:rsidR="00113359">
        <w:t>Agents</w:t>
      </w:r>
      <w:r>
        <w:t xml:space="preserve"> can play a critical role in making first-line </w:t>
      </w:r>
      <w:r w:rsidR="000B4B85">
        <w:t xml:space="preserve">health </w:t>
      </w:r>
      <w:r>
        <w:t>service</w:t>
      </w:r>
      <w:r w:rsidR="000B4B85">
        <w:t>s</w:t>
      </w:r>
      <w:r>
        <w:t xml:space="preserve"> available to </w:t>
      </w:r>
      <w:r w:rsidR="000B4B85">
        <w:t>anyone who is in need</w:t>
      </w:r>
      <w:r>
        <w:t xml:space="preserve">. </w:t>
      </w:r>
      <w:r w:rsidR="00113359">
        <w:t>For example, users</w:t>
      </w:r>
      <w:r>
        <w:t xml:space="preserve"> can use </w:t>
      </w:r>
      <w:r w:rsidR="00113359">
        <w:t>these agents</w:t>
      </w:r>
      <w:r>
        <w:t xml:space="preserve"> </w:t>
      </w:r>
      <w:r w:rsidR="000B4B85">
        <w:t>a</w:t>
      </w:r>
      <w:r>
        <w:t xml:space="preserve">round the clock and get their queries answered. </w:t>
      </w:r>
      <w:r w:rsidR="00113359">
        <w:t>Further, a</w:t>
      </w:r>
      <w:r w:rsidR="000B4B85">
        <w:t xml:space="preserve">n easy-to-use interface can facilitate </w:t>
      </w:r>
      <w:r w:rsidR="00113359">
        <w:t xml:space="preserve">intuitive </w:t>
      </w:r>
      <w:r w:rsidR="000B4B85">
        <w:t>interactions with the</w:t>
      </w:r>
      <w:r w:rsidR="00113359">
        <w:t>se agents</w:t>
      </w:r>
      <w:r w:rsidR="000B4B85">
        <w:t>.</w:t>
      </w:r>
      <w:r w:rsidR="0083161C">
        <w:t xml:space="preserve"> </w:t>
      </w:r>
      <w:r w:rsidR="00FD5E28">
        <w:t xml:space="preserve"> </w:t>
      </w:r>
      <w:r>
        <w:t xml:space="preserve">There are endless possibilities about what </w:t>
      </w:r>
      <w:r w:rsidR="002F72A6">
        <w:t>agents</w:t>
      </w:r>
      <w:r>
        <w:t xml:space="preserve"> can do. Some of the interesting capabilities can be symptoms checker and triage, self-care advice, health risk assessment, chronic condition monitoring, appointment booking, m</w:t>
      </w:r>
      <w:r w:rsidRPr="00C15920">
        <w:t>edication reminder</w:t>
      </w:r>
      <w:r>
        <w:t xml:space="preserve"> and tracker, </w:t>
      </w:r>
      <w:r w:rsidR="002F72A6">
        <w:t xml:space="preserve">and </w:t>
      </w:r>
      <w:r>
        <w:t>healthcare tracker</w:t>
      </w:r>
      <w:r w:rsidR="006258AD">
        <w:t xml:space="preserve"> in addition to other services</w:t>
      </w:r>
      <w:r>
        <w:t xml:space="preserve">. </w:t>
      </w:r>
      <w:r w:rsidR="006258AD">
        <w:t>Thus, agents</w:t>
      </w:r>
      <w:r>
        <w:t xml:space="preserve"> can make </w:t>
      </w:r>
      <w:r w:rsidR="006258AD">
        <w:t>extensive</w:t>
      </w:r>
      <w:r>
        <w:t xml:space="preserve"> medical knowledge available to </w:t>
      </w:r>
      <w:r w:rsidR="006258AD">
        <w:t>users</w:t>
      </w:r>
      <w:r>
        <w:t xml:space="preserve"> in need</w:t>
      </w:r>
      <w:r w:rsidR="006258AD">
        <w:t>, so users</w:t>
      </w:r>
      <w:r>
        <w:t xml:space="preserve"> do</w:t>
      </w:r>
      <w:r w:rsidR="006258AD">
        <w:t xml:space="preserve"> </w:t>
      </w:r>
      <w:r>
        <w:t>n</w:t>
      </w:r>
      <w:r w:rsidR="006258AD">
        <w:t>o</w:t>
      </w:r>
      <w:r>
        <w:t xml:space="preserve">t have to wait for doctors’ availability for basic illnesses.  </w:t>
      </w:r>
    </w:p>
    <w:p w14:paraId="33B2BB2C" w14:textId="77777777" w:rsidR="00113359" w:rsidRDefault="00113359" w:rsidP="00C707DE">
      <w:pPr>
        <w:pStyle w:val="ListParagraph"/>
        <w:ind w:left="0"/>
      </w:pPr>
    </w:p>
    <w:p w14:paraId="502CE99C" w14:textId="1E57B6A1" w:rsidR="00652C9F" w:rsidRDefault="00652C9F" w:rsidP="00C707DE">
      <w:pPr>
        <w:pStyle w:val="ListParagraph"/>
        <w:ind w:left="0"/>
      </w:pPr>
      <w:r>
        <w:t xml:space="preserve">Due to the sensitive nature of data in the healthcare domain, healthcare agencies need to be careful while making technological choices. Data protection rights have the utmost importance </w:t>
      </w:r>
      <w:r w:rsidR="007B34C8">
        <w:t>but do not</w:t>
      </w:r>
      <w:r>
        <w:t xml:space="preserve"> </w:t>
      </w:r>
      <w:r w:rsidR="007B34C8">
        <w:t>comply</w:t>
      </w:r>
      <w:r>
        <w:t xml:space="preserve"> with the law</w:t>
      </w:r>
      <w:r w:rsidR="007B34C8">
        <w:t xml:space="preserve"> and privacy, which </w:t>
      </w:r>
      <w:r>
        <w:t xml:space="preserve">may result in </w:t>
      </w:r>
      <w:r w:rsidR="007B34C8">
        <w:t xml:space="preserve">significant financial and reputational damages to </w:t>
      </w:r>
      <w:r>
        <w:t>organization</w:t>
      </w:r>
      <w:r w:rsidR="007B34C8">
        <w:t xml:space="preserve">s </w:t>
      </w:r>
      <w:r w:rsidR="007B34C8">
        <w:fldChar w:fldCharType="begin"/>
      </w:r>
      <w:r w:rsidR="007B34C8">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7B34C8">
        <w:fldChar w:fldCharType="separate"/>
      </w:r>
      <w:r w:rsidR="007B34C8">
        <w:rPr>
          <w:noProof/>
        </w:rPr>
        <w:t>(U.S. Department of Health &amp; Human Services, 2022)</w:t>
      </w:r>
      <w:r w:rsidR="007B34C8">
        <w:fldChar w:fldCharType="end"/>
      </w:r>
      <w:r w:rsidR="007B34C8">
        <w:t xml:space="preserve">. This project </w:t>
      </w:r>
      <w:r w:rsidR="00FD5E28">
        <w:t>aim</w:t>
      </w:r>
      <w:r w:rsidR="007B34C8">
        <w:t>s</w:t>
      </w:r>
      <w:r w:rsidR="00FD5E28">
        <w:t xml:space="preserve"> to explore conversational AI platform</w:t>
      </w:r>
      <w:r w:rsidR="0083161C">
        <w:t>s</w:t>
      </w:r>
      <w:r w:rsidR="00FD5E28">
        <w:t xml:space="preserve"> that give developers and organizations more control</w:t>
      </w:r>
      <w:r w:rsidR="00961DBA">
        <w:t xml:space="preserve"> and freedom</w:t>
      </w:r>
      <w:r w:rsidR="00FD5E28">
        <w:t xml:space="preserve"> over the system</w:t>
      </w:r>
      <w:r w:rsidR="000B4B85">
        <w:t>,</w:t>
      </w:r>
      <w:r w:rsidR="009F6158">
        <w:t xml:space="preserve"> its components </w:t>
      </w:r>
      <w:r w:rsidR="000B4B85">
        <w:t>and data</w:t>
      </w:r>
      <w:r w:rsidR="007B34C8">
        <w:t>.</w:t>
      </w:r>
    </w:p>
    <w:p w14:paraId="46F30111" w14:textId="4731998D" w:rsidR="00A74356" w:rsidRPr="002B1AE6" w:rsidRDefault="00A74356" w:rsidP="00C707DE">
      <w:pPr>
        <w:pStyle w:val="ListParagraph"/>
        <w:ind w:left="0"/>
        <w:rPr>
          <w:strike/>
        </w:rPr>
      </w:pPr>
      <w:r w:rsidRPr="002B1AE6">
        <w:rPr>
          <w:strike/>
          <w:highlight w:val="yellow"/>
        </w:rPr>
        <w:t>Add chatbot name and introduction here</w:t>
      </w:r>
      <w:r w:rsidR="00711B97" w:rsidRPr="002B1AE6">
        <w:rPr>
          <w:strike/>
          <w:highlight w:val="yellow"/>
        </w:rPr>
        <w:t xml:space="preserve"> and also add my contribution to the p</w:t>
      </w:r>
      <w:r w:rsidR="00346E6C" w:rsidRPr="002B1AE6">
        <w:rPr>
          <w:strike/>
          <w:highlight w:val="yellow"/>
        </w:rPr>
        <w:t>ro</w:t>
      </w:r>
      <w:r w:rsidR="00711B97" w:rsidRPr="002B1AE6">
        <w:rPr>
          <w:strike/>
          <w:highlight w:val="yellow"/>
        </w:rPr>
        <w:t>ject</w:t>
      </w:r>
    </w:p>
    <w:p w14:paraId="27C0ACBC" w14:textId="11D92387" w:rsidR="00961DBA" w:rsidRDefault="001F277C" w:rsidP="00961DBA">
      <w:pPr>
        <w:pStyle w:val="ListParagraph"/>
        <w:ind w:left="0"/>
      </w:pPr>
      <w:r w:rsidRPr="001F277C">
        <w:rPr>
          <w:rFonts w:ascii="Calibri" w:eastAsia="Times New Roman" w:hAnsi="Calibri" w:cs="Calibri"/>
          <w:lang w:eastAsia="en-IN"/>
        </w:rPr>
        <w:t> </w:t>
      </w:r>
    </w:p>
    <w:p w14:paraId="15AFE7AE" w14:textId="77777777" w:rsidR="007F3B49" w:rsidRDefault="007F3B49" w:rsidP="00AC2723">
      <w:pPr>
        <w:pStyle w:val="Heading2"/>
      </w:pPr>
      <w:bookmarkStart w:id="4" w:name="_Toc112496544"/>
      <w:r w:rsidRPr="00A23D64">
        <w:t>Objectives</w:t>
      </w:r>
      <w:bookmarkEnd w:id="4"/>
    </w:p>
    <w:p w14:paraId="78E0AC3E" w14:textId="17ED6917" w:rsidR="007F3B49" w:rsidRDefault="007B34C8" w:rsidP="007B34C8">
      <w:r>
        <w:t>In</w:t>
      </w:r>
      <w:r w:rsidR="00886EB5">
        <w:t xml:space="preserve"> this project, </w:t>
      </w:r>
      <w:r>
        <w:t>the researcher seeks</w:t>
      </w:r>
      <w:r w:rsidR="00886EB5">
        <w:t xml:space="preserve"> to build a prototype of a conversational AI </w:t>
      </w:r>
      <w:r w:rsidR="00346E6C">
        <w:t xml:space="preserve">assistant called Health Agent </w:t>
      </w:r>
      <w:r w:rsidR="00886EB5">
        <w:t>for disease and illness matching</w:t>
      </w:r>
      <w:r>
        <w:t>, which targets to achieve several p</w:t>
      </w:r>
      <w:r w:rsidR="007F3B49" w:rsidRPr="00807552">
        <w:t>rimary</w:t>
      </w:r>
      <w:r>
        <w:t xml:space="preserve">, secondary and tertiary </w:t>
      </w:r>
      <w:r w:rsidR="007F3B49" w:rsidRPr="00807552">
        <w:t>objective</w:t>
      </w:r>
      <w:r>
        <w:t>s.</w:t>
      </w:r>
    </w:p>
    <w:p w14:paraId="35033FDA" w14:textId="53F1BD24" w:rsidR="007B34C8" w:rsidRDefault="007B34C8" w:rsidP="007B34C8">
      <w:pPr>
        <w:pStyle w:val="Heading3"/>
      </w:pPr>
      <w:r>
        <w:t>Primary</w:t>
      </w:r>
      <w:r w:rsidRPr="00807552">
        <w:t xml:space="preserve"> </w:t>
      </w:r>
      <w:r w:rsidR="00957AE4">
        <w:t>O</w:t>
      </w:r>
      <w:r w:rsidRPr="00807552">
        <w:t>bjective</w:t>
      </w:r>
    </w:p>
    <w:p w14:paraId="5E3CBC89" w14:textId="4048E9F4"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w:t>
      </w:r>
      <w:r w:rsidR="00313390">
        <w:rPr>
          <w:rFonts w:ascii="Calibri" w:hAnsi="Calibri" w:cs="Calibri"/>
          <w:color w:val="000000"/>
        </w:rPr>
        <w:t xml:space="preserve"> (</w:t>
      </w:r>
      <w:r w:rsidRPr="00951BBA">
        <w:rPr>
          <w:rFonts w:ascii="Calibri" w:hAnsi="Calibri" w:cs="Calibri"/>
          <w:color w:val="000000"/>
        </w:rPr>
        <w:t>similar to an interactive Q&amp;A system</w:t>
      </w:r>
      <w:r w:rsidR="00313390">
        <w:rPr>
          <w:rFonts w:ascii="Calibri" w:hAnsi="Calibri" w:cs="Calibri"/>
          <w:color w:val="000000"/>
        </w:rPr>
        <w:t>)</w:t>
      </w:r>
      <w:r w:rsidRPr="00951BBA">
        <w:rPr>
          <w:rFonts w:ascii="Calibri" w:hAnsi="Calibri" w:cs="Calibri"/>
          <w:color w:val="000000"/>
        </w:rPr>
        <w:t xml:space="preserve"> where the user mentions all the symptoms</w:t>
      </w:r>
      <w:r>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w:t>
      </w:r>
      <w:r w:rsidR="007B34C8">
        <w:rPr>
          <w:rFonts w:ascii="Calibri" w:hAnsi="Calibri" w:cs="Calibri"/>
          <w:color w:val="000000"/>
        </w:rPr>
        <w:t>al</w:t>
      </w:r>
      <w:r>
        <w:rPr>
          <w:rFonts w:ascii="Calibri" w:hAnsi="Calibri" w:cs="Calibri"/>
          <w:color w:val="000000"/>
        </w:rPr>
        <w:t xml:space="preserve"> agent with these capabilities:</w:t>
      </w:r>
    </w:p>
    <w:p w14:paraId="5B19B0E7" w14:textId="77777777" w:rsidR="007F3B49" w:rsidRPr="00951BBA" w:rsidRDefault="007F3B49">
      <w:pPr>
        <w:pStyle w:val="ListParagraph"/>
        <w:numPr>
          <w:ilvl w:val="0"/>
          <w:numId w:val="4"/>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641BD5" w:rsidR="007F3B49" w:rsidRPr="00951BBA" w:rsidRDefault="007B34C8">
      <w:pPr>
        <w:pStyle w:val="ListParagraph"/>
        <w:numPr>
          <w:ilvl w:val="0"/>
          <w:numId w:val="4"/>
        </w:numPr>
        <w:autoSpaceDE w:val="0"/>
        <w:autoSpaceDN w:val="0"/>
        <w:adjustRightInd w:val="0"/>
        <w:spacing w:after="49" w:line="240" w:lineRule="auto"/>
        <w:rPr>
          <w:rFonts w:ascii="Calibri" w:hAnsi="Calibri" w:cs="Calibri"/>
          <w:color w:val="000000"/>
        </w:rPr>
      </w:pPr>
      <w:r>
        <w:rPr>
          <w:rFonts w:ascii="Calibri" w:hAnsi="Calibri" w:cs="Calibri"/>
          <w:color w:val="000000"/>
        </w:rPr>
        <w:t>Train</w:t>
      </w:r>
      <w:r w:rsidR="007F3B49" w:rsidRPr="00951BBA">
        <w:rPr>
          <w:rFonts w:ascii="Calibri" w:hAnsi="Calibri" w:cs="Calibri"/>
          <w:color w:val="000000"/>
        </w:rPr>
        <w:t xml:space="preserve"> the natural language understanding unit. The system should be able to read question input and extract appropriate entities and intent </w:t>
      </w:r>
    </w:p>
    <w:p w14:paraId="59A83B8C" w14:textId="77777777" w:rsidR="007F3B49" w:rsidRPr="00951BBA" w:rsidRDefault="007F3B49">
      <w:pPr>
        <w:pStyle w:val="ListParagraph"/>
        <w:numPr>
          <w:ilvl w:val="0"/>
          <w:numId w:val="4"/>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5F4C070F" w:rsidR="007F3B49" w:rsidRDefault="007F3B49">
      <w:pPr>
        <w:pStyle w:val="ListParagraph"/>
        <w:numPr>
          <w:ilvl w:val="0"/>
          <w:numId w:val="4"/>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t>
      </w:r>
      <w:r w:rsidR="00313390">
        <w:rPr>
          <w:rFonts w:ascii="Calibri" w:hAnsi="Calibri" w:cs="Calibri"/>
          <w:color w:val="000000"/>
        </w:rPr>
        <w:t xml:space="preserve">so that </w:t>
      </w:r>
      <w:r w:rsidR="007B34C8">
        <w:rPr>
          <w:rFonts w:ascii="Calibri" w:hAnsi="Calibri" w:cs="Calibri"/>
          <w:color w:val="000000"/>
        </w:rPr>
        <w:t xml:space="preserve">the </w:t>
      </w:r>
      <w:r w:rsidR="00313390">
        <w:rPr>
          <w:rFonts w:ascii="Calibri" w:hAnsi="Calibri" w:cs="Calibri"/>
          <w:color w:val="000000"/>
        </w:rPr>
        <w:t>agent can generate text</w:t>
      </w:r>
      <w:r w:rsidR="007B34C8">
        <w:rPr>
          <w:rFonts w:ascii="Calibri" w:hAnsi="Calibri" w:cs="Calibri"/>
          <w:color w:val="000000"/>
        </w:rPr>
        <w:t>s</w:t>
      </w:r>
      <w:r w:rsidR="00313390">
        <w:rPr>
          <w:rFonts w:ascii="Calibri" w:hAnsi="Calibri" w:cs="Calibri"/>
          <w:color w:val="000000"/>
        </w:rPr>
        <w:t xml:space="preserve"> for responding to the user</w:t>
      </w:r>
      <w:r w:rsidR="007B34C8">
        <w:rPr>
          <w:rFonts w:ascii="Calibri" w:hAnsi="Calibri" w:cs="Calibri"/>
          <w:color w:val="000000"/>
        </w:rPr>
        <w:t>s</w:t>
      </w:r>
      <w:r w:rsidRPr="00951BBA">
        <w:rPr>
          <w:rFonts w:ascii="Calibri" w:hAnsi="Calibri" w:cs="Calibri"/>
          <w:color w:val="000000"/>
        </w:rPr>
        <w:t xml:space="preserve"> </w:t>
      </w:r>
    </w:p>
    <w:p w14:paraId="1A49D34C" w14:textId="77777777" w:rsidR="007F3B49" w:rsidRPr="00D4757B" w:rsidRDefault="007F3B49">
      <w:pPr>
        <w:pStyle w:val="ListParagraph"/>
        <w:numPr>
          <w:ilvl w:val="0"/>
          <w:numId w:val="4"/>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0BD662FA" w:rsidR="007F3B49" w:rsidRDefault="007F3B49" w:rsidP="00961DBA">
      <w:pPr>
        <w:pStyle w:val="Heading3"/>
      </w:pPr>
      <w:r w:rsidRPr="00807552">
        <w:lastRenderedPageBreak/>
        <w:t xml:space="preserve">Secondary </w:t>
      </w:r>
      <w:r w:rsidR="00957AE4">
        <w:t>O</w:t>
      </w:r>
      <w:r w:rsidRPr="00807552">
        <w:t>bjective</w:t>
      </w:r>
    </w:p>
    <w:p w14:paraId="705047D1" w14:textId="12DB7D53" w:rsidR="007F3B49" w:rsidRPr="002E3804" w:rsidRDefault="007F3B49" w:rsidP="007F3B49">
      <w:pPr>
        <w:rPr>
          <w:rFonts w:ascii="Calibri" w:hAnsi="Calibri" w:cs="Calibri"/>
          <w:color w:val="000000"/>
        </w:rPr>
      </w:pPr>
      <w:r>
        <w:t>The conversation</w:t>
      </w:r>
      <w:r w:rsidR="007B34C8">
        <w:t>al</w:t>
      </w:r>
      <w:r>
        <w:t xml:space="preserve"> agent’s dialogue management can be extended for a more coherent conversation with the end users. </w:t>
      </w:r>
      <w:r w:rsidR="00AB3125">
        <w:t>The goal is</w:t>
      </w:r>
      <w:r>
        <w:t xml:space="preserve"> to enhance </w:t>
      </w:r>
      <w:r w:rsidR="00313390">
        <w:t xml:space="preserve">the </w:t>
      </w:r>
      <w:r>
        <w:t>dialogue management of the agent</w:t>
      </w:r>
      <w:r w:rsidR="00313390">
        <w:t xml:space="preserve"> with the following objectives</w:t>
      </w:r>
      <w:r>
        <w:t xml:space="preserve">: </w:t>
      </w:r>
    </w:p>
    <w:p w14:paraId="40E22E9C" w14:textId="4B252D83" w:rsidR="00313390" w:rsidRDefault="007F3B49">
      <w:pPr>
        <w:pStyle w:val="ListParagraph"/>
        <w:numPr>
          <w:ilvl w:val="0"/>
          <w:numId w:val="5"/>
        </w:numPr>
        <w:autoSpaceDE w:val="0"/>
        <w:autoSpaceDN w:val="0"/>
        <w:adjustRightInd w:val="0"/>
        <w:spacing w:after="0" w:line="240" w:lineRule="auto"/>
        <w:rPr>
          <w:rFonts w:ascii="Calibri" w:hAnsi="Calibri" w:cs="Calibri"/>
          <w:color w:val="000000"/>
        </w:rPr>
      </w:pPr>
      <w:r w:rsidRPr="00313390">
        <w:rPr>
          <w:rFonts w:ascii="Calibri" w:hAnsi="Calibri" w:cs="Calibri"/>
          <w:color w:val="000000"/>
        </w:rPr>
        <w:t xml:space="preserve">Extending the dialogue with </w:t>
      </w:r>
      <w:r w:rsidR="00346E6C">
        <w:rPr>
          <w:rFonts w:ascii="Calibri" w:hAnsi="Calibri" w:cs="Calibri"/>
          <w:color w:val="000000"/>
        </w:rPr>
        <w:t>a multi-turn</w:t>
      </w:r>
      <w:r w:rsidRPr="00313390">
        <w:rPr>
          <w:rFonts w:ascii="Calibri" w:hAnsi="Calibri" w:cs="Calibri"/>
          <w:color w:val="000000"/>
        </w:rPr>
        <w:t xml:space="preserve"> exchange of information to achieve a more humanly conversation </w:t>
      </w:r>
    </w:p>
    <w:p w14:paraId="6C4FE5BC" w14:textId="683D6742" w:rsidR="007B34C8" w:rsidRPr="007B34C8" w:rsidRDefault="007B34C8">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Gathering the symptoms of the illness in multiple dialogue turns</w:t>
      </w:r>
    </w:p>
    <w:p w14:paraId="2D1D6CDE" w14:textId="02B7A63E" w:rsidR="00313390" w:rsidRDefault="00313390">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Extending dialogue management system to handle out-of-scope and ambiguous questions</w:t>
      </w:r>
    </w:p>
    <w:p w14:paraId="5A713931" w14:textId="77777777" w:rsidR="007B34C8" w:rsidRPr="00313390" w:rsidRDefault="007B34C8" w:rsidP="007B34C8">
      <w:pPr>
        <w:pStyle w:val="ListParagraph"/>
        <w:autoSpaceDE w:val="0"/>
        <w:autoSpaceDN w:val="0"/>
        <w:adjustRightInd w:val="0"/>
        <w:spacing w:after="0" w:line="240" w:lineRule="auto"/>
        <w:rPr>
          <w:rFonts w:ascii="Calibri" w:hAnsi="Calibri" w:cs="Calibri"/>
          <w:color w:val="000000"/>
        </w:rPr>
      </w:pPr>
    </w:p>
    <w:p w14:paraId="3A0D22E6" w14:textId="1D2675B3" w:rsidR="007F3B49" w:rsidRDefault="007F3B49" w:rsidP="00961DBA">
      <w:pPr>
        <w:pStyle w:val="Heading3"/>
      </w:pPr>
      <w:r w:rsidRPr="00807552">
        <w:t xml:space="preserve">Tertiary </w:t>
      </w:r>
      <w:r w:rsidR="00957AE4">
        <w:t>O</w:t>
      </w:r>
      <w:r w:rsidRPr="00807552">
        <w:t>bjective</w:t>
      </w:r>
    </w:p>
    <w:p w14:paraId="2500A600" w14:textId="03D2E8E1" w:rsidR="007F3B49" w:rsidRPr="003332B4" w:rsidRDefault="007B34C8" w:rsidP="007F3B49">
      <w:r>
        <w:t>The u</w:t>
      </w:r>
      <w:r w:rsidR="007F3B49">
        <w:t>ser</w:t>
      </w:r>
      <w:r>
        <w:t>’s</w:t>
      </w:r>
      <w:r w:rsidR="007F3B49">
        <w:t xml:space="preserve"> experience can be enhanced with a </w:t>
      </w:r>
      <w:r>
        <w:t>modern</w:t>
      </w:r>
      <w:r w:rsidR="007F3B49">
        <w:t xml:space="preserve"> interface and better techniques </w:t>
      </w:r>
      <w:r>
        <w:t>of a</w:t>
      </w:r>
      <w:r w:rsidR="007F3B49">
        <w:t xml:space="preserve"> conversational agent</w:t>
      </w:r>
      <w:r>
        <w:t>’s</w:t>
      </w:r>
      <w:r w:rsidR="007F3B49">
        <w:t xml:space="preserve"> knowledge representation. </w:t>
      </w:r>
      <w:r>
        <w:t>The f</w:t>
      </w:r>
      <w:r w:rsidR="007F3B49">
        <w:t>ollowing objective</w:t>
      </w:r>
      <w:r>
        <w:t>s</w:t>
      </w:r>
      <w:r w:rsidR="007F3B49">
        <w:t xml:space="preserve"> aim to enhance </w:t>
      </w:r>
      <w:r>
        <w:t xml:space="preserve">the </w:t>
      </w:r>
      <w:r w:rsidR="007F3B49">
        <w:t>user</w:t>
      </w:r>
      <w:r>
        <w:t>’s</w:t>
      </w:r>
      <w:r w:rsidR="007F3B49">
        <w:t xml:space="preserve"> experience:</w:t>
      </w:r>
    </w:p>
    <w:p w14:paraId="24ED1CAD" w14:textId="0A78A15A" w:rsidR="007F3B49" w:rsidRPr="003332B4" w:rsidRDefault="007F3B49">
      <w:pPr>
        <w:pStyle w:val="ListParagraph"/>
        <w:numPr>
          <w:ilvl w:val="0"/>
          <w:numId w:val="7"/>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for the </w:t>
      </w:r>
      <w:r w:rsidR="007B34C8">
        <w:rPr>
          <w:rFonts w:ascii="Calibri" w:hAnsi="Calibri" w:cs="Calibri"/>
          <w:color w:val="000000"/>
        </w:rPr>
        <w:t>conversational agent</w:t>
      </w:r>
      <w:r w:rsidRPr="003332B4">
        <w:rPr>
          <w:rFonts w:ascii="Calibri" w:hAnsi="Calibri" w:cs="Calibri"/>
          <w:color w:val="000000"/>
        </w:rPr>
        <w:t xml:space="preserve"> </w:t>
      </w:r>
    </w:p>
    <w:p w14:paraId="3771E80C" w14:textId="3EF68F63" w:rsidR="007F3B49" w:rsidRPr="002E3804" w:rsidRDefault="007F3B49">
      <w:pPr>
        <w:pStyle w:val="ListParagraph"/>
        <w:numPr>
          <w:ilvl w:val="0"/>
          <w:numId w:val="6"/>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w:t>
      </w:r>
      <w:r w:rsidR="007B34C8">
        <w:rPr>
          <w:rFonts w:ascii="Calibri" w:hAnsi="Calibri" w:cs="Calibri"/>
          <w:color w:val="000000"/>
        </w:rPr>
        <w:t>k</w:t>
      </w:r>
      <w:r w:rsidRPr="002E3804">
        <w:rPr>
          <w:rFonts w:ascii="Calibri" w:hAnsi="Calibri" w:cs="Calibri"/>
          <w:color w:val="000000"/>
        </w:rPr>
        <w:t xml:space="preserve">nowledge representation using a knowledge graph </w:t>
      </w:r>
    </w:p>
    <w:p w14:paraId="2633361E" w14:textId="77777777" w:rsidR="007F3B49" w:rsidRPr="00AF28DC" w:rsidRDefault="007F3B49" w:rsidP="00625C39">
      <w:pPr>
        <w:ind w:left="360"/>
      </w:pP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5" w:name="_Toc112496545"/>
      <w:r>
        <w:lastRenderedPageBreak/>
        <w:t>Context Survey</w:t>
      </w:r>
      <w:bookmarkEnd w:id="5"/>
    </w:p>
    <w:p w14:paraId="651D8CA0" w14:textId="45C15198" w:rsidR="0028320F" w:rsidRPr="0028320F" w:rsidRDefault="007B34C8" w:rsidP="0028320F">
      <w:r>
        <w:t xml:space="preserve">This chapter </w:t>
      </w:r>
      <w:r w:rsidR="00127D05">
        <w:t xml:space="preserve">will review the state-of-the-art NLP techniques </w:t>
      </w:r>
      <w:r>
        <w:t>as well as</w:t>
      </w:r>
      <w:r w:rsidR="00127D05">
        <w:t xml:space="preserve"> </w:t>
      </w:r>
      <w:r>
        <w:t xml:space="preserve">the </w:t>
      </w:r>
      <w:r w:rsidR="00127D05" w:rsidRPr="007B34C8">
        <w:t>conversational platforms available in the market.</w:t>
      </w:r>
      <w:r w:rsidR="00AF735A">
        <w:t xml:space="preserve">  </w:t>
      </w:r>
      <w:r>
        <w:t xml:space="preserve">In addition, </w:t>
      </w:r>
      <w:r w:rsidRPr="007B34C8">
        <w:rPr>
          <w:highlight w:val="yellow"/>
        </w:rPr>
        <w:t>it discusses</w:t>
      </w:r>
      <w:r w:rsidR="00AF735A" w:rsidRPr="007B34C8">
        <w:rPr>
          <w:highlight w:val="yellow"/>
        </w:rPr>
        <w:t xml:space="preserve"> the scholarly and industrial </w:t>
      </w:r>
      <w:r w:rsidRPr="007B34C8">
        <w:rPr>
          <w:highlight w:val="yellow"/>
        </w:rPr>
        <w:t>conversational agent’s</w:t>
      </w:r>
      <w:r w:rsidR="00AF735A" w:rsidRPr="007B34C8">
        <w:rPr>
          <w:highlight w:val="yellow"/>
        </w:rPr>
        <w:t xml:space="preserve"> developments in the domain of healthcare.</w:t>
      </w:r>
    </w:p>
    <w:p w14:paraId="5A249224" w14:textId="3C54D7AB" w:rsidR="001E7E84" w:rsidRPr="001E7E84" w:rsidRDefault="001E7E84" w:rsidP="001E7E84">
      <w:pPr>
        <w:pStyle w:val="Heading2"/>
      </w:pPr>
      <w:bookmarkStart w:id="6" w:name="_Toc112496546"/>
      <w:r w:rsidRPr="001E7E84">
        <w:t>Natural Language Processing</w:t>
      </w:r>
      <w:bookmarkEnd w:id="6"/>
    </w:p>
    <w:p w14:paraId="59E7D7AE" w14:textId="5EC20540" w:rsidR="00EC241F" w:rsidRDefault="0042424F" w:rsidP="00F40F21">
      <w:pPr>
        <w:pStyle w:val="ListParagraph"/>
        <w:ind w:left="0"/>
        <w:rPr>
          <w:i/>
          <w:iCs/>
        </w:rPr>
      </w:pPr>
      <w:r>
        <w:t xml:space="preserve">As </w:t>
      </w:r>
      <w:r w:rsidR="00346E6C">
        <w:t xml:space="preserve">defined </w:t>
      </w:r>
      <w:r w:rsidR="00EE21A9">
        <w:t>by</w:t>
      </w:r>
      <w:r w:rsidR="00346E6C">
        <w:t xml:space="preserve"> </w:t>
      </w:r>
      <w:r w:rsidR="00EE21A9">
        <w:fldChar w:fldCharType="begin"/>
      </w:r>
      <w:r w:rsidR="00A1232F">
        <w:instrText xml:space="preserve"> ADDIN EN.CITE &lt;EndNote&gt;&lt;Cite AuthorYear="1"&gt;&lt;Author&gt;Patel&lt;/Author&gt;&lt;Year&gt;2021&lt;/Year&gt;&lt;RecNum&gt;194&lt;/RecNum&gt;&lt;DisplayText&gt;Patel and Arasanipalai (2021)&lt;/DisplayText&gt;&lt;record&gt;&lt;rec-number&gt;194&lt;/rec-number&gt;&lt;foreign-keys&gt;&lt;key app="EN" db-id="f2trs2pseazrd7e25vqxfzxwz5ve9v0vdsxx" timestamp="1661355426" guid="c7560d8f-6203-47fd-9b26-c5cc01f20572"&gt;194&lt;/key&gt;&lt;/foreign-keys&gt;&lt;ref-type name="Book"&gt;6&lt;/ref-type&gt;&lt;contributors&gt;&lt;authors&gt;&lt;author&gt;Patel, Ankur A&lt;/author&gt;&lt;author&gt;Arasanipalai, Ajay Uppili&lt;/author&gt;&lt;/authors&gt;&lt;/contributors&gt;&lt;titles&gt;&lt;title&gt;Applied Natural Language Processing in the Enterprise&lt;/title&gt;&lt;/titles&gt;&lt;dates&gt;&lt;year&gt;2021&lt;/year&gt;&lt;/dates&gt;&lt;publisher&gt;&amp;quot; O&amp;apos;Reilly Media, Inc.&amp;quot;&lt;/publisher&gt;&lt;isbn&gt;1492062545&lt;/isbn&gt;&lt;urls&gt;&lt;/urls&gt;&lt;/record&gt;&lt;/Cite&gt;&lt;/EndNote&gt;</w:instrText>
      </w:r>
      <w:r w:rsidR="00EE21A9">
        <w:fldChar w:fldCharType="separate"/>
      </w:r>
      <w:r w:rsidR="00EE21A9">
        <w:rPr>
          <w:noProof/>
        </w:rPr>
        <w:t>Patel and Arasanipalai (2021)</w:t>
      </w:r>
      <w:r w:rsidR="00EE21A9">
        <w:fldChar w:fldCharType="end"/>
      </w:r>
      <w:r w:rsidR="005D66C1">
        <w:t>,</w:t>
      </w:r>
    </w:p>
    <w:p w14:paraId="49602EC3" w14:textId="5CC62BE4" w:rsidR="0042424F" w:rsidRPr="00EC241F" w:rsidRDefault="0042424F" w:rsidP="00F40F21">
      <w:pPr>
        <w:pStyle w:val="ListParagraph"/>
        <w:ind w:left="0"/>
        <w:rPr>
          <w:i/>
          <w:iCs/>
        </w:rPr>
      </w:pPr>
      <w:r w:rsidRPr="00EC241F">
        <w:rPr>
          <w:i/>
          <w:iCs/>
        </w:rPr>
        <w:t>“</w:t>
      </w:r>
      <w:r w:rsidR="00346E6C" w:rsidRPr="00346E6C">
        <w:rPr>
          <w:i/>
          <w:iCs/>
        </w:rPr>
        <w:t>Natural language processing (NLP) is a subfield of linguistics, computer science, information engineering, and artificial intelligence concerned with the interactions between computers and human (natural) languages, in particular how to program computers to process and analyze large amounts of natural language data</w:t>
      </w:r>
      <w:r w:rsidRPr="00EC241F">
        <w:rPr>
          <w:i/>
          <w:iCs/>
        </w:rPr>
        <w:t>.”</w:t>
      </w:r>
    </w:p>
    <w:p w14:paraId="3F0C8A0C" w14:textId="7253CECF" w:rsidR="0042424F" w:rsidRDefault="0042424F" w:rsidP="00F40F21">
      <w:pPr>
        <w:pStyle w:val="ListParagraph"/>
        <w:ind w:left="0"/>
      </w:pPr>
    </w:p>
    <w:p w14:paraId="6FD95F39" w14:textId="1C50A48B" w:rsidR="002C5A14" w:rsidRDefault="006B6EA7" w:rsidP="00B5475C">
      <w:pPr>
        <w:pStyle w:val="ListParagraph"/>
        <w:ind w:left="0"/>
      </w:pPr>
      <w:r>
        <w:fldChar w:fldCharType="begin"/>
      </w:r>
      <w:r w:rsidR="000C3A5D">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0C3A5D">
        <w:rPr>
          <w:noProof/>
        </w:rPr>
        <w:t>Freed (2021)</w:t>
      </w:r>
      <w:r>
        <w:fldChar w:fldCharType="end"/>
      </w:r>
      <w:r w:rsidR="0042424F">
        <w:t xml:space="preserve"> argues that every</w:t>
      </w:r>
      <w:r w:rsidR="00412FA0" w:rsidRPr="00412FA0">
        <w:t xml:space="preserve"> intelligent application involving human language has some NLP behind it</w:t>
      </w:r>
      <w:r w:rsidR="00412FA0">
        <w:t xml:space="preserve">. </w:t>
      </w:r>
      <w:r w:rsidR="00675CA8">
        <w:t>T</w:t>
      </w:r>
      <w:r w:rsidR="00F77146">
        <w:t>able</w:t>
      </w:r>
      <w:r w:rsidR="002B1AE6">
        <w:t xml:space="preserve"> 1</w:t>
      </w:r>
      <w:r w:rsidR="00F77146">
        <w:t xml:space="preserve"> summarizes various NLP tasks and corresponding popular applications</w:t>
      </w:r>
      <w:r w:rsidR="000671AD">
        <w:t xml:space="preserve"> identified by </w:t>
      </w:r>
      <w:r w:rsidR="004A2A49">
        <w:t>the author</w:t>
      </w:r>
      <w:r w:rsidR="00F77146">
        <w:t>.</w:t>
      </w:r>
    </w:p>
    <w:p w14:paraId="01D74727" w14:textId="3B5FB343" w:rsidR="00B5475C" w:rsidRPr="00B5475C" w:rsidRDefault="00B5475C" w:rsidP="00B5475C">
      <w:pPr>
        <w:pStyle w:val="Caption"/>
        <w:keepNext/>
        <w:ind w:left="720" w:firstLine="720"/>
        <w:rPr>
          <w:i w:val="0"/>
          <w:iCs w:val="0"/>
          <w:color w:val="000000" w:themeColor="text1"/>
          <w:sz w:val="22"/>
          <w:szCs w:val="22"/>
        </w:rPr>
      </w:pPr>
      <w:bookmarkStart w:id="7" w:name="_Toc112506707"/>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9F704C">
        <w:rPr>
          <w:i w:val="0"/>
          <w:iCs w:val="0"/>
          <w:noProof/>
          <w:color w:val="000000" w:themeColor="text1"/>
          <w:sz w:val="22"/>
          <w:szCs w:val="22"/>
        </w:rPr>
        <w:t>1</w:t>
      </w:r>
      <w:r w:rsidRPr="00B5475C">
        <w:rPr>
          <w:i w:val="0"/>
          <w:iCs w:val="0"/>
          <w:color w:val="000000" w:themeColor="text1"/>
          <w:sz w:val="22"/>
          <w:szCs w:val="22"/>
        </w:rPr>
        <w:fldChar w:fldCharType="end"/>
      </w:r>
      <w:r w:rsidRPr="00B5475C">
        <w:rPr>
          <w:i w:val="0"/>
          <w:iCs w:val="0"/>
          <w:color w:val="000000" w:themeColor="text1"/>
          <w:sz w:val="22"/>
          <w:szCs w:val="22"/>
        </w:rPr>
        <w:t>:</w:t>
      </w:r>
      <w:r w:rsidR="00313390">
        <w:rPr>
          <w:i w:val="0"/>
          <w:iCs w:val="0"/>
          <w:color w:val="000000" w:themeColor="text1"/>
          <w:sz w:val="22"/>
          <w:szCs w:val="22"/>
        </w:rPr>
        <w:t xml:space="preserve"> </w:t>
      </w:r>
      <w:r w:rsidRPr="00B5475C">
        <w:rPr>
          <w:i w:val="0"/>
          <w:iCs w:val="0"/>
          <w:color w:val="000000" w:themeColor="text1"/>
          <w:sz w:val="22"/>
          <w:szCs w:val="22"/>
        </w:rPr>
        <w:t>NLP Tasks and Applications</w:t>
      </w:r>
      <w:bookmarkEnd w:id="7"/>
    </w:p>
    <w:tbl>
      <w:tblPr>
        <w:tblW w:w="6805" w:type="dxa"/>
        <w:jc w:val="center"/>
        <w:tblLook w:val="04A0" w:firstRow="1" w:lastRow="0" w:firstColumn="1" w:lastColumn="0" w:noHBand="0" w:noVBand="1"/>
      </w:tblPr>
      <w:tblGrid>
        <w:gridCol w:w="2830"/>
        <w:gridCol w:w="3975"/>
      </w:tblGrid>
      <w:tr w:rsidR="00F77146" w:rsidRPr="00F77146" w14:paraId="5619558C" w14:textId="77777777" w:rsidTr="002526E8">
        <w:trPr>
          <w:trHeight w:val="288"/>
          <w:jc w:val="center"/>
        </w:trPr>
        <w:tc>
          <w:tcPr>
            <w:tcW w:w="2830" w:type="dxa"/>
            <w:tcBorders>
              <w:top w:val="single" w:sz="12" w:space="0" w:color="auto"/>
              <w:bottom w:val="single" w:sz="12" w:space="0" w:color="000000"/>
            </w:tcBorders>
            <w:shd w:val="clear" w:color="auto" w:fill="auto"/>
            <w:noWrap/>
            <w:vAlign w:val="bottom"/>
            <w:hideMark/>
          </w:tcPr>
          <w:p w14:paraId="6B7967FA" w14:textId="6701FE65"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NLP Task</w:t>
            </w:r>
          </w:p>
        </w:tc>
        <w:tc>
          <w:tcPr>
            <w:tcW w:w="3975" w:type="dxa"/>
            <w:tcBorders>
              <w:top w:val="single" w:sz="12" w:space="0" w:color="auto"/>
              <w:bottom w:val="single" w:sz="12" w:space="0" w:color="000000"/>
            </w:tcBorders>
            <w:shd w:val="clear" w:color="auto" w:fill="auto"/>
            <w:noWrap/>
            <w:vAlign w:val="bottom"/>
            <w:hideMark/>
          </w:tcPr>
          <w:p w14:paraId="2B96DFED" w14:textId="52806E1A"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7D641E" w:rsidRPr="00F77146" w14:paraId="453855F6" w14:textId="77777777" w:rsidTr="002526E8">
        <w:trPr>
          <w:trHeight w:val="288"/>
          <w:jc w:val="center"/>
        </w:trPr>
        <w:tc>
          <w:tcPr>
            <w:tcW w:w="2830" w:type="dxa"/>
            <w:tcBorders>
              <w:top w:val="single" w:sz="12" w:space="0" w:color="000000"/>
            </w:tcBorders>
            <w:shd w:val="clear" w:color="auto" w:fill="auto"/>
            <w:noWrap/>
            <w:vAlign w:val="bottom"/>
          </w:tcPr>
          <w:p w14:paraId="57A8ACE9" w14:textId="7D9BE6B2"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single" w:sz="12" w:space="0" w:color="000000"/>
            </w:tcBorders>
            <w:shd w:val="clear" w:color="auto" w:fill="auto"/>
            <w:noWrap/>
            <w:vAlign w:val="bottom"/>
          </w:tcPr>
          <w:p w14:paraId="7CFE5CBA" w14:textId="24053F57"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B5475C">
        <w:trPr>
          <w:trHeight w:val="288"/>
          <w:jc w:val="center"/>
        </w:trPr>
        <w:tc>
          <w:tcPr>
            <w:tcW w:w="2830" w:type="dxa"/>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B5475C">
        <w:trPr>
          <w:trHeight w:val="288"/>
          <w:jc w:val="center"/>
        </w:trPr>
        <w:tc>
          <w:tcPr>
            <w:tcW w:w="2830" w:type="dxa"/>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B5475C">
        <w:trPr>
          <w:trHeight w:val="288"/>
          <w:jc w:val="center"/>
        </w:trPr>
        <w:tc>
          <w:tcPr>
            <w:tcW w:w="2830" w:type="dxa"/>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2526E8">
        <w:trPr>
          <w:trHeight w:val="288"/>
          <w:jc w:val="center"/>
        </w:trPr>
        <w:tc>
          <w:tcPr>
            <w:tcW w:w="2830" w:type="dxa"/>
            <w:tcBorders>
              <w:bottom w:val="single" w:sz="4" w:space="0" w:color="000000"/>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bottom w:val="single" w:sz="4" w:space="0" w:color="000000"/>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617D09A7" w14:textId="77777777" w:rsidR="00B5475C" w:rsidRDefault="00B5475C" w:rsidP="00F40F21">
      <w:pPr>
        <w:pStyle w:val="ListParagraph"/>
        <w:ind w:left="0"/>
      </w:pPr>
    </w:p>
    <w:p w14:paraId="7A042628" w14:textId="4F5988CC" w:rsidR="00595194" w:rsidRDefault="002526E8" w:rsidP="00F40F21">
      <w:pPr>
        <w:pStyle w:val="ListParagraph"/>
        <w:ind w:left="0"/>
      </w:pPr>
      <w:r>
        <w:t xml:space="preserve">Human </w:t>
      </w:r>
      <w:r w:rsidR="00B608BF">
        <w:t>l</w:t>
      </w:r>
      <w:r w:rsidR="00595194" w:rsidRPr="00FD608D">
        <w:t xml:space="preserve">anguage is a structured system of communication that involves complex combinations of its constituent components, such as characters, words, sentences, etc. Linguistics is the systematic study of language. </w:t>
      </w:r>
      <w:r w:rsidR="000671AD">
        <w:t>T</w:t>
      </w:r>
      <w:r w:rsidR="00595194" w:rsidRPr="00FD608D">
        <w:t xml:space="preserve">o study NLP, it is important to understand some concepts from linguistics about how language is structured.  </w:t>
      </w:r>
      <w:r w:rsidR="00AB3125">
        <w:t>One</w:t>
      </w:r>
      <w:r w:rsidR="00595194" w:rsidRPr="00FD608D">
        <w:t xml:space="preserv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00595194" w:rsidRPr="00FD608D">
        <w:t>context</w:t>
      </w:r>
      <w:r w:rsidR="00313390">
        <w:t xml:space="preserve">. Table 2 summarizes the building blocks of language and </w:t>
      </w:r>
      <w:r w:rsidR="002B1AE6">
        <w:t>its</w:t>
      </w:r>
      <w:r w:rsidR="00313390">
        <w:t xml:space="preserve"> applications</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00595194" w:rsidRPr="00FD608D">
        <w:t>.</w:t>
      </w:r>
      <w:r w:rsidR="00313390">
        <w:t xml:space="preserve"> </w:t>
      </w:r>
    </w:p>
    <w:p w14:paraId="5E80185D" w14:textId="07C3AAD1" w:rsidR="002C5A14" w:rsidRPr="00B5475C" w:rsidRDefault="002C5A14" w:rsidP="00B5475C">
      <w:pPr>
        <w:pStyle w:val="Caption"/>
        <w:keepNext/>
        <w:ind w:left="720" w:firstLine="720"/>
        <w:rPr>
          <w:i w:val="0"/>
          <w:iCs w:val="0"/>
          <w:color w:val="000000" w:themeColor="text1"/>
          <w:sz w:val="22"/>
          <w:szCs w:val="22"/>
        </w:rPr>
      </w:pPr>
      <w:bookmarkStart w:id="8" w:name="_Toc112506708"/>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9F704C">
        <w:rPr>
          <w:i w:val="0"/>
          <w:iCs w:val="0"/>
          <w:noProof/>
          <w:color w:val="000000" w:themeColor="text1"/>
          <w:sz w:val="22"/>
          <w:szCs w:val="22"/>
        </w:rPr>
        <w:t>2</w:t>
      </w:r>
      <w:r w:rsidRPr="00B5475C">
        <w:rPr>
          <w:i w:val="0"/>
          <w:iCs w:val="0"/>
          <w:noProof/>
          <w:color w:val="000000" w:themeColor="text1"/>
          <w:sz w:val="22"/>
          <w:szCs w:val="22"/>
        </w:rPr>
        <w:fldChar w:fldCharType="end"/>
      </w:r>
      <w:r w:rsidRPr="00B5475C">
        <w:rPr>
          <w:i w:val="0"/>
          <w:iCs w:val="0"/>
          <w:color w:val="000000" w:themeColor="text1"/>
          <w:sz w:val="22"/>
          <w:szCs w:val="22"/>
        </w:rPr>
        <w:t xml:space="preserve">: Language </w:t>
      </w:r>
      <w:r w:rsidR="00084ADE">
        <w:rPr>
          <w:i w:val="0"/>
          <w:iCs w:val="0"/>
          <w:color w:val="000000" w:themeColor="text1"/>
          <w:sz w:val="22"/>
          <w:szCs w:val="22"/>
        </w:rPr>
        <w:t>B</w:t>
      </w:r>
      <w:r w:rsidRPr="00B5475C">
        <w:rPr>
          <w:i w:val="0"/>
          <w:iCs w:val="0"/>
          <w:color w:val="000000" w:themeColor="text1"/>
          <w:sz w:val="22"/>
          <w:szCs w:val="22"/>
        </w:rPr>
        <w:t>locks and NLP Applications</w:t>
      </w:r>
      <w:bookmarkEnd w:id="8"/>
    </w:p>
    <w:tbl>
      <w:tblPr>
        <w:tblW w:w="6527" w:type="dxa"/>
        <w:jc w:val="center"/>
        <w:tblBorders>
          <w:top w:val="single" w:sz="4" w:space="0" w:color="000000"/>
          <w:bottom w:val="single" w:sz="4" w:space="0" w:color="000000"/>
        </w:tblBorders>
        <w:tblLook w:val="04A0" w:firstRow="1" w:lastRow="0" w:firstColumn="1" w:lastColumn="0" w:noHBand="0" w:noVBand="1"/>
      </w:tblPr>
      <w:tblGrid>
        <w:gridCol w:w="3553"/>
        <w:gridCol w:w="2974"/>
      </w:tblGrid>
      <w:tr w:rsidR="007D641E" w:rsidRPr="00134554" w14:paraId="0DA7E5F5" w14:textId="77777777" w:rsidTr="002526E8">
        <w:trPr>
          <w:trHeight w:val="288"/>
          <w:jc w:val="center"/>
        </w:trPr>
        <w:tc>
          <w:tcPr>
            <w:tcW w:w="3553" w:type="dxa"/>
            <w:tcBorders>
              <w:top w:val="single" w:sz="12" w:space="0" w:color="000000"/>
              <w:bottom w:val="single" w:sz="12" w:space="0" w:color="000000"/>
            </w:tcBorders>
            <w:shd w:val="clear" w:color="auto" w:fill="auto"/>
            <w:noWrap/>
            <w:vAlign w:val="center"/>
          </w:tcPr>
          <w:p w14:paraId="167C6BF0" w14:textId="04A13D74"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974" w:type="dxa"/>
            <w:tcBorders>
              <w:top w:val="single" w:sz="12" w:space="0" w:color="000000"/>
              <w:bottom w:val="single" w:sz="12" w:space="0" w:color="000000"/>
            </w:tcBorders>
            <w:shd w:val="clear" w:color="auto" w:fill="auto"/>
            <w:noWrap/>
            <w:vAlign w:val="center"/>
          </w:tcPr>
          <w:p w14:paraId="3E458FBC" w14:textId="3D61F553"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2526E8">
        <w:trPr>
          <w:trHeight w:val="288"/>
          <w:jc w:val="center"/>
        </w:trPr>
        <w:tc>
          <w:tcPr>
            <w:tcW w:w="3553" w:type="dxa"/>
            <w:vMerge w:val="restart"/>
            <w:tcBorders>
              <w:top w:val="single" w:sz="12" w:space="0" w:color="000000"/>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974" w:type="dxa"/>
            <w:tcBorders>
              <w:top w:val="single" w:sz="12" w:space="0" w:color="000000"/>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2526E8">
        <w:trPr>
          <w:trHeight w:val="288"/>
          <w:jc w:val="center"/>
        </w:trPr>
        <w:tc>
          <w:tcPr>
            <w:tcW w:w="3553" w:type="dxa"/>
            <w:vMerge/>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D30432">
        <w:trPr>
          <w:trHeight w:val="288"/>
          <w:jc w:val="center"/>
        </w:trPr>
        <w:tc>
          <w:tcPr>
            <w:tcW w:w="3553" w:type="dxa"/>
            <w:vMerge/>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2B5C2209" w14:textId="3D073BED" w:rsidR="00D30432"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D30432">
        <w:trPr>
          <w:trHeight w:val="288"/>
          <w:jc w:val="center"/>
        </w:trPr>
        <w:tc>
          <w:tcPr>
            <w:tcW w:w="3553" w:type="dxa"/>
            <w:vMerge w:val="restart"/>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974" w:type="dxa"/>
            <w:tcBorders>
              <w:top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2526E8">
        <w:trPr>
          <w:trHeight w:val="288"/>
          <w:jc w:val="center"/>
        </w:trPr>
        <w:tc>
          <w:tcPr>
            <w:tcW w:w="3553" w:type="dxa"/>
            <w:vMerge/>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D30432">
        <w:trPr>
          <w:trHeight w:val="288"/>
          <w:jc w:val="center"/>
        </w:trPr>
        <w:tc>
          <w:tcPr>
            <w:tcW w:w="3553" w:type="dxa"/>
            <w:vMerge/>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480783B5" w14:textId="5992C871"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D30432">
        <w:trPr>
          <w:trHeight w:val="288"/>
          <w:jc w:val="center"/>
        </w:trPr>
        <w:tc>
          <w:tcPr>
            <w:tcW w:w="3553" w:type="dxa"/>
            <w:vMerge w:val="restart"/>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974" w:type="dxa"/>
            <w:tcBorders>
              <w:top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2526E8">
        <w:trPr>
          <w:trHeight w:val="288"/>
          <w:jc w:val="center"/>
        </w:trPr>
        <w:tc>
          <w:tcPr>
            <w:tcW w:w="3553" w:type="dxa"/>
            <w:vMerge/>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D30432">
        <w:trPr>
          <w:trHeight w:val="288"/>
          <w:jc w:val="center"/>
        </w:trPr>
        <w:tc>
          <w:tcPr>
            <w:tcW w:w="3553" w:type="dxa"/>
            <w:vMerge/>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6B0F15B5" w14:textId="6F206C9E"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D30432">
        <w:trPr>
          <w:trHeight w:val="288"/>
          <w:jc w:val="center"/>
        </w:trPr>
        <w:tc>
          <w:tcPr>
            <w:tcW w:w="3553" w:type="dxa"/>
            <w:vMerge w:val="restart"/>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974" w:type="dxa"/>
            <w:tcBorders>
              <w:top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2526E8">
        <w:trPr>
          <w:trHeight w:val="288"/>
          <w:jc w:val="center"/>
        </w:trPr>
        <w:tc>
          <w:tcPr>
            <w:tcW w:w="3553" w:type="dxa"/>
            <w:vMerge/>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2526E8">
        <w:trPr>
          <w:trHeight w:val="288"/>
          <w:jc w:val="center"/>
        </w:trPr>
        <w:tc>
          <w:tcPr>
            <w:tcW w:w="3553" w:type="dxa"/>
            <w:vMerge/>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1E2A50D4" w14:textId="39326F4D" w:rsidR="00595194" w:rsidRDefault="00C10099" w:rsidP="00FE590A">
      <w:pPr>
        <w:pStyle w:val="Heading3"/>
      </w:pPr>
      <w:r w:rsidRPr="00C10099">
        <w:lastRenderedPageBreak/>
        <w:t>Challenges in NLP</w:t>
      </w:r>
    </w:p>
    <w:p w14:paraId="3AFB5C0B" w14:textId="2CB44056"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w:t>
      </w:r>
      <w:r w:rsidR="0042424F">
        <w:t>and below are the</w:t>
      </w:r>
      <w:r w:rsidR="00603B92">
        <w:t xml:space="preserve"> challenges for most of the </w:t>
      </w:r>
      <w:r w:rsidR="00A93037">
        <w:t xml:space="preserve">common </w:t>
      </w:r>
      <w:r w:rsidR="00603B92">
        <w:t xml:space="preserve">NLP tasks as </w:t>
      </w:r>
      <w:r w:rsidR="0042424F">
        <w:t>described</w:t>
      </w:r>
      <w:r w:rsidR="00603B92">
        <w:t xml:space="preserve">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12086E08"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times </w:t>
      </w:r>
      <w:r w:rsidRPr="00C10099">
        <w:rPr>
          <w:lang w:val="en-US"/>
        </w:rPr>
        <w:t>sentence has multiple meanings</w:t>
      </w:r>
      <w:r>
        <w:rPr>
          <w:lang w:val="en-US"/>
        </w:rPr>
        <w:t xml:space="preserve"> and the meaning is decided by the context around the sentence. </w:t>
      </w:r>
      <w:r w:rsidR="00AB3125">
        <w:rPr>
          <w:lang w:val="en-US"/>
        </w:rPr>
        <w:t>One</w:t>
      </w:r>
      <w:r>
        <w:rPr>
          <w:lang w:val="en-US"/>
        </w:rPr>
        <w:t xml:space="preserv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sidRPr="0054573C">
        <w:rPr>
          <w:lang w:val="en-US"/>
        </w:rPr>
        <w:t>Various styles, dialects, genres,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1BFF7000" w14:textId="7033E37D" w:rsidR="00C10099" w:rsidRDefault="00C10099" w:rsidP="00FE590A">
      <w:pPr>
        <w:pStyle w:val="Heading3"/>
      </w:pPr>
      <w:r w:rsidRPr="00C10099">
        <w:t>Machine Learning, Deep Learning, and NLP</w:t>
      </w:r>
    </w:p>
    <w:p w14:paraId="7A459FE1" w14:textId="5F6AF590" w:rsidR="007B34C8" w:rsidRDefault="00BC268D" w:rsidP="00924D62">
      <w:r>
        <w:t>The boundaries and overlaps between machine learning, deep learning and NLP are well</w:t>
      </w:r>
      <w:r w:rsidR="004A2A49">
        <w:t>-</w:t>
      </w:r>
      <w:r>
        <w:t xml:space="preserve">discussed </w:t>
      </w:r>
      <w:r w:rsidR="007B34C8">
        <w:t xml:space="preserve">by </w:t>
      </w:r>
      <w:r>
        <w:fldChar w:fldCharType="begin"/>
      </w:r>
      <w:r w:rsidR="007B34C8">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sidR="007B34C8">
        <w:rPr>
          <w:noProof/>
        </w:rPr>
        <w:t>Mukhopadhyay (2018)</w:t>
      </w:r>
      <w:r>
        <w:fldChar w:fldCharType="end"/>
      </w:r>
      <w:r>
        <w:t>.</w:t>
      </w:r>
      <w:r w:rsidR="007B34C8">
        <w:t xml:space="preserve"> </w:t>
      </w:r>
      <w:r>
        <w:t xml:space="preserve">He argues that </w:t>
      </w:r>
      <w:r w:rsidR="007B34C8">
        <w:t xml:space="preserve">AI </w:t>
      </w:r>
      <w:r w:rsidR="001C14CE" w:rsidRPr="001C14CE">
        <w:t xml:space="preserve">is a subfield of computer science that tries to create </w:t>
      </w:r>
      <w:r w:rsidR="001C14CE">
        <w:t>systems</w:t>
      </w:r>
      <w:r w:rsidR="001C14CE" w:rsidRPr="001C14CE">
        <w:t xml:space="preserve"> </w:t>
      </w:r>
      <w:r w:rsidR="007B34C8">
        <w:t>which</w:t>
      </w:r>
      <w:r w:rsidR="001C14CE" w:rsidRPr="001C14CE">
        <w:t xml:space="preserve"> can do activities that would normally need human intelligence.</w:t>
      </w:r>
      <w:r w:rsidR="001C14CE">
        <w:t xml:space="preserve"> </w:t>
      </w:r>
      <w:r w:rsidR="007B34C8">
        <w:t xml:space="preserve">He also defines </w:t>
      </w:r>
      <w:r w:rsidR="001C14CE" w:rsidRPr="001C14CE">
        <w:t xml:space="preserve">Machine </w:t>
      </w:r>
      <w:r w:rsidR="007B34C8">
        <w:t>L</w:t>
      </w:r>
      <w:r w:rsidR="001C14CE" w:rsidRPr="001C14CE">
        <w:t>earning (ML)</w:t>
      </w:r>
      <w:r w:rsidR="007B34C8">
        <w:t xml:space="preserve"> as</w:t>
      </w:r>
      <w:r w:rsidR="001C14CE" w:rsidRPr="001C14CE">
        <w:t xml:space="preserve"> a field of </w:t>
      </w:r>
      <w:r w:rsidR="007B34C8">
        <w:t>AI</w:t>
      </w:r>
      <w:r w:rsidR="001C14CE" w:rsidRPr="001C14CE">
        <w:t xml:space="preserve"> that focuses on the creation of algorithms </w:t>
      </w:r>
      <w:r w:rsidR="007B34C8">
        <w:t>which</w:t>
      </w:r>
      <w:r w:rsidR="001C14CE" w:rsidRPr="001C14CE">
        <w:t xml:space="preserve"> can learn to do tasks automatically based on a large number of instances without the need </w:t>
      </w:r>
      <w:r w:rsidR="00675CA8">
        <w:t>for</w:t>
      </w:r>
      <w:r w:rsidR="001C14CE" w:rsidRPr="001C14CE">
        <w:t xml:space="preserve"> hand-crafted rules. </w:t>
      </w:r>
      <w:r w:rsidR="007B34C8">
        <w:t xml:space="preserve">Further, he defines </w:t>
      </w:r>
      <w:r w:rsidR="001C14CE" w:rsidRPr="001C14CE">
        <w:t xml:space="preserve">Deep learning (DL) </w:t>
      </w:r>
      <w:r w:rsidR="007B34C8">
        <w:t xml:space="preserve">as </w:t>
      </w:r>
      <w:r w:rsidR="001C14CE" w:rsidRPr="001C14CE">
        <w:t>a type of machine learning that uses artificial neural network designs to learn.</w:t>
      </w:r>
      <w:r w:rsidR="007B34C8">
        <w:t xml:space="preserve"> </w:t>
      </w:r>
    </w:p>
    <w:p w14:paraId="46B6FF10" w14:textId="4941F322" w:rsidR="00C06831" w:rsidRDefault="007B34C8" w:rsidP="00924D62">
      <w:r>
        <w:fldChar w:fldCharType="begin"/>
      </w:r>
      <w:r>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Pr>
          <w:noProof/>
        </w:rPr>
        <w:t>Mukhopadhyay (2018)</w:t>
      </w:r>
      <w:r>
        <w:fldChar w:fldCharType="end"/>
      </w:r>
      <w:r>
        <w:t xml:space="preserve"> </w:t>
      </w:r>
      <w:r w:rsidR="00BC268D">
        <w:t xml:space="preserve">also highlights that </w:t>
      </w:r>
      <w:r>
        <w:t>w</w:t>
      </w:r>
      <w:r w:rsidR="003C2C89" w:rsidRPr="003C2C89">
        <w:t>hile NLP, ML and DL have some overlap, they are also quite independent fields of study.</w:t>
      </w:r>
      <w:r w:rsidR="003C2C89">
        <w:t xml:space="preserve"> </w:t>
      </w:r>
      <w:r w:rsidR="003C2C89"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48C94BE6" w14:textId="258232E8" w:rsidR="00C10099" w:rsidRDefault="00C10099" w:rsidP="00FE590A">
      <w:pPr>
        <w:pStyle w:val="Heading3"/>
      </w:pPr>
      <w:r w:rsidRPr="00C10099">
        <w:t>Approaches to NLP</w:t>
      </w:r>
    </w:p>
    <w:p w14:paraId="48ECBE11" w14:textId="3440D26A"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r w:rsidR="007B34C8">
        <w:t>s:</w:t>
      </w:r>
    </w:p>
    <w:p w14:paraId="151F3BE4" w14:textId="61CE1F69" w:rsidR="00390BFE" w:rsidRPr="007B34C8" w:rsidRDefault="00390BFE" w:rsidP="00FE590A">
      <w:pPr>
        <w:pStyle w:val="Heading4"/>
        <w:rPr>
          <w:i w:val="0"/>
          <w:iCs w:val="0"/>
        </w:rPr>
      </w:pPr>
      <w:r w:rsidRPr="007B34C8">
        <w:rPr>
          <w:i w:val="0"/>
          <w:iCs w:val="0"/>
        </w:rPr>
        <w:t>Heuristics-Based NLP</w:t>
      </w:r>
    </w:p>
    <w:p w14:paraId="7BDBEF8F" w14:textId="21F576C9" w:rsidR="0066030B" w:rsidRPr="00390BFE" w:rsidRDefault="0066030B" w:rsidP="00455BA4">
      <w:r w:rsidRPr="0066030B">
        <w:t xml:space="preserve">Early attempts at constructing NLP systems, like other early AI systems, </w:t>
      </w:r>
      <w:r w:rsidR="007B34C8">
        <w:t>are</w:t>
      </w:r>
      <w:r w:rsidRPr="0066030B">
        <w:t xml:space="preserve"> based on creating rules for the task at hand. This </w:t>
      </w:r>
      <w:r w:rsidR="007B34C8">
        <w:t xml:space="preserve">has </w:t>
      </w:r>
      <w:r w:rsidRPr="0066030B">
        <w:t xml:space="preserve">necessitated the developers having some domain knowledge in ways to construct rules that could be put into a system. Such systems also </w:t>
      </w:r>
      <w:r w:rsidR="007B34C8">
        <w:t>need</w:t>
      </w:r>
      <w:r w:rsidRPr="0066030B">
        <w:t xml:space="preserve"> dictionaries and thesauruses.</w:t>
      </w:r>
      <w:r>
        <w:t xml:space="preserve"> </w:t>
      </w:r>
      <w:r w:rsidRPr="0066030B">
        <w:t>More extensive knowledge bases have been constructed to facilitate NLP in general and rule-based NLP in particular, in addition to dictionaries and thesauruses.</w:t>
      </w:r>
      <w:r>
        <w:t xml:space="preserve"> </w:t>
      </w:r>
      <w:r w:rsidRPr="0066030B">
        <w:t>Wordn</w:t>
      </w:r>
      <w:r w:rsidR="007B34C8">
        <w:t xml:space="preserve">et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 which supports rule-based systems</w:t>
      </w:r>
      <w:r w:rsidR="007B34C8">
        <w:t xml:space="preserve"> </w:t>
      </w:r>
      <w:r w:rsidR="007B34C8">
        <w:fldChar w:fldCharType="begin"/>
      </w:r>
      <w:r w:rsidR="007B34C8">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7B34C8">
        <w:fldChar w:fldCharType="separate"/>
      </w:r>
      <w:r w:rsidR="007B34C8">
        <w:rPr>
          <w:noProof/>
        </w:rPr>
        <w:t>(Singh et al., 2002)</w:t>
      </w:r>
      <w:r w:rsidR="007B34C8">
        <w:fldChar w:fldCharType="end"/>
      </w:r>
      <w:r w:rsidR="00BF3D0B" w:rsidRPr="00BF3D0B">
        <w:t>.</w:t>
      </w:r>
      <w:r w:rsidR="00455BA4">
        <w:t xml:space="preserve"> </w:t>
      </w:r>
      <w:r w:rsidR="00455BA4" w:rsidRPr="00455BA4">
        <w:t>Regexes are a common paradigm for creating rule-based systems, and NLP software like StanfordCoreNLP contains a framework for developing them.</w:t>
      </w:r>
      <w:r w:rsidR="00455BA4">
        <w:t xml:space="preserve"> </w:t>
      </w:r>
      <w:r w:rsidR="007B34C8">
        <w:t>C</w:t>
      </w:r>
      <w:r w:rsidR="00455BA4" w:rsidRPr="00455BA4">
        <w:t>ontext-free grammar</w:t>
      </w:r>
      <w:r w:rsidR="007B34C8">
        <w:t xml:space="preserve"> (CFG)</w:t>
      </w:r>
      <w:r w:rsidR="00455BA4" w:rsidRPr="00455BA4">
        <w:t xml:space="preserve"> is a sort of formal grammar used to </w:t>
      </w:r>
      <w:r w:rsidR="00455BA4" w:rsidRPr="00455BA4">
        <w:lastRenderedPageBreak/>
        <w:t>model natural languages.</w:t>
      </w:r>
      <w:r w:rsidR="00455BA4">
        <w:t xml:space="preserve"> </w:t>
      </w:r>
      <w:r w:rsidR="007B34C8">
        <w:t>Moreover, g</w:t>
      </w:r>
      <w:r w:rsidR="00455BA4" w:rsidRPr="00455BA4">
        <w:t>rammar languages like JAPE (Java Annotation Patterns Engine) may be used to model more sophisticated rules</w:t>
      </w:r>
      <w:r w:rsidR="00455BA4">
        <w:t>.</w:t>
      </w:r>
    </w:p>
    <w:p w14:paraId="778BCF6C" w14:textId="31D16390" w:rsidR="00390BFE" w:rsidRPr="007B34C8" w:rsidRDefault="00390BFE" w:rsidP="00FE590A">
      <w:pPr>
        <w:pStyle w:val="Heading4"/>
        <w:rPr>
          <w:i w:val="0"/>
          <w:iCs w:val="0"/>
        </w:rPr>
      </w:pPr>
      <w:r w:rsidRPr="007B34C8">
        <w:rPr>
          <w:i w:val="0"/>
          <w:iCs w:val="0"/>
        </w:rPr>
        <w:t>Machine Learning for NLP</w:t>
      </w:r>
    </w:p>
    <w:p w14:paraId="67C05069" w14:textId="20982A8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7B34C8">
        <w:t xml:space="preserve"> </w:t>
      </w:r>
      <w:r w:rsidR="007B34C8">
        <w:fldChar w:fldCharType="begin"/>
      </w:r>
      <w:r w:rsidR="007B34C8">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7B34C8">
        <w:fldChar w:fldCharType="separate"/>
      </w:r>
      <w:r w:rsidR="007B34C8">
        <w:rPr>
          <w:noProof/>
        </w:rPr>
        <w:t>(Vajjala et al., 2020)</w:t>
      </w:r>
      <w:r w:rsidR="007B34C8">
        <w:fldChar w:fldCharType="end"/>
      </w:r>
      <w:r w:rsidR="00381419">
        <w:t>.</w:t>
      </w:r>
    </w:p>
    <w:p w14:paraId="617CEE89" w14:textId="0BBAC9B7" w:rsidR="00390BFE" w:rsidRPr="007B34C8" w:rsidRDefault="00390BFE" w:rsidP="00FE590A">
      <w:pPr>
        <w:pStyle w:val="Heading4"/>
        <w:rPr>
          <w:i w:val="0"/>
          <w:iCs w:val="0"/>
        </w:rPr>
      </w:pPr>
      <w:r w:rsidRPr="007B34C8">
        <w:rPr>
          <w:i w:val="0"/>
          <w:iCs w:val="0"/>
        </w:rPr>
        <w:t>Deep Learning for NLP</w:t>
      </w:r>
    </w:p>
    <w:p w14:paraId="661E6196" w14:textId="607A5FED" w:rsidR="00A93037" w:rsidRDefault="00EF434F" w:rsidP="00390BFE">
      <w:r>
        <w:t xml:space="preserve">The </w:t>
      </w:r>
      <w:r w:rsidR="004651C8">
        <w:t>AI field</w:t>
      </w:r>
      <w:r>
        <w:t xml:space="preserve"> has seen a </w:t>
      </w:r>
      <w:r w:rsidR="00DC48AC" w:rsidRPr="00DC48AC">
        <w:t xml:space="preserve">big increase </w:t>
      </w:r>
      <w:r>
        <w:t xml:space="preserve">in </w:t>
      </w:r>
      <w:r w:rsidR="00DC48AC" w:rsidRPr="00DC48AC">
        <w:t xml:space="preserve">the use of neural networks </w:t>
      </w:r>
      <w:r w:rsidR="004651C8">
        <w:t>(</w:t>
      </w:r>
      <w:r w:rsidR="004651C8" w:rsidRPr="00DC48AC">
        <w:t>NN</w:t>
      </w:r>
      <w:r w:rsidR="004651C8">
        <w:t xml:space="preserve">) </w:t>
      </w:r>
      <w:r w:rsidR="00DC48AC" w:rsidRPr="00DC48AC">
        <w:t>to deal with complicated</w:t>
      </w:r>
      <w:r>
        <w:t xml:space="preserve"> tasks</w:t>
      </w:r>
      <w:r w:rsidR="00DC48AC" w:rsidRPr="00DC48AC">
        <w:t xml:space="preserve"> </w:t>
      </w:r>
      <w:r w:rsidR="00023F0C">
        <w:t xml:space="preserve">in </w:t>
      </w:r>
      <w:r w:rsidR="00DC48AC" w:rsidRPr="00DC48AC">
        <w:t xml:space="preserve">recent years. </w:t>
      </w:r>
      <w:r w:rsidR="004651C8">
        <w:t>As human l</w:t>
      </w:r>
      <w:r w:rsidR="00DC48AC" w:rsidRPr="00DC48AC">
        <w:t>anguage is naturally unstructured and complicated</w:t>
      </w:r>
      <w:r w:rsidR="004651C8">
        <w:t>, the use of NN</w:t>
      </w:r>
      <w:r w:rsidR="00023F0C">
        <w:t xml:space="preserve"> </w:t>
      </w:r>
      <w:r w:rsidR="00DC48AC" w:rsidRPr="00DC48AC">
        <w:t xml:space="preserve">models better </w:t>
      </w:r>
      <w:r w:rsidR="004651C8">
        <w:t xml:space="preserve">represents </w:t>
      </w:r>
      <w:r w:rsidR="00DC48AC" w:rsidRPr="00DC48AC">
        <w:t>the complexity of language and produc</w:t>
      </w:r>
      <w:r w:rsidR="004651C8">
        <w:t>es</w:t>
      </w:r>
      <w:r w:rsidR="00DC48AC" w:rsidRPr="00DC48AC">
        <w:t xml:space="preserve"> </w:t>
      </w:r>
      <w:r w:rsidR="004651C8">
        <w:t xml:space="preserve">improved </w:t>
      </w:r>
      <w:r w:rsidR="00DC48AC" w:rsidRPr="00DC48AC">
        <w:t>outcomes.</w:t>
      </w:r>
    </w:p>
    <w:p w14:paraId="15DB7CDE" w14:textId="1DC410D8" w:rsidR="00837F0B" w:rsidRDefault="00837F0B" w:rsidP="00390BFE">
      <w:r w:rsidRPr="00837F0B">
        <w:t xml:space="preserve">Recurrent neural networks (RNNs) are specifically intended to keep such sequential processing and learning in mind since </w:t>
      </w:r>
      <w:r w:rsidR="004651C8">
        <w:t xml:space="preserve">human </w:t>
      </w:r>
      <w:r w:rsidRPr="00837F0B">
        <w:t>language is fundamentally sequential. RNNs have neural units that can remember what they</w:t>
      </w:r>
      <w:r w:rsidR="004651C8">
        <w:t xml:space="preserve"> ha</w:t>
      </w:r>
      <w:r w:rsidRPr="00837F0B">
        <w:t>ve processed previously. This memory is temporal, and when the RNN</w:t>
      </w:r>
      <w:r w:rsidR="004651C8">
        <w:t>s</w:t>
      </w:r>
      <w:r w:rsidRPr="00837F0B">
        <w:t xml:space="preserve"> read the next word in the inpu</w:t>
      </w:r>
      <w:r w:rsidR="004651C8">
        <w:t xml:space="preserve">t as well as </w:t>
      </w:r>
      <w:r w:rsidRPr="00837F0B">
        <w:t>store</w:t>
      </w:r>
      <w:r w:rsidR="004651C8">
        <w:t xml:space="preserve"> </w:t>
      </w:r>
      <w:r w:rsidRPr="00837F0B">
        <w:t>and update the information at each time.</w:t>
      </w:r>
    </w:p>
    <w:p w14:paraId="7C90E268" w14:textId="4DCA0782" w:rsidR="00837F0B" w:rsidRDefault="00837F0B" w:rsidP="00390BFE">
      <w:r w:rsidRPr="00837F0B">
        <w:t xml:space="preserve">The problem of forgetting memory is a challenge that RNNs face. To address this problem, </w:t>
      </w:r>
      <w:r w:rsidR="004651C8">
        <w:t>L</w:t>
      </w:r>
      <w:r w:rsidRPr="00837F0B">
        <w:t xml:space="preserve">ong </w:t>
      </w:r>
      <w:r w:rsidR="004651C8">
        <w:t>S</w:t>
      </w:r>
      <w:r w:rsidRPr="00837F0B">
        <w:t>hort-</w:t>
      </w:r>
      <w:r w:rsidR="004651C8">
        <w:t>T</w:t>
      </w:r>
      <w:r w:rsidRPr="00837F0B">
        <w:t xml:space="preserve">erm </w:t>
      </w:r>
      <w:r w:rsidR="004651C8">
        <w:t>M</w:t>
      </w:r>
      <w:r w:rsidRPr="00837F0B">
        <w:t xml:space="preserve">emory </w:t>
      </w:r>
      <w:r w:rsidR="004651C8" w:rsidRPr="00837F0B">
        <w:t xml:space="preserve">networks </w:t>
      </w:r>
      <w:r w:rsidRPr="00837F0B">
        <w:t xml:space="preserve">(LSTMs),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w:t>
      </w:r>
    </w:p>
    <w:p w14:paraId="3A4F14BD" w14:textId="30BD879A" w:rsidR="00837F0B" w:rsidRPr="002A0CD1" w:rsidRDefault="004651C8" w:rsidP="00390BFE">
      <w:r>
        <w:t xml:space="preserve">Another type of network called </w:t>
      </w:r>
      <w:r w:rsidR="00837F0B" w:rsidRPr="00837F0B">
        <w:t>Convolutional neural networks (CNNs) are widely employed in computer vision applications such as image classification and video recognition, among others. CNN</w:t>
      </w:r>
      <w:r>
        <w:t>s</w:t>
      </w:r>
      <w:r w:rsidR="00837F0B" w:rsidRPr="00837F0B">
        <w:t xml:space="preserve"> </w:t>
      </w:r>
      <w:r>
        <w:t>have</w:t>
      </w:r>
      <w:r w:rsidR="00837F0B" w:rsidRPr="00837F0B">
        <w:t xml:space="preserve"> also shown promise in NLP, 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00837F0B" w:rsidRPr="00837F0B">
        <w:t>.</w:t>
      </w:r>
    </w:p>
    <w:p w14:paraId="1D7F77A9" w14:textId="17D93046" w:rsidR="00390BFE" w:rsidRDefault="00390BFE" w:rsidP="00FE590A">
      <w:pPr>
        <w:pStyle w:val="Heading3"/>
      </w:pPr>
      <w:r w:rsidRPr="00390BFE">
        <w:t>Transformers</w:t>
      </w:r>
    </w:p>
    <w:p w14:paraId="4242A9CE" w14:textId="73F73B9B" w:rsidR="00D70D5B" w:rsidRDefault="004651C8" w:rsidP="00390BFE">
      <w:r>
        <w:t xml:space="preserve">This section reviews the state-of-the-art techniques called transformers used in many tasks of natural language processing. </w:t>
      </w:r>
      <w:r w:rsidR="007500C4" w:rsidRPr="004651C8">
        <w:rPr>
          <w:strike/>
        </w:rPr>
        <w:t xml:space="preserve">Transformers </w:t>
      </w:r>
      <w:r w:rsidR="000E13A8" w:rsidRPr="004651C8">
        <w:rPr>
          <w:strike/>
        </w:rPr>
        <w:fldChar w:fldCharType="begin"/>
      </w:r>
      <w:r w:rsidR="00BB7C50" w:rsidRPr="004651C8">
        <w:rPr>
          <w:strike/>
        </w:rPr>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0E13A8" w:rsidRPr="004651C8">
        <w:rPr>
          <w:strike/>
        </w:rPr>
        <w:fldChar w:fldCharType="separate"/>
      </w:r>
      <w:r w:rsidR="000E13A8" w:rsidRPr="004651C8">
        <w:rPr>
          <w:strike/>
          <w:noProof/>
        </w:rPr>
        <w:t>(Wolf et al., 2020)</w:t>
      </w:r>
      <w:r w:rsidR="000E13A8" w:rsidRPr="004651C8">
        <w:rPr>
          <w:strike/>
        </w:rPr>
        <w:fldChar w:fldCharType="end"/>
      </w:r>
      <w:r w:rsidR="000E13A8" w:rsidRPr="004651C8">
        <w:rPr>
          <w:strike/>
        </w:rPr>
        <w:t xml:space="preserve"> </w:t>
      </w:r>
      <w:r w:rsidR="007500C4" w:rsidRPr="004651C8">
        <w:rPr>
          <w:strike/>
        </w:rPr>
        <w:t>is the most recent addition to the league of deep learning NLP models.</w:t>
      </w:r>
      <w:r w:rsidR="007500C4" w:rsidRPr="007500C4">
        <w:t xml:space="preserve">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performed </w:t>
      </w:r>
      <w:r w:rsidRPr="005E7093">
        <w:t>remarkable</w:t>
      </w:r>
      <w:r w:rsidR="005E7093" w:rsidRPr="005E7093">
        <w:t xml:space="preserve"> results on machine translation tasks. </w:t>
      </w:r>
      <w:r w:rsidR="007500C4" w:rsidRPr="007500C4">
        <w:t xml:space="preserve">In the last two years, </w:t>
      </w:r>
      <w:r>
        <w:t>t</w:t>
      </w:r>
      <w:r w:rsidR="007500C4" w:rsidRPr="007500C4">
        <w:t xml:space="preserve">ransformer models have surpassed state-of-the-art in practically all key NLP tasks. They model the textual context, but not in the order in which it appears. </w:t>
      </w:r>
      <w:r w:rsidR="00EC2D63">
        <w:t>Rather they</w:t>
      </w:r>
      <w:r w:rsidR="007500C4" w:rsidRPr="007500C4">
        <w:t xml:space="preserve"> prefer to look at all the words surrounding it known as self-attention</w:t>
      </w:r>
      <w:r w:rsidR="007500C4">
        <w:t xml:space="preserve"> </w:t>
      </w:r>
      <w:r w:rsidR="007500C4" w:rsidRPr="007500C4">
        <w:t>and represent each word in its context when given a word in the input.</w:t>
      </w:r>
    </w:p>
    <w:p w14:paraId="33C917C3" w14:textId="4390890F" w:rsidR="006E141A" w:rsidRDefault="00EC2D63" w:rsidP="00390BFE">
      <w:r>
        <w:t xml:space="preserve">According to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t</w:t>
      </w:r>
      <w:r w:rsidR="006E141A" w:rsidRPr="006E141A">
        <w:t>ransformer's huge success has sparked the interest of numerous NLP researchers. They</w:t>
      </w:r>
      <w:r w:rsidR="004651C8">
        <w:t xml:space="preserve"> ha</w:t>
      </w:r>
      <w:r w:rsidR="006E141A" w:rsidRPr="006E141A">
        <w:t xml:space="preserve">ve created even more </w:t>
      </w:r>
      <w:r w:rsidR="004651C8">
        <w:t>developed</w:t>
      </w:r>
      <w:r w:rsidR="006E141A" w:rsidRPr="006E141A">
        <w:t xml:space="preserve"> </w:t>
      </w:r>
      <w:r w:rsidR="004651C8">
        <w:t>t</w:t>
      </w:r>
      <w:r w:rsidR="006E141A" w:rsidRPr="006E141A">
        <w:t>ransformer-based</w:t>
      </w:r>
      <w:r w:rsidR="004651C8">
        <w:t xml:space="preserve"> models,  including </w:t>
      </w:r>
      <w:r w:rsidR="004651C8" w:rsidRPr="006E141A">
        <w:t>Generative Pre-trained Transformer (GPT) and Bidirectional Encoder Representations from Transformers (BERT)</w:t>
      </w:r>
      <w:r w:rsidR="004651C8">
        <w:t xml:space="preserve"> which are </w:t>
      </w:r>
      <w:r w:rsidR="004651C8" w:rsidRPr="006E141A">
        <w:t>two of the most well-known and essential</w:t>
      </w:r>
      <w:r w:rsidR="004651C8">
        <w:t xml:space="preserve"> models. </w:t>
      </w:r>
      <w:r w:rsidR="00F32EB3" w:rsidRPr="00F32EB3">
        <w:t xml:space="preserve">GPT is entirely made up of the decoder layer of </w:t>
      </w:r>
      <w:r w:rsidR="00675CA8">
        <w:t xml:space="preserve">the </w:t>
      </w:r>
      <w:r w:rsidR="004651C8">
        <w:t>t</w:t>
      </w:r>
      <w:r w:rsidR="00F32EB3" w:rsidRPr="00F32EB3">
        <w:t xml:space="preserve">ransformer, whereas BERT is entirely made up of the encoder layer of </w:t>
      </w:r>
      <w:r w:rsidR="00675CA8">
        <w:t xml:space="preserve">the </w:t>
      </w:r>
      <w:r w:rsidR="004651C8">
        <w:t>t</w:t>
      </w:r>
      <w:r w:rsidR="00F32EB3" w:rsidRPr="00F32EB3">
        <w:t>ransformer. The purpose of GPT is to create text that appears to be written by a human</w:t>
      </w:r>
      <w:r w:rsidR="004651C8">
        <w:t xml:space="preserve">, whereas </w:t>
      </w:r>
      <w:r w:rsidR="00F32EB3" w:rsidRPr="00F32EB3">
        <w:t xml:space="preserve">BERT's purpose is to give a better language representation to aid a variety of downstream </w:t>
      </w:r>
      <w:r w:rsidR="00F32EB3" w:rsidRPr="00F32EB3">
        <w:lastRenderedPageBreak/>
        <w:t>activities (sentence-pair classification tasks, single-sentence classification tasks, question-answering (QA) tasks, and single-sentence tagging tasks) in achieving better outcomes.</w:t>
      </w:r>
    </w:p>
    <w:p w14:paraId="05AA91D3" w14:textId="45FD0677" w:rsidR="004A2A49" w:rsidRDefault="004A2A49" w:rsidP="004A2A49">
      <w:r>
        <w:t xml:space="preserve">Figure 1 shows the original transformer architecture proposed by </w:t>
      </w:r>
      <w:r w:rsidRPr="00B545EE">
        <w:t xml:space="preserve">Vaswani et al. </w:t>
      </w:r>
      <w:r>
        <w:fldChar w:fldCharType="begin"/>
      </w:r>
      <w:r>
        <w:instrText xml:space="preserve"> ADDIN EN.CITE &lt;EndNote&gt;&lt;Cite ExcludeAuth="1"&gt;&lt;Author&gt;Vaswani&lt;/Author&gt;&lt;Year&gt;2017&lt;/Year&gt;&lt;RecNum&gt;170&lt;/RecNum&gt;&lt;DisplayText&gt;(2017)&lt;/DisplayText&gt;&lt;record&gt;&lt;rec-number&gt;170&lt;/rec-number&gt;&lt;foreign-keys&gt;&lt;key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(2017)</w:t>
      </w:r>
      <w:r>
        <w:fldChar w:fldCharType="end"/>
      </w:r>
      <w:r>
        <w:t xml:space="preserve"> which is based on a self-attention mechanism relating to different positions of a single sequence (positional encoding ) to make sense of the entire sequence. </w:t>
      </w:r>
      <w:r w:rsidR="004651C8">
        <w:t>Notably, t</w:t>
      </w:r>
      <w:r>
        <w:t>he original transformer model was employed for the language translation task.</w:t>
      </w:r>
    </w:p>
    <w:p w14:paraId="3E23FCEB" w14:textId="77777777" w:rsidR="004A2A49" w:rsidRDefault="004A2A49" w:rsidP="00390BFE"/>
    <w:p w14:paraId="357A77D6" w14:textId="02AC88B0" w:rsidR="002F17C6" w:rsidRPr="000A76D7" w:rsidRDefault="002F17C6" w:rsidP="002F17C6">
      <w:pPr>
        <w:pStyle w:val="Caption"/>
        <w:keepNext/>
        <w:jc w:val="center"/>
        <w:rPr>
          <w:i w:val="0"/>
          <w:iCs w:val="0"/>
          <w:color w:val="000000" w:themeColor="text1"/>
          <w:sz w:val="22"/>
          <w:szCs w:val="22"/>
        </w:rPr>
      </w:pPr>
      <w:bookmarkStart w:id="9" w:name="_Ref111143837"/>
      <w:bookmarkStart w:id="10" w:name="_Toc112506674"/>
      <w:r w:rsidRPr="000A76D7">
        <w:rPr>
          <w:i w:val="0"/>
          <w:iCs w:val="0"/>
          <w:color w:val="000000" w:themeColor="text1"/>
          <w:sz w:val="22"/>
          <w:szCs w:val="22"/>
        </w:rPr>
        <w:t xml:space="preserve">Figure </w:t>
      </w:r>
      <w:r w:rsidR="00384DD4" w:rsidRPr="000A76D7">
        <w:rPr>
          <w:i w:val="0"/>
          <w:iCs w:val="0"/>
          <w:color w:val="000000" w:themeColor="text1"/>
          <w:sz w:val="22"/>
          <w:szCs w:val="22"/>
        </w:rPr>
        <w:fldChar w:fldCharType="begin"/>
      </w:r>
      <w:r w:rsidR="00384DD4" w:rsidRPr="000A76D7">
        <w:rPr>
          <w:i w:val="0"/>
          <w:iCs w:val="0"/>
          <w:color w:val="000000" w:themeColor="text1"/>
          <w:sz w:val="22"/>
          <w:szCs w:val="22"/>
        </w:rPr>
        <w:instrText xml:space="preserve"> SEQ Figure \* ARABIC </w:instrText>
      </w:r>
      <w:r w:rsidR="00384DD4" w:rsidRPr="000A76D7">
        <w:rPr>
          <w:i w:val="0"/>
          <w:iCs w:val="0"/>
          <w:color w:val="000000" w:themeColor="text1"/>
          <w:sz w:val="22"/>
          <w:szCs w:val="22"/>
        </w:rPr>
        <w:fldChar w:fldCharType="separate"/>
      </w:r>
      <w:r w:rsidR="001E6905">
        <w:rPr>
          <w:i w:val="0"/>
          <w:iCs w:val="0"/>
          <w:noProof/>
          <w:color w:val="000000" w:themeColor="text1"/>
          <w:sz w:val="22"/>
          <w:szCs w:val="22"/>
        </w:rPr>
        <w:t>1</w:t>
      </w:r>
      <w:r w:rsidR="00384DD4" w:rsidRPr="000A76D7">
        <w:rPr>
          <w:i w:val="0"/>
          <w:iCs w:val="0"/>
          <w:color w:val="000000" w:themeColor="text1"/>
          <w:sz w:val="22"/>
          <w:szCs w:val="22"/>
        </w:rPr>
        <w:fldChar w:fldCharType="end"/>
      </w:r>
      <w:bookmarkEnd w:id="9"/>
      <w:r w:rsidRPr="000A76D7">
        <w:rPr>
          <w:i w:val="0"/>
          <w:iCs w:val="0"/>
          <w:color w:val="000000" w:themeColor="text1"/>
          <w:sz w:val="22"/>
          <w:szCs w:val="22"/>
        </w:rPr>
        <w:t xml:space="preserve">: The </w:t>
      </w:r>
      <w:r w:rsidR="00084ADE">
        <w:rPr>
          <w:i w:val="0"/>
          <w:iCs w:val="0"/>
          <w:color w:val="000000" w:themeColor="text1"/>
          <w:sz w:val="22"/>
          <w:szCs w:val="22"/>
        </w:rPr>
        <w:t>T</w:t>
      </w:r>
      <w:r w:rsidRPr="000A76D7">
        <w:rPr>
          <w:i w:val="0"/>
          <w:iCs w:val="0"/>
          <w:color w:val="000000" w:themeColor="text1"/>
          <w:sz w:val="22"/>
          <w:szCs w:val="22"/>
        </w:rPr>
        <w:t xml:space="preserve">ransformer </w:t>
      </w:r>
      <w:r w:rsidR="00084ADE">
        <w:rPr>
          <w:i w:val="0"/>
          <w:iCs w:val="0"/>
          <w:color w:val="000000" w:themeColor="text1"/>
          <w:sz w:val="22"/>
          <w:szCs w:val="22"/>
        </w:rPr>
        <w:t>M</w:t>
      </w:r>
      <w:r w:rsidRPr="000A76D7">
        <w:rPr>
          <w:i w:val="0"/>
          <w:iCs w:val="0"/>
          <w:color w:val="000000" w:themeColor="text1"/>
          <w:sz w:val="22"/>
          <w:szCs w:val="22"/>
        </w:rPr>
        <w:t xml:space="preserve">odel </w:t>
      </w:r>
      <w:r w:rsidR="00084ADE">
        <w:rPr>
          <w:i w:val="0"/>
          <w:iCs w:val="0"/>
          <w:color w:val="000000" w:themeColor="text1"/>
          <w:sz w:val="22"/>
          <w:szCs w:val="22"/>
        </w:rPr>
        <w:t>A</w:t>
      </w:r>
      <w:r w:rsidRPr="000A76D7">
        <w:rPr>
          <w:i w:val="0"/>
          <w:iCs w:val="0"/>
          <w:color w:val="000000" w:themeColor="text1"/>
          <w:sz w:val="22"/>
          <w:szCs w:val="22"/>
        </w:rPr>
        <w:t>rchitecture</w:t>
      </w:r>
      <w:bookmarkEnd w:id="10"/>
    </w:p>
    <w:p w14:paraId="45639E0E" w14:textId="5FAC0C44" w:rsidR="002F17C6" w:rsidRDefault="00A53553" w:rsidP="002F17C6">
      <w:pPr>
        <w:jc w:val="center"/>
      </w:pPr>
      <w:r>
        <w:rPr>
          <w:noProof/>
        </w:rPr>
        <w:drawing>
          <wp:inline distT="0" distB="0" distL="0" distR="0" wp14:anchorId="3E2C1DA3" wp14:editId="69BFAC86">
            <wp:extent cx="1996440" cy="24929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052" cy="2498723"/>
                    </a:xfrm>
                    <a:prstGeom prst="rect">
                      <a:avLst/>
                    </a:prstGeom>
                    <a:noFill/>
                    <a:ln>
                      <a:noFill/>
                    </a:ln>
                  </pic:spPr>
                </pic:pic>
              </a:graphicData>
            </a:graphic>
          </wp:inline>
        </w:drawing>
      </w:r>
    </w:p>
    <w:p w14:paraId="2B0FF709" w14:textId="475E0535" w:rsidR="002F17C6" w:rsidRDefault="00A53553" w:rsidP="002F17C6">
      <w:pPr>
        <w:jc w:val="center"/>
      </w:pPr>
      <w:r>
        <w:t xml:space="preserve">Note: </w:t>
      </w:r>
      <w:r w:rsidR="004A2A49">
        <w:t xml:space="preserve">Image </w:t>
      </w:r>
      <w:r w:rsidR="00A74356">
        <w:t xml:space="preserve">sourced </w:t>
      </w:r>
      <w:r w:rsidR="004A2A49">
        <w:t>from</w:t>
      </w:r>
      <w:r>
        <w:t xml:space="preserve"> </w:t>
      </w:r>
      <w:r>
        <w:fldChar w:fldCharType="begin"/>
      </w:r>
      <w:r w:rsidR="00744D7F">
        <w:instrText xml:space="preserve"> ADDIN EN.CITE &lt;EndNote&gt;&lt;Cite AuthorYear="1"&gt;&lt;Author&gt;Vaswani&lt;/Author&gt;&lt;Year&gt;2017&lt;/Year&gt;&lt;RecNum&gt;170&lt;/RecNum&gt;&lt;DisplayText&gt;Vaswani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sidR="00744D7F">
        <w:rPr>
          <w:noProof/>
        </w:rPr>
        <w:t>Vaswani et al. (2017)</w:t>
      </w:r>
      <w:r>
        <w:fldChar w:fldCharType="end"/>
      </w:r>
    </w:p>
    <w:p w14:paraId="7BEBE19E" w14:textId="4710A811" w:rsidR="0054406C" w:rsidRDefault="008E0D4F" w:rsidP="005845D6">
      <w:r>
        <w:t xml:space="preserve">Each encoder structure </w:t>
      </w:r>
      <w:r w:rsidR="00637256">
        <w:t>c</w:t>
      </w:r>
      <w:r w:rsidR="00637256" w:rsidRPr="00637256">
        <w:t>onverts an input sequence of tokens into a sequence of embedding vectors, often called the hidden state or context</w:t>
      </w:r>
      <w:r w:rsidR="00637256">
        <w:t xml:space="preserve"> and the struct</w:t>
      </w:r>
      <w:r w:rsidR="00262602">
        <w:t>u</w:t>
      </w:r>
      <w:r w:rsidR="00637256">
        <w:t xml:space="preserve">re </w:t>
      </w:r>
      <w:r>
        <w:t>consists of two layers:  multi-head self-attention mechanisms layer and position-wise fully connected fee forward layer.</w:t>
      </w:r>
      <w:r w:rsidR="00BD5116">
        <w:t xml:space="preserve"> Each decoder</w:t>
      </w:r>
      <w:r w:rsidR="00014DBE">
        <w:t xml:space="preserve"> structure uses</w:t>
      </w:r>
      <w:r w:rsidR="00014DBE" w:rsidRPr="00014DBE">
        <w:t xml:space="preserve"> the encoder’s hidden state to iteratively generate an output sequence of tokens, one token at a</w:t>
      </w:r>
      <w:r w:rsidR="00014DBE">
        <w:t xml:space="preserve"> time. The structure</w:t>
      </w:r>
      <w:r w:rsidR="00BD5116">
        <w:t xml:space="preserve"> has an additional layer to perform multi-head attention over the output of the encoder stack.</w:t>
      </w:r>
      <w:r w:rsidR="000759F9">
        <w:t xml:space="preserve"> </w:t>
      </w:r>
    </w:p>
    <w:p w14:paraId="79F4A940" w14:textId="43A3BF3A" w:rsidR="008E0D4F" w:rsidRDefault="000759F9" w:rsidP="005845D6">
      <w:r w:rsidRPr="000759F9">
        <w:t xml:space="preserve">Only the lowest level of the stack contains the embedding sublayer. The encoded input is guaranteed to remain stable through all </w:t>
      </w:r>
      <w:r>
        <w:t xml:space="preserve">other </w:t>
      </w:r>
      <w:r w:rsidRPr="000759F9">
        <w:t>layers because there isn't an embedding layer in the other layers.</w:t>
      </w:r>
    </w:p>
    <w:p w14:paraId="5FBE39A7" w14:textId="59571951" w:rsidR="00DF5FBE" w:rsidRDefault="00DF5FBE" w:rsidP="005845D6">
      <w:r>
        <w:t xml:space="preserve">The </w:t>
      </w:r>
      <w:r w:rsidR="00F30EA4">
        <w:t>self-</w:t>
      </w:r>
      <w:r>
        <w:t xml:space="preserve">attention which is a token-to-token operation has replaced the recurrence function that is present in RNN, LSTM or CNN. </w:t>
      </w:r>
      <w:r w:rsidRPr="00DF5FBE">
        <w:t>The attention mechanism will determine how each word in a sequence, including the word being processed, relates to every other word in the sequence</w:t>
      </w:r>
      <w:r w:rsidR="0028015B">
        <w:t xml:space="preserve"> which results in finding a deeper relationship between the words and producing better results.</w:t>
      </w:r>
      <w:r w:rsidR="00F30EA4">
        <w:t xml:space="preserve"> This layer</w:t>
      </w:r>
      <w:r w:rsidR="00F30EA4" w:rsidRPr="00F30EA4">
        <w:t xml:space="preserve"> applies three independent linear transformations to each embedding to generate the query, key, and value vectors.</w:t>
      </w:r>
      <w:r w:rsidR="002E56AD">
        <w:t xml:space="preserve"> </w:t>
      </w:r>
      <w:r w:rsidR="002E56AD" w:rsidRPr="002E56AD">
        <w:t>These transformations project the embeddings, and each projection has a unique set of parameters that can be learned. This enables the self-attention layer to concentrate on various semantic facets of the sequence.</w:t>
      </w:r>
      <w:r w:rsidR="00E837DD">
        <w:t xml:space="preserve"> </w:t>
      </w:r>
      <w:r w:rsidR="00E837DD" w:rsidRPr="00E837DD">
        <w:t>Having several heads allows the model to focus on several aspects at once</w:t>
      </w:r>
      <w:r w:rsidR="00E837DD">
        <w:t xml:space="preserve"> and that is achieved with multi-head attention.</w:t>
      </w:r>
    </w:p>
    <w:p w14:paraId="70F1A7B8" w14:textId="77777777" w:rsidR="004651C8" w:rsidRDefault="00095B9D" w:rsidP="005845D6">
      <w:r>
        <w:lastRenderedPageBreak/>
        <w:t xml:space="preserve">The positional encoding layer adds positional information to input embedding which helps in establishing relationships between words which are semantically closely related but </w:t>
      </w:r>
      <w:r w:rsidR="004651C8">
        <w:t xml:space="preserve">positionally </w:t>
      </w:r>
      <w:r>
        <w:t>far apart in the sentence.</w:t>
      </w:r>
      <w:r w:rsidR="00EF446F">
        <w:t xml:space="preserve"> </w:t>
      </w:r>
    </w:p>
    <w:p w14:paraId="54597545" w14:textId="0626E628" w:rsidR="005845D6" w:rsidRDefault="004651C8" w:rsidP="005845D6">
      <w:r>
        <w:t>The following section will discuss one of the important transformer architectures which has applications in many NLP tasks.</w:t>
      </w:r>
    </w:p>
    <w:p w14:paraId="068DD81D" w14:textId="074473A7" w:rsidR="0032027E" w:rsidRDefault="0032027E" w:rsidP="00FE590A">
      <w:pPr>
        <w:pStyle w:val="Heading3"/>
      </w:pPr>
      <w:r w:rsidRPr="00157E05">
        <w:t>BERT</w:t>
      </w:r>
    </w:p>
    <w:p w14:paraId="68157381" w14:textId="623CB7E1" w:rsidR="00BF7428" w:rsidRPr="00BF7428" w:rsidRDefault="003905CF" w:rsidP="00BF7428">
      <w:r w:rsidRPr="003905CF">
        <w:t>Bidirectional Encoder Representations from Transformers (BERT)</w:t>
      </w:r>
      <w:r>
        <w:t xml:space="preserve"> is an encoder-only architecture of </w:t>
      </w:r>
      <w:r w:rsidR="00D70D5B">
        <w:t xml:space="preserve">a </w:t>
      </w:r>
      <w:r>
        <w:t xml:space="preserve">transformer. As argued by </w:t>
      </w:r>
      <w:r>
        <w:rPr>
          <w:noProof/>
        </w:rPr>
        <w:t>Devlin et al.</w:t>
      </w:r>
      <w:r>
        <w:fldChar w:fldCharType="begin"/>
      </w:r>
      <w:r w:rsidR="009D266D">
        <w:instrText xml:space="preserve"> ADDIN EN.CITE &lt;EndNote&gt;&lt;Cite ExcludeAuth="1"&gt;&lt;Author&gt;Devlin&lt;/Author&gt;&lt;Year&gt;2018&lt;/Year&gt;&lt;RecNum&gt;178&lt;/RecNum&gt;&lt;DisplayText&gt;(2018)&lt;/DisplayText&gt;&lt;record&gt;&lt;rec-number&gt;178&lt;/rec-number&gt;&lt;foreign-keys&gt;&lt;key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fldChar w:fldCharType="separate"/>
      </w:r>
      <w:r>
        <w:rPr>
          <w:noProof/>
        </w:rPr>
        <w:t>(2018)</w:t>
      </w:r>
      <w:r>
        <w:fldChar w:fldCharType="end"/>
      </w:r>
      <w:r>
        <w:t xml:space="preserve"> </w:t>
      </w:r>
      <w:r w:rsidR="00BF7428" w:rsidRPr="003905CF">
        <w:t>BERT is pre</w:t>
      </w:r>
      <w:r>
        <w:t>-</w:t>
      </w:r>
      <w:r w:rsidR="00BF7428" w:rsidRPr="003905CF">
        <w:t>trained with two objectives</w:t>
      </w:r>
      <w:r w:rsidR="004651C8">
        <w:t xml:space="preserve">: </w:t>
      </w:r>
      <w:r w:rsidR="00BF7428" w:rsidRPr="003905CF">
        <w:t xml:space="preserve">predicting masked tokens in texts </w:t>
      </w:r>
      <w:r w:rsidR="00232FE1">
        <w:t>(masked language modelling task or MLM)</w:t>
      </w:r>
      <w:r w:rsidR="004651C8">
        <w:t xml:space="preserve"> </w:t>
      </w:r>
      <w:r w:rsidR="00BF7428" w:rsidRPr="003905CF">
        <w:t>and determining if one text passage is likely to follow another</w:t>
      </w:r>
      <w:r w:rsidR="00232FE1">
        <w:t>(</w:t>
      </w:r>
      <w:r w:rsidR="00232FE1" w:rsidRPr="00232FE1">
        <w:t>next sentence prediction</w:t>
      </w:r>
      <w:r w:rsidR="00232FE1">
        <w:t xml:space="preserve"> or NSP)</w:t>
      </w:r>
      <w:r w:rsidR="00BF7428" w:rsidRPr="003905CF">
        <w:t>.</w:t>
      </w:r>
    </w:p>
    <w:p w14:paraId="04754585" w14:textId="36EE61DE" w:rsidR="00657800" w:rsidRDefault="00CF0AB0" w:rsidP="00104B5F">
      <w:r>
        <w:t xml:space="preserve">BERT has two steps: </w:t>
      </w:r>
      <w:r w:rsidRPr="00CF0AB0">
        <w:t>pre-training and fine-tuning</w:t>
      </w:r>
      <w:r>
        <w:t xml:space="preserve">. During pre-training, the model is trained on unlabelled over different pre-training tasks. </w:t>
      </w:r>
      <w:r w:rsidR="00741EC0">
        <w:t>For finetuning, the BERT model is first initialized with the pre-trained parameters and then these parameters are fine</w:t>
      </w:r>
      <w:r w:rsidR="004651C8">
        <w:t>-</w:t>
      </w:r>
      <w:r w:rsidR="00741EC0">
        <w:t>tune</w:t>
      </w:r>
      <w:r w:rsidR="004651C8">
        <w:t>d</w:t>
      </w:r>
      <w:r w:rsidR="00741EC0">
        <w:t xml:space="preserve"> using labelled data. Each downstream task has separate fine-tuned models though they were initialized with the same pre-trained parameters</w:t>
      </w:r>
      <w:r w:rsidR="00B9068A">
        <w:t>.</w:t>
      </w:r>
      <w:r w:rsidR="009D266D">
        <w:t xml:space="preserve"> </w:t>
      </w:r>
      <w:r w:rsidR="00657800">
        <w:t xml:space="preserve">During fine-tuning, task-specific inputs and outputs are plugged into BERT and all the parameters </w:t>
      </w:r>
      <w:r w:rsidR="00104B5F">
        <w:t>are fine-tuned. Compared to pre-training, fine-tuning is relatively</w:t>
      </w:r>
      <w:r w:rsidR="0059301C">
        <w:t xml:space="preserve"> </w:t>
      </w:r>
      <w:r w:rsidR="00104B5F">
        <w:t>inexpensive.</w:t>
      </w:r>
    </w:p>
    <w:p w14:paraId="67E2FA8C" w14:textId="75793DF8" w:rsidR="000A76D7" w:rsidRDefault="000A76D7" w:rsidP="00104B5F">
      <w:r>
        <w:t>The below figure shows the overall</w:t>
      </w:r>
      <w:r w:rsidRPr="004651C8">
        <w:t xml:space="preserve"> pre-training and fine-tuning procedures for BERT</w:t>
      </w:r>
    </w:p>
    <w:p w14:paraId="7FFB9C74" w14:textId="62C883A3" w:rsidR="00384DD4" w:rsidRPr="00732658" w:rsidRDefault="00384DD4" w:rsidP="00384DD4">
      <w:pPr>
        <w:pStyle w:val="Caption"/>
        <w:keepNext/>
        <w:jc w:val="center"/>
        <w:rPr>
          <w:i w:val="0"/>
          <w:iCs w:val="0"/>
          <w:color w:val="000000" w:themeColor="text1"/>
          <w:sz w:val="22"/>
          <w:szCs w:val="22"/>
        </w:rPr>
      </w:pPr>
      <w:bookmarkStart w:id="11" w:name="_Toc112506675"/>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1E6905">
        <w:rPr>
          <w:i w:val="0"/>
          <w:iCs w:val="0"/>
          <w:noProof/>
          <w:color w:val="000000" w:themeColor="text1"/>
          <w:sz w:val="22"/>
          <w:szCs w:val="22"/>
        </w:rPr>
        <w:t>2</w:t>
      </w:r>
      <w:r w:rsidRPr="00732658">
        <w:rPr>
          <w:i w:val="0"/>
          <w:iCs w:val="0"/>
          <w:color w:val="000000" w:themeColor="text1"/>
          <w:sz w:val="22"/>
          <w:szCs w:val="22"/>
        </w:rPr>
        <w:fldChar w:fldCharType="end"/>
      </w:r>
      <w:r w:rsidRPr="00732658">
        <w:rPr>
          <w:i w:val="0"/>
          <w:iCs w:val="0"/>
          <w:color w:val="000000" w:themeColor="text1"/>
          <w:sz w:val="22"/>
          <w:szCs w:val="22"/>
        </w:rPr>
        <w:t xml:space="preserve">: Overall </w:t>
      </w:r>
      <w:r w:rsidR="00084ADE">
        <w:rPr>
          <w:i w:val="0"/>
          <w:iCs w:val="0"/>
          <w:color w:val="000000" w:themeColor="text1"/>
          <w:sz w:val="22"/>
          <w:szCs w:val="22"/>
        </w:rPr>
        <w:t>P</w:t>
      </w:r>
      <w:r w:rsidRPr="00732658">
        <w:rPr>
          <w:i w:val="0"/>
          <w:iCs w:val="0"/>
          <w:color w:val="000000" w:themeColor="text1"/>
          <w:sz w:val="22"/>
          <w:szCs w:val="22"/>
        </w:rPr>
        <w:t xml:space="preserve">re-training and </w:t>
      </w:r>
      <w:r w:rsidR="00084ADE">
        <w:rPr>
          <w:i w:val="0"/>
          <w:iCs w:val="0"/>
          <w:color w:val="000000" w:themeColor="text1"/>
          <w:sz w:val="22"/>
          <w:szCs w:val="22"/>
        </w:rPr>
        <w:t>F</w:t>
      </w:r>
      <w:r w:rsidRPr="00732658">
        <w:rPr>
          <w:i w:val="0"/>
          <w:iCs w:val="0"/>
          <w:color w:val="000000" w:themeColor="text1"/>
          <w:sz w:val="22"/>
          <w:szCs w:val="22"/>
        </w:rPr>
        <w:t xml:space="preserve">ine-tuning </w:t>
      </w:r>
      <w:r w:rsidR="00084ADE">
        <w:rPr>
          <w:i w:val="0"/>
          <w:iCs w:val="0"/>
          <w:color w:val="000000" w:themeColor="text1"/>
          <w:sz w:val="22"/>
          <w:szCs w:val="22"/>
        </w:rPr>
        <w:t>P</w:t>
      </w:r>
      <w:r w:rsidRPr="00732658">
        <w:rPr>
          <w:i w:val="0"/>
          <w:iCs w:val="0"/>
          <w:color w:val="000000" w:themeColor="text1"/>
          <w:sz w:val="22"/>
          <w:szCs w:val="22"/>
        </w:rPr>
        <w:t>rocedures for BER</w:t>
      </w:r>
      <w:r w:rsidR="00CB3F17" w:rsidRPr="00732658">
        <w:rPr>
          <w:i w:val="0"/>
          <w:iCs w:val="0"/>
          <w:color w:val="000000" w:themeColor="text1"/>
          <w:sz w:val="22"/>
          <w:szCs w:val="22"/>
        </w:rPr>
        <w:t>T</w:t>
      </w:r>
      <w:bookmarkEnd w:id="11"/>
    </w:p>
    <w:p w14:paraId="3F2F7A11" w14:textId="77777777" w:rsidR="00657800" w:rsidRDefault="00384DD4" w:rsidP="00CB3F17">
      <w:pPr>
        <w:jc w:val="center"/>
      </w:pPr>
      <w:r w:rsidRPr="00384DD4">
        <w:rPr>
          <w:noProof/>
        </w:rPr>
        <w:drawing>
          <wp:inline distT="0" distB="0" distL="0" distR="0" wp14:anchorId="1F82EAD8" wp14:editId="31DBACC0">
            <wp:extent cx="4607560" cy="1857624"/>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13"/>
                    <a:stretch>
                      <a:fillRect/>
                    </a:stretch>
                  </pic:blipFill>
                  <pic:spPr>
                    <a:xfrm>
                      <a:off x="0" y="0"/>
                      <a:ext cx="4613690" cy="1860095"/>
                    </a:xfrm>
                    <a:prstGeom prst="rect">
                      <a:avLst/>
                    </a:prstGeom>
                  </pic:spPr>
                </pic:pic>
              </a:graphicData>
            </a:graphic>
          </wp:inline>
        </w:drawing>
      </w:r>
    </w:p>
    <w:p w14:paraId="09122474" w14:textId="7BB596FC" w:rsidR="00384DD4" w:rsidRPr="000C3A5D" w:rsidRDefault="000A76D7" w:rsidP="00FF67A2">
      <w:pPr>
        <w:jc w:val="center"/>
      </w:pPr>
      <w:r>
        <w:t xml:space="preserve">Note: Image </w:t>
      </w:r>
      <w:r w:rsidR="00A74356">
        <w:t>s</w:t>
      </w:r>
      <w:r w:rsidR="000C3A5D">
        <w:t>o</w:t>
      </w:r>
      <w:r w:rsidR="00A74356">
        <w:t>urced</w:t>
      </w:r>
      <w:r>
        <w:t xml:space="preserve"> from </w:t>
      </w:r>
      <w:r w:rsidR="00384DD4" w:rsidRPr="000C3A5D">
        <w:fldChar w:fldCharType="begin"/>
      </w:r>
      <w:r w:rsidR="00744D7F" w:rsidRPr="000C3A5D">
        <w:instrText xml:space="preserve"> ADDIN EN.CITE &lt;EndNote&gt;&lt;Cite AuthorYear="1"&gt;&lt;Author&gt;Devlin&lt;/Author&gt;&lt;Year&gt;2018&lt;/Year&gt;&lt;RecNum&gt;178&lt;/RecNum&gt;&lt;DisplayText&gt;Devlin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sidR="00384DD4" w:rsidRPr="000C3A5D">
        <w:fldChar w:fldCharType="separate"/>
      </w:r>
      <w:r w:rsidR="00744D7F" w:rsidRPr="000C3A5D">
        <w:t>Devlin et al. (2018)</w:t>
      </w:r>
      <w:r w:rsidR="00384DD4" w:rsidRPr="000C3A5D">
        <w:fldChar w:fldCharType="end"/>
      </w:r>
    </w:p>
    <w:p w14:paraId="2DB57C70" w14:textId="77777777" w:rsidR="001E2D10" w:rsidRDefault="001E2D10" w:rsidP="00FE590A">
      <w:pPr>
        <w:pStyle w:val="Heading3"/>
      </w:pPr>
      <w:r>
        <w:t xml:space="preserve">Transfer Learning </w:t>
      </w:r>
    </w:p>
    <w:p w14:paraId="2673A490" w14:textId="2F288D61" w:rsidR="001E2D10" w:rsidRDefault="001E2D10" w:rsidP="001E2D10">
      <w:r>
        <w:t xml:space="preserve">Transfer Learning (TL) </w:t>
      </w:r>
      <w:r w:rsidRPr="00286F43">
        <w:t>is an AI approach in which information obtained while addressing one</w:t>
      </w:r>
      <w:r>
        <w:t xml:space="preserve"> p</w:t>
      </w:r>
      <w:r w:rsidRPr="00286F43">
        <w:t xml:space="preserve">roblem is used </w:t>
      </w:r>
      <w:r w:rsidR="004651C8">
        <w:t xml:space="preserve">to solve </w:t>
      </w:r>
      <w:r w:rsidRPr="00286F43">
        <w:t>a related but different problem.</w:t>
      </w:r>
      <w:r w:rsidR="004A2A49">
        <w:t xml:space="preserve"> </w:t>
      </w:r>
      <w:r w:rsidR="004A2A49" w:rsidRPr="004A2A49">
        <w:t>It is now</w:t>
      </w:r>
      <w:r w:rsidR="004651C8">
        <w:t xml:space="preserve"> a</w:t>
      </w:r>
      <w:r w:rsidR="004A2A49" w:rsidRPr="004A2A49">
        <w:t xml:space="preserve"> normal practi</w:t>
      </w:r>
      <w:r w:rsidR="004A2A49">
        <w:t>c</w:t>
      </w:r>
      <w:r w:rsidR="004A2A49" w:rsidRPr="004A2A49">
        <w:t xml:space="preserve">e in the field of computer vision to employ transfer learning to train a </w:t>
      </w:r>
      <w:r w:rsidR="004651C8">
        <w:t>CNN</w:t>
      </w:r>
      <w:r w:rsidR="004A2A49" w:rsidRPr="004A2A49">
        <w:t xml:space="preserve"> on one job, and then to adapt it to or fine-tune it on a different task. Because of this, the network </w:t>
      </w:r>
      <w:r w:rsidR="004A2A49">
        <w:t>can</w:t>
      </w:r>
      <w:r w:rsidR="004A2A49" w:rsidRPr="004A2A49">
        <w:t xml:space="preserve"> make use of the information that </w:t>
      </w:r>
      <w:r w:rsidR="004651C8">
        <w:t>is</w:t>
      </w:r>
      <w:r w:rsidR="004A2A49" w:rsidRPr="004A2A49">
        <w:t xml:space="preserve"> learned in the </w:t>
      </w:r>
      <w:r w:rsidR="004A2A49">
        <w:t>original</w:t>
      </w:r>
      <w:r w:rsidR="004A2A49" w:rsidRPr="004A2A49">
        <w:t xml:space="preserve"> task.</w:t>
      </w:r>
      <w:r>
        <w:t xml:space="preserve"> </w:t>
      </w:r>
      <w:r w:rsidRPr="00286F43">
        <w:t xml:space="preserve">Large transformers have recently been employed in the </w:t>
      </w:r>
      <w:r w:rsidR="004651C8">
        <w:t>TL</w:t>
      </w:r>
      <w:r w:rsidRPr="00286F43">
        <w:t xml:space="preserve"> of smaller downstream activities.</w:t>
      </w:r>
      <w:r w:rsidRPr="00F42CE2">
        <w:t xml:space="preserve"> </w:t>
      </w:r>
      <w:r w:rsidR="004651C8">
        <w:t xml:space="preserve">On one hand, </w:t>
      </w:r>
      <w:r w:rsidRPr="00F42CE2">
        <w:t>TL needs less training dat</w:t>
      </w:r>
      <w:r>
        <w:t>a</w:t>
      </w:r>
      <w:r w:rsidR="004651C8">
        <w:t xml:space="preserve"> and on another hand,</w:t>
      </w:r>
      <w:r w:rsidRPr="00C54161">
        <w:t xml:space="preserve"> usually</w:t>
      </w:r>
      <w:r w:rsidR="004651C8">
        <w:t>,</w:t>
      </w:r>
      <w:r w:rsidRPr="00C54161">
        <w:t xml:space="preserve"> not much training data</w:t>
      </w:r>
      <w:r w:rsidR="004651C8">
        <w:t xml:space="preserve"> is available in the conversational AI domain</w:t>
      </w:r>
      <w:r w:rsidRPr="00C54161">
        <w:t>. TL</w:t>
      </w:r>
      <w:r w:rsidR="00AB3125">
        <w:t xml:space="preserve"> </w:t>
      </w:r>
      <w:r w:rsidRPr="00C54161">
        <w:t xml:space="preserve">can achieve much better performance on the </w:t>
      </w:r>
      <w:r>
        <w:t>limited</w:t>
      </w:r>
      <w:r w:rsidRPr="00C54161">
        <w:t xml:space="preserve"> amount of training data</w:t>
      </w:r>
      <w:r w:rsidR="004651C8">
        <w:t xml:space="preserve"> making </w:t>
      </w:r>
      <w:r>
        <w:t xml:space="preserve">training faster </w:t>
      </w:r>
      <w:r w:rsidR="004651C8">
        <w:t>needing</w:t>
      </w:r>
      <w:r>
        <w:t xml:space="preserve"> </w:t>
      </w:r>
      <w:r w:rsidRPr="00C54161">
        <w:t>only a few training epochs to fine-tune a model for a new task. Generally, it is much faster</w:t>
      </w:r>
      <w:r>
        <w:t xml:space="preserve"> and more efficient</w:t>
      </w:r>
      <w:r w:rsidRPr="00C54161">
        <w:t xml:space="preserve"> than the traditional ML method</w:t>
      </w:r>
      <w:r>
        <w:t xml:space="preserve"> </w:t>
      </w:r>
      <w:r>
        <w:fldChar w:fldCharType="begin"/>
      </w:r>
      <w:r>
        <w:instrText xml:space="preserve"> ADDIN EN.CITE &lt;EndNote&gt;&lt;Cite&gt;&lt;Author&gt;Tunstall&lt;/Author&gt;&lt;Year&gt;2022&lt;/Year&gt;&lt;RecNum&gt;156&lt;/RecNum&gt;&lt;DisplayText&gt;(Tunstall et al., 2022)&lt;/DisplayText&gt;&lt;record&gt;&lt;rec-number&gt;156&lt;/rec-number&gt;&lt;foreign-keys&gt;&lt;key app="EN" db-id="f2trs2pseazrd7e25vqxfzxwz5ve9v0vdsxx" timestamp="1659658821" guid="b0ec6bf1-116d-4314-a420-a4e2d345518f"&gt;156&lt;/key&gt;&lt;/foreign-keys&gt;&lt;ref-type name="Book"&gt;6&lt;/ref-type&gt;&lt;contributors&gt;&lt;authors&gt;&lt;author&gt;Lewis Tunstall&lt;/author&gt;&lt;author&gt;Leandro von Werra &lt;/author&gt;&lt;author&gt;Thomas Wolf&lt;/author&gt;&lt;/authors&gt;&lt;/contributors&gt;&lt;titles&gt;&lt;title&gt;Natural Language Processing with Transformers&lt;/title&gt;&lt;/titles&gt;&lt;edition&gt;Revised Edition&lt;/edition&gt;&lt;dates&gt;&lt;year&gt;2022&lt;/year&gt;&lt;/dates&gt;&lt;publisher&gt;O&amp;apos;Reilly Media, Incorporated&lt;/publisher&gt;&lt;urls&gt;&lt;/urls&gt;&lt;/record&gt;&lt;/Cite&gt;&lt;/EndNote&gt;</w:instrText>
      </w:r>
      <w:r>
        <w:fldChar w:fldCharType="separate"/>
      </w:r>
      <w:r>
        <w:rPr>
          <w:noProof/>
        </w:rPr>
        <w:t>(Tunstall et al., 2022)</w:t>
      </w:r>
      <w:r>
        <w:fldChar w:fldCharType="end"/>
      </w:r>
      <w:r>
        <w:t>.</w:t>
      </w:r>
      <w:r w:rsidR="00452BB1">
        <w:t xml:space="preserve"> </w:t>
      </w:r>
    </w:p>
    <w:p w14:paraId="45440E19" w14:textId="77777777" w:rsidR="00FD791E" w:rsidRPr="001E2D10" w:rsidRDefault="00FD791E" w:rsidP="00FE590A">
      <w:pPr>
        <w:pStyle w:val="Heading3"/>
      </w:pPr>
      <w:r w:rsidRPr="001E2D10">
        <w:lastRenderedPageBreak/>
        <w:t>The Hugging Face Hub</w:t>
      </w:r>
    </w:p>
    <w:p w14:paraId="589A0B85" w14:textId="725FF7F2" w:rsidR="00FD791E" w:rsidRDefault="004651C8" w:rsidP="00390BFE">
      <w:r>
        <w:t xml:space="preserve">It is a common practice to share software artefacts using a standardized platform and the same applies to transformer models. </w:t>
      </w:r>
      <w:r w:rsidR="00790FA7">
        <w:t xml:space="preserve">The Hugging Face </w:t>
      </w:r>
      <w:r w:rsidR="00790FA7">
        <w:fldChar w:fldCharType="begin"/>
      </w:r>
      <w:r w:rsidR="0038358F">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rsidR="00790FA7">
        <w:fldChar w:fldCharType="separate"/>
      </w:r>
      <w:r w:rsidR="00790FA7">
        <w:rPr>
          <w:noProof/>
        </w:rPr>
        <w:t>(Hugging Face, 2022)</w:t>
      </w:r>
      <w:r w:rsidR="00790FA7">
        <w:fldChar w:fldCharType="end"/>
      </w:r>
      <w:r w:rsidR="00790FA7">
        <w:t xml:space="preserve"> </w:t>
      </w:r>
      <w:r w:rsidR="00790FA7" w:rsidRPr="00790FA7">
        <w:t>provides a standardized interface to a wide range of transformer models as well as code and tools to ad</w:t>
      </w:r>
      <w:r w:rsidR="002B1AE6">
        <w:t>a</w:t>
      </w:r>
      <w:r w:rsidR="00790FA7" w:rsidRPr="00790FA7">
        <w:t>pt these models to new use cases</w:t>
      </w:r>
      <w:r w:rsidR="00790FA7">
        <w:t>.</w:t>
      </w:r>
      <w:r w:rsidR="000D6143">
        <w:t xml:space="preserve"> </w:t>
      </w:r>
      <w:r w:rsidR="003477C2" w:rsidRPr="003477C2">
        <w:t>TensorFlow, PyTorch</w:t>
      </w:r>
      <w:r w:rsidR="000D6143">
        <w:t xml:space="preserve"> and </w:t>
      </w:r>
      <w:r w:rsidR="000D6143" w:rsidRPr="003477C2">
        <w:t>JAX</w:t>
      </w:r>
      <w:r w:rsidR="003477C2" w:rsidRPr="003477C2">
        <w:t xml:space="preserve"> are the three main deep learning frameworks that the </w:t>
      </w:r>
      <w:r w:rsidR="000D6143">
        <w:t xml:space="preserve">Hugging Face </w:t>
      </w:r>
      <w:r w:rsidR="003477C2" w:rsidRPr="003477C2">
        <w:t>presently supports, and it makes it simple to transition between them. It also gives task-specific heads so you can fine</w:t>
      </w:r>
      <w:r w:rsidR="00556ED4">
        <w:t>-</w:t>
      </w:r>
      <w:r w:rsidR="003477C2" w:rsidRPr="003477C2">
        <w:t xml:space="preserve">tune transformers on downstream tasks like text classification, named entity recognition, and question answering. Because of this, it takes </w:t>
      </w:r>
      <w:r w:rsidR="00556ED4">
        <w:t>le</w:t>
      </w:r>
      <w:r w:rsidR="003477C2" w:rsidRPr="003477C2">
        <w:t>ss time to train and test a variety of models.</w:t>
      </w:r>
      <w:r w:rsidR="00787892">
        <w:t xml:space="preserve"> T</w:t>
      </w:r>
      <w:r w:rsidR="00787892" w:rsidRPr="00787892">
        <w:t>he ecosystem consists of mainly two parts: a family of libraries and the Hub. The libraries provide the code while the Hub provides the pre</w:t>
      </w:r>
      <w:r w:rsidR="00787892">
        <w:t>-</w:t>
      </w:r>
      <w:r w:rsidR="00787892" w:rsidRPr="00787892">
        <w:t>trained model weights, datasets, scripts for the evaluation metrics, and more.</w:t>
      </w:r>
    </w:p>
    <w:p w14:paraId="37652677" w14:textId="398920F9" w:rsidR="00207D6A" w:rsidRDefault="004651C8" w:rsidP="0028172A">
      <w:pPr>
        <w:pStyle w:val="Heading2"/>
      </w:pPr>
      <w:bookmarkStart w:id="12" w:name="_Toc112496547"/>
      <w:r>
        <w:t>Conversational Agents</w:t>
      </w:r>
      <w:bookmarkEnd w:id="12"/>
    </w:p>
    <w:p w14:paraId="1066C8F9" w14:textId="08ED8B9D" w:rsidR="004651C8" w:rsidRDefault="00212BFF" w:rsidP="00FF617F">
      <w:r w:rsidRPr="00212BFF">
        <w:t xml:space="preserve">A </w:t>
      </w:r>
      <w:r w:rsidR="004651C8">
        <w:t>conversational agent</w:t>
      </w:r>
      <w:r w:rsidRPr="00212BFF">
        <w:t xml:space="preserve"> is a computer programme that can converse with </w:t>
      </w:r>
      <w:r w:rsidR="004651C8">
        <w:t>humans</w:t>
      </w:r>
      <w:r w:rsidR="00B16FD9">
        <w:t xml:space="preserve"> more </w:t>
      </w:r>
      <w:r w:rsidR="004651C8">
        <w:t>naturally</w:t>
      </w:r>
      <w:r w:rsidR="00B16FD9">
        <w:t xml:space="preserve"> </w:t>
      </w:r>
      <w:r w:rsidR="00B16FD9">
        <w:fldChar w:fldCharType="begin"/>
      </w:r>
      <w:r w:rsidR="00223430">
        <w:instrText xml:space="preserve"> ADDIN EN.CITE &lt;EndNote&gt;&lt;Cite&gt;&lt;Author&gt;Williams&lt;/Author&gt;&lt;Year&gt;2018&lt;/Year&gt;&lt;RecNum&gt;182&lt;/RecNum&gt;&lt;DisplayText&gt;(Williams,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B16FD9">
        <w:rPr>
          <w:noProof/>
        </w:rPr>
        <w:t>(Williams, 2018)</w:t>
      </w:r>
      <w:r w:rsidR="00B16FD9">
        <w:fldChar w:fldCharType="end"/>
      </w:r>
      <w:r w:rsidR="00B16FD9">
        <w:t xml:space="preserve">. </w:t>
      </w:r>
      <w:r w:rsidR="004651C8">
        <w:t>These agents</w:t>
      </w:r>
      <w:r w:rsidR="00B16FD9">
        <w:t xml:space="preserve"> can be integrated into existing websites and </w:t>
      </w:r>
      <w:r w:rsidR="004651C8">
        <w:t>applications</w:t>
      </w:r>
      <w:r w:rsidR="00B16FD9">
        <w:t xml:space="preserve"> and provide voice or text-based interactions. </w:t>
      </w:r>
      <w:r w:rsidR="004651C8">
        <w:t>He identified three main components of a conversational agent which will be discussed in the next section.</w:t>
      </w:r>
    </w:p>
    <w:p w14:paraId="50C57AF6" w14:textId="4C85A025" w:rsidR="00B16FD9" w:rsidRDefault="00B16FD9" w:rsidP="00B16FD9">
      <w:pPr>
        <w:pStyle w:val="Heading3"/>
      </w:pPr>
      <w:r>
        <w:t xml:space="preserve">The </w:t>
      </w:r>
      <w:r w:rsidR="00957AE4">
        <w:t>M</w:t>
      </w:r>
      <w:r>
        <w:t xml:space="preserve">ain </w:t>
      </w:r>
      <w:r w:rsidR="00957AE4">
        <w:t>C</w:t>
      </w:r>
      <w:r>
        <w:t xml:space="preserve">omponents of a </w:t>
      </w:r>
      <w:r w:rsidR="00957AE4">
        <w:t>C</w:t>
      </w:r>
      <w:r w:rsidR="004651C8">
        <w:t xml:space="preserve">onversational </w:t>
      </w:r>
      <w:r w:rsidR="00957AE4">
        <w:t>A</w:t>
      </w:r>
      <w:r w:rsidR="004651C8">
        <w:t>gent</w:t>
      </w:r>
    </w:p>
    <w:p w14:paraId="7A1985A3" w14:textId="069634D7" w:rsidR="00B16FD9" w:rsidRDefault="00396030" w:rsidP="00FF617F">
      <w:r>
        <w:t xml:space="preserve">While discussing conversational agents, it is important to understand some of the key terminologies and components that are often part of an agent. </w:t>
      </w:r>
      <w:r w:rsidR="00B16FD9">
        <w:t xml:space="preserve">As mentioned by </w:t>
      </w:r>
      <w:r w:rsidR="00B16FD9">
        <w:fldChar w:fldCharType="begin"/>
      </w:r>
      <w:r w:rsidR="00223430">
        <w:instrText xml:space="preserve"> ADDIN EN.CITE &lt;EndNote&gt;&lt;Cite AuthorYear="1"&gt;&lt;Author&gt;Williams&lt;/Author&gt;&lt;Year&gt;2018&lt;/Year&gt;&lt;RecNum&gt;182&lt;/RecNum&gt;&lt;DisplayText&gt;Williams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223430">
        <w:rPr>
          <w:noProof/>
        </w:rPr>
        <w:t>Williams (2018)</w:t>
      </w:r>
      <w:r w:rsidR="00B16FD9">
        <w:fldChar w:fldCharType="end"/>
      </w:r>
      <w:r>
        <w:t xml:space="preserve"> and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B16FD9">
        <w:t>, the following are the three main components of a</w:t>
      </w:r>
      <w:r w:rsidR="004651C8">
        <w:t>n agent</w:t>
      </w:r>
      <w:r w:rsidR="00B16FD9">
        <w:t>:</w:t>
      </w:r>
    </w:p>
    <w:p w14:paraId="11B05F94" w14:textId="1FD47096" w:rsidR="00913E3D" w:rsidRDefault="00913E3D">
      <w:pPr>
        <w:pStyle w:val="ListParagraph"/>
        <w:numPr>
          <w:ilvl w:val="0"/>
          <w:numId w:val="8"/>
        </w:numPr>
      </w:pPr>
      <w:r w:rsidRPr="00175277">
        <w:rPr>
          <w:b/>
          <w:bCs/>
        </w:rPr>
        <w:t>Utterance</w:t>
      </w:r>
      <w:r w:rsidRPr="00175277">
        <w:t xml:space="preserve">: </w:t>
      </w:r>
      <w:r>
        <w:t>The u</w:t>
      </w:r>
      <w:r w:rsidRPr="00846C3A">
        <w:t>ser interacts</w:t>
      </w:r>
      <w:r>
        <w:t xml:space="preserve"> with the agent through natural language. Whatever a user types in the web client is an utterance. It</w:t>
      </w:r>
      <w:r w:rsidRPr="00EA6657">
        <w:t xml:space="preserve"> is </w:t>
      </w:r>
      <w:r>
        <w:t xml:space="preserve">also </w:t>
      </w:r>
      <w:r w:rsidRPr="00EA6657">
        <w:t xml:space="preserve">a </w:t>
      </w:r>
      <w:r>
        <w:t>response</w:t>
      </w:r>
      <w:r w:rsidRPr="00EA6657">
        <w:t xml:space="preserve"> generated by the </w:t>
      </w:r>
      <w:r>
        <w:t>agent</w:t>
      </w:r>
      <w:r w:rsidRPr="00EA6657">
        <w:t xml:space="preserve"> </w:t>
      </w:r>
      <w:r>
        <w:t>to reply to a user.</w:t>
      </w:r>
    </w:p>
    <w:p w14:paraId="364F70D5" w14:textId="77777777" w:rsidR="00913E3D" w:rsidRPr="00175277" w:rsidRDefault="00913E3D">
      <w:pPr>
        <w:pStyle w:val="ListParagraph"/>
        <w:numPr>
          <w:ilvl w:val="0"/>
          <w:numId w:val="8"/>
        </w:numPr>
        <w:rPr>
          <w:b/>
          <w:bCs/>
        </w:rPr>
      </w:pPr>
      <w:r w:rsidRPr="00175277">
        <w:rPr>
          <w:b/>
          <w:bCs/>
        </w:rPr>
        <w:t>Response:</w:t>
      </w:r>
      <w:r>
        <w:rPr>
          <w:b/>
          <w:bCs/>
        </w:rPr>
        <w:t xml:space="preserve"> </w:t>
      </w:r>
      <w:r>
        <w:t xml:space="preserve">A </w:t>
      </w:r>
      <w:r w:rsidRPr="00175277">
        <w:t>response is whatever the assistant returns to the user</w:t>
      </w:r>
      <w:r>
        <w:t xml:space="preserve">. It can be textual or multimedia. </w:t>
      </w:r>
    </w:p>
    <w:p w14:paraId="20A85A79" w14:textId="77777777" w:rsidR="00913E3D" w:rsidRPr="001B303E" w:rsidRDefault="00913E3D">
      <w:pPr>
        <w:pStyle w:val="ListParagraph"/>
        <w:numPr>
          <w:ilvl w:val="0"/>
          <w:numId w:val="8"/>
        </w:numPr>
      </w:pPr>
      <w:r w:rsidRPr="00175277">
        <w:rPr>
          <w:b/>
          <w:bCs/>
        </w:rPr>
        <w:t>Intent:</w:t>
      </w:r>
      <w:r>
        <w:rPr>
          <w:b/>
          <w:bCs/>
        </w:rPr>
        <w:t xml:space="preserve"> </w:t>
      </w:r>
      <w:r w:rsidRPr="001B303E">
        <w:t>An intent is a normalization of what the user means by their utterance or what they want to do</w:t>
      </w:r>
      <w:r>
        <w:t>.</w:t>
      </w:r>
    </w:p>
    <w:p w14:paraId="75A3852F" w14:textId="06165479" w:rsidR="00913E3D" w:rsidRDefault="00913E3D">
      <w:pPr>
        <w:pStyle w:val="ListParagraph"/>
        <w:numPr>
          <w:ilvl w:val="0"/>
          <w:numId w:val="8"/>
        </w:numPr>
      </w:pPr>
      <w:r w:rsidRPr="00175277">
        <w:rPr>
          <w:b/>
          <w:bCs/>
        </w:rPr>
        <w:t>Entity:</w:t>
      </w:r>
      <w:r>
        <w:rPr>
          <w:b/>
          <w:bCs/>
        </w:rPr>
        <w:t xml:space="preserve"> </w:t>
      </w:r>
      <w:r w:rsidRPr="001B303E">
        <w:t>An entity is a noun-based term or phrase.</w:t>
      </w:r>
      <w:r>
        <w:t xml:space="preserve"> </w:t>
      </w:r>
      <w:r w:rsidRPr="001B303E">
        <w:t>An entity can be any important detail that your assistant could use later in a conversation</w:t>
      </w:r>
    </w:p>
    <w:p w14:paraId="7AF8EC48" w14:textId="77777777" w:rsidR="00396030" w:rsidRPr="00CE23ED" w:rsidRDefault="00396030">
      <w:pPr>
        <w:pStyle w:val="ListParagraph"/>
        <w:numPr>
          <w:ilvl w:val="0"/>
          <w:numId w:val="8"/>
        </w:numPr>
      </w:pPr>
      <w:r w:rsidRPr="00396030">
        <w:rPr>
          <w:b/>
          <w:bCs/>
        </w:rPr>
        <w:t xml:space="preserve">Slots: </w:t>
      </w:r>
      <w:r>
        <w:t>Slots hold key information for performing the task the user intends to do. Slots can hold only a specific form of information and are domain dependent.</w:t>
      </w:r>
    </w:p>
    <w:p w14:paraId="21B36A12" w14:textId="77777777" w:rsidR="00396030" w:rsidRDefault="00396030" w:rsidP="00396030">
      <w:pPr>
        <w:pStyle w:val="ListParagraph"/>
        <w:ind w:left="360"/>
      </w:pPr>
    </w:p>
    <w:p w14:paraId="38C76D4F" w14:textId="0EC19EE9" w:rsidR="00913E3D" w:rsidRPr="00A323E3" w:rsidRDefault="001D776E" w:rsidP="001D776E">
      <w:r w:rsidRPr="001D776E">
        <w:t xml:space="preserve">The same information is presented from two perspectives here: the user's </w:t>
      </w:r>
      <w:r>
        <w:t xml:space="preserve">perspective </w:t>
      </w:r>
      <w:r w:rsidRPr="001D776E">
        <w:t>and the agent's</w:t>
      </w:r>
      <w:r>
        <w:t xml:space="preserve"> perspective</w:t>
      </w:r>
      <w:r w:rsidRPr="001D776E">
        <w:t>. These conversational terminolog</w:t>
      </w:r>
      <w:r>
        <w:t>ies</w:t>
      </w:r>
      <w:r w:rsidRPr="001D776E">
        <w:t xml:space="preserve"> become evident when seen from both sides.</w:t>
      </w:r>
      <w:r>
        <w:t xml:space="preserve"> </w:t>
      </w:r>
      <w:r w:rsidR="00913E3D">
        <w:t xml:space="preserve">Figure </w:t>
      </w:r>
      <w:r>
        <w:t>3</w:t>
      </w:r>
      <w:r w:rsidR="00913E3D">
        <w:t xml:space="preserve"> depicts the user and conversational agent’s different perspectives on the same element of text-based communication.</w:t>
      </w:r>
    </w:p>
    <w:p w14:paraId="55B932AF" w14:textId="77777777" w:rsidR="00913E3D" w:rsidRDefault="00913E3D" w:rsidP="00913E3D"/>
    <w:p w14:paraId="0A3BB477" w14:textId="31352CEB" w:rsidR="00913E3D" w:rsidRPr="00913E3D" w:rsidRDefault="00913E3D" w:rsidP="00913E3D">
      <w:pPr>
        <w:pStyle w:val="Caption"/>
        <w:keepNext/>
        <w:jc w:val="center"/>
        <w:rPr>
          <w:i w:val="0"/>
          <w:iCs w:val="0"/>
          <w:color w:val="000000" w:themeColor="text1"/>
          <w:sz w:val="22"/>
          <w:szCs w:val="22"/>
        </w:rPr>
      </w:pPr>
      <w:bookmarkStart w:id="13" w:name="_Toc112506676"/>
      <w:r w:rsidRPr="00913E3D">
        <w:rPr>
          <w:i w:val="0"/>
          <w:iCs w:val="0"/>
          <w:color w:val="000000" w:themeColor="text1"/>
          <w:sz w:val="22"/>
          <w:szCs w:val="22"/>
        </w:rPr>
        <w:lastRenderedPageBreak/>
        <w:t xml:space="preserve">Figure </w:t>
      </w:r>
      <w:r w:rsidRPr="00913E3D">
        <w:rPr>
          <w:i w:val="0"/>
          <w:iCs w:val="0"/>
          <w:color w:val="000000" w:themeColor="text1"/>
          <w:sz w:val="22"/>
          <w:szCs w:val="22"/>
        </w:rPr>
        <w:fldChar w:fldCharType="begin"/>
      </w:r>
      <w:r w:rsidRPr="00913E3D">
        <w:rPr>
          <w:i w:val="0"/>
          <w:iCs w:val="0"/>
          <w:color w:val="000000" w:themeColor="text1"/>
          <w:sz w:val="22"/>
          <w:szCs w:val="22"/>
        </w:rPr>
        <w:instrText xml:space="preserve"> SEQ Figure \* ARABIC </w:instrText>
      </w:r>
      <w:r w:rsidRPr="00913E3D">
        <w:rPr>
          <w:i w:val="0"/>
          <w:iCs w:val="0"/>
          <w:color w:val="000000" w:themeColor="text1"/>
          <w:sz w:val="22"/>
          <w:szCs w:val="22"/>
        </w:rPr>
        <w:fldChar w:fldCharType="separate"/>
      </w:r>
      <w:r w:rsidR="001E6905">
        <w:rPr>
          <w:i w:val="0"/>
          <w:iCs w:val="0"/>
          <w:noProof/>
          <w:color w:val="000000" w:themeColor="text1"/>
          <w:sz w:val="22"/>
          <w:szCs w:val="22"/>
        </w:rPr>
        <w:t>3</w:t>
      </w:r>
      <w:r w:rsidRPr="00913E3D">
        <w:rPr>
          <w:i w:val="0"/>
          <w:iCs w:val="0"/>
          <w:color w:val="000000" w:themeColor="text1"/>
          <w:sz w:val="22"/>
          <w:szCs w:val="22"/>
        </w:rPr>
        <w:fldChar w:fldCharType="end"/>
      </w:r>
      <w:r w:rsidRPr="00913E3D">
        <w:rPr>
          <w:i w:val="0"/>
          <w:iCs w:val="0"/>
          <w:color w:val="000000" w:themeColor="text1"/>
          <w:sz w:val="22"/>
          <w:szCs w:val="22"/>
        </w:rPr>
        <w:t>: Conversation Perspectives</w:t>
      </w:r>
      <w:bookmarkEnd w:id="13"/>
    </w:p>
    <w:p w14:paraId="1DAC0393" w14:textId="77777777" w:rsidR="00913E3D" w:rsidRDefault="00913E3D" w:rsidP="00913E3D">
      <w:pPr>
        <w:jc w:val="center"/>
      </w:pPr>
      <w:r w:rsidRPr="0063650E">
        <w:rPr>
          <w:noProof/>
        </w:rPr>
        <w:drawing>
          <wp:inline distT="0" distB="0" distL="0" distR="0" wp14:anchorId="0FDCAB73" wp14:editId="7DAEE3DE">
            <wp:extent cx="3219450" cy="1919329"/>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4"/>
                    <a:stretch>
                      <a:fillRect/>
                    </a:stretch>
                  </pic:blipFill>
                  <pic:spPr>
                    <a:xfrm>
                      <a:off x="0" y="0"/>
                      <a:ext cx="3236588" cy="1929546"/>
                    </a:xfrm>
                    <a:prstGeom prst="rect">
                      <a:avLst/>
                    </a:prstGeom>
                  </pic:spPr>
                </pic:pic>
              </a:graphicData>
            </a:graphic>
          </wp:inline>
        </w:drawing>
      </w:r>
    </w:p>
    <w:p w14:paraId="6B11ED73" w14:textId="4C611077" w:rsidR="00913E3D" w:rsidRDefault="00913E3D" w:rsidP="00913E3D">
      <w:pPr>
        <w:jc w:val="center"/>
      </w:pPr>
      <w:r>
        <w:t xml:space="preserve">Note: Image referenced from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42C171F5" w14:textId="77777777" w:rsidR="00913E3D" w:rsidRDefault="00913E3D" w:rsidP="00913E3D">
      <w:pPr>
        <w:jc w:val="center"/>
      </w:pPr>
    </w:p>
    <w:p w14:paraId="6D98DF4A" w14:textId="6216F5EE" w:rsidR="004651C8" w:rsidRDefault="00223430" w:rsidP="00FF617F">
      <w:r>
        <w:fldChar w:fldCharType="begin"/>
      </w:r>
      <w:r>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Kong et al. (2021)</w:t>
      </w:r>
      <w:r>
        <w:fldChar w:fldCharType="end"/>
      </w:r>
      <w:r w:rsidR="004651C8">
        <w:t xml:space="preserve"> categorise conversational agents</w:t>
      </w:r>
      <w:r>
        <w:t xml:space="preserve"> </w:t>
      </w:r>
      <w:r w:rsidR="00FF617F" w:rsidRPr="00FF617F">
        <w:t xml:space="preserve">based on their goals: task-oriented </w:t>
      </w:r>
      <w:r w:rsidR="004651C8">
        <w:t>agents</w:t>
      </w:r>
      <w:r w:rsidR="00FF617F" w:rsidRPr="00FF617F">
        <w:t xml:space="preserve"> and chitchat </w:t>
      </w:r>
      <w:r w:rsidR="004651C8">
        <w:t>agents</w:t>
      </w:r>
      <w:r w:rsidR="00FF617F" w:rsidRPr="00FF617F">
        <w:t xml:space="preserve">. Task-oriented </w:t>
      </w:r>
      <w:r w:rsidR="004651C8">
        <w:t>agents</w:t>
      </w:r>
      <w:r w:rsidR="00FF617F" w:rsidRPr="00FF617F">
        <w:t xml:space="preserve"> aim to do certain tasks </w:t>
      </w:r>
      <w:r>
        <w:t>by</w:t>
      </w:r>
      <w:r w:rsidR="00FF617F" w:rsidRPr="00FF617F">
        <w:t xml:space="preserve"> engaging with humans such as purchasing a flight for someone, whereas chitchat </w:t>
      </w:r>
      <w:r w:rsidR="004651C8">
        <w:t>agents</w:t>
      </w:r>
      <w:r w:rsidR="00FF617F" w:rsidRPr="00FF617F">
        <w:t xml:space="preserve"> are more like real beings</w:t>
      </w:r>
      <w:r w:rsidR="004651C8">
        <w:t xml:space="preserve"> - </w:t>
      </w:r>
      <w:r w:rsidR="00FF617F" w:rsidRPr="00FF617F">
        <w:t>their purpose is to answer users' messages, exactly like in natural chitchat.</w:t>
      </w:r>
      <w:r w:rsidR="00FF617F">
        <w:t xml:space="preserve"> Some scenarios in which a </w:t>
      </w:r>
      <w:r w:rsidR="004651C8">
        <w:t>conversational agent</w:t>
      </w:r>
      <w:r w:rsidR="00FF617F">
        <w:t xml:space="preserve"> may have an advantage are </w:t>
      </w:r>
      <w:r>
        <w:t>h</w:t>
      </w:r>
      <w:r w:rsidR="00FF617F">
        <w:t>ospital reception</w:t>
      </w:r>
      <w:r w:rsidR="004651C8">
        <w:t>,</w:t>
      </w:r>
      <w:r w:rsidR="00FF617F">
        <w:t xml:space="preserve"> medical consulting, </w:t>
      </w:r>
      <w:r>
        <w:t>o</w:t>
      </w:r>
      <w:r w:rsidR="00FF617F">
        <w:t xml:space="preserve">nline shopping customer service, </w:t>
      </w:r>
      <w:r>
        <w:t>a</w:t>
      </w:r>
      <w:r w:rsidR="00FF617F">
        <w:t xml:space="preserve">fter-sales service, </w:t>
      </w:r>
      <w:r>
        <w:t>i</w:t>
      </w:r>
      <w:r w:rsidR="00FF617F">
        <w:t xml:space="preserve">nvestment consulting </w:t>
      </w:r>
      <w:r w:rsidR="00675CA8">
        <w:t xml:space="preserve">and </w:t>
      </w:r>
      <w:r>
        <w:t>b</w:t>
      </w:r>
      <w:r w:rsidR="00FF617F">
        <w:t>ank services</w:t>
      </w:r>
      <w:r w:rsidR="004651C8">
        <w:t xml:space="preserve">. </w:t>
      </w:r>
      <w:r w:rsidR="00D3271A">
        <w:t xml:space="preserve">A method for </w:t>
      </w:r>
      <w:r w:rsidR="004651C8">
        <w:t xml:space="preserve">conversational agent </w:t>
      </w:r>
      <w:r w:rsidR="00D3271A">
        <w:t>development has been established</w:t>
      </w:r>
      <w:r w:rsidR="004651C8">
        <w:t xml:space="preserve"> to help developers follow standard practices</w:t>
      </w:r>
      <w:r w:rsidR="00D3271A">
        <w:t xml:space="preserve">. </w:t>
      </w:r>
    </w:p>
    <w:p w14:paraId="373BA32D" w14:textId="64170490" w:rsidR="00FF617F" w:rsidRDefault="00675CA8" w:rsidP="00FF617F">
      <w:r>
        <w:t>Developing</w:t>
      </w:r>
      <w:r w:rsidR="009E0752" w:rsidRPr="009E0752">
        <w:t xml:space="preserve"> a </w:t>
      </w:r>
      <w:r w:rsidR="004651C8">
        <w:t>conversational agent</w:t>
      </w:r>
      <w:r w:rsidR="009E0752" w:rsidRPr="009E0752">
        <w:t xml:space="preserve"> generally comprises five distinct parts, which are shown below</w:t>
      </w:r>
      <w:r w:rsidR="009E0752">
        <w:t>:</w:t>
      </w:r>
    </w:p>
    <w:p w14:paraId="37737D49" w14:textId="1400FC0E" w:rsidR="009E0752" w:rsidRDefault="004651C8" w:rsidP="009E0752">
      <w:pPr>
        <w:pStyle w:val="ListParagraph"/>
        <w:numPr>
          <w:ilvl w:val="0"/>
          <w:numId w:val="2"/>
        </w:numPr>
      </w:pPr>
      <w:r>
        <w:t>Automated Speech Recognition (</w:t>
      </w:r>
      <w:r w:rsidR="009E0752">
        <w:t>ASR</w:t>
      </w:r>
      <w:r>
        <w:t>)</w:t>
      </w:r>
      <w:r w:rsidR="009E0752">
        <w:t xml:space="preserve"> to convert user speech into text</w:t>
      </w:r>
    </w:p>
    <w:p w14:paraId="649A3DD9" w14:textId="6B104020" w:rsidR="009E0752" w:rsidRDefault="004651C8" w:rsidP="009E0752">
      <w:pPr>
        <w:pStyle w:val="ListParagraph"/>
        <w:numPr>
          <w:ilvl w:val="0"/>
          <w:numId w:val="2"/>
        </w:numPr>
      </w:pPr>
      <w:r>
        <w:t>Natural Language Understanding (</w:t>
      </w:r>
      <w:r w:rsidR="009E0752">
        <w:t>NLU</w:t>
      </w:r>
      <w:r>
        <w:t>)</w:t>
      </w:r>
      <w:r w:rsidR="009E0752">
        <w:t>to interpret user input</w:t>
      </w:r>
    </w:p>
    <w:p w14:paraId="0C438FFE" w14:textId="47F33C58" w:rsidR="009E0752" w:rsidRDefault="004651C8" w:rsidP="009E0752">
      <w:pPr>
        <w:pStyle w:val="ListParagraph"/>
        <w:numPr>
          <w:ilvl w:val="0"/>
          <w:numId w:val="2"/>
        </w:numPr>
      </w:pPr>
      <w:r>
        <w:t>Dialogue Management (</w:t>
      </w:r>
      <w:r w:rsidR="009E0752">
        <w:t>DM</w:t>
      </w:r>
      <w:r>
        <w:t>)</w:t>
      </w:r>
      <w:r w:rsidR="009E0752">
        <w:t xml:space="preserve"> to </w:t>
      </w:r>
      <w:r w:rsidR="00675CA8">
        <w:t>m</w:t>
      </w:r>
      <w:r w:rsidR="009E0752">
        <w:t xml:space="preserve">ake decisions on the next action </w:t>
      </w:r>
      <w:r w:rsidR="00675CA8">
        <w:t>concerning</w:t>
      </w:r>
      <w:r w:rsidR="009E0752">
        <w:t xml:space="preserve"> the current dialogue status</w:t>
      </w:r>
    </w:p>
    <w:p w14:paraId="16F7B4CE" w14:textId="74F2EBBF" w:rsidR="009E0752" w:rsidRDefault="009E0752" w:rsidP="009E0752">
      <w:pPr>
        <w:pStyle w:val="ListParagraph"/>
        <w:numPr>
          <w:ilvl w:val="0"/>
          <w:numId w:val="2"/>
        </w:numPr>
      </w:pPr>
      <w:r>
        <w:t>Natural</w:t>
      </w:r>
      <w:r w:rsidR="00A04458">
        <w:t xml:space="preserve"> L</w:t>
      </w:r>
      <w:r>
        <w:t xml:space="preserve">anguage </w:t>
      </w:r>
      <w:r w:rsidR="00A04458">
        <w:t>G</w:t>
      </w:r>
      <w:r>
        <w:t>eneration (NLG) to generate text-based responses to the user</w:t>
      </w:r>
    </w:p>
    <w:p w14:paraId="1F71C3E2" w14:textId="5EF0D1D3" w:rsidR="009E0752" w:rsidRDefault="004651C8" w:rsidP="009E0752">
      <w:pPr>
        <w:pStyle w:val="ListParagraph"/>
        <w:numPr>
          <w:ilvl w:val="0"/>
          <w:numId w:val="2"/>
        </w:numPr>
      </w:pPr>
      <w:r>
        <w:t>Text-</w:t>
      </w:r>
      <w:r w:rsidR="00A04458">
        <w:t>T</w:t>
      </w:r>
      <w:r>
        <w:t>o-</w:t>
      </w:r>
      <w:r w:rsidR="00A04458">
        <w:t>S</w:t>
      </w:r>
      <w:r>
        <w:t>peech (</w:t>
      </w:r>
      <w:r w:rsidR="009E0752">
        <w:t>TTS</w:t>
      </w:r>
      <w:r>
        <w:t>)</w:t>
      </w:r>
      <w:r w:rsidR="009E0752">
        <w:t xml:space="preserve"> to convert </w:t>
      </w:r>
      <w:r w:rsidR="009E0752" w:rsidRPr="006F262F">
        <w:t>text output into voice</w:t>
      </w:r>
    </w:p>
    <w:p w14:paraId="708F4508" w14:textId="69C3D6DA" w:rsidR="00886C9D" w:rsidRDefault="000B140A" w:rsidP="0028172A">
      <w:pPr>
        <w:pStyle w:val="Heading3"/>
      </w:pPr>
      <w:r>
        <w:t>Benefits</w:t>
      </w:r>
      <w:r w:rsidR="00886C9D" w:rsidRPr="00886C9D">
        <w:t xml:space="preserve"> </w:t>
      </w:r>
      <w:r>
        <w:t>of</w:t>
      </w:r>
      <w:r w:rsidR="00886C9D" w:rsidRPr="00886C9D">
        <w:t xml:space="preserve"> </w:t>
      </w:r>
      <w:r w:rsidR="00957AE4">
        <w:t>C</w:t>
      </w:r>
      <w:r w:rsidR="0061590D">
        <w:t xml:space="preserve">onversational </w:t>
      </w:r>
      <w:r w:rsidR="00957AE4">
        <w:t>A</w:t>
      </w:r>
      <w:r w:rsidR="0061590D">
        <w:t>gent</w:t>
      </w:r>
    </w:p>
    <w:p w14:paraId="0B0AB1A8" w14:textId="60930827" w:rsidR="000B140A" w:rsidRPr="000B140A" w:rsidRDefault="000B140A" w:rsidP="000B140A">
      <w:r>
        <w:t xml:space="preserve">As summarized by </w:t>
      </w:r>
      <w:r>
        <w:fldChar w:fldCharType="begin"/>
      </w:r>
      <w:r w:rsidR="00600D1A">
        <w:instrText xml:space="preserve"> ADDIN EN.CITE &lt;EndNote&gt;&lt;Cite AuthorYear="1"&gt;&lt;Author&gt;Brush&lt;/Author&gt;&lt;Year&gt;2021&lt;/Year&gt;&lt;RecNum&gt;183&lt;/RecNum&gt;&lt;DisplayText&gt;Brush and Scardina (2021)&lt;/DisplayText&gt;&lt;record&gt;&lt;rec-number&gt;183&lt;/rec-number&gt;&lt;foreign-keys&gt;&lt;key app="EN" db-id="f2trs2pseazrd7e25vqxfzxwz5ve9v0vdsxx" timestamp="1660875137" guid="fe3a8664-2524-44fd-9333-bd83e2be9710"&gt;183&lt;/key&gt;&lt;/foreign-keys&gt;&lt;ref-type name="Blog"&gt;56&lt;/ref-type&gt;&lt;contributors&gt;&lt;authors&gt;&lt;author&gt;Brush, Kate &lt;/author&gt;&lt;author&gt;Scardina, Jesse&lt;/author&gt;&lt;/authors&gt;&lt;/contributors&gt;&lt;titles&gt;&lt;title&gt;What is a Chatbot and Why is it Important?&lt;/title&gt;&lt;/titles&gt;&lt;volume&gt;2022&lt;/volume&gt;&lt;dates&gt;&lt;year&gt;2021&lt;/year&gt;&lt;/dates&gt;&lt;publisher&gt;Techtarget&lt;/publisher&gt;&lt;urls&gt;&lt;related-urls&gt;&lt;url&gt;https://www.techtarget.com/searchcustomerexperience/definition/chatbot#:~:text=Chatbots%20can%20improve%20lead%20generation,can%20engage%20with%20the%20leads.&lt;/url&gt;&lt;/related-urls&gt;&lt;/urls&gt;&lt;/record&gt;&lt;/Cite&gt;&lt;/EndNote&gt;</w:instrText>
      </w:r>
      <w:r>
        <w:fldChar w:fldCharType="separate"/>
      </w:r>
      <w:r>
        <w:rPr>
          <w:noProof/>
        </w:rPr>
        <w:t>Brush and Scardina (2021)</w:t>
      </w:r>
      <w:r>
        <w:fldChar w:fldCharType="end"/>
      </w:r>
      <w:r w:rsidR="00600D1A">
        <w:t xml:space="preserve"> and </w:t>
      </w:r>
      <w:r w:rsidR="00600D1A">
        <w:fldChar w:fldCharType="begin"/>
      </w:r>
      <w:r w:rsidR="00600D1A">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600D1A">
        <w:fldChar w:fldCharType="separate"/>
      </w:r>
      <w:r w:rsidR="00600D1A">
        <w:rPr>
          <w:noProof/>
        </w:rPr>
        <w:t>Singh et al. (2019)</w:t>
      </w:r>
      <w:r w:rsidR="00600D1A">
        <w:fldChar w:fldCharType="end"/>
      </w:r>
      <w:r>
        <w:t xml:space="preserve">, below are some of the major benefits of </w:t>
      </w:r>
      <w:r w:rsidR="0061590D">
        <w:t>conversational agent</w:t>
      </w:r>
      <w:r w:rsidR="002B1AE6">
        <w:t>s</w:t>
      </w:r>
      <w:r>
        <w:t>:</w:t>
      </w:r>
    </w:p>
    <w:p w14:paraId="2BAFBE21" w14:textId="5D00BF4F" w:rsidR="00886C9D" w:rsidRDefault="000B140A">
      <w:pPr>
        <w:pStyle w:val="ListParagraph"/>
        <w:numPr>
          <w:ilvl w:val="0"/>
          <w:numId w:val="3"/>
        </w:numPr>
      </w:pPr>
      <w:r w:rsidRPr="002B1AE6">
        <w:rPr>
          <w:b/>
          <w:bCs/>
        </w:rPr>
        <w:t>Reduce</w:t>
      </w:r>
      <w:r w:rsidR="002B1AE6" w:rsidRPr="002B1AE6">
        <w:rPr>
          <w:b/>
          <w:bCs/>
        </w:rPr>
        <w:t xml:space="preserve"> </w:t>
      </w:r>
      <w:r w:rsidRPr="002B1AE6">
        <w:rPr>
          <w:b/>
          <w:bCs/>
        </w:rPr>
        <w:t>w</w:t>
      </w:r>
      <w:r w:rsidR="00886C9D" w:rsidRPr="002B1AE6">
        <w:rPr>
          <w:b/>
          <w:bCs/>
        </w:rPr>
        <w:t>aiting time</w:t>
      </w:r>
      <w:r w:rsidRPr="002B1AE6">
        <w:rPr>
          <w:b/>
          <w:bCs/>
        </w:rPr>
        <w:t>:</w:t>
      </w:r>
      <w:r w:rsidR="00F22CD0">
        <w:rPr>
          <w:b/>
          <w:bCs/>
        </w:rPr>
        <w:t xml:space="preserve"> </w:t>
      </w:r>
      <w:r w:rsidR="00F22CD0">
        <w:t xml:space="preserve">Conversational agents </w:t>
      </w:r>
      <w:r>
        <w:t>can be scaled to meet the demand and the customer’s wait time can be greatly reduced</w:t>
      </w:r>
    </w:p>
    <w:p w14:paraId="64FCA169" w14:textId="4F30EC7F" w:rsidR="00886C9D" w:rsidRDefault="002B1AE6">
      <w:pPr>
        <w:pStyle w:val="ListParagraph"/>
        <w:numPr>
          <w:ilvl w:val="0"/>
          <w:numId w:val="3"/>
        </w:numPr>
      </w:pPr>
      <w:r w:rsidRPr="002B1AE6">
        <w:rPr>
          <w:b/>
          <w:bCs/>
        </w:rPr>
        <w:t>Less expensive</w:t>
      </w:r>
      <w:r w:rsidR="000B140A" w:rsidRPr="002B1AE6">
        <w:rPr>
          <w:b/>
          <w:bCs/>
        </w:rPr>
        <w:t>:</w:t>
      </w:r>
      <w:r w:rsidR="000B140A">
        <w:t xml:space="preserve"> Training </w:t>
      </w:r>
      <w:r w:rsidR="00F22CD0">
        <w:t xml:space="preserve">a conversational agent </w:t>
      </w:r>
      <w:r w:rsidR="000B140A">
        <w:t xml:space="preserve">is less regressive as compared to training </w:t>
      </w:r>
      <w:r>
        <w:t xml:space="preserve">the </w:t>
      </w:r>
      <w:r w:rsidR="000B140A">
        <w:t>human workforce.</w:t>
      </w:r>
    </w:p>
    <w:p w14:paraId="4E82C435" w14:textId="1D8D6F11" w:rsidR="00886C9D" w:rsidRDefault="000B140A">
      <w:pPr>
        <w:pStyle w:val="ListParagraph"/>
        <w:numPr>
          <w:ilvl w:val="0"/>
          <w:numId w:val="3"/>
        </w:numPr>
      </w:pPr>
      <w:r w:rsidRPr="002B1AE6">
        <w:rPr>
          <w:b/>
          <w:bCs/>
        </w:rPr>
        <w:t>Increase availability:</w:t>
      </w:r>
      <w:r w:rsidR="00F22CD0">
        <w:t xml:space="preserve"> Conversational agents </w:t>
      </w:r>
      <w:r>
        <w:t>can be deployed to work 24</w:t>
      </w:r>
      <w:r w:rsidR="00F22CD0">
        <w:t>/</w:t>
      </w:r>
      <w:r>
        <w:t>7 to cater global needs of the customers</w:t>
      </w:r>
    </w:p>
    <w:p w14:paraId="5AD8F003" w14:textId="0F2DC8F1" w:rsidR="00600D1A" w:rsidRDefault="000B140A" w:rsidP="00AA7036">
      <w:pPr>
        <w:pStyle w:val="ListParagraph"/>
        <w:numPr>
          <w:ilvl w:val="0"/>
          <w:numId w:val="3"/>
        </w:numPr>
      </w:pPr>
      <w:r w:rsidRPr="002B1AE6">
        <w:rPr>
          <w:b/>
          <w:bCs/>
        </w:rPr>
        <w:t>Better customer experience:</w:t>
      </w:r>
      <w:r w:rsidR="00F22CD0">
        <w:rPr>
          <w:b/>
          <w:bCs/>
        </w:rPr>
        <w:t xml:space="preserve"> </w:t>
      </w:r>
      <w:r w:rsidR="00F22CD0">
        <w:t xml:space="preserve">Conversational agents </w:t>
      </w:r>
      <w:r>
        <w:t xml:space="preserve">can cater specific needs of the customer and can provide quick solutions. </w:t>
      </w:r>
    </w:p>
    <w:p w14:paraId="58AA6982" w14:textId="650D6F78" w:rsidR="00886C9D" w:rsidRDefault="00600D1A" w:rsidP="00600D1A">
      <w:pPr>
        <w:pStyle w:val="Heading3"/>
      </w:pPr>
      <w:r>
        <w:t xml:space="preserve">Success </w:t>
      </w:r>
      <w:r w:rsidR="00F22CD0">
        <w:t>M</w:t>
      </w:r>
      <w:r>
        <w:t xml:space="preserve">etrics for a </w:t>
      </w:r>
      <w:r w:rsidR="00F22CD0">
        <w:t>C</w:t>
      </w:r>
      <w:r w:rsidR="009D7DE6">
        <w:t xml:space="preserve">onversational </w:t>
      </w:r>
      <w:r w:rsidR="00F22CD0">
        <w:t>A</w:t>
      </w:r>
      <w:r w:rsidR="009D7DE6">
        <w:t>gent</w:t>
      </w:r>
    </w:p>
    <w:p w14:paraId="5949A42E" w14:textId="4976A31E" w:rsidR="00600D1A" w:rsidRDefault="00600D1A" w:rsidP="00600D1A">
      <w:r w:rsidRPr="00600D1A">
        <w:t xml:space="preserve">At the outset of any </w:t>
      </w:r>
      <w:r w:rsidR="00F22CD0">
        <w:t>conversational agent</w:t>
      </w:r>
      <w:r w:rsidR="00F22CD0" w:rsidRPr="00600D1A">
        <w:t xml:space="preserve"> </w:t>
      </w:r>
      <w:r w:rsidRPr="00600D1A">
        <w:t xml:space="preserve">development project, success metrics must be defined. The metrics serve as a reference point for the solution and the </w:t>
      </w:r>
      <w:r w:rsidR="00F22CD0">
        <w:t>agent’s</w:t>
      </w:r>
      <w:r w:rsidRPr="00600D1A">
        <w:t xml:space="preserve"> intended benefits.</w:t>
      </w:r>
      <w:r w:rsidR="009D7DE6">
        <w:t xml:space="preserve"> </w:t>
      </w:r>
      <w:r w:rsidR="009D7DE6">
        <w:fldChar w:fldCharType="begin"/>
      </w:r>
      <w:r w:rsidR="009D7DE6">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9D7DE6">
        <w:fldChar w:fldCharType="separate"/>
      </w:r>
      <w:r w:rsidR="009D7DE6">
        <w:rPr>
          <w:noProof/>
        </w:rPr>
        <w:t>Singh et al. (2019)</w:t>
      </w:r>
      <w:r w:rsidR="009D7DE6">
        <w:fldChar w:fldCharType="end"/>
      </w:r>
      <w:r w:rsidR="009D7DE6">
        <w:t xml:space="preserve"> have mentioned the following points as the success metrics :</w:t>
      </w:r>
    </w:p>
    <w:p w14:paraId="159A38C3" w14:textId="76EB9402" w:rsidR="001A6593" w:rsidRPr="001058C9" w:rsidRDefault="001A6593" w:rsidP="001A6593">
      <w:pPr>
        <w:pStyle w:val="Heading4"/>
        <w:rPr>
          <w:i w:val="0"/>
          <w:iCs w:val="0"/>
        </w:rPr>
      </w:pPr>
      <w:r w:rsidRPr="001058C9">
        <w:rPr>
          <w:i w:val="0"/>
          <w:iCs w:val="0"/>
        </w:rPr>
        <w:lastRenderedPageBreak/>
        <w:t>Customer Satisfaction Index</w:t>
      </w:r>
    </w:p>
    <w:p w14:paraId="469A1247" w14:textId="3827A7D2" w:rsidR="001A6593" w:rsidRPr="001A6593" w:rsidRDefault="001A6593" w:rsidP="001A6593">
      <w:r w:rsidRPr="001A6593">
        <w:t>The Customer Satisfaction Index (CSI) gauges the effectiveness of customer service interactions by following up with the customer and asking them to complete a brief survey about their experience.</w:t>
      </w:r>
    </w:p>
    <w:p w14:paraId="30ABCB1A" w14:textId="645E00F3" w:rsidR="001A6593" w:rsidRPr="001058C9" w:rsidRDefault="001A6593" w:rsidP="001A6593">
      <w:pPr>
        <w:pStyle w:val="Heading4"/>
        <w:rPr>
          <w:i w:val="0"/>
          <w:iCs w:val="0"/>
        </w:rPr>
      </w:pPr>
      <w:r w:rsidRPr="001058C9">
        <w:rPr>
          <w:i w:val="0"/>
          <w:iCs w:val="0"/>
        </w:rPr>
        <w:t>Completion Rate</w:t>
      </w:r>
    </w:p>
    <w:p w14:paraId="05574612" w14:textId="66007125" w:rsidR="001A6593" w:rsidRPr="001A6593" w:rsidRDefault="001A6593" w:rsidP="001A6593">
      <w:r w:rsidRPr="001A6593">
        <w:t xml:space="preserve">The Completion Rate (CR) is defined as the percentage of </w:t>
      </w:r>
      <w:r w:rsidR="006E5618">
        <w:t>agent’s</w:t>
      </w:r>
      <w:r w:rsidRPr="001A6593">
        <w:t xml:space="preserve"> conversations that resulted in the customer's solution being addressed.</w:t>
      </w:r>
    </w:p>
    <w:p w14:paraId="673BD552" w14:textId="4B56C5E6" w:rsidR="001A6593" w:rsidRPr="001058C9" w:rsidRDefault="001A6593" w:rsidP="001A6593">
      <w:pPr>
        <w:pStyle w:val="Heading4"/>
        <w:rPr>
          <w:i w:val="0"/>
          <w:iCs w:val="0"/>
        </w:rPr>
      </w:pPr>
      <w:r w:rsidRPr="001058C9">
        <w:rPr>
          <w:i w:val="0"/>
          <w:iCs w:val="0"/>
        </w:rPr>
        <w:t>Bounce Rate</w:t>
      </w:r>
    </w:p>
    <w:p w14:paraId="70BF19F7" w14:textId="77910BE9" w:rsidR="00606B0A" w:rsidRDefault="001A6593" w:rsidP="001A6593">
      <w:r w:rsidRPr="001A6593">
        <w:t xml:space="preserve">The bounce rate (BR) is the percentage of users that leave </w:t>
      </w:r>
      <w:r w:rsidR="000652F0">
        <w:t xml:space="preserve">the </w:t>
      </w:r>
      <w:r w:rsidRPr="001A6593">
        <w:t xml:space="preserve">chat after entering one or two inputs into the </w:t>
      </w:r>
      <w:r w:rsidR="00F22CD0">
        <w:t>conversational agent</w:t>
      </w:r>
      <w:r w:rsidRPr="001A6593">
        <w:t xml:space="preserve">. A high bounce rate indicates that the </w:t>
      </w:r>
      <w:r w:rsidR="00F22CD0">
        <w:t>agent</w:t>
      </w:r>
      <w:r w:rsidRPr="001A6593">
        <w:t xml:space="preserve"> was not effective in engaging the user, which should be reflected in </w:t>
      </w:r>
      <w:r w:rsidR="000652F0">
        <w:t xml:space="preserve">the </w:t>
      </w:r>
      <w:r w:rsidRPr="001A6593">
        <w:t>part of the customer feedback.</w:t>
      </w:r>
    </w:p>
    <w:p w14:paraId="1A49A815" w14:textId="41CA41B8" w:rsidR="009E0752" w:rsidRPr="00207D6A" w:rsidRDefault="0028172A" w:rsidP="0028172A">
      <w:pPr>
        <w:pStyle w:val="Heading3"/>
      </w:pPr>
      <w:r>
        <w:t xml:space="preserve">Conversational AI </w:t>
      </w:r>
      <w:r w:rsidR="00207D6A" w:rsidRPr="00207D6A">
        <w:t>Frameworks</w:t>
      </w:r>
    </w:p>
    <w:p w14:paraId="7854C9F8" w14:textId="2B20D8CB" w:rsidR="00207D6A" w:rsidRDefault="00207D6A" w:rsidP="009E0752">
      <w:r w:rsidRPr="00207D6A">
        <w:t xml:space="preserve">There are two </w:t>
      </w:r>
      <w:r w:rsidR="00326DE2">
        <w:t>types</w:t>
      </w:r>
      <w:r w:rsidRPr="00207D6A">
        <w:t xml:space="preserve"> of solutions</w:t>
      </w:r>
      <w:r>
        <w:t xml:space="preserve"> for creating </w:t>
      </w:r>
      <w:r w:rsidR="00F22CD0">
        <w:t>conversational agents</w:t>
      </w:r>
      <w:r w:rsidRPr="00207D6A">
        <w:t>: closed</w:t>
      </w:r>
      <w:r w:rsidR="00675CA8">
        <w:t>-</w:t>
      </w:r>
      <w:r w:rsidRPr="00207D6A">
        <w:t xml:space="preserve">source solutions and open-source solutions. </w:t>
      </w:r>
      <w:r w:rsidR="00F22CD0">
        <w:t>Each of the solutions has its pros and cons.</w:t>
      </w:r>
      <w:r w:rsidRPr="00207D6A">
        <w:t xml:space="preserve"> </w:t>
      </w:r>
    </w:p>
    <w:p w14:paraId="2973EE30" w14:textId="7B4889A0" w:rsidR="00012DA9" w:rsidRPr="001058C9" w:rsidRDefault="00012DA9" w:rsidP="00856E4A">
      <w:pPr>
        <w:pStyle w:val="Heading4"/>
        <w:rPr>
          <w:i w:val="0"/>
          <w:iCs w:val="0"/>
        </w:rPr>
      </w:pPr>
      <w:r w:rsidRPr="001058C9">
        <w:rPr>
          <w:i w:val="0"/>
          <w:iCs w:val="0"/>
        </w:rPr>
        <w:t>Microsoft</w:t>
      </w:r>
    </w:p>
    <w:p w14:paraId="28D4BDAE" w14:textId="058710AE" w:rsidR="00012DA9" w:rsidRPr="00012DA9" w:rsidRDefault="00464FC9" w:rsidP="00012DA9">
      <w:r w:rsidRPr="00464FC9">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r w:rsidR="00F22CD0">
        <w:t xml:space="preserve"> These are the cloud-hosted services.</w:t>
      </w:r>
    </w:p>
    <w:p w14:paraId="20105CF4" w14:textId="2F8EBEFF" w:rsidR="00012DA9" w:rsidRPr="001058C9" w:rsidRDefault="00012DA9" w:rsidP="00856E4A">
      <w:pPr>
        <w:pStyle w:val="Heading4"/>
        <w:rPr>
          <w:i w:val="0"/>
          <w:iCs w:val="0"/>
        </w:rPr>
      </w:pPr>
      <w:r w:rsidRPr="001058C9">
        <w:rPr>
          <w:i w:val="0"/>
          <w:iCs w:val="0"/>
        </w:rPr>
        <w:t>Amazon</w:t>
      </w:r>
    </w:p>
    <w:p w14:paraId="5FC1901A" w14:textId="2215FAEC"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r w:rsidR="00F22CD0">
        <w:t xml:space="preserve"> This is a cloud-hosted service.</w:t>
      </w:r>
    </w:p>
    <w:p w14:paraId="40E88DFD" w14:textId="77777777" w:rsidR="00B16FD9" w:rsidRPr="001058C9" w:rsidRDefault="00012DA9" w:rsidP="00856E4A">
      <w:pPr>
        <w:pStyle w:val="Heading4"/>
        <w:rPr>
          <w:i w:val="0"/>
          <w:iCs w:val="0"/>
        </w:rPr>
      </w:pPr>
      <w:r w:rsidRPr="001058C9">
        <w:rPr>
          <w:i w:val="0"/>
          <w:iCs w:val="0"/>
        </w:rPr>
        <w:t>Google</w:t>
      </w:r>
    </w:p>
    <w:p w14:paraId="1483C27D" w14:textId="19516D16" w:rsidR="00464FC9" w:rsidRPr="00F22CD0" w:rsidRDefault="00464FC9" w:rsidP="00012DA9">
      <w:r w:rsidRPr="00464FC9">
        <w:t xml:space="preserve">Google’s Dialogflow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r w:rsidR="00F22CD0">
        <w:t xml:space="preserve"> This is a cloud-hosted service.</w:t>
      </w:r>
    </w:p>
    <w:p w14:paraId="3F0C5F1C" w14:textId="2C444A7A" w:rsidR="0031645E" w:rsidRPr="001058C9" w:rsidRDefault="0031645E" w:rsidP="00856E4A">
      <w:pPr>
        <w:pStyle w:val="Heading4"/>
        <w:rPr>
          <w:i w:val="0"/>
          <w:iCs w:val="0"/>
        </w:rPr>
      </w:pPr>
      <w:r w:rsidRPr="001058C9">
        <w:rPr>
          <w:i w:val="0"/>
          <w:iCs w:val="0"/>
        </w:rPr>
        <w:t>IBM</w:t>
      </w:r>
    </w:p>
    <w:p w14:paraId="52EA0090" w14:textId="5613A9D1"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42424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 guid="81505a09-4e26-4ec2-bf56-eaf7b0dbf0ef"&gt;173&lt;/key&gt;&lt;/foreign-keys&gt;&lt;ref-type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r w:rsidR="00ED573F">
        <w:t xml:space="preserve"> This is a cloud-hosted service.</w:t>
      </w:r>
    </w:p>
    <w:p w14:paraId="6BC5D110" w14:textId="43344D8B" w:rsidR="0066030B" w:rsidRPr="001058C9" w:rsidRDefault="00207D6A" w:rsidP="00856E4A">
      <w:pPr>
        <w:pStyle w:val="Heading4"/>
        <w:rPr>
          <w:i w:val="0"/>
          <w:iCs w:val="0"/>
        </w:rPr>
      </w:pPr>
      <w:r w:rsidRPr="001058C9">
        <w:rPr>
          <w:i w:val="0"/>
          <w:iCs w:val="0"/>
        </w:rPr>
        <w:t>R</w:t>
      </w:r>
      <w:r w:rsidR="00F22CD0">
        <w:rPr>
          <w:i w:val="0"/>
          <w:iCs w:val="0"/>
        </w:rPr>
        <w:t>asa</w:t>
      </w:r>
    </w:p>
    <w:p w14:paraId="71B9FAF4" w14:textId="4AE53679"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w:t>
      </w:r>
      <w:r w:rsidR="00F22CD0">
        <w:t>B</w:t>
      </w:r>
      <w:r w:rsidRPr="00207D6A">
        <w:t xml:space="preserve">uilt-in enterprise-grade concurrency capabilities, rich functions covering all the needs of </w:t>
      </w:r>
      <w:r w:rsidR="00F22CD0">
        <w:t>conversational agents</w:t>
      </w:r>
      <w:r w:rsidRPr="00207D6A">
        <w:t>,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r w:rsidR="00C1276F">
        <w:t xml:space="preserve"> </w:t>
      </w:r>
      <w:r w:rsidR="00C1276F">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C1276F">
        <w:fldChar w:fldCharType="separate"/>
      </w:r>
      <w:r w:rsidR="007B34C8">
        <w:rPr>
          <w:noProof/>
        </w:rPr>
        <w:t>(Rasa Technologies Inc., 2022)</w:t>
      </w:r>
      <w:r w:rsidR="00C1276F">
        <w:fldChar w:fldCharType="end"/>
      </w:r>
      <w:r w:rsidR="00464FC9" w:rsidRPr="00464FC9">
        <w:t>.</w:t>
      </w:r>
    </w:p>
    <w:p w14:paraId="3288820F" w14:textId="5DB40665" w:rsidR="00BA05B2" w:rsidRDefault="00BA05B2" w:rsidP="00FE590A">
      <w:pPr>
        <w:pStyle w:val="Heading3"/>
      </w:pPr>
      <w:r w:rsidRPr="00BA05B2">
        <w:t>Generalized AI</w:t>
      </w:r>
      <w:r w:rsidR="004F7F32">
        <w:t xml:space="preserve"> Assistant Architecture</w:t>
      </w:r>
    </w:p>
    <w:p w14:paraId="6219B307" w14:textId="35620019" w:rsidR="004F7F32" w:rsidRDefault="004F7F32" w:rsidP="004F7F32">
      <w:r>
        <w:t xml:space="preserve">A generalized AI assistant consists of </w:t>
      </w:r>
      <w:r w:rsidR="00833018">
        <w:t xml:space="preserve">the </w:t>
      </w:r>
      <w:r>
        <w:t xml:space="preserve">following four components as described by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670566">
        <w:t>. Figure 4 shows the g</w:t>
      </w:r>
      <w:r w:rsidR="00670566" w:rsidRPr="00990C8A">
        <w:rPr>
          <w:color w:val="000000" w:themeColor="text1"/>
        </w:rPr>
        <w:t xml:space="preserve">eneralized AI </w:t>
      </w:r>
      <w:r w:rsidR="00670566">
        <w:rPr>
          <w:color w:val="000000" w:themeColor="text1"/>
        </w:rPr>
        <w:t>a</w:t>
      </w:r>
      <w:r w:rsidR="00670566" w:rsidRPr="00990C8A">
        <w:rPr>
          <w:color w:val="000000" w:themeColor="text1"/>
        </w:rPr>
        <w:t>ssistant architecture</w:t>
      </w:r>
      <w:r w:rsidR="00670566">
        <w:rPr>
          <w:color w:val="000000" w:themeColor="text1"/>
        </w:rPr>
        <w:t>.</w:t>
      </w:r>
    </w:p>
    <w:p w14:paraId="4C124B13" w14:textId="5D59513B" w:rsidR="009B265A" w:rsidRPr="00FF67A2" w:rsidRDefault="009B265A" w:rsidP="009B265A">
      <w:pPr>
        <w:pStyle w:val="Caption"/>
        <w:keepNext/>
        <w:jc w:val="center"/>
        <w:rPr>
          <w:i w:val="0"/>
          <w:iCs w:val="0"/>
          <w:color w:val="000000" w:themeColor="text1"/>
          <w:sz w:val="22"/>
          <w:szCs w:val="22"/>
        </w:rPr>
      </w:pPr>
      <w:bookmarkStart w:id="14" w:name="_Toc112506677"/>
      <w:r w:rsidRPr="00990C8A">
        <w:rPr>
          <w:i w:val="0"/>
          <w:iCs w:val="0"/>
          <w:color w:val="000000" w:themeColor="text1"/>
          <w:sz w:val="22"/>
          <w:szCs w:val="22"/>
        </w:rPr>
        <w:lastRenderedPageBreak/>
        <w:t xml:space="preserve">Figure </w:t>
      </w:r>
      <w:r w:rsidRPr="00990C8A">
        <w:rPr>
          <w:i w:val="0"/>
          <w:iCs w:val="0"/>
          <w:color w:val="000000" w:themeColor="text1"/>
          <w:sz w:val="22"/>
          <w:szCs w:val="22"/>
        </w:rPr>
        <w:fldChar w:fldCharType="begin"/>
      </w:r>
      <w:r w:rsidRPr="00990C8A">
        <w:rPr>
          <w:i w:val="0"/>
          <w:iCs w:val="0"/>
          <w:color w:val="000000" w:themeColor="text1"/>
          <w:sz w:val="22"/>
          <w:szCs w:val="22"/>
        </w:rPr>
        <w:instrText xml:space="preserve"> SEQ Figure \* ARABIC </w:instrText>
      </w:r>
      <w:r w:rsidRPr="00990C8A">
        <w:rPr>
          <w:i w:val="0"/>
          <w:iCs w:val="0"/>
          <w:color w:val="000000" w:themeColor="text1"/>
          <w:sz w:val="22"/>
          <w:szCs w:val="22"/>
        </w:rPr>
        <w:fldChar w:fldCharType="separate"/>
      </w:r>
      <w:r w:rsidR="001E6905">
        <w:rPr>
          <w:i w:val="0"/>
          <w:iCs w:val="0"/>
          <w:noProof/>
          <w:color w:val="000000" w:themeColor="text1"/>
          <w:sz w:val="22"/>
          <w:szCs w:val="22"/>
        </w:rPr>
        <w:t>4</w:t>
      </w:r>
      <w:r w:rsidRPr="00990C8A">
        <w:rPr>
          <w:i w:val="0"/>
          <w:iCs w:val="0"/>
          <w:color w:val="000000" w:themeColor="text1"/>
          <w:sz w:val="22"/>
          <w:szCs w:val="22"/>
        </w:rPr>
        <w:fldChar w:fldCharType="end"/>
      </w:r>
      <w:r w:rsidRPr="00990C8A">
        <w:rPr>
          <w:i w:val="0"/>
          <w:iCs w:val="0"/>
          <w:color w:val="000000" w:themeColor="text1"/>
          <w:sz w:val="22"/>
          <w:szCs w:val="22"/>
        </w:rPr>
        <w:t xml:space="preserve">: Generalized AI Assistant </w:t>
      </w:r>
      <w:r w:rsidR="00D40495">
        <w:rPr>
          <w:i w:val="0"/>
          <w:iCs w:val="0"/>
          <w:color w:val="000000" w:themeColor="text1"/>
          <w:sz w:val="22"/>
          <w:szCs w:val="22"/>
        </w:rPr>
        <w:t>A</w:t>
      </w:r>
      <w:r w:rsidRPr="00990C8A">
        <w:rPr>
          <w:i w:val="0"/>
          <w:iCs w:val="0"/>
          <w:color w:val="000000" w:themeColor="text1"/>
          <w:sz w:val="22"/>
          <w:szCs w:val="22"/>
        </w:rPr>
        <w:t>rchitecture</w:t>
      </w:r>
      <w:bookmarkEnd w:id="14"/>
    </w:p>
    <w:p w14:paraId="15A5EA13" w14:textId="163350EF" w:rsidR="00BA05B2" w:rsidRPr="00652C9F" w:rsidRDefault="00990C8A" w:rsidP="00BA05B2">
      <w:pPr>
        <w:ind w:left="360"/>
        <w:rPr>
          <w:strike/>
        </w:rPr>
      </w:pPr>
      <w:r w:rsidRPr="00990C8A">
        <w:rPr>
          <w:strike/>
          <w:noProof/>
        </w:rPr>
        <w:drawing>
          <wp:inline distT="0" distB="0" distL="0" distR="0" wp14:anchorId="49B49C8B" wp14:editId="43DF8B61">
            <wp:extent cx="5279219" cy="145952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5"/>
                    <a:srcRect t="10301" b="6933"/>
                    <a:stretch/>
                  </pic:blipFill>
                  <pic:spPr bwMode="auto">
                    <a:xfrm>
                      <a:off x="0" y="0"/>
                      <a:ext cx="5293143" cy="1463374"/>
                    </a:xfrm>
                    <a:prstGeom prst="rect">
                      <a:avLst/>
                    </a:prstGeom>
                    <a:ln>
                      <a:noFill/>
                    </a:ln>
                    <a:extLst>
                      <a:ext uri="{53640926-AAD7-44D8-BBD7-CCE9431645EC}">
                        <a14:shadowObscured xmlns:a14="http://schemas.microsoft.com/office/drawing/2010/main"/>
                      </a:ext>
                    </a:extLst>
                  </pic:spPr>
                </pic:pic>
              </a:graphicData>
            </a:graphic>
          </wp:inline>
        </w:drawing>
      </w:r>
    </w:p>
    <w:p w14:paraId="52DA8209" w14:textId="78B6E63E" w:rsidR="00BA05B2" w:rsidRDefault="004F7F32" w:rsidP="00FF67A2">
      <w:pPr>
        <w:ind w:left="360"/>
        <w:jc w:val="center"/>
      </w:pPr>
      <w:r w:rsidRPr="004F7F32">
        <w:t xml:space="preserve">Note: </w:t>
      </w:r>
      <w:r>
        <w:t>Image</w:t>
      </w:r>
      <w:r w:rsidR="006B578D">
        <w:t xml:space="preserve"> </w:t>
      </w:r>
      <w:r w:rsidR="00AC3A5A">
        <w:t>adapted</w:t>
      </w:r>
      <w:r>
        <w:t xml:space="preserve"> from </w:t>
      </w:r>
      <w:r>
        <w:fldChar w:fldCharType="begin"/>
      </w:r>
      <w:r w:rsidR="00A026D5">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A026D5">
        <w:rPr>
          <w:noProof/>
        </w:rPr>
        <w:t>Freed (2021)</w:t>
      </w:r>
      <w:r>
        <w:fldChar w:fldCharType="end"/>
      </w:r>
    </w:p>
    <w:p w14:paraId="0BA0AA05" w14:textId="3A0CD773" w:rsidR="00670566" w:rsidRPr="00670566" w:rsidRDefault="00670566" w:rsidP="00990C8A">
      <w:r w:rsidRPr="00670566">
        <w:t>The components of the above architecture are explained further:</w:t>
      </w:r>
    </w:p>
    <w:p w14:paraId="1ADC707E" w14:textId="4D349FF7" w:rsidR="004F7F32" w:rsidRDefault="004F7F32" w:rsidP="00990C8A">
      <w:r w:rsidRPr="00B80B65">
        <w:rPr>
          <w:b/>
          <w:bCs/>
        </w:rPr>
        <w:t xml:space="preserve">Interface: </w:t>
      </w:r>
      <w:r>
        <w:t>Used by the end user to inte</w:t>
      </w:r>
      <w:r w:rsidR="00BF143A">
        <w:t>r</w:t>
      </w:r>
      <w:r>
        <w:t xml:space="preserve">act with the </w:t>
      </w:r>
      <w:r w:rsidR="00CC7B7B">
        <w:t>conversation agent</w:t>
      </w:r>
      <w:r>
        <w:t xml:space="preserve"> and can be text or voice</w:t>
      </w:r>
      <w:r w:rsidR="00BF143A">
        <w:t>-</w:t>
      </w:r>
      <w:r>
        <w:t>based</w:t>
      </w:r>
    </w:p>
    <w:p w14:paraId="0141D918" w14:textId="4F45EF34" w:rsidR="004F7F32" w:rsidRDefault="004F7F32" w:rsidP="00990C8A">
      <w:r w:rsidRPr="00B80B65">
        <w:rPr>
          <w:b/>
          <w:bCs/>
        </w:rPr>
        <w:t>Dialogue Engine:</w:t>
      </w:r>
      <w:r>
        <w:t xml:space="preserve"> Maintains dialogue state </w:t>
      </w:r>
      <w:r w:rsidR="00BF143A">
        <w:t xml:space="preserve">and </w:t>
      </w:r>
      <w:r>
        <w:t>predic</w:t>
      </w:r>
      <w:r w:rsidR="00BF143A">
        <w:t>ts</w:t>
      </w:r>
      <w:r>
        <w:t xml:space="preserve"> next action</w:t>
      </w:r>
    </w:p>
    <w:p w14:paraId="5CEC0B59" w14:textId="605B8F15" w:rsidR="004F7F32" w:rsidRDefault="004F7F32" w:rsidP="00990C8A">
      <w:r w:rsidRPr="00B80B65">
        <w:rPr>
          <w:b/>
          <w:bCs/>
        </w:rPr>
        <w:t>Natural Language Understanding:</w:t>
      </w:r>
      <w:r>
        <w:t xml:space="preserve"> </w:t>
      </w:r>
      <w:r w:rsidR="00F22CD0">
        <w:t>U</w:t>
      </w:r>
      <w:r>
        <w:t>sed to extract meaningful information from the user’s input</w:t>
      </w:r>
    </w:p>
    <w:p w14:paraId="785BF13C" w14:textId="317B5518" w:rsidR="004F7F32" w:rsidRDefault="004F7F32" w:rsidP="00990C8A">
      <w:r w:rsidRPr="00B80B65">
        <w:rPr>
          <w:b/>
          <w:bCs/>
        </w:rPr>
        <w:t>Orchestrator:</w:t>
      </w:r>
      <w:r>
        <w:t xml:space="preserve"> Communicates with business APIs for driving business processes and generat</w:t>
      </w:r>
      <w:r w:rsidR="00BF143A">
        <w:t>ing</w:t>
      </w:r>
      <w:r>
        <w:t xml:space="preserve"> </w:t>
      </w:r>
      <w:r w:rsidR="00BF143A">
        <w:t xml:space="preserve">the </w:t>
      </w:r>
      <w:r>
        <w:t>dynamic respo</w:t>
      </w:r>
      <w:r w:rsidR="00BF143A">
        <w:t>ns</w:t>
      </w:r>
      <w:r>
        <w:t>e</w:t>
      </w:r>
      <w:r w:rsidR="00810204">
        <w:t>. This component can be optional.</w:t>
      </w:r>
    </w:p>
    <w:p w14:paraId="6C65F8C5" w14:textId="77777777" w:rsidR="00B80B65" w:rsidRDefault="00B80B65" w:rsidP="00BA05B2">
      <w:pPr>
        <w:ind w:left="360"/>
      </w:pPr>
    </w:p>
    <w:p w14:paraId="6A24D0A8" w14:textId="20FA168F" w:rsidR="00CD153E" w:rsidRDefault="00CD153E" w:rsidP="00FE590A">
      <w:pPr>
        <w:pStyle w:val="Heading3"/>
      </w:pPr>
      <w:r>
        <w:t xml:space="preserve">Chatbots in </w:t>
      </w:r>
      <w:r w:rsidR="00FF67A2">
        <w:t xml:space="preserve">the </w:t>
      </w:r>
      <w:r>
        <w:t>Healthcare domain</w:t>
      </w:r>
      <w:r w:rsidR="00FF67A2">
        <w:t xml:space="preserve"> (in progress .. will be added if time permits)</w:t>
      </w:r>
    </w:p>
    <w:p w14:paraId="54D4D297" w14:textId="2790A0D4" w:rsidR="00CD153E" w:rsidRDefault="00CD153E" w:rsidP="00CD153E"/>
    <w:p w14:paraId="7276A048" w14:textId="1A1E940D" w:rsidR="00CD153E" w:rsidRDefault="00CD153E" w:rsidP="00CD153E">
      <w:r w:rsidRPr="00CD153E">
        <w:rPr>
          <w:noProof/>
        </w:rPr>
        <w:drawing>
          <wp:inline distT="0" distB="0" distL="0" distR="0" wp14:anchorId="0482AE07" wp14:editId="504C4C79">
            <wp:extent cx="2387582" cy="3695700"/>
            <wp:effectExtent l="0" t="0" r="0" b="0"/>
            <wp:docPr id="113" name="Picture 1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chat or text message&#10;&#10;Description automatically generated"/>
                    <pic:cNvPicPr/>
                  </pic:nvPicPr>
                  <pic:blipFill>
                    <a:blip r:embed="rId16"/>
                    <a:stretch>
                      <a:fillRect/>
                    </a:stretch>
                  </pic:blipFill>
                  <pic:spPr>
                    <a:xfrm>
                      <a:off x="0" y="0"/>
                      <a:ext cx="2390415" cy="3700085"/>
                    </a:xfrm>
                    <a:prstGeom prst="rect">
                      <a:avLst/>
                    </a:prstGeom>
                  </pic:spPr>
                </pic:pic>
              </a:graphicData>
            </a:graphic>
          </wp:inline>
        </w:drawing>
      </w:r>
    </w:p>
    <w:p w14:paraId="22228540" w14:textId="215EA984" w:rsidR="00CD153E" w:rsidRDefault="00CD153E" w:rsidP="00CD153E"/>
    <w:p w14:paraId="4799E872" w14:textId="77141371" w:rsidR="00CD153E" w:rsidRPr="00CD153E" w:rsidRDefault="00CD153E" w:rsidP="00CD153E">
      <w:r w:rsidRPr="00CD153E">
        <w:lastRenderedPageBreak/>
        <w:t>https://www.softwareadvice.co.uk/</w:t>
      </w:r>
    </w:p>
    <w:p w14:paraId="1597E4CC" w14:textId="2057FA2A" w:rsidR="0032027E" w:rsidRDefault="0032027E" w:rsidP="00FE590A">
      <w:pPr>
        <w:pStyle w:val="Heading3"/>
      </w:pPr>
      <w:r>
        <w:t>Rasa</w:t>
      </w:r>
    </w:p>
    <w:p w14:paraId="7F311F80" w14:textId="274F0521" w:rsidR="0032027E" w:rsidRDefault="0032027E" w:rsidP="0032027E">
      <w:r w:rsidRPr="006F01F7">
        <w:t xml:space="preserve">The </w:t>
      </w:r>
      <w:r w:rsidR="00F22CD0">
        <w:t>conversational agent</w:t>
      </w:r>
      <w:r w:rsidRPr="006F01F7">
        <w:t xml:space="preserve"> market has seen increased interest and rapid adoption over the last five years. During that time, the products and platforms enabling the building of </w:t>
      </w:r>
      <w:r w:rsidR="00F22CD0">
        <w:t>conversational agents</w:t>
      </w:r>
      <w:r w:rsidR="00F22CD0" w:rsidRPr="006F01F7">
        <w:t xml:space="preserve"> </w:t>
      </w:r>
      <w:r w:rsidRPr="006F01F7">
        <w:t>have been extremely diverse and have evolved considerably.</w:t>
      </w:r>
      <w:r>
        <w:t xml:space="preserve"> These solutions can be divided into two types: closed</w:t>
      </w:r>
      <w:r w:rsidR="00BF143A">
        <w:t>-</w:t>
      </w:r>
      <w:r>
        <w:t>source solutions and open</w:t>
      </w:r>
      <w:r w:rsidR="00BF143A">
        <w:t>-</w:t>
      </w:r>
      <w:r>
        <w:t>source solutions. Closed</w:t>
      </w:r>
      <w:r w:rsidR="00BF143A">
        <w:t>-</w:t>
      </w:r>
      <w:r>
        <w:t>source solutions come with a high cost, vendor lock-in, risk of data leakage, and the inability to implement custom functions. Open</w:t>
      </w:r>
      <w:r w:rsidR="00BF143A">
        <w:t>-</w:t>
      </w:r>
      <w:r>
        <w:t xml:space="preserve">source solutions have an advantage in this regard.  A downside of open source solutions is that users need to be careful in choosing the framework </w:t>
      </w:r>
      <w:r w:rsidR="00990C8A">
        <w:t xml:space="preserve">and </w:t>
      </w:r>
      <w:r>
        <w:t xml:space="preserve">make sure it is scalable and concurrent and has wide community support.  </w:t>
      </w:r>
    </w:p>
    <w:p w14:paraId="1A9276F3" w14:textId="65A67C0F" w:rsidR="0032027E" w:rsidRDefault="0032027E" w:rsidP="0032027E">
      <w:r>
        <w:t xml:space="preserve">Rasa is the only open-source, industry-grade conversational AI framework that meets these requirements. Many companies have successfully built their </w:t>
      </w:r>
      <w:r w:rsidR="00E2216B">
        <w:t>conversational agents</w:t>
      </w:r>
      <w:r w:rsidR="00E2216B" w:rsidRPr="006F01F7">
        <w:t xml:space="preserve"> </w:t>
      </w:r>
      <w:r>
        <w:t xml:space="preserve">using Rasa. </w:t>
      </w:r>
      <w:r w:rsidRPr="00595E2A">
        <w:t>Rasa has been recognized as a Niche Player in Gartner®Magic Quadrant™</w:t>
      </w:r>
      <w:r w:rsidR="00DA1256">
        <w:t xml:space="preserve"> </w:t>
      </w:r>
      <w:r w:rsidR="00DA1256">
        <w:fldChar w:fldCharType="begin"/>
      </w:r>
      <w:r w:rsidR="003212A6">
        <w:instrText xml:space="preserve"> ADDIN EN.CITE &lt;EndNote&gt;&lt;Cite&gt;&lt;Author&gt;Revang&lt;/Author&gt;&lt;Year&gt;2022&lt;/Year&gt;&lt;RecNum&gt;186&lt;/RecNum&gt;&lt;DisplayText&gt;(Revang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DA1256">
        <w:fldChar w:fldCharType="separate"/>
      </w:r>
      <w:r w:rsidR="00DA1256">
        <w:rPr>
          <w:noProof/>
        </w:rPr>
        <w:t>(Revang et al., 2022)</w:t>
      </w:r>
      <w:r w:rsidR="00DA1256">
        <w:fldChar w:fldCharType="end"/>
      </w:r>
      <w:r w:rsidR="00810204">
        <w:t xml:space="preserve"> which is shown in Figure </w:t>
      </w:r>
      <w:r w:rsidR="00670566">
        <w:t>5</w:t>
      </w:r>
      <w:r w:rsidR="00810204">
        <w:t xml:space="preserve"> below</w:t>
      </w:r>
      <w:r>
        <w:t>. For the privacy-conscious healthcare domain, the open</w:t>
      </w:r>
      <w:r w:rsidR="00BF143A">
        <w:t>-</w:t>
      </w:r>
      <w:r>
        <w:t xml:space="preserve">source nature of Rasa offers complete control over all the aspects of </w:t>
      </w:r>
      <w:r w:rsidR="00E2216B">
        <w:t>conversational agent</w:t>
      </w:r>
      <w:r w:rsidR="00E2216B" w:rsidRPr="006F01F7">
        <w:t xml:space="preserve"> </w:t>
      </w:r>
      <w:r>
        <w:t>development and operations.</w:t>
      </w:r>
    </w:p>
    <w:p w14:paraId="7FEA0F15" w14:textId="77777777" w:rsidR="0032027E" w:rsidRDefault="0032027E" w:rsidP="0032027E"/>
    <w:p w14:paraId="700DAA68" w14:textId="6D1B4227" w:rsidR="00810204" w:rsidRPr="00744D7F" w:rsidRDefault="00810204" w:rsidP="00744D7F">
      <w:pPr>
        <w:pStyle w:val="Caption"/>
        <w:keepNext/>
        <w:jc w:val="center"/>
        <w:rPr>
          <w:i w:val="0"/>
          <w:iCs w:val="0"/>
          <w:color w:val="000000" w:themeColor="text1"/>
          <w:sz w:val="22"/>
          <w:szCs w:val="22"/>
        </w:rPr>
      </w:pPr>
      <w:bookmarkStart w:id="15" w:name="_Toc112506678"/>
      <w:r w:rsidRPr="00744D7F">
        <w:rPr>
          <w:i w:val="0"/>
          <w:iCs w:val="0"/>
          <w:color w:val="000000" w:themeColor="text1"/>
          <w:sz w:val="22"/>
          <w:szCs w:val="22"/>
        </w:rPr>
        <w:t xml:space="preserve">Figure </w:t>
      </w:r>
      <w:r w:rsidRPr="00744D7F">
        <w:rPr>
          <w:i w:val="0"/>
          <w:iCs w:val="0"/>
          <w:color w:val="000000" w:themeColor="text1"/>
          <w:sz w:val="22"/>
          <w:szCs w:val="22"/>
        </w:rPr>
        <w:fldChar w:fldCharType="begin"/>
      </w:r>
      <w:r w:rsidRPr="00744D7F">
        <w:rPr>
          <w:i w:val="0"/>
          <w:iCs w:val="0"/>
          <w:color w:val="000000" w:themeColor="text1"/>
          <w:sz w:val="22"/>
          <w:szCs w:val="22"/>
        </w:rPr>
        <w:instrText xml:space="preserve"> SEQ Figure \* ARABIC </w:instrText>
      </w:r>
      <w:r w:rsidRPr="00744D7F">
        <w:rPr>
          <w:i w:val="0"/>
          <w:iCs w:val="0"/>
          <w:color w:val="000000" w:themeColor="text1"/>
          <w:sz w:val="22"/>
          <w:szCs w:val="22"/>
        </w:rPr>
        <w:fldChar w:fldCharType="separate"/>
      </w:r>
      <w:r w:rsidR="001E6905">
        <w:rPr>
          <w:i w:val="0"/>
          <w:iCs w:val="0"/>
          <w:noProof/>
          <w:color w:val="000000" w:themeColor="text1"/>
          <w:sz w:val="22"/>
          <w:szCs w:val="22"/>
        </w:rPr>
        <w:t>5</w:t>
      </w:r>
      <w:r w:rsidRPr="00744D7F">
        <w:rPr>
          <w:i w:val="0"/>
          <w:iCs w:val="0"/>
          <w:color w:val="000000" w:themeColor="text1"/>
          <w:sz w:val="22"/>
          <w:szCs w:val="22"/>
        </w:rPr>
        <w:fldChar w:fldCharType="end"/>
      </w:r>
      <w:r w:rsidRPr="00744D7F">
        <w:rPr>
          <w:i w:val="0"/>
          <w:iCs w:val="0"/>
          <w:color w:val="000000" w:themeColor="text1"/>
          <w:sz w:val="22"/>
          <w:szCs w:val="22"/>
        </w:rPr>
        <w:t>: Magic Quadrant for Enterprise Conversational AI Platforms</w:t>
      </w:r>
      <w:bookmarkEnd w:id="15"/>
    </w:p>
    <w:p w14:paraId="51518B6B" w14:textId="280B8537" w:rsidR="0032027E" w:rsidRDefault="00810204" w:rsidP="0032027E">
      <w:pPr>
        <w:jc w:val="center"/>
      </w:pPr>
      <w:r>
        <w:rPr>
          <w:noProof/>
        </w:rPr>
        <w:drawing>
          <wp:inline distT="0" distB="0" distL="0" distR="0" wp14:anchorId="6E77E304" wp14:editId="6EA70E99">
            <wp:extent cx="4443242" cy="4615815"/>
            <wp:effectExtent l="0" t="0" r="0" b="0"/>
            <wp:docPr id="37" name="Picture 37"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33" cy="4620896"/>
                    </a:xfrm>
                    <a:prstGeom prst="rect">
                      <a:avLst/>
                    </a:prstGeom>
                    <a:noFill/>
                    <a:ln>
                      <a:noFill/>
                    </a:ln>
                  </pic:spPr>
                </pic:pic>
              </a:graphicData>
            </a:graphic>
          </wp:inline>
        </w:drawing>
      </w:r>
    </w:p>
    <w:p w14:paraId="40C4C39A" w14:textId="693EF075" w:rsidR="00BF541B" w:rsidRDefault="00856E4A" w:rsidP="00744D7F">
      <w:pPr>
        <w:jc w:val="center"/>
      </w:pPr>
      <w:r>
        <w:t>Note</w:t>
      </w:r>
      <w:r w:rsidR="00810204">
        <w:t>:</w:t>
      </w:r>
      <w:r>
        <w:t xml:space="preserve"> Image </w:t>
      </w:r>
      <w:r w:rsidR="00744D7F">
        <w:t>sourced</w:t>
      </w:r>
      <w:r>
        <w:t xml:space="preserve"> from</w:t>
      </w:r>
      <w:r w:rsidR="00810204">
        <w:t xml:space="preserve"> </w:t>
      </w:r>
      <w:r w:rsidR="00810204">
        <w:fldChar w:fldCharType="begin"/>
      </w:r>
      <w:r w:rsidR="003212A6">
        <w:instrText xml:space="preserve"> ADDIN EN.CITE &lt;EndNote&gt;&lt;Cite AuthorYear="1"&gt;&lt;Author&gt;Revang&lt;/Author&gt;&lt;Year&gt;2022&lt;/Year&gt;&lt;RecNum&gt;186&lt;/RecNum&gt;&lt;DisplayText&gt;Revang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810204">
        <w:fldChar w:fldCharType="separate"/>
      </w:r>
      <w:r w:rsidR="00810204">
        <w:rPr>
          <w:noProof/>
        </w:rPr>
        <w:t>Revang et al. (2022)</w:t>
      </w:r>
      <w:r w:rsidR="00810204">
        <w:fldChar w:fldCharType="end"/>
      </w:r>
    </w:p>
    <w:p w14:paraId="448FA93B" w14:textId="77777777" w:rsidR="006641B5" w:rsidRDefault="006641B5" w:rsidP="0032027E"/>
    <w:p w14:paraId="780AE8B0" w14:textId="0EF75AD5" w:rsidR="0066030B" w:rsidRDefault="00A04186" w:rsidP="00BA05B2">
      <w:pPr>
        <w:pStyle w:val="Heading2"/>
      </w:pPr>
      <w:bookmarkStart w:id="16" w:name="_Toc112496548"/>
      <w:r>
        <w:t>Related Work</w:t>
      </w:r>
      <w:bookmarkEnd w:id="16"/>
    </w:p>
    <w:p w14:paraId="42645ABF" w14:textId="1B413C70" w:rsidR="00E2216B" w:rsidRPr="00E2216B" w:rsidRDefault="00E2216B" w:rsidP="00E2216B">
      <w:r>
        <w:t>This section will discuss existing work that makes use of the conversational agent in the healthcare domain and also the use of state-of-art NLP techniques in the conversational AI field.</w:t>
      </w:r>
      <w:r w:rsidR="00E31142">
        <w:t xml:space="preserve"> </w:t>
      </w:r>
      <w:r w:rsidR="00E31142" w:rsidRPr="00E31142">
        <w:rPr>
          <w:highlight w:val="yellow"/>
        </w:rPr>
        <w:t>Discuss GAPS and mention how the work is trying to br</w:t>
      </w:r>
      <w:r w:rsidR="00E31142">
        <w:rPr>
          <w:highlight w:val="yellow"/>
        </w:rPr>
        <w:t>idge</w:t>
      </w:r>
      <w:r w:rsidR="00E31142" w:rsidRPr="00E31142">
        <w:rPr>
          <w:highlight w:val="yellow"/>
        </w:rPr>
        <w:t xml:space="preserve"> the gap</w:t>
      </w:r>
      <w:r w:rsidR="00E31142">
        <w:t>. It was observed that the existing work on the conversational agent is not using transformers and transfer learning for symptom detection. This research seeks to make use of these techniques in the conversational agent in the healthcare domain.</w:t>
      </w:r>
    </w:p>
    <w:p w14:paraId="3E00EE27" w14:textId="186E3B7E" w:rsidR="00FE3A31" w:rsidRPr="00FE3A31" w:rsidRDefault="00E2216B" w:rsidP="00FE3A31">
      <w:pPr>
        <w:pStyle w:val="Heading3"/>
      </w:pPr>
      <w:r>
        <w:t>C</w:t>
      </w:r>
      <w:r w:rsidRPr="00E2216B">
        <w:t xml:space="preserve">onversational </w:t>
      </w:r>
      <w:r>
        <w:t>A</w:t>
      </w:r>
      <w:r w:rsidRPr="00E2216B">
        <w:t xml:space="preserve">gent </w:t>
      </w:r>
      <w:r w:rsidR="00FE3A31">
        <w:t>for Healthcare</w:t>
      </w:r>
    </w:p>
    <w:p w14:paraId="39CA313C" w14:textId="3CAE57DA" w:rsidR="000243E6" w:rsidRDefault="003212A6" w:rsidP="00A04186">
      <w:r>
        <w:fldChar w:fldCharType="begin"/>
      </w:r>
      <w:r w:rsidR="00AC1F7A">
        <w:instrText xml:space="preserve"> ADDIN EN.CITE &lt;EndNote&gt;&lt;Cite AuthorYear="1"&gt;&lt;Author&gt;Athota&lt;/Author&gt;&lt;Year&gt;2020&lt;/Year&gt;&lt;RecNum&gt;124&lt;/RecNum&gt;&lt;DisplayText&gt;Athota et al. (2020)&lt;/DisplayText&gt;&lt;record&gt;&lt;rec-number&gt;124&lt;/rec-number&gt;&lt;foreign-keys&gt;&lt;key app="EN" db-id="f2trs2pseazrd7e25vqxfzxwz5ve9v0vdsxx" timestamp="1655073500" guid="5310ebf7-df11-43c8-b8fc-7ad7e107c4e3"&gt;124&lt;/key&gt;&lt;/foreign-keys&gt;&lt;ref-type name="Conference Proceedings"&gt;10&lt;/ref-type&gt;&lt;contributors&gt;&lt;authors&gt;&lt;author&gt;Athota, Lekha&lt;/author&gt;&lt;author&gt;Shukla, Vinod Kumar&lt;/author&gt;&lt;author&gt;Pandey, Nitin&lt;/author&gt;&lt;author&gt;Rana, Ajay&lt;/author&gt;&lt;/authors&gt;&lt;/contributors&gt;&lt;titles&gt;&lt;title&gt;Chatbot for Healthcare System Using Artificial Intelligence&lt;/title&gt;&lt;secondary-title&gt;2020 8th International Conference on Reliability, Infocom Technologies and Optimization (Trends and Future Directions)(ICRITO)&lt;/secondary-title&gt;&lt;alt-title&gt;2020 8th International Conference on Reliability, Infocom Technologies and Optimization (Trends and Future Directions) (ICRITO)&lt;/alt-title&gt;&lt;/titles&gt;&lt;dates&gt;&lt;year&gt;2020&lt;/year&gt;&lt;pub-dates&gt;&lt;date&gt;2020&lt;/date&gt;&lt;/pub-dates&gt;&lt;/dates&gt;&lt;publisher&gt;IEEE&lt;/publisher&gt;&lt;urls&gt;&lt;related-urls&gt;&lt;url&gt;https://dx.doi.org/10.1109/icrito48877.2020.9197833&lt;/url&gt;&lt;url&gt;https://ieeexplore.ieee.org/document/9197833/&lt;/url&gt;&lt;/related-urls&gt;&lt;/urls&gt;&lt;electronic-resource-num&gt;10.1109/icrito48877.2020.9197833&lt;/electronic-resource-num&gt;&lt;/record&gt;&lt;/Cite&gt;&lt;/EndNote&gt;</w:instrText>
      </w:r>
      <w:r>
        <w:fldChar w:fldCharType="separate"/>
      </w:r>
      <w:r w:rsidR="00AC1F7A">
        <w:rPr>
          <w:noProof/>
        </w:rPr>
        <w:t>Athota et al. (2020)</w:t>
      </w:r>
      <w:r>
        <w:fldChar w:fldCharType="end"/>
      </w:r>
      <w:r w:rsidR="00AC1F7A">
        <w:t xml:space="preserve"> </w:t>
      </w:r>
      <w:r>
        <w:t>ha</w:t>
      </w:r>
      <w:r w:rsidR="000652F0">
        <w:t>ve</w:t>
      </w:r>
      <w:r>
        <w:t xml:space="preserve"> prop</w:t>
      </w:r>
      <w:r w:rsidR="000652F0">
        <w:t>o</w:t>
      </w:r>
      <w:r>
        <w:t xml:space="preserve">sed </w:t>
      </w:r>
      <w:r w:rsidR="000652F0">
        <w:t xml:space="preserve">the </w:t>
      </w:r>
      <w:r>
        <w:t xml:space="preserve">implementation of a </w:t>
      </w:r>
      <w:r w:rsidR="00E2216B">
        <w:t>conversational agent</w:t>
      </w:r>
      <w:r w:rsidR="00E2216B" w:rsidRPr="006F01F7">
        <w:t xml:space="preserve"> </w:t>
      </w:r>
      <w:r>
        <w:t>for healthcare system</w:t>
      </w:r>
      <w:r w:rsidR="000652F0">
        <w:t>s</w:t>
      </w:r>
      <w:r>
        <w:t xml:space="preserve"> using </w:t>
      </w:r>
      <w:r w:rsidR="00E31142">
        <w:t>AI</w:t>
      </w:r>
      <w:r>
        <w:t xml:space="preserve">. </w:t>
      </w:r>
      <w:r w:rsidR="00C12D06">
        <w:t>The a</w:t>
      </w:r>
      <w:r>
        <w:t>utho</w:t>
      </w:r>
      <w:r w:rsidR="00C12D06">
        <w:t>r</w:t>
      </w:r>
      <w:r>
        <w:t xml:space="preserve"> has implem</w:t>
      </w:r>
      <w:r w:rsidR="00C12D06">
        <w:t>en</w:t>
      </w:r>
      <w:r>
        <w:t xml:space="preserve">ted </w:t>
      </w:r>
      <w:r w:rsidR="00C12D06">
        <w:t xml:space="preserve">the </w:t>
      </w:r>
      <w:r w:rsidR="00E2216B">
        <w:t>conversational agent</w:t>
      </w:r>
      <w:r w:rsidR="00E2216B" w:rsidRPr="006F01F7">
        <w:t xml:space="preserve"> </w:t>
      </w:r>
      <w:r>
        <w:t xml:space="preserve">using Java technology and has made use of N-gram, TF-IDF and cosine similarity techniques for NLP tasks. The focus of the paper is to </w:t>
      </w:r>
      <w:r w:rsidR="00C12D06">
        <w:t>achieve</w:t>
      </w:r>
      <w:r>
        <w:t xml:space="preserve"> </w:t>
      </w:r>
      <w:r w:rsidR="00E2216B">
        <w:t>conversational agent</w:t>
      </w:r>
      <w:r w:rsidR="00E2216B" w:rsidRPr="006F01F7">
        <w:t xml:space="preserve"> </w:t>
      </w:r>
      <w:r>
        <w:t>functiona</w:t>
      </w:r>
      <w:r w:rsidR="00C12D06">
        <w:t>l</w:t>
      </w:r>
      <w:r>
        <w:t xml:space="preserve">ity in </w:t>
      </w:r>
      <w:r w:rsidR="00C12D06">
        <w:t xml:space="preserve">a </w:t>
      </w:r>
      <w:r>
        <w:t>qu</w:t>
      </w:r>
      <w:r w:rsidR="000652F0">
        <w:t>e</w:t>
      </w:r>
      <w:r>
        <w:t>stion</w:t>
      </w:r>
      <w:r w:rsidR="000652F0">
        <w:t>-</w:t>
      </w:r>
      <w:r>
        <w:t xml:space="preserve">answer </w:t>
      </w:r>
      <w:r w:rsidR="00C12D06">
        <w:t>format</w:t>
      </w:r>
      <w:r>
        <w:t xml:space="preserve">. </w:t>
      </w:r>
      <w:r w:rsidR="00635035">
        <w:fldChar w:fldCharType="begin"/>
      </w:r>
      <w:r w:rsidR="00635035">
        <w:instrText xml:space="preserve"> ADDIN EN.CITE &lt;EndNote&gt;&lt;Cite AuthorYear="1"&gt;&lt;Author&gt;Kandpal&lt;/Author&gt;&lt;Year&gt;2020&lt;/Year&gt;&lt;RecNum&gt;108&lt;/RecNum&gt;&lt;DisplayText&gt;Kandpal et al. (2020)&lt;/DisplayText&gt;&lt;record&gt;&lt;rec-number&gt;108&lt;/rec-number&gt;&lt;foreign-keys&gt;&lt;key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Learning)&lt;/title&gt;&lt;secondary-title&gt;2020 Fourth World Conference on Smart Trends in Systems, Security and Sustainability (WorldS4)&lt;/secondary-title&gt;&lt;alt-title&gt;2020 Fourth World Conference on Smart Trends in Systems, Security and Sustainability (WorldS4)&lt;/alt-title&gt;&lt;/titles&gt;&lt;dates&gt;&lt;year&gt;2020&lt;/year&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635035">
        <w:fldChar w:fldCharType="separate"/>
      </w:r>
      <w:r w:rsidR="00635035">
        <w:rPr>
          <w:noProof/>
        </w:rPr>
        <w:t>Kandpal et al. (2020)</w:t>
      </w:r>
      <w:r w:rsidR="00635035">
        <w:fldChar w:fldCharType="end"/>
      </w:r>
      <w:r w:rsidR="00635035">
        <w:t xml:space="preserve"> have discussed the implementation of a </w:t>
      </w:r>
      <w:r w:rsidR="00E31142">
        <w:t>c</w:t>
      </w:r>
      <w:r w:rsidR="00635035">
        <w:t xml:space="preserve">ontextual </w:t>
      </w:r>
      <w:r w:rsidR="00E31142">
        <w:t xml:space="preserve">conversational agent </w:t>
      </w:r>
      <w:r w:rsidR="00635035">
        <w:t>for healthcare purposes. The paper focuses on the use of deep learning for achieving NLP tasks</w:t>
      </w:r>
      <w:r w:rsidR="000843C0">
        <w:t xml:space="preserve">. </w:t>
      </w:r>
      <w:r w:rsidR="000243E6" w:rsidRPr="00147C41">
        <w:fldChar w:fldCharType="begin"/>
      </w:r>
      <w:r w:rsidR="00744D7F">
        <w:instrText xml:space="preserve"> ADDIN EN.CITE &lt;EndNote&gt;&lt;Cite AuthorYear="1"&gt;&lt;Author&gt;Sheth&lt;/Author&gt;&lt;Year&gt;2019&lt;/Year&gt;&lt;RecNum&gt;131&lt;/RecNum&gt;&lt;DisplayText&gt;Sheth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243E6" w:rsidRPr="00147C41">
        <w:fldChar w:fldCharType="separate"/>
      </w:r>
      <w:r w:rsidR="00744D7F">
        <w:rPr>
          <w:noProof/>
        </w:rPr>
        <w:t>Sheth et al. (2019)</w:t>
      </w:r>
      <w:r w:rsidR="000243E6" w:rsidRPr="00147C41">
        <w:fldChar w:fldCharType="end"/>
      </w:r>
      <w:r w:rsidR="000243E6" w:rsidRPr="00147C41">
        <w:t xml:space="preserve"> focus on the </w:t>
      </w:r>
      <w:r w:rsidR="00E31142">
        <w:t>c</w:t>
      </w:r>
      <w:r w:rsidR="000243E6" w:rsidRPr="00147C41">
        <w:t xml:space="preserve">ontextualization and </w:t>
      </w:r>
      <w:r w:rsidR="00E31142">
        <w:t>p</w:t>
      </w:r>
      <w:r w:rsidR="000243E6" w:rsidRPr="00147C41">
        <w:t xml:space="preserve">ersonalization of </w:t>
      </w:r>
      <w:r w:rsidR="00E31142">
        <w:t>p</w:t>
      </w:r>
      <w:r w:rsidR="000243E6" w:rsidRPr="00147C41">
        <w:t xml:space="preserve">atient </w:t>
      </w:r>
      <w:r w:rsidR="00E31142">
        <w:t>d</w:t>
      </w:r>
      <w:r w:rsidR="000243E6" w:rsidRPr="00147C41">
        <w:t xml:space="preserve">ata. </w:t>
      </w:r>
      <w:r w:rsidR="000243E6">
        <w:t xml:space="preserve">The paper </w:t>
      </w:r>
      <w:r w:rsidR="000243E6" w:rsidRPr="00147C41">
        <w:t>discus</w:t>
      </w:r>
      <w:r w:rsidR="00744D7F">
        <w:t>se</w:t>
      </w:r>
      <w:r w:rsidR="000243E6" w:rsidRPr="00147C41">
        <w:t xml:space="preserve">s how existing </w:t>
      </w:r>
      <w:r w:rsidR="00E2216B">
        <w:t>conversational agent</w:t>
      </w:r>
      <w:r w:rsidR="00E2216B" w:rsidRPr="006F01F7">
        <w:t xml:space="preserve"> </w:t>
      </w:r>
      <w:r w:rsidR="000243E6" w:rsidRPr="00147C41">
        <w:t xml:space="preserve">systems can be extended by a whole ecosystem of the Internet of </w:t>
      </w:r>
      <w:r w:rsidR="00E31142">
        <w:t>T</w:t>
      </w:r>
      <w:r w:rsidR="000243E6" w:rsidRPr="00147C41">
        <w:t>hings for better and personalized health tracking of individuals. It has mentioned the usefulness of knowledge graphs in data representation.</w:t>
      </w:r>
    </w:p>
    <w:p w14:paraId="44959FDB" w14:textId="0C87763F" w:rsidR="000843C0" w:rsidRDefault="000843C0" w:rsidP="00A04186">
      <w:r>
        <w:fldChar w:fldCharType="begin"/>
      </w:r>
      <w:r>
        <w:instrText xml:space="preserve"> ADDIN EN.CITE &lt;EndNote&gt;&lt;Cite AuthorYear="1"&gt;&lt;Author&gt;Nadarzynski&lt;/Author&gt;&lt;Year&gt;2019&lt;/Year&gt;&lt;RecNum&gt;125&lt;/RecNum&gt;&lt;DisplayText&gt;Nadarzynski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fldChar w:fldCharType="separate"/>
      </w:r>
      <w:r>
        <w:rPr>
          <w:noProof/>
        </w:rPr>
        <w:t>Nadarzynski et al. (2019)</w:t>
      </w:r>
      <w:r>
        <w:fldChar w:fldCharType="end"/>
      </w:r>
      <w:r>
        <w:t xml:space="preserve"> have discussed the acceptability of AI-led </w:t>
      </w:r>
      <w:r w:rsidR="00E31142">
        <w:t xml:space="preserve">conversational agents </w:t>
      </w:r>
      <w:r>
        <w:t xml:space="preserve">in the healthcare domain, finding that there is hesitancy regarding the acceptance of </w:t>
      </w:r>
      <w:r w:rsidR="00E31142">
        <w:t xml:space="preserve">conversational agent </w:t>
      </w:r>
      <w:r>
        <w:t xml:space="preserve">technology. The paper argues user’s perspective, motivation and capabilities need to be considered during </w:t>
      </w:r>
      <w:r w:rsidR="00E31142">
        <w:t xml:space="preserve">conversational agent </w:t>
      </w:r>
      <w:r>
        <w:t>development.</w:t>
      </w:r>
      <w:r w:rsidR="000C6413">
        <w:t xml:space="preserve"> </w:t>
      </w:r>
      <w:r w:rsidR="000C6413">
        <w:fldChar w:fldCharType="begin"/>
      </w:r>
      <w:r w:rsidR="000243E6">
        <w:instrText xml:space="preserve"> ADDIN EN.CITE &lt;EndNote&gt;&lt;Cite AuthorYear="1"&gt;&lt;Author&gt;Laumer&lt;/Author&gt;&lt;Year&gt;2019&lt;/Year&gt;&lt;RecNum&gt;189&lt;/RecNum&gt;&lt;DisplayText&gt;Laumer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C6413">
        <w:fldChar w:fldCharType="separate"/>
      </w:r>
      <w:r w:rsidR="000C6413">
        <w:rPr>
          <w:noProof/>
        </w:rPr>
        <w:t>Laumer et al. (2019)</w:t>
      </w:r>
      <w:r w:rsidR="000C6413">
        <w:fldChar w:fldCharType="end"/>
      </w:r>
      <w:r w:rsidR="000C6413">
        <w:t xml:space="preserve"> have explained user adoption of conversational agents for disease diagnosis. </w:t>
      </w:r>
      <w:r w:rsidR="00E31142" w:rsidRPr="00E31142">
        <w:rPr>
          <w:highlight w:val="yellow"/>
        </w:rPr>
        <w:t>Write more here</w:t>
      </w:r>
    </w:p>
    <w:p w14:paraId="7CE10A82" w14:textId="1982C6B2" w:rsidR="00744D7F" w:rsidRPr="00147C41" w:rsidRDefault="00744D7F" w:rsidP="00744D7F">
      <w:r w:rsidRPr="00147C41">
        <w:t>A paper</w:t>
      </w:r>
      <w:r>
        <w:t xml:space="preserve"> by </w:t>
      </w:r>
      <w:r>
        <w:fldChar w:fldCharType="begin"/>
      </w:r>
      <w:r>
        <w:instrText xml:space="preserve"> ADDIN EN.CITE &lt;EndNote&gt;&lt;Cite&gt;&lt;Author&gt;Rakib&lt;/Author&gt;&lt;Year&gt;2021&lt;/Year&gt;&lt;RecNum&gt;129&lt;/RecNum&gt;&lt;DisplayText&gt;(Rakib et al., 2021)&lt;/DisplayText&gt;&lt;record&gt;&lt;rec-number&gt;129&lt;/rec-number&gt;&lt;foreign-keys&gt;&lt;key app="EN" db-id="f2trs2pseazrd7e25vqxfzxwz5ve9v0vdsxx" timestamp="1655074186" guid="77ccef19-6e67-4f59-b6a9-5d87a7e22240"&gt;129&lt;/key&gt;&lt;/foreign-keys&gt;&lt;ref-type name="Book Section"&gt;5&lt;/ref-type&gt;&lt;contributors&gt;&lt;authors&gt;&lt;author&gt;Rakib, Afsana Binte&lt;/author&gt;&lt;author&gt;Rumky, Esika Arifin&lt;/author&gt;&lt;author&gt;Ashraf, Ananna J.&lt;/author&gt;&lt;author&gt;Hillas, Md Monsur&lt;/author&gt;&lt;author&gt;Rahman, Muhammad Arifur&lt;/author&gt;&lt;/authors&gt;&lt;/contributors&gt;&lt;titles&gt;&lt;title&gt;Mental Healthcare Chatbot Using Sequence-to-Sequence Learning and BiLSTM&lt;/title&gt;&lt;alt-title&gt;Brain Informatics&lt;/alt-title&gt;&lt;/titles&gt;&lt;pages&gt;378-387&lt;/pages&gt;&lt;dates&gt;&lt;year&gt;2021&lt;/year&gt;&lt;/dates&gt;&lt;publisher&gt;Springer International Publishing&lt;/publisher&gt;&lt;isbn&gt;0302-9743&lt;/isbn&gt;&lt;urls&gt;&lt;related-urls&gt;&lt;url&gt;https://dx.doi.org/10.1007/978-3-030-86993-9_34&lt;/url&gt;&lt;url&gt;https://link.springer.com/chapter/10.1007/978-3-030-86993-9_34&lt;/url&gt;&lt;/related-urls&gt;&lt;/urls&gt;&lt;electronic-resource-num&gt;10.1007/978-3-030-86993-9_34&lt;/electronic-resource-num&gt;&lt;/record&gt;&lt;/Cite&gt;&lt;/EndNote&gt;</w:instrText>
      </w:r>
      <w:r>
        <w:fldChar w:fldCharType="separate"/>
      </w:r>
      <w:r>
        <w:rPr>
          <w:noProof/>
        </w:rPr>
        <w:t>(Rakib et al., 2021)</w:t>
      </w:r>
      <w:r>
        <w:fldChar w:fldCharType="end"/>
      </w:r>
      <w:r w:rsidRPr="00147C41">
        <w:t xml:space="preserve"> on mental healthcare highlights the usefulness of BiLSTM (Bi-directional LSTM) and Sequence-to-Sequence (Seq2Seq) encoder-decoder architecture and has used the Bilingual Evaluation Understudy (BLEU) score for model evaluation.  A paper by IIT Delhi </w:t>
      </w:r>
      <w:r w:rsidRPr="00EC7A6D">
        <w:t xml:space="preserve">researchers </w:t>
      </w:r>
      <w:r w:rsidRPr="00EC7A6D">
        <w:fldChar w:fldCharType="begin"/>
      </w:r>
      <w:r w:rsidR="00FE4708" w:rsidRPr="00EC7A6D">
        <w:instrText xml:space="preserve"> ADDIN EN.CITE &lt;EndNote&gt;&lt;Cite&gt;&lt;Author&gt;Pandey&lt;/Author&gt;&lt;Year&gt;2020&lt;/Year&gt;&lt;RecNum&gt;115&lt;/RecNum&gt;&lt;DisplayText&gt;(Pandey et al., 2020)&lt;/DisplayText&gt;&lt;record&gt;&lt;rec-number&gt;115&lt;/rec-number&gt;&lt;foreign-keys&gt;&lt;key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India&lt;/title&gt;&lt;secondary-title&gt;Proceedings of the 3rd ACM SIGCAS Conference on Computing and Sustainable Societies&lt;/secondary-title&gt;&lt;alt-title&gt;Proceedings of the 3rd ACM SIGCAS Conference on Computing and Sustainable Societies&lt;/alt-title&gt;&lt;/titles&gt;&lt;dates&gt;&lt;year&gt;2020&lt;/year&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Pr="00EC7A6D">
        <w:fldChar w:fldCharType="separate"/>
      </w:r>
      <w:r w:rsidR="00FE4708" w:rsidRPr="00EC7A6D">
        <w:rPr>
          <w:noProof/>
        </w:rPr>
        <w:t>(Pandey et al., 2020)</w:t>
      </w:r>
      <w:r w:rsidRPr="00EC7A6D">
        <w:fldChar w:fldCharType="end"/>
      </w:r>
      <w:r w:rsidRPr="00EC7A6D">
        <w:t xml:space="preserve"> has</w:t>
      </w:r>
      <w:r w:rsidRPr="00147C41">
        <w:t xml:space="preserve"> worked on studying the Q&amp;A support system for maternal and child health in rural India. Researchers at MDPI have studied the feasibility of developing a rule-based virtual caregiver system using a mobile </w:t>
      </w:r>
      <w:r w:rsidR="00E31142">
        <w:t xml:space="preserve">conversational agent </w:t>
      </w:r>
      <w:r w:rsidRPr="00147C41">
        <w:t>for elderly people</w:t>
      </w:r>
      <w:r w:rsidR="00FE4708">
        <w:fldChar w:fldCharType="begin"/>
      </w:r>
      <w:r w:rsidR="00FE4708">
        <w:instrText xml:space="preserve"> ADDIN EN.CITE &lt;EndNote&gt;&lt;Cite&gt;&lt;Author&gt;Miura&lt;/Author&gt;&lt;Year&gt;2022&lt;/Year&gt;&lt;RecNum&gt;127&lt;/RecNum&gt;&lt;DisplayText&gt;(Miura et al., 2022)&lt;/DisplayText&gt;&lt;record&gt;&lt;rec-number&gt;127&lt;/rec-number&gt;&lt;foreign-keys&gt;&lt;key app="EN" db-id="f2trs2pseazrd7e25vqxfzxwz5ve9v0vdsxx" timestamp="1655074072" guid="a8d51305-0d50-4d34-a8f5-fc1ab2ef81bc"&gt;127&lt;/key&gt;&lt;/foreign-keys&gt;&lt;ref-type name="Journal Article"&gt;17&lt;/ref-type&gt;&lt;contributors&gt;&lt;authors&gt;&lt;author&gt;Miura, Chisaki&lt;/author&gt;&lt;author&gt;Chen, Sinan&lt;/author&gt;&lt;author&gt;Saiki, Sachio&lt;/author&gt;&lt;author&gt;Nakamura, Masahide&lt;/author&gt;&lt;author&gt;Yasuda, Kiyoshi&lt;/author&gt;&lt;/authors&gt;&lt;/contributors&gt;&lt;titles&gt;&lt;title&gt;Assisting Personalized Healthcare of Elderly People: Developing a Rule-Based Virtual Caregiver System Using Mobile Chatbot&lt;/title&gt;&lt;secondary-title&gt;Sensors&lt;/secondary-title&gt;&lt;/titles&gt;&lt;periodical&gt;&lt;full-title&gt;Sensors&lt;/full-title&gt;&lt;/periodical&gt;&lt;pages&gt;3829&lt;/pages&gt;&lt;volume&gt;22&lt;/volume&gt;&lt;number&gt;10&lt;/number&gt;&lt;dates&gt;&lt;year&gt;2022&lt;/year&gt;&lt;/dates&gt;&lt;publisher&gt;MDPI AG&lt;/publisher&gt;&lt;isbn&gt;1424-8220&lt;/isbn&gt;&lt;urls&gt;&lt;related-urls&gt;&lt;url&gt;https://dx.doi.org/10.3390/s22103829&lt;/url&gt;&lt;url&gt;https://mdpi-res.com/d_attachment/sensors/sensors-22-03829/article_deploy/sensors-22-03829-v2.pdf?version=1652939538&lt;/url&gt;&lt;/related-urls&gt;&lt;/urls&gt;&lt;electronic-resource-num&gt;10.3390/s22103829&lt;/electronic-resource-num&gt;&lt;/record&gt;&lt;/Cite&gt;&lt;/EndNote&gt;</w:instrText>
      </w:r>
      <w:r w:rsidR="00FE4708">
        <w:fldChar w:fldCharType="separate"/>
      </w:r>
      <w:r w:rsidR="00FE4708">
        <w:rPr>
          <w:noProof/>
        </w:rPr>
        <w:t>(Miura et al., 2022)</w:t>
      </w:r>
      <w:r w:rsidR="00FE4708">
        <w:fldChar w:fldCharType="end"/>
      </w:r>
      <w:r w:rsidR="00FE4708">
        <w:t xml:space="preserve"> </w:t>
      </w:r>
      <w:r w:rsidRPr="00147C41">
        <w:t xml:space="preserve">. </w:t>
      </w:r>
    </w:p>
    <w:p w14:paraId="53FE8D60" w14:textId="07BD59B3" w:rsidR="00AC1F7A" w:rsidRDefault="00FE3A31" w:rsidP="00FE3A31">
      <w:pPr>
        <w:pStyle w:val="Heading3"/>
      </w:pPr>
      <w:r>
        <w:t xml:space="preserve">Transformer for </w:t>
      </w:r>
      <w:r w:rsidR="00957AE4">
        <w:t>Conversational AI</w:t>
      </w:r>
    </w:p>
    <w:p w14:paraId="3FFBD4D6" w14:textId="3BC65B2D" w:rsidR="000243E6" w:rsidRPr="00147C41" w:rsidRDefault="000243E6" w:rsidP="000243E6">
      <w:r w:rsidRPr="00147C41">
        <w:t xml:space="preserve">A paper by </w:t>
      </w:r>
      <w:r w:rsidRPr="00147C41">
        <w:fldChar w:fldCharType="begin"/>
      </w:r>
      <w:r w:rsidRPr="00147C41">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rsidRPr="00147C41">
        <w:fldChar w:fldCharType="separate"/>
      </w:r>
      <w:r w:rsidRPr="00147C41">
        <w:rPr>
          <w:noProof/>
        </w:rPr>
        <w:t>Yu et al. (2020)</w:t>
      </w:r>
      <w:r w:rsidRPr="00147C41">
        <w:fldChar w:fldCharType="end"/>
      </w:r>
      <w:r w:rsidRPr="00147C41">
        <w:t xml:space="preserve"> has studied the use of a bi-directional transformer for financial service </w:t>
      </w:r>
      <w:r w:rsidR="00E31142">
        <w:t>conversational agents</w:t>
      </w:r>
      <w:r w:rsidRPr="00147C41">
        <w:t xml:space="preserve">. They have shown how the BERT model outperformed other methods for common NLP tasks like intent classification, sentence completion, information retrieval and question answering. A paper from Microsoft researchers </w:t>
      </w:r>
      <w:r w:rsidRPr="00147C41">
        <w:fldChar w:fldCharType="begin"/>
      </w:r>
      <w:r w:rsidRPr="00147C41">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Pr="00147C41">
        <w:fldChar w:fldCharType="separate"/>
      </w:r>
      <w:r w:rsidRPr="00147C41">
        <w:rPr>
          <w:noProof/>
        </w:rPr>
        <w:t>(Damani et al., 2020)</w:t>
      </w:r>
      <w:r w:rsidRPr="00147C41">
        <w:fldChar w:fldCharType="end"/>
      </w:r>
      <w:r w:rsidRPr="00147C41">
        <w:t xml:space="preserve"> has discussed optimized transformers for FAQ answering. A paper by hugging face researchers </w:t>
      </w:r>
      <w:r w:rsidRPr="00147C41">
        <w:fldChar w:fldCharType="begin"/>
      </w:r>
      <w:r w:rsidRPr="00147C41">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Pr="00147C41">
        <w:fldChar w:fldCharType="separate"/>
      </w:r>
      <w:r w:rsidRPr="00147C41">
        <w:rPr>
          <w:noProof/>
        </w:rPr>
        <w:t>(Wolf et al., 2020)</w:t>
      </w:r>
      <w:r w:rsidRPr="00147C41">
        <w:fldChar w:fldCharType="end"/>
      </w:r>
      <w:r w:rsidRPr="00147C41">
        <w:t xml:space="preserve">  has a detailed explanation of how transformers have reshaped state-of-the-art natural language processing. A paper published by MODUL Technology GmbH </w:t>
      </w:r>
      <w:r w:rsidRPr="00EC7A6D">
        <w:fldChar w:fldCharType="begin"/>
      </w:r>
      <w:r w:rsidR="00EC7A6D" w:rsidRPr="00EC7A6D">
        <w:instrText xml:space="preserve"> ADDIN EN.CITE &lt;EndNote&gt;&lt;Cite&gt;&lt;Author&gt;Braşoveanu&lt;/Author&gt;&lt;Year&gt;2020&lt;/Year&gt;&lt;RecNum&gt;141&lt;/RecNum&gt;&lt;DisplayText&gt;(Braşoveanu &amp;amp; Andonie, 2020)&lt;/DisplayText&gt;&lt;record&gt;&lt;rec-number&gt;141&lt;/rec-number&gt;&lt;foreign-keys&gt;&lt;key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Proceedings"&gt;10&lt;/ref-type&gt;&lt;contributors&gt;&lt;authors&gt;&lt;author&gt;&lt;style face="normal" font="default" size="100%"&gt;Bra&lt;/style&gt;&lt;style face="normal" font="default" charset="238" size="100%"&gt;şoveanu, Adrian MP&lt;/style&gt;&lt;/author&gt;&lt;author&gt;&lt;style face="normal" font="default" charset="238" size="100%"&gt;Andonie, Răzvan&lt;/style&gt;&lt;/author&gt;&lt;/authors&gt;&lt;/contributors&gt;&lt;titles&gt;&lt;title&gt;Visualizing transformers for nlp: a brief survey&lt;/title&gt;&lt;secondary-title&gt;2020 24th International Conference Information Visualisation (IV)&lt;/secondary-title&gt;&lt;alt-title&gt;2020 24th International Conference Information Visualisation (IV)&lt;/alt-title&gt;&lt;/titles&gt;&lt;dates&gt;&lt;year&gt;2020&lt;/year&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Pr="00EC7A6D">
        <w:fldChar w:fldCharType="separate"/>
      </w:r>
      <w:r w:rsidR="00EC7A6D" w:rsidRPr="00EC7A6D">
        <w:rPr>
          <w:noProof/>
        </w:rPr>
        <w:t>(Braşoveanu &amp; Andonie, 2020)</w:t>
      </w:r>
      <w:r w:rsidRPr="00EC7A6D">
        <w:fldChar w:fldCharType="end"/>
      </w:r>
      <w:r w:rsidRPr="00EC7A6D">
        <w:t xml:space="preserve"> focuses</w:t>
      </w:r>
      <w:r w:rsidRPr="00147C41">
        <w:t xml:space="preserve"> on explaining Transformer architectures through visualizations. </w:t>
      </w:r>
      <w:r w:rsidRPr="00147C41">
        <w:fldChar w:fldCharType="begin"/>
      </w:r>
      <w:r w:rsidRPr="00147C41">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Pr="00147C41">
        <w:fldChar w:fldCharType="separate"/>
      </w:r>
      <w:r w:rsidRPr="00147C41">
        <w:rPr>
          <w:noProof/>
        </w:rPr>
        <w:t xml:space="preserve">Gillioz et al. </w:t>
      </w:r>
      <w:r w:rsidRPr="00147C41">
        <w:fldChar w:fldCharType="end"/>
      </w:r>
      <w:r w:rsidRPr="00147C41">
        <w:t>have provided an Overview of the Transformer-based Models for NLP Tasks.</w:t>
      </w:r>
    </w:p>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405C5445" w:rsidR="008A0E62" w:rsidRDefault="008A0E62" w:rsidP="008A0E62">
      <w:pPr>
        <w:pStyle w:val="Heading1"/>
      </w:pPr>
      <w:bookmarkStart w:id="17" w:name="_Toc112496549"/>
      <w:r w:rsidRPr="008A0E62">
        <w:lastRenderedPageBreak/>
        <w:t>Requirements specification</w:t>
      </w:r>
      <w:bookmarkEnd w:id="17"/>
      <w:r w:rsidRPr="008A0E62">
        <w:t xml:space="preserve"> </w:t>
      </w:r>
    </w:p>
    <w:p w14:paraId="731E68C5" w14:textId="6E64DCB3" w:rsidR="00184616" w:rsidRDefault="00F67BC4" w:rsidP="002E3804">
      <w:r>
        <w:t xml:space="preserve">This chapter discusses the functional and non-functional requirements of the project. </w:t>
      </w:r>
      <w:r w:rsidR="00184616">
        <w:t>The</w:t>
      </w:r>
      <w:r>
        <w:t xml:space="preserve"> targeted audience of the</w:t>
      </w:r>
      <w:r w:rsidR="00184616">
        <w:t xml:space="preserve"> system </w:t>
      </w:r>
      <w:r>
        <w:t>can</w:t>
      </w:r>
      <w:r w:rsidR="00184616">
        <w:t xml:space="preserve"> be </w:t>
      </w:r>
      <w:r w:rsidR="00695D6C">
        <w:t xml:space="preserve">a </w:t>
      </w:r>
      <w:r>
        <w:t>user</w:t>
      </w:r>
      <w:r w:rsidR="00184616">
        <w:t xml:space="preserve"> who wants to understand </w:t>
      </w:r>
      <w:r>
        <w:t xml:space="preserve">medical </w:t>
      </w:r>
      <w:r w:rsidR="00184616">
        <w:t xml:space="preserve">symptoms and </w:t>
      </w:r>
      <w:r>
        <w:t xml:space="preserve">potential </w:t>
      </w:r>
      <w:r w:rsidR="00184616">
        <w:t>disease</w:t>
      </w:r>
      <w:r>
        <w:t>s associated with those symptoms</w:t>
      </w:r>
      <w:r w:rsidR="00184616">
        <w:t>.</w:t>
      </w:r>
      <w:r w:rsidR="005F4938">
        <w:t xml:space="preserve"> This is a prototype and should not be considered a replacement for any medical advice or diagnosis. </w:t>
      </w:r>
    </w:p>
    <w:p w14:paraId="64279A77" w14:textId="32B92D2B" w:rsidR="00695D6C" w:rsidRDefault="00695D6C" w:rsidP="00695D6C">
      <w:pPr>
        <w:pStyle w:val="Heading2"/>
      </w:pPr>
      <w:bookmarkStart w:id="18" w:name="_Toc112496550"/>
      <w:r>
        <w:t>Functional Requirements</w:t>
      </w:r>
      <w:bookmarkEnd w:id="18"/>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pPr>
        <w:pStyle w:val="ListParagraph"/>
        <w:numPr>
          <w:ilvl w:val="0"/>
          <w:numId w:val="6"/>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pPr>
        <w:pStyle w:val="ListParagraph"/>
        <w:numPr>
          <w:ilvl w:val="0"/>
          <w:numId w:val="6"/>
        </w:numPr>
        <w:tabs>
          <w:tab w:val="left" w:pos="1420"/>
        </w:tabs>
        <w:ind w:left="357" w:hanging="357"/>
      </w:pPr>
      <w:r w:rsidRPr="00735EBC">
        <w:t>The system should be able to accept text inputs from the user</w:t>
      </w:r>
    </w:p>
    <w:p w14:paraId="79E73195" w14:textId="359253EF" w:rsidR="00735EBC" w:rsidRDefault="00735EBC">
      <w:pPr>
        <w:pStyle w:val="ListParagraph"/>
        <w:numPr>
          <w:ilvl w:val="0"/>
          <w:numId w:val="6"/>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pPr>
        <w:pStyle w:val="ListParagraph"/>
        <w:numPr>
          <w:ilvl w:val="0"/>
          <w:numId w:val="6"/>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pPr>
        <w:pStyle w:val="ListParagraph"/>
        <w:numPr>
          <w:ilvl w:val="0"/>
          <w:numId w:val="6"/>
        </w:numPr>
        <w:tabs>
          <w:tab w:val="left" w:pos="1420"/>
        </w:tabs>
        <w:ind w:left="357" w:hanging="357"/>
      </w:pPr>
      <w:r>
        <w:t>The agent should be able to answer specific questions outside the current conversation context</w:t>
      </w:r>
    </w:p>
    <w:p w14:paraId="1C7AF410" w14:textId="7A5C7221" w:rsidR="00735EBC" w:rsidRPr="00735EBC" w:rsidRDefault="00735EBC">
      <w:pPr>
        <w:pStyle w:val="ListParagraph"/>
        <w:numPr>
          <w:ilvl w:val="0"/>
          <w:numId w:val="6"/>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19" w:name="_Toc112496551"/>
      <w:r>
        <w:t>Non-functional Requirements</w:t>
      </w:r>
      <w:bookmarkEnd w:id="19"/>
    </w:p>
    <w:p w14:paraId="104064FF" w14:textId="2F773BCD" w:rsidR="0097613C" w:rsidRDefault="00695D6C" w:rsidP="002E3804">
      <w:r>
        <w:t>As an end user of the system, the patient should be able to interact with the system via easy to use interface. Complexities of the system should be transparent to the user. User</w:t>
      </w:r>
      <w:r w:rsidR="001030D6">
        <w:t>s</w:t>
      </w:r>
      <w:r>
        <w:t xml:space="preserve"> need not be healthcare expert</w:t>
      </w:r>
      <w:r w:rsidR="001030D6">
        <w:t>s</w:t>
      </w:r>
      <w:r>
        <w:t xml:space="preserve"> to make complete use of the system.</w:t>
      </w:r>
      <w:r w:rsidR="00F67BC4">
        <w:t xml:space="preserve"> A user guide with instructions on how to operate the system should be documented.</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380D2CAE" w:rsidR="008A0E62" w:rsidRPr="008A0E62" w:rsidRDefault="008A0E62" w:rsidP="008A0E62">
      <w:pPr>
        <w:pStyle w:val="Heading1"/>
      </w:pPr>
      <w:bookmarkStart w:id="20" w:name="_Toc112496552"/>
      <w:r w:rsidRPr="008A0E62">
        <w:lastRenderedPageBreak/>
        <w:t xml:space="preserve">Software </w:t>
      </w:r>
      <w:r w:rsidR="00957AE4">
        <w:t>E</w:t>
      </w:r>
      <w:r w:rsidRPr="008A0E62">
        <w:t xml:space="preserve">ngineering </w:t>
      </w:r>
      <w:r w:rsidR="00957AE4">
        <w:t>P</w:t>
      </w:r>
      <w:r w:rsidRPr="008A0E62">
        <w:t>rocess</w:t>
      </w:r>
      <w:bookmarkEnd w:id="20"/>
      <w:r w:rsidRPr="008A0E62">
        <w:t xml:space="preserve"> </w:t>
      </w:r>
    </w:p>
    <w:p w14:paraId="61FF38B4" w14:textId="0B218C7C" w:rsidR="008A0E62" w:rsidRDefault="008A0E62" w:rsidP="008A0E62"/>
    <w:p w14:paraId="21172400" w14:textId="32B3B776" w:rsidR="00807552" w:rsidRDefault="00807552" w:rsidP="00807552">
      <w:pPr>
        <w:pStyle w:val="Heading2"/>
      </w:pPr>
      <w:bookmarkStart w:id="21" w:name="_Toc112496553"/>
      <w:r>
        <w:t>Planning</w:t>
      </w:r>
      <w:bookmarkEnd w:id="21"/>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725B49">
        <w:t>The chart is attached in the appendix.</w:t>
      </w:r>
      <w:r>
        <w:t xml:space="preserve"> </w:t>
      </w:r>
    </w:p>
    <w:p w14:paraId="27892EFB" w14:textId="34AB718E" w:rsidR="000B4181" w:rsidRDefault="00807552" w:rsidP="000B4181">
      <w:pPr>
        <w:pStyle w:val="Heading2"/>
      </w:pPr>
      <w:bookmarkStart w:id="22" w:name="_Toc112496554"/>
      <w:r>
        <w:t>Development</w:t>
      </w:r>
      <w:bookmarkEnd w:id="22"/>
    </w:p>
    <w:p w14:paraId="0C159C82" w14:textId="766D66EB" w:rsidR="008247E0" w:rsidRDefault="00CC7B7B" w:rsidP="00807552">
      <w:r>
        <w:t xml:space="preserve">The agile methodology was followed during the </w:t>
      </w:r>
      <w:r w:rsidR="00F67BC4">
        <w:t xml:space="preserve">development of </w:t>
      </w:r>
      <w:r w:rsidR="008247E0">
        <w:t xml:space="preserve">the </w:t>
      </w:r>
      <w:r>
        <w:t>Health Agent</w:t>
      </w:r>
      <w:r w:rsidR="008247E0">
        <w:t xml:space="preserve">. Features were developed in incremental cycles to reach the final product. The entire development was broken into small trackable tasks and tasks were prioritized during weekly project discussions. </w:t>
      </w:r>
    </w:p>
    <w:p w14:paraId="3FC6413E" w14:textId="3391FEE9" w:rsidR="00807552" w:rsidRDefault="00807552" w:rsidP="00807552">
      <w:pPr>
        <w:pStyle w:val="Heading2"/>
      </w:pPr>
      <w:bookmarkStart w:id="23" w:name="_Toc112496555"/>
      <w:r>
        <w:t>Tracking</w:t>
      </w:r>
      <w:bookmarkEnd w:id="23"/>
    </w:p>
    <w:p w14:paraId="2AB02C6E" w14:textId="54434B45" w:rsidR="00807552" w:rsidRPr="00807552" w:rsidRDefault="00E61D37" w:rsidP="00807552">
      <w:r>
        <w:t>Similar to sprint review meetings, a weekly meeting helped in reviewing the project</w:t>
      </w:r>
      <w:r w:rsidR="00F67BC4">
        <w:t>'s</w:t>
      </w:r>
      <w:r>
        <w:t xml:space="preserve"> progress. Thursday meetings were used for all the critical discussions, brainstorming and tracking of the work done in the week and work items for the coming week.</w:t>
      </w:r>
      <w:r w:rsidR="008758E4">
        <w:t xml:space="preserve"> MS Teams channel was used for maintaining the backlog items.</w:t>
      </w:r>
    </w:p>
    <w:p w14:paraId="543F3620" w14:textId="02ED10B5" w:rsidR="00807552" w:rsidRDefault="00807552" w:rsidP="00807552">
      <w:pPr>
        <w:pStyle w:val="Heading2"/>
      </w:pPr>
      <w:bookmarkStart w:id="24" w:name="_Toc112496556"/>
      <w:r>
        <w:t>Testing</w:t>
      </w:r>
      <w:bookmarkEnd w:id="24"/>
    </w:p>
    <w:p w14:paraId="505BECB2" w14:textId="64E601B0" w:rsidR="00807552" w:rsidRDefault="00807552" w:rsidP="00807552">
      <w:r>
        <w:t>Manual Testing</w:t>
      </w:r>
      <w:r w:rsidR="008758E4">
        <w:t xml:space="preserve">:  Initial bot testing was performed manually using </w:t>
      </w:r>
      <w:r w:rsidR="006E5618">
        <w:t>R</w:t>
      </w:r>
      <w:r w:rsidR="008758E4">
        <w:t xml:space="preserve">asa interactive command line features. </w:t>
      </w:r>
    </w:p>
    <w:p w14:paraId="145483CE" w14:textId="66DBABE7" w:rsidR="00807552" w:rsidRPr="00807552" w:rsidRDefault="00807552" w:rsidP="00807552">
      <w:r>
        <w:t>Automated Testing:</w:t>
      </w:r>
      <w:r w:rsidR="008758E4">
        <w:t xml:space="preserve"> </w:t>
      </w:r>
      <w:r w:rsidR="00AB3125">
        <w:t>Python unit test cases were written for testing backend service is functioning as expected.</w:t>
      </w:r>
      <w:r w:rsidR="008247E0">
        <w:t xml:space="preserve"> </w:t>
      </w:r>
      <w:r w:rsidR="008247E0" w:rsidRPr="00957AE4">
        <w:t>The test result summary is attached in the appendix.</w:t>
      </w:r>
    </w:p>
    <w:p w14:paraId="0D234BA9" w14:textId="5BA69DFC" w:rsidR="00807552" w:rsidRDefault="00807552" w:rsidP="00807552">
      <w:pPr>
        <w:pStyle w:val="Heading2"/>
      </w:pPr>
      <w:bookmarkStart w:id="25" w:name="_Toc112496557"/>
      <w:r>
        <w:t>Version Control</w:t>
      </w:r>
      <w:bookmarkEnd w:id="25"/>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Github repository link:  </w:t>
      </w:r>
      <w:hyperlink r:id="rId18" w:history="1">
        <w:r w:rsidR="00075A95" w:rsidRPr="00C4257D">
          <w:rPr>
            <w:rStyle w:val="Hyperlink"/>
          </w:rPr>
          <w:t>https://github.com/RightWrite/HealthAgent.git</w:t>
        </w:r>
      </w:hyperlink>
    </w:p>
    <w:p w14:paraId="0EB289C3" w14:textId="2207A92A" w:rsidR="00807552" w:rsidRDefault="00807552" w:rsidP="00807552">
      <w:pPr>
        <w:pStyle w:val="Heading2"/>
      </w:pPr>
      <w:bookmarkStart w:id="26" w:name="_Toc112496558"/>
      <w:r>
        <w:t>Final Art</w:t>
      </w:r>
      <w:r w:rsidR="00F83CDC">
        <w:t>e</w:t>
      </w:r>
      <w:r>
        <w:t>facts</w:t>
      </w:r>
      <w:bookmarkEnd w:id="26"/>
    </w:p>
    <w:p w14:paraId="74DF5A50" w14:textId="1C4862DB" w:rsidR="0094104D" w:rsidRDefault="0094104D" w:rsidP="00807552">
      <w:pPr>
        <w:rPr>
          <w:rFonts w:ascii="Courier New" w:hAnsi="Courier New" w:cs="Courier New"/>
          <w:color w:val="1C1E21"/>
          <w:spacing w:val="1"/>
          <w:sz w:val="23"/>
          <w:szCs w:val="23"/>
          <w:shd w:val="clear" w:color="auto" w:fill="EFEFEF"/>
        </w:rPr>
      </w:pPr>
      <w:r>
        <w:t xml:space="preserve">The </w:t>
      </w:r>
      <w:r w:rsidR="006E5618">
        <w:t>Rasa</w:t>
      </w:r>
      <w:r>
        <w:t xml:space="preserve"> train creates trained models in the archive format with a naming convention </w:t>
      </w:r>
      <w:r>
        <w:rPr>
          <w:rFonts w:ascii="Courier New" w:hAnsi="Courier New" w:cs="Courier New"/>
          <w:color w:val="1C1E21"/>
          <w:spacing w:val="1"/>
          <w:sz w:val="23"/>
          <w:szCs w:val="23"/>
          <w:shd w:val="clear" w:color="auto" w:fill="EFEFEF"/>
        </w:rPr>
        <w:t>&lt;timestamp&gt;.tar.gz</w:t>
      </w:r>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40FBE4EC"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8247E0">
        <w:t>README.md hosted in the</w:t>
      </w:r>
      <w:r>
        <w:t xml:space="preserve"> version control</w:t>
      </w:r>
      <w:r w:rsidRPr="00725B49">
        <w:t>.</w:t>
      </w:r>
      <w:r w:rsidR="008247E0" w:rsidRPr="00725B49">
        <w:t xml:space="preserve"> The same is attached in the appendix section.</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27" w:name="_Toc112496559"/>
      <w:r>
        <w:lastRenderedPageBreak/>
        <w:t>Ethics</w:t>
      </w:r>
      <w:bookmarkEnd w:id="27"/>
      <w:r>
        <w:t xml:space="preserve"> </w:t>
      </w:r>
    </w:p>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10689C87" w14:textId="28BDA959" w:rsidR="00B40674" w:rsidRDefault="00EE73A8" w:rsidP="00B40674">
      <w:pPr>
        <w:pStyle w:val="Heading2"/>
      </w:pPr>
      <w:bookmarkStart w:id="28" w:name="_Toc112496560"/>
      <w:r>
        <w:t>System Access</w:t>
      </w:r>
      <w:bookmarkEnd w:id="28"/>
    </w:p>
    <w:p w14:paraId="7DEDF909" w14:textId="31B08068" w:rsidR="00EE73A8" w:rsidRDefault="00C70013" w:rsidP="00B40674">
      <w:r>
        <w:t xml:space="preserve">The evaluation </w:t>
      </w:r>
      <w:r w:rsidR="00953C3F">
        <w:t>was</w:t>
      </w:r>
      <w:r>
        <w:t xml:space="preserve"> performed in line with the artefact evaluation form by demonstrating the </w:t>
      </w:r>
      <w:r w:rsidR="004E4014">
        <w:t>the Health Agent</w:t>
      </w:r>
      <w:r>
        <w:t xml:space="preserve"> to the staff </w:t>
      </w:r>
      <w:r w:rsidR="00953C3F">
        <w:t>and</w:t>
      </w:r>
      <w:r>
        <w:t xml:space="preserve"> students at the University. </w:t>
      </w:r>
      <w:r w:rsidR="00953C3F">
        <w:t xml:space="preserve">A fictitious conversation between a user and the </w:t>
      </w:r>
      <w:r w:rsidR="004E4014">
        <w:t>agent</w:t>
      </w:r>
      <w:r w:rsidR="00953C3F">
        <w:t xml:space="preserve"> was recorded and </w:t>
      </w:r>
      <w:r>
        <w:t xml:space="preserve">anonymous feedback on the quality of the artefact </w:t>
      </w:r>
      <w:r w:rsidR="00953C3F">
        <w:t xml:space="preserve">was collected </w:t>
      </w:r>
      <w:r>
        <w:t xml:space="preserve">using the Qualtrics survey system. </w:t>
      </w:r>
    </w:p>
    <w:p w14:paraId="1E81D64A" w14:textId="0F167C86" w:rsidR="00145E15" w:rsidRDefault="00145E15" w:rsidP="00145E15">
      <w:pPr>
        <w:pStyle w:val="Heading2"/>
      </w:pPr>
      <w:bookmarkStart w:id="29" w:name="_Toc112496561"/>
      <w:r>
        <w:t>Data Usage and Accessibility</w:t>
      </w:r>
      <w:bookmarkEnd w:id="29"/>
    </w:p>
    <w:p w14:paraId="66C6EA13" w14:textId="5945FFFA" w:rsidR="00F14F27" w:rsidRDefault="00F14F27" w:rsidP="00F14F27">
      <w:r>
        <w:t xml:space="preserve">The data used in the research is available publicly Only the researcher will have access to the raw evaluation data and this data will be destroyed at the end of the project. Aggregated data and results </w:t>
      </w:r>
      <w:r w:rsidR="00953C3F">
        <w:t>are</w:t>
      </w:r>
      <w:r w:rsidR="00C0376C">
        <w:t xml:space="preserve"> </w:t>
      </w:r>
      <w:r w:rsidR="00953C3F">
        <w:t>published in this report</w:t>
      </w:r>
      <w:r>
        <w:t>.</w:t>
      </w:r>
    </w:p>
    <w:p w14:paraId="1CDC2EEB" w14:textId="317AACA9" w:rsidR="002100E1" w:rsidRDefault="002100E1" w:rsidP="00F14F27">
      <w:pPr>
        <w:pStyle w:val="Heading3"/>
      </w:pPr>
      <w:r>
        <w:t xml:space="preserve">Pre-trained </w:t>
      </w:r>
      <w:r w:rsidR="00957AE4">
        <w:t>D</w:t>
      </w:r>
      <w:r>
        <w:t>ata</w:t>
      </w:r>
    </w:p>
    <w:p w14:paraId="0F8F9256" w14:textId="38274EE0"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w:t>
      </w:r>
      <w:r w:rsidR="00EC7A6D">
        <w:t xml:space="preserve">on the website maintained by </w:t>
      </w:r>
      <w:r w:rsidR="005A24E7">
        <w:t xml:space="preserve"> </w:t>
      </w:r>
      <w:r w:rsidR="00EC7A6D">
        <w:fldChar w:fldCharType="begin"/>
      </w:r>
      <w:r w:rsidR="00EC7A6D">
        <w:instrText xml:space="preserve"> ADDIN EN.CITE &lt;EndNote&gt;&lt;Cite AuthorYear="1"&gt;&lt;Author&gt;National Center for Biotechnology Information&lt;/Author&gt;&lt;Year&gt;2013&lt;/Year&gt;&lt;RecNum&gt;201&lt;/RecNum&gt;&lt;DisplayText&gt;National Center for Biotechnology Information (2013)&lt;/DisplayText&gt;&lt;record&gt;&lt;rec-number&gt;201&lt;/rec-number&gt;&lt;foreign-keys&gt;&lt;key app="EN" db-id="f2trs2pseazrd7e25vqxfzxwz5ve9v0vdsxx" timestamp="1661601529" guid="a5902ace-4970-4d78-8c0a-feed3d30ed22"&gt;201&lt;/key&gt;&lt;/foreign-keys&gt;&lt;ref-type name="Web Page"&gt;12&lt;/ref-type&gt;&lt;contributors&gt;&lt;authors&gt;&lt;author&gt;National Center for Biotechnology Information,&lt;/author&gt;&lt;/authors&gt;&lt;/contributors&gt;&lt;titles&gt;&lt;title&gt;Rezarta Islamaj Dogan&amp;apos;s Research Page&lt;/title&gt;&lt;/titles&gt;&lt;volume&gt;2022&lt;/volume&gt;&lt;dates&gt;&lt;year&gt;2013&lt;/year&gt;&lt;/dates&gt;&lt;publisher&gt;National Center for Biotechnology Information&lt;/publisher&gt;&lt;urls&gt;&lt;related-urls&gt;&lt;url&gt;https://www.ncbi.nlm.nih.gov/CBBresearch/Dogan/DISEASE/&lt;/url&gt;&lt;/related-urls&gt;&lt;/urls&gt;&lt;/record&gt;&lt;/Cite&gt;&lt;/EndNote&gt;</w:instrText>
      </w:r>
      <w:r w:rsidR="00EC7A6D">
        <w:fldChar w:fldCharType="separate"/>
      </w:r>
      <w:r w:rsidR="00EC7A6D">
        <w:rPr>
          <w:noProof/>
        </w:rPr>
        <w:t>National Center for Biotechnology Information (2013)</w:t>
      </w:r>
      <w:r w:rsidR="00EC7A6D">
        <w:fldChar w:fldCharType="end"/>
      </w:r>
    </w:p>
    <w:p w14:paraId="7DE1B911" w14:textId="37134737" w:rsidR="002100E1" w:rsidRDefault="002100E1" w:rsidP="002100E1">
      <w:pPr>
        <w:pStyle w:val="Heading3"/>
      </w:pPr>
      <w:r>
        <w:t xml:space="preserve">Disease </w:t>
      </w:r>
      <w:r w:rsidR="00957AE4">
        <w:t>D</w:t>
      </w:r>
      <w:r>
        <w:t xml:space="preserve">ataset for </w:t>
      </w:r>
      <w:r w:rsidR="00957AE4">
        <w:t>S</w:t>
      </w:r>
      <w:r>
        <w:t xml:space="preserve">ymptom </w:t>
      </w:r>
      <w:r w:rsidR="00957AE4">
        <w:t>M</w:t>
      </w:r>
      <w:r>
        <w:t>atching</w:t>
      </w:r>
    </w:p>
    <w:p w14:paraId="5502B98F" w14:textId="4EBE2460" w:rsidR="00F14F27" w:rsidRPr="00F14F27" w:rsidRDefault="002100E1" w:rsidP="002100E1">
      <w:pPr>
        <w:rPr>
          <w:color w:val="FF0000"/>
        </w:rPr>
      </w:pPr>
      <w:r>
        <w:t xml:space="preserve">The data used for </w:t>
      </w:r>
      <w:r w:rsidR="00F14F27">
        <w:t>symptom matching is sourced from the Kaggle</w:t>
      </w:r>
      <w:r w:rsidR="00EC7A6D">
        <w:t xml:space="preserve"> </w:t>
      </w:r>
      <w:r w:rsidR="00EC7A6D">
        <w:fldChar w:fldCharType="begin"/>
      </w:r>
      <w:r w:rsidR="00102C57">
        <w:instrText xml:space="preserve"> ADDIN EN.CITE &lt;EndNote&gt;&lt;Cite&gt;&lt;Author&gt;M&lt;/Author&gt;&lt;Year&gt;2020&lt;/Year&gt;&lt;RecNum&gt;202&lt;/RecNum&gt;&lt;DisplayText&gt;(M, 2020)&lt;/DisplayText&gt;&lt;record&gt;&lt;rec-number&gt;202&lt;/rec-number&gt;&lt;foreign-keys&gt;&lt;key app="EN" db-id="f2trs2pseazrd7e25vqxfzxwz5ve9v0vdsxx" timestamp="1661602095" guid="e6bf5dcf-28b2-4d22-98cd-7e05b51536c9"&gt;202&lt;/key&gt;&lt;/foreign-keys&gt;&lt;ref-type name="Web Page"&gt;12&lt;/ref-type&gt;&lt;contributors&gt;&lt;authors&gt;&lt;author&gt;M, PRIYA&lt;/author&gt;&lt;/authors&gt;&lt;/contributors&gt;&lt;titles&gt;&lt;title&gt;Diseases dataset&lt;/title&gt;&lt;/titles&gt;&lt;volume&gt;2022&lt;/volume&gt;&lt;dates&gt;&lt;year&gt;2020&lt;/year&gt;&lt;/dates&gt;&lt;publisher&gt;Kaggle Inc. &lt;/publisher&gt;&lt;urls&gt;&lt;related-urls&gt;&lt;url&gt;https://www.kaggle.com/datasets/priya1207/diseases-dataset&lt;/url&gt;&lt;/related-urls&gt;&lt;/urls&gt;&lt;/record&gt;&lt;/Cite&gt;&lt;/EndNote&gt;</w:instrText>
      </w:r>
      <w:r w:rsidR="00EC7A6D">
        <w:fldChar w:fldCharType="separate"/>
      </w:r>
      <w:r w:rsidR="00EC7A6D">
        <w:rPr>
          <w:noProof/>
        </w:rPr>
        <w:t>(M, 2020)</w:t>
      </w:r>
      <w:r w:rsidR="00EC7A6D">
        <w:fldChar w:fldCharType="end"/>
      </w:r>
      <w:r w:rsidR="00F14F27">
        <w:t xml:space="preserve"> </w:t>
      </w:r>
      <w:r w:rsidR="00EC7A6D">
        <w:t>.</w:t>
      </w:r>
      <w:r w:rsidR="00F14F27">
        <w:t xml:space="preserve">It contains information about diseases, symptoms and medical treatments scrapped from </w:t>
      </w:r>
      <w:r w:rsidR="00102C57">
        <w:fldChar w:fldCharType="begin"/>
      </w:r>
      <w:r w:rsidR="00FF3DE8">
        <w:instrText xml:space="preserve"> ADDIN EN.CITE &lt;EndNote&gt;&lt;Cite AuthorYear="1"&gt;&lt;Author&gt;Mayo Clinic&lt;/Author&gt;&lt;Year&gt;2022&lt;/Year&gt;&lt;RecNum&gt;203&lt;/RecNum&gt;&lt;DisplayText&gt;Mayo Clinic (2022)&lt;/DisplayText&gt;&lt;record&gt;&lt;rec-number&gt;203&lt;/rec-number&gt;&lt;foreign-keys&gt;&lt;key app="EN" db-id="f2trs2pseazrd7e25vqxfzxwz5ve9v0vdsxx" timestamp="1661603326" guid="b8203a01-dd91-440e-ac9a-16c38dbb3665"&gt;203&lt;/key&gt;&lt;/foreign-keys&gt;&lt;ref-type name="Web Page"&gt;12&lt;/ref-type&gt;&lt;contributors&gt;&lt;authors&gt;&lt;author&gt;Mayo Clinic,&lt;/author&gt;&lt;/authors&gt;&lt;/contributors&gt;&lt;titles&gt;&lt;title&gt;Mayo Clinic - Mayo Clinic&lt;/title&gt;&lt;/titles&gt;&lt;dates&gt;&lt;year&gt;2022&lt;/year&gt;&lt;/dates&gt;&lt;publisher&gt;Mayo Foundation for Medical Education and Research (MFMER)&lt;/publisher&gt;&lt;urls&gt;&lt;related-urls&gt;&lt;url&gt;https://www.mayoclinic.org/&lt;/url&gt;&lt;/related-urls&gt;&lt;/urls&gt;&lt;/record&gt;&lt;/Cite&gt;&lt;/EndNote&gt;</w:instrText>
      </w:r>
      <w:r w:rsidR="00102C57">
        <w:fldChar w:fldCharType="separate"/>
      </w:r>
      <w:r w:rsidR="00102C57">
        <w:rPr>
          <w:noProof/>
        </w:rPr>
        <w:t>Mayo Clinic (2022)</w:t>
      </w:r>
      <w:r w:rsidR="00102C57">
        <w:fldChar w:fldCharType="end"/>
      </w:r>
      <w:r w:rsidR="007B0AC0">
        <w:t>.</w:t>
      </w:r>
      <w:r w:rsidR="00F14F27">
        <w:t xml:space="preserve">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r>
        <w:br w:type="page"/>
      </w:r>
    </w:p>
    <w:p w14:paraId="50ED43A3" w14:textId="610BCE18" w:rsidR="00D00072" w:rsidRDefault="00787AF2" w:rsidP="007C7D69">
      <w:pPr>
        <w:pStyle w:val="Heading1"/>
      </w:pPr>
      <w:bookmarkStart w:id="30" w:name="_Toc112496562"/>
      <w:r>
        <w:lastRenderedPageBreak/>
        <w:t>Design</w:t>
      </w:r>
      <w:bookmarkEnd w:id="30"/>
    </w:p>
    <w:p w14:paraId="75BB29BA" w14:textId="76889323" w:rsidR="00E925BB" w:rsidRDefault="00362862">
      <w:r>
        <w:t xml:space="preserve">This chapter discusses </w:t>
      </w:r>
      <w:r w:rsidR="00E925BB">
        <w:t xml:space="preserve">the </w:t>
      </w:r>
      <w:r w:rsidR="00E31142">
        <w:t xml:space="preserve">system </w:t>
      </w:r>
      <w:r w:rsidR="00E925BB">
        <w:t xml:space="preserve">design considerations that were made during the </w:t>
      </w:r>
      <w:r w:rsidR="00CC07EA">
        <w:t xml:space="preserve">development of </w:t>
      </w:r>
      <w:r w:rsidR="000C3A5D">
        <w:t xml:space="preserve">the </w:t>
      </w:r>
      <w:r w:rsidR="00244D30" w:rsidRPr="000C3A5D">
        <w:t>Health Agent</w:t>
      </w:r>
      <w:r w:rsidR="00E925BB">
        <w:t>.</w:t>
      </w:r>
      <w:r w:rsidR="00436CFC">
        <w:t xml:space="preserve"> </w:t>
      </w:r>
      <w:r w:rsidR="00CC07EA">
        <w:t xml:space="preserve"> The Health Agent is closed domain and task</w:t>
      </w:r>
      <w:r w:rsidR="00C0376C">
        <w:t>-</w:t>
      </w:r>
      <w:r w:rsidR="00CC07EA">
        <w:t xml:space="preserve">oriented conversational AI Assistance. </w:t>
      </w:r>
      <w:r w:rsidR="00A806EF">
        <w:t>The chapter covers conver</w:t>
      </w:r>
      <w:r w:rsidR="00C0376C">
        <w:t>s</w:t>
      </w:r>
      <w:r w:rsidR="00A806EF">
        <w:t>ation flow</w:t>
      </w:r>
      <w:r w:rsidR="00CC07EA">
        <w:t xml:space="preserve"> design</w:t>
      </w:r>
      <w:r w:rsidR="004D0DD7">
        <w:t>, the architecture of the system</w:t>
      </w:r>
      <w:r w:rsidR="00CD06D6">
        <w:t xml:space="preserve"> and technical design choices made during the </w:t>
      </w:r>
      <w:r w:rsidR="00BE297E">
        <w:t xml:space="preserve">Health Agent </w:t>
      </w:r>
      <w:r w:rsidR="00CD06D6">
        <w:t>development.</w:t>
      </w:r>
    </w:p>
    <w:p w14:paraId="51BA6C81" w14:textId="7F3F710B" w:rsidR="00BF541B" w:rsidRDefault="00B36B8F">
      <w:r>
        <w:t xml:space="preserve">The proposed prototype of an AI-enabled conversational virtual agent named Health Agent is built on top of an open-source conversational AI platform called </w:t>
      </w:r>
      <w:r w:rsidR="002A5223">
        <w:t>Rasa</w:t>
      </w:r>
      <w:r>
        <w:t>.</w:t>
      </w:r>
      <w:r w:rsidR="004502C6">
        <w:t xml:space="preserve"> </w:t>
      </w:r>
      <w:r w:rsidR="004502C6" w:rsidRPr="004502C6">
        <w:t>Rasa</w:t>
      </w:r>
      <w:r w:rsidR="004502C6">
        <w:t xml:space="preserve"> helps</w:t>
      </w:r>
      <w:r w:rsidR="004502C6" w:rsidRPr="004502C6">
        <w:t xml:space="preserve"> develop </w:t>
      </w:r>
      <w:r w:rsidR="00B50D69">
        <w:t xml:space="preserve">virtual assistants which are </w:t>
      </w:r>
      <w:r w:rsidR="004502C6" w:rsidRPr="004502C6">
        <w:t>HIPAA</w:t>
      </w:r>
      <w:r w:rsidR="00420B41">
        <w:t xml:space="preserve"> </w:t>
      </w:r>
      <w:r w:rsidR="00420B41">
        <w:fldChar w:fldCharType="begin"/>
      </w:r>
      <w:r w:rsidR="00CC07EA">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420B41">
        <w:fldChar w:fldCharType="separate"/>
      </w:r>
      <w:r w:rsidR="00420B41">
        <w:rPr>
          <w:noProof/>
        </w:rPr>
        <w:t>(U.S. Department of Health &amp; Human Services, 2022)</w:t>
      </w:r>
      <w:r w:rsidR="00420B41">
        <w:fldChar w:fldCharType="end"/>
      </w:r>
      <w:r w:rsidR="00C0376C">
        <w:t xml:space="preserve"> </w:t>
      </w:r>
      <w:r w:rsidR="00B50D69">
        <w:t xml:space="preserve">and has </w:t>
      </w:r>
      <w:r w:rsidR="004502C6" w:rsidRPr="004502C6">
        <w:t>built</w:t>
      </w:r>
      <w:r w:rsidR="004502C6">
        <w:t>-</w:t>
      </w:r>
      <w:r w:rsidR="004502C6" w:rsidRPr="004502C6">
        <w:t>in</w:t>
      </w:r>
      <w:r w:rsidR="004502C6">
        <w:t xml:space="preserve"> </w:t>
      </w:r>
      <w:r w:rsidR="00B50D69">
        <w:t xml:space="preserve">privacy </w:t>
      </w:r>
      <w:r w:rsidR="004502C6">
        <w:t xml:space="preserve">features. The open-source nature of the </w:t>
      </w:r>
      <w:r w:rsidR="006E5618">
        <w:t>R</w:t>
      </w:r>
      <w:r w:rsidR="004502C6">
        <w:t xml:space="preserve">asa platform provides better control and transparency to the solution built on top of it. </w:t>
      </w:r>
    </w:p>
    <w:p w14:paraId="31CF7155" w14:textId="1BCF6A9B" w:rsidR="00AF0CFA" w:rsidRDefault="00B10495" w:rsidP="00CC1ACA">
      <w:pPr>
        <w:pStyle w:val="Heading2"/>
      </w:pPr>
      <w:bookmarkStart w:id="31" w:name="_Toc112496563"/>
      <w:r>
        <w:t xml:space="preserve">Conversation </w:t>
      </w:r>
      <w:r w:rsidR="00957AE4">
        <w:t>F</w:t>
      </w:r>
      <w:r>
        <w:t xml:space="preserve">low </w:t>
      </w:r>
      <w:r w:rsidR="00957AE4">
        <w:t>D</w:t>
      </w:r>
      <w:r>
        <w:t>esign</w:t>
      </w:r>
      <w:bookmarkEnd w:id="31"/>
    </w:p>
    <w:p w14:paraId="7E3B8751" w14:textId="7ED4E5BF" w:rsidR="00AF0CFA" w:rsidRDefault="002D5811" w:rsidP="00AF0CFA">
      <w:r>
        <w:t xml:space="preserve">The first step towards building conversational AI is identifying the conversations that the system is supposed to handle. </w:t>
      </w:r>
      <w:r w:rsidR="00AF0CFA">
        <w:t>Below is an example of dialogue that was covered for the primary objective.</w:t>
      </w:r>
    </w:p>
    <w:p w14:paraId="4259A5D4" w14:textId="1114F349" w:rsidR="002D5811" w:rsidRDefault="00AF0CFA" w:rsidP="00AF0CFA">
      <w:pPr>
        <w:rPr>
          <w:noProof/>
        </w:rPr>
      </w:pPr>
      <w:r>
        <w:rPr>
          <w:noProof/>
        </w:rPr>
        <w:drawing>
          <wp:inline distT="0" distB="0" distL="0" distR="0" wp14:anchorId="7A625A68" wp14:editId="1E7233E4">
            <wp:extent cx="138430" cy="138430"/>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40102" cy="140102"/>
                    </a:xfrm>
                    <a:prstGeom prst="rect">
                      <a:avLst/>
                    </a:prstGeom>
                  </pic:spPr>
                </pic:pic>
              </a:graphicData>
            </a:graphic>
          </wp:inline>
        </w:drawing>
      </w:r>
      <w:r>
        <w:t xml:space="preserve"> symbol represents a human </w:t>
      </w:r>
      <w:r w:rsidR="002D5811">
        <w:t xml:space="preserve">interacting with the </w:t>
      </w:r>
      <w:r w:rsidR="00E31142">
        <w:t>conversational agent</w:t>
      </w:r>
    </w:p>
    <w:p w14:paraId="4CC32C88" w14:textId="3A1FEA99" w:rsidR="00AF0CFA" w:rsidRDefault="00AF0CFA" w:rsidP="00AF0CFA">
      <w:r>
        <w:rPr>
          <w:noProof/>
        </w:rPr>
        <w:t xml:space="preserve"> </w:t>
      </w:r>
      <w:r w:rsidRPr="003E67FE">
        <w:rPr>
          <w:noProof/>
        </w:rPr>
        <w:drawing>
          <wp:inline distT="0" distB="0" distL="0" distR="0" wp14:anchorId="0B1E4E94" wp14:editId="7E7400AD">
            <wp:extent cx="172403" cy="172403"/>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73533" cy="173533"/>
                    </a:xfrm>
                    <a:prstGeom prst="rect">
                      <a:avLst/>
                    </a:prstGeom>
                  </pic:spPr>
                </pic:pic>
              </a:graphicData>
            </a:graphic>
          </wp:inline>
        </w:drawing>
      </w:r>
      <w:r>
        <w:t xml:space="preserve"> symbol represents the </w:t>
      </w:r>
      <w:r w:rsidR="00E31142">
        <w:t>conversational agent</w:t>
      </w:r>
    </w:p>
    <w:p w14:paraId="76902BDA" w14:textId="1997268E" w:rsidR="00AF0CFA" w:rsidRDefault="00AF0CFA" w:rsidP="00AF0CFA">
      <w:pPr>
        <w:pStyle w:val="Heading3"/>
      </w:pPr>
      <w:r>
        <w:t xml:space="preserve">Conversation </w:t>
      </w:r>
      <w:r w:rsidR="00957AE4">
        <w:t>S</w:t>
      </w:r>
      <w:r>
        <w:t xml:space="preserve">cenario of a </w:t>
      </w:r>
      <w:r w:rsidR="00957AE4">
        <w:t>H</w:t>
      </w:r>
      <w:r>
        <w:t xml:space="preserve">ealthy </w:t>
      </w:r>
      <w:r w:rsidR="00957AE4">
        <w:t>P</w:t>
      </w:r>
      <w:r>
        <w:t>atient</w:t>
      </w:r>
    </w:p>
    <w:p w14:paraId="1DAA17DC" w14:textId="79C3B3AA" w:rsidR="00456E07" w:rsidRDefault="000912CC" w:rsidP="00456E07">
      <w:r>
        <w:t xml:space="preserve">When conversing with </w:t>
      </w:r>
      <w:r w:rsidR="00C0376C">
        <w:t xml:space="preserve">a </w:t>
      </w:r>
      <w:r>
        <w:t xml:space="preserve">healthy </w:t>
      </w:r>
      <w:r w:rsidR="00C0376C">
        <w:t>user</w:t>
      </w:r>
      <w:r>
        <w:t xml:space="preserve">, </w:t>
      </w:r>
      <w:r w:rsidR="00C0376C">
        <w:t xml:space="preserve">the </w:t>
      </w:r>
      <w:r w:rsidR="00E31142">
        <w:t>agent</w:t>
      </w:r>
      <w:r>
        <w:t xml:space="preserve"> will understand that the user is healthy and will not ask further questions. The </w:t>
      </w:r>
      <w:r w:rsidR="00E31142">
        <w:t xml:space="preserve">agent </w:t>
      </w:r>
      <w:r>
        <w:t xml:space="preserve">motivates </w:t>
      </w:r>
      <w:r w:rsidR="00C0376C">
        <w:t xml:space="preserve">the </w:t>
      </w:r>
      <w:r>
        <w:t xml:space="preserve">user to stay fit and ends </w:t>
      </w:r>
      <w:r w:rsidR="00C0376C">
        <w:t xml:space="preserve">the </w:t>
      </w:r>
      <w:r>
        <w:t xml:space="preserve">conversation gracefully. </w:t>
      </w:r>
    </w:p>
    <w:p w14:paraId="51A4ECCB" w14:textId="63D0812F" w:rsidR="00B27A00" w:rsidRDefault="00000000">
      <w:pPr>
        <w:pStyle w:val="ListParagraph"/>
        <w:numPr>
          <w:ilvl w:val="0"/>
          <w:numId w:val="13"/>
        </w:numPr>
      </w:pPr>
      <w:r>
        <w:rPr>
          <w:noProof/>
        </w:rPr>
        <w:pict w14:anchorId="20FAF523">
          <v:rect id="_x0000_s2056" style="position:absolute;left:0;text-align:left;margin-left:0;margin-top:.3pt;width:450pt;height:138.4pt;z-index:-251658240"/>
        </w:pict>
      </w:r>
      <w:r w:rsidR="00B27A00">
        <w:t>Hello</w:t>
      </w:r>
    </w:p>
    <w:p w14:paraId="3F1D1537" w14:textId="21408274" w:rsidR="00B27A00" w:rsidRDefault="006D4957" w:rsidP="00132361">
      <w:pPr>
        <w:ind w:firstLine="360"/>
      </w:pPr>
      <w:r>
        <w:pict w14:anchorId="4614EA3F">
          <v:shape id="Graphic 50" o:spid="_x0000_i1026" type="#_x0000_t75" alt="Robot with solid fill" style="width:13pt;height:13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">
            <v:imagedata r:id="rId23" o:title="" cropbottom="-487f" cropleft="-9007f" cropright="-9629f"/>
          </v:shape>
        </w:pict>
      </w:r>
      <w:r w:rsidR="00132361">
        <w:t xml:space="preserve"> </w:t>
      </w:r>
      <w:r w:rsidR="00B27A00">
        <w:t>Hello there! How are you doing today?</w:t>
      </w:r>
    </w:p>
    <w:p w14:paraId="59C3C748" w14:textId="2056F056" w:rsidR="00B27A00" w:rsidRDefault="00B27A00">
      <w:pPr>
        <w:pStyle w:val="ListParagraph"/>
        <w:numPr>
          <w:ilvl w:val="0"/>
          <w:numId w:val="14"/>
        </w:numPr>
      </w:pPr>
      <w:r>
        <w:t>I am good today.</w:t>
      </w:r>
    </w:p>
    <w:p w14:paraId="46C0E900" w14:textId="7A51F1F0" w:rsidR="00B27A00" w:rsidRDefault="006D4957" w:rsidP="00132361">
      <w:pPr>
        <w:ind w:firstLine="360"/>
      </w:pPr>
      <w:r>
        <w:pict w14:anchorId="7F3A3161">
          <v:shape id="Picture 51" o:spid="_x0000_i1027" type="#_x0000_t75" alt="Robot with solid fill" style="width:13pt;height:13pt;visibility:visible;mso-wrap-style:square">
            <v:imagedata r:id="rId24" o:title="Robot with solid fill"/>
          </v:shape>
        </w:pict>
      </w:r>
      <w:r w:rsidR="00132361">
        <w:t xml:space="preserve"> </w:t>
      </w:r>
      <w:r w:rsidR="00B27A00">
        <w:t>Fantastic, keep moving!!</w:t>
      </w:r>
    </w:p>
    <w:p w14:paraId="71B788A7" w14:textId="1D950096" w:rsidR="00B27A00" w:rsidRDefault="00B27A00">
      <w:pPr>
        <w:pStyle w:val="ListParagraph"/>
        <w:numPr>
          <w:ilvl w:val="0"/>
          <w:numId w:val="15"/>
        </w:numPr>
      </w:pPr>
      <w:r>
        <w:t xml:space="preserve">thanks! </w:t>
      </w:r>
    </w:p>
    <w:p w14:paraId="333A8535" w14:textId="50AF90C7" w:rsidR="00B27A00" w:rsidRPr="00456E07" w:rsidRDefault="006D4957" w:rsidP="00132361">
      <w:pPr>
        <w:ind w:firstLine="360"/>
      </w:pPr>
      <w:r>
        <w:pict w14:anchorId="08156539">
          <v:shape id="Picture 52" o:spid="_x0000_i1028" type="#_x0000_t75" alt="Robot with solid fill" style="width:13pt;height:13pt;visibility:visible;mso-wrap-style:square">
            <v:imagedata r:id="rId24" o:title="Robot with solid fill"/>
          </v:shape>
        </w:pict>
      </w:r>
      <w:r w:rsidR="00132361">
        <w:t xml:space="preserve"> </w:t>
      </w:r>
      <w:r w:rsidR="00B27A00">
        <w:t>Good luck</w:t>
      </w:r>
    </w:p>
    <w:p w14:paraId="4ACF0013" w14:textId="2D3B8FC0" w:rsidR="00AF0CFA" w:rsidRDefault="00AF0CFA" w:rsidP="00AF0CFA">
      <w:pPr>
        <w:pStyle w:val="Heading3"/>
      </w:pPr>
      <w:r>
        <w:t xml:space="preserve">Conversation </w:t>
      </w:r>
      <w:r w:rsidR="00957AE4">
        <w:t>S</w:t>
      </w:r>
      <w:r>
        <w:t xml:space="preserve">cenario of an </w:t>
      </w:r>
      <w:r w:rsidR="00957AE4">
        <w:t>U</w:t>
      </w:r>
      <w:r>
        <w:t xml:space="preserve">nhealthy </w:t>
      </w:r>
      <w:r w:rsidR="00957AE4">
        <w:t>P</w:t>
      </w:r>
      <w:r>
        <w:t>atient</w:t>
      </w:r>
    </w:p>
    <w:p w14:paraId="63221CE7" w14:textId="39967CF9" w:rsidR="00F60CEE" w:rsidRDefault="00F60CEE" w:rsidP="00F60CEE">
      <w:r>
        <w:t xml:space="preserve">When users start a conversation with the </w:t>
      </w:r>
      <w:r w:rsidR="00E31142">
        <w:t xml:space="preserve">conversational agent </w:t>
      </w:r>
      <w:r>
        <w:t xml:space="preserve">and inform </w:t>
      </w:r>
      <w:r w:rsidR="00F81BB0">
        <w:t xml:space="preserve">the </w:t>
      </w:r>
      <w:r w:rsidR="00E31142">
        <w:t>agent</w:t>
      </w:r>
      <w:r>
        <w:t xml:space="preserve"> that they are unwell, </w:t>
      </w:r>
      <w:r w:rsidR="009F46A9">
        <w:t xml:space="preserve">the </w:t>
      </w:r>
      <w:r w:rsidR="00E31142">
        <w:t>agent</w:t>
      </w:r>
      <w:r>
        <w:t xml:space="preserve"> proceeds with asking </w:t>
      </w:r>
      <w:r w:rsidR="009F46A9">
        <w:t xml:space="preserve">about </w:t>
      </w:r>
      <w:r>
        <w:t xml:space="preserve">symptoms </w:t>
      </w:r>
      <w:r w:rsidR="00BC4601">
        <w:t>observed</w:t>
      </w:r>
      <w:r>
        <w:t xml:space="preserve"> by the user.</w:t>
      </w:r>
      <w:r w:rsidR="00BC4601">
        <w:t xml:space="preserve">  During the conversation</w:t>
      </w:r>
      <w:r w:rsidR="00E31142">
        <w:t>,</w:t>
      </w:r>
      <w:r w:rsidR="00BC4601">
        <w:t xml:space="preserve"> instead of informing symptoms, </w:t>
      </w:r>
      <w:r w:rsidR="009F46A9">
        <w:t xml:space="preserve">a </w:t>
      </w:r>
      <w:r w:rsidR="00BC4601">
        <w:t>user asks some random and out</w:t>
      </w:r>
      <w:r w:rsidR="009F46A9">
        <w:t>-of-</w:t>
      </w:r>
      <w:r w:rsidR="00BC4601">
        <w:t>scope question</w:t>
      </w:r>
      <w:r w:rsidR="009F46A9">
        <w:t>s</w:t>
      </w:r>
      <w:r w:rsidR="00BC4601">
        <w:t xml:space="preserve"> and also asks about the </w:t>
      </w:r>
      <w:r w:rsidR="00E31142">
        <w:t>agent</w:t>
      </w:r>
      <w:r w:rsidR="00BC4601">
        <w:t xml:space="preserve">, which </w:t>
      </w:r>
      <w:r w:rsidR="009F46A9">
        <w:t>the Health Agent</w:t>
      </w:r>
      <w:r w:rsidR="00BC4601">
        <w:t xml:space="preserve"> handles gracefully and continues asking </w:t>
      </w:r>
      <w:r w:rsidR="009F46A9">
        <w:t xml:space="preserve">about </w:t>
      </w:r>
      <w:r w:rsidR="00BC4601">
        <w:t xml:space="preserve">symptoms. The </w:t>
      </w:r>
      <w:r w:rsidR="009F46A9">
        <w:t xml:space="preserve">Health Agent </w:t>
      </w:r>
      <w:r w:rsidR="00BC4601">
        <w:t xml:space="preserve">then extracts symptoms from the text entered by the user and </w:t>
      </w:r>
      <w:r w:rsidR="009F46A9">
        <w:t>keeps</w:t>
      </w:r>
      <w:r w:rsidR="00BC4601">
        <w:t xml:space="preserve"> informing the user about the progress that the </w:t>
      </w:r>
      <w:r w:rsidR="00E31142">
        <w:t>agent</w:t>
      </w:r>
      <w:r w:rsidR="00BC4601">
        <w:t xml:space="preserve"> is making. </w:t>
      </w:r>
      <w:r w:rsidR="009F46A9">
        <w:t xml:space="preserve">Health Agent </w:t>
      </w:r>
      <w:r w:rsidR="00BC4601">
        <w:t>then inform</w:t>
      </w:r>
      <w:r w:rsidR="009F46A9">
        <w:t>s</w:t>
      </w:r>
      <w:r w:rsidR="00BC4601">
        <w:t xml:space="preserve"> </w:t>
      </w:r>
      <w:r w:rsidR="009F46A9">
        <w:t xml:space="preserve">the </w:t>
      </w:r>
      <w:r w:rsidR="00BC4601">
        <w:t>user about the disease that has matched the symptoms entered by the user and then ends the conversation gracefully.</w:t>
      </w:r>
      <w:r w:rsidR="00132361">
        <w:t xml:space="preserve"> Thus the </w:t>
      </w:r>
      <w:r w:rsidR="009F46A9">
        <w:t xml:space="preserve">Health Agent </w:t>
      </w:r>
      <w:r w:rsidR="00132361">
        <w:t>is capable of handling context switch</w:t>
      </w:r>
      <w:r w:rsidR="009F46A9">
        <w:t>es</w:t>
      </w:r>
      <w:r w:rsidR="00132361">
        <w:t xml:space="preserve"> while maintaining the</w:t>
      </w:r>
      <w:r w:rsidR="009F46A9">
        <w:t xml:space="preserve"> </w:t>
      </w:r>
      <w:r w:rsidR="00132361">
        <w:t>conversation flow with the user.</w:t>
      </w:r>
    </w:p>
    <w:p w14:paraId="163EB920" w14:textId="7F50B48C" w:rsidR="000C3A5D" w:rsidRDefault="000C3A5D" w:rsidP="00F60CEE"/>
    <w:p w14:paraId="562B5A57" w14:textId="5835A2A1" w:rsidR="000C3A5D" w:rsidRDefault="000C3A5D" w:rsidP="00F60CEE"/>
    <w:p w14:paraId="1CACF154" w14:textId="77777777" w:rsidR="000C3A5D" w:rsidRDefault="000C3A5D" w:rsidP="00F60CEE"/>
    <w:p w14:paraId="55D4484D" w14:textId="31B2DA24" w:rsidR="00132361" w:rsidRDefault="00000000">
      <w:pPr>
        <w:pStyle w:val="ListParagraph"/>
        <w:numPr>
          <w:ilvl w:val="0"/>
          <w:numId w:val="13"/>
        </w:numPr>
      </w:pPr>
      <w:r>
        <w:rPr>
          <w:noProof/>
        </w:rPr>
        <w:lastRenderedPageBreak/>
        <w:pict w14:anchorId="35675A84">
          <v:rect id="_x0000_s2057" style="position:absolute;left:0;text-align:left;margin-left:0;margin-top:-12.65pt;width:450pt;height:407.3pt;z-index:-251657216"/>
        </w:pict>
      </w:r>
      <w:r w:rsidR="00132361">
        <w:t>Hello</w:t>
      </w:r>
    </w:p>
    <w:p w14:paraId="4BE68691" w14:textId="7D5756BE" w:rsidR="00132361" w:rsidRDefault="00132361" w:rsidP="00132361">
      <w:pPr>
        <w:ind w:firstLine="360"/>
      </w:pPr>
      <w:r w:rsidRPr="002C278C">
        <w:rPr>
          <w:noProof/>
        </w:rPr>
        <w:drawing>
          <wp:inline distT="0" distB="0" distL="0" distR="0" wp14:anchorId="39C63ED0" wp14:editId="67436547">
            <wp:extent cx="171450" cy="171450"/>
            <wp:effectExtent l="0" t="0" r="0" b="0"/>
            <wp:docPr id="56" name="Picture 56"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1" cstate="print"/>
                    <a:stretch>
                      <a:fillRect/>
                    </a:stretch>
                  </pic:blipFill>
                  <pic:spPr>
                    <a:xfrm>
                      <a:off x="0" y="0"/>
                      <a:ext cx="171450" cy="171450"/>
                    </a:xfrm>
                    <a:prstGeom prst="rect">
                      <a:avLst/>
                    </a:prstGeom>
                  </pic:spPr>
                </pic:pic>
              </a:graphicData>
            </a:graphic>
          </wp:inline>
        </w:drawing>
      </w:r>
      <w:r>
        <w:t xml:space="preserve"> Hello there! How are you </w:t>
      </w:r>
      <w:r w:rsidR="00343CC1">
        <w:t>feeling</w:t>
      </w:r>
      <w:r>
        <w:t xml:space="preserve"> today?</w:t>
      </w:r>
    </w:p>
    <w:p w14:paraId="65C54549" w14:textId="44D126F0" w:rsidR="00132361" w:rsidRDefault="00343CC1">
      <w:pPr>
        <w:pStyle w:val="ListParagraph"/>
        <w:numPr>
          <w:ilvl w:val="0"/>
          <w:numId w:val="14"/>
        </w:numPr>
      </w:pPr>
      <w:r w:rsidRPr="00343CC1">
        <w:t>i am not feeling well today</w:t>
      </w:r>
      <w:r w:rsidR="00132361">
        <w:t>.</w:t>
      </w:r>
    </w:p>
    <w:p w14:paraId="5BFFEED7" w14:textId="14EEC502" w:rsidR="00132361" w:rsidRDefault="00132361" w:rsidP="00132361">
      <w:pPr>
        <w:ind w:firstLine="360"/>
      </w:pPr>
      <w:r w:rsidRPr="002C278C">
        <w:rPr>
          <w:noProof/>
        </w:rPr>
        <w:drawing>
          <wp:inline distT="0" distB="0" distL="0" distR="0" wp14:anchorId="05647D52" wp14:editId="451BF24B">
            <wp:extent cx="171450" cy="171450"/>
            <wp:effectExtent l="0" t="0" r="0" b="0"/>
            <wp:docPr id="55" name="Picture 5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343CC1" w:rsidRPr="00343CC1">
        <w:t>Can you please tell me what symptoms you are observing?</w:t>
      </w:r>
    </w:p>
    <w:p w14:paraId="047A8879" w14:textId="42590466" w:rsidR="00132361" w:rsidRDefault="00E8080C">
      <w:pPr>
        <w:pStyle w:val="ListParagraph"/>
        <w:numPr>
          <w:ilvl w:val="0"/>
          <w:numId w:val="15"/>
        </w:numPr>
      </w:pPr>
      <w:r w:rsidRPr="00E8080C">
        <w:t>who are you</w:t>
      </w:r>
    </w:p>
    <w:p w14:paraId="6BD23FAE" w14:textId="492ADD3F" w:rsidR="00132361" w:rsidRPr="00456E07" w:rsidRDefault="00132361" w:rsidP="00132361">
      <w:pPr>
        <w:ind w:firstLine="360"/>
      </w:pPr>
      <w:r w:rsidRPr="002C278C">
        <w:rPr>
          <w:noProof/>
        </w:rPr>
        <w:drawing>
          <wp:inline distT="0" distB="0" distL="0" distR="0" wp14:anchorId="7B285866" wp14:editId="51EC3C42">
            <wp:extent cx="171450" cy="171450"/>
            <wp:effectExtent l="0" t="0" r="0" b="0"/>
            <wp:docPr id="54" name="Picture 5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 xml:space="preserve">I am a Health agent and your virtual assistant. </w:t>
      </w:r>
      <w:r w:rsidR="00E8080C" w:rsidRPr="00343CC1">
        <w:t xml:space="preserve">Can you please tell me what symptoms you </w:t>
      </w:r>
      <w:r w:rsidR="000C3A5D">
        <w:t xml:space="preserve">                     </w:t>
      </w:r>
      <w:r w:rsidR="00E8080C" w:rsidRPr="00343CC1">
        <w:t>are observing?</w:t>
      </w:r>
    </w:p>
    <w:p w14:paraId="5841CC46" w14:textId="3C84B486" w:rsidR="00343CC1" w:rsidRDefault="00E8080C">
      <w:pPr>
        <w:pStyle w:val="ListParagraph"/>
        <w:numPr>
          <w:ilvl w:val="0"/>
          <w:numId w:val="15"/>
        </w:numPr>
      </w:pPr>
      <w:r w:rsidRPr="00E8080C">
        <w:t>can you make p</w:t>
      </w:r>
      <w:r>
        <w:t>asta</w:t>
      </w:r>
      <w:r w:rsidRPr="00E8080C">
        <w:t>?</w:t>
      </w:r>
    </w:p>
    <w:p w14:paraId="6F467969" w14:textId="577CEF86" w:rsidR="00343CC1" w:rsidRPr="00456E07" w:rsidRDefault="00343CC1" w:rsidP="00343CC1">
      <w:pPr>
        <w:ind w:firstLine="360"/>
      </w:pPr>
      <w:r w:rsidRPr="002C278C">
        <w:rPr>
          <w:noProof/>
        </w:rPr>
        <w:drawing>
          <wp:inline distT="0" distB="0" distL="0" distR="0" wp14:anchorId="7DACA521" wp14:editId="6347EA15">
            <wp:extent cx="171450" cy="171450"/>
            <wp:effectExtent l="0" t="0" r="0" b="0"/>
            <wp:docPr id="57" name="Picture 5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Sorry, I can't handle that request.</w:t>
      </w:r>
      <w:r w:rsidR="00E8080C">
        <w:t xml:space="preserve"> </w:t>
      </w:r>
      <w:r w:rsidR="00E8080C" w:rsidRPr="00E8080C">
        <w:t>Can you please tell me what symptoms you are observing?</w:t>
      </w:r>
    </w:p>
    <w:p w14:paraId="58EC14A6" w14:textId="4A0E5D9C" w:rsidR="00343CC1" w:rsidRDefault="00E8080C">
      <w:pPr>
        <w:pStyle w:val="ListParagraph"/>
        <w:numPr>
          <w:ilvl w:val="0"/>
          <w:numId w:val="15"/>
        </w:numPr>
      </w:pPr>
      <w:r w:rsidRPr="00E8080C">
        <w:t>I hav</w:t>
      </w:r>
      <w:r w:rsidR="001F2501">
        <w:t>e</w:t>
      </w:r>
      <w:r w:rsidRPr="00E8080C">
        <w:t xml:space="preserve"> neck pain, fatigue and blurred vision</w:t>
      </w:r>
    </w:p>
    <w:p w14:paraId="73E10928" w14:textId="417EDA4B" w:rsidR="00343CC1" w:rsidRPr="00456E07" w:rsidRDefault="00343CC1" w:rsidP="00E8080C">
      <w:pPr>
        <w:ind w:firstLine="360"/>
      </w:pPr>
      <w:r w:rsidRPr="002C278C">
        <w:rPr>
          <w:noProof/>
        </w:rPr>
        <w:drawing>
          <wp:inline distT="0" distB="0" distL="0" distR="0" wp14:anchorId="1B29301B" wp14:editId="162736EE">
            <wp:extent cx="171450" cy="171450"/>
            <wp:effectExtent l="0" t="0" r="0" b="0"/>
            <wp:docPr id="58" name="Picture 5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Ok. 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1F2501">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797307FF" w14:textId="77777777" w:rsidR="00343CC1" w:rsidRDefault="00343CC1">
      <w:pPr>
        <w:pStyle w:val="ListParagraph"/>
        <w:numPr>
          <w:ilvl w:val="0"/>
          <w:numId w:val="15"/>
        </w:numPr>
      </w:pPr>
      <w:r>
        <w:t xml:space="preserve">thanks! </w:t>
      </w:r>
    </w:p>
    <w:p w14:paraId="4D06C30A" w14:textId="77777777" w:rsidR="00343CC1" w:rsidRPr="00456E07" w:rsidRDefault="00343CC1" w:rsidP="00343CC1">
      <w:pPr>
        <w:ind w:firstLine="360"/>
      </w:pPr>
      <w:r w:rsidRPr="002C278C">
        <w:rPr>
          <w:noProof/>
        </w:rPr>
        <w:drawing>
          <wp:inline distT="0" distB="0" distL="0" distR="0" wp14:anchorId="177524C9" wp14:editId="0410F7CF">
            <wp:extent cx="171450" cy="171450"/>
            <wp:effectExtent l="0" t="0" r="0" b="0"/>
            <wp:docPr id="59" name="Picture 5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19FF69F0" w14:textId="4D23F5EF" w:rsidR="00343CC1" w:rsidRDefault="001F2501">
      <w:pPr>
        <w:pStyle w:val="ListParagraph"/>
        <w:numPr>
          <w:ilvl w:val="0"/>
          <w:numId w:val="15"/>
        </w:numPr>
      </w:pPr>
      <w:r>
        <w:t>bye</w:t>
      </w:r>
      <w:r w:rsidR="00343CC1">
        <w:t xml:space="preserve">! </w:t>
      </w:r>
    </w:p>
    <w:p w14:paraId="768FD654" w14:textId="3F1FB142" w:rsidR="00343CC1" w:rsidRPr="00456E07" w:rsidRDefault="00343CC1" w:rsidP="00343CC1">
      <w:pPr>
        <w:ind w:firstLine="360"/>
      </w:pPr>
      <w:r w:rsidRPr="002C278C">
        <w:rPr>
          <w:noProof/>
        </w:rPr>
        <w:drawing>
          <wp:inline distT="0" distB="0" distL="0" distR="0" wp14:anchorId="071E52EC" wp14:editId="315FEBB2">
            <wp:extent cx="171450" cy="171450"/>
            <wp:effectExtent l="0" t="0" r="0" b="0"/>
            <wp:docPr id="60" name="Picture 6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bye!</w:t>
      </w:r>
    </w:p>
    <w:p w14:paraId="13803D8E" w14:textId="77777777" w:rsidR="00132361" w:rsidRPr="00F60CEE" w:rsidRDefault="00132361" w:rsidP="00F60CEE"/>
    <w:p w14:paraId="62779846" w14:textId="01F48822" w:rsidR="00AF0CFA" w:rsidRDefault="00AF0CFA" w:rsidP="00AF0CFA">
      <w:pPr>
        <w:pStyle w:val="Heading3"/>
      </w:pPr>
      <w:r>
        <w:t xml:space="preserve">Advanced Conversation </w:t>
      </w:r>
      <w:r w:rsidR="00DD562F">
        <w:t>S</w:t>
      </w:r>
      <w:r>
        <w:t xml:space="preserve">cenario of an </w:t>
      </w:r>
      <w:r w:rsidR="00DD562F">
        <w:t>U</w:t>
      </w:r>
      <w:r>
        <w:t xml:space="preserve">nhealthy </w:t>
      </w:r>
      <w:r w:rsidR="00DD562F">
        <w:t>P</w:t>
      </w:r>
      <w:r>
        <w:t>atient</w:t>
      </w:r>
      <w:r w:rsidR="00FE216D">
        <w:t xml:space="preserve"> </w:t>
      </w:r>
    </w:p>
    <w:p w14:paraId="7DDEE06E" w14:textId="14AEBBBD" w:rsidR="00891BDE" w:rsidRPr="00891BDE" w:rsidRDefault="00000000" w:rsidP="00891BDE">
      <w:r>
        <w:rPr>
          <w:noProof/>
        </w:rPr>
        <w:pict w14:anchorId="0E64F1C4">
          <v:rect id="_x0000_s2058" style="position:absolute;margin-left:0;margin-top:35.7pt;width:450pt;height:225pt;z-index:-251656192"/>
        </w:pict>
      </w:r>
      <w:r w:rsidR="00891BDE">
        <w:t xml:space="preserve">Unlike previous scenarios, with this enhancement, the </w:t>
      </w:r>
      <w:r w:rsidR="001F2501">
        <w:t xml:space="preserve">Health Agent </w:t>
      </w:r>
      <w:r w:rsidR="00891BDE">
        <w:t xml:space="preserve">asks </w:t>
      </w:r>
      <w:r w:rsidR="00A40D0F">
        <w:t>if the</w:t>
      </w:r>
      <w:r w:rsidR="00891BDE">
        <w:t xml:space="preserve"> </w:t>
      </w:r>
      <w:r w:rsidR="00A40D0F">
        <w:t>user is observing more symp</w:t>
      </w:r>
      <w:r w:rsidR="001F2501">
        <w:t>t</w:t>
      </w:r>
      <w:r w:rsidR="00A40D0F">
        <w:t xml:space="preserve">oms </w:t>
      </w:r>
      <w:r w:rsidR="00891BDE">
        <w:t xml:space="preserve">and keep asking till the user </w:t>
      </w:r>
      <w:r w:rsidR="001F2501">
        <w:t>has more symptoms to inform.</w:t>
      </w:r>
      <w:r w:rsidR="00891BDE">
        <w:t xml:space="preserve"> </w:t>
      </w:r>
    </w:p>
    <w:p w14:paraId="1ED0F49B" w14:textId="77777777" w:rsidR="00E8080C" w:rsidRDefault="00E8080C">
      <w:pPr>
        <w:pStyle w:val="ListParagraph"/>
        <w:numPr>
          <w:ilvl w:val="0"/>
          <w:numId w:val="13"/>
        </w:numPr>
      </w:pPr>
      <w:r>
        <w:t>Hello</w:t>
      </w:r>
    </w:p>
    <w:p w14:paraId="5144A710" w14:textId="77777777" w:rsidR="00E8080C" w:rsidRDefault="00E8080C" w:rsidP="00E8080C">
      <w:pPr>
        <w:ind w:firstLine="360"/>
      </w:pPr>
      <w:r w:rsidRPr="002C278C">
        <w:rPr>
          <w:noProof/>
        </w:rPr>
        <w:drawing>
          <wp:inline distT="0" distB="0" distL="0" distR="0" wp14:anchorId="2042A977" wp14:editId="386C0F93">
            <wp:extent cx="171450" cy="171450"/>
            <wp:effectExtent l="0" t="0" r="0" b="0"/>
            <wp:docPr id="64" name="Picture 6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1" cstate="print"/>
                    <a:stretch>
                      <a:fillRect/>
                    </a:stretch>
                  </pic:blipFill>
                  <pic:spPr>
                    <a:xfrm>
                      <a:off x="0" y="0"/>
                      <a:ext cx="171450" cy="171450"/>
                    </a:xfrm>
                    <a:prstGeom prst="rect">
                      <a:avLst/>
                    </a:prstGeom>
                  </pic:spPr>
                </pic:pic>
              </a:graphicData>
            </a:graphic>
          </wp:inline>
        </w:drawing>
      </w:r>
      <w:r>
        <w:t xml:space="preserve"> Hello there! How are you feeling today?</w:t>
      </w:r>
    </w:p>
    <w:p w14:paraId="51C9F8F6" w14:textId="77777777" w:rsidR="00E8080C" w:rsidRDefault="00E8080C">
      <w:pPr>
        <w:pStyle w:val="ListParagraph"/>
        <w:numPr>
          <w:ilvl w:val="0"/>
          <w:numId w:val="14"/>
        </w:numPr>
      </w:pPr>
      <w:r w:rsidRPr="00343CC1">
        <w:t>i am not feeling well today</w:t>
      </w:r>
      <w:r>
        <w:t>.</w:t>
      </w:r>
    </w:p>
    <w:p w14:paraId="4C60E1A3" w14:textId="77777777" w:rsidR="00E8080C" w:rsidRDefault="00E8080C" w:rsidP="00E8080C">
      <w:pPr>
        <w:ind w:firstLine="360"/>
      </w:pPr>
      <w:r w:rsidRPr="002C278C">
        <w:rPr>
          <w:noProof/>
        </w:rPr>
        <w:drawing>
          <wp:inline distT="0" distB="0" distL="0" distR="0" wp14:anchorId="249E4FF9" wp14:editId="686EC791">
            <wp:extent cx="171450" cy="171450"/>
            <wp:effectExtent l="0" t="0" r="0" b="0"/>
            <wp:docPr id="65" name="Picture 6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Pr="00343CC1">
        <w:t>Can you please tell me what symptoms you are observing?</w:t>
      </w:r>
    </w:p>
    <w:p w14:paraId="0871000F" w14:textId="713F1C7D" w:rsidR="00E8080C" w:rsidRDefault="00E8080C">
      <w:pPr>
        <w:pStyle w:val="ListParagraph"/>
        <w:numPr>
          <w:ilvl w:val="0"/>
          <w:numId w:val="15"/>
        </w:numPr>
      </w:pPr>
      <w:r w:rsidRPr="00E8080C">
        <w:t>I hav</w:t>
      </w:r>
      <w:r w:rsidR="00891BDE">
        <w:t>e</w:t>
      </w:r>
      <w:r w:rsidRPr="00E8080C">
        <w:t xml:space="preserve"> neck pain</w:t>
      </w:r>
    </w:p>
    <w:p w14:paraId="78C49BAB" w14:textId="30794324" w:rsidR="00891BDE" w:rsidRDefault="00891BDE" w:rsidP="00891BDE">
      <w:pPr>
        <w:ind w:firstLine="360"/>
      </w:pPr>
      <w:r w:rsidRPr="002C278C">
        <w:rPr>
          <w:noProof/>
        </w:rPr>
        <w:drawing>
          <wp:inline distT="0" distB="0" distL="0" distR="0" wp14:anchorId="50CDEA86" wp14:editId="06AB0487">
            <wp:extent cx="171450" cy="171450"/>
            <wp:effectExtent l="0" t="0" r="0" b="0"/>
            <wp:docPr id="72" name="Picture 7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1F2501">
        <w:t>s</w:t>
      </w:r>
      <w:r>
        <w:t>?</w:t>
      </w:r>
    </w:p>
    <w:p w14:paraId="2994E97B" w14:textId="7D5AA03D" w:rsidR="00891BDE" w:rsidRDefault="00891BDE">
      <w:pPr>
        <w:pStyle w:val="ListParagraph"/>
        <w:numPr>
          <w:ilvl w:val="0"/>
          <w:numId w:val="15"/>
        </w:numPr>
      </w:pPr>
      <w:r w:rsidRPr="00E8080C">
        <w:t xml:space="preserve">I </w:t>
      </w:r>
      <w:r>
        <w:t xml:space="preserve">also have </w:t>
      </w:r>
      <w:r w:rsidRPr="00E8080C">
        <w:t>fatigue and blurred vision</w:t>
      </w:r>
    </w:p>
    <w:p w14:paraId="6CA0A548" w14:textId="402EA99D" w:rsidR="00891BDE" w:rsidRDefault="00891BDE" w:rsidP="00891BDE">
      <w:pPr>
        <w:ind w:firstLine="360"/>
      </w:pPr>
      <w:r w:rsidRPr="002C278C">
        <w:rPr>
          <w:noProof/>
        </w:rPr>
        <w:drawing>
          <wp:inline distT="0" distB="0" distL="0" distR="0" wp14:anchorId="75329DB1" wp14:editId="31D889BC">
            <wp:extent cx="171450" cy="171450"/>
            <wp:effectExtent l="0" t="0" r="0" b="0"/>
            <wp:docPr id="73" name="Picture 7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E66BA0">
        <w:t>s</w:t>
      </w:r>
      <w:r>
        <w:t>?</w:t>
      </w:r>
    </w:p>
    <w:p w14:paraId="007A8ECA" w14:textId="4082FF4E" w:rsidR="00891BDE" w:rsidRDefault="00891BDE">
      <w:pPr>
        <w:pStyle w:val="ListParagraph"/>
        <w:numPr>
          <w:ilvl w:val="0"/>
          <w:numId w:val="15"/>
        </w:numPr>
      </w:pPr>
      <w:r>
        <w:t>No</w:t>
      </w:r>
    </w:p>
    <w:p w14:paraId="721BFA6A" w14:textId="519BB735" w:rsidR="00E8080C" w:rsidRPr="00456E07" w:rsidRDefault="00000000" w:rsidP="00E8080C">
      <w:pPr>
        <w:ind w:firstLine="360"/>
      </w:pPr>
      <w:r>
        <w:rPr>
          <w:noProof/>
        </w:rPr>
        <w:lastRenderedPageBreak/>
        <w:pict w14:anchorId="5DD03F46">
          <v:rect id="_x0000_s2059" style="position:absolute;left:0;text-align:left;margin-left:0;margin-top:0;width:450pt;height:162pt;z-index:-251655168"/>
        </w:pict>
      </w:r>
      <w:r w:rsidR="00E8080C" w:rsidRPr="002C278C">
        <w:rPr>
          <w:noProof/>
        </w:rPr>
        <w:drawing>
          <wp:inline distT="0" distB="0" distL="0" distR="0" wp14:anchorId="16994364" wp14:editId="10BB0828">
            <wp:extent cx="171450" cy="171450"/>
            <wp:effectExtent l="0" t="0" r="0" b="0"/>
            <wp:docPr id="68" name="Picture 6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E8080C">
        <w:t xml:space="preserve"> </w:t>
      </w:r>
      <w:r w:rsidR="00E8080C" w:rsidRPr="00E8080C">
        <w:t>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E66BA0">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3662B2D6" w14:textId="77777777" w:rsidR="00E8080C" w:rsidRDefault="00E8080C">
      <w:pPr>
        <w:pStyle w:val="ListParagraph"/>
        <w:numPr>
          <w:ilvl w:val="0"/>
          <w:numId w:val="15"/>
        </w:numPr>
      </w:pPr>
      <w:r>
        <w:t xml:space="preserve">thanks! </w:t>
      </w:r>
    </w:p>
    <w:p w14:paraId="03739F2D" w14:textId="77777777" w:rsidR="00E8080C" w:rsidRPr="00456E07" w:rsidRDefault="00E8080C" w:rsidP="00E8080C">
      <w:pPr>
        <w:ind w:firstLine="360"/>
      </w:pPr>
      <w:r w:rsidRPr="002C278C">
        <w:rPr>
          <w:noProof/>
        </w:rPr>
        <w:drawing>
          <wp:inline distT="0" distB="0" distL="0" distR="0" wp14:anchorId="72349C2D" wp14:editId="67586CA5">
            <wp:extent cx="171450" cy="171450"/>
            <wp:effectExtent l="0" t="0" r="0" b="0"/>
            <wp:docPr id="69" name="Picture 6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05AE3640" w14:textId="12B5EB7E" w:rsidR="00E8080C" w:rsidRDefault="00891BDE">
      <w:pPr>
        <w:pStyle w:val="ListParagraph"/>
        <w:numPr>
          <w:ilvl w:val="0"/>
          <w:numId w:val="15"/>
        </w:numPr>
      </w:pPr>
      <w:r>
        <w:t>bye</w:t>
      </w:r>
      <w:r w:rsidR="00E8080C">
        <w:t xml:space="preserve">! </w:t>
      </w:r>
    </w:p>
    <w:p w14:paraId="0763F1DF" w14:textId="77777777" w:rsidR="00E8080C" w:rsidRPr="00456E07" w:rsidRDefault="00E8080C" w:rsidP="00E8080C">
      <w:pPr>
        <w:ind w:firstLine="360"/>
      </w:pPr>
      <w:r w:rsidRPr="002C278C">
        <w:rPr>
          <w:noProof/>
        </w:rPr>
        <w:drawing>
          <wp:inline distT="0" distB="0" distL="0" distR="0" wp14:anchorId="464CF159" wp14:editId="10D3C365">
            <wp:extent cx="171450" cy="171450"/>
            <wp:effectExtent l="0" t="0" r="0" b="0"/>
            <wp:docPr id="70" name="Picture 7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bye!</w:t>
      </w:r>
    </w:p>
    <w:p w14:paraId="2119902C" w14:textId="77777777" w:rsidR="00AF0CFA" w:rsidRDefault="00AF0CFA" w:rsidP="00AF0CFA">
      <w:pPr>
        <w:pStyle w:val="ListParagraph"/>
      </w:pPr>
    </w:p>
    <w:p w14:paraId="7924F9CA" w14:textId="06E4C349" w:rsidR="005F598C" w:rsidRDefault="005F598C" w:rsidP="005F598C">
      <w:pPr>
        <w:pStyle w:val="Heading2"/>
      </w:pPr>
      <w:bookmarkStart w:id="32" w:name="_Toc112496564"/>
      <w:r>
        <w:t>Architecture</w:t>
      </w:r>
      <w:bookmarkEnd w:id="32"/>
    </w:p>
    <w:p w14:paraId="7BEBBA94" w14:textId="304D4883" w:rsidR="00B36B8F" w:rsidRDefault="00B36B8F" w:rsidP="00B36B8F">
      <w:r>
        <w:t>Health Agent is a R</w:t>
      </w:r>
      <w:r w:rsidR="002A5223">
        <w:t>asa</w:t>
      </w:r>
      <w:r>
        <w:t>-powered</w:t>
      </w:r>
      <w:r w:rsidR="00E31142">
        <w:t xml:space="preserve"> conversational agent</w:t>
      </w:r>
      <w:r>
        <w:t xml:space="preserve"> that interacts with users through a web-based interface </w:t>
      </w:r>
      <w:r w:rsidR="00E31142">
        <w:t xml:space="preserve">chat widget </w:t>
      </w:r>
      <w:r>
        <w:t>and manages dialogue using state-of-the-art (SOTA) techniques in natural language processing.</w:t>
      </w:r>
      <w:r w:rsidR="00670566">
        <w:t xml:space="preserve"> Figure 6 shows the architecture of the health agent and the flow of information between various components of the architecture.</w:t>
      </w:r>
    </w:p>
    <w:p w14:paraId="43941A22" w14:textId="19F7F959" w:rsidR="00F81BB0" w:rsidRPr="00F81BB0" w:rsidRDefault="00F81BB0" w:rsidP="00F81BB0">
      <w:pPr>
        <w:pStyle w:val="Caption"/>
        <w:keepNext/>
        <w:jc w:val="center"/>
        <w:rPr>
          <w:i w:val="0"/>
          <w:iCs w:val="0"/>
          <w:color w:val="000000" w:themeColor="text1"/>
          <w:sz w:val="22"/>
          <w:szCs w:val="22"/>
        </w:rPr>
      </w:pPr>
      <w:bookmarkStart w:id="33" w:name="_Toc112506679"/>
      <w:r w:rsidRPr="00F81BB0">
        <w:rPr>
          <w:i w:val="0"/>
          <w:iCs w:val="0"/>
          <w:color w:val="000000" w:themeColor="text1"/>
          <w:sz w:val="22"/>
          <w:szCs w:val="22"/>
        </w:rPr>
        <w:t xml:space="preserve">Figure </w:t>
      </w:r>
      <w:r w:rsidRPr="00F81BB0">
        <w:rPr>
          <w:i w:val="0"/>
          <w:iCs w:val="0"/>
          <w:color w:val="000000" w:themeColor="text1"/>
          <w:sz w:val="22"/>
          <w:szCs w:val="22"/>
        </w:rPr>
        <w:fldChar w:fldCharType="begin"/>
      </w:r>
      <w:r w:rsidRPr="00F81BB0">
        <w:rPr>
          <w:i w:val="0"/>
          <w:iCs w:val="0"/>
          <w:color w:val="000000" w:themeColor="text1"/>
          <w:sz w:val="22"/>
          <w:szCs w:val="22"/>
        </w:rPr>
        <w:instrText xml:space="preserve"> SEQ Figure \* ARABIC </w:instrText>
      </w:r>
      <w:r w:rsidRPr="00F81BB0">
        <w:rPr>
          <w:i w:val="0"/>
          <w:iCs w:val="0"/>
          <w:color w:val="000000" w:themeColor="text1"/>
          <w:sz w:val="22"/>
          <w:szCs w:val="22"/>
        </w:rPr>
        <w:fldChar w:fldCharType="separate"/>
      </w:r>
      <w:r w:rsidR="001E6905">
        <w:rPr>
          <w:i w:val="0"/>
          <w:iCs w:val="0"/>
          <w:noProof/>
          <w:color w:val="000000" w:themeColor="text1"/>
          <w:sz w:val="22"/>
          <w:szCs w:val="22"/>
        </w:rPr>
        <w:t>6</w:t>
      </w:r>
      <w:r w:rsidRPr="00F81BB0">
        <w:rPr>
          <w:i w:val="0"/>
          <w:iCs w:val="0"/>
          <w:color w:val="000000" w:themeColor="text1"/>
          <w:sz w:val="22"/>
          <w:szCs w:val="22"/>
        </w:rPr>
        <w:fldChar w:fldCharType="end"/>
      </w:r>
      <w:r w:rsidRPr="00F81BB0">
        <w:rPr>
          <w:i w:val="0"/>
          <w:iCs w:val="0"/>
          <w:color w:val="000000" w:themeColor="text1"/>
          <w:sz w:val="22"/>
          <w:szCs w:val="22"/>
        </w:rPr>
        <w:t xml:space="preserve">: </w:t>
      </w:r>
      <w:r w:rsidR="00D40495">
        <w:rPr>
          <w:i w:val="0"/>
          <w:iCs w:val="0"/>
          <w:color w:val="000000" w:themeColor="text1"/>
          <w:sz w:val="22"/>
          <w:szCs w:val="22"/>
        </w:rPr>
        <w:t xml:space="preserve">System </w:t>
      </w:r>
      <w:r w:rsidRPr="00F81BB0">
        <w:rPr>
          <w:i w:val="0"/>
          <w:iCs w:val="0"/>
          <w:color w:val="000000" w:themeColor="text1"/>
          <w:sz w:val="22"/>
          <w:szCs w:val="22"/>
        </w:rPr>
        <w:t>Architecture of Health Agent</w:t>
      </w:r>
      <w:bookmarkEnd w:id="33"/>
    </w:p>
    <w:p w14:paraId="739E9239" w14:textId="1705A6EE" w:rsidR="00B36B8F" w:rsidRDefault="00C14E48" w:rsidP="00E94A9E">
      <w:pPr>
        <w:jc w:val="center"/>
        <w:rPr>
          <w:noProof/>
        </w:rPr>
      </w:pPr>
      <w:r w:rsidRPr="00C14E48">
        <w:rPr>
          <w:noProof/>
        </w:rPr>
        <w:drawing>
          <wp:inline distT="0" distB="0" distL="0" distR="0" wp14:anchorId="64BAA6A3" wp14:editId="6C5514A3">
            <wp:extent cx="5731510" cy="38684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68420"/>
                    </a:xfrm>
                    <a:prstGeom prst="rect">
                      <a:avLst/>
                    </a:prstGeom>
                    <a:noFill/>
                    <a:ln>
                      <a:noFill/>
                    </a:ln>
                  </pic:spPr>
                </pic:pic>
              </a:graphicData>
            </a:graphic>
          </wp:inline>
        </w:drawing>
      </w:r>
    </w:p>
    <w:p w14:paraId="50E603A7" w14:textId="5228C9E7" w:rsidR="00F81BB0" w:rsidRDefault="00C14E48" w:rsidP="00C14E48">
      <w:pPr>
        <w:tabs>
          <w:tab w:val="left" w:pos="1420"/>
        </w:tabs>
        <w:jc w:val="center"/>
        <w:rPr>
          <w:noProof/>
        </w:rPr>
      </w:pPr>
      <w:r>
        <w:rPr>
          <w:noProof/>
        </w:rPr>
        <w:t xml:space="preserve">Note: Image adapted from </w:t>
      </w:r>
      <w:r>
        <w:rPr>
          <w:noProof/>
        </w:rPr>
        <w:fldChar w:fldCharType="begin"/>
      </w:r>
      <w:r>
        <w:rPr>
          <w:noProof/>
        </w:rP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rPr>
          <w:noProof/>
        </w:rPr>
        <w:fldChar w:fldCharType="separate"/>
      </w:r>
      <w:r>
        <w:rPr>
          <w:noProof/>
        </w:rPr>
        <w:t>Khilji et al. (2020)</w:t>
      </w:r>
      <w:r>
        <w:rPr>
          <w:noProof/>
        </w:rPr>
        <w:fldChar w:fldCharType="end"/>
      </w:r>
    </w:p>
    <w:p w14:paraId="1C8BB286" w14:textId="7EB233DB" w:rsidR="004F73BE" w:rsidRDefault="004F73BE" w:rsidP="00E94A9E">
      <w:pPr>
        <w:tabs>
          <w:tab w:val="left" w:pos="1420"/>
        </w:tabs>
        <w:rPr>
          <w:noProof/>
        </w:rPr>
      </w:pPr>
    </w:p>
    <w:p w14:paraId="157C450F" w14:textId="5B720486" w:rsidR="004F73BE" w:rsidRDefault="004F73BE" w:rsidP="00E94A9E">
      <w:pPr>
        <w:tabs>
          <w:tab w:val="left" w:pos="1420"/>
        </w:tabs>
        <w:rPr>
          <w:noProof/>
        </w:rPr>
      </w:pPr>
    </w:p>
    <w:p w14:paraId="2B604561" w14:textId="53A755BD" w:rsidR="004F73BE" w:rsidRDefault="004F73BE" w:rsidP="004F73BE">
      <w:pPr>
        <w:tabs>
          <w:tab w:val="left" w:pos="1420"/>
        </w:tabs>
        <w:rPr>
          <w:noProof/>
        </w:rPr>
      </w:pPr>
    </w:p>
    <w:p w14:paraId="559115BE" w14:textId="77777777" w:rsidR="004F73BE" w:rsidRDefault="004F73BE" w:rsidP="004F73BE">
      <w:pPr>
        <w:tabs>
          <w:tab w:val="left" w:pos="1420"/>
        </w:tabs>
        <w:rPr>
          <w:noProof/>
        </w:rPr>
      </w:pPr>
    </w:p>
    <w:p w14:paraId="01DB5A4C" w14:textId="1D067186" w:rsidR="00E94A9E" w:rsidRDefault="00F81BB0" w:rsidP="00E94A9E">
      <w:pPr>
        <w:tabs>
          <w:tab w:val="left" w:pos="1420"/>
        </w:tabs>
      </w:pPr>
      <w:r w:rsidRPr="00F81BB0">
        <w:t>The key components of this architecture are as follows:</w:t>
      </w:r>
    </w:p>
    <w:p w14:paraId="76344C44" w14:textId="47EE0737" w:rsidR="00220CC1" w:rsidRPr="00732658" w:rsidRDefault="00E94A9E" w:rsidP="00220CC1">
      <w:pPr>
        <w:pStyle w:val="Heading3"/>
      </w:pPr>
      <w:r w:rsidRPr="00732658">
        <w:t>Natural Language Understanding Unit (NLU)</w:t>
      </w:r>
    </w:p>
    <w:p w14:paraId="4E0DF537" w14:textId="616076BC" w:rsidR="00096BBB" w:rsidRPr="007E63D6" w:rsidRDefault="00E31142" w:rsidP="00F81BB0">
      <w:pPr>
        <w:tabs>
          <w:tab w:val="left" w:pos="1420"/>
        </w:tabs>
      </w:pPr>
      <w:r>
        <w:t xml:space="preserve">In the case of the Health Agent, </w:t>
      </w:r>
      <w:r w:rsidR="00E94A9E">
        <w:t xml:space="preserve">NLU interprets text inputs. </w:t>
      </w:r>
      <w:r w:rsidR="00FA5A21">
        <w:t xml:space="preserve">With </w:t>
      </w:r>
      <w:r w:rsidR="002A5223">
        <w:t>Rasa</w:t>
      </w:r>
      <w:r w:rsidR="00FA5A21">
        <w:t>,</w:t>
      </w:r>
      <w:r w:rsidR="007E63D6">
        <w:t xml:space="preserve"> </w:t>
      </w:r>
      <w:r w:rsidR="00FA5A21">
        <w:t xml:space="preserve"> NLU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B240314" w:rsidR="00096BBB" w:rsidRDefault="00096BBB" w:rsidP="00F81BB0">
      <w:pPr>
        <w:tabs>
          <w:tab w:val="left" w:pos="1420"/>
        </w:tabs>
      </w:pPr>
      <w:r>
        <w:t xml:space="preserve">In </w:t>
      </w:r>
      <w:r w:rsidR="006E5618">
        <w:t>R</w:t>
      </w:r>
      <w:r w:rsidR="002A5223">
        <w:t>asa</w:t>
      </w:r>
      <w:r>
        <w:t xml:space="preserve">, </w:t>
      </w:r>
      <w:r w:rsidR="00F81BB0">
        <w:t xml:space="preserve">the </w:t>
      </w:r>
      <w:r w:rsidRPr="00220CC1">
        <w:t>config.yml</w:t>
      </w:r>
      <w:r>
        <w:t xml:space="preserve"> file defines </w:t>
      </w:r>
      <w:r w:rsidR="00A026D5">
        <w:t xml:space="preserve">the </w:t>
      </w:r>
      <w:r>
        <w:t xml:space="preserve">steps and components of the NLU pipeline. </w:t>
      </w:r>
      <w:r w:rsidR="00125074">
        <w:t>The pipeline takes text as input and processes it to generate intents and entities as output.</w:t>
      </w:r>
      <w:r w:rsidR="00913E3D">
        <w:t xml:space="preserve"> Figure </w:t>
      </w:r>
      <w:r w:rsidR="00267B08">
        <w:t>7</w:t>
      </w:r>
      <w:r w:rsidR="00913E3D">
        <w:t xml:space="preserve"> shows typical Rasa NLU pipeline internals.</w:t>
      </w:r>
    </w:p>
    <w:p w14:paraId="18B49F9D" w14:textId="54AA805A" w:rsidR="00732658" w:rsidRPr="00711B97" w:rsidRDefault="00732658" w:rsidP="00732658">
      <w:pPr>
        <w:pStyle w:val="Caption"/>
        <w:keepNext/>
        <w:jc w:val="center"/>
        <w:rPr>
          <w:i w:val="0"/>
          <w:iCs w:val="0"/>
          <w:color w:val="000000" w:themeColor="text1"/>
          <w:sz w:val="22"/>
          <w:szCs w:val="22"/>
        </w:rPr>
      </w:pPr>
      <w:bookmarkStart w:id="34" w:name="_Toc112506680"/>
      <w:r w:rsidRPr="009A4856">
        <w:rPr>
          <w:i w:val="0"/>
          <w:iCs w:val="0"/>
          <w:color w:val="000000" w:themeColor="text1"/>
          <w:sz w:val="22"/>
          <w:szCs w:val="22"/>
        </w:rPr>
        <w:t xml:space="preserve">Figure </w:t>
      </w:r>
      <w:r w:rsidRPr="009A4856">
        <w:rPr>
          <w:i w:val="0"/>
          <w:iCs w:val="0"/>
          <w:color w:val="000000" w:themeColor="text1"/>
          <w:sz w:val="22"/>
          <w:szCs w:val="22"/>
        </w:rPr>
        <w:fldChar w:fldCharType="begin"/>
      </w:r>
      <w:r w:rsidRPr="009A4856">
        <w:rPr>
          <w:i w:val="0"/>
          <w:iCs w:val="0"/>
          <w:color w:val="000000" w:themeColor="text1"/>
          <w:sz w:val="22"/>
          <w:szCs w:val="22"/>
        </w:rPr>
        <w:instrText xml:space="preserve"> SEQ Figure \* ARABIC </w:instrText>
      </w:r>
      <w:r w:rsidRPr="009A4856">
        <w:rPr>
          <w:i w:val="0"/>
          <w:iCs w:val="0"/>
          <w:color w:val="000000" w:themeColor="text1"/>
          <w:sz w:val="22"/>
          <w:szCs w:val="22"/>
        </w:rPr>
        <w:fldChar w:fldCharType="separate"/>
      </w:r>
      <w:r w:rsidR="001E6905">
        <w:rPr>
          <w:i w:val="0"/>
          <w:iCs w:val="0"/>
          <w:noProof/>
          <w:color w:val="000000" w:themeColor="text1"/>
          <w:sz w:val="22"/>
          <w:szCs w:val="22"/>
        </w:rPr>
        <w:t>7</w:t>
      </w:r>
      <w:r w:rsidRPr="009A4856">
        <w:rPr>
          <w:i w:val="0"/>
          <w:iCs w:val="0"/>
          <w:color w:val="000000" w:themeColor="text1"/>
          <w:sz w:val="22"/>
          <w:szCs w:val="22"/>
        </w:rPr>
        <w:fldChar w:fldCharType="end"/>
      </w:r>
      <w:r w:rsidRPr="009A4856">
        <w:rPr>
          <w:i w:val="0"/>
          <w:iCs w:val="0"/>
          <w:color w:val="000000" w:themeColor="text1"/>
          <w:sz w:val="22"/>
          <w:szCs w:val="22"/>
        </w:rPr>
        <w:t xml:space="preserve">: </w:t>
      </w:r>
      <w:r w:rsidR="009A4856" w:rsidRPr="009A4856">
        <w:rPr>
          <w:i w:val="0"/>
          <w:iCs w:val="0"/>
          <w:color w:val="000000" w:themeColor="text1"/>
          <w:sz w:val="22"/>
          <w:szCs w:val="22"/>
        </w:rPr>
        <w:t>Rasa  NLU Pipeline</w:t>
      </w:r>
      <w:r w:rsidR="00D40495">
        <w:rPr>
          <w:i w:val="0"/>
          <w:iCs w:val="0"/>
          <w:color w:val="000000" w:themeColor="text1"/>
          <w:sz w:val="22"/>
          <w:szCs w:val="22"/>
        </w:rPr>
        <w:t xml:space="preserve"> Components</w:t>
      </w:r>
      <w:bookmarkEnd w:id="34"/>
    </w:p>
    <w:p w14:paraId="209E23FE" w14:textId="4CB7F96A" w:rsidR="00125074" w:rsidRPr="00096BBB" w:rsidRDefault="00125074" w:rsidP="00096BBB">
      <w:pPr>
        <w:pStyle w:val="ListParagraph"/>
        <w:tabs>
          <w:tab w:val="left" w:pos="1420"/>
        </w:tabs>
        <w:ind w:left="357"/>
      </w:pPr>
    </w:p>
    <w:p w14:paraId="236B6F8E" w14:textId="21B52806" w:rsidR="00125074" w:rsidRDefault="009A4856" w:rsidP="00FA5A21">
      <w:pPr>
        <w:pStyle w:val="ListParagraph"/>
        <w:tabs>
          <w:tab w:val="left" w:pos="1420"/>
        </w:tabs>
        <w:ind w:left="357"/>
      </w:pPr>
      <w:r>
        <w:rPr>
          <w:noProof/>
        </w:rPr>
        <w:drawing>
          <wp:inline distT="0" distB="0" distL="0" distR="0" wp14:anchorId="77388930" wp14:editId="0760A561">
            <wp:extent cx="5731510" cy="429260"/>
            <wp:effectExtent l="0" t="0" r="0" b="0"/>
            <wp:docPr id="30" name="Picture 30" descr="Figure 2.3 – A typical Rasa NLU pipel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Figure 2.3 – A typical Rasa NLU pipeline&#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29260"/>
                    </a:xfrm>
                    <a:prstGeom prst="rect">
                      <a:avLst/>
                    </a:prstGeom>
                    <a:noFill/>
                    <a:ln>
                      <a:noFill/>
                    </a:ln>
                  </pic:spPr>
                </pic:pic>
              </a:graphicData>
            </a:graphic>
          </wp:inline>
        </w:drawing>
      </w:r>
    </w:p>
    <w:p w14:paraId="3DCD20FB" w14:textId="77777777" w:rsidR="009A4856" w:rsidRDefault="009A4856" w:rsidP="00FA5A21">
      <w:pPr>
        <w:pStyle w:val="ListParagraph"/>
        <w:tabs>
          <w:tab w:val="left" w:pos="1420"/>
        </w:tabs>
        <w:ind w:left="357"/>
      </w:pPr>
    </w:p>
    <w:p w14:paraId="54B2230C" w14:textId="45771BD1" w:rsidR="00E12777" w:rsidRDefault="00E12777" w:rsidP="007E63D6">
      <w:pPr>
        <w:tabs>
          <w:tab w:val="left" w:pos="1420"/>
        </w:tabs>
      </w:pPr>
      <w:r>
        <w:t xml:space="preserve">There are different types of components that you can expect to find in a pipeline. </w:t>
      </w:r>
      <w:r w:rsidR="009678B2">
        <w:t>The function of each component is as follows</w:t>
      </w:r>
      <w:r>
        <w:t>:</w:t>
      </w:r>
    </w:p>
    <w:p w14:paraId="08EDCFB0" w14:textId="13AD2F17" w:rsidR="009678B2" w:rsidRPr="009678B2" w:rsidRDefault="009678B2">
      <w:pPr>
        <w:pStyle w:val="ListParagraph"/>
        <w:numPr>
          <w:ilvl w:val="0"/>
          <w:numId w:val="20"/>
        </w:numPr>
        <w:tabs>
          <w:tab w:val="left" w:pos="1420"/>
        </w:tabs>
      </w:pPr>
      <w:r w:rsidRPr="009678B2">
        <w:t xml:space="preserve">Language model component: </w:t>
      </w:r>
      <w:r>
        <w:t>Loads language models that will be used by downstream tasks</w:t>
      </w:r>
    </w:p>
    <w:p w14:paraId="26454715" w14:textId="13202AA7" w:rsidR="009678B2" w:rsidRPr="009678B2" w:rsidRDefault="009678B2">
      <w:pPr>
        <w:pStyle w:val="ListParagraph"/>
        <w:numPr>
          <w:ilvl w:val="0"/>
          <w:numId w:val="20"/>
        </w:numPr>
        <w:tabs>
          <w:tab w:val="left" w:pos="1420"/>
        </w:tabs>
      </w:pPr>
      <w:r w:rsidRPr="009678B2">
        <w:t xml:space="preserve">Tokenizer component: </w:t>
      </w:r>
      <w:r>
        <w:t>Splits text into tokens</w:t>
      </w:r>
    </w:p>
    <w:p w14:paraId="4AC4C787" w14:textId="7B54EC8E" w:rsidR="009678B2" w:rsidRPr="009678B2" w:rsidRDefault="009678B2">
      <w:pPr>
        <w:pStyle w:val="ListParagraph"/>
        <w:numPr>
          <w:ilvl w:val="0"/>
          <w:numId w:val="20"/>
        </w:numPr>
        <w:tabs>
          <w:tab w:val="left" w:pos="1420"/>
        </w:tabs>
      </w:pPr>
      <w:r w:rsidRPr="009678B2">
        <w:t xml:space="preserve">Featurizer component: </w:t>
      </w:r>
      <w:r>
        <w:t>E</w:t>
      </w:r>
      <w:r w:rsidRPr="009678B2">
        <w:t>xtracts features from token sequences</w:t>
      </w:r>
    </w:p>
    <w:p w14:paraId="7A275C5B" w14:textId="4D39E51A" w:rsidR="009678B2" w:rsidRPr="009678B2" w:rsidRDefault="009678B2">
      <w:pPr>
        <w:pStyle w:val="ListParagraph"/>
        <w:numPr>
          <w:ilvl w:val="0"/>
          <w:numId w:val="20"/>
        </w:numPr>
        <w:tabs>
          <w:tab w:val="left" w:pos="1420"/>
        </w:tabs>
      </w:pPr>
      <w:r w:rsidRPr="009678B2">
        <w:t xml:space="preserve">Entity extractor component: </w:t>
      </w:r>
      <w:r>
        <w:t>Performs NER</w:t>
      </w:r>
      <w:r w:rsidRPr="009678B2">
        <w:t xml:space="preserve"> on </w:t>
      </w:r>
      <w:r>
        <w:t>featurized text</w:t>
      </w:r>
    </w:p>
    <w:p w14:paraId="530F18DA" w14:textId="3BA239FD" w:rsidR="009678B2" w:rsidRPr="009678B2" w:rsidRDefault="009678B2">
      <w:pPr>
        <w:pStyle w:val="ListParagraph"/>
        <w:numPr>
          <w:ilvl w:val="0"/>
          <w:numId w:val="20"/>
        </w:numPr>
        <w:tabs>
          <w:tab w:val="left" w:pos="1420"/>
        </w:tabs>
      </w:pPr>
      <w:r w:rsidRPr="009678B2">
        <w:t xml:space="preserve">Intent classifier component: </w:t>
      </w:r>
      <w:r w:rsidR="00913E3D">
        <w:t>C</w:t>
      </w:r>
      <w:r w:rsidRPr="009678B2">
        <w:t xml:space="preserve">lassifies text into different </w:t>
      </w:r>
      <w:r w:rsidR="00913E3D">
        <w:t xml:space="preserve">predefined </w:t>
      </w:r>
      <w:r w:rsidRPr="009678B2">
        <w:t>intents according to context.</w:t>
      </w:r>
    </w:p>
    <w:p w14:paraId="05393E89" w14:textId="4CC5BD80" w:rsidR="009678B2" w:rsidRPr="009678B2" w:rsidRDefault="009678B2">
      <w:pPr>
        <w:pStyle w:val="ListParagraph"/>
        <w:numPr>
          <w:ilvl w:val="0"/>
          <w:numId w:val="20"/>
        </w:numPr>
        <w:tabs>
          <w:tab w:val="left" w:pos="1420"/>
        </w:tabs>
      </w:pPr>
      <w:r w:rsidRPr="009678B2">
        <w:t xml:space="preserve">Structure output </w:t>
      </w:r>
      <w:r w:rsidR="00913E3D">
        <w:t>O</w:t>
      </w:r>
      <w:r w:rsidRPr="009678B2">
        <w:t xml:space="preserve">rganizes the prediction results into structured data and outputs it. </w:t>
      </w:r>
    </w:p>
    <w:p w14:paraId="61EA706F" w14:textId="77777777" w:rsidR="00E12777" w:rsidRDefault="00E12777" w:rsidP="00E12777">
      <w:pPr>
        <w:pStyle w:val="ListParagraph"/>
        <w:tabs>
          <w:tab w:val="left" w:pos="1420"/>
        </w:tabs>
        <w:ind w:left="357"/>
      </w:pPr>
    </w:p>
    <w:p w14:paraId="171999B7" w14:textId="11979DBA" w:rsidR="00E94A9E" w:rsidRPr="00732658" w:rsidRDefault="00E94A9E" w:rsidP="00220CC1">
      <w:pPr>
        <w:pStyle w:val="Heading3"/>
      </w:pPr>
      <w:r w:rsidRPr="00732658">
        <w:t>Dialogue Management (DM)</w:t>
      </w:r>
    </w:p>
    <w:p w14:paraId="5A7A2CF6" w14:textId="3E941BBF" w:rsidR="005509CF" w:rsidRPr="005509CF" w:rsidRDefault="005509CF" w:rsidP="008D0EB9">
      <w:pPr>
        <w:tabs>
          <w:tab w:val="left" w:pos="1420"/>
        </w:tabs>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p>
    <w:p w14:paraId="345FEC35" w14:textId="569648B1" w:rsidR="00790090" w:rsidRDefault="002A5223" w:rsidP="008D0EB9">
      <w:pPr>
        <w:tabs>
          <w:tab w:val="left" w:pos="1420"/>
        </w:tabs>
      </w:pPr>
      <w:r>
        <w:t>Rasa</w:t>
      </w:r>
      <w:r w:rsidR="005509CF">
        <w:t xml:space="preserve"> provides rule-based, </w:t>
      </w:r>
      <w:r w:rsidR="0097390D">
        <w:t>ML-</w:t>
      </w:r>
      <w:r w:rsidR="005509CF">
        <w:t xml:space="preserve">based and hybrid models for DM. The health agent makes use of rule-based and </w:t>
      </w:r>
      <w:r w:rsidR="0097390D">
        <w:t>ML-</w:t>
      </w:r>
      <w:r w:rsidR="005509CF">
        <w:t xml:space="preserve">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49BF74B9" w14:textId="2B1E93CD" w:rsidR="00E94A9E" w:rsidRPr="00732658" w:rsidRDefault="00E94A9E" w:rsidP="00220CC1">
      <w:pPr>
        <w:pStyle w:val="Heading3"/>
      </w:pPr>
      <w:r w:rsidRPr="00732658">
        <w:t>Natural Language Generation (NLG)</w:t>
      </w:r>
    </w:p>
    <w:p w14:paraId="1815E4F5" w14:textId="34D2549A" w:rsidR="005509CF" w:rsidRPr="008D0EB9" w:rsidRDefault="005509CF" w:rsidP="008D0EB9">
      <w:pPr>
        <w:tabs>
          <w:tab w:val="left" w:pos="1420"/>
        </w:tabs>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t>
      </w:r>
      <w:r>
        <w:lastRenderedPageBreak/>
        <w:t xml:space="preserve">without much flexibility or variety. DL-based methods are capable of generating a quite dynamic response, however, it is difficult to control the quality and stability of the result. </w:t>
      </w:r>
    </w:p>
    <w:p w14:paraId="0B87531E" w14:textId="69244CCD" w:rsidR="005509CF" w:rsidRDefault="005509CF" w:rsidP="008D0EB9">
      <w:pPr>
        <w:tabs>
          <w:tab w:val="left" w:pos="1420"/>
        </w:tabs>
      </w:pPr>
      <w:r>
        <w:t xml:space="preserve">In the case of task-oriented </w:t>
      </w:r>
      <w:r w:rsidR="004E4014">
        <w:t>conversational agents</w:t>
      </w:r>
      <w:r>
        <w:t xml:space="preserve"> like Health Agent, u</w:t>
      </w:r>
      <w:r w:rsidRPr="009D492A">
        <w:t xml:space="preserve">sers need accurate and concise responses to their </w:t>
      </w:r>
      <w:r>
        <w:t>queries</w:t>
      </w:r>
      <w:r w:rsidRPr="009D492A">
        <w:t xml:space="preserve">. </w:t>
      </w:r>
      <w:r>
        <w:t xml:space="preserve">Hence </w:t>
      </w:r>
      <w:r w:rsidR="00AB3125">
        <w:t>Health Agent</w:t>
      </w:r>
      <w:r>
        <w:t xml:space="preserve"> ha</w:t>
      </w:r>
      <w:r w:rsidR="0097390D">
        <w:t>s</w:t>
      </w:r>
      <w:r>
        <w:t xml:space="preserve"> used a template-based NLU in our architecture. </w:t>
      </w:r>
      <w:r w:rsidR="00AB3125">
        <w:t xml:space="preserve">A degree of </w:t>
      </w:r>
      <w:r>
        <w:t xml:space="preserve">flexibility </w:t>
      </w:r>
      <w:r w:rsidR="00AB3125">
        <w:t xml:space="preserve">can be added </w:t>
      </w:r>
      <w:r>
        <w:t>to the agent’s response by creating a pool of templates.</w:t>
      </w:r>
    </w:p>
    <w:p w14:paraId="5E96FAE9" w14:textId="77777777" w:rsidR="005509CF" w:rsidRPr="00732658" w:rsidRDefault="005509CF" w:rsidP="00220CC1">
      <w:pPr>
        <w:pStyle w:val="Heading3"/>
      </w:pPr>
      <w:r w:rsidRPr="00732658">
        <w:t>Action Server / Backend:</w:t>
      </w:r>
    </w:p>
    <w:p w14:paraId="31418268" w14:textId="77777777" w:rsidR="008D0EB9" w:rsidRDefault="005509CF" w:rsidP="008D0EB9">
      <w:pPr>
        <w:tabs>
          <w:tab w:val="left" w:pos="1420"/>
        </w:tabs>
      </w:pPr>
      <w:r>
        <w:t>The DM module may require interactions with databases, APIs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runs custom actions for a Rasa Open Source conversational assistant.</w:t>
      </w:r>
      <w:r w:rsidR="002A5223">
        <w:t xml:space="preserve"> </w:t>
      </w:r>
    </w:p>
    <w:p w14:paraId="758B4C95" w14:textId="5D76CA73" w:rsidR="005F3AAC" w:rsidRDefault="005F3AAC" w:rsidP="008D0EB9">
      <w:pPr>
        <w:tabs>
          <w:tab w:val="left" w:pos="1420"/>
        </w:tabs>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549ADA78" w14:textId="3A2A0DDB" w:rsidR="00E94A9E" w:rsidRPr="00FE216D" w:rsidRDefault="00E94A9E" w:rsidP="00732658">
      <w:pPr>
        <w:pStyle w:val="Heading3"/>
      </w:pPr>
      <w:r w:rsidRPr="00FE216D">
        <w:t>Web Client</w:t>
      </w:r>
    </w:p>
    <w:p w14:paraId="159F7C64" w14:textId="14A0E3FD" w:rsidR="005F3AAC" w:rsidRPr="005F3AAC" w:rsidRDefault="005F3AAC" w:rsidP="008D0EB9">
      <w:pPr>
        <w:tabs>
          <w:tab w:val="left" w:pos="1420"/>
        </w:tabs>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6055942B" w14:textId="0D56A39F" w:rsidR="00F31148" w:rsidRDefault="008D7C4B" w:rsidP="004704EE">
      <w:pPr>
        <w:pStyle w:val="Heading2"/>
      </w:pPr>
      <w:bookmarkStart w:id="35" w:name="_Toc112496565"/>
      <w:r>
        <w:t xml:space="preserve">Additional </w:t>
      </w:r>
      <w:r w:rsidR="004704EE">
        <w:t xml:space="preserve">Rasa </w:t>
      </w:r>
      <w:r w:rsidR="00406CCD">
        <w:t>C</w:t>
      </w:r>
      <w:r w:rsidR="004704EE">
        <w:t>oncepts</w:t>
      </w:r>
      <w:bookmarkEnd w:id="35"/>
    </w:p>
    <w:p w14:paraId="07B2C06E" w14:textId="34620256" w:rsidR="00D27950" w:rsidRPr="00D27950" w:rsidRDefault="00185738" w:rsidP="00D27950">
      <w:r>
        <w:t xml:space="preserve">Some of the conversational technologies are Rasa specific </w:t>
      </w:r>
      <w:r>
        <w:fldChar w:fldCharType="begin"/>
      </w:r>
      <w:r>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Pr>
          <w:noProof/>
        </w:rPr>
        <w:t>(Rasa Technologies Inc., 2022)</w:t>
      </w:r>
      <w:r>
        <w:fldChar w:fldCharType="end"/>
      </w:r>
      <w:r>
        <w:t>and as the Health Agent makes use of these Rasa features, the same are discussed briefly here:</w:t>
      </w:r>
    </w:p>
    <w:p w14:paraId="2BD07452" w14:textId="65FE79E7" w:rsidR="008D7C4B" w:rsidRPr="00FD3F6A" w:rsidRDefault="008D7C4B">
      <w:pPr>
        <w:pStyle w:val="ListParagraph"/>
        <w:numPr>
          <w:ilvl w:val="0"/>
          <w:numId w:val="8"/>
        </w:numPr>
      </w:pPr>
      <w:r w:rsidRPr="00F86A0A">
        <w:rPr>
          <w:b/>
          <w:bCs/>
        </w:rPr>
        <w:t>Stories</w:t>
      </w:r>
      <w:r w:rsidR="00FD3F6A" w:rsidRPr="00F86A0A">
        <w:rPr>
          <w:b/>
          <w:bCs/>
        </w:rPr>
        <w:t xml:space="preserve">: </w:t>
      </w:r>
      <w:r w:rsidR="00A323E3">
        <w:t xml:space="preserve">This is training data that is used to train agents’ dialogue management systems. It is represented in the form of a conversation between </w:t>
      </w:r>
      <w:r w:rsidR="00C60C45">
        <w:t xml:space="preserve">a </w:t>
      </w:r>
      <w:r w:rsidR="00A323E3">
        <w:t xml:space="preserve">user and </w:t>
      </w:r>
      <w:r w:rsidR="00C60C45">
        <w:t>a</w:t>
      </w:r>
      <w:r w:rsidR="00CC6B30">
        <w:t xml:space="preserve"> </w:t>
      </w:r>
      <w:r w:rsidR="004E4014">
        <w:t>conversational agent</w:t>
      </w:r>
      <w:r w:rsidR="00A323E3">
        <w:t>. Stories are made up of intents, actions, entities and forms.</w:t>
      </w:r>
      <w:r w:rsidR="00716161">
        <w:t xml:space="preserve"> Based on the stories, models can generalize to unseen conversations.</w:t>
      </w:r>
    </w:p>
    <w:p w14:paraId="36622F3A" w14:textId="5679060A" w:rsidR="008D7C4B" w:rsidRPr="00FD3F6A" w:rsidRDefault="008D7C4B">
      <w:pPr>
        <w:pStyle w:val="ListParagraph"/>
        <w:numPr>
          <w:ilvl w:val="0"/>
          <w:numId w:val="8"/>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w:t>
      </w:r>
      <w:r w:rsidR="00CC6B30">
        <w:t xml:space="preserve">a </w:t>
      </w:r>
      <w:r w:rsidR="001A5F2F">
        <w:t xml:space="preserve">user and </w:t>
      </w:r>
      <w:r w:rsidR="00CC6B30">
        <w:t xml:space="preserve">a </w:t>
      </w:r>
      <w:r w:rsidR="004E4014">
        <w:t>conversational agent</w:t>
      </w:r>
      <w:r w:rsidR="001A5F2F">
        <w:t xml:space="preserve">. </w:t>
      </w:r>
    </w:p>
    <w:p w14:paraId="0B0DEAD0" w14:textId="31D87C46" w:rsidR="008D7C4B" w:rsidRDefault="008D7C4B">
      <w:pPr>
        <w:pStyle w:val="ListParagraph"/>
        <w:numPr>
          <w:ilvl w:val="0"/>
          <w:numId w:val="8"/>
        </w:numPr>
        <w:rPr>
          <w:b/>
          <w:bCs/>
        </w:rPr>
      </w:pPr>
      <w:r w:rsidRPr="00FA5305">
        <w:rPr>
          <w:b/>
          <w:bCs/>
        </w:rPr>
        <w:t>Slots</w:t>
      </w:r>
      <w:r w:rsidR="00FD3F6A" w:rsidRPr="00FA5305">
        <w:rPr>
          <w:b/>
          <w:bCs/>
        </w:rPr>
        <w:t xml:space="preserve">: </w:t>
      </w:r>
      <w:r w:rsidR="002E2408">
        <w:t xml:space="preserve">The slots act as </w:t>
      </w:r>
      <w:r w:rsidR="00CC6B30">
        <w:t xml:space="preserve">a </w:t>
      </w:r>
      <w:r w:rsidR="002E2408">
        <w:t xml:space="preserve">long-term memory of the agent. Information stored in slots is generally used later in the decision-making process. Slots are generally filled using entities but </w:t>
      </w:r>
      <w:r w:rsidR="008B7E5A">
        <w:t xml:space="preserve">not mandatorily. </w:t>
      </w:r>
    </w:p>
    <w:p w14:paraId="04596D9E" w14:textId="4AB27079" w:rsidR="00C94B2D" w:rsidRPr="00FD3F6A" w:rsidRDefault="00C94B2D">
      <w:pPr>
        <w:pStyle w:val="ListParagraph"/>
        <w:numPr>
          <w:ilvl w:val="0"/>
          <w:numId w:val="8"/>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6E5618">
        <w:t>R</w:t>
      </w:r>
      <w:r w:rsidR="00835770">
        <w:t>asa</w:t>
      </w:r>
      <w:r w:rsidR="00400ECA">
        <w:t xml:space="preserve"> forms for slot filling.</w:t>
      </w:r>
      <w:r w:rsidR="001A2F65">
        <w:t xml:space="preserve"> It is a controlled way of slot</w:t>
      </w:r>
      <w:r w:rsidR="001D7637">
        <w:t>-</w:t>
      </w:r>
      <w:r w:rsidR="001A2F65">
        <w:t>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4A732A87" w:rsidR="00835770" w:rsidRDefault="00835770" w:rsidP="00835770">
      <w:pPr>
        <w:pStyle w:val="Heading2"/>
      </w:pPr>
      <w:bookmarkStart w:id="36" w:name="_Toc112496566"/>
      <w:r w:rsidRPr="00FA5305">
        <w:t xml:space="preserve">Rasa </w:t>
      </w:r>
      <w:r>
        <w:t>Data</w:t>
      </w:r>
      <w:r w:rsidRPr="00FA5305">
        <w:t xml:space="preserve"> Files</w:t>
      </w:r>
      <w:bookmarkEnd w:id="36"/>
    </w:p>
    <w:p w14:paraId="77D417B7" w14:textId="58F4E2D3" w:rsidR="00835770" w:rsidRDefault="00835770" w:rsidP="00835770">
      <w:r w:rsidRPr="005C1648">
        <w:t xml:space="preserve">Rasa uses YAML as a way to manage all the training data. </w:t>
      </w:r>
      <w:r w:rsidR="005C1648" w:rsidRPr="005C1648">
        <w:t xml:space="preserve">As described by </w:t>
      </w:r>
      <w:r w:rsidR="005C1648" w:rsidRPr="005C1648">
        <w:fldChar w:fldCharType="begin"/>
      </w:r>
      <w:r w:rsidR="000D2712">
        <w:instrText xml:space="preserve"> ADDIN EN.CITE &lt;EndNote&gt;&lt;Cite AuthorYear="1"&gt;&lt;Author&gt;Ben-Kiki&lt;/Author&gt;&lt;Year&gt;2009&lt;/Year&gt;&lt;RecNum&gt;197&lt;/RecNum&gt;&lt;DisplayText&gt;Ben-Kiki et al. (2009)&lt;/DisplayText&gt;&lt;record&gt;&lt;rec-number&gt;197&lt;/rec-number&gt;&lt;foreign-keys&gt;&lt;key app="EN" db-id="f2trs2pseazrd7e25vqxfzxwz5ve9v0vdsxx" timestamp="1661562567" guid="117ce7eb-b407-4781-bfac-6f195c040494"&gt;197&lt;/key&gt;&lt;/foreign-keys&gt;&lt;ref-type name="Journal Article"&gt;17&lt;/ref-type&gt;&lt;contributors&gt;&lt;authors&gt;&lt;author&gt;Ben-Kiki, Oren&lt;/author&gt;&lt;author&gt;Evans, Clark&lt;/author&gt;&lt;author&gt;Ingerson, Brian&lt;/author&gt;&lt;/authors&gt;&lt;/contributors&gt;&lt;titles&gt;&lt;title&gt;Yaml ain’t markup language (yaml™) version 1.1&lt;/title&gt;&lt;secondary-title&gt;Working Draft 2008&lt;/secondary-title&gt;&lt;/titles&gt;&lt;periodical&gt;&lt;full-title&gt;Working Draft 2008&lt;/full-title&gt;&lt;/periodical&gt;&lt;pages&gt;11&lt;/pages&gt;&lt;volume&gt;5&lt;/volume&gt;&lt;dates&gt;&lt;year&gt;2009&lt;/year&gt;&lt;/dates&gt;&lt;urls&gt;&lt;/urls&gt;&lt;/record&gt;&lt;/Cite&gt;&lt;/EndNote&gt;</w:instrText>
      </w:r>
      <w:r w:rsidR="005C1648" w:rsidRPr="005C1648">
        <w:fldChar w:fldCharType="separate"/>
      </w:r>
      <w:r w:rsidR="005C1648">
        <w:rPr>
          <w:noProof/>
        </w:rPr>
        <w:t>Ben-Kiki et al. (2009)</w:t>
      </w:r>
      <w:r w:rsidR="005C1648" w:rsidRPr="005C1648">
        <w:fldChar w:fldCharType="end"/>
      </w:r>
      <w:r w:rsidR="00582408">
        <w:t xml:space="preserve">, </w:t>
      </w:r>
      <w:r w:rsidR="005C1648" w:rsidRPr="005C1648">
        <w:t>YAML is a data serialization la</w:t>
      </w:r>
      <w:r w:rsidR="007C140A">
        <w:t>n</w:t>
      </w:r>
      <w:r w:rsidR="005C1648" w:rsidRPr="005C1648">
        <w:t>guage.</w:t>
      </w:r>
      <w:r w:rsidR="007C140A">
        <w:t xml:space="preserve"> It is easy to read by humans, portable between languages, expressive, extensible and easy to use. </w:t>
      </w:r>
      <w:r w:rsidR="005C1648">
        <w:t xml:space="preserve"> </w:t>
      </w:r>
      <w:r w:rsidRPr="005C1648">
        <w:t>The training data consists of NLU data, stories and rules.</w:t>
      </w:r>
    </w:p>
    <w:p w14:paraId="6F15087C" w14:textId="174126E5" w:rsidR="008B7E5A" w:rsidRDefault="00C22DB6" w:rsidP="00835770">
      <w:r>
        <w:lastRenderedPageBreak/>
        <w:t xml:space="preserve">NLU is responsible for understanding the user’s intent and </w:t>
      </w:r>
      <w:r w:rsidR="0019537E">
        <w:t xml:space="preserve">the </w:t>
      </w:r>
      <w:r>
        <w:t xml:space="preserve">information user is entering. The NLU data consists of intents that the agent can understand and sentence patterns corresponding to the intent. Rasa intents may contain patterns for entity extraction but this is optional. </w:t>
      </w:r>
      <w:r w:rsidR="00835770">
        <w:t xml:space="preserve">NLU data defines all the intents that the agent needs to use for intent classification. It also has information about extracting entities from user text. </w:t>
      </w:r>
    </w:p>
    <w:p w14:paraId="253DDC08" w14:textId="4DF706CD" w:rsidR="00A24CFF" w:rsidRDefault="0019537E" w:rsidP="00A24CFF">
      <w:r>
        <w:t>Dialogue management data consists of stories, rules</w:t>
      </w:r>
      <w:r w:rsidR="00A42E60">
        <w:t>, slots, forms</w:t>
      </w:r>
      <w:r>
        <w:t xml:space="preserve"> and policies. </w:t>
      </w:r>
      <w:r w:rsidR="00835770">
        <w:t xml:space="preserve">Stories and Rules are the representation of a conversation between </w:t>
      </w:r>
      <w:r w:rsidR="00A24CFF">
        <w:t xml:space="preserve">the </w:t>
      </w:r>
      <w:r w:rsidR="00835770">
        <w:t xml:space="preserve">user and assistant. </w:t>
      </w:r>
      <w:r w:rsidR="00A24CFF">
        <w:t xml:space="preserve">The stories vaguely cover most of the conversational scenarios that are expected to be covered by the system.  </w:t>
      </w:r>
      <w:r w:rsidR="00EA2F3D">
        <w:t xml:space="preserve">Dialogue management data is used to train </w:t>
      </w:r>
      <w:r w:rsidR="00267B08">
        <w:t xml:space="preserve">the </w:t>
      </w:r>
      <w:r w:rsidR="00EA2F3D">
        <w:t>mode</w:t>
      </w:r>
      <w:r w:rsidR="00267B08">
        <w:t>l</w:t>
      </w:r>
      <w:r w:rsidR="00EA2F3D">
        <w:t xml:space="preserve"> that will be used to </w:t>
      </w:r>
      <w:r w:rsidR="00A24CFF">
        <w:t>predict the next action(s) in each turn.</w:t>
      </w:r>
    </w:p>
    <w:p w14:paraId="5F2D6C34" w14:textId="7E259D58" w:rsidR="00FA5305" w:rsidRDefault="00FA5305" w:rsidP="00FA5305">
      <w:pPr>
        <w:pStyle w:val="Heading2"/>
      </w:pPr>
      <w:bookmarkStart w:id="37" w:name="_Toc112496567"/>
      <w:r w:rsidRPr="00FA5305">
        <w:t xml:space="preserve">Rasa </w:t>
      </w:r>
      <w:r>
        <w:t>C</w:t>
      </w:r>
      <w:r w:rsidRPr="00FA5305">
        <w:t>onfig Files</w:t>
      </w:r>
      <w:bookmarkEnd w:id="37"/>
    </w:p>
    <w:p w14:paraId="0412453D" w14:textId="7C371253" w:rsidR="008248F7" w:rsidRPr="008248F7" w:rsidRDefault="008248F7" w:rsidP="008248F7">
      <w:r>
        <w:t xml:space="preserve">Rasa configuration files hold part of the information for model training (other information is present in data files) and execution of the model. The Health Agent makes use of </w:t>
      </w:r>
      <w:r w:rsidR="00582408">
        <w:t xml:space="preserve">the </w:t>
      </w:r>
      <w:r>
        <w:t>following Rasa config files.</w:t>
      </w:r>
    </w:p>
    <w:p w14:paraId="6CC0FF3D" w14:textId="18CCB96C" w:rsidR="00FA5305" w:rsidRDefault="00FA5305">
      <w:pPr>
        <w:pStyle w:val="ListParagraph"/>
        <w:numPr>
          <w:ilvl w:val="0"/>
          <w:numId w:val="8"/>
        </w:numPr>
        <w:rPr>
          <w:b/>
          <w:bCs/>
        </w:rPr>
      </w:pPr>
      <w:r w:rsidRPr="00FA5305">
        <w:rPr>
          <w:b/>
          <w:bCs/>
        </w:rPr>
        <w:t>config.yml</w:t>
      </w:r>
      <w:r w:rsidR="001A5F2F">
        <w:rPr>
          <w:b/>
          <w:bCs/>
        </w:rPr>
        <w:t>:</w:t>
      </w:r>
      <w:r w:rsidR="00835770">
        <w:rPr>
          <w:b/>
          <w:bCs/>
        </w:rPr>
        <w:t xml:space="preserve"> </w:t>
      </w:r>
      <w:r w:rsidR="00835770">
        <w:t xml:space="preserve">Defines components as well as policies that </w:t>
      </w:r>
      <w:r w:rsidR="006E5618">
        <w:t>R</w:t>
      </w:r>
      <w:r w:rsidR="00835770">
        <w:t>asa</w:t>
      </w:r>
      <w:r w:rsidR="00A24CFF">
        <w:t>’s</w:t>
      </w:r>
      <w:r w:rsidR="00835770">
        <w:t xml:space="preserve"> trained model will use for making predictions after accepting user inputs</w:t>
      </w:r>
      <w:r w:rsidR="008B7E5A">
        <w:t>.</w:t>
      </w:r>
    </w:p>
    <w:p w14:paraId="2C904090" w14:textId="14F3704A" w:rsidR="00FA5305" w:rsidRDefault="00FA5305">
      <w:pPr>
        <w:pStyle w:val="ListParagraph"/>
        <w:numPr>
          <w:ilvl w:val="0"/>
          <w:numId w:val="8"/>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95D1E7D" w:rsidR="00FA5305" w:rsidRDefault="00FA5305">
      <w:pPr>
        <w:pStyle w:val="ListParagraph"/>
        <w:numPr>
          <w:ilvl w:val="0"/>
          <w:numId w:val="8"/>
        </w:numPr>
        <w:rPr>
          <w:b/>
          <w:bCs/>
        </w:rPr>
      </w:pPr>
      <w:r w:rsidRPr="00FA5305">
        <w:rPr>
          <w:b/>
          <w:bCs/>
        </w:rPr>
        <w:t>domain.yml</w:t>
      </w:r>
      <w:r w:rsidR="001A5F2F">
        <w:rPr>
          <w:b/>
          <w:bCs/>
        </w:rPr>
        <w:t>:</w:t>
      </w:r>
      <w:r w:rsidR="00835770">
        <w:rPr>
          <w:b/>
          <w:bCs/>
        </w:rPr>
        <w:t xml:space="preserve"> </w:t>
      </w:r>
      <w:r w:rsidR="00835770">
        <w:t xml:space="preserve">It holds all the information </w:t>
      </w:r>
      <w:r w:rsidR="00A24CFF">
        <w:t>that</w:t>
      </w:r>
      <w:r w:rsidR="00835770">
        <w:t xml:space="preserve"> </w:t>
      </w:r>
      <w:r w:rsidR="00A24CFF">
        <w:t xml:space="preserve">the </w:t>
      </w:r>
      <w:r w:rsidR="00835770">
        <w:t>agent needs to</w:t>
      </w:r>
      <w:r w:rsidR="00A24CFF">
        <w:t xml:space="preserve"> know</w:t>
      </w:r>
      <w:r w:rsidR="00835770">
        <w:t xml:space="preserve">. It specifies intents, entities, slots, responses, forms, actions and session configurations.  </w:t>
      </w:r>
    </w:p>
    <w:p w14:paraId="3D1E565A" w14:textId="31C87B8D" w:rsidR="00FA5305" w:rsidRDefault="00FA5305">
      <w:pPr>
        <w:pStyle w:val="ListParagraph"/>
        <w:numPr>
          <w:ilvl w:val="0"/>
          <w:numId w:val="8"/>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791717E0" w:rsidR="006E6E31" w:rsidRPr="006E6E31" w:rsidRDefault="006E6E31" w:rsidP="006E6E31">
      <w:pPr>
        <w:pStyle w:val="Heading2"/>
      </w:pPr>
      <w:bookmarkStart w:id="38" w:name="_Toc112496568"/>
      <w:r w:rsidRPr="006E6E31">
        <w:t xml:space="preserve">Rasa </w:t>
      </w:r>
      <w:r w:rsidR="00E61EA7">
        <w:t>P</w:t>
      </w:r>
      <w:r w:rsidRPr="006E6E31">
        <w:t>olicies</w:t>
      </w:r>
      <w:bookmarkEnd w:id="38"/>
    </w:p>
    <w:p w14:paraId="253600DA" w14:textId="0ECB39EE" w:rsidR="009A4856" w:rsidRDefault="00F73A8E" w:rsidP="006E6E31">
      <w:r>
        <w:t>An important task in DM is to predict the next action based on the current state (context) of the conversation.</w:t>
      </w:r>
      <w:r w:rsidR="00DE79B3">
        <w:t xml:space="preserve"> Rasa supports machine-learning and rule-based policies and both can be combined or used separately.</w:t>
      </w:r>
      <w:r w:rsidR="00D96F99">
        <w:t xml:space="preserve"> During each conversation turn, policies predict </w:t>
      </w:r>
      <w:r w:rsidR="0071506C">
        <w:t xml:space="preserve">the </w:t>
      </w:r>
      <w:r w:rsidR="00D96F99">
        <w:t>next action along with a confidence level with that action.</w:t>
      </w:r>
      <w:r w:rsidR="00365D66">
        <w:t xml:space="preserve"> ML</w:t>
      </w:r>
      <w:r w:rsidR="0071506C">
        <w:t>-</w:t>
      </w:r>
      <w:r w:rsidR="00365D66">
        <w:t>based</w:t>
      </w:r>
      <w:r w:rsidR="00D96F99">
        <w:t xml:space="preserve"> </w:t>
      </w:r>
      <w:r w:rsidR="00365D66">
        <w:t>policies take into account the state of the conversation. Rule</w:t>
      </w:r>
      <w:r w:rsidR="0071506C">
        <w:t>-</w:t>
      </w:r>
      <w:r w:rsidR="00365D66">
        <w:t>based policies are used to handle strict conversations between agent and user.</w:t>
      </w:r>
      <w:r w:rsidR="0071506C">
        <w:t xml:space="preserve"> The policies are configurable and Rasa also supports custom policies. </w:t>
      </w:r>
      <w:r w:rsidR="000F7341">
        <w:t xml:space="preserve">Rasa maintains the conversation state in an object called </w:t>
      </w:r>
      <w:r w:rsidR="000F7341" w:rsidRPr="000F7341">
        <w:rPr>
          <w:i/>
          <w:iCs/>
        </w:rPr>
        <w:t>tracker</w:t>
      </w:r>
      <w:r w:rsidR="000F7341">
        <w:t xml:space="preserve">. </w:t>
      </w:r>
    </w:p>
    <w:p w14:paraId="4D1E1118" w14:textId="2A6C7F74" w:rsidR="009A4856" w:rsidRPr="00A1232F" w:rsidRDefault="009A4856" w:rsidP="006E6E31">
      <w:r>
        <w:t xml:space="preserve">NLU also has a response selector component used to predict a bot response from a set of candidate responses </w:t>
      </w:r>
      <w:r>
        <w:fldChar w:fldCharType="begin"/>
      </w:r>
      <w:r>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fldChar w:fldCharType="separate"/>
      </w:r>
      <w:r>
        <w:rPr>
          <w:noProof/>
        </w:rPr>
        <w:t>(Bocklisch et al., 2017)</w:t>
      </w:r>
      <w:r>
        <w:fldChar w:fldCharType="end"/>
      </w:r>
      <w:r>
        <w:t xml:space="preserve">. </w:t>
      </w:r>
    </w:p>
    <w:p w14:paraId="328CFDEA" w14:textId="72FAF6B6" w:rsidR="001733CF" w:rsidRPr="00A659A7" w:rsidRDefault="00F4283F" w:rsidP="00A659A7">
      <w:pPr>
        <w:pStyle w:val="Heading2"/>
      </w:pPr>
      <w:bookmarkStart w:id="39" w:name="_Toc112496569"/>
      <w:r w:rsidRPr="00A659A7">
        <w:t xml:space="preserve">Spacy </w:t>
      </w:r>
      <w:r w:rsidR="00A659A7" w:rsidRPr="00A659A7">
        <w:t xml:space="preserve">Language </w:t>
      </w:r>
      <w:r w:rsidR="00406CCD">
        <w:t>M</w:t>
      </w:r>
      <w:r w:rsidRPr="00A659A7">
        <w:t>odels</w:t>
      </w:r>
      <w:bookmarkEnd w:id="39"/>
    </w:p>
    <w:p w14:paraId="1AFEA547" w14:textId="7D1D7E82" w:rsidR="005F1525" w:rsidRDefault="008E55BC" w:rsidP="005F1525">
      <w:r>
        <w:t>One of the key tasks of the Health Agent is the extraction of symptoms from the user’s text. Listing all the symptoms and the variations in its use is a memory and compute-intensive task.</w:t>
      </w:r>
      <w:r w:rsidR="000D2712">
        <w:t xml:space="preserve"> </w:t>
      </w:r>
      <w:r w:rsidR="000D2712">
        <w:fldChar w:fldCharType="begin"/>
      </w:r>
      <w:r w:rsidR="00FE4708">
        <w:instrText xml:space="preserve"> ADDIN EN.CITE &lt;EndNote&gt;&lt;Cite&gt;&lt;Author&gt;Tarcar&lt;/Author&gt;&lt;Year&gt;2019&lt;/Year&gt;&lt;RecNum&gt;198&lt;/RecNum&gt;&lt;DisplayText&gt;(Tarcar et al., 2019)&lt;/DisplayText&gt;&lt;record&gt;&lt;rec-number&gt;198&lt;/rec-number&gt;&lt;foreign-keys&gt;&lt;key app="EN" db-id="f2trs2pseazrd7e25vqxfzxwz5ve9v0vdsxx" timestamp="1661562950" guid="5d5e9de3-73fc-40d9-a669-75de284c37a2"&gt;198&lt;/key&gt;&lt;/foreign-keys&gt;&lt;ref-type name="Journal Article"&gt;17&lt;/ref-type&gt;&lt;contributors&gt;&lt;authors&gt;&lt;author&gt;Tarcar, Amogh Kamat&lt;/author&gt;&lt;author&gt;Tiwari, Aashis&lt;/author&gt;&lt;author&gt;Dhaimodker, Vineet Naique&lt;/author&gt;&lt;author&gt;Rebelo, Penjo&lt;/author&gt;&lt;author&gt;Desai, Rahul&lt;/author&gt;&lt;author&gt;Rao, Dattaraj&lt;/author&gt;&lt;/authors&gt;&lt;/contributors&gt;&lt;titles&gt;&lt;title&gt;Healthcare NER models using language model pretraining&lt;/title&gt;&lt;secondary-title&gt;arXiv preprint arXiv:1910.11241&lt;/secondary-title&gt;&lt;/titles&gt;&lt;periodical&gt;&lt;full-title&gt;arXiv preprint arXiv:1910.11241&lt;/full-title&gt;&lt;/periodical&gt;&lt;dates&gt;&lt;year&gt;2019&lt;/year&gt;&lt;/dates&gt;&lt;urls&gt;&lt;/urls&gt;&lt;/record&gt;&lt;/Cite&gt;&lt;/EndNote&gt;</w:instrText>
      </w:r>
      <w:r w:rsidR="000D2712">
        <w:fldChar w:fldCharType="separate"/>
      </w:r>
      <w:r w:rsidR="000D2712">
        <w:rPr>
          <w:noProof/>
        </w:rPr>
        <w:t>(Tarcar et al., 2019)</w:t>
      </w:r>
      <w:r w:rsidR="000D2712">
        <w:fldChar w:fldCharType="end"/>
      </w:r>
      <w:r w:rsidR="000D2712">
        <w:t xml:space="preserve"> has argued that the use of the Spacy model can be used for healthcare NER as the models are pre-trained on BioMedical data.</w:t>
      </w:r>
      <w:r w:rsidR="0088303E">
        <w:t xml:space="preserve"> Even with minimum additional training data, Spacy models can be tuned for better disease and symptom NER.</w:t>
      </w:r>
      <w:r w:rsidR="00B56B7D">
        <w:t xml:space="preserve"> Thus we benefit from the tra</w:t>
      </w:r>
      <w:r w:rsidR="00BC60F4">
        <w:t>n</w:t>
      </w:r>
      <w:r w:rsidR="00B56B7D">
        <w:t>sfer learning while working with even a limited amount of training data.</w:t>
      </w:r>
    </w:p>
    <w:p w14:paraId="6F8B4B77" w14:textId="4DDB1961" w:rsidR="00040AD1" w:rsidRDefault="00040AD1" w:rsidP="005F1525"/>
    <w:p w14:paraId="69696F89" w14:textId="3B8C7CE0" w:rsidR="00040AD1" w:rsidRDefault="00040AD1" w:rsidP="005F1525"/>
    <w:p w14:paraId="179F7AF7" w14:textId="77777777" w:rsidR="00040AD1" w:rsidRDefault="00040AD1" w:rsidP="005F1525"/>
    <w:p w14:paraId="2DBD8124" w14:textId="1E4A4904" w:rsidR="00353560" w:rsidRDefault="006F6CFB" w:rsidP="00A659A7">
      <w:pPr>
        <w:pStyle w:val="Heading2"/>
      </w:pPr>
      <w:r w:rsidRPr="001E6905">
        <w:lastRenderedPageBreak/>
        <w:t>Dual Intent and Entity Transformer</w:t>
      </w:r>
    </w:p>
    <w:p w14:paraId="0598747C" w14:textId="3751FB98" w:rsidR="00D330FC" w:rsidRDefault="006F6CFB" w:rsidP="00040AD1">
      <w:r>
        <w:t xml:space="preserve">The </w:t>
      </w:r>
      <w:r w:rsidR="001E6905" w:rsidRPr="001E6905">
        <w:t>Dual Intent and Entity Transformer (DIET)</w:t>
      </w:r>
      <w:r>
        <w:t xml:space="preserve"> i</w:t>
      </w:r>
      <w:r w:rsidRPr="006F6CFB">
        <w:t xml:space="preserve">s a multi-task transformer architecture </w:t>
      </w:r>
      <w:r>
        <w:t xml:space="preserve">which can be trained to </w:t>
      </w:r>
      <w:r w:rsidRPr="006F6CFB">
        <w:t>handle both intent classification and entity recognition together.</w:t>
      </w:r>
      <w:r w:rsidR="00D330FC">
        <w:t xml:space="preserve"> Various pre-trained embeddings can be plugged into the DIET. </w:t>
      </w:r>
      <w:r w:rsidR="002E0D0C">
        <w:t>It</w:t>
      </w:r>
      <w:r w:rsidR="002E0D0C" w:rsidRPr="002E0D0C">
        <w:t xml:space="preserve"> employs a sequence model that considers word order, resulting in improved performance.</w:t>
      </w:r>
    </w:p>
    <w:p w14:paraId="74E7D684" w14:textId="538A8EE3" w:rsidR="00040AD1" w:rsidRDefault="00837447" w:rsidP="00040AD1">
      <w:r>
        <w:t xml:space="preserve"> </w:t>
      </w:r>
      <w:r w:rsidR="009B6C3F">
        <w:fldChar w:fldCharType="begin"/>
      </w:r>
      <w:r w:rsidR="009B6C3F">
        <w:instrText xml:space="preserve"> ADDIN EN.CITE &lt;EndNote&gt;&lt;Cite AuthorYear="1"&gt;&lt;Author&gt;Bunk&lt;/Author&gt;&lt;Year&gt;2020&lt;/Year&gt;&lt;RecNum&gt;158&lt;/RecNum&gt;&lt;DisplayText&gt;Bunk et al. (2020)&lt;/DisplayText&gt;&lt;record&gt;&lt;rec-number&gt;158&lt;/rec-number&gt;&lt;foreign-keys&gt;&lt;key app="EN" db-id="f2trs2pseazrd7e25vqxfzxwz5ve9v0vdsxx" timestamp="1659980867" guid="068a68de-3507-4788-9773-36332076b862"&gt;158&lt;/key&gt;&lt;/foreign-keys&gt;&lt;ref-type name="Journal Article"&gt;17&lt;/ref-type&gt;&lt;contributors&gt;&lt;authors&gt;&lt;author&gt;Bunk, Tanja&lt;/author&gt;&lt;author&gt;Varshneya, Daksh&lt;/author&gt;&lt;author&gt;Vlasov, Vladimir&lt;/author&gt;&lt;author&gt;Nichol, Alan&lt;/author&gt;&lt;/authors&gt;&lt;/contributors&gt;&lt;titles&gt;&lt;title&gt;Diet: Lightweight language understanding for dialogue systems&lt;/title&gt;&lt;secondary-title&gt;arXiv preprint arXiv:2004.09936&lt;/secondary-title&gt;&lt;/titles&gt;&lt;periodical&gt;&lt;full-title&gt;arXiv preprint arXiv:2004.09936&lt;/full-title&gt;&lt;/periodical&gt;&lt;dates&gt;&lt;year&gt;2020&lt;/year&gt;&lt;/dates&gt;&lt;urls&gt;&lt;/urls&gt;&lt;/record&gt;&lt;/Cite&gt;&lt;/EndNote&gt;</w:instrText>
      </w:r>
      <w:r w:rsidR="009B6C3F">
        <w:fldChar w:fldCharType="separate"/>
      </w:r>
      <w:r w:rsidR="009B6C3F">
        <w:rPr>
          <w:noProof/>
        </w:rPr>
        <w:t>Bunk et al. (2020)</w:t>
      </w:r>
      <w:r w:rsidR="009B6C3F">
        <w:fldChar w:fldCharType="end"/>
      </w:r>
      <w:r w:rsidR="009B6C3F">
        <w:t xml:space="preserve"> argue that the best set of pre-trained embeddings for DIET on NLU benchmarks has outperformed fine-tuned BERT and training DIET is six times faster.</w:t>
      </w:r>
    </w:p>
    <w:p w14:paraId="07348779" w14:textId="540B2370" w:rsidR="001E6905" w:rsidRPr="00040AD1" w:rsidRDefault="00787B43" w:rsidP="00040AD1">
      <w:r>
        <w:t>Figure 8 provides a high-level illustration of how DIET is used.</w:t>
      </w:r>
    </w:p>
    <w:p w14:paraId="1DD3FD53" w14:textId="038B0A4D" w:rsidR="001E6905" w:rsidRPr="001E6905" w:rsidRDefault="001E6905" w:rsidP="001E6905">
      <w:pPr>
        <w:pStyle w:val="Caption"/>
        <w:keepNext/>
        <w:jc w:val="center"/>
        <w:rPr>
          <w:i w:val="0"/>
          <w:iCs w:val="0"/>
          <w:color w:val="000000" w:themeColor="text1"/>
          <w:sz w:val="22"/>
          <w:szCs w:val="22"/>
        </w:rPr>
      </w:pPr>
      <w:bookmarkStart w:id="40" w:name="_Toc112506681"/>
      <w:r w:rsidRPr="001E6905">
        <w:rPr>
          <w:i w:val="0"/>
          <w:iCs w:val="0"/>
          <w:color w:val="000000" w:themeColor="text1"/>
          <w:sz w:val="22"/>
          <w:szCs w:val="22"/>
        </w:rPr>
        <w:t xml:space="preserve">Figure </w:t>
      </w:r>
      <w:r w:rsidRPr="001E6905">
        <w:rPr>
          <w:i w:val="0"/>
          <w:iCs w:val="0"/>
          <w:color w:val="000000" w:themeColor="text1"/>
          <w:sz w:val="22"/>
          <w:szCs w:val="22"/>
        </w:rPr>
        <w:fldChar w:fldCharType="begin"/>
      </w:r>
      <w:r w:rsidRPr="001E6905">
        <w:rPr>
          <w:i w:val="0"/>
          <w:iCs w:val="0"/>
          <w:color w:val="000000" w:themeColor="text1"/>
          <w:sz w:val="22"/>
          <w:szCs w:val="22"/>
        </w:rPr>
        <w:instrText xml:space="preserve"> SEQ Figure \* ARABIC </w:instrText>
      </w:r>
      <w:r w:rsidRPr="001E6905">
        <w:rPr>
          <w:i w:val="0"/>
          <w:iCs w:val="0"/>
          <w:color w:val="000000" w:themeColor="text1"/>
          <w:sz w:val="22"/>
          <w:szCs w:val="22"/>
        </w:rPr>
        <w:fldChar w:fldCharType="separate"/>
      </w:r>
      <w:r w:rsidRPr="001E6905">
        <w:rPr>
          <w:i w:val="0"/>
          <w:iCs w:val="0"/>
          <w:noProof/>
          <w:color w:val="000000" w:themeColor="text1"/>
          <w:sz w:val="22"/>
          <w:szCs w:val="22"/>
        </w:rPr>
        <w:t>8</w:t>
      </w:r>
      <w:r w:rsidRPr="001E6905">
        <w:rPr>
          <w:i w:val="0"/>
          <w:iCs w:val="0"/>
          <w:color w:val="000000" w:themeColor="text1"/>
          <w:sz w:val="22"/>
          <w:szCs w:val="22"/>
        </w:rPr>
        <w:fldChar w:fldCharType="end"/>
      </w:r>
      <w:r w:rsidRPr="001E6905">
        <w:rPr>
          <w:i w:val="0"/>
          <w:iCs w:val="0"/>
          <w:color w:val="000000" w:themeColor="text1"/>
          <w:sz w:val="22"/>
          <w:szCs w:val="22"/>
        </w:rPr>
        <w:t>: High-Level Illustration of DIET</w:t>
      </w:r>
      <w:bookmarkEnd w:id="40"/>
    </w:p>
    <w:p w14:paraId="00D1F015" w14:textId="0816E84B" w:rsidR="00624554" w:rsidRDefault="00040AD1" w:rsidP="00040AD1">
      <w:pPr>
        <w:jc w:val="center"/>
      </w:pPr>
      <w:r>
        <w:rPr>
          <w:noProof/>
        </w:rPr>
        <w:drawing>
          <wp:inline distT="0" distB="0" distL="0" distR="0" wp14:anchorId="5BE461DB" wp14:editId="0584D275">
            <wp:extent cx="4061327" cy="192717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70600" cy="1931573"/>
                    </a:xfrm>
                    <a:prstGeom prst="rect">
                      <a:avLst/>
                    </a:prstGeom>
                    <a:noFill/>
                    <a:ln>
                      <a:noFill/>
                    </a:ln>
                  </pic:spPr>
                </pic:pic>
              </a:graphicData>
            </a:graphic>
          </wp:inline>
        </w:drawing>
      </w:r>
    </w:p>
    <w:p w14:paraId="71DA4130" w14:textId="5ADD3E99" w:rsidR="001E6905" w:rsidRDefault="001E6905" w:rsidP="00040AD1">
      <w:pPr>
        <w:jc w:val="center"/>
      </w:pPr>
      <w:r>
        <w:t xml:space="preserve">Note: Image sourced from  </w:t>
      </w:r>
      <w:r>
        <w:fldChar w:fldCharType="begin"/>
      </w:r>
      <w:r w:rsidR="00D330FC">
        <w:instrText xml:space="preserve"> ADDIN EN.CITE &lt;EndNote&gt;&lt;Cite AuthorYear="1"&gt;&lt;Author&gt;Mantha&lt;/Author&gt;&lt;Year&gt;2020&lt;/Year&gt;&lt;RecNum&gt;204&lt;/RecNum&gt;&lt;DisplayText&gt;Mantha (2020)&lt;/DisplayText&gt;&lt;record&gt;&lt;rec-number&gt;204&lt;/rec-number&gt;&lt;foreign-keys&gt;&lt;key app="EN" db-id="f2trs2pseazrd7e25vqxfzxwz5ve9v0vdsxx" timestamp="1661608475" guid="8badafa8-df5c-4bb7-be49-f3e7c6f662f3"&gt;204&lt;/key&gt;&lt;/foreign-keys&gt;&lt;ref-type name="Blog"&gt;56&lt;/ref-type&gt;&lt;contributors&gt;&lt;authors&gt;&lt;author&gt;Mantha, Mady &lt;/author&gt;&lt;/authors&gt;&lt;/contributors&gt;&lt;titles&gt;&lt;title&gt;Introducing DIET: state-of-the-art architecture that outperforms fine-tuning BERT and is 6X faster to train&lt;/title&gt;&lt;/titles&gt;&lt;volume&gt;2022&lt;/volume&gt;&lt;dates&gt;&lt;year&gt;2020&lt;/year&gt;&lt;/dates&gt;&lt;publisher&gt;Rasa Technologies Inc.&lt;/publisher&gt;&lt;urls&gt;&lt;related-urls&gt;&lt;url&gt;https://rasa.com/blog/introducing-dual-intent-and-entity-transformer-diet-state-of-the-art-performance-on-a-lightweight-architecture/&lt;/url&gt;&lt;/related-urls&gt;&lt;/urls&gt;&lt;/record&gt;&lt;/Cite&gt;&lt;/EndNote&gt;</w:instrText>
      </w:r>
      <w:r>
        <w:fldChar w:fldCharType="separate"/>
      </w:r>
      <w:r w:rsidR="00D330FC">
        <w:rPr>
          <w:noProof/>
        </w:rPr>
        <w:t>Mantha (2020)</w:t>
      </w:r>
      <w:r>
        <w:fldChar w:fldCharType="end"/>
      </w:r>
    </w:p>
    <w:p w14:paraId="722768D8" w14:textId="77777777" w:rsidR="001E6905" w:rsidRDefault="001E6905" w:rsidP="00040AD1">
      <w:pPr>
        <w:jc w:val="center"/>
      </w:pPr>
    </w:p>
    <w:p w14:paraId="345FE2C9" w14:textId="5D8BF9AE" w:rsidR="00B933AA" w:rsidRDefault="00B933AA" w:rsidP="00B933AA"/>
    <w:p w14:paraId="5DF67F0C" w14:textId="5474CC58" w:rsidR="00B933AA" w:rsidRDefault="00B933AA" w:rsidP="00B933AA"/>
    <w:p w14:paraId="1D481DEB" w14:textId="77777777" w:rsidR="0040321C" w:rsidRDefault="0040321C" w:rsidP="0040321C"/>
    <w:p w14:paraId="3F68F9A6" w14:textId="62960B6B" w:rsidR="00787AF2" w:rsidRDefault="00A5577E" w:rsidP="004704EE">
      <w:pPr>
        <w:pStyle w:val="Heading1"/>
      </w:pPr>
      <w:r>
        <w:br w:type="page"/>
      </w:r>
      <w:bookmarkStart w:id="41" w:name="_Toc112496571"/>
      <w:r w:rsidR="00787AF2">
        <w:lastRenderedPageBreak/>
        <w:t>Implementation</w:t>
      </w:r>
      <w:bookmarkEnd w:id="41"/>
    </w:p>
    <w:p w14:paraId="314105FA" w14:textId="301B9DB7" w:rsidR="00244D30" w:rsidRDefault="00244D30" w:rsidP="00244D30">
      <w:r>
        <w:t xml:space="preserve">This chapter elaborates </w:t>
      </w:r>
      <w:r w:rsidR="00565A35">
        <w:t xml:space="preserve">on the </w:t>
      </w:r>
      <w:r w:rsidR="009E7AFA">
        <w:t xml:space="preserve">implementation details of architecture that </w:t>
      </w:r>
      <w:r w:rsidR="0027465B">
        <w:t>are</w:t>
      </w:r>
      <w:r w:rsidR="009E7AFA">
        <w:t xml:space="preserve"> presented in the design section of Health Agent. </w:t>
      </w:r>
    </w:p>
    <w:p w14:paraId="5BCEDB68" w14:textId="39A35CF1" w:rsidR="00CC07EA" w:rsidRDefault="00CC07EA" w:rsidP="00CC07EA">
      <w:pPr>
        <w:pStyle w:val="Heading2"/>
      </w:pPr>
      <w:bookmarkStart w:id="42" w:name="_Toc112496572"/>
      <w:r>
        <w:t>Conversation Flow</w:t>
      </w:r>
      <w:r w:rsidR="00A66941">
        <w:t>s</w:t>
      </w:r>
      <w:bookmarkEnd w:id="42"/>
      <w:r>
        <w:t xml:space="preserve"> </w:t>
      </w:r>
    </w:p>
    <w:p w14:paraId="16243816" w14:textId="7967B037" w:rsidR="00FA555C" w:rsidRDefault="006F782B" w:rsidP="006E0B65">
      <w:r>
        <w:t xml:space="preserve">A conversation flow consists of an exchange of information between a user and the agent. In Rasa, the flows are coded using stories and rules. </w:t>
      </w:r>
      <w:r w:rsidR="00DC3667">
        <w:t>F</w:t>
      </w:r>
      <w:r w:rsidR="00FA555C">
        <w:t xml:space="preserve">igure </w:t>
      </w:r>
      <w:r>
        <w:t>9</w:t>
      </w:r>
      <w:r w:rsidR="00FA555C">
        <w:t xml:space="preserve"> shows the visual representation of stories that cons</w:t>
      </w:r>
      <w:r w:rsidR="00E91E51">
        <w:t>titut</w:t>
      </w:r>
      <w:r w:rsidR="00FA555C">
        <w:t>e conversation</w:t>
      </w:r>
      <w:r w:rsidR="00DC3667">
        <w:t>s</w:t>
      </w:r>
      <w:r w:rsidR="00FA555C">
        <w:t xml:space="preserve"> between </w:t>
      </w:r>
      <w:r>
        <w:t>a user and the Health Agent.</w:t>
      </w:r>
    </w:p>
    <w:p w14:paraId="14E21CF5" w14:textId="511055A6" w:rsidR="00FA555C" w:rsidRPr="00A026D5" w:rsidRDefault="00FA555C" w:rsidP="00A026D5">
      <w:pPr>
        <w:pStyle w:val="Caption"/>
        <w:keepNext/>
        <w:jc w:val="center"/>
        <w:rPr>
          <w:i w:val="0"/>
          <w:iCs w:val="0"/>
          <w:color w:val="000000" w:themeColor="text1"/>
          <w:sz w:val="22"/>
          <w:szCs w:val="22"/>
        </w:rPr>
      </w:pPr>
      <w:bookmarkStart w:id="43" w:name="_Toc112506682"/>
      <w:r w:rsidRPr="00A026D5">
        <w:rPr>
          <w:i w:val="0"/>
          <w:iCs w:val="0"/>
          <w:color w:val="000000" w:themeColor="text1"/>
          <w:sz w:val="22"/>
          <w:szCs w:val="22"/>
        </w:rPr>
        <w:t xml:space="preserve">Figure </w:t>
      </w:r>
      <w:r w:rsidRPr="00A026D5">
        <w:rPr>
          <w:i w:val="0"/>
          <w:iCs w:val="0"/>
          <w:color w:val="000000" w:themeColor="text1"/>
          <w:sz w:val="22"/>
          <w:szCs w:val="22"/>
        </w:rPr>
        <w:fldChar w:fldCharType="begin"/>
      </w:r>
      <w:r w:rsidRPr="00A026D5">
        <w:rPr>
          <w:i w:val="0"/>
          <w:iCs w:val="0"/>
          <w:color w:val="000000" w:themeColor="text1"/>
          <w:sz w:val="22"/>
          <w:szCs w:val="22"/>
        </w:rPr>
        <w:instrText xml:space="preserve"> SEQ Figure \* ARABIC </w:instrText>
      </w:r>
      <w:r w:rsidRPr="00A026D5">
        <w:rPr>
          <w:i w:val="0"/>
          <w:iCs w:val="0"/>
          <w:color w:val="000000" w:themeColor="text1"/>
          <w:sz w:val="22"/>
          <w:szCs w:val="22"/>
        </w:rPr>
        <w:fldChar w:fldCharType="separate"/>
      </w:r>
      <w:r w:rsidR="001E6905">
        <w:rPr>
          <w:i w:val="0"/>
          <w:iCs w:val="0"/>
          <w:noProof/>
          <w:color w:val="000000" w:themeColor="text1"/>
          <w:sz w:val="22"/>
          <w:szCs w:val="22"/>
        </w:rPr>
        <w:t>9</w:t>
      </w:r>
      <w:r w:rsidRPr="00A026D5">
        <w:rPr>
          <w:i w:val="0"/>
          <w:iCs w:val="0"/>
          <w:color w:val="000000" w:themeColor="text1"/>
          <w:sz w:val="22"/>
          <w:szCs w:val="22"/>
        </w:rPr>
        <w:fldChar w:fldCharType="end"/>
      </w:r>
      <w:r w:rsidRPr="00A026D5">
        <w:rPr>
          <w:i w:val="0"/>
          <w:iCs w:val="0"/>
          <w:color w:val="000000" w:themeColor="text1"/>
          <w:sz w:val="22"/>
          <w:szCs w:val="22"/>
        </w:rPr>
        <w:t>: Health Agent Conversation Flow Graph</w:t>
      </w:r>
      <w:bookmarkEnd w:id="43"/>
    </w:p>
    <w:p w14:paraId="5FD10873" w14:textId="573389E7" w:rsidR="007F08C8" w:rsidRDefault="006F782B" w:rsidP="006E0B65">
      <w:r w:rsidRPr="006F782B">
        <w:rPr>
          <w:noProof/>
        </w:rPr>
        <w:drawing>
          <wp:inline distT="0" distB="0" distL="0" distR="0" wp14:anchorId="6F3E50C3" wp14:editId="2268C4D5">
            <wp:extent cx="5731510" cy="34772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5731510" cy="3477260"/>
                    </a:xfrm>
                    <a:prstGeom prst="rect">
                      <a:avLst/>
                    </a:prstGeom>
                  </pic:spPr>
                </pic:pic>
              </a:graphicData>
            </a:graphic>
          </wp:inline>
        </w:drawing>
      </w:r>
    </w:p>
    <w:p w14:paraId="4A380E29" w14:textId="6A5BC709" w:rsidR="00FF3DF3" w:rsidRDefault="00FF3DF3" w:rsidP="006E0B65">
      <w:r>
        <w:t>For example, the flow (</w:t>
      </w:r>
      <w:r w:rsidR="00F526D7">
        <w:t>leftmost</w:t>
      </w:r>
      <w:r>
        <w:t xml:space="preserve">) starts with the user saying hello and the </w:t>
      </w:r>
      <w:r w:rsidR="004E4014">
        <w:t>Health Agent</w:t>
      </w:r>
      <w:r>
        <w:t xml:space="preserve"> responding with a greet utterance and how-are-you utterance. When the user replies ‘ I am very active today ’, the </w:t>
      </w:r>
      <w:r w:rsidR="004E4014">
        <w:t>Health Agent</w:t>
      </w:r>
      <w:r>
        <w:t xml:space="preserve"> understands the user is healthy and ends the conversation with a healthy-bye utterance.</w:t>
      </w:r>
    </w:p>
    <w:p w14:paraId="6C2D4FF0" w14:textId="324CAD4E" w:rsidR="00CE1A5C" w:rsidRPr="00CE1A5C" w:rsidRDefault="009C07E3" w:rsidP="00882E6C">
      <w:pPr>
        <w:pStyle w:val="Heading2"/>
      </w:pPr>
      <w:bookmarkStart w:id="44" w:name="_Toc112496573"/>
      <w:r w:rsidRPr="004E3CAD">
        <w:t xml:space="preserve">NLU </w:t>
      </w:r>
      <w:r w:rsidR="00E61EA7">
        <w:t>D</w:t>
      </w:r>
      <w:r w:rsidR="007248BD" w:rsidRPr="00CE1A5C">
        <w:t xml:space="preserve">ata </w:t>
      </w:r>
      <w:r w:rsidR="00E61EA7">
        <w:t>G</w:t>
      </w:r>
      <w:r w:rsidR="007248BD" w:rsidRPr="00CE1A5C">
        <w:t>eneration</w:t>
      </w:r>
      <w:bookmarkEnd w:id="44"/>
    </w:p>
    <w:p w14:paraId="3B37DD1B" w14:textId="47CB9EA2" w:rsidR="007248BD" w:rsidRDefault="00C22DB6" w:rsidP="007248BD">
      <w:r>
        <w:t>As a part of NLU data generation, certain intents were identified based on the expected conversation between the Health Agent and a user. This section explains all the NLU data compo</w:t>
      </w:r>
      <w:r w:rsidR="00A24CFF">
        <w:t>nen</w:t>
      </w:r>
      <w:r>
        <w:t>ts that have been used by the system.</w:t>
      </w:r>
    </w:p>
    <w:p w14:paraId="150FE8F4" w14:textId="149BBAF2" w:rsidR="00461AC3" w:rsidRDefault="00461AC3" w:rsidP="0008423D">
      <w:pPr>
        <w:pStyle w:val="Heading3"/>
      </w:pPr>
      <w:r w:rsidRPr="00461AC3">
        <w:t>Intents</w:t>
      </w:r>
    </w:p>
    <w:p w14:paraId="1222F447" w14:textId="028370FB" w:rsidR="00F16735" w:rsidRPr="00030697" w:rsidRDefault="00030697" w:rsidP="00030697">
      <w:r>
        <w:t>As part of NLU data, the following intents were created and added to data files</w:t>
      </w:r>
      <w:r w:rsidR="005751C4">
        <w:t xml:space="preserve"> (YAML files)</w:t>
      </w:r>
      <w:r>
        <w:t>.</w:t>
      </w:r>
      <w:r w:rsidR="00F16735">
        <w:t xml:space="preserve"> With the help of these intents and example senten</w:t>
      </w:r>
      <w:r w:rsidR="00A24CFF">
        <w:t>c</w:t>
      </w:r>
      <w:r w:rsidR="00F16735">
        <w:t xml:space="preserve">es provided for each intent, </w:t>
      </w:r>
      <w:r w:rsidR="00A24CFF">
        <w:t xml:space="preserve">the </w:t>
      </w:r>
      <w:r w:rsidR="00F16735">
        <w:t>NLU model will be trained for a multi</w:t>
      </w:r>
      <w:r w:rsidR="00A24CFF">
        <w:t>-</w:t>
      </w:r>
      <w:r w:rsidR="00F16735">
        <w:t>class classification problem to classify each text entered by a user into categories identified by intents.</w:t>
      </w:r>
    </w:p>
    <w:p w14:paraId="3B8BDFA3" w14:textId="0791EDDB" w:rsidR="00E354E9" w:rsidRDefault="00E354E9" w:rsidP="007248BD">
      <w:r>
        <w:t xml:space="preserve">Table </w:t>
      </w:r>
      <w:r w:rsidR="00F16735">
        <w:t>3</w:t>
      </w:r>
      <w:r>
        <w:t xml:space="preserve"> summarizes the intents that the </w:t>
      </w:r>
      <w:r w:rsidR="00887E1C">
        <w:t>system</w:t>
      </w:r>
      <w:r>
        <w:t xml:space="preserve"> can process</w:t>
      </w:r>
      <w:r w:rsidR="00887E1C">
        <w:t>, why the intent is created and an example showing the text that will get classified with the corresponding intent</w:t>
      </w:r>
      <w:r>
        <w:t>:</w:t>
      </w:r>
    </w:p>
    <w:p w14:paraId="167A75A0" w14:textId="31FD87CB" w:rsidR="00E354E9" w:rsidRPr="00F16735" w:rsidRDefault="00E354E9" w:rsidP="00F16735">
      <w:pPr>
        <w:pStyle w:val="Caption"/>
        <w:keepNext/>
        <w:rPr>
          <w:i w:val="0"/>
          <w:iCs w:val="0"/>
          <w:color w:val="000000" w:themeColor="text1"/>
          <w:sz w:val="22"/>
          <w:szCs w:val="22"/>
        </w:rPr>
      </w:pPr>
      <w:bookmarkStart w:id="45" w:name="_Toc112506709"/>
      <w:r w:rsidRPr="00F16735">
        <w:rPr>
          <w:i w:val="0"/>
          <w:iCs w:val="0"/>
          <w:color w:val="000000" w:themeColor="text1"/>
          <w:sz w:val="22"/>
          <w:szCs w:val="22"/>
        </w:rPr>
        <w:lastRenderedPageBreak/>
        <w:t>Table</w:t>
      </w:r>
      <w:r w:rsidR="00CC7B7B">
        <w:rPr>
          <w:i w:val="0"/>
          <w:iCs w:val="0"/>
          <w:color w:val="000000" w:themeColor="text1"/>
          <w:sz w:val="22"/>
          <w:szCs w:val="22"/>
        </w:rPr>
        <w:t xml:space="preserve"> </w:t>
      </w:r>
      <w:r w:rsidRPr="00F16735">
        <w:rPr>
          <w:i w:val="0"/>
          <w:iCs w:val="0"/>
          <w:color w:val="000000" w:themeColor="text1"/>
          <w:sz w:val="22"/>
          <w:szCs w:val="22"/>
        </w:rPr>
        <w:fldChar w:fldCharType="begin"/>
      </w:r>
      <w:r w:rsidRPr="00F16735">
        <w:rPr>
          <w:i w:val="0"/>
          <w:iCs w:val="0"/>
          <w:color w:val="000000" w:themeColor="text1"/>
          <w:sz w:val="22"/>
          <w:szCs w:val="22"/>
        </w:rPr>
        <w:instrText xml:space="preserve"> SEQ Table \* ARABIC </w:instrText>
      </w:r>
      <w:r w:rsidRPr="00F16735">
        <w:rPr>
          <w:i w:val="0"/>
          <w:iCs w:val="0"/>
          <w:color w:val="000000" w:themeColor="text1"/>
          <w:sz w:val="22"/>
          <w:szCs w:val="22"/>
        </w:rPr>
        <w:fldChar w:fldCharType="separate"/>
      </w:r>
      <w:r w:rsidR="009F704C">
        <w:rPr>
          <w:i w:val="0"/>
          <w:iCs w:val="0"/>
          <w:noProof/>
          <w:color w:val="000000" w:themeColor="text1"/>
          <w:sz w:val="22"/>
          <w:szCs w:val="22"/>
        </w:rPr>
        <w:t>3</w:t>
      </w:r>
      <w:r w:rsidRPr="00F16735">
        <w:rPr>
          <w:i w:val="0"/>
          <w:iCs w:val="0"/>
          <w:noProof/>
          <w:color w:val="000000" w:themeColor="text1"/>
          <w:sz w:val="22"/>
          <w:szCs w:val="22"/>
        </w:rPr>
        <w:fldChar w:fldCharType="end"/>
      </w:r>
      <w:r w:rsidR="00CC7B7B">
        <w:rPr>
          <w:i w:val="0"/>
          <w:iCs w:val="0"/>
          <w:noProof/>
          <w:color w:val="000000" w:themeColor="text1"/>
          <w:sz w:val="22"/>
          <w:szCs w:val="22"/>
        </w:rPr>
        <w:t>:</w:t>
      </w:r>
      <w:r w:rsidRPr="00F16735">
        <w:rPr>
          <w:i w:val="0"/>
          <w:iCs w:val="0"/>
          <w:color w:val="000000" w:themeColor="text1"/>
          <w:sz w:val="22"/>
          <w:szCs w:val="22"/>
        </w:rPr>
        <w:t xml:space="preserve"> NLU </w:t>
      </w:r>
      <w:r w:rsidR="00D40495">
        <w:rPr>
          <w:i w:val="0"/>
          <w:iCs w:val="0"/>
          <w:color w:val="000000" w:themeColor="text1"/>
          <w:sz w:val="22"/>
          <w:szCs w:val="22"/>
        </w:rPr>
        <w:t>I</w:t>
      </w:r>
      <w:r w:rsidRPr="00F16735">
        <w:rPr>
          <w:i w:val="0"/>
          <w:iCs w:val="0"/>
          <w:color w:val="000000" w:themeColor="text1"/>
          <w:sz w:val="22"/>
          <w:szCs w:val="22"/>
        </w:rPr>
        <w:t>ntent</w:t>
      </w:r>
      <w:r w:rsidR="00A80FAD" w:rsidRPr="00F16735">
        <w:rPr>
          <w:i w:val="0"/>
          <w:iCs w:val="0"/>
          <w:color w:val="000000" w:themeColor="text1"/>
          <w:sz w:val="22"/>
          <w:szCs w:val="22"/>
        </w:rPr>
        <w:t xml:space="preserve"> </w:t>
      </w:r>
      <w:r w:rsidR="00D40495">
        <w:rPr>
          <w:i w:val="0"/>
          <w:iCs w:val="0"/>
          <w:color w:val="000000" w:themeColor="text1"/>
          <w:sz w:val="22"/>
          <w:szCs w:val="22"/>
        </w:rPr>
        <w:t>D</w:t>
      </w:r>
      <w:r w:rsidR="00A80FAD" w:rsidRPr="00F16735">
        <w:rPr>
          <w:i w:val="0"/>
          <w:iCs w:val="0"/>
          <w:color w:val="000000" w:themeColor="text1"/>
          <w:sz w:val="22"/>
          <w:szCs w:val="22"/>
        </w:rPr>
        <w:t>ata</w:t>
      </w:r>
      <w:bookmarkEnd w:id="45"/>
    </w:p>
    <w:tbl>
      <w:tblPr>
        <w:tblW w:w="8359" w:type="dxa"/>
        <w:tblInd w:w="113" w:type="dxa"/>
        <w:tblBorders>
          <w:top w:val="single" w:sz="4" w:space="0" w:color="000000"/>
          <w:bottom w:val="single" w:sz="4" w:space="0" w:color="000000"/>
        </w:tblBorders>
        <w:tblLook w:val="04A0" w:firstRow="1" w:lastRow="0" w:firstColumn="1" w:lastColumn="0" w:noHBand="0" w:noVBand="1"/>
      </w:tblPr>
      <w:tblGrid>
        <w:gridCol w:w="1972"/>
        <w:gridCol w:w="4686"/>
        <w:gridCol w:w="1701"/>
      </w:tblGrid>
      <w:tr w:rsidR="00F16735" w:rsidRPr="00E354E9" w14:paraId="7064E37F" w14:textId="30CB6444" w:rsidTr="002526E8">
        <w:trPr>
          <w:trHeight w:val="288"/>
        </w:trPr>
        <w:tc>
          <w:tcPr>
            <w:tcW w:w="1972" w:type="dxa"/>
            <w:tcBorders>
              <w:top w:val="single" w:sz="12" w:space="0" w:color="000000"/>
              <w:bottom w:val="single" w:sz="12" w:space="0" w:color="000000"/>
            </w:tcBorders>
            <w:shd w:val="clear" w:color="auto" w:fill="auto"/>
            <w:noWrap/>
            <w:vAlign w:val="center"/>
            <w:hideMark/>
          </w:tcPr>
          <w:p w14:paraId="18B53CFF"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Intent</w:t>
            </w:r>
          </w:p>
        </w:tc>
        <w:tc>
          <w:tcPr>
            <w:tcW w:w="4686" w:type="dxa"/>
            <w:tcBorders>
              <w:top w:val="single" w:sz="12" w:space="0" w:color="000000"/>
              <w:bottom w:val="single" w:sz="12" w:space="0" w:color="000000"/>
            </w:tcBorders>
            <w:shd w:val="clear" w:color="auto" w:fill="auto"/>
            <w:noWrap/>
            <w:vAlign w:val="center"/>
            <w:hideMark/>
          </w:tcPr>
          <w:p w14:paraId="7BF1D25B" w14:textId="77420AC4"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c>
          <w:tcPr>
            <w:tcW w:w="1701" w:type="dxa"/>
            <w:tcBorders>
              <w:top w:val="single" w:sz="12" w:space="0" w:color="000000"/>
              <w:bottom w:val="single" w:sz="12" w:space="0" w:color="000000"/>
            </w:tcBorders>
            <w:shd w:val="clear" w:color="auto" w:fill="auto"/>
            <w:noWrap/>
            <w:vAlign w:val="center"/>
            <w:hideMark/>
          </w:tcPr>
          <w:p w14:paraId="071FF774"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r>
      <w:tr w:rsidR="00F16735" w:rsidRPr="00E354E9" w14:paraId="08330676" w14:textId="71AD15BC" w:rsidTr="00267B08">
        <w:trPr>
          <w:trHeight w:val="288"/>
        </w:trPr>
        <w:tc>
          <w:tcPr>
            <w:tcW w:w="1972" w:type="dxa"/>
            <w:tcBorders>
              <w:top w:val="single" w:sz="12" w:space="0" w:color="000000"/>
            </w:tcBorders>
            <w:shd w:val="clear" w:color="auto" w:fill="auto"/>
            <w:noWrap/>
            <w:vAlign w:val="center"/>
            <w:hideMark/>
          </w:tcPr>
          <w:p w14:paraId="69786E7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4686" w:type="dxa"/>
            <w:tcBorders>
              <w:top w:val="single" w:sz="12" w:space="0" w:color="000000"/>
              <w:bottom w:val="single" w:sz="4" w:space="0" w:color="auto"/>
            </w:tcBorders>
            <w:shd w:val="clear" w:color="auto" w:fill="auto"/>
            <w:noWrap/>
            <w:vAlign w:val="center"/>
            <w:hideMark/>
          </w:tcPr>
          <w:p w14:paraId="4A430B1F" w14:textId="77777777" w:rsidR="00267B08" w:rsidRDefault="00267B08" w:rsidP="00E354E9">
            <w:pPr>
              <w:spacing w:after="0" w:line="240" w:lineRule="auto"/>
              <w:rPr>
                <w:rFonts w:ascii="Calibri" w:eastAsia="Times New Roman" w:hAnsi="Calibri" w:cs="Calibri"/>
                <w:color w:val="000000"/>
                <w:lang w:eastAsia="en-IN"/>
              </w:rPr>
            </w:pPr>
          </w:p>
          <w:p w14:paraId="0A7DE85E" w14:textId="337C7FE4"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At the beginning of a conversation, it is expect</w:t>
            </w:r>
            <w:r w:rsidR="00A24CFF">
              <w:rPr>
                <w:rFonts w:ascii="Calibri" w:eastAsia="Times New Roman" w:hAnsi="Calibri" w:cs="Calibri"/>
                <w:color w:val="000000"/>
                <w:lang w:eastAsia="en-IN"/>
              </w:rPr>
              <w:t>ed</w:t>
            </w:r>
            <w:r>
              <w:rPr>
                <w:rFonts w:ascii="Calibri" w:eastAsia="Times New Roman" w:hAnsi="Calibri" w:cs="Calibri"/>
                <w:color w:val="000000"/>
                <w:lang w:eastAsia="en-IN"/>
              </w:rPr>
              <w:t xml:space="preserve"> that it will begin with a text that has greeting intent.</w:t>
            </w:r>
          </w:p>
          <w:p w14:paraId="4C333B86" w14:textId="6F75850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12" w:space="0" w:color="000000"/>
              <w:bottom w:val="single" w:sz="4" w:space="0" w:color="auto"/>
            </w:tcBorders>
            <w:shd w:val="clear" w:color="auto" w:fill="auto"/>
            <w:noWrap/>
            <w:vAlign w:val="center"/>
            <w:hideMark/>
          </w:tcPr>
          <w:p w14:paraId="647F718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r>
      <w:tr w:rsidR="00F16735" w:rsidRPr="00E354E9" w14:paraId="4800FD27" w14:textId="49A77D63" w:rsidTr="00267B08">
        <w:trPr>
          <w:trHeight w:val="288"/>
        </w:trPr>
        <w:tc>
          <w:tcPr>
            <w:tcW w:w="1972" w:type="dxa"/>
            <w:shd w:val="clear" w:color="auto" w:fill="auto"/>
            <w:noWrap/>
            <w:vAlign w:val="center"/>
            <w:hideMark/>
          </w:tcPr>
          <w:p w14:paraId="288B9C1C"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4686" w:type="dxa"/>
            <w:tcBorders>
              <w:top w:val="single" w:sz="4" w:space="0" w:color="auto"/>
              <w:bottom w:val="single" w:sz="4" w:space="0" w:color="auto"/>
            </w:tcBorders>
            <w:shd w:val="clear" w:color="auto" w:fill="auto"/>
            <w:noWrap/>
            <w:vAlign w:val="center"/>
            <w:hideMark/>
          </w:tcPr>
          <w:p w14:paraId="4171C349" w14:textId="77777777" w:rsidR="00267B08" w:rsidRDefault="00267B08" w:rsidP="00E354E9">
            <w:pPr>
              <w:spacing w:after="0" w:line="240" w:lineRule="auto"/>
              <w:rPr>
                <w:rFonts w:ascii="Calibri" w:eastAsia="Times New Roman" w:hAnsi="Calibri" w:cs="Calibri"/>
                <w:color w:val="000000"/>
                <w:lang w:eastAsia="en-IN"/>
              </w:rPr>
            </w:pPr>
          </w:p>
          <w:p w14:paraId="35D64470" w14:textId="62E9E136"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When</w:t>
            </w:r>
            <w:r w:rsidR="00A24CFF">
              <w:rPr>
                <w:rFonts w:ascii="Calibri" w:eastAsia="Times New Roman" w:hAnsi="Calibri" w:cs="Calibri"/>
                <w:color w:val="000000"/>
                <w:lang w:eastAsia="en-IN"/>
              </w:rPr>
              <w:t>e</w:t>
            </w:r>
            <w:r>
              <w:rPr>
                <w:rFonts w:ascii="Calibri" w:eastAsia="Times New Roman" w:hAnsi="Calibri" w:cs="Calibri"/>
                <w:color w:val="000000"/>
                <w:lang w:eastAsia="en-IN"/>
              </w:rPr>
              <w:t xml:space="preserve">ver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with intention of ending a conversation, Health Agent will use this intent and decide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next action.</w:t>
            </w:r>
          </w:p>
          <w:p w14:paraId="0EF09D57" w14:textId="1B480AE2"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3FD0CACD" w14:textId="1EED994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r>
      <w:tr w:rsidR="00F16735" w:rsidRPr="00E354E9" w14:paraId="0B8B398E" w14:textId="4CBCA280" w:rsidTr="00267B08">
        <w:trPr>
          <w:trHeight w:val="288"/>
        </w:trPr>
        <w:tc>
          <w:tcPr>
            <w:tcW w:w="1972" w:type="dxa"/>
            <w:shd w:val="clear" w:color="auto" w:fill="auto"/>
            <w:noWrap/>
            <w:vAlign w:val="center"/>
            <w:hideMark/>
          </w:tcPr>
          <w:p w14:paraId="68FCA37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4686" w:type="dxa"/>
            <w:tcBorders>
              <w:top w:val="single" w:sz="4" w:space="0" w:color="auto"/>
              <w:bottom w:val="single" w:sz="4" w:space="0" w:color="auto"/>
            </w:tcBorders>
            <w:shd w:val="clear" w:color="auto" w:fill="auto"/>
            <w:noWrap/>
            <w:vAlign w:val="center"/>
            <w:hideMark/>
          </w:tcPr>
          <w:p w14:paraId="58A4E557" w14:textId="77777777" w:rsidR="00267B08" w:rsidRDefault="00267B08" w:rsidP="00E354E9">
            <w:pPr>
              <w:spacing w:after="0" w:line="240" w:lineRule="auto"/>
              <w:rPr>
                <w:rFonts w:ascii="Calibri" w:eastAsia="Times New Roman" w:hAnsi="Calibri" w:cs="Calibri"/>
                <w:color w:val="000000"/>
                <w:lang w:eastAsia="en-IN"/>
              </w:rPr>
            </w:pPr>
          </w:p>
          <w:p w14:paraId="0A66617B" w14:textId="445DAC39"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r>
              <w:rPr>
                <w:rFonts w:ascii="Calibri" w:eastAsia="Times New Roman" w:hAnsi="Calibri" w:cs="Calibri"/>
                <w:color w:val="000000"/>
                <w:lang w:eastAsia="en-IN"/>
              </w:rPr>
              <w:t xml:space="preserve">. As </w:t>
            </w:r>
            <w:r w:rsidR="0027465B">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that informs the Health Agent that the user is healthy, this </w:t>
            </w:r>
            <w:r w:rsidR="0027465B">
              <w:rPr>
                <w:rFonts w:ascii="Calibri" w:eastAsia="Times New Roman" w:hAnsi="Calibri" w:cs="Calibri"/>
                <w:color w:val="000000"/>
                <w:lang w:eastAsia="en-IN"/>
              </w:rPr>
              <w:t>intent</w:t>
            </w:r>
            <w:r>
              <w:rPr>
                <w:rFonts w:ascii="Calibri" w:eastAsia="Times New Roman" w:hAnsi="Calibri" w:cs="Calibri"/>
                <w:color w:val="000000"/>
                <w:lang w:eastAsia="en-IN"/>
              </w:rPr>
              <w:t xml:space="preserve"> is identified and Health Agent ends the conversation with </w:t>
            </w:r>
            <w:r w:rsidR="0027465B">
              <w:rPr>
                <w:rFonts w:ascii="Calibri" w:eastAsia="Times New Roman" w:hAnsi="Calibri" w:cs="Calibri"/>
                <w:color w:val="000000"/>
                <w:lang w:eastAsia="en-IN"/>
              </w:rPr>
              <w:t xml:space="preserve">an </w:t>
            </w:r>
            <w:r>
              <w:rPr>
                <w:rFonts w:ascii="Calibri" w:eastAsia="Times New Roman" w:hAnsi="Calibri" w:cs="Calibri"/>
                <w:color w:val="000000"/>
                <w:lang w:eastAsia="en-IN"/>
              </w:rPr>
              <w:t xml:space="preserve">utterance that motivates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 to stay fit.</w:t>
            </w:r>
          </w:p>
          <w:p w14:paraId="3F183EC9" w14:textId="780C4956"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202D7917"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r>
      <w:tr w:rsidR="00F16735" w:rsidRPr="00E354E9" w14:paraId="5F6CB6C0" w14:textId="1BF7AEDF" w:rsidTr="00267B08">
        <w:trPr>
          <w:trHeight w:val="288"/>
        </w:trPr>
        <w:tc>
          <w:tcPr>
            <w:tcW w:w="1972" w:type="dxa"/>
            <w:shd w:val="clear" w:color="auto" w:fill="auto"/>
            <w:noWrap/>
            <w:vAlign w:val="center"/>
            <w:hideMark/>
          </w:tcPr>
          <w:p w14:paraId="772BBA0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4686" w:type="dxa"/>
            <w:tcBorders>
              <w:top w:val="single" w:sz="4" w:space="0" w:color="auto"/>
              <w:bottom w:val="single" w:sz="4" w:space="0" w:color="auto"/>
            </w:tcBorders>
            <w:shd w:val="clear" w:color="auto" w:fill="auto"/>
            <w:noWrap/>
            <w:vAlign w:val="center"/>
            <w:hideMark/>
          </w:tcPr>
          <w:p w14:paraId="7F1EAFCB" w14:textId="77777777" w:rsidR="00267B08" w:rsidRDefault="00267B08" w:rsidP="00E354E9">
            <w:pPr>
              <w:spacing w:after="0" w:line="240" w:lineRule="auto"/>
              <w:rPr>
                <w:rFonts w:ascii="Calibri" w:eastAsia="Times New Roman" w:hAnsi="Calibri" w:cs="Calibri"/>
                <w:color w:val="000000"/>
                <w:lang w:eastAsia="en-IN"/>
              </w:rPr>
            </w:pPr>
          </w:p>
          <w:p w14:paraId="32D8004B" w14:textId="48FF2441"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Health Agent </w:t>
            </w:r>
            <w:r w:rsidRPr="00E354E9">
              <w:rPr>
                <w:rFonts w:ascii="Calibri" w:eastAsia="Times New Roman" w:hAnsi="Calibri" w:cs="Calibri"/>
                <w:color w:val="000000"/>
                <w:lang w:eastAsia="en-IN"/>
              </w:rPr>
              <w:t xml:space="preserve">that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is </w:t>
            </w:r>
            <w:r w:rsidRPr="00E354E9">
              <w:rPr>
                <w:rFonts w:ascii="Calibri" w:eastAsia="Times New Roman" w:hAnsi="Calibri" w:cs="Calibri"/>
                <w:color w:val="000000"/>
                <w:lang w:eastAsia="en-IN"/>
              </w:rPr>
              <w:t>unhealthy</w:t>
            </w:r>
            <w:r>
              <w:rPr>
                <w:rFonts w:ascii="Calibri" w:eastAsia="Times New Roman" w:hAnsi="Calibri" w:cs="Calibri"/>
                <w:color w:val="000000"/>
                <w:lang w:eastAsia="en-IN"/>
              </w:rPr>
              <w:t xml:space="preserve">. Once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enters the text saying that the user is not well, Health Agent will start gathering information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user’s ill</w:t>
            </w:r>
            <w:r w:rsidR="0027465B">
              <w:rPr>
                <w:rFonts w:ascii="Calibri" w:eastAsia="Times New Roman" w:hAnsi="Calibri" w:cs="Calibri"/>
                <w:color w:val="000000"/>
                <w:lang w:eastAsia="en-IN"/>
              </w:rPr>
              <w:t xml:space="preserve"> </w:t>
            </w:r>
            <w:r>
              <w:rPr>
                <w:rFonts w:ascii="Calibri" w:eastAsia="Times New Roman" w:hAnsi="Calibri" w:cs="Calibri"/>
                <w:color w:val="000000"/>
                <w:lang w:eastAsia="en-IN"/>
              </w:rPr>
              <w:t>health.</w:t>
            </w:r>
          </w:p>
          <w:p w14:paraId="638C7648" w14:textId="14B65B44"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1EA29CF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r>
      <w:tr w:rsidR="00F16735" w:rsidRPr="00E354E9" w14:paraId="7B65A865" w14:textId="76C08B63" w:rsidTr="00267B08">
        <w:trPr>
          <w:trHeight w:val="288"/>
        </w:trPr>
        <w:tc>
          <w:tcPr>
            <w:tcW w:w="1972" w:type="dxa"/>
            <w:shd w:val="clear" w:color="auto" w:fill="auto"/>
            <w:noWrap/>
            <w:vAlign w:val="center"/>
            <w:hideMark/>
          </w:tcPr>
          <w:p w14:paraId="68ABC9B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4686" w:type="dxa"/>
            <w:tcBorders>
              <w:top w:val="single" w:sz="4" w:space="0" w:color="auto"/>
              <w:bottom w:val="single" w:sz="4" w:space="0" w:color="auto"/>
            </w:tcBorders>
            <w:shd w:val="clear" w:color="auto" w:fill="auto"/>
            <w:noWrap/>
            <w:vAlign w:val="center"/>
            <w:hideMark/>
          </w:tcPr>
          <w:p w14:paraId="74FDCC9C" w14:textId="77777777" w:rsidR="00267B08" w:rsidRDefault="00267B08" w:rsidP="00E354E9">
            <w:pPr>
              <w:spacing w:after="0" w:line="240" w:lineRule="auto"/>
              <w:rPr>
                <w:rFonts w:ascii="Calibri" w:eastAsia="Times New Roman" w:hAnsi="Calibri" w:cs="Calibri"/>
                <w:color w:val="000000"/>
                <w:lang w:eastAsia="en-IN"/>
              </w:rPr>
            </w:pPr>
          </w:p>
          <w:p w14:paraId="675FD4DB" w14:textId="574B0B4F"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inform symptoms</w:t>
            </w:r>
            <w:r>
              <w:rPr>
                <w:rFonts w:ascii="Calibri" w:eastAsia="Times New Roman" w:hAnsi="Calibri" w:cs="Calibri"/>
                <w:color w:val="000000"/>
                <w:lang w:eastAsia="en-IN"/>
              </w:rPr>
              <w:t>. This intent is used to extract symptoms from the entered text.</w:t>
            </w:r>
            <w:r w:rsidRPr="00E354E9">
              <w:rPr>
                <w:rFonts w:ascii="Calibri" w:eastAsia="Times New Roman" w:hAnsi="Calibri" w:cs="Calibri"/>
                <w:color w:val="000000"/>
                <w:lang w:eastAsia="en-IN"/>
              </w:rPr>
              <w:t xml:space="preserve"> </w:t>
            </w:r>
          </w:p>
          <w:p w14:paraId="2166C694" w14:textId="239006C1"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7EDCE5B7" w14:textId="0E0E2914"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r>
      <w:tr w:rsidR="00F16735" w:rsidRPr="00E354E9" w14:paraId="5ED2CBA1" w14:textId="3041530A" w:rsidTr="00267B08">
        <w:trPr>
          <w:trHeight w:val="288"/>
        </w:trPr>
        <w:tc>
          <w:tcPr>
            <w:tcW w:w="1972" w:type="dxa"/>
            <w:shd w:val="clear" w:color="auto" w:fill="auto"/>
            <w:noWrap/>
            <w:vAlign w:val="center"/>
            <w:hideMark/>
          </w:tcPr>
          <w:p w14:paraId="05FA21E8"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bot_challenge</w:t>
            </w:r>
          </w:p>
        </w:tc>
        <w:tc>
          <w:tcPr>
            <w:tcW w:w="4686" w:type="dxa"/>
            <w:tcBorders>
              <w:top w:val="single" w:sz="4" w:space="0" w:color="auto"/>
              <w:bottom w:val="single" w:sz="4" w:space="0" w:color="auto"/>
            </w:tcBorders>
            <w:shd w:val="clear" w:color="auto" w:fill="auto"/>
            <w:noWrap/>
            <w:vAlign w:val="center"/>
            <w:hideMark/>
          </w:tcPr>
          <w:p w14:paraId="484ABFF4" w14:textId="77777777" w:rsidR="00267B08" w:rsidRDefault="00267B08" w:rsidP="00E354E9">
            <w:pPr>
              <w:spacing w:after="0" w:line="240" w:lineRule="auto"/>
              <w:rPr>
                <w:rFonts w:ascii="Calibri" w:eastAsia="Times New Roman" w:hAnsi="Calibri" w:cs="Calibri"/>
                <w:color w:val="000000"/>
                <w:lang w:eastAsia="en-IN"/>
              </w:rPr>
            </w:pPr>
          </w:p>
          <w:p w14:paraId="5A2C92D3" w14:textId="479F60A0"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know about the agent</w:t>
            </w:r>
            <w:r>
              <w:rPr>
                <w:rFonts w:ascii="Calibri" w:eastAsia="Times New Roman" w:hAnsi="Calibri" w:cs="Calibri"/>
                <w:color w:val="000000"/>
                <w:lang w:eastAsia="en-IN"/>
              </w:rPr>
              <w:t xml:space="preserve">. This intent is used when a user challenges the Health Agent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agent’s identity.</w:t>
            </w:r>
          </w:p>
          <w:p w14:paraId="67F37475" w14:textId="6275BEF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01C788AB"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r>
      <w:tr w:rsidR="00F16735" w:rsidRPr="00E354E9" w14:paraId="779CA169" w14:textId="77777777" w:rsidTr="00267B08">
        <w:trPr>
          <w:trHeight w:val="288"/>
        </w:trPr>
        <w:tc>
          <w:tcPr>
            <w:tcW w:w="1972" w:type="dxa"/>
            <w:shd w:val="clear" w:color="auto" w:fill="auto"/>
            <w:noWrap/>
            <w:vAlign w:val="center"/>
          </w:tcPr>
          <w:p w14:paraId="0EBB69E5" w14:textId="0D8284B5" w:rsidR="00F16735" w:rsidRPr="00E354E9" w:rsidRDefault="00F16735" w:rsidP="00E354E9">
            <w:pPr>
              <w:spacing w:after="0" w:line="240" w:lineRule="auto"/>
              <w:rPr>
                <w:rFonts w:ascii="Calibri" w:eastAsia="Times New Roman" w:hAnsi="Calibri" w:cs="Calibri"/>
                <w:color w:val="000000"/>
                <w:lang w:eastAsia="en-IN"/>
              </w:rPr>
            </w:pPr>
            <w:r w:rsidRPr="00F16735">
              <w:rPr>
                <w:rFonts w:ascii="Calibri" w:eastAsia="Times New Roman" w:hAnsi="Calibri" w:cs="Calibri"/>
                <w:color w:val="000000"/>
                <w:lang w:eastAsia="en-IN"/>
              </w:rPr>
              <w:t>out_of_scope</w:t>
            </w:r>
          </w:p>
        </w:tc>
        <w:tc>
          <w:tcPr>
            <w:tcW w:w="4686" w:type="dxa"/>
            <w:tcBorders>
              <w:top w:val="single" w:sz="4" w:space="0" w:color="auto"/>
            </w:tcBorders>
            <w:shd w:val="clear" w:color="auto" w:fill="auto"/>
            <w:noWrap/>
            <w:vAlign w:val="center"/>
          </w:tcPr>
          <w:p w14:paraId="43A46350" w14:textId="77777777" w:rsidR="00267B08" w:rsidRDefault="00267B08" w:rsidP="00E354E9">
            <w:pPr>
              <w:spacing w:after="0" w:line="240" w:lineRule="auto"/>
              <w:rPr>
                <w:rFonts w:ascii="Calibri" w:eastAsia="Times New Roman" w:hAnsi="Calibri" w:cs="Calibri"/>
                <w:color w:val="000000"/>
                <w:lang w:eastAsia="en-IN"/>
              </w:rPr>
            </w:pPr>
          </w:p>
          <w:p w14:paraId="3A9482C5" w14:textId="76B2C7B5"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Used when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user tries to ask questions that are not within the scope of the Health Agent.</w:t>
            </w:r>
          </w:p>
          <w:p w14:paraId="46DA22A0" w14:textId="7B099B37" w:rsidR="002526E8"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tcBorders>
            <w:shd w:val="clear" w:color="auto" w:fill="auto"/>
            <w:noWrap/>
            <w:vAlign w:val="center"/>
          </w:tcPr>
          <w:p w14:paraId="396F22F3" w14:textId="4B75C05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Can you make a pizza?</w:t>
            </w:r>
          </w:p>
        </w:tc>
      </w:tr>
    </w:tbl>
    <w:p w14:paraId="1F13F866" w14:textId="77777777" w:rsidR="00E354E9" w:rsidRDefault="00E354E9" w:rsidP="007248BD"/>
    <w:p w14:paraId="631D8956" w14:textId="7C0F3264" w:rsidR="00E354E9" w:rsidRDefault="00AB3125" w:rsidP="007248BD">
      <w:r>
        <w:t xml:space="preserve">The </w:t>
      </w:r>
      <w:r w:rsidR="00E354E9">
        <w:t xml:space="preserve">NLU data </w:t>
      </w:r>
      <w:r>
        <w:t xml:space="preserve">is also used </w:t>
      </w:r>
      <w:r w:rsidR="00E354E9">
        <w:t xml:space="preserve">to train </w:t>
      </w:r>
      <w:r w:rsidR="009C307A">
        <w:t xml:space="preserve">the </w:t>
      </w:r>
      <w:r w:rsidR="00E354E9">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0F6569CE" w:rsidR="00461AC3" w:rsidRDefault="009E6117" w:rsidP="0082261E">
      <w:r>
        <w:lastRenderedPageBreak/>
        <w:t xml:space="preserve">As </w:t>
      </w:r>
      <w:r w:rsidR="001A3B25">
        <w:t>desc</w:t>
      </w:r>
      <w:r w:rsidR="00581C8B">
        <w:t>r</w:t>
      </w:r>
      <w:r w:rsidR="001A3B25">
        <w:t xml:space="preserve">ibed </w:t>
      </w:r>
      <w:r w:rsidR="0027465B">
        <w:t>by</w:t>
      </w:r>
      <w:r w:rsidR="001A3B25">
        <w:t xml:space="preserve"> </w:t>
      </w:r>
      <w:r w:rsidR="008D14CD">
        <w:fldChar w:fldCharType="begin"/>
      </w:r>
      <w:r w:rsidR="0027465B">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rsidR="008D14CD">
        <w:fldChar w:fldCharType="separate"/>
      </w:r>
      <w:r w:rsidR="0027465B">
        <w:rPr>
          <w:noProof/>
        </w:rPr>
        <w:t>Kong et al. (2021)</w:t>
      </w:r>
      <w:r w:rsidR="008D14CD">
        <w:fldChar w:fldCharType="end"/>
      </w:r>
      <w:r w:rsidR="006D465C">
        <w:t xml:space="preserve">, </w:t>
      </w:r>
      <w:r w:rsidR="007817E2">
        <w:t>e</w:t>
      </w:r>
      <w:r w:rsidR="0082261E" w:rsidRPr="0082261E">
        <w:t xml:space="preserve">ntities </w:t>
      </w:r>
      <w:r w:rsidR="0027465B">
        <w:t xml:space="preserve">in the training dataset </w:t>
      </w:r>
      <w:r w:rsidR="0082261E" w:rsidRPr="0082261E">
        <w:t xml:space="preserve">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1005C754" w14:textId="7121FCC6" w:rsidR="0092580E" w:rsidRDefault="0092580E" w:rsidP="0082261E">
      <w:r>
        <w:t>With the help of intent data, NLU understand</w:t>
      </w:r>
      <w:r w:rsidR="00A24CFF">
        <w:t>s</w:t>
      </w:r>
      <w:r>
        <w:t xml:space="preserve"> how to classify each text entered by the user</w:t>
      </w:r>
      <w:r w:rsidR="00B1031D">
        <w:t xml:space="preserve"> and drives the conversation further.</w:t>
      </w:r>
      <w:r>
        <w:t xml:space="preserve"> </w:t>
      </w:r>
    </w:p>
    <w:p w14:paraId="3FEB21F4" w14:textId="77777777" w:rsidR="00383AF3" w:rsidRDefault="00383AF3" w:rsidP="0082261E"/>
    <w:p w14:paraId="75B8294A" w14:textId="3F3349D8" w:rsidR="00461AC3" w:rsidRPr="0008423D" w:rsidRDefault="00461AC3" w:rsidP="0008423D">
      <w:pPr>
        <w:pStyle w:val="Heading3"/>
      </w:pPr>
      <w:r w:rsidRPr="0008423D">
        <w:t>Entities</w:t>
      </w:r>
    </w:p>
    <w:p w14:paraId="28EBE714" w14:textId="3D97F647" w:rsidR="00B1031D" w:rsidRDefault="0033644F" w:rsidP="0082261E">
      <w:r>
        <w:t>Entities are used to extract specific inf</w:t>
      </w:r>
      <w:r w:rsidR="00656B38">
        <w:t>or</w:t>
      </w:r>
      <w:r>
        <w:t>mation from the text entered by the user.</w:t>
      </w:r>
      <w:r w:rsidR="00656B38">
        <w:t xml:space="preserve"> </w:t>
      </w:r>
      <w:r w:rsidR="003E75EA">
        <w:t xml:space="preserve">The </w:t>
      </w:r>
      <w:r w:rsidR="004E4014">
        <w:t>Health Agent</w:t>
      </w:r>
      <w:r w:rsidR="003E75EA">
        <w:t xml:space="preserve"> has </w:t>
      </w:r>
      <w:r w:rsidR="005533E2">
        <w:t xml:space="preserve">a </w:t>
      </w:r>
      <w:r w:rsidR="003E75EA" w:rsidRPr="005533E2">
        <w:rPr>
          <w:b/>
          <w:bCs/>
        </w:rPr>
        <w:t>DISEASE</w:t>
      </w:r>
      <w:r w:rsidR="003E75EA">
        <w:t xml:space="preserve"> entity for extracting symptoms from the user’s input text.</w:t>
      </w:r>
      <w:r w:rsidR="00B1031D">
        <w:t xml:space="preserve"> </w:t>
      </w:r>
      <w:r w:rsidR="00A24CFF">
        <w:t>The s</w:t>
      </w:r>
      <w:r w:rsidR="00B1031D">
        <w:t>ystem has limited control o</w:t>
      </w:r>
      <w:r w:rsidR="00A24CFF">
        <w:t>ver</w:t>
      </w:r>
      <w:r w:rsidR="00B1031D">
        <w:t xml:space="preserve"> how a user can enter </w:t>
      </w:r>
      <w:r w:rsidR="00A24CFF">
        <w:t xml:space="preserve">the </w:t>
      </w:r>
      <w:r w:rsidR="00B1031D">
        <w:t>symptoms they are observing. Traini</w:t>
      </w:r>
      <w:r w:rsidR="00A24CFF">
        <w:t>n</w:t>
      </w:r>
      <w:r w:rsidR="00B1031D">
        <w:t xml:space="preserve">g </w:t>
      </w:r>
      <w:r w:rsidR="00A24CFF">
        <w:t xml:space="preserve">the </w:t>
      </w:r>
      <w:r w:rsidR="00B1031D">
        <w:t xml:space="preserve">NLU model by giving </w:t>
      </w:r>
      <w:r w:rsidR="00A24CFF">
        <w:t xml:space="preserve">an </w:t>
      </w:r>
      <w:r w:rsidR="00B1031D">
        <w:t>ex</w:t>
      </w:r>
      <w:r w:rsidR="00A24CFF">
        <w:t>h</w:t>
      </w:r>
      <w:r w:rsidR="00B1031D">
        <w:t xml:space="preserve">austive list of symptoms in </w:t>
      </w:r>
      <w:r w:rsidR="00A24CFF">
        <w:t xml:space="preserve">the </w:t>
      </w:r>
      <w:r w:rsidR="00B1031D">
        <w:t>healthcare domain is a resource and time</w:t>
      </w:r>
      <w:r w:rsidR="00A24CFF">
        <w:t>-</w:t>
      </w:r>
      <w:r w:rsidR="00B1031D">
        <w:t xml:space="preserve">intensive task. As explained in the transfer learning section, a pre-trained model can be used for such tasks. </w:t>
      </w:r>
      <w:r w:rsidR="00B1031D">
        <w:fldChar w:fldCharType="begin"/>
      </w:r>
      <w:r w:rsidR="00B1031D">
        <w:instrText xml:space="preserve"> ADDIN EN.CITE &lt;EndNote&gt;&lt;Cite AuthorYear="1"&gt;&lt;Author&gt;Neumann&lt;/Author&gt;&lt;Year&gt;2019&lt;/Year&gt;&lt;RecNum&gt;161&lt;/RecNum&gt;&lt;DisplayText&gt;Neumann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1031D">
        <w:fldChar w:fldCharType="separate"/>
      </w:r>
      <w:r w:rsidR="00B1031D">
        <w:rPr>
          <w:noProof/>
        </w:rPr>
        <w:t>Neumann et al. (2019)</w:t>
      </w:r>
      <w:r w:rsidR="00B1031D">
        <w:fldChar w:fldCharType="end"/>
      </w:r>
      <w:r w:rsidR="00B1031D">
        <w:t xml:space="preserve"> have explained employing </w:t>
      </w:r>
      <w:r w:rsidR="00A24CFF">
        <w:t xml:space="preserve">the </w:t>
      </w:r>
      <w:r w:rsidR="00B1031D">
        <w:t>spacy model for biomedical natural language processing. To benefit from this tra</w:t>
      </w:r>
      <w:r w:rsidR="00A24CFF">
        <w:t>n</w:t>
      </w:r>
      <w:r w:rsidR="00B1031D">
        <w:t>sfer learning approach, t</w:t>
      </w:r>
      <w:r w:rsidR="00656B38">
        <w:t>he NLP pipeline is equipped with Spacy’s en_ner_b5cdr_md model fo</w:t>
      </w:r>
      <w:r w:rsidR="00B1031D">
        <w:t xml:space="preserve">r </w:t>
      </w:r>
      <w:r w:rsidR="00A24CFF">
        <w:t xml:space="preserve">the </w:t>
      </w:r>
      <w:r w:rsidR="00B1031D">
        <w:t>named entity recognition task</w:t>
      </w:r>
      <w:r w:rsidR="00656B38">
        <w:t xml:space="preserve">. </w:t>
      </w:r>
      <w:r w:rsidR="00B1031D">
        <w:t>The model is capable of extracting disease and chemical</w:t>
      </w:r>
      <w:r w:rsidR="00656B38">
        <w:t xml:space="preserve"> </w:t>
      </w:r>
      <w:r w:rsidR="00B1031D">
        <w:t>entities from a text</w:t>
      </w:r>
      <w:r w:rsidR="00A24CFF">
        <w:t xml:space="preserve"> </w:t>
      </w:r>
      <w:r w:rsidR="00B1031D">
        <w:t>however Health Agent makes use of only disease entities.</w:t>
      </w:r>
    </w:p>
    <w:p w14:paraId="32BFCD1D" w14:textId="77777777" w:rsidR="00B1031D" w:rsidRDefault="00B1031D" w:rsidP="0082261E"/>
    <w:p w14:paraId="77B64BCD" w14:textId="7562BA51" w:rsidR="007248BD" w:rsidRPr="004E3CAD" w:rsidRDefault="007248BD" w:rsidP="00882E6C">
      <w:pPr>
        <w:pStyle w:val="Heading2"/>
      </w:pPr>
      <w:bookmarkStart w:id="46" w:name="_Toc112496574"/>
      <w:r w:rsidRPr="004E3CAD">
        <w:t xml:space="preserve">Response </w:t>
      </w:r>
      <w:r w:rsidR="00E61EA7">
        <w:t>D</w:t>
      </w:r>
      <w:r w:rsidRPr="004E3CAD">
        <w:t xml:space="preserve">ata </w:t>
      </w:r>
      <w:r w:rsidR="00E61EA7">
        <w:t>G</w:t>
      </w:r>
      <w:r w:rsidRPr="004E3CAD">
        <w:t>eneration</w:t>
      </w:r>
      <w:bookmarkEnd w:id="46"/>
    </w:p>
    <w:p w14:paraId="3889D36E" w14:textId="5390859D" w:rsidR="009C07E3" w:rsidRDefault="00B07329" w:rsidP="009C07E3">
      <w:r>
        <w:t>NLG</w:t>
      </w:r>
      <w:r w:rsidR="005958E6">
        <w:t xml:space="preserve"> is</w:t>
      </w:r>
      <w:r>
        <w:t xml:space="preserve"> responsible for </w:t>
      </w:r>
      <w:r w:rsidR="005958E6">
        <w:t xml:space="preserve">the </w:t>
      </w:r>
      <w:r>
        <w:t>generation of response</w:t>
      </w:r>
      <w:r w:rsidR="005958E6">
        <w:t>s</w:t>
      </w:r>
      <w:r w:rsidR="00464E19">
        <w:t xml:space="preserve"> and a</w:t>
      </w:r>
      <w:r w:rsidR="00C71448">
        <w:t xml:space="preserve"> response is generated based on </w:t>
      </w:r>
      <w:r w:rsidR="005958E6">
        <w:t xml:space="preserve">the </w:t>
      </w:r>
      <w:r w:rsidR="00C71448">
        <w:t>user’s input.</w:t>
      </w:r>
      <w:r w:rsidR="0056089B">
        <w:t xml:space="preserve"> </w:t>
      </w:r>
      <w:r w:rsidR="00C71448">
        <w:t xml:space="preserve"> </w:t>
      </w:r>
      <w:r w:rsidR="00464E19">
        <w:t xml:space="preserve">Health Agent makes use of template-based response generation to have better control over what kind of response the system can generate. </w:t>
      </w:r>
    </w:p>
    <w:p w14:paraId="0578B5BE" w14:textId="0CC444A0" w:rsidR="00F82CA6" w:rsidRDefault="00F82CA6" w:rsidP="00F82CA6">
      <w:r>
        <w:t>Table</w:t>
      </w:r>
      <w:r w:rsidR="000845B7">
        <w:t xml:space="preserve"> 4</w:t>
      </w:r>
      <w:r>
        <w:t xml:space="preserve"> below summarizes the respo</w:t>
      </w:r>
      <w:r w:rsidR="00581C8B">
        <w:t>ns</w:t>
      </w:r>
      <w:r>
        <w:t>es that the bot can generate</w:t>
      </w:r>
      <w:r w:rsidR="00464E19">
        <w:t xml:space="preserve"> and the purpose of each response</w:t>
      </w:r>
      <w:r>
        <w:t>:</w:t>
      </w:r>
    </w:p>
    <w:p w14:paraId="6089547D" w14:textId="77777777" w:rsidR="00D15EE6" w:rsidRDefault="00D15EE6" w:rsidP="00F82CA6"/>
    <w:p w14:paraId="737D21CF" w14:textId="709BA45D" w:rsidR="00A80FAD" w:rsidRPr="002526E8" w:rsidRDefault="00CC7B7B" w:rsidP="00CC7B7B">
      <w:pPr>
        <w:pStyle w:val="Caption"/>
        <w:keepNext/>
        <w:rPr>
          <w:i w:val="0"/>
          <w:iCs w:val="0"/>
          <w:color w:val="000000" w:themeColor="text1"/>
          <w:sz w:val="22"/>
          <w:szCs w:val="22"/>
        </w:rPr>
      </w:pPr>
      <w:r>
        <w:rPr>
          <w:i w:val="0"/>
          <w:iCs w:val="0"/>
          <w:color w:val="000000" w:themeColor="text1"/>
          <w:sz w:val="22"/>
          <w:szCs w:val="22"/>
        </w:rPr>
        <w:t xml:space="preserve">   </w:t>
      </w:r>
      <w:bookmarkStart w:id="47" w:name="_Toc112506710"/>
      <w:r w:rsidR="00A80FAD" w:rsidRPr="002526E8">
        <w:rPr>
          <w:i w:val="0"/>
          <w:iCs w:val="0"/>
          <w:color w:val="000000" w:themeColor="text1"/>
          <w:sz w:val="22"/>
          <w:szCs w:val="22"/>
        </w:rPr>
        <w:t xml:space="preserve">Table </w:t>
      </w:r>
      <w:r w:rsidR="00A80FAD" w:rsidRPr="002526E8">
        <w:rPr>
          <w:i w:val="0"/>
          <w:iCs w:val="0"/>
          <w:color w:val="000000" w:themeColor="text1"/>
          <w:sz w:val="22"/>
          <w:szCs w:val="22"/>
        </w:rPr>
        <w:fldChar w:fldCharType="begin"/>
      </w:r>
      <w:r w:rsidR="00A80FAD" w:rsidRPr="002526E8">
        <w:rPr>
          <w:i w:val="0"/>
          <w:iCs w:val="0"/>
          <w:color w:val="000000" w:themeColor="text1"/>
          <w:sz w:val="22"/>
          <w:szCs w:val="22"/>
        </w:rPr>
        <w:instrText xml:space="preserve"> SEQ Table \* ARABIC </w:instrText>
      </w:r>
      <w:r w:rsidR="00A80FAD" w:rsidRPr="002526E8">
        <w:rPr>
          <w:i w:val="0"/>
          <w:iCs w:val="0"/>
          <w:color w:val="000000" w:themeColor="text1"/>
          <w:sz w:val="22"/>
          <w:szCs w:val="22"/>
        </w:rPr>
        <w:fldChar w:fldCharType="separate"/>
      </w:r>
      <w:r w:rsidR="009F704C">
        <w:rPr>
          <w:i w:val="0"/>
          <w:iCs w:val="0"/>
          <w:noProof/>
          <w:color w:val="000000" w:themeColor="text1"/>
          <w:sz w:val="22"/>
          <w:szCs w:val="22"/>
        </w:rPr>
        <w:t>4</w:t>
      </w:r>
      <w:r w:rsidR="00A80FAD" w:rsidRPr="002526E8">
        <w:rPr>
          <w:i w:val="0"/>
          <w:iCs w:val="0"/>
          <w:noProof/>
          <w:color w:val="000000" w:themeColor="text1"/>
          <w:sz w:val="22"/>
          <w:szCs w:val="22"/>
        </w:rPr>
        <w:fldChar w:fldCharType="end"/>
      </w:r>
      <w:r w:rsidR="00A80FAD" w:rsidRPr="002526E8">
        <w:rPr>
          <w:i w:val="0"/>
          <w:iCs w:val="0"/>
          <w:color w:val="000000" w:themeColor="text1"/>
          <w:sz w:val="22"/>
          <w:szCs w:val="22"/>
        </w:rPr>
        <w:t xml:space="preserve">: NLG Resposne </w:t>
      </w:r>
      <w:r>
        <w:rPr>
          <w:i w:val="0"/>
          <w:iCs w:val="0"/>
          <w:color w:val="000000" w:themeColor="text1"/>
          <w:sz w:val="22"/>
          <w:szCs w:val="22"/>
        </w:rPr>
        <w:t>D</w:t>
      </w:r>
      <w:r w:rsidR="00A80FAD" w:rsidRPr="002526E8">
        <w:rPr>
          <w:i w:val="0"/>
          <w:iCs w:val="0"/>
          <w:color w:val="000000" w:themeColor="text1"/>
          <w:sz w:val="22"/>
          <w:szCs w:val="22"/>
        </w:rPr>
        <w:t>ata</w:t>
      </w:r>
      <w:bookmarkEnd w:id="47"/>
    </w:p>
    <w:tbl>
      <w:tblPr>
        <w:tblW w:w="8759" w:type="dxa"/>
        <w:jc w:val="center"/>
        <w:tblLook w:val="04A0" w:firstRow="1" w:lastRow="0" w:firstColumn="1" w:lastColumn="0" w:noHBand="0" w:noVBand="1"/>
      </w:tblPr>
      <w:tblGrid>
        <w:gridCol w:w="2985"/>
        <w:gridCol w:w="5774"/>
      </w:tblGrid>
      <w:tr w:rsidR="002B0263" w:rsidRPr="002B0263" w14:paraId="4DBEACB2" w14:textId="77777777" w:rsidTr="002526E8">
        <w:trPr>
          <w:trHeight w:val="288"/>
          <w:jc w:val="center"/>
        </w:trPr>
        <w:tc>
          <w:tcPr>
            <w:tcW w:w="2985" w:type="dxa"/>
            <w:tcBorders>
              <w:top w:val="single" w:sz="12" w:space="0" w:color="000000"/>
              <w:bottom w:val="single" w:sz="12" w:space="0" w:color="000000"/>
            </w:tcBorders>
            <w:shd w:val="clear" w:color="auto" w:fill="auto"/>
            <w:noWrap/>
            <w:vAlign w:val="center"/>
            <w:hideMark/>
          </w:tcPr>
          <w:p w14:paraId="740B4F45" w14:textId="7FEC2C88"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r w:rsidR="00464E19">
              <w:rPr>
                <w:rFonts w:ascii="Calibri" w:eastAsia="Times New Roman" w:hAnsi="Calibri" w:cs="Calibri"/>
                <w:color w:val="000000"/>
                <w:lang w:eastAsia="en-IN"/>
              </w:rPr>
              <w:t xml:space="preserve"> Template</w:t>
            </w:r>
          </w:p>
        </w:tc>
        <w:tc>
          <w:tcPr>
            <w:tcW w:w="5774" w:type="dxa"/>
            <w:tcBorders>
              <w:top w:val="single" w:sz="12" w:space="0" w:color="000000"/>
              <w:bottom w:val="single" w:sz="12" w:space="0" w:color="000000"/>
            </w:tcBorders>
            <w:shd w:val="clear" w:color="auto" w:fill="auto"/>
            <w:noWrap/>
            <w:vAlign w:val="center"/>
            <w:hideMark/>
          </w:tcPr>
          <w:p w14:paraId="70ECF6A3" w14:textId="026DE308" w:rsidR="002B0263" w:rsidRP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3D11C372" w14:textId="77777777" w:rsidTr="00D30432">
        <w:trPr>
          <w:trHeight w:val="288"/>
          <w:jc w:val="center"/>
        </w:trPr>
        <w:tc>
          <w:tcPr>
            <w:tcW w:w="2985" w:type="dxa"/>
            <w:tcBorders>
              <w:top w:val="single" w:sz="12" w:space="0" w:color="000000"/>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utter_greet</w:t>
            </w:r>
          </w:p>
        </w:tc>
        <w:tc>
          <w:tcPr>
            <w:tcW w:w="5774" w:type="dxa"/>
            <w:tcBorders>
              <w:top w:val="single" w:sz="12" w:space="0" w:color="000000"/>
              <w:bottom w:val="single" w:sz="4" w:space="0" w:color="auto"/>
            </w:tcBorders>
            <w:shd w:val="clear" w:color="auto" w:fill="auto"/>
            <w:noWrap/>
            <w:vAlign w:val="center"/>
            <w:hideMark/>
          </w:tcPr>
          <w:p w14:paraId="43C1C9D0" w14:textId="77777777" w:rsidR="00D15EE6" w:rsidRDefault="00D15EE6" w:rsidP="00D30432">
            <w:pPr>
              <w:spacing w:after="0" w:line="240" w:lineRule="auto"/>
              <w:rPr>
                <w:rFonts w:ascii="Calibri" w:eastAsia="Times New Roman" w:hAnsi="Calibri" w:cs="Calibri"/>
                <w:color w:val="000000"/>
                <w:lang w:eastAsia="en-IN"/>
              </w:rPr>
            </w:pPr>
          </w:p>
          <w:p w14:paraId="09892DF7" w14:textId="3154C20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greets the </w:t>
            </w:r>
            <w:r w:rsidR="004E4014">
              <w:rPr>
                <w:rFonts w:ascii="Calibri" w:eastAsia="Times New Roman" w:hAnsi="Calibri" w:cs="Calibri"/>
                <w:color w:val="000000"/>
                <w:lang w:eastAsia="en-IN"/>
              </w:rPr>
              <w:t>agent</w:t>
            </w:r>
            <w:r>
              <w:rPr>
                <w:rFonts w:ascii="Calibri" w:eastAsia="Times New Roman" w:hAnsi="Calibri" w:cs="Calibri"/>
                <w:color w:val="000000"/>
                <w:lang w:eastAsia="en-IN"/>
              </w:rPr>
              <w:t>, the system generates a greeting response as defined by this intent.</w:t>
            </w:r>
          </w:p>
          <w:p w14:paraId="7BE28B95" w14:textId="0514C9AA"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52C3C350" w14:textId="77777777" w:rsidTr="00D30432">
        <w:trPr>
          <w:trHeight w:val="288"/>
          <w:jc w:val="center"/>
        </w:trPr>
        <w:tc>
          <w:tcPr>
            <w:tcW w:w="2985" w:type="dxa"/>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utter_healthy_bye</w:t>
            </w:r>
          </w:p>
        </w:tc>
        <w:tc>
          <w:tcPr>
            <w:tcW w:w="5774" w:type="dxa"/>
            <w:tcBorders>
              <w:top w:val="single" w:sz="4" w:space="0" w:color="auto"/>
              <w:bottom w:val="single" w:sz="4" w:space="0" w:color="auto"/>
            </w:tcBorders>
            <w:shd w:val="clear" w:color="auto" w:fill="auto"/>
            <w:noWrap/>
            <w:vAlign w:val="center"/>
            <w:hideMark/>
          </w:tcPr>
          <w:p w14:paraId="3EA8DFFD" w14:textId="77777777" w:rsidR="00D15EE6" w:rsidRDefault="00D15EE6" w:rsidP="00D30432">
            <w:pPr>
              <w:spacing w:after="0" w:line="240" w:lineRule="auto"/>
              <w:rPr>
                <w:rFonts w:ascii="Calibri" w:eastAsia="Times New Roman" w:hAnsi="Calibri" w:cs="Calibri"/>
                <w:color w:val="000000"/>
                <w:lang w:eastAsia="en-IN"/>
              </w:rPr>
            </w:pPr>
          </w:p>
          <w:p w14:paraId="55B7BE85" w14:textId="0180A79E"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enters a text intending that the user is feeling healthy, the </w:t>
            </w:r>
            <w:r w:rsidR="004E4014">
              <w:rPr>
                <w:rFonts w:ascii="Calibri" w:eastAsia="Times New Roman" w:hAnsi="Calibri" w:cs="Calibri"/>
                <w:color w:val="000000"/>
                <w:lang w:eastAsia="en-IN"/>
              </w:rPr>
              <w:t>agent</w:t>
            </w:r>
            <w:r>
              <w:rPr>
                <w:rFonts w:ascii="Calibri" w:eastAsia="Times New Roman" w:hAnsi="Calibri" w:cs="Calibri"/>
                <w:color w:val="000000"/>
                <w:lang w:eastAsia="en-IN"/>
              </w:rPr>
              <w:t xml:space="preserve"> generates a response using this template</w:t>
            </w:r>
            <w:r w:rsidR="002526E8">
              <w:rPr>
                <w:rFonts w:ascii="Calibri" w:eastAsia="Times New Roman" w:hAnsi="Calibri" w:cs="Calibri"/>
                <w:color w:val="000000"/>
                <w:lang w:eastAsia="en-IN"/>
              </w:rPr>
              <w:t>.</w:t>
            </w:r>
          </w:p>
          <w:p w14:paraId="74F76AA9" w14:textId="4EEC2E44"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7584E800" w14:textId="77777777" w:rsidTr="00D30432">
        <w:trPr>
          <w:trHeight w:val="288"/>
          <w:jc w:val="center"/>
        </w:trPr>
        <w:tc>
          <w:tcPr>
            <w:tcW w:w="2985" w:type="dxa"/>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utter_unhealth_bye</w:t>
            </w:r>
          </w:p>
        </w:tc>
        <w:tc>
          <w:tcPr>
            <w:tcW w:w="5774" w:type="dxa"/>
            <w:tcBorders>
              <w:top w:val="single" w:sz="4" w:space="0" w:color="auto"/>
              <w:bottom w:val="single" w:sz="4" w:space="0" w:color="auto"/>
            </w:tcBorders>
            <w:shd w:val="clear" w:color="auto" w:fill="auto"/>
            <w:noWrap/>
            <w:vAlign w:val="center"/>
            <w:hideMark/>
          </w:tcPr>
          <w:p w14:paraId="42682C38" w14:textId="77777777" w:rsidR="00D15EE6" w:rsidRDefault="00D15EE6" w:rsidP="00D30432">
            <w:pPr>
              <w:spacing w:after="0" w:line="240" w:lineRule="auto"/>
              <w:rPr>
                <w:rFonts w:ascii="Calibri" w:eastAsia="Times New Roman" w:hAnsi="Calibri" w:cs="Calibri"/>
                <w:color w:val="000000"/>
                <w:lang w:eastAsia="en-IN"/>
              </w:rPr>
            </w:pPr>
          </w:p>
          <w:p w14:paraId="3EDA11DD"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Health Agent intend to end a conversation with an unhealthy patient, the system will generate a response based on this template.</w:t>
            </w:r>
          </w:p>
          <w:p w14:paraId="2556298E" w14:textId="56E23362"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B9B5168" w14:textId="77777777" w:rsidTr="00D30432">
        <w:trPr>
          <w:trHeight w:val="288"/>
          <w:jc w:val="center"/>
        </w:trPr>
        <w:tc>
          <w:tcPr>
            <w:tcW w:w="2985" w:type="dxa"/>
            <w:shd w:val="clear" w:color="auto" w:fill="auto"/>
            <w:noWrap/>
            <w:vAlign w:val="center"/>
            <w:hideMark/>
          </w:tcPr>
          <w:p w14:paraId="06C549C8" w14:textId="77777777" w:rsidR="002B0263" w:rsidRPr="00464E19" w:rsidRDefault="002B0263" w:rsidP="002B0263">
            <w:pPr>
              <w:spacing w:after="0" w:line="240" w:lineRule="auto"/>
              <w:rPr>
                <w:rFonts w:ascii="Calibri" w:eastAsia="Times New Roman" w:hAnsi="Calibri" w:cs="Calibri"/>
                <w:color w:val="000000"/>
                <w:lang w:eastAsia="en-IN"/>
              </w:rPr>
            </w:pPr>
            <w:r w:rsidRPr="00464E19">
              <w:rPr>
                <w:rFonts w:ascii="Calibri" w:eastAsia="Times New Roman" w:hAnsi="Calibri" w:cs="Calibri"/>
                <w:color w:val="000000"/>
                <w:lang w:eastAsia="en-IN"/>
              </w:rPr>
              <w:t>utter_goodbye</w:t>
            </w:r>
            <w:r w:rsidRPr="00464E19">
              <w:rPr>
                <w:rFonts w:ascii="Calibri" w:eastAsia="Times New Roman" w:hAnsi="Calibri" w:cs="Calibri"/>
                <w:color w:val="000000"/>
                <w:sz w:val="16"/>
                <w:szCs w:val="16"/>
                <w:lang w:eastAsia="en-IN"/>
              </w:rPr>
              <w:t> </w:t>
            </w:r>
          </w:p>
        </w:tc>
        <w:tc>
          <w:tcPr>
            <w:tcW w:w="5774" w:type="dxa"/>
            <w:tcBorders>
              <w:top w:val="single" w:sz="4" w:space="0" w:color="auto"/>
              <w:bottom w:val="single" w:sz="4" w:space="0" w:color="auto"/>
            </w:tcBorders>
            <w:shd w:val="clear" w:color="auto" w:fill="auto"/>
            <w:noWrap/>
            <w:vAlign w:val="center"/>
            <w:hideMark/>
          </w:tcPr>
          <w:p w14:paraId="7A87E042" w14:textId="77777777" w:rsidR="00D15EE6" w:rsidRDefault="00D15EE6" w:rsidP="00D30432">
            <w:pPr>
              <w:spacing w:after="0" w:line="240" w:lineRule="auto"/>
              <w:rPr>
                <w:rFonts w:ascii="Calibri" w:eastAsia="Times New Roman" w:hAnsi="Calibri" w:cs="Calibri"/>
                <w:color w:val="000000"/>
                <w:lang w:eastAsia="en-IN"/>
              </w:rPr>
            </w:pPr>
          </w:p>
          <w:p w14:paraId="4A9F2884"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wants to end the conversation abruptly, the system will generate a response based on this template</w:t>
            </w:r>
            <w:r w:rsidR="002526E8">
              <w:rPr>
                <w:rFonts w:ascii="Calibri" w:eastAsia="Times New Roman" w:hAnsi="Calibri" w:cs="Calibri"/>
                <w:color w:val="000000"/>
                <w:lang w:eastAsia="en-IN"/>
              </w:rPr>
              <w:t>.</w:t>
            </w:r>
          </w:p>
          <w:p w14:paraId="59AC21D8" w14:textId="00D82298"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AC17A2E" w14:textId="77777777" w:rsidTr="00D30432">
        <w:trPr>
          <w:trHeight w:val="276"/>
          <w:jc w:val="center"/>
        </w:trPr>
        <w:tc>
          <w:tcPr>
            <w:tcW w:w="2985" w:type="dxa"/>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lastRenderedPageBreak/>
              <w:t>utter_ask_disease</w:t>
            </w:r>
          </w:p>
        </w:tc>
        <w:tc>
          <w:tcPr>
            <w:tcW w:w="5774" w:type="dxa"/>
            <w:tcBorders>
              <w:top w:val="single" w:sz="4" w:space="0" w:color="auto"/>
              <w:bottom w:val="single" w:sz="4" w:space="0" w:color="auto"/>
            </w:tcBorders>
            <w:shd w:val="clear" w:color="auto" w:fill="auto"/>
            <w:noWrap/>
            <w:vAlign w:val="center"/>
            <w:hideMark/>
          </w:tcPr>
          <w:p w14:paraId="7D0C2D4D" w14:textId="77777777" w:rsidR="00D15EE6" w:rsidRDefault="00D15EE6" w:rsidP="00D30432">
            <w:pPr>
              <w:spacing w:after="0" w:line="240" w:lineRule="auto"/>
              <w:rPr>
                <w:rFonts w:ascii="Calibri" w:eastAsia="Times New Roman" w:hAnsi="Calibri" w:cs="Calibri"/>
                <w:color w:val="000000"/>
                <w:lang w:eastAsia="en-IN"/>
              </w:rPr>
            </w:pPr>
          </w:p>
          <w:p w14:paraId="4ED05923"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Once the Health Agent identifies that the user is unhealthy, it will use this template for generating a response to ask the user the symptoms user is observing.</w:t>
            </w:r>
          </w:p>
          <w:p w14:paraId="1322D7E7" w14:textId="29F876D9"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0ABBE6E3" w14:textId="77777777" w:rsidTr="00D30432">
        <w:trPr>
          <w:trHeight w:val="288"/>
          <w:jc w:val="center"/>
        </w:trPr>
        <w:tc>
          <w:tcPr>
            <w:tcW w:w="2985" w:type="dxa"/>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utter_repeat_information</w:t>
            </w:r>
          </w:p>
        </w:tc>
        <w:tc>
          <w:tcPr>
            <w:tcW w:w="5774" w:type="dxa"/>
            <w:tcBorders>
              <w:top w:val="single" w:sz="4" w:space="0" w:color="auto"/>
              <w:bottom w:val="single" w:sz="4" w:space="0" w:color="auto"/>
            </w:tcBorders>
            <w:shd w:val="clear" w:color="auto" w:fill="auto"/>
            <w:noWrap/>
            <w:vAlign w:val="center"/>
            <w:hideMark/>
          </w:tcPr>
          <w:p w14:paraId="539305ED" w14:textId="77777777" w:rsidR="00D15EE6" w:rsidRDefault="00D15EE6" w:rsidP="00D30432">
            <w:pPr>
              <w:spacing w:after="0" w:line="240" w:lineRule="auto"/>
              <w:rPr>
                <w:rFonts w:ascii="Calibri" w:eastAsia="Times New Roman" w:hAnsi="Calibri" w:cs="Calibri"/>
                <w:color w:val="000000"/>
                <w:lang w:eastAsia="en-IN"/>
              </w:rPr>
            </w:pPr>
          </w:p>
          <w:p w14:paraId="379E7B87"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After collecting all the information from a user, the system will use this template to display the gathered information to the user </w:t>
            </w:r>
            <w:r w:rsidR="005372F6">
              <w:rPr>
                <w:rFonts w:ascii="Calibri" w:eastAsia="Times New Roman" w:hAnsi="Calibri" w:cs="Calibri"/>
                <w:color w:val="000000"/>
                <w:lang w:eastAsia="en-IN"/>
              </w:rPr>
              <w:t>as an acknowledgement.</w:t>
            </w:r>
            <w:r>
              <w:rPr>
                <w:rFonts w:ascii="Calibri" w:eastAsia="Times New Roman" w:hAnsi="Calibri" w:cs="Calibri"/>
                <w:color w:val="000000"/>
                <w:lang w:eastAsia="en-IN"/>
              </w:rPr>
              <w:t xml:space="preserve"> </w:t>
            </w:r>
          </w:p>
          <w:p w14:paraId="5FB0550E" w14:textId="333C9EA2"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542BCA87" w14:textId="77777777" w:rsidTr="00D30432">
        <w:trPr>
          <w:trHeight w:val="288"/>
          <w:jc w:val="center"/>
        </w:trPr>
        <w:tc>
          <w:tcPr>
            <w:tcW w:w="2985" w:type="dxa"/>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utter_iamabot</w:t>
            </w:r>
          </w:p>
        </w:tc>
        <w:tc>
          <w:tcPr>
            <w:tcW w:w="5774" w:type="dxa"/>
            <w:tcBorders>
              <w:top w:val="single" w:sz="4" w:space="0" w:color="auto"/>
              <w:bottom w:val="single" w:sz="4" w:space="0" w:color="auto"/>
            </w:tcBorders>
            <w:shd w:val="clear" w:color="auto" w:fill="auto"/>
            <w:noWrap/>
            <w:vAlign w:val="center"/>
            <w:hideMark/>
          </w:tcPr>
          <w:p w14:paraId="63A4120B" w14:textId="77777777" w:rsidR="00D15EE6" w:rsidRDefault="00D15EE6" w:rsidP="00D30432">
            <w:pPr>
              <w:spacing w:after="0" w:line="240" w:lineRule="auto"/>
              <w:rPr>
                <w:rFonts w:ascii="Calibri" w:eastAsia="Times New Roman" w:hAnsi="Calibri" w:cs="Calibri"/>
                <w:color w:val="000000"/>
                <w:lang w:eastAsia="en-IN"/>
              </w:rPr>
            </w:pPr>
          </w:p>
          <w:p w14:paraId="0B50FCD3"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asks about the system or challenges the system’s identity, this template is used to generate a response and </w:t>
            </w:r>
            <w:r w:rsidR="001D2970">
              <w:rPr>
                <w:rFonts w:ascii="Calibri" w:eastAsia="Times New Roman" w:hAnsi="Calibri" w:cs="Calibri"/>
                <w:color w:val="000000"/>
                <w:lang w:eastAsia="en-IN"/>
              </w:rPr>
              <w:t>provide Health Agent’s introduction.</w:t>
            </w:r>
          </w:p>
          <w:p w14:paraId="292D914C" w14:textId="13E9CC58"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6DFE3177" w14:textId="77777777" w:rsidTr="00D30432">
        <w:trPr>
          <w:trHeight w:val="288"/>
          <w:jc w:val="center"/>
        </w:trPr>
        <w:tc>
          <w:tcPr>
            <w:tcW w:w="2985" w:type="dxa"/>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utter_out_of_scope</w:t>
            </w:r>
          </w:p>
        </w:tc>
        <w:tc>
          <w:tcPr>
            <w:tcW w:w="5774" w:type="dxa"/>
            <w:tcBorders>
              <w:top w:val="single" w:sz="4" w:space="0" w:color="auto"/>
              <w:bottom w:val="single" w:sz="4" w:space="0" w:color="auto"/>
            </w:tcBorders>
            <w:shd w:val="clear" w:color="auto" w:fill="auto"/>
            <w:noWrap/>
            <w:vAlign w:val="center"/>
            <w:hideMark/>
          </w:tcPr>
          <w:p w14:paraId="66636EFE" w14:textId="77777777" w:rsidR="00D15EE6" w:rsidRDefault="00D15EE6" w:rsidP="00D30432">
            <w:pPr>
              <w:spacing w:after="0" w:line="240" w:lineRule="auto"/>
              <w:rPr>
                <w:rFonts w:ascii="Calibri" w:eastAsia="Times New Roman" w:hAnsi="Calibri" w:cs="Calibri"/>
                <w:color w:val="000000"/>
                <w:lang w:eastAsia="en-IN"/>
              </w:rPr>
            </w:pPr>
          </w:p>
          <w:p w14:paraId="4171CD35" w14:textId="19054377" w:rsidR="002526E8"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 user might be tempted to play with the </w:t>
            </w:r>
            <w:r w:rsidR="004E4014">
              <w:rPr>
                <w:rFonts w:ascii="Calibri" w:eastAsia="Times New Roman" w:hAnsi="Calibri" w:cs="Calibri"/>
                <w:color w:val="000000"/>
                <w:lang w:eastAsia="en-IN"/>
              </w:rPr>
              <w:t>agent</w:t>
            </w:r>
            <w:r>
              <w:rPr>
                <w:rFonts w:ascii="Calibri" w:eastAsia="Times New Roman" w:hAnsi="Calibri" w:cs="Calibri"/>
                <w:color w:val="000000"/>
                <w:lang w:eastAsia="en-IN"/>
              </w:rPr>
              <w:t xml:space="preserve"> and ask random questions. Health Agent is a  task-oriented </w:t>
            </w:r>
            <w:r w:rsidR="004E4014">
              <w:rPr>
                <w:rFonts w:ascii="Calibri" w:eastAsia="Times New Roman" w:hAnsi="Calibri" w:cs="Calibri"/>
                <w:color w:val="000000"/>
                <w:lang w:eastAsia="en-IN"/>
              </w:rPr>
              <w:t>conversational agent</w:t>
            </w:r>
            <w:r>
              <w:rPr>
                <w:rFonts w:ascii="Calibri" w:eastAsia="Times New Roman" w:hAnsi="Calibri" w:cs="Calibri"/>
                <w:color w:val="000000"/>
                <w:lang w:eastAsia="en-IN"/>
              </w:rPr>
              <w:t xml:space="preserve"> and cannot serve random requests. This template is used to politely inform the user about the system’s inability to handle random requests.</w:t>
            </w:r>
          </w:p>
          <w:p w14:paraId="020752C0" w14:textId="3CFFEE9D"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74413FA" w14:textId="77777777" w:rsidTr="00D30432">
        <w:trPr>
          <w:trHeight w:val="288"/>
          <w:jc w:val="center"/>
        </w:trPr>
        <w:tc>
          <w:tcPr>
            <w:tcW w:w="2985" w:type="dxa"/>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utter_please_rephrase</w:t>
            </w:r>
          </w:p>
        </w:tc>
        <w:tc>
          <w:tcPr>
            <w:tcW w:w="5774" w:type="dxa"/>
            <w:tcBorders>
              <w:top w:val="single" w:sz="4" w:space="0" w:color="auto"/>
              <w:bottom w:val="single" w:sz="4" w:space="0" w:color="auto"/>
            </w:tcBorders>
            <w:shd w:val="clear" w:color="auto" w:fill="auto"/>
            <w:noWrap/>
            <w:vAlign w:val="center"/>
            <w:hideMark/>
          </w:tcPr>
          <w:p w14:paraId="6B42B6CE" w14:textId="77777777" w:rsidR="00D15EE6" w:rsidRDefault="00D15EE6" w:rsidP="00D30432">
            <w:pPr>
              <w:spacing w:after="0" w:line="240" w:lineRule="auto"/>
              <w:rPr>
                <w:rFonts w:ascii="Calibri" w:eastAsia="Times New Roman" w:hAnsi="Calibri" w:cs="Calibri"/>
                <w:color w:val="000000"/>
                <w:lang w:eastAsia="en-IN"/>
              </w:rPr>
            </w:pPr>
          </w:p>
          <w:p w14:paraId="637E46DA" w14:textId="77777777" w:rsidR="002526E8"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The text entered by a user might be ambiguous and the NLU model may assign multiple intents with similar confidence to more than one intent. In such scenarios, this template is used to ask </w:t>
            </w:r>
            <w:r w:rsidR="00CD62AD">
              <w:rPr>
                <w:rFonts w:ascii="Calibri" w:eastAsia="Times New Roman" w:hAnsi="Calibri" w:cs="Calibri"/>
                <w:color w:val="000000"/>
                <w:lang w:eastAsia="en-IN"/>
              </w:rPr>
              <w:t xml:space="preserve">the user </w:t>
            </w:r>
            <w:r>
              <w:rPr>
                <w:rFonts w:ascii="Calibri" w:eastAsia="Times New Roman" w:hAnsi="Calibri" w:cs="Calibri"/>
                <w:color w:val="000000"/>
                <w:lang w:eastAsia="en-IN"/>
              </w:rPr>
              <w:t>to rep</w:t>
            </w:r>
            <w:r w:rsidR="00A27B9A">
              <w:rPr>
                <w:rFonts w:ascii="Calibri" w:eastAsia="Times New Roman" w:hAnsi="Calibri" w:cs="Calibri"/>
                <w:color w:val="000000"/>
                <w:lang w:eastAsia="en-IN"/>
              </w:rPr>
              <w:t>hr</w:t>
            </w:r>
            <w:r>
              <w:rPr>
                <w:rFonts w:ascii="Calibri" w:eastAsia="Times New Roman" w:hAnsi="Calibri" w:cs="Calibri"/>
                <w:color w:val="000000"/>
                <w:lang w:eastAsia="en-IN"/>
              </w:rPr>
              <w:t>ase the inputs.</w:t>
            </w:r>
          </w:p>
          <w:p w14:paraId="1D2F3655" w14:textId="45DA51BB"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26151A96" w14:textId="77777777" w:rsidTr="00D30432">
        <w:trPr>
          <w:trHeight w:val="288"/>
          <w:jc w:val="center"/>
        </w:trPr>
        <w:tc>
          <w:tcPr>
            <w:tcW w:w="2985" w:type="dxa"/>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utter_submit</w:t>
            </w:r>
          </w:p>
        </w:tc>
        <w:tc>
          <w:tcPr>
            <w:tcW w:w="5774" w:type="dxa"/>
            <w:tcBorders>
              <w:top w:val="single" w:sz="4" w:space="0" w:color="auto"/>
              <w:bottom w:val="single" w:sz="4" w:space="0" w:color="auto"/>
            </w:tcBorders>
            <w:shd w:val="clear" w:color="auto" w:fill="auto"/>
            <w:noWrap/>
            <w:vAlign w:val="center"/>
            <w:hideMark/>
          </w:tcPr>
          <w:p w14:paraId="3E1F42A8" w14:textId="77777777" w:rsidR="00D15EE6" w:rsidRDefault="00D15EE6" w:rsidP="00D30432">
            <w:pPr>
              <w:spacing w:after="0" w:line="240" w:lineRule="auto"/>
              <w:rPr>
                <w:rFonts w:ascii="Calibri" w:eastAsia="Times New Roman" w:hAnsi="Calibri" w:cs="Calibri"/>
                <w:color w:val="000000"/>
                <w:lang w:eastAsia="en-IN"/>
              </w:rPr>
            </w:pPr>
          </w:p>
          <w:p w14:paraId="50AC54F9" w14:textId="680DE05E" w:rsidR="002526E8" w:rsidRDefault="00CD62AD"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Once the Health Agent has finished collecting the data, the </w:t>
            </w:r>
            <w:r w:rsidR="004E4014">
              <w:rPr>
                <w:rFonts w:ascii="Calibri" w:eastAsia="Times New Roman" w:hAnsi="Calibri" w:cs="Calibri"/>
                <w:color w:val="000000"/>
                <w:lang w:eastAsia="en-IN"/>
              </w:rPr>
              <w:t>Health Agent</w:t>
            </w:r>
            <w:r>
              <w:rPr>
                <w:rFonts w:ascii="Calibri" w:eastAsia="Times New Roman" w:hAnsi="Calibri" w:cs="Calibri"/>
                <w:color w:val="000000"/>
                <w:lang w:eastAsia="en-IN"/>
              </w:rPr>
              <w:t xml:space="preserve"> keeps the user informed about the progress with text generated from this template.</w:t>
            </w:r>
          </w:p>
          <w:p w14:paraId="4463071F" w14:textId="7E7103D1"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657DAAB7" w14:textId="77777777" w:rsidTr="00D30432">
        <w:trPr>
          <w:trHeight w:val="288"/>
          <w:jc w:val="center"/>
        </w:trPr>
        <w:tc>
          <w:tcPr>
            <w:tcW w:w="2985" w:type="dxa"/>
            <w:tcBorders>
              <w:bottom w:val="single" w:sz="4" w:space="0" w:color="000000"/>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action_predict_disease</w:t>
            </w:r>
          </w:p>
        </w:tc>
        <w:tc>
          <w:tcPr>
            <w:tcW w:w="5774" w:type="dxa"/>
            <w:tcBorders>
              <w:top w:val="single" w:sz="4" w:space="0" w:color="auto"/>
              <w:bottom w:val="single" w:sz="4" w:space="0" w:color="000000"/>
            </w:tcBorders>
            <w:shd w:val="clear" w:color="auto" w:fill="auto"/>
            <w:noWrap/>
            <w:vAlign w:val="center"/>
            <w:hideMark/>
          </w:tcPr>
          <w:p w14:paraId="356C3995" w14:textId="77777777" w:rsidR="00D15EE6" w:rsidRDefault="00D15EE6" w:rsidP="002B0263">
            <w:pPr>
              <w:spacing w:after="0" w:line="240" w:lineRule="auto"/>
              <w:rPr>
                <w:rFonts w:ascii="Calibri" w:eastAsia="Times New Roman" w:hAnsi="Calibri" w:cs="Calibri"/>
                <w:color w:val="000000"/>
                <w:lang w:eastAsia="en-IN"/>
              </w:rPr>
            </w:pPr>
          </w:p>
          <w:p w14:paraId="2B77EFF0" w14:textId="77777777" w:rsidR="002B0263" w:rsidRDefault="00CD62AD"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is a response generated using custom actions and it is used to display matched disease information to the user.</w:t>
            </w:r>
          </w:p>
          <w:p w14:paraId="14B7AD3D" w14:textId="7E44AB98" w:rsidR="00D15EE6" w:rsidRPr="002B0263" w:rsidRDefault="00D15EE6" w:rsidP="002B0263">
            <w:pPr>
              <w:spacing w:after="0" w:line="240" w:lineRule="auto"/>
              <w:rPr>
                <w:rFonts w:ascii="Calibri" w:eastAsia="Times New Roman" w:hAnsi="Calibri" w:cs="Calibri"/>
                <w:color w:val="000000"/>
                <w:lang w:eastAsia="en-IN"/>
              </w:rPr>
            </w:pPr>
          </w:p>
        </w:tc>
      </w:tr>
    </w:tbl>
    <w:p w14:paraId="7B47FC5D" w14:textId="2079ED47" w:rsidR="002B0263" w:rsidRDefault="002B0263" w:rsidP="009C07E3"/>
    <w:p w14:paraId="009074C5" w14:textId="72F5D6F3" w:rsidR="00A24CFF" w:rsidRDefault="00BD272D" w:rsidP="009C07E3">
      <w:r>
        <w:t xml:space="preserve">Following is an example of the </w:t>
      </w:r>
      <w:r w:rsidRPr="00BD272D">
        <w:t>utter_howareyou</w:t>
      </w:r>
      <w:r>
        <w:t xml:space="preserve"> response template. As it has two texts, Rasa NLG picks one during the execution and thus can add variety to its responses.</w:t>
      </w:r>
    </w:p>
    <w:p w14:paraId="1A4EC9B9" w14:textId="77777777" w:rsidR="00BD272D" w:rsidRPr="00BD272D" w:rsidRDefault="00BD272D" w:rsidP="00BD272D">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BD272D">
        <w:rPr>
          <w:rFonts w:ascii="Cascadia Code" w:eastAsia="Times New Roman" w:hAnsi="Cascadia Code" w:cs="Times New Roman"/>
          <w:color w:val="000000" w:themeColor="text1"/>
          <w:sz w:val="18"/>
          <w:szCs w:val="18"/>
          <w:shd w:val="clear" w:color="auto" w:fill="FFFFFF"/>
          <w:lang w:eastAsia="en-IN"/>
        </w:rPr>
        <w:t>utter_howareyou:</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doing today?"</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feeling today?"</w:t>
      </w:r>
    </w:p>
    <w:p w14:paraId="43F1AC5B" w14:textId="77777777" w:rsidR="00BD272D" w:rsidRDefault="00BD272D" w:rsidP="009C07E3"/>
    <w:p w14:paraId="4BBA4649" w14:textId="2B13FAD0" w:rsidR="007248BD" w:rsidRPr="004E3CAD" w:rsidRDefault="007248BD" w:rsidP="00882E6C">
      <w:pPr>
        <w:pStyle w:val="Heading2"/>
      </w:pPr>
      <w:bookmarkStart w:id="48" w:name="_Toc112496575"/>
      <w:r w:rsidRPr="004E3CAD">
        <w:t>Dialogue Data Generation</w:t>
      </w:r>
      <w:bookmarkEnd w:id="48"/>
    </w:p>
    <w:p w14:paraId="4CD98452" w14:textId="385B1CBF" w:rsidR="007C7EA9" w:rsidRDefault="00AC7310" w:rsidP="006E0B65">
      <w:r>
        <w:t>Dialogue management data consists of stories and rules for understa</w:t>
      </w:r>
      <w:r w:rsidR="00901956">
        <w:t>n</w:t>
      </w:r>
      <w:r>
        <w:t xml:space="preserve">ding </w:t>
      </w:r>
      <w:r w:rsidR="005C400C">
        <w:t xml:space="preserve">the </w:t>
      </w:r>
      <w:r>
        <w:t xml:space="preserve">conversation flow between </w:t>
      </w:r>
      <w:r w:rsidR="002176C6">
        <w:t xml:space="preserve">the </w:t>
      </w:r>
      <w:r w:rsidR="004C01A9">
        <w:t xml:space="preserve">user and </w:t>
      </w:r>
      <w:r w:rsidR="002176C6">
        <w:t xml:space="preserve">the </w:t>
      </w:r>
      <w:r w:rsidR="004C01A9">
        <w:t xml:space="preserve">bot. </w:t>
      </w:r>
    </w:p>
    <w:p w14:paraId="1E558C53" w14:textId="64679087" w:rsidR="00461AC3" w:rsidRDefault="00461AC3" w:rsidP="0008423D">
      <w:pPr>
        <w:pStyle w:val="Heading3"/>
      </w:pPr>
      <w:r w:rsidRPr="00461AC3">
        <w:lastRenderedPageBreak/>
        <w:t>Stories</w:t>
      </w:r>
    </w:p>
    <w:p w14:paraId="74207331" w14:textId="03FAAC35" w:rsidR="00A24CFF" w:rsidRPr="00A24CFF" w:rsidRDefault="00A24CFF" w:rsidP="00A24CFF">
      <w:r>
        <w:t xml:space="preserve">The Health Agent is designed to handle two major types of conversational flows. One flow handles </w:t>
      </w:r>
      <w:r w:rsidR="00B51F60">
        <w:t xml:space="preserve">the </w:t>
      </w:r>
      <w:r>
        <w:t xml:space="preserve">conversation between a healthy patient and the </w:t>
      </w:r>
      <w:r w:rsidR="004E4014">
        <w:t>agent</w:t>
      </w:r>
      <w:r>
        <w:t xml:space="preserve"> while the other handles </w:t>
      </w:r>
      <w:r w:rsidR="00B51F60">
        <w:t xml:space="preserve">the </w:t>
      </w:r>
      <w:r>
        <w:t xml:space="preserve">flow between an unhealthy patient and the </w:t>
      </w:r>
      <w:r w:rsidR="004E4014">
        <w:t>agent</w:t>
      </w:r>
      <w:r>
        <w:t>. Both flows include the use of different intents and actions and forms(optionally).</w:t>
      </w:r>
    </w:p>
    <w:p w14:paraId="4490906D" w14:textId="59641B66" w:rsidR="005958E6" w:rsidRDefault="005958E6" w:rsidP="006E0B65">
      <w:r>
        <w:t>Table</w:t>
      </w:r>
      <w:r w:rsidR="000845B7">
        <w:t xml:space="preserve"> 5</w:t>
      </w:r>
      <w:r>
        <w:t xml:space="preserve"> below summarizes the flexible conversation flows that the bot can handle:</w:t>
      </w:r>
    </w:p>
    <w:p w14:paraId="27D408BD" w14:textId="1D9002C5" w:rsidR="009B5301" w:rsidRPr="00A24CFF" w:rsidRDefault="009B5301" w:rsidP="00A24CFF">
      <w:pPr>
        <w:pStyle w:val="Caption"/>
        <w:keepNext/>
        <w:rPr>
          <w:i w:val="0"/>
          <w:iCs w:val="0"/>
          <w:color w:val="000000" w:themeColor="text1"/>
          <w:sz w:val="22"/>
          <w:szCs w:val="22"/>
        </w:rPr>
      </w:pPr>
      <w:bookmarkStart w:id="49" w:name="_Toc112506711"/>
      <w:r w:rsidRPr="00A24CFF">
        <w:rPr>
          <w:i w:val="0"/>
          <w:iCs w:val="0"/>
          <w:color w:val="000000" w:themeColor="text1"/>
          <w:sz w:val="22"/>
          <w:szCs w:val="22"/>
        </w:rPr>
        <w:t xml:space="preserve">Table </w:t>
      </w:r>
      <w:r w:rsidRPr="00A24CFF">
        <w:rPr>
          <w:i w:val="0"/>
          <w:iCs w:val="0"/>
          <w:color w:val="000000" w:themeColor="text1"/>
          <w:sz w:val="22"/>
          <w:szCs w:val="22"/>
        </w:rPr>
        <w:fldChar w:fldCharType="begin"/>
      </w:r>
      <w:r w:rsidRPr="00A24CFF">
        <w:rPr>
          <w:i w:val="0"/>
          <w:iCs w:val="0"/>
          <w:color w:val="000000" w:themeColor="text1"/>
          <w:sz w:val="22"/>
          <w:szCs w:val="22"/>
        </w:rPr>
        <w:instrText xml:space="preserve"> SEQ Table \* ARABIC </w:instrText>
      </w:r>
      <w:r w:rsidRPr="00A24CFF">
        <w:rPr>
          <w:i w:val="0"/>
          <w:iCs w:val="0"/>
          <w:color w:val="000000" w:themeColor="text1"/>
          <w:sz w:val="22"/>
          <w:szCs w:val="22"/>
        </w:rPr>
        <w:fldChar w:fldCharType="separate"/>
      </w:r>
      <w:r w:rsidR="009F704C">
        <w:rPr>
          <w:i w:val="0"/>
          <w:iCs w:val="0"/>
          <w:noProof/>
          <w:color w:val="000000" w:themeColor="text1"/>
          <w:sz w:val="22"/>
          <w:szCs w:val="22"/>
        </w:rPr>
        <w:t>5</w:t>
      </w:r>
      <w:r w:rsidRPr="00A24CFF">
        <w:rPr>
          <w:i w:val="0"/>
          <w:iCs w:val="0"/>
          <w:noProof/>
          <w:color w:val="000000" w:themeColor="text1"/>
          <w:sz w:val="22"/>
          <w:szCs w:val="22"/>
        </w:rPr>
        <w:fldChar w:fldCharType="end"/>
      </w:r>
      <w:r w:rsidRPr="00A24CFF">
        <w:rPr>
          <w:i w:val="0"/>
          <w:iCs w:val="0"/>
          <w:color w:val="000000" w:themeColor="text1"/>
          <w:sz w:val="22"/>
          <w:szCs w:val="22"/>
        </w:rPr>
        <w:t xml:space="preserve">: Story </w:t>
      </w:r>
      <w:r w:rsidR="00CC7B7B">
        <w:rPr>
          <w:i w:val="0"/>
          <w:iCs w:val="0"/>
          <w:color w:val="000000" w:themeColor="text1"/>
          <w:sz w:val="22"/>
          <w:szCs w:val="22"/>
        </w:rPr>
        <w:t>D</w:t>
      </w:r>
      <w:r w:rsidR="00A80FAD" w:rsidRPr="00A24CFF">
        <w:rPr>
          <w:i w:val="0"/>
          <w:iCs w:val="0"/>
          <w:color w:val="000000" w:themeColor="text1"/>
          <w:sz w:val="22"/>
          <w:szCs w:val="22"/>
        </w:rPr>
        <w:t xml:space="preserve">ata </w:t>
      </w:r>
      <w:r w:rsidRPr="00A24CFF">
        <w:rPr>
          <w:i w:val="0"/>
          <w:iCs w:val="0"/>
          <w:color w:val="000000" w:themeColor="text1"/>
          <w:sz w:val="22"/>
          <w:szCs w:val="22"/>
        </w:rPr>
        <w:t>for DM</w:t>
      </w:r>
      <w:bookmarkEnd w:id="49"/>
    </w:p>
    <w:tbl>
      <w:tblPr>
        <w:tblW w:w="8990" w:type="dxa"/>
        <w:tblInd w:w="113" w:type="dxa"/>
        <w:tblBorders>
          <w:top w:val="single" w:sz="4" w:space="0" w:color="auto"/>
          <w:bottom w:val="single" w:sz="4" w:space="0" w:color="auto"/>
        </w:tblBorders>
        <w:tblLook w:val="04A0" w:firstRow="1" w:lastRow="0" w:firstColumn="1" w:lastColumn="0" w:noHBand="0" w:noVBand="1"/>
      </w:tblPr>
      <w:tblGrid>
        <w:gridCol w:w="3550"/>
        <w:gridCol w:w="5440"/>
      </w:tblGrid>
      <w:tr w:rsidR="002B0263" w:rsidRPr="002B0263" w14:paraId="6A9BBFA3" w14:textId="77777777" w:rsidTr="002526E8">
        <w:trPr>
          <w:trHeight w:val="288"/>
        </w:trPr>
        <w:tc>
          <w:tcPr>
            <w:tcW w:w="3550" w:type="dxa"/>
            <w:tcBorders>
              <w:top w:val="single" w:sz="12" w:space="0" w:color="000000"/>
              <w:bottom w:val="single" w:sz="12" w:space="0" w:color="000000"/>
            </w:tcBorders>
            <w:shd w:val="clear" w:color="auto" w:fill="auto"/>
            <w:noWrap/>
            <w:vAlign w:val="center"/>
            <w:hideMark/>
          </w:tcPr>
          <w:p w14:paraId="0B5B9A1D" w14:textId="63E3E753"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r w:rsidR="00A24CFF">
              <w:rPr>
                <w:rFonts w:ascii="Calibri" w:eastAsia="Times New Roman" w:hAnsi="Calibri" w:cs="Calibri"/>
                <w:color w:val="000000"/>
                <w:lang w:eastAsia="en-IN"/>
              </w:rPr>
              <w:t xml:space="preserve"> Name</w:t>
            </w:r>
          </w:p>
        </w:tc>
        <w:tc>
          <w:tcPr>
            <w:tcW w:w="5440" w:type="dxa"/>
            <w:tcBorders>
              <w:top w:val="single" w:sz="12" w:space="0" w:color="000000"/>
              <w:bottom w:val="single" w:sz="12" w:space="0" w:color="000000"/>
            </w:tcBorders>
            <w:shd w:val="clear" w:color="auto" w:fill="auto"/>
            <w:noWrap/>
            <w:vAlign w:val="center"/>
            <w:hideMark/>
          </w:tcPr>
          <w:p w14:paraId="54340474" w14:textId="1B4942E6"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0DE23E09" w14:textId="77777777" w:rsidTr="002526E8">
        <w:trPr>
          <w:trHeight w:val="288"/>
        </w:trPr>
        <w:tc>
          <w:tcPr>
            <w:tcW w:w="3550" w:type="dxa"/>
            <w:tcBorders>
              <w:top w:val="single" w:sz="12" w:space="0" w:color="000000"/>
            </w:tcBorders>
            <w:shd w:val="clear" w:color="auto" w:fill="auto"/>
            <w:noWrap/>
            <w:vAlign w:val="center"/>
            <w:hideMark/>
          </w:tcPr>
          <w:p w14:paraId="7413C6D3" w14:textId="1D0C1744"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single" w:sz="12" w:space="0" w:color="000000"/>
            </w:tcBorders>
            <w:shd w:val="clear" w:color="auto" w:fill="auto"/>
            <w:noWrap/>
            <w:vAlign w:val="center"/>
            <w:hideMark/>
          </w:tcPr>
          <w:p w14:paraId="2C90294B" w14:textId="77777777" w:rsidR="00A24CFF" w:rsidRDefault="00A24CFF"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story represents a Health Agent’s conversation with a healthy user and does not ask the user for symptoms and in the end, motivates the user to stay fit.</w:t>
            </w:r>
          </w:p>
          <w:p w14:paraId="35BF7B19" w14:textId="0B252F31" w:rsidR="00916721" w:rsidRPr="002B0263" w:rsidRDefault="00916721" w:rsidP="00D30432">
            <w:pPr>
              <w:spacing w:after="0" w:line="240" w:lineRule="auto"/>
              <w:rPr>
                <w:rFonts w:ascii="Calibri" w:eastAsia="Times New Roman" w:hAnsi="Calibri" w:cs="Calibri"/>
                <w:color w:val="000000"/>
                <w:lang w:eastAsia="en-IN"/>
              </w:rPr>
            </w:pPr>
          </w:p>
        </w:tc>
      </w:tr>
      <w:tr w:rsidR="002B0263" w:rsidRPr="002B0263" w14:paraId="07F3A873" w14:textId="77777777" w:rsidTr="00A24CFF">
        <w:trPr>
          <w:trHeight w:val="288"/>
        </w:trPr>
        <w:tc>
          <w:tcPr>
            <w:tcW w:w="3550" w:type="dxa"/>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shd w:val="clear" w:color="auto" w:fill="auto"/>
            <w:noWrap/>
            <w:vAlign w:val="center"/>
            <w:hideMark/>
          </w:tcPr>
          <w:p w14:paraId="345DA79B" w14:textId="6CE3FB68"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This story represents a Health Agent’s conversation with an unhealthy user. It makes use of </w:t>
            </w:r>
            <w:r w:rsidR="006E5618">
              <w:rPr>
                <w:rFonts w:ascii="Calibri" w:eastAsia="Times New Roman" w:hAnsi="Calibri" w:cs="Calibri"/>
                <w:color w:val="000000"/>
                <w:lang w:eastAsia="en-IN"/>
              </w:rPr>
              <w:t>the R</w:t>
            </w:r>
            <w:r>
              <w:rPr>
                <w:rFonts w:ascii="Calibri" w:eastAsia="Times New Roman" w:hAnsi="Calibri" w:cs="Calibri"/>
                <w:color w:val="000000"/>
                <w:lang w:eastAsia="en-IN"/>
              </w:rPr>
              <w:t>asa forms for gathering symptoms and handling out-of-context information during the information gathering.</w:t>
            </w:r>
          </w:p>
        </w:tc>
      </w:tr>
    </w:tbl>
    <w:p w14:paraId="2E1C8CDF" w14:textId="64B77595" w:rsidR="002B0263" w:rsidRDefault="002B0263">
      <w:pPr>
        <w:rPr>
          <w:b/>
          <w:bCs/>
        </w:rPr>
      </w:pPr>
    </w:p>
    <w:p w14:paraId="4BF1304A" w14:textId="6A3EB5EE" w:rsidR="00461AC3" w:rsidRPr="0008423D" w:rsidRDefault="00461AC3" w:rsidP="0008423D">
      <w:pPr>
        <w:pStyle w:val="Heading3"/>
      </w:pPr>
      <w:r w:rsidRPr="0008423D">
        <w:t>Rules</w:t>
      </w:r>
    </w:p>
    <w:p w14:paraId="069FE42D" w14:textId="3C521F62" w:rsidR="00EC46D0" w:rsidRDefault="00A24CFF" w:rsidP="005958E6">
      <w:r>
        <w:t>Rasa rules help in handling strict one-turn conversations. Below mentioned rules are added to Health Agent’s DM model so that whenever a user seeks information that is covered by the rule, they get a reply even when the context of the conversation is different from the current flow.</w:t>
      </w:r>
    </w:p>
    <w:p w14:paraId="4F97879A" w14:textId="131E8DA6" w:rsidR="005958E6" w:rsidRDefault="005958E6" w:rsidP="005958E6">
      <w:r>
        <w:t xml:space="preserve">Table </w:t>
      </w:r>
      <w:r w:rsidR="000845B7">
        <w:t xml:space="preserve">6 </w:t>
      </w:r>
      <w:r>
        <w:t>summarizes the strict conversation flows the bot can handle</w:t>
      </w:r>
      <w:r w:rsidR="000845B7">
        <w:t>.</w:t>
      </w:r>
    </w:p>
    <w:p w14:paraId="162CD852" w14:textId="77777777" w:rsidR="00916721" w:rsidRDefault="00916721" w:rsidP="005958E6"/>
    <w:p w14:paraId="3C66D611" w14:textId="241F2A10" w:rsidR="00A80FAD" w:rsidRPr="00A24CFF" w:rsidRDefault="00A80FAD" w:rsidP="00AF07C5">
      <w:pPr>
        <w:pStyle w:val="Caption"/>
        <w:keepNext/>
        <w:rPr>
          <w:i w:val="0"/>
          <w:iCs w:val="0"/>
          <w:noProof/>
          <w:color w:val="auto"/>
          <w:sz w:val="22"/>
          <w:szCs w:val="22"/>
        </w:rPr>
      </w:pPr>
      <w:bookmarkStart w:id="50" w:name="_Toc112506712"/>
      <w:r w:rsidRPr="00A24CFF">
        <w:rPr>
          <w:i w:val="0"/>
          <w:iCs w:val="0"/>
          <w:color w:val="auto"/>
          <w:sz w:val="22"/>
          <w:szCs w:val="22"/>
        </w:rPr>
        <w:t xml:space="preserve">Table </w:t>
      </w:r>
      <w:r w:rsidRPr="00A24CFF">
        <w:rPr>
          <w:i w:val="0"/>
          <w:iCs w:val="0"/>
          <w:color w:val="auto"/>
          <w:sz w:val="22"/>
          <w:szCs w:val="22"/>
        </w:rPr>
        <w:fldChar w:fldCharType="begin"/>
      </w:r>
      <w:r w:rsidRPr="00A24CFF">
        <w:rPr>
          <w:i w:val="0"/>
          <w:iCs w:val="0"/>
          <w:color w:val="auto"/>
          <w:sz w:val="22"/>
          <w:szCs w:val="22"/>
        </w:rPr>
        <w:instrText xml:space="preserve"> SEQ Table \* ARABIC </w:instrText>
      </w:r>
      <w:r w:rsidRPr="00A24CFF">
        <w:rPr>
          <w:i w:val="0"/>
          <w:iCs w:val="0"/>
          <w:color w:val="auto"/>
          <w:sz w:val="22"/>
          <w:szCs w:val="22"/>
        </w:rPr>
        <w:fldChar w:fldCharType="separate"/>
      </w:r>
      <w:r w:rsidR="009F704C">
        <w:rPr>
          <w:i w:val="0"/>
          <w:iCs w:val="0"/>
          <w:noProof/>
          <w:color w:val="auto"/>
          <w:sz w:val="22"/>
          <w:szCs w:val="22"/>
        </w:rPr>
        <w:t>6</w:t>
      </w:r>
      <w:r w:rsidRPr="00A24CFF">
        <w:rPr>
          <w:i w:val="0"/>
          <w:iCs w:val="0"/>
          <w:noProof/>
          <w:color w:val="auto"/>
          <w:sz w:val="22"/>
          <w:szCs w:val="22"/>
        </w:rPr>
        <w:fldChar w:fldCharType="end"/>
      </w:r>
      <w:r w:rsidR="001618E0" w:rsidRPr="00A24CFF">
        <w:rPr>
          <w:i w:val="0"/>
          <w:iCs w:val="0"/>
          <w:noProof/>
          <w:color w:val="auto"/>
          <w:sz w:val="22"/>
          <w:szCs w:val="22"/>
        </w:rPr>
        <w:t xml:space="preserve">: </w:t>
      </w:r>
      <w:r w:rsidR="001618E0" w:rsidRPr="00A24CFF">
        <w:rPr>
          <w:i w:val="0"/>
          <w:iCs w:val="0"/>
          <w:color w:val="auto"/>
          <w:sz w:val="22"/>
          <w:szCs w:val="22"/>
        </w:rPr>
        <w:t>Rule Data for DM</w:t>
      </w:r>
      <w:bookmarkEnd w:id="50"/>
    </w:p>
    <w:tbl>
      <w:tblPr>
        <w:tblW w:w="9350" w:type="dxa"/>
        <w:tblLook w:val="04A0" w:firstRow="1" w:lastRow="0" w:firstColumn="1" w:lastColumn="0" w:noHBand="0" w:noVBand="1"/>
      </w:tblPr>
      <w:tblGrid>
        <w:gridCol w:w="4258"/>
        <w:gridCol w:w="5092"/>
      </w:tblGrid>
      <w:tr w:rsidR="00AF07C5" w:rsidRPr="00EC46D0" w14:paraId="4044E748" w14:textId="77777777" w:rsidTr="002526E8">
        <w:trPr>
          <w:trHeight w:val="288"/>
        </w:trPr>
        <w:tc>
          <w:tcPr>
            <w:tcW w:w="4258" w:type="dxa"/>
            <w:tcBorders>
              <w:top w:val="single" w:sz="12" w:space="0" w:color="auto"/>
              <w:bottom w:val="single" w:sz="12" w:space="0" w:color="auto"/>
            </w:tcBorders>
            <w:shd w:val="clear" w:color="auto" w:fill="auto"/>
            <w:noWrap/>
            <w:vAlign w:val="center"/>
            <w:hideMark/>
          </w:tcPr>
          <w:p w14:paraId="5EE56229" w14:textId="782064E6" w:rsidR="002B0263" w:rsidRPr="00EC46D0" w:rsidRDefault="00EC46D0" w:rsidP="009F2E86">
            <w:pPr>
              <w:spacing w:after="0" w:line="360" w:lineRule="auto"/>
              <w:rPr>
                <w:lang w:eastAsia="en-IN"/>
              </w:rPr>
            </w:pPr>
            <w:r w:rsidRPr="00EC46D0">
              <w:rPr>
                <w:lang w:eastAsia="en-IN"/>
              </w:rPr>
              <w:t>Rule Name</w:t>
            </w:r>
          </w:p>
        </w:tc>
        <w:tc>
          <w:tcPr>
            <w:tcW w:w="5092" w:type="dxa"/>
            <w:tcBorders>
              <w:top w:val="single" w:sz="12" w:space="0" w:color="auto"/>
              <w:bottom w:val="single" w:sz="12" w:space="0" w:color="auto"/>
            </w:tcBorders>
            <w:shd w:val="clear" w:color="auto" w:fill="auto"/>
            <w:noWrap/>
            <w:vAlign w:val="center"/>
            <w:hideMark/>
          </w:tcPr>
          <w:p w14:paraId="20F3B3C9" w14:textId="70633927" w:rsidR="002B0263" w:rsidRPr="00EC46D0" w:rsidRDefault="00EC46D0" w:rsidP="009F2E86">
            <w:pPr>
              <w:spacing w:after="0" w:line="360" w:lineRule="auto"/>
              <w:rPr>
                <w:lang w:eastAsia="en-IN"/>
              </w:rPr>
            </w:pPr>
            <w:r w:rsidRPr="00EC46D0">
              <w:rPr>
                <w:lang w:eastAsia="en-IN"/>
              </w:rPr>
              <w:t>Conversational Flow</w:t>
            </w:r>
          </w:p>
        </w:tc>
      </w:tr>
      <w:tr w:rsidR="00EC46D0" w:rsidRPr="00EC46D0" w14:paraId="125F7F45" w14:textId="77777777" w:rsidTr="00D30432">
        <w:trPr>
          <w:trHeight w:val="288"/>
        </w:trPr>
        <w:tc>
          <w:tcPr>
            <w:tcW w:w="4258" w:type="dxa"/>
            <w:tcBorders>
              <w:top w:val="single" w:sz="12" w:space="0" w:color="auto"/>
            </w:tcBorders>
            <w:shd w:val="clear" w:color="auto" w:fill="auto"/>
            <w:noWrap/>
            <w:vAlign w:val="center"/>
          </w:tcPr>
          <w:p w14:paraId="192AE409" w14:textId="011461B3" w:rsidR="00EC46D0" w:rsidRPr="00EC46D0" w:rsidRDefault="00EC46D0" w:rsidP="009F2E86">
            <w:pPr>
              <w:spacing w:after="0" w:line="276" w:lineRule="auto"/>
              <w:rPr>
                <w:lang w:eastAsia="en-IN"/>
              </w:rPr>
            </w:pPr>
            <w:r w:rsidRPr="00EC46D0">
              <w:rPr>
                <w:lang w:eastAsia="en-IN"/>
              </w:rPr>
              <w:t>Utter goodbye anytime the user says goodbye</w:t>
            </w:r>
          </w:p>
        </w:tc>
        <w:tc>
          <w:tcPr>
            <w:tcW w:w="5092" w:type="dxa"/>
            <w:tcBorders>
              <w:top w:val="single" w:sz="12" w:space="0" w:color="auto"/>
              <w:bottom w:val="single" w:sz="4" w:space="0" w:color="auto"/>
            </w:tcBorders>
            <w:shd w:val="clear" w:color="auto" w:fill="auto"/>
            <w:noWrap/>
            <w:vAlign w:val="center"/>
          </w:tcPr>
          <w:p w14:paraId="6A072A4E" w14:textId="77777777" w:rsidR="00916721" w:rsidRDefault="00916721" w:rsidP="00D30432">
            <w:pPr>
              <w:spacing w:after="0" w:line="276" w:lineRule="auto"/>
              <w:rPr>
                <w:lang w:eastAsia="en-IN"/>
              </w:rPr>
            </w:pPr>
          </w:p>
          <w:p w14:paraId="5DF5CECE" w14:textId="77777777" w:rsidR="00A24CFF" w:rsidRDefault="00A24CFF" w:rsidP="00D30432">
            <w:pPr>
              <w:spacing w:after="0" w:line="276" w:lineRule="auto"/>
              <w:rPr>
                <w:lang w:eastAsia="en-IN"/>
              </w:rPr>
            </w:pPr>
            <w:r>
              <w:rPr>
                <w:lang w:eastAsia="en-IN"/>
              </w:rPr>
              <w:t>A user can say bye anytime during the conversation indicating the user wants to end the conversation. This rule handles such scenarios.</w:t>
            </w:r>
          </w:p>
          <w:p w14:paraId="1D7AFD98" w14:textId="308AF56B" w:rsidR="00916721" w:rsidRPr="00EC46D0" w:rsidRDefault="00916721" w:rsidP="00D30432">
            <w:pPr>
              <w:spacing w:after="0" w:line="276" w:lineRule="auto"/>
              <w:rPr>
                <w:lang w:eastAsia="en-IN"/>
              </w:rPr>
            </w:pPr>
          </w:p>
        </w:tc>
      </w:tr>
      <w:tr w:rsidR="00EC46D0" w:rsidRPr="00EC46D0" w14:paraId="77F75863" w14:textId="77777777" w:rsidTr="00D30432">
        <w:trPr>
          <w:trHeight w:val="288"/>
        </w:trPr>
        <w:tc>
          <w:tcPr>
            <w:tcW w:w="4258" w:type="dxa"/>
            <w:shd w:val="clear" w:color="auto" w:fill="auto"/>
            <w:noWrap/>
            <w:vAlign w:val="center"/>
            <w:hideMark/>
          </w:tcPr>
          <w:p w14:paraId="2E699704" w14:textId="124AAF4B" w:rsidR="00EC46D0" w:rsidRPr="00EC46D0" w:rsidRDefault="00EC46D0" w:rsidP="009F2E86">
            <w:pPr>
              <w:spacing w:after="0" w:line="276" w:lineRule="auto"/>
              <w:rPr>
                <w:lang w:eastAsia="en-IN"/>
              </w:rPr>
            </w:pPr>
            <w:r w:rsidRPr="00EC46D0">
              <w:rPr>
                <w:lang w:eastAsia="en-IN"/>
              </w:rPr>
              <w:t xml:space="preserve">Utter bot information anytime </w:t>
            </w:r>
            <w:r w:rsidR="00A24CFF">
              <w:rPr>
                <w:lang w:eastAsia="en-IN"/>
              </w:rPr>
              <w:t xml:space="preserve">the </w:t>
            </w:r>
            <w:r w:rsidRPr="00EC46D0">
              <w:rPr>
                <w:lang w:eastAsia="en-IN"/>
              </w:rPr>
              <w:t xml:space="preserve">user asks about </w:t>
            </w:r>
            <w:r w:rsidR="00A24CFF">
              <w:rPr>
                <w:lang w:eastAsia="en-IN"/>
              </w:rPr>
              <w:t xml:space="preserve">the </w:t>
            </w:r>
            <w:r w:rsidRPr="00EC46D0">
              <w:rPr>
                <w:lang w:eastAsia="en-IN"/>
              </w:rPr>
              <w:t>bot</w:t>
            </w:r>
          </w:p>
        </w:tc>
        <w:tc>
          <w:tcPr>
            <w:tcW w:w="5092" w:type="dxa"/>
            <w:tcBorders>
              <w:top w:val="single" w:sz="4" w:space="0" w:color="auto"/>
              <w:bottom w:val="single" w:sz="4" w:space="0" w:color="auto"/>
            </w:tcBorders>
            <w:shd w:val="clear" w:color="auto" w:fill="auto"/>
            <w:noWrap/>
            <w:vAlign w:val="center"/>
            <w:hideMark/>
          </w:tcPr>
          <w:p w14:paraId="7A0FAA01" w14:textId="77777777" w:rsidR="00916721" w:rsidRDefault="00916721" w:rsidP="00D30432">
            <w:pPr>
              <w:spacing w:after="0" w:line="276" w:lineRule="auto"/>
              <w:rPr>
                <w:lang w:eastAsia="en-IN"/>
              </w:rPr>
            </w:pPr>
          </w:p>
          <w:p w14:paraId="4EB929F2" w14:textId="77777777" w:rsidR="00A24CFF" w:rsidRDefault="00A24CFF" w:rsidP="00D30432">
            <w:pPr>
              <w:spacing w:after="0" w:line="276" w:lineRule="auto"/>
              <w:rPr>
                <w:lang w:eastAsia="en-IN"/>
              </w:rPr>
            </w:pPr>
            <w:r>
              <w:rPr>
                <w:lang w:eastAsia="en-IN"/>
              </w:rPr>
              <w:t>A user may wish to ask for information about the Health Agent anytime during the conversation and this rule will handle the case.</w:t>
            </w:r>
          </w:p>
          <w:p w14:paraId="23D33079" w14:textId="637D086D" w:rsidR="00916721" w:rsidRPr="00EC46D0" w:rsidRDefault="00916721" w:rsidP="00D30432">
            <w:pPr>
              <w:spacing w:after="0" w:line="276" w:lineRule="auto"/>
              <w:rPr>
                <w:lang w:eastAsia="en-IN"/>
              </w:rPr>
            </w:pPr>
          </w:p>
        </w:tc>
      </w:tr>
      <w:tr w:rsidR="00EC46D0" w:rsidRPr="00EC46D0" w14:paraId="0D2B71F1" w14:textId="77777777" w:rsidTr="00D30432">
        <w:trPr>
          <w:trHeight w:val="276"/>
        </w:trPr>
        <w:tc>
          <w:tcPr>
            <w:tcW w:w="4258" w:type="dxa"/>
            <w:shd w:val="clear" w:color="auto" w:fill="auto"/>
            <w:noWrap/>
            <w:vAlign w:val="center"/>
            <w:hideMark/>
          </w:tcPr>
          <w:p w14:paraId="6706C446" w14:textId="77777777" w:rsidR="00EC46D0" w:rsidRPr="00EC46D0" w:rsidRDefault="00EC46D0" w:rsidP="009F2E86">
            <w:pPr>
              <w:spacing w:after="0" w:line="276" w:lineRule="auto"/>
              <w:rPr>
                <w:lang w:eastAsia="en-IN"/>
              </w:rPr>
            </w:pPr>
            <w:r w:rsidRPr="00EC46D0">
              <w:rPr>
                <w:lang w:eastAsia="en-IN"/>
              </w:rPr>
              <w:t>Handle out-of-scope intents</w:t>
            </w:r>
          </w:p>
        </w:tc>
        <w:tc>
          <w:tcPr>
            <w:tcW w:w="5092" w:type="dxa"/>
            <w:tcBorders>
              <w:top w:val="single" w:sz="4" w:space="0" w:color="auto"/>
              <w:bottom w:val="single" w:sz="4" w:space="0" w:color="auto"/>
            </w:tcBorders>
            <w:shd w:val="clear" w:color="auto" w:fill="auto"/>
            <w:noWrap/>
            <w:vAlign w:val="center"/>
            <w:hideMark/>
          </w:tcPr>
          <w:p w14:paraId="1DD7C5CF" w14:textId="77777777" w:rsidR="00916721" w:rsidRDefault="00916721" w:rsidP="00D30432">
            <w:pPr>
              <w:spacing w:after="0" w:line="276" w:lineRule="auto"/>
              <w:rPr>
                <w:lang w:eastAsia="en-IN"/>
              </w:rPr>
            </w:pPr>
          </w:p>
          <w:p w14:paraId="25BD1FE3" w14:textId="659A31EF" w:rsidR="00A24CFF" w:rsidRDefault="00A24CFF" w:rsidP="00D30432">
            <w:pPr>
              <w:spacing w:after="0" w:line="276" w:lineRule="auto"/>
              <w:rPr>
                <w:lang w:eastAsia="en-IN"/>
              </w:rPr>
            </w:pPr>
            <w:r>
              <w:rPr>
                <w:lang w:eastAsia="en-IN"/>
              </w:rPr>
              <w:t xml:space="preserve">A user may get tempted to play with the </w:t>
            </w:r>
            <w:r w:rsidR="004E4014">
              <w:rPr>
                <w:lang w:eastAsia="en-IN"/>
              </w:rPr>
              <w:t>agent</w:t>
            </w:r>
            <w:r>
              <w:rPr>
                <w:lang w:eastAsia="en-IN"/>
              </w:rPr>
              <w:t xml:space="preserve"> and ask the information not intended to handle by the Health Agent. The Health Agent inform</w:t>
            </w:r>
            <w:r w:rsidR="00005434">
              <w:rPr>
                <w:lang w:eastAsia="en-IN"/>
              </w:rPr>
              <w:t>s</w:t>
            </w:r>
            <w:r>
              <w:rPr>
                <w:lang w:eastAsia="en-IN"/>
              </w:rPr>
              <w:t xml:space="preserve"> the user about its shortcomings</w:t>
            </w:r>
            <w:r w:rsidR="00005434">
              <w:rPr>
                <w:lang w:eastAsia="en-IN"/>
              </w:rPr>
              <w:t xml:space="preserve"> using this rule</w:t>
            </w:r>
            <w:r>
              <w:rPr>
                <w:lang w:eastAsia="en-IN"/>
              </w:rPr>
              <w:t xml:space="preserve">.  </w:t>
            </w:r>
          </w:p>
          <w:p w14:paraId="09A4AA71" w14:textId="73DAA371" w:rsidR="00916721" w:rsidRPr="00EC46D0" w:rsidRDefault="00916721" w:rsidP="00D30432">
            <w:pPr>
              <w:spacing w:after="0" w:line="276" w:lineRule="auto"/>
              <w:rPr>
                <w:lang w:eastAsia="en-IN"/>
              </w:rPr>
            </w:pPr>
          </w:p>
        </w:tc>
      </w:tr>
      <w:tr w:rsidR="00EC46D0" w:rsidRPr="00EC46D0" w14:paraId="7C30BE87" w14:textId="77777777" w:rsidTr="00D30432">
        <w:trPr>
          <w:trHeight w:val="288"/>
        </w:trPr>
        <w:tc>
          <w:tcPr>
            <w:tcW w:w="4258" w:type="dxa"/>
            <w:shd w:val="clear" w:color="auto" w:fill="auto"/>
            <w:noWrap/>
            <w:vAlign w:val="center"/>
            <w:hideMark/>
          </w:tcPr>
          <w:p w14:paraId="56BEE990" w14:textId="77777777" w:rsidR="00EC46D0" w:rsidRPr="00EC46D0" w:rsidRDefault="00EC46D0" w:rsidP="009F2E86">
            <w:pPr>
              <w:spacing w:after="0" w:line="276" w:lineRule="auto"/>
              <w:rPr>
                <w:lang w:eastAsia="en-IN"/>
              </w:rPr>
            </w:pPr>
            <w:r w:rsidRPr="00EC46D0">
              <w:rPr>
                <w:lang w:eastAsia="en-IN"/>
              </w:rPr>
              <w:lastRenderedPageBreak/>
              <w:t>Ask the user to rephrase the ambiguous text</w:t>
            </w:r>
          </w:p>
        </w:tc>
        <w:tc>
          <w:tcPr>
            <w:tcW w:w="5092" w:type="dxa"/>
            <w:tcBorders>
              <w:top w:val="single" w:sz="4" w:space="0" w:color="auto"/>
              <w:bottom w:val="single" w:sz="4" w:space="0" w:color="auto"/>
            </w:tcBorders>
            <w:shd w:val="clear" w:color="auto" w:fill="auto"/>
            <w:noWrap/>
            <w:vAlign w:val="center"/>
            <w:hideMark/>
          </w:tcPr>
          <w:p w14:paraId="3004C30F" w14:textId="77777777" w:rsidR="00916721" w:rsidRDefault="00916721" w:rsidP="00D30432">
            <w:pPr>
              <w:spacing w:after="0" w:line="276" w:lineRule="auto"/>
              <w:rPr>
                <w:lang w:eastAsia="en-IN"/>
              </w:rPr>
            </w:pPr>
          </w:p>
          <w:p w14:paraId="05BE8B8D" w14:textId="79CC5C7B" w:rsidR="00A24CFF" w:rsidRDefault="008258CD" w:rsidP="00D30432">
            <w:pPr>
              <w:spacing w:after="0" w:line="276" w:lineRule="auto"/>
              <w:rPr>
                <w:lang w:eastAsia="en-IN"/>
              </w:rPr>
            </w:pPr>
            <w:r>
              <w:rPr>
                <w:lang w:eastAsia="en-IN"/>
              </w:rPr>
              <w:t xml:space="preserve">The </w:t>
            </w:r>
            <w:r w:rsidR="0042195D">
              <w:rPr>
                <w:lang w:eastAsia="en-IN"/>
              </w:rPr>
              <w:t>NLU</w:t>
            </w:r>
            <w:r>
              <w:rPr>
                <w:lang w:eastAsia="en-IN"/>
              </w:rPr>
              <w:t xml:space="preserve"> may assign similar confidence to more than one intent to the text entered by the user and </w:t>
            </w:r>
            <w:r w:rsidR="00D66A75">
              <w:rPr>
                <w:lang w:eastAsia="en-IN"/>
              </w:rPr>
              <w:t xml:space="preserve">hence identify </w:t>
            </w:r>
            <w:r>
              <w:rPr>
                <w:lang w:eastAsia="en-IN"/>
              </w:rPr>
              <w:t xml:space="preserve">the text </w:t>
            </w:r>
            <w:r w:rsidR="00D66A75">
              <w:rPr>
                <w:lang w:eastAsia="en-IN"/>
              </w:rPr>
              <w:t xml:space="preserve">as </w:t>
            </w:r>
            <w:r>
              <w:rPr>
                <w:lang w:eastAsia="en-IN"/>
              </w:rPr>
              <w:t xml:space="preserve">ambiguous. </w:t>
            </w:r>
            <w:r w:rsidR="0042195D">
              <w:rPr>
                <w:lang w:eastAsia="en-IN"/>
              </w:rPr>
              <w:t>In such cases, a fallback intent is triggered and this rule helps in handling such scenarios.</w:t>
            </w:r>
          </w:p>
          <w:p w14:paraId="7513304C" w14:textId="318CE875" w:rsidR="00916721" w:rsidRPr="00EC46D0" w:rsidRDefault="00916721" w:rsidP="00D30432">
            <w:pPr>
              <w:spacing w:after="0" w:line="276" w:lineRule="auto"/>
              <w:rPr>
                <w:lang w:eastAsia="en-IN"/>
              </w:rPr>
            </w:pPr>
          </w:p>
        </w:tc>
      </w:tr>
      <w:tr w:rsidR="00EC46D0" w:rsidRPr="00EC46D0" w14:paraId="02AC2EEB" w14:textId="77777777" w:rsidTr="00D30432">
        <w:trPr>
          <w:trHeight w:val="288"/>
        </w:trPr>
        <w:tc>
          <w:tcPr>
            <w:tcW w:w="4258" w:type="dxa"/>
            <w:shd w:val="clear" w:color="auto" w:fill="auto"/>
            <w:noWrap/>
            <w:vAlign w:val="center"/>
            <w:hideMark/>
          </w:tcPr>
          <w:p w14:paraId="750A4909" w14:textId="77777777" w:rsidR="00EC46D0" w:rsidRPr="00EC46D0" w:rsidRDefault="00EC46D0" w:rsidP="009F2E86">
            <w:pPr>
              <w:spacing w:after="0" w:line="276" w:lineRule="auto"/>
              <w:rPr>
                <w:lang w:eastAsia="en-IN"/>
              </w:rPr>
            </w:pPr>
            <w:r w:rsidRPr="00EC46D0">
              <w:rPr>
                <w:lang w:eastAsia="en-IN"/>
              </w:rPr>
              <w:t>Activate gather_symptoms</w:t>
            </w:r>
          </w:p>
        </w:tc>
        <w:tc>
          <w:tcPr>
            <w:tcW w:w="5092" w:type="dxa"/>
            <w:tcBorders>
              <w:top w:val="single" w:sz="4" w:space="0" w:color="auto"/>
              <w:bottom w:val="single" w:sz="4" w:space="0" w:color="auto"/>
            </w:tcBorders>
            <w:shd w:val="clear" w:color="auto" w:fill="auto"/>
            <w:noWrap/>
            <w:vAlign w:val="center"/>
            <w:hideMark/>
          </w:tcPr>
          <w:p w14:paraId="622656BE" w14:textId="77777777" w:rsidR="00916721" w:rsidRDefault="00916721" w:rsidP="00D30432">
            <w:pPr>
              <w:spacing w:after="0" w:line="276" w:lineRule="auto"/>
              <w:rPr>
                <w:lang w:eastAsia="en-IN"/>
              </w:rPr>
            </w:pPr>
          </w:p>
          <w:p w14:paraId="60E742E7" w14:textId="41BBF156" w:rsidR="00A24CFF" w:rsidRDefault="0042195D" w:rsidP="00D30432">
            <w:pPr>
              <w:spacing w:after="0" w:line="276" w:lineRule="auto"/>
              <w:rPr>
                <w:lang w:eastAsia="en-IN"/>
              </w:rPr>
            </w:pPr>
            <w:r>
              <w:rPr>
                <w:lang w:eastAsia="en-IN"/>
              </w:rPr>
              <w:t xml:space="preserve">This rule triggers the activation of a </w:t>
            </w:r>
            <w:r w:rsidR="006E5618">
              <w:rPr>
                <w:lang w:eastAsia="en-IN"/>
              </w:rPr>
              <w:t>R</w:t>
            </w:r>
            <w:r>
              <w:rPr>
                <w:lang w:eastAsia="en-IN"/>
              </w:rPr>
              <w:t>asa form for gathering symptoms during a conversation with an unhealthy patient.</w:t>
            </w:r>
          </w:p>
          <w:p w14:paraId="26A0D22F" w14:textId="79FC58CA" w:rsidR="00916721" w:rsidRPr="00EC46D0" w:rsidRDefault="00916721" w:rsidP="00D30432">
            <w:pPr>
              <w:spacing w:after="0" w:line="276" w:lineRule="auto"/>
              <w:rPr>
                <w:lang w:eastAsia="en-IN"/>
              </w:rPr>
            </w:pPr>
          </w:p>
        </w:tc>
      </w:tr>
      <w:tr w:rsidR="00EC46D0" w:rsidRPr="00EC46D0" w14:paraId="0B0F0D2D" w14:textId="77777777" w:rsidTr="00D30432">
        <w:trPr>
          <w:trHeight w:val="288"/>
        </w:trPr>
        <w:tc>
          <w:tcPr>
            <w:tcW w:w="4258" w:type="dxa"/>
            <w:shd w:val="clear" w:color="auto" w:fill="auto"/>
            <w:noWrap/>
            <w:vAlign w:val="center"/>
            <w:hideMark/>
          </w:tcPr>
          <w:p w14:paraId="229098AF" w14:textId="77777777" w:rsidR="00EC46D0" w:rsidRPr="00EC46D0" w:rsidRDefault="00EC46D0" w:rsidP="009F2E86">
            <w:pPr>
              <w:spacing w:after="0" w:line="276" w:lineRule="auto"/>
              <w:rPr>
                <w:lang w:eastAsia="en-IN"/>
              </w:rPr>
            </w:pPr>
            <w:r w:rsidRPr="00EC46D0">
              <w:rPr>
                <w:lang w:eastAsia="en-IN"/>
              </w:rPr>
              <w:t>Submit gather_symptoms</w:t>
            </w:r>
          </w:p>
        </w:tc>
        <w:tc>
          <w:tcPr>
            <w:tcW w:w="5092" w:type="dxa"/>
            <w:tcBorders>
              <w:top w:val="single" w:sz="4" w:space="0" w:color="auto"/>
              <w:bottom w:val="single" w:sz="4" w:space="0" w:color="auto"/>
            </w:tcBorders>
            <w:shd w:val="clear" w:color="auto" w:fill="auto"/>
            <w:noWrap/>
            <w:vAlign w:val="center"/>
            <w:hideMark/>
          </w:tcPr>
          <w:p w14:paraId="1A52C3A1" w14:textId="77777777" w:rsidR="00A24CFF" w:rsidRDefault="0042195D" w:rsidP="00D30432">
            <w:pPr>
              <w:spacing w:after="0" w:line="276" w:lineRule="auto"/>
              <w:rPr>
                <w:lang w:eastAsia="en-IN"/>
              </w:rPr>
            </w:pPr>
            <w:r>
              <w:rPr>
                <w:lang w:eastAsia="en-IN"/>
              </w:rPr>
              <w:t xml:space="preserve">This rule triggers the submission of a </w:t>
            </w:r>
            <w:r w:rsidR="006E5618">
              <w:rPr>
                <w:lang w:eastAsia="en-IN"/>
              </w:rPr>
              <w:t>R</w:t>
            </w:r>
            <w:r>
              <w:rPr>
                <w:lang w:eastAsia="en-IN"/>
              </w:rPr>
              <w:t>asa form for gathering symptoms during a conversation with an unhealthy patient.</w:t>
            </w:r>
          </w:p>
          <w:p w14:paraId="203E249B" w14:textId="22FE8C22" w:rsidR="00916721" w:rsidRPr="00EC46D0" w:rsidRDefault="00916721" w:rsidP="00D30432">
            <w:pPr>
              <w:spacing w:after="0" w:line="276" w:lineRule="auto"/>
              <w:rPr>
                <w:lang w:eastAsia="en-IN"/>
              </w:rPr>
            </w:pPr>
          </w:p>
        </w:tc>
      </w:tr>
      <w:tr w:rsidR="00EC46D0" w:rsidRPr="00AF07C5" w14:paraId="20D7EB59" w14:textId="77777777" w:rsidTr="00D30432">
        <w:trPr>
          <w:trHeight w:val="276"/>
        </w:trPr>
        <w:tc>
          <w:tcPr>
            <w:tcW w:w="4258" w:type="dxa"/>
            <w:tcBorders>
              <w:bottom w:val="single" w:sz="4" w:space="0" w:color="000000"/>
            </w:tcBorders>
            <w:shd w:val="clear" w:color="auto" w:fill="auto"/>
            <w:noWrap/>
            <w:vAlign w:val="center"/>
            <w:hideMark/>
          </w:tcPr>
          <w:p w14:paraId="5B793A08" w14:textId="77777777" w:rsidR="00EC46D0" w:rsidRPr="00EC46D0" w:rsidRDefault="00EC46D0" w:rsidP="009F2E86">
            <w:pPr>
              <w:spacing w:after="0" w:line="276" w:lineRule="auto"/>
              <w:rPr>
                <w:lang w:eastAsia="en-IN"/>
              </w:rPr>
            </w:pPr>
            <w:r w:rsidRPr="00EC46D0">
              <w:rPr>
                <w:lang w:eastAsia="en-IN"/>
              </w:rPr>
              <w:t>Add symptom to symptoms list slot</w:t>
            </w:r>
          </w:p>
        </w:tc>
        <w:tc>
          <w:tcPr>
            <w:tcW w:w="5092" w:type="dxa"/>
            <w:tcBorders>
              <w:top w:val="single" w:sz="4" w:space="0" w:color="auto"/>
              <w:bottom w:val="single" w:sz="4" w:space="0" w:color="000000"/>
            </w:tcBorders>
            <w:shd w:val="clear" w:color="auto" w:fill="auto"/>
            <w:noWrap/>
            <w:vAlign w:val="center"/>
            <w:hideMark/>
          </w:tcPr>
          <w:p w14:paraId="690E4D46" w14:textId="77777777" w:rsidR="00916721" w:rsidRDefault="00916721" w:rsidP="00D30432">
            <w:pPr>
              <w:spacing w:after="0" w:line="276" w:lineRule="auto"/>
              <w:rPr>
                <w:lang w:eastAsia="en-IN"/>
              </w:rPr>
            </w:pPr>
          </w:p>
          <w:p w14:paraId="31D94BC4" w14:textId="3A0B92DF" w:rsidR="00EC46D0" w:rsidRDefault="0042195D" w:rsidP="00D30432">
            <w:pPr>
              <w:spacing w:after="0" w:line="276" w:lineRule="auto"/>
              <w:rPr>
                <w:lang w:eastAsia="en-IN"/>
              </w:rPr>
            </w:pPr>
            <w:r>
              <w:rPr>
                <w:lang w:eastAsia="en-IN"/>
              </w:rPr>
              <w:t>This rule triggers the symptoms collection custom action when the user informs symptoms to the Health Agent.</w:t>
            </w:r>
          </w:p>
          <w:p w14:paraId="54B43812" w14:textId="7427B1B4" w:rsidR="00916721" w:rsidRPr="00AF07C5" w:rsidRDefault="00916721" w:rsidP="00D30432">
            <w:pPr>
              <w:spacing w:after="0" w:line="276" w:lineRule="auto"/>
              <w:rPr>
                <w:lang w:eastAsia="en-IN"/>
              </w:rPr>
            </w:pPr>
          </w:p>
        </w:tc>
      </w:tr>
    </w:tbl>
    <w:p w14:paraId="16B0367F" w14:textId="31DDF6A7" w:rsidR="002B0263" w:rsidRPr="00AF07C5" w:rsidRDefault="002B0263" w:rsidP="005958E6"/>
    <w:p w14:paraId="55C6EF4F" w14:textId="2623D758" w:rsidR="00461AC3" w:rsidRDefault="00461AC3" w:rsidP="0008423D">
      <w:pPr>
        <w:pStyle w:val="Heading3"/>
      </w:pPr>
      <w:r w:rsidRPr="00461AC3">
        <w:t>Slots</w:t>
      </w:r>
    </w:p>
    <w:p w14:paraId="48091AC4" w14:textId="021052C6" w:rsidR="00EC46D0" w:rsidRPr="00EC46D0" w:rsidRDefault="0068321C" w:rsidP="00EC46D0">
      <w:r>
        <w:t xml:space="preserve">The system has two slots which work as temporary long-term memory i.e. the memory that can hold information across the conversation. </w:t>
      </w:r>
    </w:p>
    <w:p w14:paraId="6F4DA21E" w14:textId="13A3E107" w:rsidR="00A80FAD" w:rsidRPr="0085503F" w:rsidRDefault="00A80FAD" w:rsidP="00D06FD8">
      <w:pPr>
        <w:pStyle w:val="Caption"/>
        <w:keepNext/>
        <w:rPr>
          <w:rFonts w:cstheme="minorHAnsi"/>
          <w:i w:val="0"/>
          <w:iCs w:val="0"/>
          <w:color w:val="auto"/>
          <w:sz w:val="22"/>
          <w:szCs w:val="22"/>
        </w:rPr>
      </w:pPr>
      <w:bookmarkStart w:id="51" w:name="_Toc112506713"/>
      <w:r w:rsidRPr="0085503F">
        <w:rPr>
          <w:rFonts w:cstheme="minorHAnsi"/>
          <w:i w:val="0"/>
          <w:iCs w:val="0"/>
          <w:color w:val="auto"/>
          <w:sz w:val="22"/>
          <w:szCs w:val="22"/>
        </w:rPr>
        <w:t xml:space="preserve">Table </w:t>
      </w:r>
      <w:r w:rsidRPr="0085503F">
        <w:rPr>
          <w:rFonts w:cstheme="minorHAnsi"/>
          <w:i w:val="0"/>
          <w:iCs w:val="0"/>
          <w:color w:val="auto"/>
          <w:sz w:val="22"/>
          <w:szCs w:val="22"/>
        </w:rPr>
        <w:fldChar w:fldCharType="begin"/>
      </w:r>
      <w:r w:rsidRPr="0085503F">
        <w:rPr>
          <w:rFonts w:cstheme="minorHAnsi"/>
          <w:i w:val="0"/>
          <w:iCs w:val="0"/>
          <w:color w:val="auto"/>
          <w:sz w:val="22"/>
          <w:szCs w:val="22"/>
        </w:rPr>
        <w:instrText xml:space="preserve"> SEQ Table \* ARABIC </w:instrText>
      </w:r>
      <w:r w:rsidRPr="0085503F">
        <w:rPr>
          <w:rFonts w:cstheme="minorHAnsi"/>
          <w:i w:val="0"/>
          <w:iCs w:val="0"/>
          <w:color w:val="auto"/>
          <w:sz w:val="22"/>
          <w:szCs w:val="22"/>
        </w:rPr>
        <w:fldChar w:fldCharType="separate"/>
      </w:r>
      <w:r w:rsidR="009F704C">
        <w:rPr>
          <w:rFonts w:cstheme="minorHAnsi"/>
          <w:i w:val="0"/>
          <w:iCs w:val="0"/>
          <w:noProof/>
          <w:color w:val="auto"/>
          <w:sz w:val="22"/>
          <w:szCs w:val="22"/>
        </w:rPr>
        <w:t>7</w:t>
      </w:r>
      <w:r w:rsidRPr="0085503F">
        <w:rPr>
          <w:rFonts w:cstheme="minorHAnsi"/>
          <w:i w:val="0"/>
          <w:iCs w:val="0"/>
          <w:noProof/>
          <w:color w:val="auto"/>
          <w:sz w:val="22"/>
          <w:szCs w:val="22"/>
        </w:rPr>
        <w:fldChar w:fldCharType="end"/>
      </w:r>
      <w:r w:rsidR="0085503F" w:rsidRPr="0085503F">
        <w:rPr>
          <w:rFonts w:cstheme="minorHAnsi"/>
          <w:i w:val="0"/>
          <w:iCs w:val="0"/>
          <w:noProof/>
          <w:color w:val="auto"/>
          <w:sz w:val="22"/>
          <w:szCs w:val="22"/>
        </w:rPr>
        <w:t xml:space="preserve">: </w:t>
      </w:r>
      <w:r w:rsidRPr="0085503F">
        <w:rPr>
          <w:rFonts w:cstheme="minorHAnsi"/>
          <w:i w:val="0"/>
          <w:iCs w:val="0"/>
          <w:color w:val="auto"/>
          <w:sz w:val="22"/>
          <w:szCs w:val="22"/>
        </w:rPr>
        <w:t xml:space="preserve">Slot </w:t>
      </w:r>
      <w:r w:rsidR="00EC46D0" w:rsidRPr="0085503F">
        <w:rPr>
          <w:rFonts w:cstheme="minorHAnsi"/>
          <w:i w:val="0"/>
          <w:iCs w:val="0"/>
          <w:color w:val="auto"/>
          <w:sz w:val="22"/>
          <w:szCs w:val="22"/>
        </w:rPr>
        <w:t>D</w:t>
      </w:r>
      <w:r w:rsidRPr="0085503F">
        <w:rPr>
          <w:rFonts w:cstheme="minorHAnsi"/>
          <w:i w:val="0"/>
          <w:iCs w:val="0"/>
          <w:color w:val="auto"/>
          <w:sz w:val="22"/>
          <w:szCs w:val="22"/>
        </w:rPr>
        <w:t>ata for DM</w:t>
      </w:r>
      <w:bookmarkEnd w:id="51"/>
    </w:p>
    <w:tbl>
      <w:tblPr>
        <w:tblW w:w="9351" w:type="dxa"/>
        <w:tblInd w:w="113" w:type="dxa"/>
        <w:tblBorders>
          <w:top w:val="single" w:sz="12" w:space="0" w:color="auto"/>
          <w:bottom w:val="single" w:sz="12" w:space="0" w:color="auto"/>
        </w:tblBorders>
        <w:tblLook w:val="04A0" w:firstRow="1" w:lastRow="0" w:firstColumn="1" w:lastColumn="0" w:noHBand="0" w:noVBand="1"/>
      </w:tblPr>
      <w:tblGrid>
        <w:gridCol w:w="3823"/>
        <w:gridCol w:w="5528"/>
      </w:tblGrid>
      <w:tr w:rsidR="00EC46D0" w:rsidRPr="00427751" w14:paraId="24E2B7AA" w14:textId="77777777" w:rsidTr="002526E8">
        <w:trPr>
          <w:trHeight w:val="288"/>
        </w:trPr>
        <w:tc>
          <w:tcPr>
            <w:tcW w:w="3823" w:type="dxa"/>
            <w:tcBorders>
              <w:top w:val="single" w:sz="12" w:space="0" w:color="auto"/>
              <w:bottom w:val="single" w:sz="12" w:space="0" w:color="000000"/>
            </w:tcBorders>
            <w:shd w:val="clear" w:color="auto" w:fill="auto"/>
            <w:noWrap/>
          </w:tcPr>
          <w:p w14:paraId="311B08ED" w14:textId="3C35D51A" w:rsidR="00EC46D0" w:rsidRPr="00427751" w:rsidRDefault="00EC46D0" w:rsidP="009F2E86">
            <w:pPr>
              <w:spacing w:after="0" w:line="360" w:lineRule="auto"/>
              <w:rPr>
                <w:rFonts w:ascii="Calibri" w:eastAsia="Times New Roman" w:hAnsi="Calibri" w:cs="Calibri"/>
                <w:color w:val="000000"/>
                <w:lang w:eastAsia="en-IN"/>
              </w:rPr>
            </w:pPr>
            <w:r w:rsidRPr="00905C43">
              <w:t>Slots</w:t>
            </w:r>
          </w:p>
        </w:tc>
        <w:tc>
          <w:tcPr>
            <w:tcW w:w="5528" w:type="dxa"/>
            <w:tcBorders>
              <w:top w:val="single" w:sz="12" w:space="0" w:color="auto"/>
              <w:bottom w:val="single" w:sz="12" w:space="0" w:color="000000"/>
            </w:tcBorders>
            <w:shd w:val="clear" w:color="auto" w:fill="auto"/>
            <w:noWrap/>
          </w:tcPr>
          <w:p w14:paraId="75324735" w14:textId="783D2D3E" w:rsidR="00EC46D0" w:rsidRPr="00427751" w:rsidRDefault="00EC46D0" w:rsidP="009F2E86">
            <w:pPr>
              <w:spacing w:after="0" w:line="360" w:lineRule="auto"/>
              <w:rPr>
                <w:rFonts w:ascii="Calibri" w:eastAsia="Times New Roman" w:hAnsi="Calibri" w:cs="Calibri"/>
                <w:color w:val="000000"/>
                <w:lang w:eastAsia="en-IN"/>
              </w:rPr>
            </w:pPr>
            <w:r w:rsidRPr="00905C43">
              <w:t>Function</w:t>
            </w:r>
          </w:p>
        </w:tc>
      </w:tr>
      <w:tr w:rsidR="00427751" w:rsidRPr="00427751" w14:paraId="0D1C98E2" w14:textId="77777777" w:rsidTr="002526E8">
        <w:trPr>
          <w:trHeight w:val="288"/>
        </w:trPr>
        <w:tc>
          <w:tcPr>
            <w:tcW w:w="3823" w:type="dxa"/>
            <w:tcBorders>
              <w:top w:val="single" w:sz="12" w:space="0" w:color="000000"/>
              <w:bottom w:val="nil"/>
            </w:tcBorders>
            <w:shd w:val="clear" w:color="auto" w:fill="auto"/>
            <w:noWrap/>
            <w:vAlign w:val="center"/>
            <w:hideMark/>
          </w:tcPr>
          <w:p w14:paraId="26706BD2"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single" w:sz="12" w:space="0" w:color="000000"/>
              <w:bottom w:val="nil"/>
            </w:tcBorders>
            <w:shd w:val="clear" w:color="auto" w:fill="auto"/>
            <w:noWrap/>
            <w:vAlign w:val="center"/>
            <w:hideMark/>
          </w:tcPr>
          <w:p w14:paraId="41E519D3"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2526E8">
        <w:trPr>
          <w:trHeight w:val="276"/>
        </w:trPr>
        <w:tc>
          <w:tcPr>
            <w:tcW w:w="3823" w:type="dxa"/>
            <w:tcBorders>
              <w:top w:val="nil"/>
              <w:bottom w:val="single" w:sz="4" w:space="0" w:color="000000"/>
            </w:tcBorders>
            <w:shd w:val="clear" w:color="auto" w:fill="auto"/>
            <w:noWrap/>
            <w:vAlign w:val="center"/>
            <w:hideMark/>
          </w:tcPr>
          <w:p w14:paraId="633548C3" w14:textId="77777777" w:rsidR="002526E8" w:rsidRDefault="002526E8" w:rsidP="009F2E86">
            <w:pPr>
              <w:spacing w:after="0" w:line="276" w:lineRule="auto"/>
              <w:rPr>
                <w:rFonts w:ascii="Calibri" w:eastAsia="Times New Roman" w:hAnsi="Calibri" w:cs="Calibri"/>
                <w:color w:val="000000"/>
                <w:lang w:eastAsia="en-IN"/>
              </w:rPr>
            </w:pPr>
          </w:p>
          <w:p w14:paraId="1D21D8CA" w14:textId="0458F17F"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tcBorders>
              <w:top w:val="nil"/>
              <w:bottom w:val="single" w:sz="4" w:space="0" w:color="000000"/>
            </w:tcBorders>
            <w:shd w:val="clear" w:color="auto" w:fill="auto"/>
            <w:noWrap/>
            <w:vAlign w:val="center"/>
            <w:hideMark/>
          </w:tcPr>
          <w:p w14:paraId="2BF64CED" w14:textId="77777777" w:rsidR="002526E8" w:rsidRDefault="002526E8" w:rsidP="009F2E86">
            <w:pPr>
              <w:spacing w:after="0" w:line="276" w:lineRule="auto"/>
              <w:rPr>
                <w:rFonts w:ascii="Calibri" w:eastAsia="Times New Roman" w:hAnsi="Calibri" w:cs="Calibri"/>
                <w:color w:val="000000"/>
                <w:lang w:eastAsia="en-IN"/>
              </w:rPr>
            </w:pPr>
          </w:p>
          <w:p w14:paraId="36868A2F" w14:textId="0E354074"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7400F2AB" w:rsidR="00121175" w:rsidRDefault="00265B2E" w:rsidP="00FD3F6A">
      <w:r>
        <w:t>Dialogue management also has a</w:t>
      </w:r>
      <w:r w:rsidR="00DC5DA9">
        <w:t xml:space="preserve"> </w:t>
      </w:r>
      <w:r w:rsidR="006E5618">
        <w:t>R</w:t>
      </w:r>
      <w:r w:rsidR="00DC5DA9">
        <w:t>asa</w:t>
      </w:r>
      <w:r>
        <w:t xml:space="preserve"> form called </w:t>
      </w:r>
      <w:r w:rsidRPr="00206983">
        <w:rPr>
          <w:b/>
          <w:bCs/>
        </w:rPr>
        <w:t>gather_symptoms</w:t>
      </w:r>
      <w:r>
        <w:t xml:space="preserve"> for the systematic gathering of symptom entities.</w:t>
      </w:r>
      <w:r w:rsidR="002526E8">
        <w:t xml:space="preserve"> The form is activated and submitted with combined efforts of rules and stories that include the form.</w:t>
      </w:r>
      <w:r w:rsidR="0068321C">
        <w:t xml:space="preserve"> The form also helps in handling out-of-context questions while still maintaining the context of the conversation. </w:t>
      </w:r>
      <w:r w:rsidR="003202BF">
        <w:t xml:space="preserve">Because of this feature,  if a user asks some random question instead of informing symptoms (during an unhealthy user conversation flow), the Health Agent answers the random question and resumes seeking symptom information from the user. </w:t>
      </w:r>
    </w:p>
    <w:p w14:paraId="7AEE3507" w14:textId="1F75558A" w:rsidR="00B51F60" w:rsidRDefault="00B51F60" w:rsidP="00882E6C">
      <w:pPr>
        <w:pStyle w:val="Heading2"/>
      </w:pPr>
      <w:bookmarkStart w:id="52" w:name="_Toc112496576"/>
      <w:r>
        <w:t>Policies</w:t>
      </w:r>
    </w:p>
    <w:p w14:paraId="735F5CAE" w14:textId="78E9FC84" w:rsidR="00B51F60" w:rsidRDefault="00B51F60" w:rsidP="00B51F60">
      <w:r>
        <w:t>The Health Agent makes use of three policies for dialogue management and next action prediction. This section describes these policies.</w:t>
      </w:r>
    </w:p>
    <w:p w14:paraId="43893D3A" w14:textId="77777777" w:rsidR="00B51F60" w:rsidRDefault="00B51F60" w:rsidP="00B51F60"/>
    <w:p w14:paraId="1B518477" w14:textId="4F0335FD" w:rsidR="00B51F60" w:rsidRDefault="00B51F60" w:rsidP="00B51F60">
      <w:pPr>
        <w:pStyle w:val="Heading3"/>
      </w:pPr>
      <w:r w:rsidRPr="00B51F60">
        <w:lastRenderedPageBreak/>
        <w:t>MemoizationPolicy</w:t>
      </w:r>
    </w:p>
    <w:p w14:paraId="493B0F2A" w14:textId="561DBEB9" w:rsidR="00B51F60" w:rsidRPr="00B51F60" w:rsidRDefault="00F11B24" w:rsidP="00B51F60">
      <w:r>
        <w:t>This policy remembers stories from the training data. If the current conversation matches the stories of training data, it predicts the next action based on the stories.</w:t>
      </w:r>
    </w:p>
    <w:p w14:paraId="140F7EA2" w14:textId="5AB0EEFB" w:rsidR="00B51F60" w:rsidRDefault="00B51F60" w:rsidP="00B51F60">
      <w:pPr>
        <w:pStyle w:val="Heading3"/>
      </w:pPr>
      <w:r w:rsidRPr="00B51F60">
        <w:t>RulePolicy</w:t>
      </w:r>
    </w:p>
    <w:p w14:paraId="50CCFA49" w14:textId="7A34D6E7" w:rsidR="00F5536F" w:rsidRPr="00F5536F" w:rsidRDefault="00F5536F" w:rsidP="00F5536F">
      <w:r>
        <w:t>This policy handles the fixed behavioural scenarios in the conversation.</w:t>
      </w:r>
      <w:r w:rsidR="006319D8">
        <w:t xml:space="preserve"> It makes a prediction based on the rules defined in the training data.</w:t>
      </w:r>
    </w:p>
    <w:p w14:paraId="6C977537" w14:textId="3945C115" w:rsidR="00B51F60" w:rsidRDefault="00B51F60" w:rsidP="00B51F60">
      <w:pPr>
        <w:pStyle w:val="Heading3"/>
      </w:pPr>
      <w:r w:rsidRPr="00B51F60">
        <w:t>TEDPolicy</w:t>
      </w:r>
    </w:p>
    <w:p w14:paraId="440D12CD" w14:textId="7C910149" w:rsidR="00F5536F" w:rsidRPr="00F5536F" w:rsidRDefault="0008439A" w:rsidP="00F5536F">
      <w:r>
        <w:t xml:space="preserve">The </w:t>
      </w:r>
      <w:r w:rsidRPr="0008439A">
        <w:t>Transformer Embedding Dialogue (TED) Policy is a multi-task architecture for next</w:t>
      </w:r>
      <w:r>
        <w:t>-</w:t>
      </w:r>
      <w:r w:rsidRPr="0008439A">
        <w:t>action prediction</w:t>
      </w:r>
      <w:r>
        <w:t xml:space="preserve">. Its architecture consists of several transformer encoders. A number of hyperparameters are available for fine-tuning the model. </w:t>
      </w:r>
    </w:p>
    <w:p w14:paraId="30710381" w14:textId="763218CC" w:rsidR="00461AC3" w:rsidRPr="004E3CAD" w:rsidRDefault="00461AC3" w:rsidP="00882E6C">
      <w:pPr>
        <w:pStyle w:val="Heading2"/>
      </w:pPr>
      <w:r w:rsidRPr="004E3CAD">
        <w:t xml:space="preserve">Training the </w:t>
      </w:r>
      <w:r w:rsidR="00E61EA7">
        <w:t>M</w:t>
      </w:r>
      <w:r w:rsidRPr="004E3CAD">
        <w:t>odel</w:t>
      </w:r>
      <w:bookmarkEnd w:id="52"/>
    </w:p>
    <w:p w14:paraId="758E0944" w14:textId="05A60DCE" w:rsidR="00C40AB7" w:rsidRDefault="00BF5A38" w:rsidP="00461AC3">
      <w:r>
        <w:t>In NLU, incoming messages are processed by a sequence of components</w:t>
      </w:r>
      <w:r w:rsidR="0052001E">
        <w:t xml:space="preserve"> and enriched to a machine-understandable format.</w:t>
      </w:r>
      <w:r>
        <w:t xml:space="preserve"> As per </w:t>
      </w:r>
      <w:r w:rsidR="006E5618">
        <w:t>R</w:t>
      </w:r>
      <w:r w:rsidR="00075F66">
        <w:t xml:space="preserve">asa documentation </w:t>
      </w:r>
      <w:r w:rsidR="00075F66">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7B34C8">
        <w:rPr>
          <w:noProof/>
        </w:rPr>
        <w:t>(Rasa Technologies Inc., 2022)</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Botfront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64DA13DB" w:rsidR="00796D72" w:rsidRPr="00796D72" w:rsidRDefault="00796D72" w:rsidP="0008423D">
      <w:pPr>
        <w:pStyle w:val="Heading3"/>
      </w:pPr>
      <w:r w:rsidRPr="00796D72">
        <w:t xml:space="preserve">NER Language </w:t>
      </w:r>
      <w:r w:rsidR="00E61EA7">
        <w:t>M</w:t>
      </w:r>
      <w:r w:rsidRPr="00796D72">
        <w:t>odel</w:t>
      </w:r>
    </w:p>
    <w:p w14:paraId="1C875B2B" w14:textId="2B6CAF6B" w:rsidR="00BA3823" w:rsidRDefault="00AB3125" w:rsidP="00B20C01">
      <w:pPr>
        <w:autoSpaceDE w:val="0"/>
        <w:autoSpaceDN w:val="0"/>
        <w:adjustRightInd w:val="0"/>
        <w:spacing w:after="0" w:line="240" w:lineRule="auto"/>
        <w:rPr>
          <w:rFonts w:ascii="NimbusRomNo9L-Regu" w:hAnsi="NimbusRomNo9L-Regu" w:cs="NimbusRomNo9L-Regu"/>
        </w:rPr>
      </w:pPr>
      <w:r>
        <w:t>The Health Agent</w:t>
      </w:r>
      <w:r w:rsidR="00B20C01">
        <w:t xml:space="preserve"> ha</w:t>
      </w:r>
      <w:r w:rsidR="006E5618">
        <w:t>s</w:t>
      </w:r>
      <w:r w:rsidR="00B20C01">
        <w:t xml:space="preserve"> used the ScispaCy Language model </w:t>
      </w:r>
      <w:bookmarkStart w:id="53" w:name="_Hlk111066838"/>
      <w:r w:rsidR="00B20C01" w:rsidRPr="00B20C01">
        <w:t>en_ner_bc5cdr_md</w:t>
      </w:r>
      <w:r w:rsidR="00B20C01">
        <w:t xml:space="preserve"> </w:t>
      </w:r>
      <w:bookmarkEnd w:id="53"/>
      <w:r w:rsidR="00B20C01">
        <w:fldChar w:fldCharType="begin"/>
      </w:r>
      <w:r w:rsidR="00B20C01">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20C01">
        <w:fldChar w:fldCharType="separate"/>
      </w:r>
      <w:r w:rsidR="00B20C01">
        <w:rPr>
          <w:noProof/>
        </w:rPr>
        <w:t>(Neumann et al., 2019)</w:t>
      </w:r>
      <w:r w:rsidR="00B20C01">
        <w:fldChar w:fldCharType="end"/>
      </w:r>
      <w:r w:rsidR="00B20C01">
        <w:t xml:space="preserve"> which is a fined </w:t>
      </w:r>
      <w:r w:rsidR="00B20C01">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spaCy structures. The model is configured to be case</w:t>
      </w:r>
      <w:r w:rsidR="00AB683E">
        <w:rPr>
          <w:rFonts w:ascii="NimbusRomNo9L-Regu" w:hAnsi="NimbusRomNo9L-Regu" w:cs="NimbusRomNo9L-Regu"/>
        </w:rPr>
        <w:t>-</w:t>
      </w:r>
      <w:r w:rsidR="00C259FE">
        <w:rPr>
          <w:rFonts w:ascii="NimbusRomNo9L-Regu" w:hAnsi="NimbusRomNo9L-Regu" w:cs="NimbusRomNo9L-Regu"/>
        </w:rPr>
        <w:t>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t>Tokenizer</w:t>
      </w:r>
    </w:p>
    <w:p w14:paraId="0AE4FF68" w14:textId="7CB26D31" w:rsidR="00C33EE5" w:rsidRDefault="003E4E11" w:rsidP="00FD3F6A">
      <w:r>
        <w:t xml:space="preserve">Tokenizers split received text into tokens.  </w:t>
      </w:r>
      <w:r w:rsidR="00AB683E">
        <w:t xml:space="preserve">The </w:t>
      </w:r>
      <w:r w:rsidR="002610E3">
        <w:t xml:space="preserve">Health Agent </w:t>
      </w:r>
      <w:r w:rsidR="00AB683E">
        <w:t>supports the English language for interacting with a user.</w:t>
      </w:r>
      <w:r w:rsidR="002610E3">
        <w:t xml:space="preserve"> Hence a tokenizer that uses English language features would be benefi</w:t>
      </w:r>
      <w:r w:rsidR="00FF3DE8">
        <w:t>c</w:t>
      </w:r>
      <w:r w:rsidR="002610E3">
        <w:t>ial for token generation.</w:t>
      </w:r>
      <w:r w:rsidR="00AB683E">
        <w:t xml:space="preserve"> </w:t>
      </w:r>
      <w:r w:rsidR="00A01878">
        <w:t>The</w:t>
      </w:r>
      <w:r>
        <w:t xml:space="preserve"> spaCy language model</w:t>
      </w:r>
      <w:r w:rsidR="00A01878">
        <w:t xml:space="preserve"> supports the English language and </w:t>
      </w:r>
      <w:r>
        <w:t xml:space="preserve">the </w:t>
      </w:r>
      <w:r w:rsidR="00C33EE5">
        <w:t xml:space="preserve">pipeline is configured with </w:t>
      </w:r>
      <w:r w:rsidR="00C33EE5" w:rsidRPr="00C33EE5">
        <w:t>SpacyTokenizer</w:t>
      </w:r>
      <w:r>
        <w:t xml:space="preserve"> </w:t>
      </w:r>
      <w:r w:rsidR="00FF3DE8">
        <w:t>for feature compat</w:t>
      </w:r>
      <w:r w:rsidR="00A01878">
        <w:t>i</w:t>
      </w:r>
      <w:r w:rsidR="00FF3DE8">
        <w:t>bility.</w:t>
      </w:r>
    </w:p>
    <w:p w14:paraId="602A3A62" w14:textId="405D1267" w:rsidR="00FD3F6A" w:rsidRDefault="00FD3F6A" w:rsidP="0008423D">
      <w:pPr>
        <w:pStyle w:val="Heading3"/>
      </w:pPr>
      <w:r w:rsidRPr="00085F8D">
        <w:t>Featurizer</w:t>
      </w:r>
    </w:p>
    <w:p w14:paraId="3FE3CC33" w14:textId="6E8B3F8C" w:rsidR="00332B10" w:rsidRDefault="00332B10" w:rsidP="00FD3F6A">
      <w:r>
        <w:t xml:space="preserve">The NLU pipeline is configured with </w:t>
      </w:r>
      <w:r w:rsidRPr="00332B10">
        <w:t>SpacyFeaturizer</w:t>
      </w:r>
      <w:r>
        <w:t xml:space="preserve">, </w:t>
      </w:r>
      <w:r w:rsidRPr="00332B10">
        <w:t>RegexFeaturizer</w:t>
      </w:r>
      <w:r>
        <w:t xml:space="preserve">, </w:t>
      </w:r>
      <w:r w:rsidR="006B1852">
        <w:t xml:space="preserve">and </w:t>
      </w:r>
      <w:r w:rsidRPr="00332B10">
        <w:t>LanguageModelFeaturizer</w:t>
      </w:r>
      <w:r>
        <w:t>.</w:t>
      </w:r>
    </w:p>
    <w:p w14:paraId="21382C84" w14:textId="6D7FD6E6" w:rsidR="006B1852" w:rsidRDefault="00985B3F" w:rsidP="00FD3F6A">
      <w:r>
        <w:t xml:space="preserve">The disease entity extraction is performed using the Spacy NER model it is evident that the  </w:t>
      </w:r>
      <w:r w:rsidR="006B1852" w:rsidRPr="00332B10">
        <w:t>SpacyFeaturizer</w:t>
      </w:r>
      <w:r w:rsidR="006B1852">
        <w:t xml:space="preserve"> i</w:t>
      </w:r>
      <w:r>
        <w:t>s required for Spacy NER to perform well.</w:t>
      </w:r>
    </w:p>
    <w:p w14:paraId="142880F8" w14:textId="2E7E4CA0" w:rsidR="00332B10" w:rsidRDefault="00332B10" w:rsidP="00FD3F6A">
      <w:r w:rsidRPr="00332B10">
        <w:t>LanguageModelFeaturizer</w:t>
      </w:r>
      <w:r>
        <w:t xml:space="preserve"> </w:t>
      </w:r>
      <w:r w:rsidR="00A45D03">
        <w:t>is</w:t>
      </w:r>
      <w:r w:rsidR="0052001E">
        <w:t xml:space="preserve"> based on </w:t>
      </w:r>
      <w:r w:rsidR="00565A35">
        <w:t xml:space="preserve">the </w:t>
      </w:r>
      <w:r w:rsidR="0052001E">
        <w:t>HuggingFace</w:t>
      </w:r>
      <w:r w:rsidR="00A45D03">
        <w:t xml:space="preserve"> </w:t>
      </w:r>
      <w:r w:rsidR="0052001E">
        <w:t>pre-trained model LaBSE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featureziers </w:t>
      </w:r>
      <w:r w:rsidR="00012992">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7B34C8">
        <w:rPr>
          <w:noProof/>
        </w:rPr>
        <w:t>(Rasa Technologies Inc., 2022)</w:t>
      </w:r>
      <w:r w:rsidR="00012992">
        <w:fldChar w:fldCharType="end"/>
      </w:r>
      <w:r w:rsidR="00012992">
        <w:t xml:space="preserve">. </w:t>
      </w:r>
    </w:p>
    <w:p w14:paraId="1905ED6A" w14:textId="77777777" w:rsidR="007F08C8" w:rsidRDefault="007F08C8" w:rsidP="00FD3F6A"/>
    <w:p w14:paraId="2E70EC7A" w14:textId="20BF28EC" w:rsidR="00FD3F6A" w:rsidRPr="00085F8D" w:rsidRDefault="00FD3F6A" w:rsidP="0008423D">
      <w:pPr>
        <w:pStyle w:val="Heading3"/>
      </w:pPr>
      <w:r w:rsidRPr="00085F8D">
        <w:t xml:space="preserve">Entity </w:t>
      </w:r>
      <w:r w:rsidR="00E61EA7">
        <w:t>E</w:t>
      </w:r>
      <w:r w:rsidR="0008423D">
        <w:t>xtractor</w:t>
      </w:r>
    </w:p>
    <w:p w14:paraId="3792FC41" w14:textId="4574EE8E" w:rsidR="0008423D" w:rsidRDefault="00812E82" w:rsidP="00D04FE6">
      <w:r>
        <w:t xml:space="preserve">The pipeline makes use of </w:t>
      </w:r>
      <w:r w:rsidRPr="00812E82">
        <w:t>SpacyEntityExtractor</w:t>
      </w:r>
      <w:r>
        <w:t xml:space="preserve">. Although the spacy language model </w:t>
      </w:r>
      <w:r w:rsidRPr="00812E82">
        <w:rPr>
          <w:i/>
          <w:iCs/>
        </w:rPr>
        <w:t xml:space="preserve">en_ner_bc5cdr_md </w:t>
      </w:r>
      <w:r>
        <w:t xml:space="preserve">can perform NER for disease and chemical entities, the system only makes use of </w:t>
      </w:r>
      <w:r w:rsidR="002F6270">
        <w:lastRenderedPageBreak/>
        <w:t xml:space="preserve">the </w:t>
      </w:r>
      <w:r w:rsidRPr="00812E82">
        <w:t>DISEASE</w:t>
      </w:r>
      <w:r>
        <w:t xml:space="preserve"> dimension of the model.</w:t>
      </w:r>
      <w:r w:rsidR="002F6270">
        <w:t xml:space="preserve"> This use of a pre-trained model and transfer learning significantly reduced memory and computation requirements to train a model for disease NER tasks.</w:t>
      </w:r>
    </w:p>
    <w:p w14:paraId="2AF2C114" w14:textId="0B4C352C" w:rsidR="00D04FE6" w:rsidRDefault="00384931" w:rsidP="00D04FE6">
      <w:r>
        <w:t xml:space="preserve">Dual Intent Entity Transformer (DIET)  based </w:t>
      </w:r>
      <w:r w:rsidR="00D04FE6" w:rsidRPr="00085F8D">
        <w:t>DIETClassifier</w:t>
      </w:r>
      <w:r w:rsidR="00D04FE6">
        <w:t xml:space="preserve"> is also capable of extracting the entities</w:t>
      </w:r>
      <w:r w:rsidR="00BB7DDC">
        <w:t xml:space="preserve"> however, Health Agent is focusing on the Spacy model for NER.</w:t>
      </w:r>
    </w:p>
    <w:p w14:paraId="588D46B5" w14:textId="2B749652" w:rsidR="00FD3F6A" w:rsidRDefault="00FD3F6A" w:rsidP="0008423D">
      <w:pPr>
        <w:pStyle w:val="Heading3"/>
      </w:pPr>
      <w:r w:rsidRPr="00EA2FC9">
        <w:t xml:space="preserve">Intent </w:t>
      </w:r>
      <w:r w:rsidR="00E61EA7">
        <w:t>C</w:t>
      </w:r>
      <w:r w:rsidR="0008423D">
        <w:t>lassifier</w:t>
      </w:r>
    </w:p>
    <w:p w14:paraId="0D1AE3D9" w14:textId="2AD312D3" w:rsidR="00384931" w:rsidRDefault="00384931" w:rsidP="00384931">
      <w:r>
        <w:t xml:space="preserve">The system uses </w:t>
      </w:r>
      <w:r w:rsidRPr="00085F8D">
        <w:t>DIETClassifier</w:t>
      </w:r>
      <w:r>
        <w:t xml:space="preserve"> for intent identification and classification purpose. DIET makes use of pre-trained word embedding made available through </w:t>
      </w:r>
      <w:r w:rsidRPr="00332B10">
        <w:t>LanguageModelFeaturizer</w:t>
      </w:r>
      <w:r>
        <w:t>.</w:t>
      </w:r>
      <w:r w:rsidR="006A348C">
        <w:t xml:space="preserve"> </w:t>
      </w:r>
      <w:r>
        <w:t xml:space="preserve">DIET exposes many hyperparameters available to tune the model.  As discussed by Botfront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some of the key parameters have been set</w:t>
      </w:r>
      <w:r w:rsidR="00BB7DDC">
        <w:t xml:space="preserve"> by experimenting with the model configuration</w:t>
      </w:r>
      <w:r>
        <w:t xml:space="preserve">. </w:t>
      </w:r>
    </w:p>
    <w:p w14:paraId="299C5C55" w14:textId="404D81EE" w:rsidR="006A348C" w:rsidRDefault="006A348C" w:rsidP="00384931">
      <w:r>
        <w:t xml:space="preserve">A FallbackClassifier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w:t>
      </w:r>
      <w:r w:rsidR="00A24CFF">
        <w:t>-</w:t>
      </w:r>
      <w:r w:rsidR="00211B17">
        <w:t>ranked intents.</w:t>
      </w:r>
    </w:p>
    <w:p w14:paraId="2944D839" w14:textId="77777777" w:rsidR="00A66941" w:rsidRPr="00383AF3" w:rsidRDefault="00A66941" w:rsidP="00A66941">
      <w:r>
        <w:t>As explained earlier, NLU performs intent classification and entity extraction tasks. The following example shows the output of NLU when the text ‘</w:t>
      </w:r>
      <w:r w:rsidRPr="007031A7">
        <w:rPr>
          <w:i/>
          <w:iCs/>
        </w:rPr>
        <w:t>I have headache’</w:t>
      </w:r>
      <w:r>
        <w:t xml:space="preserve"> is parsed by the NLU. This is a JSON output and shows entities extracted and intent classified. Note that each intent has confidence attached to it with inform_symptoms having the highest confidence. The Spacy entity extractor does not include confidence in its output.</w:t>
      </w:r>
    </w:p>
    <w:p w14:paraId="5127DDB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w:t>
      </w:r>
    </w:p>
    <w:p w14:paraId="0172B67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"text": "i have headache",</w:t>
      </w:r>
    </w:p>
    <w:p w14:paraId="28CEB10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"intent": {</w:t>
      </w:r>
    </w:p>
    <w:p w14:paraId="1C6AED9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"inform_symptoms",</w:t>
      </w:r>
    </w:p>
    <w:p w14:paraId="4D29326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0.9997956156730652  },</w:t>
      </w:r>
    </w:p>
    <w:p w14:paraId="407F5D4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"entities": [</w:t>
      </w:r>
    </w:p>
    <w:p w14:paraId="7129D29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6C7FEED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02FAE38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6DF6C2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2E954A2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null,</w:t>
      </w:r>
    </w:p>
    <w:p w14:paraId="304A4C1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2D555E8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"SpacyEntityExtractor"    },</w:t>
      </w:r>
    </w:p>
    <w:p w14:paraId="3F19256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2BCECF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64DC501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72F98CA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6A96882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"confidence_entity": 0.9037267565727234,</w:t>
      </w:r>
    </w:p>
    <w:p w14:paraId="2BF2797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102AABA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"DIETClassifier"    }</w:t>
      </w:r>
    </w:p>
    <w:p w14:paraId="50076B2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7A66FF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"text_tokens": [</w:t>
      </w:r>
    </w:p>
    <w:p w14:paraId="5722246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3DC77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0,</w:t>
      </w:r>
    </w:p>
    <w:p w14:paraId="4BE777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    ],</w:t>
      </w:r>
    </w:p>
    <w:p w14:paraId="09D57D9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E406A1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2,</w:t>
      </w:r>
    </w:p>
    <w:p w14:paraId="6833CD5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6    ],</w:t>
      </w:r>
    </w:p>
    <w:p w14:paraId="2658CD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7CFC9D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7,</w:t>
      </w:r>
    </w:p>
    <w:p w14:paraId="397F14F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15    ]</w:t>
      </w:r>
    </w:p>
    <w:p w14:paraId="5B5556F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73F579B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"intent_ranking": [</w:t>
      </w:r>
    </w:p>
    <w:p w14:paraId="2B4B990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E3B88D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"inform_symptoms",</w:t>
      </w:r>
    </w:p>
    <w:p w14:paraId="1CFCDF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0.9997956156730652    },</w:t>
      </w:r>
    </w:p>
    <w:p w14:paraId="2C0C35A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lastRenderedPageBreak/>
        <w:t xml:space="preserve">    {</w:t>
      </w:r>
    </w:p>
    <w:p w14:paraId="6B72CD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"unhealthy_patient",</w:t>
      </w:r>
    </w:p>
    <w:p w14:paraId="2E48BA9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9.907962521538138e-05    },</w:t>
      </w:r>
    </w:p>
    <w:p w14:paraId="372BFA5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2D30C01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"greet",</w:t>
      </w:r>
    </w:p>
    <w:p w14:paraId="4246FBD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4.6685065171914175e-05    },</w:t>
      </w:r>
    </w:p>
    <w:p w14:paraId="38374E4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CC1D87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"goodbye",</w:t>
      </w:r>
    </w:p>
    <w:p w14:paraId="739A710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2.3874183170846663e-05    },</w:t>
      </w:r>
    </w:p>
    <w:p w14:paraId="06EECF9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129DC62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"healthy_patient",</w:t>
      </w:r>
    </w:p>
    <w:p w14:paraId="49C826F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1.7824922906584106e-05    },</w:t>
      </w:r>
    </w:p>
    <w:p w14:paraId="1E8B35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D8F9D8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"bot_challenge",</w:t>
      </w:r>
    </w:p>
    <w:p w14:paraId="699B28D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1.329962287854869e-05    },</w:t>
      </w:r>
    </w:p>
    <w:p w14:paraId="0079E5E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F75415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"out_of_scope",</w:t>
      </w:r>
    </w:p>
    <w:p w14:paraId="30591E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3.6354183521325467e-06    }</w:t>
      </w:r>
    </w:p>
    <w:p w14:paraId="65F8818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98E8BCA" w14:textId="77777777" w:rsidR="00A66941" w:rsidRPr="00383AF3" w:rsidRDefault="00A66941" w:rsidP="00A66941">
      <w:pPr>
        <w:rPr>
          <w:color w:val="000000" w:themeColor="text1"/>
          <w:sz w:val="18"/>
          <w:szCs w:val="18"/>
        </w:rPr>
      </w:pPr>
      <w:r w:rsidRPr="00383AF3">
        <w:rPr>
          <w:rFonts w:ascii="Cascadia Code" w:eastAsia="Times New Roman" w:hAnsi="Cascadia Code" w:cs="Times New Roman"/>
          <w:color w:val="000000" w:themeColor="text1"/>
          <w:sz w:val="18"/>
          <w:szCs w:val="18"/>
          <w:shd w:val="clear" w:color="auto" w:fill="FFFFFF"/>
          <w:lang w:eastAsia="en-IN"/>
        </w:rPr>
        <w:t>}</w:t>
      </w:r>
      <w:r w:rsidRPr="00383AF3">
        <w:rPr>
          <w:color w:val="000000" w:themeColor="text1"/>
          <w:sz w:val="18"/>
          <w:szCs w:val="18"/>
        </w:rPr>
        <w:t xml:space="preserve"> </w:t>
      </w:r>
    </w:p>
    <w:p w14:paraId="09912C91" w14:textId="636D2FB3" w:rsidR="000E3817" w:rsidRPr="004E3CAD" w:rsidRDefault="000E3817" w:rsidP="00882E6C">
      <w:pPr>
        <w:pStyle w:val="Heading2"/>
      </w:pPr>
      <w:bookmarkStart w:id="54" w:name="_Toc112496577"/>
      <w:r w:rsidRPr="004E3CAD">
        <w:t>Action Server</w:t>
      </w:r>
      <w:bookmarkEnd w:id="54"/>
      <w:r w:rsidR="008352CA">
        <w:t xml:space="preserve"> Implmenetation</w:t>
      </w:r>
    </w:p>
    <w:p w14:paraId="0B12AE50" w14:textId="739E8E3E" w:rsidR="00FD3F6A" w:rsidRDefault="002D2363" w:rsidP="006E0B65">
      <w:r>
        <w:t>As documented by</w:t>
      </w:r>
      <w:r w:rsidR="00B05BEC">
        <w:t xml:space="preserve"> </w:t>
      </w:r>
      <w:r w:rsidR="006E5618">
        <w:t>R</w:t>
      </w:r>
      <w:r w:rsidR="00B05BEC">
        <w:t>asa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t</w:t>
      </w:r>
      <w:r w:rsidR="00DB5B59">
        <w:t xml:space="preserve">he action server acts as a backend system of the </w:t>
      </w:r>
      <w:r w:rsidR="00B01DCC">
        <w:t>Health Agent</w:t>
      </w:r>
      <w:r w:rsidR="00DB5B59">
        <w:t xml:space="preserve"> </w:t>
      </w:r>
      <w:r>
        <w:t>and executes custom actions and any other business logic</w:t>
      </w:r>
      <w:r w:rsidR="00DB5B59">
        <w:t xml:space="preserve">. </w:t>
      </w:r>
    </w:p>
    <w:p w14:paraId="2050C84D" w14:textId="74251AB1" w:rsidR="0057099E" w:rsidRPr="0057099E" w:rsidRDefault="0057099E" w:rsidP="0008423D">
      <w:pPr>
        <w:pStyle w:val="Heading3"/>
      </w:pPr>
      <w:r w:rsidRPr="0057099E">
        <w:t xml:space="preserve">Custom </w:t>
      </w:r>
      <w:r w:rsidR="00E61EA7">
        <w:t>A</w:t>
      </w:r>
      <w:r w:rsidRPr="0057099E">
        <w:t>ctions</w:t>
      </w:r>
    </w:p>
    <w:p w14:paraId="62D0C1E0" w14:textId="2B0094D6" w:rsidR="003C0B0F" w:rsidRDefault="003C0B0F" w:rsidP="006E0B65">
      <w:r>
        <w:t xml:space="preserve">The </w:t>
      </w:r>
      <w:r w:rsidR="009520F3">
        <w:t>Health Agent</w:t>
      </w:r>
      <w:r>
        <w:t xml:space="preserve"> is using the action server for the following two reasons:</w:t>
      </w:r>
    </w:p>
    <w:p w14:paraId="21480B77" w14:textId="63EE5576" w:rsidR="003C0B0F" w:rsidRDefault="003C0B0F">
      <w:pPr>
        <w:pStyle w:val="ListParagraph"/>
        <w:numPr>
          <w:ilvl w:val="0"/>
          <w:numId w:val="6"/>
        </w:numPr>
      </w:pPr>
      <w:r>
        <w:t>To collect the symptoms entered by the user</w:t>
      </w:r>
    </w:p>
    <w:p w14:paraId="49517938" w14:textId="5C4722D6" w:rsidR="003C0B0F" w:rsidRDefault="00C76203" w:rsidP="003C0B0F">
      <w:pPr>
        <w:pStyle w:val="ListParagraph"/>
      </w:pPr>
      <w:r>
        <w:t xml:space="preserve">A </w:t>
      </w:r>
      <w:r w:rsidR="006E5618">
        <w:t>R</w:t>
      </w:r>
      <w:r>
        <w:t xml:space="preserve">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pPr>
        <w:pStyle w:val="ListParagraph"/>
        <w:numPr>
          <w:ilvl w:val="0"/>
          <w:numId w:val="6"/>
        </w:numPr>
      </w:pPr>
      <w:r>
        <w:t xml:space="preserve">To call the backend service </w:t>
      </w:r>
      <w:r w:rsidR="00C76203">
        <w:t xml:space="preserve">for identifying the disease matching the collected symptoms </w:t>
      </w:r>
    </w:p>
    <w:p w14:paraId="7EC0D81A" w14:textId="1C60CD2E" w:rsidR="00C76203" w:rsidRDefault="00C76203" w:rsidP="00C76203">
      <w:pPr>
        <w:pStyle w:val="ListParagraph"/>
      </w:pPr>
      <w:r>
        <w:t xml:space="preserve">This </w:t>
      </w:r>
      <w:r w:rsidR="006E5618">
        <w:t>R</w:t>
      </w:r>
      <w:r>
        <w:t>asa custom action sends the collected symptoms to a disease</w:t>
      </w:r>
      <w:r w:rsidR="008352CA">
        <w:t>-</w:t>
      </w:r>
      <w:r>
        <w:t>matching service and renders the response of the servi</w:t>
      </w:r>
      <w:r w:rsidR="00775666">
        <w:t>c</w:t>
      </w:r>
      <w:r>
        <w:t>e to the user.</w:t>
      </w:r>
    </w:p>
    <w:p w14:paraId="3D20919F" w14:textId="77777777" w:rsidR="0057099E" w:rsidRDefault="0057099E" w:rsidP="00C76203">
      <w:pPr>
        <w:pStyle w:val="ListParagraph"/>
      </w:pPr>
    </w:p>
    <w:p w14:paraId="70F68B02" w14:textId="53F27F4B" w:rsidR="003C0B0F" w:rsidRPr="0057099E" w:rsidRDefault="0057099E" w:rsidP="0008423D">
      <w:pPr>
        <w:pStyle w:val="Heading3"/>
      </w:pPr>
      <w:r w:rsidRPr="0057099E">
        <w:t xml:space="preserve">Disease and </w:t>
      </w:r>
      <w:r w:rsidR="00E61EA7">
        <w:t>S</w:t>
      </w:r>
      <w:r w:rsidRPr="0057099E">
        <w:t xml:space="preserve">ymptom </w:t>
      </w:r>
      <w:r w:rsidR="00E61EA7">
        <w:t>M</w:t>
      </w:r>
      <w:r w:rsidRPr="0057099E">
        <w:t>atcher</w:t>
      </w:r>
    </w:p>
    <w:p w14:paraId="1893BE01" w14:textId="25290CF5" w:rsidR="000E3817" w:rsidRDefault="007F7D6C" w:rsidP="006E0B65">
      <w:r>
        <w:t>Once the symptoms have been extracted by the NLU, DM makes a call to the action server for identifying the disease that matches the extracted symptoms.</w:t>
      </w:r>
      <w:r w:rsidRPr="007F7D6C">
        <w:t xml:space="preserve"> </w:t>
      </w:r>
      <w:r w:rsidRPr="007F7D6C">
        <w:t>Disease and Symptom Matcher</w:t>
      </w:r>
      <w:r>
        <w:t xml:space="preserve"> </w:t>
      </w:r>
      <w:r w:rsidR="004B0A40">
        <w:t xml:space="preserve">is a backend service and is a part of the action server. It received a list of </w:t>
      </w:r>
      <w:r>
        <w:t xml:space="preserve">extracted </w:t>
      </w:r>
      <w:r w:rsidR="004B0A40">
        <w:t>symptoms and matches it with the symptom list of diseases present in the database. It rates each matched disease based on the number of matche</w:t>
      </w:r>
      <w:r w:rsidR="00A24CFF">
        <w:t>d</w:t>
      </w:r>
      <w:r w:rsidR="004B0A40">
        <w:t xml:space="preserve"> symptoms. </w:t>
      </w:r>
      <w:r>
        <w:t>The output of the service is a list of diseases that has the highest score.</w:t>
      </w:r>
    </w:p>
    <w:p w14:paraId="56EB06B3" w14:textId="5B3BEC91" w:rsidR="00A66941" w:rsidRDefault="00A66941" w:rsidP="00882E6C">
      <w:pPr>
        <w:pStyle w:val="Heading2"/>
      </w:pPr>
      <w:bookmarkStart w:id="55" w:name="_Toc112496578"/>
      <w:r>
        <w:t>Conversation Data Exchange</w:t>
      </w:r>
      <w:bookmarkEnd w:id="55"/>
    </w:p>
    <w:p w14:paraId="25515881" w14:textId="3302FEC8" w:rsidR="00A66941" w:rsidRPr="00A66941" w:rsidRDefault="00487EDC" w:rsidP="00A66941">
      <w:r>
        <w:t>This section briefly explains data exchange between the Health agent and a user. Figure 11 shows one turn of communication between the agent and a user. When a user enters ‘I have  headach’ in the provided web interface to communicate with the Health Agent, NLU extracts intent and entities from this message. This information is passed to the DM unit which uses extracted entities for slot filling using Rasa core as well as Rasa custom actions. The DM then predicts utter_submit as the next action and NLG usage template for the utter_submit response to generate response text ‘</w:t>
      </w:r>
      <w:r w:rsidRPr="00487EDC">
        <w:t xml:space="preserve">Ok. I have collected all the required data and the text is displayed to the user using </w:t>
      </w:r>
      <w:r>
        <w:t xml:space="preserve">the </w:t>
      </w:r>
      <w:r w:rsidRPr="00487EDC">
        <w:t>web interface.</w:t>
      </w:r>
    </w:p>
    <w:p w14:paraId="50F9FE7F" w14:textId="6A1AC323" w:rsidR="00A66941" w:rsidRPr="00487EDC" w:rsidRDefault="00A66941" w:rsidP="00A66941">
      <w:pPr>
        <w:pStyle w:val="Caption"/>
        <w:keepNext/>
        <w:jc w:val="center"/>
        <w:rPr>
          <w:i w:val="0"/>
          <w:iCs w:val="0"/>
          <w:color w:val="000000" w:themeColor="text1"/>
          <w:sz w:val="22"/>
          <w:szCs w:val="22"/>
        </w:rPr>
      </w:pPr>
      <w:bookmarkStart w:id="56" w:name="_Toc112506683"/>
      <w:r w:rsidRPr="00487EDC">
        <w:rPr>
          <w:i w:val="0"/>
          <w:iCs w:val="0"/>
          <w:color w:val="000000" w:themeColor="text1"/>
          <w:sz w:val="22"/>
          <w:szCs w:val="22"/>
        </w:rPr>
        <w:lastRenderedPageBreak/>
        <w:t xml:space="preserve">Figure </w:t>
      </w:r>
      <w:r w:rsidRPr="00487EDC">
        <w:rPr>
          <w:i w:val="0"/>
          <w:iCs w:val="0"/>
          <w:color w:val="000000" w:themeColor="text1"/>
          <w:sz w:val="22"/>
          <w:szCs w:val="22"/>
        </w:rPr>
        <w:fldChar w:fldCharType="begin"/>
      </w:r>
      <w:r w:rsidRPr="00487EDC">
        <w:rPr>
          <w:i w:val="0"/>
          <w:iCs w:val="0"/>
          <w:color w:val="000000" w:themeColor="text1"/>
          <w:sz w:val="22"/>
          <w:szCs w:val="22"/>
        </w:rPr>
        <w:instrText xml:space="preserve"> SEQ Figure \* ARABIC </w:instrText>
      </w:r>
      <w:r w:rsidRPr="00487EDC">
        <w:rPr>
          <w:i w:val="0"/>
          <w:iCs w:val="0"/>
          <w:color w:val="000000" w:themeColor="text1"/>
          <w:sz w:val="22"/>
          <w:szCs w:val="22"/>
        </w:rPr>
        <w:fldChar w:fldCharType="separate"/>
      </w:r>
      <w:r w:rsidR="001E6905">
        <w:rPr>
          <w:i w:val="0"/>
          <w:iCs w:val="0"/>
          <w:noProof/>
          <w:color w:val="000000" w:themeColor="text1"/>
          <w:sz w:val="22"/>
          <w:szCs w:val="22"/>
        </w:rPr>
        <w:t>10</w:t>
      </w:r>
      <w:r w:rsidRPr="00487EDC">
        <w:rPr>
          <w:i w:val="0"/>
          <w:iCs w:val="0"/>
          <w:color w:val="000000" w:themeColor="text1"/>
          <w:sz w:val="22"/>
          <w:szCs w:val="22"/>
        </w:rPr>
        <w:fldChar w:fldCharType="end"/>
      </w:r>
      <w:r w:rsidRPr="00487EDC">
        <w:rPr>
          <w:i w:val="0"/>
          <w:iCs w:val="0"/>
          <w:color w:val="000000" w:themeColor="text1"/>
          <w:sz w:val="22"/>
          <w:szCs w:val="22"/>
        </w:rPr>
        <w:t>: Conversation Data Exchange</w:t>
      </w:r>
      <w:bookmarkEnd w:id="56"/>
    </w:p>
    <w:p w14:paraId="1B318480" w14:textId="6DD2EDFD" w:rsidR="00A66941" w:rsidRDefault="00487EDC" w:rsidP="00A66941">
      <w:r w:rsidRPr="00487EDC">
        <w:rPr>
          <w:noProof/>
        </w:rPr>
        <w:drawing>
          <wp:inline distT="0" distB="0" distL="0" distR="0" wp14:anchorId="07840CFC" wp14:editId="55781453">
            <wp:extent cx="5731510" cy="46329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632960"/>
                    </a:xfrm>
                    <a:prstGeom prst="rect">
                      <a:avLst/>
                    </a:prstGeom>
                    <a:noFill/>
                    <a:ln>
                      <a:noFill/>
                    </a:ln>
                  </pic:spPr>
                </pic:pic>
              </a:graphicData>
            </a:graphic>
          </wp:inline>
        </w:drawing>
      </w:r>
    </w:p>
    <w:p w14:paraId="300E63C2" w14:textId="5F2A2BAB" w:rsidR="00A66941" w:rsidRDefault="00A66941" w:rsidP="00A66941">
      <w:pPr>
        <w:jc w:val="center"/>
      </w:pPr>
      <w:r>
        <w:t xml:space="preserve">Note: Image adapted from </w:t>
      </w:r>
      <w:r>
        <w:fldChar w:fldCharType="begin"/>
      </w:r>
      <w: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Khilji et al. (2020)</w:t>
      </w:r>
      <w:r>
        <w:fldChar w:fldCharType="end"/>
      </w:r>
    </w:p>
    <w:p w14:paraId="66CD4DFB" w14:textId="77777777" w:rsidR="00A66941" w:rsidRPr="00A66941" w:rsidRDefault="00A66941" w:rsidP="00A66941"/>
    <w:p w14:paraId="7B2B4C0E" w14:textId="5969A629" w:rsidR="000E3817" w:rsidRPr="004E3CAD" w:rsidRDefault="000E3817" w:rsidP="00882E6C">
      <w:pPr>
        <w:pStyle w:val="Heading2"/>
      </w:pPr>
      <w:bookmarkStart w:id="57" w:name="_Toc112496579"/>
      <w:r w:rsidRPr="004E3CAD">
        <w:t>Data</w:t>
      </w:r>
      <w:r w:rsidR="00E61EA7">
        <w:t xml:space="preserve"> P</w:t>
      </w:r>
      <w:r w:rsidR="00BC2196" w:rsidRPr="004E3CAD">
        <w:t>re-processing</w:t>
      </w:r>
      <w:bookmarkEnd w:id="57"/>
    </w:p>
    <w:p w14:paraId="6CBAAEB2" w14:textId="08091310" w:rsidR="002E731D" w:rsidRDefault="002E731D" w:rsidP="002E731D">
      <w:r>
        <w:t xml:space="preserve">The disease data obtained from the </w:t>
      </w:r>
      <w:r w:rsidR="007928E2">
        <w:t>K</w:t>
      </w:r>
      <w:r>
        <w:t>aggle (</w:t>
      </w:r>
      <w:r w:rsidR="007928E2" w:rsidRPr="00B66D52">
        <w:t>https://www.kaggle.com/datasets/priya1207/diseases-dataset</w:t>
      </w:r>
      <w:r>
        <w:t xml:space="preserve">) required </w:t>
      </w:r>
      <w:r w:rsidR="00BC2196">
        <w:t>pre-processing</w:t>
      </w:r>
      <w:r w:rsidR="00A66941">
        <w:t xml:space="preserve"> so that it can be used as a backend database for symptoms and disease matching</w:t>
      </w:r>
      <w:r>
        <w:t xml:space="preserve">. </w:t>
      </w:r>
    </w:p>
    <w:p w14:paraId="5571BCF3" w14:textId="16A0BC2B" w:rsidR="007928E2" w:rsidRPr="002E731D" w:rsidRDefault="007928E2" w:rsidP="002E731D">
      <w:r>
        <w:t>The original dataset contained the following columns:</w:t>
      </w:r>
    </w:p>
    <w:p w14:paraId="191ABC5B" w14:textId="77777777" w:rsidR="007928E2" w:rsidRDefault="007928E2">
      <w:pPr>
        <w:pStyle w:val="ListParagraph"/>
        <w:numPr>
          <w:ilvl w:val="0"/>
          <w:numId w:val="6"/>
        </w:numPr>
      </w:pPr>
      <w:r>
        <w:t>name</w:t>
      </w:r>
    </w:p>
    <w:p w14:paraId="31B8B7AA" w14:textId="77777777" w:rsidR="007928E2" w:rsidRDefault="007928E2">
      <w:pPr>
        <w:pStyle w:val="ListParagraph"/>
        <w:numPr>
          <w:ilvl w:val="0"/>
          <w:numId w:val="6"/>
        </w:numPr>
      </w:pPr>
      <w:r>
        <w:t>link</w:t>
      </w:r>
    </w:p>
    <w:p w14:paraId="166ACEF9" w14:textId="77777777" w:rsidR="007928E2" w:rsidRDefault="007928E2">
      <w:pPr>
        <w:pStyle w:val="ListParagraph"/>
        <w:numPr>
          <w:ilvl w:val="0"/>
          <w:numId w:val="6"/>
        </w:numPr>
      </w:pPr>
      <w:r>
        <w:t>symptoms</w:t>
      </w:r>
    </w:p>
    <w:p w14:paraId="1A92F49C" w14:textId="77777777" w:rsidR="007928E2" w:rsidRDefault="007928E2">
      <w:pPr>
        <w:pStyle w:val="ListParagraph"/>
        <w:numPr>
          <w:ilvl w:val="0"/>
          <w:numId w:val="6"/>
        </w:numPr>
      </w:pPr>
      <w:r>
        <w:t>causes</w:t>
      </w:r>
    </w:p>
    <w:p w14:paraId="12BEC976" w14:textId="77777777" w:rsidR="007928E2" w:rsidRDefault="007928E2">
      <w:pPr>
        <w:pStyle w:val="ListParagraph"/>
        <w:numPr>
          <w:ilvl w:val="0"/>
          <w:numId w:val="6"/>
        </w:numPr>
      </w:pPr>
      <w:r>
        <w:t>risk_factor</w:t>
      </w:r>
    </w:p>
    <w:p w14:paraId="3C435D9A" w14:textId="77777777" w:rsidR="007928E2" w:rsidRDefault="007928E2">
      <w:pPr>
        <w:pStyle w:val="ListParagraph"/>
        <w:numPr>
          <w:ilvl w:val="0"/>
          <w:numId w:val="6"/>
        </w:numPr>
      </w:pPr>
      <w:r>
        <w:t>overview</w:t>
      </w:r>
    </w:p>
    <w:p w14:paraId="7F6ABD73" w14:textId="77777777" w:rsidR="007928E2" w:rsidRDefault="007928E2">
      <w:pPr>
        <w:pStyle w:val="ListParagraph"/>
        <w:numPr>
          <w:ilvl w:val="0"/>
          <w:numId w:val="6"/>
        </w:numPr>
      </w:pPr>
      <w:r>
        <w:t>treatment</w:t>
      </w:r>
    </w:p>
    <w:p w14:paraId="3CF2E32F" w14:textId="77777777" w:rsidR="007928E2" w:rsidRDefault="007928E2">
      <w:pPr>
        <w:pStyle w:val="ListParagraph"/>
        <w:numPr>
          <w:ilvl w:val="0"/>
          <w:numId w:val="6"/>
        </w:numPr>
      </w:pPr>
      <w:r>
        <w:t>medication</w:t>
      </w:r>
    </w:p>
    <w:p w14:paraId="61622EEC" w14:textId="4D024609" w:rsidR="00FD3F6A" w:rsidRDefault="007928E2">
      <w:pPr>
        <w:pStyle w:val="ListParagraph"/>
        <w:numPr>
          <w:ilvl w:val="0"/>
          <w:numId w:val="6"/>
        </w:numPr>
      </w:pPr>
      <w:r>
        <w:t>home_remedies</w:t>
      </w:r>
    </w:p>
    <w:p w14:paraId="108BE0D4" w14:textId="374BAEA7" w:rsidR="0027528D" w:rsidRDefault="007928E2">
      <w:r>
        <w:lastRenderedPageBreak/>
        <w:t xml:space="preserve">Of these, ‘name’ and ‘symptoms’ were considered for further processing. </w:t>
      </w:r>
      <w:r w:rsidR="001B7F9B">
        <w:t xml:space="preserve">The symptoms column required text processing to remove non-alphanumeric characters and punctuation removal. </w:t>
      </w:r>
      <w:r>
        <w:t>An additional column for the symptom list was created by extracting symptoms from the ‘symptoms’ column of the dataset</w:t>
      </w:r>
      <w:r w:rsidR="001B7F9B">
        <w:t>.</w:t>
      </w:r>
      <w:r>
        <w:t xml:space="preserve"> </w:t>
      </w:r>
      <w:r w:rsidR="00AB3125">
        <w:t xml:space="preserve">The </w:t>
      </w:r>
      <w:r>
        <w:t xml:space="preserve">Spacy </w:t>
      </w:r>
      <w:r w:rsidR="003B3DBF" w:rsidRPr="003B3DBF">
        <w:t>en_ner_bc5cdr_md</w:t>
      </w:r>
      <w:r w:rsidR="003B3DBF">
        <w:t xml:space="preserve"> </w:t>
      </w:r>
      <w:r>
        <w:t>mode</w:t>
      </w:r>
      <w:r w:rsidR="00AB3125">
        <w:t xml:space="preserve"> was employed </w:t>
      </w:r>
      <w:r w:rsidR="003B3DBF">
        <w:t xml:space="preserve">for </w:t>
      </w:r>
      <w:r w:rsidR="00AC05A2">
        <w:t xml:space="preserve">the </w:t>
      </w:r>
      <w:r w:rsidR="003B3DBF">
        <w:t>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AB3125">
        <w:t xml:space="preserve"> from the sym</w:t>
      </w:r>
      <w:r w:rsidR="00565A35">
        <w:t>p</w:t>
      </w:r>
      <w:r w:rsidR="00AB3125">
        <w:t>toms</w:t>
      </w:r>
      <w:r w:rsidR="003B3DBF">
        <w:t xml:space="preserve">. </w:t>
      </w:r>
    </w:p>
    <w:p w14:paraId="74EB7B38" w14:textId="72764129" w:rsidR="0027528D" w:rsidRDefault="006E063E" w:rsidP="006E063E">
      <w:pPr>
        <w:pStyle w:val="Heading2"/>
      </w:pPr>
      <w:bookmarkStart w:id="58" w:name="_Toc112496580"/>
      <w:r>
        <w:t>Web</w:t>
      </w:r>
      <w:r w:rsidR="00677926">
        <w:t xml:space="preserve"> </w:t>
      </w:r>
      <w:r w:rsidR="00E61EA7">
        <w:t>C</w:t>
      </w:r>
      <w:r>
        <w:t>lient</w:t>
      </w:r>
      <w:bookmarkEnd w:id="58"/>
    </w:p>
    <w:p w14:paraId="48D4753C" w14:textId="1305F01D" w:rsidR="000533B9" w:rsidRDefault="000533B9" w:rsidP="00732658">
      <w:r>
        <w:t>This section discusses the interface component of the Health Agent. A well-designed interface should be considered for a providing superior experience to its users. To facilitate easy interaction between users and Health Agent, a chat w</w:t>
      </w:r>
      <w:r w:rsidR="003532AD">
        <w:t>i</w:t>
      </w:r>
      <w:r>
        <w:t xml:space="preserve">dget </w:t>
      </w:r>
      <w:r w:rsidR="003532AD">
        <w:t xml:space="preserve">made available by </w:t>
      </w:r>
      <w:r w:rsidR="003532AD">
        <w:fldChar w:fldCharType="begin"/>
      </w:r>
      <w:r w:rsidR="00396030">
        <w:instrText xml:space="preserve"> ADDIN EN.CITE &lt;EndNote&gt;&lt;Cite AuthorYear="1"&gt;&lt;Author&gt;Dialogue Technologies Inc.&lt;/Author&gt;&lt;Year&gt;2021&lt;/Year&gt;&lt;RecNum&gt;196&lt;/RecNum&gt;&lt;DisplayText&gt;Dialogue Technologies Inc. (2021)&lt;/DisplayText&gt;&lt;record&gt;&lt;rec-number&gt;196&lt;/rec-number&gt;&lt;foreign-keys&gt;&lt;key app="EN" db-id="f2trs2pseazrd7e25vqxfzxwz5ve9v0vdsxx" timestamp="1661473056" guid="acddb038-f1b6-4a4b-a27a-79b154e27fbc"&gt;196&lt;/key&gt;&lt;/foreign-keys&gt;&lt;ref-type name="Web Page"&gt;12&lt;/ref-type&gt;&lt;contributors&gt;&lt;authors&gt;&lt;author&gt;Dialogue Technologies Inc.,&lt;/author&gt;&lt;/authors&gt;&lt;/contributors&gt;&lt;titles&gt;&lt;title&gt;GitHub - botfront/rasa-webchat: A feature-rich chat widget for Rasa and Botfront&lt;/title&gt;&lt;/titles&gt;&lt;volume&gt;2022&lt;/volume&gt;&lt;dates&gt;&lt;year&gt;2021&lt;/year&gt;&lt;/dates&gt;&lt;publisher&gt;Dialogue Technologies Inc.&lt;/publisher&gt;&lt;urls&gt;&lt;related-urls&gt;&lt;url&gt;https://github.com/botfront/rasa-webchat&lt;/url&gt;&lt;/related-urls&gt;&lt;/urls&gt;&lt;/record&gt;&lt;/Cite&gt;&lt;/EndNote&gt;</w:instrText>
      </w:r>
      <w:r w:rsidR="003532AD">
        <w:fldChar w:fldCharType="separate"/>
      </w:r>
      <w:r w:rsidR="003532AD">
        <w:rPr>
          <w:noProof/>
        </w:rPr>
        <w:t>Dialogue Technologies Inc. (2021)</w:t>
      </w:r>
      <w:r w:rsidR="003532AD">
        <w:fldChar w:fldCharType="end"/>
      </w:r>
      <w:r w:rsidR="003532AD">
        <w:t xml:space="preserve"> was </w:t>
      </w:r>
      <w:r w:rsidR="00662890">
        <w:t xml:space="preserve">integrated into </w:t>
      </w:r>
      <w:r w:rsidR="007F78F8">
        <w:t>a</w:t>
      </w:r>
      <w:r w:rsidR="00135C14">
        <w:t>n</w:t>
      </w:r>
      <w:r w:rsidR="007F78F8">
        <w:t xml:space="preserve"> </w:t>
      </w:r>
      <w:r w:rsidR="00662890">
        <w:t>HTML page.</w:t>
      </w:r>
      <w:r w:rsidR="003532AD">
        <w:t xml:space="preserve"> </w:t>
      </w:r>
      <w:r w:rsidR="00135C14">
        <w:t>Python’s built-in HTTP server is used for hosting the HTML page</w:t>
      </w:r>
    </w:p>
    <w:p w14:paraId="040D0820" w14:textId="45185B58" w:rsidR="00732658" w:rsidRPr="00732658" w:rsidRDefault="00732658" w:rsidP="00732658">
      <w:r>
        <w:t>The following figures are screenshots of an example interaction of a user with the Health Agent.</w:t>
      </w:r>
      <w:r w:rsidR="003557C8">
        <w:t xml:space="preserve"> Figure 12 shows the interaction of a healthy user with the agent.</w:t>
      </w:r>
    </w:p>
    <w:p w14:paraId="4A8E8A37" w14:textId="136DA734" w:rsidR="00732658" w:rsidRPr="00732658" w:rsidRDefault="00732658" w:rsidP="00732658">
      <w:pPr>
        <w:pStyle w:val="Caption"/>
        <w:keepNext/>
        <w:jc w:val="center"/>
        <w:rPr>
          <w:i w:val="0"/>
          <w:iCs w:val="0"/>
          <w:color w:val="000000" w:themeColor="text1"/>
          <w:sz w:val="22"/>
          <w:szCs w:val="22"/>
        </w:rPr>
      </w:pPr>
      <w:bookmarkStart w:id="59" w:name="_Toc112506684"/>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1E6905">
        <w:rPr>
          <w:i w:val="0"/>
          <w:iCs w:val="0"/>
          <w:noProof/>
          <w:color w:val="000000" w:themeColor="text1"/>
          <w:sz w:val="22"/>
          <w:szCs w:val="22"/>
        </w:rPr>
        <w:t>11</w:t>
      </w:r>
      <w:r w:rsidRPr="00732658">
        <w:rPr>
          <w:i w:val="0"/>
          <w:iCs w:val="0"/>
          <w:color w:val="000000" w:themeColor="text1"/>
          <w:sz w:val="22"/>
          <w:szCs w:val="22"/>
        </w:rPr>
        <w:fldChar w:fldCharType="end"/>
      </w:r>
      <w:r w:rsidRPr="00732658">
        <w:rPr>
          <w:i w:val="0"/>
          <w:iCs w:val="0"/>
          <w:color w:val="000000" w:themeColor="text1"/>
          <w:sz w:val="22"/>
          <w:szCs w:val="22"/>
        </w:rPr>
        <w:t xml:space="preserve">: Health </w:t>
      </w:r>
      <w:r w:rsidR="00BC2196" w:rsidRPr="00732658">
        <w:rPr>
          <w:i w:val="0"/>
          <w:iCs w:val="0"/>
          <w:color w:val="000000" w:themeColor="text1"/>
          <w:sz w:val="22"/>
          <w:szCs w:val="22"/>
        </w:rPr>
        <w:t>Agent’s</w:t>
      </w:r>
      <w:r w:rsidRPr="00732658">
        <w:rPr>
          <w:i w:val="0"/>
          <w:iCs w:val="0"/>
          <w:color w:val="000000" w:themeColor="text1"/>
          <w:sz w:val="22"/>
          <w:szCs w:val="22"/>
        </w:rPr>
        <w:t xml:space="preserve"> </w:t>
      </w:r>
      <w:r w:rsidR="00CC7B7B">
        <w:rPr>
          <w:i w:val="0"/>
          <w:iCs w:val="0"/>
          <w:color w:val="000000" w:themeColor="text1"/>
          <w:sz w:val="22"/>
          <w:szCs w:val="22"/>
        </w:rPr>
        <w:t>C</w:t>
      </w:r>
      <w:r w:rsidRPr="00732658">
        <w:rPr>
          <w:i w:val="0"/>
          <w:iCs w:val="0"/>
          <w:color w:val="000000" w:themeColor="text1"/>
          <w:sz w:val="22"/>
          <w:szCs w:val="22"/>
        </w:rPr>
        <w:t xml:space="preserve">onversation with a </w:t>
      </w:r>
      <w:r w:rsidR="00CC7B7B">
        <w:rPr>
          <w:i w:val="0"/>
          <w:iCs w:val="0"/>
          <w:color w:val="000000" w:themeColor="text1"/>
          <w:sz w:val="22"/>
          <w:szCs w:val="22"/>
        </w:rPr>
        <w:t>H</w:t>
      </w:r>
      <w:r w:rsidRPr="00732658">
        <w:rPr>
          <w:i w:val="0"/>
          <w:iCs w:val="0"/>
          <w:color w:val="000000" w:themeColor="text1"/>
          <w:sz w:val="22"/>
          <w:szCs w:val="22"/>
        </w:rPr>
        <w:t xml:space="preserve">ealthy </w:t>
      </w:r>
      <w:r w:rsidR="00CC7B7B">
        <w:rPr>
          <w:i w:val="0"/>
          <w:iCs w:val="0"/>
          <w:color w:val="000000" w:themeColor="text1"/>
          <w:sz w:val="22"/>
          <w:szCs w:val="22"/>
        </w:rPr>
        <w:t>U</w:t>
      </w:r>
      <w:r w:rsidRPr="00732658">
        <w:rPr>
          <w:i w:val="0"/>
          <w:iCs w:val="0"/>
          <w:color w:val="000000" w:themeColor="text1"/>
          <w:sz w:val="22"/>
          <w:szCs w:val="22"/>
        </w:rPr>
        <w:t>ser</w:t>
      </w:r>
      <w:bookmarkEnd w:id="59"/>
    </w:p>
    <w:p w14:paraId="3A73BEBA" w14:textId="2AED67CC" w:rsidR="003D20A1" w:rsidRDefault="0027528D" w:rsidP="00732658">
      <w:pPr>
        <w:jc w:val="center"/>
      </w:pPr>
      <w:r w:rsidRPr="0027528D">
        <w:rPr>
          <w:noProof/>
        </w:rPr>
        <w:drawing>
          <wp:inline distT="0" distB="0" distL="0" distR="0" wp14:anchorId="6AEA788E" wp14:editId="31306C59">
            <wp:extent cx="2750685" cy="4148667"/>
            <wp:effectExtent l="0" t="0" r="0" b="0"/>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chat or text message&#10;&#10;Description automatically generated"/>
                    <pic:cNvPicPr/>
                  </pic:nvPicPr>
                  <pic:blipFill>
                    <a:blip r:embed="rId31"/>
                    <a:stretch>
                      <a:fillRect/>
                    </a:stretch>
                  </pic:blipFill>
                  <pic:spPr>
                    <a:xfrm>
                      <a:off x="0" y="0"/>
                      <a:ext cx="2756598" cy="4157585"/>
                    </a:xfrm>
                    <a:prstGeom prst="rect">
                      <a:avLst/>
                    </a:prstGeom>
                  </pic:spPr>
                </pic:pic>
              </a:graphicData>
            </a:graphic>
          </wp:inline>
        </w:drawing>
      </w:r>
      <w:r w:rsidR="00960D8C">
        <w:br w:type="page"/>
      </w:r>
    </w:p>
    <w:p w14:paraId="70B3C3D7" w14:textId="25812945" w:rsidR="003557C8" w:rsidRDefault="003557C8" w:rsidP="003557C8">
      <w:r>
        <w:lastRenderedPageBreak/>
        <w:t xml:space="preserve">Figure 13 shows part of the conversation between the Health Agent and an unhealthy user. </w:t>
      </w:r>
      <w:r w:rsidR="000845B7">
        <w:t>The H</w:t>
      </w:r>
      <w:r>
        <w:t xml:space="preserve">ealth </w:t>
      </w:r>
      <w:r w:rsidR="000845B7">
        <w:t>A</w:t>
      </w:r>
      <w:r>
        <w:t>gent asks the user about symptoms they are observing two and the user responds with symptoms. The agent then repeats the extracted symptoms.</w:t>
      </w:r>
    </w:p>
    <w:p w14:paraId="0568C87B" w14:textId="0B334EAE" w:rsidR="003D20A1" w:rsidRPr="003D20A1" w:rsidRDefault="003D20A1" w:rsidP="003D20A1">
      <w:pPr>
        <w:pStyle w:val="Caption"/>
        <w:keepNext/>
        <w:jc w:val="center"/>
        <w:rPr>
          <w:i w:val="0"/>
          <w:iCs w:val="0"/>
          <w:color w:val="000000" w:themeColor="text1"/>
          <w:sz w:val="22"/>
          <w:szCs w:val="22"/>
        </w:rPr>
      </w:pPr>
      <w:bookmarkStart w:id="60" w:name="_Toc112506685"/>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12</w:t>
      </w:r>
      <w:r w:rsidRPr="003D20A1">
        <w:rPr>
          <w:i w:val="0"/>
          <w:iCs w:val="0"/>
          <w:color w:val="000000" w:themeColor="text1"/>
          <w:sz w:val="22"/>
          <w:szCs w:val="22"/>
        </w:rPr>
        <w:fldChar w:fldCharType="end"/>
      </w:r>
      <w:r w:rsidRPr="003D20A1">
        <w:rPr>
          <w:i w:val="0"/>
          <w:iCs w:val="0"/>
          <w:color w:val="000000" w:themeColor="text1"/>
          <w:sz w:val="22"/>
          <w:szCs w:val="22"/>
        </w:rPr>
        <w:t xml:space="preserve">: Health Agenet's </w:t>
      </w:r>
      <w:r w:rsidR="00CC7B7B">
        <w:rPr>
          <w:i w:val="0"/>
          <w:iCs w:val="0"/>
          <w:color w:val="000000" w:themeColor="text1"/>
          <w:sz w:val="22"/>
          <w:szCs w:val="22"/>
        </w:rPr>
        <w:t>C</w:t>
      </w:r>
      <w:r w:rsidRPr="003D20A1">
        <w:rPr>
          <w:i w:val="0"/>
          <w:iCs w:val="0"/>
          <w:color w:val="000000" w:themeColor="text1"/>
          <w:sz w:val="22"/>
          <w:szCs w:val="22"/>
        </w:rPr>
        <w:t>onversation with a</w:t>
      </w:r>
      <w:r w:rsidR="00A1232F">
        <w:rPr>
          <w:i w:val="0"/>
          <w:iCs w:val="0"/>
          <w:color w:val="000000" w:themeColor="text1"/>
          <w:sz w:val="22"/>
          <w:szCs w:val="22"/>
        </w:rPr>
        <w:t>n</w:t>
      </w:r>
      <w:r w:rsidRPr="003D20A1">
        <w:rPr>
          <w:i w:val="0"/>
          <w:iCs w:val="0"/>
          <w:color w:val="000000" w:themeColor="text1"/>
          <w:sz w:val="22"/>
          <w:szCs w:val="22"/>
        </w:rPr>
        <w:t xml:space="preserve"> </w:t>
      </w:r>
      <w:r w:rsidR="00CC7B7B">
        <w:rPr>
          <w:i w:val="0"/>
          <w:iCs w:val="0"/>
          <w:color w:val="000000" w:themeColor="text1"/>
          <w:sz w:val="22"/>
          <w:szCs w:val="22"/>
        </w:rPr>
        <w:t>U</w:t>
      </w:r>
      <w:r w:rsidR="00310C3C">
        <w:rPr>
          <w:i w:val="0"/>
          <w:iCs w:val="0"/>
          <w:color w:val="000000" w:themeColor="text1"/>
          <w:sz w:val="22"/>
          <w:szCs w:val="22"/>
        </w:rPr>
        <w:t>n</w:t>
      </w:r>
      <w:r w:rsidRPr="003D20A1">
        <w:rPr>
          <w:i w:val="0"/>
          <w:iCs w:val="0"/>
          <w:color w:val="000000" w:themeColor="text1"/>
          <w:sz w:val="22"/>
          <w:szCs w:val="22"/>
        </w:rPr>
        <w:t xml:space="preserve">healthy </w:t>
      </w:r>
      <w:r w:rsidR="00CC7B7B">
        <w:rPr>
          <w:i w:val="0"/>
          <w:iCs w:val="0"/>
          <w:color w:val="000000" w:themeColor="text1"/>
          <w:sz w:val="22"/>
          <w:szCs w:val="22"/>
        </w:rPr>
        <w:t>U</w:t>
      </w:r>
      <w:r w:rsidRPr="003D20A1">
        <w:rPr>
          <w:i w:val="0"/>
          <w:iCs w:val="0"/>
          <w:color w:val="000000" w:themeColor="text1"/>
          <w:sz w:val="22"/>
          <w:szCs w:val="22"/>
        </w:rPr>
        <w:t>ser</w:t>
      </w:r>
      <w:bookmarkEnd w:id="60"/>
    </w:p>
    <w:p w14:paraId="69A591CD" w14:textId="3D427AF4" w:rsidR="006E063E" w:rsidRDefault="006E063E" w:rsidP="00732658">
      <w:pPr>
        <w:jc w:val="center"/>
      </w:pPr>
      <w:r w:rsidRPr="006E063E">
        <w:rPr>
          <w:noProof/>
        </w:rPr>
        <w:drawing>
          <wp:inline distT="0" distB="0" distL="0" distR="0" wp14:anchorId="339EC215" wp14:editId="2B27FDEF">
            <wp:extent cx="2522429" cy="3953933"/>
            <wp:effectExtent l="0" t="0" r="0" b="0"/>
            <wp:docPr id="90" name="Picture 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chat or text message&#10;&#10;Description automatically generated"/>
                    <pic:cNvPicPr/>
                  </pic:nvPicPr>
                  <pic:blipFill>
                    <a:blip r:embed="rId32"/>
                    <a:stretch>
                      <a:fillRect/>
                    </a:stretch>
                  </pic:blipFill>
                  <pic:spPr>
                    <a:xfrm>
                      <a:off x="0" y="0"/>
                      <a:ext cx="2529038" cy="3964293"/>
                    </a:xfrm>
                    <a:prstGeom prst="rect">
                      <a:avLst/>
                    </a:prstGeom>
                  </pic:spPr>
                </pic:pic>
              </a:graphicData>
            </a:graphic>
          </wp:inline>
        </w:drawing>
      </w:r>
    </w:p>
    <w:p w14:paraId="3D024E97" w14:textId="77777777" w:rsidR="00A1232F" w:rsidRDefault="00A1232F" w:rsidP="00A1232F">
      <w:pPr>
        <w:pStyle w:val="Heading2"/>
      </w:pPr>
      <w:bookmarkStart w:id="61" w:name="_Toc112496581"/>
      <w:r>
        <w:t>Software Libraries</w:t>
      </w:r>
      <w:bookmarkEnd w:id="61"/>
      <w:r>
        <w:t xml:space="preserve"> </w:t>
      </w:r>
    </w:p>
    <w:p w14:paraId="1C8DC2AF" w14:textId="77777777" w:rsidR="00A1232F" w:rsidRPr="00CC07EA" w:rsidRDefault="00A1232F" w:rsidP="00A1232F">
      <w:r>
        <w:t>The core of the Health Agent is implemented in python language with the help of the following libraries. The interface is implemented in JavaScript.</w:t>
      </w:r>
    </w:p>
    <w:p w14:paraId="05728686" w14:textId="77777777" w:rsidR="00A1232F" w:rsidRDefault="00A1232F" w:rsidP="00A1232F">
      <w:pPr>
        <w:pStyle w:val="Heading3"/>
      </w:pPr>
      <w:r>
        <w:t>Python</w:t>
      </w:r>
    </w:p>
    <w:p w14:paraId="159F7915" w14:textId="41C0E49A" w:rsidR="00A1232F" w:rsidRPr="00CC07EA" w:rsidRDefault="00A1232F" w:rsidP="00A1232F">
      <w:r>
        <w:t xml:space="preserve">The </w:t>
      </w:r>
      <w:r w:rsidR="004E4014">
        <w:t>Health Agent</w:t>
      </w:r>
      <w:r>
        <w:t xml:space="preserve"> is developed on the python interpreter version 3.8 provided by </w:t>
      </w:r>
      <w:r w:rsidRPr="00CC07EA">
        <w:t>Anaconda Distribution</w:t>
      </w:r>
      <w:r>
        <w:t>.</w:t>
      </w:r>
    </w:p>
    <w:p w14:paraId="21F4C929" w14:textId="77777777" w:rsidR="00A1232F" w:rsidRPr="00CC07EA" w:rsidRDefault="00A1232F" w:rsidP="00A1232F">
      <w:pPr>
        <w:pStyle w:val="Heading3"/>
      </w:pPr>
      <w:r>
        <w:t>Rasa Open Source</w:t>
      </w:r>
    </w:p>
    <w:p w14:paraId="46D5FC04" w14:textId="43657000" w:rsidR="00A1232F" w:rsidRDefault="00A1232F" w:rsidP="00A1232F">
      <w:r>
        <w:t xml:space="preserve">The health agent is developed using the open-source conversational AI framework developed by Rasa using </w:t>
      </w:r>
      <w:r w:rsidR="006E5618">
        <w:t>R</w:t>
      </w:r>
      <w:r>
        <w:t xml:space="preserve">asa version </w:t>
      </w:r>
      <w:r w:rsidRPr="00CC07EA">
        <w:t>3.2.1</w:t>
      </w:r>
      <w:r>
        <w:t xml:space="preserve">. The </w:t>
      </w:r>
      <w:r w:rsidRPr="004A3ECE">
        <w:t>open</w:t>
      </w:r>
      <w:r>
        <w:t>-</w:t>
      </w:r>
      <w:r w:rsidRPr="004A3ECE">
        <w:t xml:space="preserve">source </w:t>
      </w:r>
      <w:r>
        <w:t xml:space="preserve">nature provides </w:t>
      </w:r>
      <w:r w:rsidRPr="004A3ECE">
        <w:t>complete control over building a</w:t>
      </w:r>
      <w:r w:rsidR="004E4014">
        <w:t xml:space="preserve"> conversatio</w:t>
      </w:r>
      <w:r w:rsidR="004F50CF">
        <w:t>na</w:t>
      </w:r>
      <w:r w:rsidR="004E4014">
        <w:t>l agent</w:t>
      </w:r>
      <w:r>
        <w:t>.</w:t>
      </w:r>
      <w:r w:rsidRPr="004A3ECE">
        <w:t xml:space="preserve"> </w:t>
      </w:r>
      <w:r>
        <w:t xml:space="preserve">As described by </w:t>
      </w:r>
      <w:r>
        <w:fldChar w:fldCharType="begin"/>
      </w:r>
      <w:r w:rsidR="007B34C8">
        <w:instrText xml:space="preserve"> ADDIN EN.CITE &lt;EndNote&gt;&lt;Cite AuthorYear="1"&gt;&lt;Author&gt;Rasa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w:t>
      </w:r>
      <w:r w:rsidRPr="00CC07EA">
        <w:t>Rasa Open Source supplies the building blocks for creating virtual assistants</w:t>
      </w:r>
      <w:r>
        <w:t>. Rasa Open Source provides the following three main functions:</w:t>
      </w:r>
    </w:p>
    <w:p w14:paraId="1A32024B" w14:textId="77777777" w:rsidR="00A1232F" w:rsidRPr="00E61EA7" w:rsidRDefault="00A1232F" w:rsidP="00A1232F">
      <w:pPr>
        <w:pStyle w:val="Heading4"/>
        <w:rPr>
          <w:i w:val="0"/>
          <w:iCs w:val="0"/>
        </w:rPr>
      </w:pPr>
      <w:r w:rsidRPr="00E61EA7">
        <w:rPr>
          <w:i w:val="0"/>
          <w:iCs w:val="0"/>
        </w:rPr>
        <w:t>Natural Language Understanding</w:t>
      </w:r>
    </w:p>
    <w:p w14:paraId="0B8EACC0" w14:textId="608F9D6D" w:rsidR="00A1232F" w:rsidRDefault="00A1232F" w:rsidP="00A1232F">
      <w:r>
        <w:t xml:space="preserve">NLU turns the text entered by the user into text that can be understood by the </w:t>
      </w:r>
      <w:r w:rsidR="006E5618">
        <w:t>R</w:t>
      </w:r>
      <w:r>
        <w:t xml:space="preserve">asa pipeline for intent and entity extraction. NLU </w:t>
      </w:r>
      <w:r w:rsidRPr="00D70B93">
        <w:t>is a category of machine learning that analyzes freeform text and turns it into structured data.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p>
    <w:p w14:paraId="7B85E962" w14:textId="77777777" w:rsidR="00A1232F" w:rsidRPr="00CC07EA" w:rsidRDefault="00A1232F" w:rsidP="00A1232F">
      <w:r>
        <w:lastRenderedPageBreak/>
        <w:t xml:space="preserve">Training NLU model needs NLU data which consists of representative sample data for identifying intents and entities. NLU components are configured in the NLU pipeline and are explained in further sections. </w:t>
      </w:r>
    </w:p>
    <w:p w14:paraId="5B57582D" w14:textId="77777777" w:rsidR="00A1232F" w:rsidRPr="00E61EA7" w:rsidRDefault="00A1232F" w:rsidP="00A1232F">
      <w:pPr>
        <w:pStyle w:val="Heading4"/>
        <w:rPr>
          <w:i w:val="0"/>
          <w:iCs w:val="0"/>
        </w:rPr>
      </w:pPr>
      <w:r w:rsidRPr="00E61EA7">
        <w:rPr>
          <w:i w:val="0"/>
          <w:iCs w:val="0"/>
        </w:rPr>
        <w:t>Dialogue Management</w:t>
      </w:r>
    </w:p>
    <w:p w14:paraId="40DE8EB0" w14:textId="77777777" w:rsidR="00A1232F" w:rsidRPr="00582B00" w:rsidRDefault="00A1232F" w:rsidP="00A1232F">
      <w:r>
        <w:t>The dialogue management model drives the conversation flow based on user inputs and model configuration. Training DM required dialogue data consisting of the stories, rules, slots and policies. The training data is discussed in further sections.</w:t>
      </w:r>
    </w:p>
    <w:p w14:paraId="3514D5B2" w14:textId="77777777" w:rsidR="00A1232F" w:rsidRPr="00E61EA7" w:rsidRDefault="00A1232F" w:rsidP="00A1232F">
      <w:pPr>
        <w:pStyle w:val="Heading4"/>
        <w:rPr>
          <w:i w:val="0"/>
          <w:iCs w:val="0"/>
        </w:rPr>
      </w:pPr>
      <w:r w:rsidRPr="00E61EA7">
        <w:rPr>
          <w:i w:val="0"/>
          <w:iCs w:val="0"/>
        </w:rPr>
        <w:t>Integrations</w:t>
      </w:r>
    </w:p>
    <w:p w14:paraId="7B56ECBF" w14:textId="77777777" w:rsidR="00A1232F" w:rsidRDefault="00A1232F" w:rsidP="00A1232F">
      <w:r>
        <w:t xml:space="preserve">A website or app integration is an important part to deliver the ultimate user experience. Rasa provides REST endpoints called connectors to connect the backend with custom interface channels. </w:t>
      </w:r>
    </w:p>
    <w:p w14:paraId="50C5487B" w14:textId="77777777" w:rsidR="00A1232F" w:rsidRDefault="00A1232F" w:rsidP="00A1232F">
      <w:pPr>
        <w:pStyle w:val="Heading3"/>
      </w:pPr>
      <w:r>
        <w:t>Transformer</w:t>
      </w:r>
    </w:p>
    <w:p w14:paraId="3B7A8282" w14:textId="77777777" w:rsidR="00A1232F" w:rsidRPr="00582B00" w:rsidRDefault="00A1232F" w:rsidP="00A1232F">
      <w:r>
        <w:t xml:space="preserve">The transformer model made available by HuggingFace </w:t>
      </w:r>
      <w:r>
        <w:fldChar w:fldCharType="begin"/>
      </w:r>
      <w:r>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Pr>
          <w:noProof/>
        </w:rPr>
        <w:t>(Hugging Face, 2022)</w:t>
      </w:r>
      <w:r>
        <w:fldChar w:fldCharType="end"/>
      </w:r>
      <w:r>
        <w:t xml:space="preserve"> was used for word embedding. </w:t>
      </w:r>
    </w:p>
    <w:p w14:paraId="65ED7750" w14:textId="77777777" w:rsidR="00A1232F" w:rsidRDefault="00A1232F" w:rsidP="00A1232F">
      <w:pPr>
        <w:pStyle w:val="Heading3"/>
      </w:pPr>
      <w:r>
        <w:t>Spacy</w:t>
      </w:r>
    </w:p>
    <w:p w14:paraId="620719D8" w14:textId="77777777" w:rsidR="00A1232F" w:rsidRPr="00047CA9" w:rsidRDefault="00A1232F" w:rsidP="00A1232F">
      <w:r>
        <w:t xml:space="preserve">The spacy library called SciSpacy is used for disease entity extraction </w:t>
      </w:r>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w:t>
      </w:r>
    </w:p>
    <w:p w14:paraId="45774EE2" w14:textId="77777777" w:rsidR="00A1232F" w:rsidRDefault="00A1232F" w:rsidP="00A1232F">
      <w:pPr>
        <w:pStyle w:val="Heading3"/>
      </w:pPr>
      <w:r>
        <w:t>P</w:t>
      </w:r>
      <w:r w:rsidRPr="00CC07EA">
        <w:t>andas</w:t>
      </w:r>
    </w:p>
    <w:p w14:paraId="0D19FEA9" w14:textId="77777777" w:rsidR="00A1232F" w:rsidRPr="00CD6F8C" w:rsidRDefault="00A1232F" w:rsidP="00A1232F">
      <w:r>
        <w:t>The pandas library is used for preprocessing the dataset and generating the CSV database to be used by Health Agent for disease matching.</w:t>
      </w:r>
    </w:p>
    <w:p w14:paraId="394B429B" w14:textId="77777777" w:rsidR="00A1232F" w:rsidRDefault="00A1232F" w:rsidP="00A1232F">
      <w:pPr>
        <w:pStyle w:val="Heading3"/>
      </w:pPr>
      <w:r>
        <w:t>Pycharm</w:t>
      </w:r>
    </w:p>
    <w:p w14:paraId="17470A67" w14:textId="77777777" w:rsidR="00A1232F" w:rsidRPr="00CC07EA" w:rsidRDefault="00A1232F" w:rsidP="00A1232F">
      <w:r>
        <w:t xml:space="preserve">Pytharm IDE was used for all the python based development. </w:t>
      </w:r>
    </w:p>
    <w:p w14:paraId="5CCEEC7C" w14:textId="026007DF" w:rsidR="006E063E" w:rsidRDefault="006E063E" w:rsidP="006E063E"/>
    <w:p w14:paraId="6A146A18" w14:textId="01B5B41F" w:rsidR="00A1232F" w:rsidRDefault="00A1232F" w:rsidP="00A1232F">
      <w:pPr>
        <w:pStyle w:val="Heading2"/>
      </w:pPr>
      <w:bookmarkStart w:id="62" w:name="_Toc112496582"/>
      <w:r>
        <w:t>Code Structure</w:t>
      </w:r>
      <w:bookmarkEnd w:id="62"/>
    </w:p>
    <w:p w14:paraId="2C3716BA" w14:textId="056A9E90" w:rsidR="00A1232F" w:rsidRPr="0071198C" w:rsidRDefault="00A1232F" w:rsidP="00A1232F">
      <w:r>
        <w:t xml:space="preserve">The Health Agent is built by adapting </w:t>
      </w:r>
      <w:r w:rsidR="006E5618">
        <w:t xml:space="preserve">the </w:t>
      </w:r>
      <w:r>
        <w:t xml:space="preserve">development practices suggested by </w:t>
      </w:r>
      <w:r w:rsidR="006E5618">
        <w:t>R</w:t>
      </w:r>
      <w:r>
        <w:t>asa. The code structure of the health agent is provided in the appendix section.</w:t>
      </w:r>
    </w:p>
    <w:p w14:paraId="391AB4A7" w14:textId="5298C1A5" w:rsidR="004D2A23" w:rsidRDefault="004D2A23">
      <w:r>
        <w:br w:type="page"/>
      </w:r>
    </w:p>
    <w:p w14:paraId="14098CCC" w14:textId="1795D1FD" w:rsidR="00566E6C" w:rsidRDefault="00F6115E" w:rsidP="00566E6C">
      <w:pPr>
        <w:pStyle w:val="Heading1"/>
      </w:pPr>
      <w:bookmarkStart w:id="63" w:name="_Toc112496583"/>
      <w:r>
        <w:lastRenderedPageBreak/>
        <w:t>Evaluation</w:t>
      </w:r>
      <w:bookmarkEnd w:id="63"/>
    </w:p>
    <w:p w14:paraId="4CFC57F9" w14:textId="2979283B" w:rsidR="00751C54" w:rsidRDefault="009876E3" w:rsidP="00751C54">
      <w:r>
        <w:t>For the NLU and DM models</w:t>
      </w:r>
      <w:r w:rsidR="00283822">
        <w:t xml:space="preserve">, the two important tasks are intent classification and entity extraction. </w:t>
      </w:r>
      <w:r w:rsidR="00751C54">
        <w:t xml:space="preserve">As explained by </w:t>
      </w:r>
      <w:r w:rsidR="00751C54" w:rsidRPr="005730A2">
        <w:t>Géron</w:t>
      </w:r>
      <w:r w:rsidR="00751C54">
        <w:t xml:space="preserve"> </w:t>
      </w:r>
      <w:r w:rsidR="00751C54">
        <w:fldChar w:fldCharType="begin"/>
      </w:r>
      <w:r w:rsidR="00BC2196">
        <w:instrText xml:space="preserve"> ADDIN EN.CITE &lt;EndNote&gt;&lt;Cite ExcludeAuth="1"&gt;&lt;Author&gt;Géron&lt;/Author&gt;&lt;Year&gt;2019&lt;/Year&gt;&lt;RecNum&gt;180&lt;/RecNum&gt;&lt;DisplayText&gt;(2019)&lt;/DisplayText&gt;&lt;record&gt;&lt;rec-number&gt;180&lt;/rec-number&gt;&lt;foreign-keys&gt;&lt;key app="EN" db-id="f2trs2pseazrd7e25vqxfzxwz5ve9v0vdsxx" timestamp="1660627474" guid="85c92f46-7302-4428-9247-acb9cfc773e6"&gt;180&lt;/key&gt;&lt;/foreign-keys&gt;&lt;ref-type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systems&lt;/title&gt;&lt;/titles&gt;&lt;dates&gt;&lt;year&gt;2019&lt;/year&gt;&lt;/dates&gt;&lt;publisher&gt;&amp;quot; O&amp;apos;Reilly Media, Inc.&amp;quot;&lt;/publisher&gt;&lt;isbn&gt;149203259X&lt;/isbn&gt;&lt;urls&gt;&lt;/urls&gt;&lt;/record&gt;&lt;/Cite&gt;&lt;/EndNote&gt;</w:instrText>
      </w:r>
      <w:r w:rsidR="00751C54">
        <w:fldChar w:fldCharType="separate"/>
      </w:r>
      <w:r w:rsidR="00BC2196">
        <w:rPr>
          <w:noProof/>
        </w:rPr>
        <w:t>(2019)</w:t>
      </w:r>
      <w:r w:rsidR="00751C54">
        <w:fldChar w:fldCharType="end"/>
      </w:r>
      <w:r w:rsidR="00751C54">
        <w:t>, the main performance metrics for classification tasks are based on the following measures:</w:t>
      </w:r>
    </w:p>
    <w:p w14:paraId="07C7C00E" w14:textId="7BBB80C9" w:rsidR="00751C54" w:rsidRDefault="00751C54">
      <w:pPr>
        <w:pStyle w:val="ListParagraph"/>
        <w:numPr>
          <w:ilvl w:val="0"/>
          <w:numId w:val="12"/>
        </w:numPr>
      </w:pPr>
      <w:r>
        <w:t>True Positive (TP)</w:t>
      </w:r>
      <w:r w:rsidR="008B769B">
        <w:t>: model correctly predicts the positive class</w:t>
      </w:r>
    </w:p>
    <w:p w14:paraId="151F8F56" w14:textId="75A38D58" w:rsidR="00751C54" w:rsidRDefault="00751C54">
      <w:pPr>
        <w:pStyle w:val="ListParagraph"/>
        <w:numPr>
          <w:ilvl w:val="0"/>
          <w:numId w:val="12"/>
        </w:numPr>
      </w:pPr>
      <w:r>
        <w:t>True Negative (TN)</w:t>
      </w:r>
      <w:r w:rsidR="008B769B">
        <w:t>:  model correctly predicts the negative class</w:t>
      </w:r>
    </w:p>
    <w:p w14:paraId="76CA9D32" w14:textId="4B7880B9" w:rsidR="00751C54" w:rsidRDefault="00751C54">
      <w:pPr>
        <w:pStyle w:val="ListParagraph"/>
        <w:numPr>
          <w:ilvl w:val="0"/>
          <w:numId w:val="12"/>
        </w:numPr>
      </w:pPr>
      <w:r>
        <w:t>False Positive (FP)</w:t>
      </w:r>
      <w:r w:rsidR="008B769B">
        <w:t>: model incorrectly predicts positive class</w:t>
      </w:r>
    </w:p>
    <w:p w14:paraId="55FD87E4" w14:textId="2B0CCD73" w:rsidR="00751C54" w:rsidRDefault="00751C54">
      <w:pPr>
        <w:pStyle w:val="ListParagraph"/>
        <w:numPr>
          <w:ilvl w:val="0"/>
          <w:numId w:val="12"/>
        </w:numPr>
      </w:pPr>
      <w:r>
        <w:t>False Negative (FN)</w:t>
      </w:r>
      <w:r w:rsidR="008B769B">
        <w:t>: model incorrectly predicts negative class</w:t>
      </w:r>
    </w:p>
    <w:p w14:paraId="1EA5271A" w14:textId="77777777" w:rsidR="0087315F" w:rsidRDefault="0087315F" w:rsidP="0087315F">
      <w:pPr>
        <w:pStyle w:val="ListParagraph"/>
        <w:ind w:left="3600"/>
      </w:pPr>
    </w:p>
    <w:p w14:paraId="112C4970" w14:textId="56E1E414" w:rsidR="0087315F" w:rsidRDefault="008548F6" w:rsidP="008548F6">
      <w:r>
        <w:t xml:space="preserve">       </w:t>
      </w:r>
      <w:r w:rsidR="0087315F">
        <w:t>Equation 1 - Precision</w:t>
      </w:r>
    </w:p>
    <w:p w14:paraId="1D368D0C" w14:textId="456F3185" w:rsidR="0087315F" w:rsidRPr="0087315F" w:rsidRDefault="00C85206" w:rsidP="0087315F">
      <w:pPr>
        <w:ind w:left="576"/>
      </w:pPr>
      <m:oMathPara>
        <m:oMathParaPr>
          <m:jc m:val="left"/>
        </m:oMathPara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13CAE52" w14:textId="3434418C" w:rsidR="0087315F" w:rsidRDefault="00C85206" w:rsidP="00C85206">
      <w:r>
        <w:t xml:space="preserve">       </w:t>
      </w:r>
      <w:r w:rsidR="0087315F">
        <w:t>Equation 2 - Recall</w:t>
      </w:r>
    </w:p>
    <w:p w14:paraId="4418CC05" w14:textId="7B854F76" w:rsidR="00C85206" w:rsidRPr="0087315F" w:rsidRDefault="00C85206" w:rsidP="00C85206">
      <w:pPr>
        <w:ind w:left="576"/>
      </w:pPr>
      <m:oMathPara>
        <m:oMathParaPr>
          <m:jc m:val="left"/>
        </m:oMathPara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A051246" w14:textId="5B8D740B" w:rsidR="0087315F" w:rsidRDefault="00C85206" w:rsidP="00C85206">
      <w:r>
        <w:t xml:space="preserve">       </w:t>
      </w:r>
      <w:r w:rsidR="0087315F">
        <w:t xml:space="preserve">Equation 3 </w:t>
      </w:r>
      <w:r w:rsidR="00515BA2">
        <w:t xml:space="preserve"> -</w:t>
      </w:r>
      <w:r w:rsidR="0087315F" w:rsidRPr="00C85206">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87315F">
        <w:t xml:space="preserve"> score</w:t>
      </w:r>
    </w:p>
    <w:p w14:paraId="37B62D0F" w14:textId="621A9073" w:rsidR="0087315F" w:rsidRPr="0087315F" w:rsidRDefault="00000000" w:rsidP="0087315F">
      <w:pPr>
        <w:ind w:left="576"/>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m:oMathPara>
    </w:p>
    <w:p w14:paraId="3C302583" w14:textId="71FB1ADE" w:rsidR="0087315F" w:rsidRDefault="00C85206" w:rsidP="0087315F">
      <w:r>
        <w:t xml:space="preserve">       </w:t>
      </w:r>
      <w:r w:rsidR="0087315F">
        <w:t>Equation 4 - Accuracy</w:t>
      </w:r>
    </w:p>
    <w:p w14:paraId="62EB6147" w14:textId="18B37D4B" w:rsidR="0087315F" w:rsidRPr="0087315F" w:rsidRDefault="0087315F" w:rsidP="0087315F">
      <w:pPr>
        <w:ind w:left="576"/>
      </w:pPr>
      <m:oMathPara>
        <m:oMathParaPr>
          <m:jc m:val="left"/>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TP+TF+ FP+FN</m:t>
              </m:r>
            </m:den>
          </m:f>
        </m:oMath>
      </m:oMathPara>
    </w:p>
    <w:p w14:paraId="4DB87763" w14:textId="1EF0A1E4" w:rsidR="00A8194B" w:rsidRDefault="00A8194B" w:rsidP="00283822"/>
    <w:p w14:paraId="1822A9AD" w14:textId="41DE6DF1" w:rsidR="0087315F" w:rsidRDefault="00396257" w:rsidP="00283822">
      <w:r>
        <w:t xml:space="preserve">Precision is the proportion of positive predicted class that is actually correct while recall is the proportion of positive classes that were identified correctly. </w:t>
      </w:r>
      <w:r w:rsidRPr="00396257">
        <w:t>To completely assess a model's efficacy, you must consider both precision and recall. Unfortunately, accuracy and recall are often at odds.</w:t>
      </w:r>
      <w:r>
        <w:t xml:space="preserve"> </w:t>
      </w:r>
      <w:r w:rsidR="00370393">
        <w:t>Intent extraction is a multi</w:t>
      </w:r>
      <w:r w:rsidR="0061714F">
        <w:t>-</w:t>
      </w:r>
      <w:r w:rsidR="00370393">
        <w:t>class classification</w:t>
      </w:r>
      <w:r>
        <w:t>.</w:t>
      </w:r>
    </w:p>
    <w:p w14:paraId="263B1206" w14:textId="5246DA92" w:rsidR="00FE73B6" w:rsidRDefault="00E32A43" w:rsidP="00E32A43">
      <w:pPr>
        <w:pStyle w:val="Heading2"/>
        <w:rPr>
          <w:rFonts w:eastAsia="Times New Roman"/>
          <w:lang w:eastAsia="en-IN"/>
        </w:rPr>
      </w:pPr>
      <w:bookmarkStart w:id="64" w:name="_Toc112496584"/>
      <w:r>
        <w:rPr>
          <w:rFonts w:eastAsia="Times New Roman"/>
          <w:lang w:eastAsia="en-IN"/>
        </w:rPr>
        <w:t>Experimental Setup</w:t>
      </w:r>
      <w:bookmarkEnd w:id="64"/>
    </w:p>
    <w:p w14:paraId="02058FE3" w14:textId="6AEB83A1" w:rsidR="008D76D0" w:rsidRDefault="008D76D0" w:rsidP="00D06FD8">
      <w:pPr>
        <w:pStyle w:val="Caption"/>
        <w:keepNext/>
        <w:rPr>
          <w:i w:val="0"/>
          <w:iCs w:val="0"/>
          <w:color w:val="auto"/>
          <w:sz w:val="22"/>
          <w:szCs w:val="22"/>
        </w:rPr>
      </w:pPr>
      <w:r>
        <w:rPr>
          <w:i w:val="0"/>
          <w:iCs w:val="0"/>
          <w:color w:val="auto"/>
          <w:sz w:val="22"/>
          <w:szCs w:val="22"/>
        </w:rPr>
        <w:t xml:space="preserve">Table 8 details the configuration of the system that was used for conducting the </w:t>
      </w:r>
      <w:r w:rsidR="0061714F">
        <w:rPr>
          <w:i w:val="0"/>
          <w:iCs w:val="0"/>
          <w:color w:val="auto"/>
          <w:sz w:val="22"/>
          <w:szCs w:val="22"/>
        </w:rPr>
        <w:t>evaluation experiments</w:t>
      </w:r>
      <w:r>
        <w:rPr>
          <w:i w:val="0"/>
          <w:iCs w:val="0"/>
          <w:color w:val="auto"/>
          <w:sz w:val="22"/>
          <w:szCs w:val="22"/>
        </w:rPr>
        <w:t>.</w:t>
      </w:r>
    </w:p>
    <w:p w14:paraId="5CDE4047" w14:textId="1AEFBB8F" w:rsidR="00AF07C5" w:rsidRPr="00ED101F" w:rsidRDefault="00AF07C5" w:rsidP="00D06FD8">
      <w:pPr>
        <w:pStyle w:val="Caption"/>
        <w:keepNext/>
        <w:rPr>
          <w:i w:val="0"/>
          <w:iCs w:val="0"/>
          <w:color w:val="000000" w:themeColor="text1"/>
          <w:sz w:val="22"/>
          <w:szCs w:val="22"/>
        </w:rPr>
      </w:pPr>
      <w:bookmarkStart w:id="65" w:name="_Toc112506714"/>
      <w:r w:rsidRPr="00ED101F">
        <w:rPr>
          <w:i w:val="0"/>
          <w:iCs w:val="0"/>
          <w:color w:val="000000" w:themeColor="text1"/>
          <w:sz w:val="22"/>
          <w:szCs w:val="22"/>
        </w:rPr>
        <w:t xml:space="preserve">Table </w:t>
      </w:r>
      <w:r w:rsidRPr="00ED101F">
        <w:rPr>
          <w:i w:val="0"/>
          <w:iCs w:val="0"/>
          <w:color w:val="000000" w:themeColor="text1"/>
          <w:sz w:val="22"/>
          <w:szCs w:val="22"/>
        </w:rPr>
        <w:fldChar w:fldCharType="begin"/>
      </w:r>
      <w:r w:rsidRPr="00ED101F">
        <w:rPr>
          <w:i w:val="0"/>
          <w:iCs w:val="0"/>
          <w:color w:val="000000" w:themeColor="text1"/>
          <w:sz w:val="22"/>
          <w:szCs w:val="22"/>
        </w:rPr>
        <w:instrText xml:space="preserve"> SEQ Table \* ARABIC </w:instrText>
      </w:r>
      <w:r w:rsidRPr="00ED101F">
        <w:rPr>
          <w:i w:val="0"/>
          <w:iCs w:val="0"/>
          <w:color w:val="000000" w:themeColor="text1"/>
          <w:sz w:val="22"/>
          <w:szCs w:val="22"/>
        </w:rPr>
        <w:fldChar w:fldCharType="separate"/>
      </w:r>
      <w:r w:rsidR="009F704C">
        <w:rPr>
          <w:i w:val="0"/>
          <w:iCs w:val="0"/>
          <w:noProof/>
          <w:color w:val="000000" w:themeColor="text1"/>
          <w:sz w:val="22"/>
          <w:szCs w:val="22"/>
        </w:rPr>
        <w:t>8</w:t>
      </w:r>
      <w:r w:rsidRPr="00ED101F">
        <w:rPr>
          <w:i w:val="0"/>
          <w:iCs w:val="0"/>
          <w:color w:val="000000" w:themeColor="text1"/>
          <w:sz w:val="22"/>
          <w:szCs w:val="22"/>
        </w:rPr>
        <w:fldChar w:fldCharType="end"/>
      </w:r>
      <w:r w:rsidR="008D76D0" w:rsidRPr="00ED101F">
        <w:rPr>
          <w:i w:val="0"/>
          <w:iCs w:val="0"/>
          <w:color w:val="000000" w:themeColor="text1"/>
          <w:sz w:val="22"/>
          <w:szCs w:val="22"/>
        </w:rPr>
        <w:t xml:space="preserve">: </w:t>
      </w:r>
      <w:r w:rsidRPr="00ED101F">
        <w:rPr>
          <w:i w:val="0"/>
          <w:iCs w:val="0"/>
          <w:color w:val="000000" w:themeColor="text1"/>
          <w:sz w:val="22"/>
          <w:szCs w:val="22"/>
        </w:rPr>
        <w:t>Experimental Setup</w:t>
      </w:r>
      <w:bookmarkEnd w:id="65"/>
    </w:p>
    <w:tbl>
      <w:tblPr>
        <w:tblW w:w="8261" w:type="dxa"/>
        <w:tblBorders>
          <w:top w:val="single" w:sz="4" w:space="0" w:color="auto"/>
          <w:bottom w:val="single" w:sz="4" w:space="0" w:color="auto"/>
        </w:tblBorders>
        <w:tblLook w:val="04A0" w:firstRow="1" w:lastRow="0" w:firstColumn="1" w:lastColumn="0" w:noHBand="0" w:noVBand="1"/>
      </w:tblPr>
      <w:tblGrid>
        <w:gridCol w:w="3020"/>
        <w:gridCol w:w="5241"/>
      </w:tblGrid>
      <w:tr w:rsidR="00D06FD8" w:rsidRPr="00AF07C5" w14:paraId="0330590A" w14:textId="77777777" w:rsidTr="00D06FD8">
        <w:trPr>
          <w:trHeight w:val="288"/>
        </w:trPr>
        <w:tc>
          <w:tcPr>
            <w:tcW w:w="3020" w:type="dxa"/>
            <w:tcBorders>
              <w:top w:val="single" w:sz="12" w:space="0" w:color="auto"/>
              <w:bottom w:val="single" w:sz="4" w:space="0" w:color="auto"/>
            </w:tcBorders>
            <w:shd w:val="clear" w:color="auto" w:fill="auto"/>
            <w:noWrap/>
            <w:vAlign w:val="bottom"/>
          </w:tcPr>
          <w:p w14:paraId="7BD27643" w14:textId="4581BE7F"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Specification</w:t>
            </w:r>
          </w:p>
        </w:tc>
        <w:tc>
          <w:tcPr>
            <w:tcW w:w="5241" w:type="dxa"/>
            <w:tcBorders>
              <w:top w:val="single" w:sz="12" w:space="0" w:color="auto"/>
              <w:bottom w:val="single" w:sz="4" w:space="0" w:color="auto"/>
            </w:tcBorders>
            <w:shd w:val="clear" w:color="auto" w:fill="auto"/>
            <w:noWrap/>
            <w:vAlign w:val="bottom"/>
          </w:tcPr>
          <w:p w14:paraId="540FF4D4" w14:textId="1D75E98D"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Details</w:t>
            </w:r>
          </w:p>
        </w:tc>
      </w:tr>
      <w:tr w:rsidR="00D06FD8" w:rsidRPr="00AF07C5" w14:paraId="01F7AB95" w14:textId="77777777" w:rsidTr="00D06FD8">
        <w:trPr>
          <w:trHeight w:val="288"/>
        </w:trPr>
        <w:tc>
          <w:tcPr>
            <w:tcW w:w="3020" w:type="dxa"/>
            <w:tcBorders>
              <w:top w:val="single" w:sz="4" w:space="0" w:color="auto"/>
            </w:tcBorders>
            <w:shd w:val="clear" w:color="auto" w:fill="auto"/>
            <w:noWrap/>
            <w:vAlign w:val="bottom"/>
            <w:hideMark/>
          </w:tcPr>
          <w:p w14:paraId="64F6D26E"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System Type</w:t>
            </w:r>
          </w:p>
        </w:tc>
        <w:tc>
          <w:tcPr>
            <w:tcW w:w="5241" w:type="dxa"/>
            <w:tcBorders>
              <w:top w:val="single" w:sz="4" w:space="0" w:color="auto"/>
            </w:tcBorders>
            <w:shd w:val="clear" w:color="auto" w:fill="auto"/>
            <w:noWrap/>
            <w:vAlign w:val="bottom"/>
            <w:hideMark/>
          </w:tcPr>
          <w:p w14:paraId="6BF3C5C9"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Laptop Running Windows 10</w:t>
            </w:r>
          </w:p>
        </w:tc>
      </w:tr>
      <w:tr w:rsidR="00D06FD8" w:rsidRPr="00AF07C5" w14:paraId="6E764908" w14:textId="77777777" w:rsidTr="00D06FD8">
        <w:trPr>
          <w:trHeight w:val="288"/>
        </w:trPr>
        <w:tc>
          <w:tcPr>
            <w:tcW w:w="3020" w:type="dxa"/>
            <w:shd w:val="clear" w:color="auto" w:fill="auto"/>
            <w:noWrap/>
            <w:vAlign w:val="bottom"/>
            <w:hideMark/>
          </w:tcPr>
          <w:p w14:paraId="157E147A" w14:textId="77777777" w:rsidR="00D06FD8" w:rsidRPr="00AF07C5" w:rsidRDefault="00D06FD8" w:rsidP="00BD1355">
            <w:pPr>
              <w:spacing w:after="0" w:line="276" w:lineRule="auto"/>
              <w:rPr>
                <w:rFonts w:ascii="Calibri" w:eastAsia="Times New Roman" w:hAnsi="Calibri" w:cs="Calibri"/>
                <w:color w:val="000000"/>
                <w:lang w:eastAsia="en-IN"/>
              </w:rPr>
            </w:pPr>
            <w:r w:rsidRPr="00AF07C5">
              <w:t>Processor</w:t>
            </w:r>
            <w:r w:rsidRPr="00AF07C5">
              <w:rPr>
                <w:rFonts w:ascii="Calibri" w:eastAsia="Times New Roman" w:hAnsi="Calibri" w:cs="Calibri"/>
                <w:color w:val="000000"/>
                <w:lang w:eastAsia="en-IN"/>
              </w:rPr>
              <w:t xml:space="preserve"> and Cores</w:t>
            </w:r>
          </w:p>
        </w:tc>
        <w:tc>
          <w:tcPr>
            <w:tcW w:w="5241" w:type="dxa"/>
            <w:shd w:val="clear" w:color="auto" w:fill="auto"/>
            <w:noWrap/>
            <w:vAlign w:val="bottom"/>
            <w:hideMark/>
          </w:tcPr>
          <w:p w14:paraId="20E43948"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Intel(R) Core(TM) i5-8265U CPU @ 1.60GHz   1.80 GHz</w:t>
            </w:r>
          </w:p>
        </w:tc>
      </w:tr>
      <w:tr w:rsidR="00D06FD8" w:rsidRPr="00AF07C5" w14:paraId="03B55544" w14:textId="77777777" w:rsidTr="00D06FD8">
        <w:trPr>
          <w:trHeight w:val="288"/>
        </w:trPr>
        <w:tc>
          <w:tcPr>
            <w:tcW w:w="3020" w:type="dxa"/>
            <w:shd w:val="clear" w:color="auto" w:fill="auto"/>
            <w:noWrap/>
            <w:vAlign w:val="bottom"/>
            <w:hideMark/>
          </w:tcPr>
          <w:p w14:paraId="4ADCBBD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Memory (RAM)</w:t>
            </w:r>
          </w:p>
        </w:tc>
        <w:tc>
          <w:tcPr>
            <w:tcW w:w="5241" w:type="dxa"/>
            <w:shd w:val="clear" w:color="auto" w:fill="auto"/>
            <w:noWrap/>
            <w:vAlign w:val="bottom"/>
            <w:hideMark/>
          </w:tcPr>
          <w:p w14:paraId="111F9575"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20.0 GB </w:t>
            </w:r>
          </w:p>
        </w:tc>
      </w:tr>
      <w:tr w:rsidR="00D06FD8" w:rsidRPr="00AF07C5" w14:paraId="2C88DF9E" w14:textId="77777777" w:rsidTr="00D06FD8">
        <w:trPr>
          <w:trHeight w:val="288"/>
        </w:trPr>
        <w:tc>
          <w:tcPr>
            <w:tcW w:w="3020" w:type="dxa"/>
            <w:shd w:val="clear" w:color="auto" w:fill="auto"/>
            <w:noWrap/>
            <w:vAlign w:val="bottom"/>
            <w:hideMark/>
          </w:tcPr>
          <w:p w14:paraId="5E94C82D"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Operating System</w:t>
            </w:r>
          </w:p>
        </w:tc>
        <w:tc>
          <w:tcPr>
            <w:tcW w:w="5241" w:type="dxa"/>
            <w:shd w:val="clear" w:color="auto" w:fill="auto"/>
            <w:noWrap/>
            <w:vAlign w:val="bottom"/>
            <w:hideMark/>
          </w:tcPr>
          <w:p w14:paraId="0CD04237"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 Windows 10 Home Single Language (Version 21H2)</w:t>
            </w:r>
          </w:p>
        </w:tc>
      </w:tr>
      <w:tr w:rsidR="008D76D0" w:rsidRPr="00AF07C5" w14:paraId="12BFE1CA" w14:textId="77777777" w:rsidTr="00D2208F">
        <w:trPr>
          <w:trHeight w:val="288"/>
        </w:trPr>
        <w:tc>
          <w:tcPr>
            <w:tcW w:w="3020" w:type="dxa"/>
            <w:shd w:val="clear" w:color="auto" w:fill="auto"/>
            <w:noWrap/>
            <w:vAlign w:val="bottom"/>
          </w:tcPr>
          <w:p w14:paraId="723A9026" w14:textId="33BB6CED"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Version</w:t>
            </w:r>
          </w:p>
        </w:tc>
        <w:tc>
          <w:tcPr>
            <w:tcW w:w="5241" w:type="dxa"/>
            <w:shd w:val="clear" w:color="auto" w:fill="auto"/>
            <w:noWrap/>
            <w:vAlign w:val="bottom"/>
          </w:tcPr>
          <w:p w14:paraId="4BB8FC9D" w14:textId="384E8C86"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3.8</w:t>
            </w:r>
          </w:p>
        </w:tc>
      </w:tr>
      <w:tr w:rsidR="008D76D0" w:rsidRPr="00AF07C5" w14:paraId="5F1C8F7F" w14:textId="77777777" w:rsidTr="00D2208F">
        <w:trPr>
          <w:trHeight w:val="288"/>
        </w:trPr>
        <w:tc>
          <w:tcPr>
            <w:tcW w:w="3020" w:type="dxa"/>
            <w:shd w:val="clear" w:color="auto" w:fill="auto"/>
            <w:noWrap/>
            <w:vAlign w:val="bottom"/>
            <w:hideMark/>
          </w:tcPr>
          <w:p w14:paraId="76D357D5"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Environment Manager</w:t>
            </w:r>
          </w:p>
        </w:tc>
        <w:tc>
          <w:tcPr>
            <w:tcW w:w="5241" w:type="dxa"/>
            <w:shd w:val="clear" w:color="auto" w:fill="auto"/>
            <w:noWrap/>
            <w:vAlign w:val="bottom"/>
            <w:hideMark/>
          </w:tcPr>
          <w:p w14:paraId="24DD76A0"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Conda Environment</w:t>
            </w:r>
          </w:p>
        </w:tc>
      </w:tr>
      <w:tr w:rsidR="008D76D0" w:rsidRPr="00AF07C5" w14:paraId="59E591B0" w14:textId="77777777" w:rsidTr="00D06FD8">
        <w:trPr>
          <w:trHeight w:val="288"/>
        </w:trPr>
        <w:tc>
          <w:tcPr>
            <w:tcW w:w="3020" w:type="dxa"/>
            <w:tcBorders>
              <w:bottom w:val="single" w:sz="12" w:space="0" w:color="auto"/>
            </w:tcBorders>
            <w:shd w:val="clear" w:color="auto" w:fill="auto"/>
            <w:noWrap/>
            <w:vAlign w:val="bottom"/>
            <w:hideMark/>
          </w:tcPr>
          <w:p w14:paraId="65A7DF27"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Development IDE</w:t>
            </w:r>
          </w:p>
        </w:tc>
        <w:tc>
          <w:tcPr>
            <w:tcW w:w="5241" w:type="dxa"/>
            <w:tcBorders>
              <w:bottom w:val="single" w:sz="12" w:space="0" w:color="auto"/>
            </w:tcBorders>
            <w:shd w:val="clear" w:color="auto" w:fill="auto"/>
            <w:noWrap/>
            <w:vAlign w:val="bottom"/>
            <w:hideMark/>
          </w:tcPr>
          <w:p w14:paraId="7428BCF2"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PyCharm 2022.1.3 (Professional Edition)</w:t>
            </w:r>
          </w:p>
        </w:tc>
      </w:tr>
    </w:tbl>
    <w:p w14:paraId="7AE62AFD" w14:textId="77777777" w:rsidR="00AF07C5" w:rsidRPr="00AF07C5" w:rsidRDefault="00AF07C5" w:rsidP="00AF07C5">
      <w:pPr>
        <w:rPr>
          <w:lang w:eastAsia="en-IN"/>
        </w:rPr>
      </w:pPr>
    </w:p>
    <w:p w14:paraId="67997AF0" w14:textId="796DB5C1" w:rsidR="00E32A43" w:rsidRDefault="00E32A43" w:rsidP="00E32A43">
      <w:pPr>
        <w:pStyle w:val="Heading2"/>
        <w:rPr>
          <w:rFonts w:eastAsia="Times New Roman"/>
          <w:lang w:eastAsia="en-IN"/>
        </w:rPr>
      </w:pPr>
      <w:bookmarkStart w:id="66" w:name="_Toc112496585"/>
      <w:r>
        <w:rPr>
          <w:rFonts w:eastAsia="Times New Roman"/>
          <w:lang w:eastAsia="en-IN"/>
        </w:rPr>
        <w:lastRenderedPageBreak/>
        <w:t xml:space="preserve">Data </w:t>
      </w:r>
      <w:r w:rsidR="00957AE4">
        <w:rPr>
          <w:rFonts w:eastAsia="Times New Roman"/>
          <w:lang w:eastAsia="en-IN"/>
        </w:rPr>
        <w:t>V</w:t>
      </w:r>
      <w:r>
        <w:rPr>
          <w:rFonts w:eastAsia="Times New Roman"/>
          <w:lang w:eastAsia="en-IN"/>
        </w:rPr>
        <w:t>alidation</w:t>
      </w:r>
      <w:bookmarkEnd w:id="66"/>
    </w:p>
    <w:p w14:paraId="72EDEB92" w14:textId="59E9F741" w:rsidR="001B0372" w:rsidRDefault="001B0372" w:rsidP="000D3C06">
      <w:pPr>
        <w:rPr>
          <w:lang w:eastAsia="en-IN"/>
        </w:rPr>
      </w:pPr>
      <w:r>
        <w:rPr>
          <w:lang w:eastAsia="en-IN"/>
        </w:rPr>
        <w:t>There should not be inconsistencies in the domain, NLU data, story data or rule data.</w:t>
      </w:r>
      <w:r w:rsidR="00B6048C">
        <w:rPr>
          <w:lang w:eastAsia="en-IN"/>
        </w:rPr>
        <w:t xml:space="preserve"> </w:t>
      </w:r>
      <w:r>
        <w:rPr>
          <w:lang w:eastAsia="en-IN"/>
        </w:rPr>
        <w:t>Rasa da</w:t>
      </w:r>
      <w:r w:rsidR="001B31C7">
        <w:rPr>
          <w:lang w:eastAsia="en-IN"/>
        </w:rPr>
        <w:t>t</w:t>
      </w:r>
      <w:r>
        <w:rPr>
          <w:lang w:eastAsia="en-IN"/>
        </w:rPr>
        <w:t xml:space="preserve">a validation utility ensures there </w:t>
      </w:r>
      <w:r w:rsidR="001B31C7">
        <w:rPr>
          <w:lang w:eastAsia="en-IN"/>
        </w:rPr>
        <w:t>are</w:t>
      </w:r>
      <w:r>
        <w:rPr>
          <w:lang w:eastAsia="en-IN"/>
        </w:rPr>
        <w:t xml:space="preserve"> no mistakes between domain, NLU and story data. </w:t>
      </w:r>
      <w:r w:rsidR="0061714F">
        <w:rPr>
          <w:lang w:eastAsia="en-IN"/>
        </w:rPr>
        <w:t xml:space="preserve">Rasa CLI provides </w:t>
      </w:r>
      <w:r w:rsidR="00515BA2">
        <w:rPr>
          <w:lang w:eastAsia="en-IN"/>
        </w:rPr>
        <w:t xml:space="preserve">a </w:t>
      </w:r>
      <w:r w:rsidR="0061714F">
        <w:rPr>
          <w:lang w:eastAsia="en-IN"/>
        </w:rPr>
        <w:t xml:space="preserve">utility </w:t>
      </w:r>
      <w:r w:rsidR="00515BA2">
        <w:rPr>
          <w:lang w:eastAsia="en-IN"/>
        </w:rPr>
        <w:t xml:space="preserve">to </w:t>
      </w:r>
      <w:r w:rsidR="00B6048C">
        <w:rPr>
          <w:lang w:eastAsia="en-IN"/>
        </w:rPr>
        <w:t xml:space="preserve">validate the </w:t>
      </w:r>
      <w:r w:rsidR="00C54A9B">
        <w:rPr>
          <w:lang w:eastAsia="en-IN"/>
        </w:rPr>
        <w:t xml:space="preserve">training </w:t>
      </w:r>
      <w:r w:rsidR="0061714F">
        <w:rPr>
          <w:lang w:eastAsia="en-IN"/>
        </w:rPr>
        <w:t>data</w:t>
      </w:r>
      <w:r w:rsidR="00B6048C">
        <w:rPr>
          <w:lang w:eastAsia="en-IN"/>
        </w:rPr>
        <w:t>.</w:t>
      </w:r>
    </w:p>
    <w:p w14:paraId="7A87C450" w14:textId="6CEE6693" w:rsidR="001B0372" w:rsidRPr="00E222A0" w:rsidRDefault="001B0372" w:rsidP="003D20A1">
      <w:pPr>
        <w:pStyle w:val="Caption"/>
        <w:keepNext/>
        <w:jc w:val="center"/>
        <w:rPr>
          <w:i w:val="0"/>
          <w:color w:val="000000" w:themeColor="text1"/>
          <w:sz w:val="22"/>
          <w:szCs w:val="22"/>
        </w:rPr>
      </w:pPr>
      <w:bookmarkStart w:id="67" w:name="_Toc112506686"/>
      <w:r w:rsidRPr="00E222A0">
        <w:rPr>
          <w:i w:val="0"/>
          <w:color w:val="000000" w:themeColor="text1"/>
          <w:sz w:val="22"/>
          <w:szCs w:val="22"/>
        </w:rPr>
        <w:t xml:space="preserve">Figure </w:t>
      </w:r>
      <w:r w:rsidRPr="00E222A0">
        <w:rPr>
          <w:i w:val="0"/>
          <w:color w:val="000000" w:themeColor="text1"/>
          <w:sz w:val="22"/>
          <w:szCs w:val="22"/>
        </w:rPr>
        <w:fldChar w:fldCharType="begin"/>
      </w:r>
      <w:r w:rsidRPr="00E222A0">
        <w:rPr>
          <w:i w:val="0"/>
          <w:color w:val="000000" w:themeColor="text1"/>
          <w:sz w:val="22"/>
          <w:szCs w:val="22"/>
        </w:rPr>
        <w:instrText xml:space="preserve"> SEQ Figure \* ARABIC </w:instrText>
      </w:r>
      <w:r w:rsidRPr="00E222A0">
        <w:rPr>
          <w:i w:val="0"/>
          <w:color w:val="000000" w:themeColor="text1"/>
          <w:sz w:val="22"/>
          <w:szCs w:val="22"/>
        </w:rPr>
        <w:fldChar w:fldCharType="separate"/>
      </w:r>
      <w:r w:rsidR="001E6905">
        <w:rPr>
          <w:i w:val="0"/>
          <w:noProof/>
          <w:color w:val="000000" w:themeColor="text1"/>
          <w:sz w:val="22"/>
          <w:szCs w:val="22"/>
        </w:rPr>
        <w:t>13</w:t>
      </w:r>
      <w:r w:rsidRPr="00E222A0">
        <w:rPr>
          <w:i w:val="0"/>
          <w:color w:val="000000" w:themeColor="text1"/>
          <w:sz w:val="22"/>
          <w:szCs w:val="22"/>
        </w:rPr>
        <w:fldChar w:fldCharType="end"/>
      </w:r>
      <w:r w:rsidRPr="00E222A0">
        <w:rPr>
          <w:i w:val="0"/>
          <w:color w:val="000000" w:themeColor="text1"/>
          <w:sz w:val="22"/>
          <w:szCs w:val="22"/>
        </w:rPr>
        <w:t>: Rasa Data Validation</w:t>
      </w:r>
      <w:bookmarkEnd w:id="67"/>
    </w:p>
    <w:p w14:paraId="26093AB9" w14:textId="505476AD" w:rsidR="001B0372" w:rsidRDefault="001B0372" w:rsidP="000D3C06">
      <w:pPr>
        <w:rPr>
          <w:lang w:eastAsia="en-IN"/>
        </w:rPr>
      </w:pPr>
      <w:r w:rsidRPr="001B0372">
        <w:rPr>
          <w:noProof/>
          <w:lang w:eastAsia="en-IN"/>
        </w:rPr>
        <w:drawing>
          <wp:inline distT="0" distB="0" distL="0" distR="0" wp14:anchorId="53599FAA" wp14:editId="6FAE34A9">
            <wp:extent cx="5731510" cy="855345"/>
            <wp:effectExtent l="0" t="0" r="0" b="0"/>
            <wp:docPr id="47" name="Picture 4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capture&#10;&#10;Description automatically generated with medium confidence"/>
                    <pic:cNvPicPr/>
                  </pic:nvPicPr>
                  <pic:blipFill>
                    <a:blip r:embed="rId33"/>
                    <a:stretch>
                      <a:fillRect/>
                    </a:stretch>
                  </pic:blipFill>
                  <pic:spPr>
                    <a:xfrm>
                      <a:off x="0" y="0"/>
                      <a:ext cx="5731510" cy="855345"/>
                    </a:xfrm>
                    <a:prstGeom prst="rect">
                      <a:avLst/>
                    </a:prstGeom>
                  </pic:spPr>
                </pic:pic>
              </a:graphicData>
            </a:graphic>
          </wp:inline>
        </w:drawing>
      </w:r>
    </w:p>
    <w:p w14:paraId="3E64D329" w14:textId="5CFC8F67" w:rsidR="001B0372" w:rsidRDefault="001B0372" w:rsidP="000D3C06">
      <w:pPr>
        <w:rPr>
          <w:lang w:eastAsia="en-IN"/>
        </w:rPr>
      </w:pPr>
      <w:r>
        <w:rPr>
          <w:lang w:eastAsia="en-IN"/>
        </w:rPr>
        <w:t>If there is any inconsistency between rules and stories, it gets validated in the training data and training gets aborted. No data issues were reported during the training.</w:t>
      </w:r>
    </w:p>
    <w:p w14:paraId="3F9CD596" w14:textId="37A42347" w:rsidR="00443F8F" w:rsidRDefault="00443F8F" w:rsidP="000D3C06">
      <w:pPr>
        <w:pStyle w:val="Heading2"/>
        <w:rPr>
          <w:rFonts w:eastAsia="Times New Roman"/>
          <w:lang w:eastAsia="en-IN"/>
        </w:rPr>
      </w:pPr>
      <w:bookmarkStart w:id="68" w:name="_Toc112496586"/>
      <w:r>
        <w:rPr>
          <w:rFonts w:eastAsia="Times New Roman"/>
          <w:lang w:eastAsia="en-IN"/>
        </w:rPr>
        <w:t>Training Model</w:t>
      </w:r>
      <w:bookmarkEnd w:id="68"/>
    </w:p>
    <w:p w14:paraId="693CE4AB" w14:textId="77777777" w:rsidR="00443F8F" w:rsidRDefault="00443F8F" w:rsidP="00443F8F">
      <w:pPr>
        <w:rPr>
          <w:lang w:eastAsia="en-IN"/>
        </w:rPr>
      </w:pPr>
      <w:r>
        <w:rPr>
          <w:lang w:eastAsia="en-IN"/>
        </w:rPr>
        <w:t xml:space="preserve">NLU model was performed using a shuffle and split data strategy. The NLU training data was split with an 80/20 split of train/test data. </w:t>
      </w:r>
    </w:p>
    <w:p w14:paraId="601D6AF5" w14:textId="77777777" w:rsidR="00443F8F" w:rsidRDefault="00443F8F" w:rsidP="00443F8F">
      <w:pPr>
        <w:rPr>
          <w:lang w:eastAsia="en-IN"/>
        </w:rPr>
      </w:pPr>
      <w:r>
        <w:rPr>
          <w:lang w:eastAsia="en-IN"/>
        </w:rPr>
        <w:t>The following commands splits NLU data into test and train datasets.</w:t>
      </w:r>
    </w:p>
    <w:p w14:paraId="639D15FD" w14:textId="77777777" w:rsidR="00443F8F" w:rsidRDefault="00443F8F" w:rsidP="00443F8F">
      <w:pPr>
        <w:rPr>
          <w:rFonts w:ascii="Cascadia Code" w:hAnsi="Cascadia Code"/>
          <w:lang w:eastAsia="en-IN"/>
        </w:rPr>
      </w:pPr>
      <w:r w:rsidRPr="006D4957">
        <w:rPr>
          <w:rFonts w:ascii="Cascadia Code" w:hAnsi="Cascadia Code"/>
          <w:lang w:eastAsia="en-IN"/>
        </w:rPr>
        <w:t>rasa data split nlu --random-seed 43</w:t>
      </w:r>
    </w:p>
    <w:p w14:paraId="2EEA2FEA" w14:textId="092224BC" w:rsidR="00443F8F" w:rsidRDefault="00443F8F" w:rsidP="00443F8F">
      <w:pPr>
        <w:rPr>
          <w:lang w:eastAsia="en-IN"/>
        </w:rPr>
      </w:pPr>
      <w:r>
        <w:rPr>
          <w:lang w:eastAsia="en-IN"/>
        </w:rPr>
        <w:t>The NLU and DM models were trained as follows:</w:t>
      </w:r>
    </w:p>
    <w:p w14:paraId="7DE7EC34" w14:textId="0BD8D7F4" w:rsidR="00443F8F" w:rsidRDefault="00443F8F" w:rsidP="00443F8F">
      <w:pPr>
        <w:rPr>
          <w:rFonts w:ascii="Cascadia Code" w:hAnsi="Cascadia Code"/>
          <w:lang w:eastAsia="en-IN"/>
        </w:rPr>
      </w:pPr>
      <w:r w:rsidRPr="00443F8F">
        <w:rPr>
          <w:rFonts w:ascii="Cascadia Code" w:hAnsi="Cascadia Code"/>
          <w:lang w:eastAsia="en-IN"/>
        </w:rPr>
        <w:t>rasa train</w:t>
      </w:r>
    </w:p>
    <w:p w14:paraId="7CDD2935" w14:textId="2F7B90CA" w:rsidR="006A6A9C" w:rsidRPr="00443F8F" w:rsidRDefault="006A6A9C" w:rsidP="00443F8F">
      <w:pPr>
        <w:rPr>
          <w:rFonts w:ascii="Cascadia Code" w:hAnsi="Cascadia Code"/>
          <w:lang w:eastAsia="en-IN"/>
        </w:rPr>
      </w:pPr>
      <w:r w:rsidRPr="006A6A9C">
        <w:rPr>
          <w:lang w:eastAsia="en-IN"/>
        </w:rPr>
        <w:t>The training results in generating model art</w:t>
      </w:r>
      <w:r>
        <w:rPr>
          <w:lang w:eastAsia="en-IN"/>
        </w:rPr>
        <w:t>e</w:t>
      </w:r>
      <w:r w:rsidRPr="006A6A9C">
        <w:rPr>
          <w:lang w:eastAsia="en-IN"/>
        </w:rPr>
        <w:t>fact</w:t>
      </w:r>
      <w:r>
        <w:rPr>
          <w:lang w:eastAsia="en-IN"/>
        </w:rPr>
        <w:t>s</w:t>
      </w:r>
      <w:r w:rsidRPr="006A6A9C">
        <w:rPr>
          <w:lang w:eastAsia="en-IN"/>
        </w:rPr>
        <w:t xml:space="preserve"> in the direc</w:t>
      </w:r>
      <w:r>
        <w:rPr>
          <w:lang w:eastAsia="en-IN"/>
        </w:rPr>
        <w:t>to</w:t>
      </w:r>
      <w:r w:rsidRPr="006A6A9C">
        <w:rPr>
          <w:lang w:eastAsia="en-IN"/>
        </w:rPr>
        <w:t>ry</w:t>
      </w:r>
      <w:r>
        <w:rPr>
          <w:lang w:eastAsia="en-IN"/>
        </w:rPr>
        <w:t xml:space="preserve"> named </w:t>
      </w:r>
      <w:r w:rsidRPr="006A6A9C">
        <w:rPr>
          <w:lang w:eastAsia="en-IN"/>
        </w:rPr>
        <w:t>models</w:t>
      </w:r>
      <w:r>
        <w:rPr>
          <w:lang w:eastAsia="en-IN"/>
        </w:rPr>
        <w:t xml:space="preserve"> in the </w:t>
      </w:r>
      <w:r w:rsidRPr="006A6A9C">
        <w:rPr>
          <w:i/>
          <w:iCs/>
          <w:lang w:eastAsia="en-IN"/>
        </w:rPr>
        <w:t>.tar.gz</w:t>
      </w:r>
      <w:r>
        <w:rPr>
          <w:lang w:eastAsia="en-IN"/>
        </w:rPr>
        <w:t xml:space="preserve"> format</w:t>
      </w:r>
      <w:r w:rsidRPr="006A6A9C">
        <w:rPr>
          <w:lang w:eastAsia="en-IN"/>
        </w:rPr>
        <w:t>.</w:t>
      </w:r>
    </w:p>
    <w:p w14:paraId="2200C54C" w14:textId="55628533" w:rsidR="000D3C06" w:rsidRDefault="000D3C06" w:rsidP="000D3C06">
      <w:pPr>
        <w:pStyle w:val="Heading2"/>
        <w:rPr>
          <w:rFonts w:eastAsia="Times New Roman"/>
          <w:lang w:eastAsia="en-IN"/>
        </w:rPr>
      </w:pPr>
      <w:bookmarkStart w:id="69" w:name="_Toc112496587"/>
      <w:r w:rsidRPr="000D3C06">
        <w:rPr>
          <w:rFonts w:eastAsia="Times New Roman"/>
          <w:lang w:eastAsia="en-IN"/>
        </w:rPr>
        <w:t>Evaluating NLU Model</w:t>
      </w:r>
      <w:bookmarkEnd w:id="69"/>
    </w:p>
    <w:p w14:paraId="2DF3EE5A" w14:textId="702160E5" w:rsidR="00443F8F" w:rsidRPr="00443F8F" w:rsidRDefault="00EA559D" w:rsidP="00443F8F">
      <w:pPr>
        <w:rPr>
          <w:lang w:eastAsia="en-IN"/>
        </w:rPr>
      </w:pPr>
      <w:r>
        <w:rPr>
          <w:lang w:eastAsia="en-IN"/>
        </w:rPr>
        <w:t xml:space="preserve">It is important to validate how the model is performing on the unseen data. </w:t>
      </w:r>
      <w:r w:rsidR="0035768B">
        <w:rPr>
          <w:lang w:eastAsia="en-IN"/>
        </w:rPr>
        <w:t>The trained model was tested using the holdout dataset as follows:</w:t>
      </w:r>
      <w:r w:rsidR="00443F8F" w:rsidRPr="00443F8F">
        <w:rPr>
          <w:lang w:eastAsia="en-IN"/>
        </w:rPr>
        <w:t xml:space="preserve"> </w:t>
      </w:r>
    </w:p>
    <w:p w14:paraId="60FEAAFF" w14:textId="183C1E49" w:rsidR="00443F8F" w:rsidRPr="006D4957" w:rsidRDefault="00443F8F" w:rsidP="00443F8F">
      <w:pPr>
        <w:rPr>
          <w:rFonts w:ascii="Cascadia Code" w:hAnsi="Cascadia Code"/>
          <w:lang w:eastAsia="en-IN"/>
        </w:rPr>
      </w:pPr>
      <w:r w:rsidRPr="00443F8F">
        <w:rPr>
          <w:rFonts w:ascii="Cascadia Code" w:hAnsi="Cascadia Code"/>
          <w:lang w:eastAsia="en-IN"/>
        </w:rPr>
        <w:t>rasa test nlu --nlu train_test_split/test_data.yml</w:t>
      </w:r>
    </w:p>
    <w:p w14:paraId="1EFF8D0A" w14:textId="540C8165" w:rsidR="00DA3074" w:rsidRDefault="00DA3074" w:rsidP="00370393">
      <w:pPr>
        <w:rPr>
          <w:rFonts w:ascii="Calibri" w:eastAsia="Times New Roman" w:hAnsi="Calibri" w:cs="Calibri"/>
          <w:color w:val="000000"/>
          <w:lang w:eastAsia="en-IN"/>
        </w:rPr>
      </w:pPr>
      <w:r>
        <w:rPr>
          <w:lang w:eastAsia="en-IN"/>
        </w:rPr>
        <w:t xml:space="preserve">Table 9 represents intent classification metrics. The mode confused to classify goodbye intent with </w:t>
      </w:r>
      <w:r w:rsidRPr="000F5256">
        <w:rPr>
          <w:rFonts w:ascii="Calibri" w:eastAsia="Times New Roman" w:hAnsi="Calibri" w:cs="Calibri"/>
          <w:color w:val="000000"/>
          <w:lang w:eastAsia="en-IN"/>
        </w:rPr>
        <w:t>healthy_patient</w:t>
      </w:r>
      <w:r>
        <w:rPr>
          <w:rFonts w:ascii="Calibri" w:eastAsia="Times New Roman" w:hAnsi="Calibri" w:cs="Calibri"/>
          <w:color w:val="000000"/>
          <w:lang w:eastAsia="en-IN"/>
        </w:rPr>
        <w:t xml:space="preserve"> intent and greet intent for 3 instances.</w:t>
      </w:r>
    </w:p>
    <w:p w14:paraId="7FA363EF" w14:textId="1D28F718" w:rsidR="00176AAE" w:rsidRPr="00176AAE" w:rsidRDefault="00176AAE" w:rsidP="00176AAE">
      <w:pPr>
        <w:pStyle w:val="Caption"/>
        <w:keepNext/>
        <w:rPr>
          <w:i w:val="0"/>
          <w:iCs w:val="0"/>
          <w:color w:val="000000" w:themeColor="text1"/>
          <w:sz w:val="22"/>
          <w:szCs w:val="22"/>
        </w:rPr>
      </w:pPr>
      <w:bookmarkStart w:id="70" w:name="_Toc112506715"/>
      <w:r w:rsidRPr="00176AAE">
        <w:rPr>
          <w:i w:val="0"/>
          <w:iCs w:val="0"/>
          <w:color w:val="000000" w:themeColor="text1"/>
          <w:sz w:val="22"/>
          <w:szCs w:val="22"/>
        </w:rPr>
        <w:t xml:space="preserve">Table </w:t>
      </w:r>
      <w:r w:rsidRPr="00176AAE">
        <w:rPr>
          <w:i w:val="0"/>
          <w:iCs w:val="0"/>
          <w:color w:val="000000" w:themeColor="text1"/>
          <w:sz w:val="22"/>
          <w:szCs w:val="22"/>
        </w:rPr>
        <w:fldChar w:fldCharType="begin"/>
      </w:r>
      <w:r w:rsidRPr="00176AAE">
        <w:rPr>
          <w:i w:val="0"/>
          <w:iCs w:val="0"/>
          <w:color w:val="000000" w:themeColor="text1"/>
          <w:sz w:val="22"/>
          <w:szCs w:val="22"/>
        </w:rPr>
        <w:instrText xml:space="preserve"> SEQ Table \* ARABIC </w:instrText>
      </w:r>
      <w:r w:rsidRPr="00176AAE">
        <w:rPr>
          <w:i w:val="0"/>
          <w:iCs w:val="0"/>
          <w:color w:val="000000" w:themeColor="text1"/>
          <w:sz w:val="22"/>
          <w:szCs w:val="22"/>
        </w:rPr>
        <w:fldChar w:fldCharType="separate"/>
      </w:r>
      <w:r w:rsidR="009F704C">
        <w:rPr>
          <w:i w:val="0"/>
          <w:iCs w:val="0"/>
          <w:noProof/>
          <w:color w:val="000000" w:themeColor="text1"/>
          <w:sz w:val="22"/>
          <w:szCs w:val="22"/>
        </w:rPr>
        <w:t>9</w:t>
      </w:r>
      <w:r w:rsidRPr="00176AAE">
        <w:rPr>
          <w:i w:val="0"/>
          <w:iCs w:val="0"/>
          <w:color w:val="000000" w:themeColor="text1"/>
          <w:sz w:val="22"/>
          <w:szCs w:val="22"/>
        </w:rPr>
        <w:fldChar w:fldCharType="end"/>
      </w:r>
      <w:r w:rsidRPr="00176AAE">
        <w:rPr>
          <w:i w:val="0"/>
          <w:iCs w:val="0"/>
          <w:color w:val="000000" w:themeColor="text1"/>
          <w:sz w:val="22"/>
          <w:szCs w:val="22"/>
        </w:rPr>
        <w:t>: Intent Classification Metrics</w:t>
      </w:r>
      <w:r w:rsidR="00512EB1">
        <w:rPr>
          <w:i w:val="0"/>
          <w:iCs w:val="0"/>
          <w:color w:val="000000" w:themeColor="text1"/>
          <w:sz w:val="22"/>
          <w:szCs w:val="22"/>
        </w:rPr>
        <w:t xml:space="preserve"> by Intent</w:t>
      </w:r>
      <w:bookmarkEnd w:id="70"/>
    </w:p>
    <w:tbl>
      <w:tblPr>
        <w:tblW w:w="8440" w:type="dxa"/>
        <w:tblInd w:w="118" w:type="dxa"/>
        <w:tblBorders>
          <w:top w:val="single" w:sz="4" w:space="0" w:color="auto"/>
          <w:bottom w:val="single" w:sz="4" w:space="0" w:color="auto"/>
        </w:tblBorders>
        <w:tblLook w:val="04A0" w:firstRow="1" w:lastRow="0" w:firstColumn="1" w:lastColumn="0" w:noHBand="0" w:noVBand="1"/>
      </w:tblPr>
      <w:tblGrid>
        <w:gridCol w:w="1871"/>
        <w:gridCol w:w="1133"/>
        <w:gridCol w:w="1030"/>
        <w:gridCol w:w="718"/>
        <w:gridCol w:w="840"/>
        <w:gridCol w:w="1720"/>
        <w:gridCol w:w="1580"/>
      </w:tblGrid>
      <w:tr w:rsidR="008646C3" w:rsidRPr="008646C3" w14:paraId="3095BFBB" w14:textId="77777777" w:rsidTr="008646C3">
        <w:trPr>
          <w:trHeight w:val="300"/>
        </w:trPr>
        <w:tc>
          <w:tcPr>
            <w:tcW w:w="1720" w:type="dxa"/>
            <w:tcBorders>
              <w:top w:val="single" w:sz="12" w:space="0" w:color="auto"/>
              <w:bottom w:val="single" w:sz="12" w:space="0" w:color="auto"/>
            </w:tcBorders>
            <w:shd w:val="clear" w:color="auto" w:fill="auto"/>
            <w:noWrap/>
            <w:hideMark/>
          </w:tcPr>
          <w:p w14:paraId="4178905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Intent</w:t>
            </w:r>
          </w:p>
        </w:tc>
        <w:tc>
          <w:tcPr>
            <w:tcW w:w="1040" w:type="dxa"/>
            <w:tcBorders>
              <w:top w:val="single" w:sz="12" w:space="0" w:color="auto"/>
              <w:bottom w:val="single" w:sz="12" w:space="0" w:color="auto"/>
            </w:tcBorders>
            <w:shd w:val="clear" w:color="auto" w:fill="auto"/>
            <w:noWrap/>
            <w:hideMark/>
          </w:tcPr>
          <w:p w14:paraId="49456D4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Train/Test Data Point Count</w:t>
            </w:r>
          </w:p>
        </w:tc>
        <w:tc>
          <w:tcPr>
            <w:tcW w:w="900" w:type="dxa"/>
            <w:tcBorders>
              <w:top w:val="single" w:sz="12" w:space="0" w:color="auto"/>
              <w:bottom w:val="single" w:sz="12" w:space="0" w:color="auto"/>
            </w:tcBorders>
            <w:shd w:val="clear" w:color="auto" w:fill="auto"/>
            <w:noWrap/>
            <w:hideMark/>
          </w:tcPr>
          <w:p w14:paraId="077D642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precision</w:t>
            </w:r>
          </w:p>
        </w:tc>
        <w:tc>
          <w:tcPr>
            <w:tcW w:w="640" w:type="dxa"/>
            <w:tcBorders>
              <w:top w:val="single" w:sz="12" w:space="0" w:color="auto"/>
              <w:bottom w:val="single" w:sz="12" w:space="0" w:color="auto"/>
            </w:tcBorders>
            <w:shd w:val="clear" w:color="auto" w:fill="auto"/>
            <w:noWrap/>
            <w:hideMark/>
          </w:tcPr>
          <w:p w14:paraId="70780A9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recall</w:t>
            </w:r>
          </w:p>
        </w:tc>
        <w:tc>
          <w:tcPr>
            <w:tcW w:w="840" w:type="dxa"/>
            <w:tcBorders>
              <w:top w:val="single" w:sz="12" w:space="0" w:color="auto"/>
              <w:bottom w:val="single" w:sz="12" w:space="0" w:color="auto"/>
            </w:tcBorders>
            <w:shd w:val="clear" w:color="auto" w:fill="auto"/>
            <w:noWrap/>
            <w:hideMark/>
          </w:tcPr>
          <w:p w14:paraId="483AA48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f1-score</w:t>
            </w:r>
          </w:p>
        </w:tc>
        <w:tc>
          <w:tcPr>
            <w:tcW w:w="1720" w:type="dxa"/>
            <w:tcBorders>
              <w:top w:val="single" w:sz="12" w:space="0" w:color="auto"/>
              <w:bottom w:val="single" w:sz="12" w:space="0" w:color="auto"/>
            </w:tcBorders>
            <w:shd w:val="clear" w:color="auto" w:fill="auto"/>
            <w:noWrap/>
            <w:hideMark/>
          </w:tcPr>
          <w:p w14:paraId="0CC5F9DA"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Confused with</w:t>
            </w:r>
          </w:p>
        </w:tc>
        <w:tc>
          <w:tcPr>
            <w:tcW w:w="1580" w:type="dxa"/>
            <w:tcBorders>
              <w:top w:val="single" w:sz="12" w:space="0" w:color="auto"/>
              <w:bottom w:val="single" w:sz="12" w:space="0" w:color="auto"/>
            </w:tcBorders>
            <w:shd w:val="clear" w:color="auto" w:fill="auto"/>
            <w:noWrap/>
            <w:hideMark/>
          </w:tcPr>
          <w:p w14:paraId="220EE5E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Confusion Count</w:t>
            </w:r>
          </w:p>
        </w:tc>
      </w:tr>
      <w:tr w:rsidR="008646C3" w:rsidRPr="008646C3" w14:paraId="14772A18" w14:textId="77777777" w:rsidTr="008646C3">
        <w:trPr>
          <w:trHeight w:val="300"/>
        </w:trPr>
        <w:tc>
          <w:tcPr>
            <w:tcW w:w="1720" w:type="dxa"/>
            <w:tcBorders>
              <w:top w:val="single" w:sz="12" w:space="0" w:color="auto"/>
            </w:tcBorders>
            <w:shd w:val="clear" w:color="auto" w:fill="auto"/>
            <w:noWrap/>
            <w:hideMark/>
          </w:tcPr>
          <w:p w14:paraId="7BE93E59"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greet</w:t>
            </w:r>
          </w:p>
        </w:tc>
        <w:tc>
          <w:tcPr>
            <w:tcW w:w="1040" w:type="dxa"/>
            <w:tcBorders>
              <w:top w:val="single" w:sz="12" w:space="0" w:color="auto"/>
            </w:tcBorders>
            <w:shd w:val="clear" w:color="auto" w:fill="auto"/>
            <w:noWrap/>
            <w:hideMark/>
          </w:tcPr>
          <w:p w14:paraId="3E09DF3B" w14:textId="60D7F451"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18/5</w:t>
            </w:r>
          </w:p>
        </w:tc>
        <w:tc>
          <w:tcPr>
            <w:tcW w:w="900" w:type="dxa"/>
            <w:tcBorders>
              <w:top w:val="single" w:sz="12" w:space="0" w:color="auto"/>
            </w:tcBorders>
            <w:shd w:val="clear" w:color="auto" w:fill="auto"/>
            <w:noWrap/>
            <w:hideMark/>
          </w:tcPr>
          <w:p w14:paraId="1BC5C0DD"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640" w:type="dxa"/>
            <w:tcBorders>
              <w:top w:val="single" w:sz="12" w:space="0" w:color="auto"/>
            </w:tcBorders>
            <w:shd w:val="clear" w:color="auto" w:fill="auto"/>
            <w:noWrap/>
            <w:hideMark/>
          </w:tcPr>
          <w:p w14:paraId="0C849D6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w:t>
            </w:r>
          </w:p>
        </w:tc>
        <w:tc>
          <w:tcPr>
            <w:tcW w:w="840" w:type="dxa"/>
            <w:tcBorders>
              <w:top w:val="single" w:sz="12" w:space="0" w:color="auto"/>
            </w:tcBorders>
            <w:shd w:val="clear" w:color="auto" w:fill="auto"/>
            <w:noWrap/>
            <w:hideMark/>
          </w:tcPr>
          <w:p w14:paraId="56964377"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0.889</w:t>
            </w:r>
          </w:p>
        </w:tc>
        <w:tc>
          <w:tcPr>
            <w:tcW w:w="1720" w:type="dxa"/>
            <w:tcBorders>
              <w:top w:val="single" w:sz="12" w:space="0" w:color="auto"/>
            </w:tcBorders>
            <w:shd w:val="clear" w:color="auto" w:fill="auto"/>
            <w:noWrap/>
            <w:hideMark/>
          </w:tcPr>
          <w:p w14:paraId="5DA7130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goodbye</w:t>
            </w:r>
          </w:p>
        </w:tc>
        <w:tc>
          <w:tcPr>
            <w:tcW w:w="1580" w:type="dxa"/>
            <w:tcBorders>
              <w:top w:val="single" w:sz="12" w:space="0" w:color="auto"/>
            </w:tcBorders>
            <w:shd w:val="clear" w:color="auto" w:fill="auto"/>
            <w:noWrap/>
            <w:hideMark/>
          </w:tcPr>
          <w:p w14:paraId="6D91FBD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8646C3" w:rsidRPr="008646C3" w14:paraId="5D6A5E20" w14:textId="77777777" w:rsidTr="008646C3">
        <w:trPr>
          <w:trHeight w:val="300"/>
        </w:trPr>
        <w:tc>
          <w:tcPr>
            <w:tcW w:w="1720" w:type="dxa"/>
            <w:shd w:val="clear" w:color="auto" w:fill="auto"/>
            <w:noWrap/>
            <w:hideMark/>
          </w:tcPr>
          <w:p w14:paraId="3A969D2E"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goodbye</w:t>
            </w:r>
          </w:p>
        </w:tc>
        <w:tc>
          <w:tcPr>
            <w:tcW w:w="1040" w:type="dxa"/>
            <w:shd w:val="clear" w:color="auto" w:fill="auto"/>
            <w:noWrap/>
            <w:hideMark/>
          </w:tcPr>
          <w:p w14:paraId="3F18CBF9" w14:textId="6CC02254"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46/11</w:t>
            </w:r>
          </w:p>
        </w:tc>
        <w:tc>
          <w:tcPr>
            <w:tcW w:w="900" w:type="dxa"/>
            <w:shd w:val="clear" w:color="auto" w:fill="auto"/>
            <w:noWrap/>
            <w:hideMark/>
          </w:tcPr>
          <w:p w14:paraId="3555D644"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0.846</w:t>
            </w:r>
          </w:p>
        </w:tc>
        <w:tc>
          <w:tcPr>
            <w:tcW w:w="640" w:type="dxa"/>
            <w:shd w:val="clear" w:color="auto" w:fill="auto"/>
            <w:noWrap/>
            <w:hideMark/>
          </w:tcPr>
          <w:p w14:paraId="3909BB2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40" w:type="dxa"/>
            <w:shd w:val="clear" w:color="auto" w:fill="auto"/>
            <w:noWrap/>
            <w:hideMark/>
          </w:tcPr>
          <w:p w14:paraId="455CC55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0.917</w:t>
            </w:r>
          </w:p>
        </w:tc>
        <w:tc>
          <w:tcPr>
            <w:tcW w:w="1720" w:type="dxa"/>
            <w:shd w:val="clear" w:color="auto" w:fill="auto"/>
            <w:noWrap/>
            <w:hideMark/>
          </w:tcPr>
          <w:p w14:paraId="130A969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c>
          <w:tcPr>
            <w:tcW w:w="1580" w:type="dxa"/>
            <w:shd w:val="clear" w:color="auto" w:fill="auto"/>
            <w:noWrap/>
            <w:hideMark/>
          </w:tcPr>
          <w:p w14:paraId="183FAA0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r>
      <w:tr w:rsidR="008646C3" w:rsidRPr="008646C3" w14:paraId="44A5C869" w14:textId="77777777" w:rsidTr="008646C3">
        <w:trPr>
          <w:trHeight w:val="300"/>
        </w:trPr>
        <w:tc>
          <w:tcPr>
            <w:tcW w:w="1720" w:type="dxa"/>
            <w:shd w:val="clear" w:color="auto" w:fill="auto"/>
            <w:noWrap/>
            <w:hideMark/>
          </w:tcPr>
          <w:p w14:paraId="54A9E96F"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inform_symptoms</w:t>
            </w:r>
          </w:p>
        </w:tc>
        <w:tc>
          <w:tcPr>
            <w:tcW w:w="1040" w:type="dxa"/>
            <w:shd w:val="clear" w:color="auto" w:fill="auto"/>
            <w:noWrap/>
            <w:hideMark/>
          </w:tcPr>
          <w:p w14:paraId="156D322D" w14:textId="1AD46D01" w:rsidR="008646C3" w:rsidRPr="008646C3" w:rsidRDefault="008646C3" w:rsidP="008646C3">
            <w:pPr>
              <w:spacing w:after="0" w:line="240" w:lineRule="auto"/>
              <w:rPr>
                <w:rFonts w:ascii="Calibri" w:eastAsia="Times New Roman" w:hAnsi="Calibri" w:cs="Calibri"/>
                <w:color w:val="000000"/>
                <w:lang w:val="en-GB"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31/8</w:t>
            </w:r>
          </w:p>
        </w:tc>
        <w:tc>
          <w:tcPr>
            <w:tcW w:w="900" w:type="dxa"/>
            <w:shd w:val="clear" w:color="auto" w:fill="auto"/>
            <w:noWrap/>
            <w:hideMark/>
          </w:tcPr>
          <w:p w14:paraId="192A9C9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640" w:type="dxa"/>
            <w:shd w:val="clear" w:color="auto" w:fill="auto"/>
            <w:noWrap/>
            <w:hideMark/>
          </w:tcPr>
          <w:p w14:paraId="12C57E09"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40" w:type="dxa"/>
            <w:shd w:val="clear" w:color="auto" w:fill="auto"/>
            <w:noWrap/>
            <w:hideMark/>
          </w:tcPr>
          <w:p w14:paraId="3D80CF7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1720" w:type="dxa"/>
            <w:shd w:val="clear" w:color="auto" w:fill="auto"/>
            <w:noWrap/>
            <w:hideMark/>
          </w:tcPr>
          <w:p w14:paraId="11A340C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c>
          <w:tcPr>
            <w:tcW w:w="1580" w:type="dxa"/>
            <w:shd w:val="clear" w:color="auto" w:fill="auto"/>
            <w:noWrap/>
            <w:hideMark/>
          </w:tcPr>
          <w:p w14:paraId="3EF7D4A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r>
      <w:tr w:rsidR="008646C3" w:rsidRPr="008646C3" w14:paraId="124AA301" w14:textId="77777777" w:rsidTr="008646C3">
        <w:trPr>
          <w:trHeight w:val="300"/>
        </w:trPr>
        <w:tc>
          <w:tcPr>
            <w:tcW w:w="1720" w:type="dxa"/>
            <w:shd w:val="clear" w:color="auto" w:fill="auto"/>
            <w:noWrap/>
            <w:hideMark/>
          </w:tcPr>
          <w:p w14:paraId="27063166"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out_of_scope</w:t>
            </w:r>
          </w:p>
        </w:tc>
        <w:tc>
          <w:tcPr>
            <w:tcW w:w="1040" w:type="dxa"/>
            <w:shd w:val="clear" w:color="auto" w:fill="auto"/>
            <w:noWrap/>
            <w:hideMark/>
          </w:tcPr>
          <w:p w14:paraId="33A1D3F2" w14:textId="5CCD4205"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24/6</w:t>
            </w:r>
          </w:p>
        </w:tc>
        <w:tc>
          <w:tcPr>
            <w:tcW w:w="900" w:type="dxa"/>
            <w:shd w:val="clear" w:color="auto" w:fill="auto"/>
            <w:noWrap/>
            <w:hideMark/>
          </w:tcPr>
          <w:p w14:paraId="624CC61A"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640" w:type="dxa"/>
            <w:shd w:val="clear" w:color="auto" w:fill="auto"/>
            <w:noWrap/>
            <w:hideMark/>
          </w:tcPr>
          <w:p w14:paraId="3658AF7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840" w:type="dxa"/>
            <w:shd w:val="clear" w:color="auto" w:fill="auto"/>
            <w:noWrap/>
            <w:hideMark/>
          </w:tcPr>
          <w:p w14:paraId="034FF77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1720" w:type="dxa"/>
            <w:shd w:val="clear" w:color="auto" w:fill="auto"/>
            <w:noWrap/>
            <w:hideMark/>
          </w:tcPr>
          <w:p w14:paraId="2DD47F0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goodbye</w:t>
            </w:r>
          </w:p>
        </w:tc>
        <w:tc>
          <w:tcPr>
            <w:tcW w:w="1580" w:type="dxa"/>
            <w:shd w:val="clear" w:color="auto" w:fill="auto"/>
            <w:noWrap/>
            <w:hideMark/>
          </w:tcPr>
          <w:p w14:paraId="4C19BBE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8646C3" w:rsidRPr="008646C3" w14:paraId="74091A29" w14:textId="77777777" w:rsidTr="008646C3">
        <w:trPr>
          <w:trHeight w:val="300"/>
        </w:trPr>
        <w:tc>
          <w:tcPr>
            <w:tcW w:w="1720" w:type="dxa"/>
            <w:shd w:val="clear" w:color="auto" w:fill="auto"/>
            <w:noWrap/>
            <w:hideMark/>
          </w:tcPr>
          <w:p w14:paraId="545C0A2B"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unhealthy_patient</w:t>
            </w:r>
          </w:p>
        </w:tc>
        <w:tc>
          <w:tcPr>
            <w:tcW w:w="1040" w:type="dxa"/>
            <w:shd w:val="clear" w:color="auto" w:fill="auto"/>
            <w:noWrap/>
            <w:hideMark/>
          </w:tcPr>
          <w:p w14:paraId="69FF0549" w14:textId="64AB5254"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14/4</w:t>
            </w:r>
          </w:p>
        </w:tc>
        <w:tc>
          <w:tcPr>
            <w:tcW w:w="900" w:type="dxa"/>
            <w:shd w:val="clear" w:color="auto" w:fill="auto"/>
            <w:noWrap/>
            <w:hideMark/>
          </w:tcPr>
          <w:p w14:paraId="777AB069"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640" w:type="dxa"/>
            <w:shd w:val="clear" w:color="auto" w:fill="auto"/>
            <w:noWrap/>
            <w:hideMark/>
          </w:tcPr>
          <w:p w14:paraId="38CEA5C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0.75</w:t>
            </w:r>
          </w:p>
        </w:tc>
        <w:tc>
          <w:tcPr>
            <w:tcW w:w="840" w:type="dxa"/>
            <w:shd w:val="clear" w:color="auto" w:fill="auto"/>
            <w:noWrap/>
            <w:hideMark/>
          </w:tcPr>
          <w:p w14:paraId="6AB9AF7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0.85</w:t>
            </w:r>
          </w:p>
        </w:tc>
        <w:tc>
          <w:tcPr>
            <w:tcW w:w="1720" w:type="dxa"/>
            <w:shd w:val="clear" w:color="auto" w:fill="auto"/>
            <w:noWrap/>
            <w:hideMark/>
          </w:tcPr>
          <w:p w14:paraId="708D0D3E"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healthy_patient</w:t>
            </w:r>
          </w:p>
        </w:tc>
        <w:tc>
          <w:tcPr>
            <w:tcW w:w="1580" w:type="dxa"/>
            <w:shd w:val="clear" w:color="auto" w:fill="auto"/>
            <w:noWrap/>
            <w:hideMark/>
          </w:tcPr>
          <w:p w14:paraId="6E41F96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8646C3" w:rsidRPr="008646C3" w14:paraId="1397DE04" w14:textId="77777777" w:rsidTr="008646C3">
        <w:trPr>
          <w:trHeight w:val="300"/>
        </w:trPr>
        <w:tc>
          <w:tcPr>
            <w:tcW w:w="1720" w:type="dxa"/>
            <w:shd w:val="clear" w:color="auto" w:fill="auto"/>
            <w:noWrap/>
            <w:hideMark/>
          </w:tcPr>
          <w:p w14:paraId="1C3D96F3"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bot_challenge</w:t>
            </w:r>
          </w:p>
        </w:tc>
        <w:tc>
          <w:tcPr>
            <w:tcW w:w="1040" w:type="dxa"/>
            <w:shd w:val="clear" w:color="auto" w:fill="auto"/>
            <w:noWrap/>
            <w:hideMark/>
          </w:tcPr>
          <w:p w14:paraId="01D4AC17" w14:textId="732A0B7F"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18/4</w:t>
            </w:r>
          </w:p>
        </w:tc>
        <w:tc>
          <w:tcPr>
            <w:tcW w:w="900" w:type="dxa"/>
            <w:shd w:val="clear" w:color="auto" w:fill="auto"/>
            <w:noWrap/>
            <w:hideMark/>
          </w:tcPr>
          <w:p w14:paraId="56DAB097"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640" w:type="dxa"/>
            <w:shd w:val="clear" w:color="auto" w:fill="auto"/>
            <w:noWrap/>
            <w:hideMark/>
          </w:tcPr>
          <w:p w14:paraId="1EB58094"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0.75</w:t>
            </w:r>
          </w:p>
        </w:tc>
        <w:tc>
          <w:tcPr>
            <w:tcW w:w="840" w:type="dxa"/>
            <w:shd w:val="clear" w:color="auto" w:fill="auto"/>
            <w:noWrap/>
            <w:hideMark/>
          </w:tcPr>
          <w:p w14:paraId="34127194"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0.857</w:t>
            </w:r>
          </w:p>
        </w:tc>
        <w:tc>
          <w:tcPr>
            <w:tcW w:w="1720" w:type="dxa"/>
            <w:shd w:val="clear" w:color="auto" w:fill="auto"/>
            <w:noWrap/>
            <w:hideMark/>
          </w:tcPr>
          <w:p w14:paraId="429BFD0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out_of_scope</w:t>
            </w:r>
          </w:p>
        </w:tc>
        <w:tc>
          <w:tcPr>
            <w:tcW w:w="1580" w:type="dxa"/>
            <w:shd w:val="clear" w:color="auto" w:fill="auto"/>
            <w:noWrap/>
            <w:hideMark/>
          </w:tcPr>
          <w:p w14:paraId="7545D8B7"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r>
      <w:tr w:rsidR="008646C3" w:rsidRPr="008646C3" w14:paraId="392FB453" w14:textId="77777777" w:rsidTr="008646C3">
        <w:trPr>
          <w:trHeight w:val="300"/>
        </w:trPr>
        <w:tc>
          <w:tcPr>
            <w:tcW w:w="1720" w:type="dxa"/>
            <w:shd w:val="clear" w:color="auto" w:fill="auto"/>
            <w:noWrap/>
            <w:hideMark/>
          </w:tcPr>
          <w:p w14:paraId="442D0AE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healthy_patient</w:t>
            </w:r>
          </w:p>
        </w:tc>
        <w:tc>
          <w:tcPr>
            <w:tcW w:w="1040" w:type="dxa"/>
            <w:shd w:val="clear" w:color="auto" w:fill="auto"/>
            <w:noWrap/>
            <w:hideMark/>
          </w:tcPr>
          <w:p w14:paraId="0F083CC0" w14:textId="31DAEC4B"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r w:rsidR="007D6B24">
              <w:rPr>
                <w:rFonts w:ascii="Calibri" w:eastAsia="Times New Roman" w:hAnsi="Calibri" w:cs="Calibri"/>
                <w:color w:val="000000"/>
                <w:lang w:eastAsia="en-IN"/>
              </w:rPr>
              <w:t>20/5</w:t>
            </w:r>
          </w:p>
        </w:tc>
        <w:tc>
          <w:tcPr>
            <w:tcW w:w="900" w:type="dxa"/>
            <w:shd w:val="clear" w:color="auto" w:fill="auto"/>
            <w:noWrap/>
            <w:hideMark/>
          </w:tcPr>
          <w:p w14:paraId="4A0F5CC1"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0.833</w:t>
            </w:r>
          </w:p>
        </w:tc>
        <w:tc>
          <w:tcPr>
            <w:tcW w:w="640" w:type="dxa"/>
            <w:shd w:val="clear" w:color="auto" w:fill="auto"/>
            <w:noWrap/>
            <w:hideMark/>
          </w:tcPr>
          <w:p w14:paraId="4A662B22"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1</w:t>
            </w:r>
          </w:p>
        </w:tc>
        <w:tc>
          <w:tcPr>
            <w:tcW w:w="840" w:type="dxa"/>
            <w:shd w:val="clear" w:color="auto" w:fill="auto"/>
            <w:noWrap/>
            <w:hideMark/>
          </w:tcPr>
          <w:p w14:paraId="4C919B15"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0.909</w:t>
            </w:r>
          </w:p>
        </w:tc>
        <w:tc>
          <w:tcPr>
            <w:tcW w:w="1720" w:type="dxa"/>
            <w:shd w:val="clear" w:color="auto" w:fill="auto"/>
            <w:noWrap/>
            <w:hideMark/>
          </w:tcPr>
          <w:p w14:paraId="08F74568"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c>
          <w:tcPr>
            <w:tcW w:w="1580" w:type="dxa"/>
            <w:shd w:val="clear" w:color="auto" w:fill="auto"/>
            <w:noWrap/>
            <w:hideMark/>
          </w:tcPr>
          <w:p w14:paraId="112E52EB" w14:textId="77777777" w:rsidR="008646C3" w:rsidRPr="008646C3" w:rsidRDefault="008646C3" w:rsidP="008646C3">
            <w:pPr>
              <w:spacing w:after="0" w:line="240" w:lineRule="auto"/>
              <w:rPr>
                <w:rFonts w:ascii="Calibri" w:eastAsia="Times New Roman" w:hAnsi="Calibri" w:cs="Calibri"/>
                <w:color w:val="000000"/>
                <w:lang w:eastAsia="en-IN"/>
              </w:rPr>
            </w:pPr>
            <w:r w:rsidRPr="008646C3">
              <w:rPr>
                <w:rFonts w:ascii="Calibri" w:eastAsia="Times New Roman" w:hAnsi="Calibri" w:cs="Calibri"/>
                <w:color w:val="000000"/>
                <w:lang w:eastAsia="en-IN"/>
              </w:rPr>
              <w:t> </w:t>
            </w:r>
          </w:p>
        </w:tc>
      </w:tr>
    </w:tbl>
    <w:p w14:paraId="4A7E483D" w14:textId="360C8B86" w:rsidR="00515BA2" w:rsidRDefault="00515BA2" w:rsidP="000D3C06">
      <w:pPr>
        <w:rPr>
          <w:lang w:eastAsia="en-IN"/>
        </w:rPr>
      </w:pPr>
    </w:p>
    <w:p w14:paraId="1A516B46" w14:textId="23420CE2" w:rsidR="002E4A93" w:rsidRDefault="002E4A93" w:rsidP="000D3C06">
      <w:pPr>
        <w:rPr>
          <w:lang w:eastAsia="en-IN"/>
        </w:rPr>
      </w:pPr>
      <w:r>
        <w:rPr>
          <w:lang w:eastAsia="en-IN"/>
        </w:rPr>
        <w:lastRenderedPageBreak/>
        <w:t>Table 10 shows the overall intent classification metric</w:t>
      </w:r>
      <w:r w:rsidR="007F35E9">
        <w:rPr>
          <w:lang w:eastAsia="en-IN"/>
        </w:rPr>
        <w:t xml:space="preserve"> of </w:t>
      </w:r>
      <w:r w:rsidR="003E6C9A">
        <w:rPr>
          <w:lang w:eastAsia="en-IN"/>
        </w:rPr>
        <w:t xml:space="preserve">the </w:t>
      </w:r>
      <w:r w:rsidR="007F35E9">
        <w:rPr>
          <w:lang w:eastAsia="en-IN"/>
        </w:rPr>
        <w:t>NLU model</w:t>
      </w:r>
      <w:r>
        <w:rPr>
          <w:lang w:eastAsia="en-IN"/>
        </w:rPr>
        <w:t>.</w:t>
      </w:r>
    </w:p>
    <w:p w14:paraId="4017B21A" w14:textId="6A64168B" w:rsidR="00176AAE" w:rsidRPr="00176AAE" w:rsidRDefault="00515BA2" w:rsidP="00176AAE">
      <w:pPr>
        <w:rPr>
          <w:color w:val="000000" w:themeColor="text1"/>
        </w:rPr>
      </w:pPr>
      <w:r w:rsidRPr="00176AAE">
        <w:rPr>
          <w:lang w:eastAsia="en-IN"/>
        </w:rPr>
        <w:t xml:space="preserve"> </w:t>
      </w:r>
      <w:bookmarkStart w:id="71" w:name="_Toc112506716"/>
      <w:r w:rsidR="00176AAE" w:rsidRPr="00176AAE">
        <w:rPr>
          <w:color w:val="000000" w:themeColor="text1"/>
        </w:rPr>
        <w:t xml:space="preserve">Table </w:t>
      </w:r>
      <w:r w:rsidR="00176AAE" w:rsidRPr="00176AAE">
        <w:rPr>
          <w:color w:val="000000" w:themeColor="text1"/>
        </w:rPr>
        <w:fldChar w:fldCharType="begin"/>
      </w:r>
      <w:r w:rsidR="00176AAE" w:rsidRPr="00176AAE">
        <w:rPr>
          <w:color w:val="000000" w:themeColor="text1"/>
        </w:rPr>
        <w:instrText xml:space="preserve"> SEQ Table \* ARABIC </w:instrText>
      </w:r>
      <w:r w:rsidR="00176AAE" w:rsidRPr="00176AAE">
        <w:rPr>
          <w:color w:val="000000" w:themeColor="text1"/>
        </w:rPr>
        <w:fldChar w:fldCharType="separate"/>
      </w:r>
      <w:r w:rsidR="009F704C">
        <w:rPr>
          <w:noProof/>
          <w:color w:val="000000" w:themeColor="text1"/>
        </w:rPr>
        <w:t>10</w:t>
      </w:r>
      <w:r w:rsidR="00176AAE" w:rsidRPr="00176AAE">
        <w:rPr>
          <w:color w:val="000000" w:themeColor="text1"/>
        </w:rPr>
        <w:fldChar w:fldCharType="end"/>
      </w:r>
      <w:r w:rsidR="00176AAE" w:rsidRPr="00176AAE">
        <w:rPr>
          <w:color w:val="000000" w:themeColor="text1"/>
        </w:rPr>
        <w:t>: Intent classification</w:t>
      </w:r>
      <w:r w:rsidR="00512EB1">
        <w:rPr>
          <w:color w:val="000000" w:themeColor="text1"/>
        </w:rPr>
        <w:t xml:space="preserve"> Overall Metric</w:t>
      </w:r>
      <w:bookmarkEnd w:id="71"/>
    </w:p>
    <w:tbl>
      <w:tblPr>
        <w:tblStyle w:val="TableGrid"/>
        <w:tblW w:w="0" w:type="auto"/>
        <w:tblInd w:w="108" w:type="dxa"/>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176AAE" w14:paraId="331ABBAB" w14:textId="77777777" w:rsidTr="00AB683E">
        <w:tc>
          <w:tcPr>
            <w:tcW w:w="2977" w:type="dxa"/>
            <w:tcBorders>
              <w:top w:val="single" w:sz="12" w:space="0" w:color="000000"/>
              <w:bottom w:val="single" w:sz="12" w:space="0" w:color="000000"/>
            </w:tcBorders>
          </w:tcPr>
          <w:p w14:paraId="681857D3" w14:textId="77777777" w:rsidR="00176AAE" w:rsidRDefault="00176AAE" w:rsidP="00ED7BD5">
            <w:pPr>
              <w:rPr>
                <w:lang w:eastAsia="en-IN"/>
              </w:rPr>
            </w:pPr>
            <w:r>
              <w:rPr>
                <w:lang w:eastAsia="en-IN"/>
              </w:rPr>
              <w:t>Metric</w:t>
            </w:r>
          </w:p>
        </w:tc>
        <w:tc>
          <w:tcPr>
            <w:tcW w:w="2693" w:type="dxa"/>
            <w:tcBorders>
              <w:top w:val="single" w:sz="12" w:space="0" w:color="000000"/>
              <w:bottom w:val="single" w:sz="12" w:space="0" w:color="000000"/>
            </w:tcBorders>
          </w:tcPr>
          <w:p w14:paraId="08EE2554" w14:textId="77777777" w:rsidR="00176AAE" w:rsidRDefault="00176AAE" w:rsidP="00ED7BD5">
            <w:pPr>
              <w:rPr>
                <w:lang w:eastAsia="en-IN"/>
              </w:rPr>
            </w:pPr>
            <w:r>
              <w:rPr>
                <w:lang w:eastAsia="en-IN"/>
              </w:rPr>
              <w:t>Score (</w:t>
            </w:r>
            <w:r w:rsidRPr="008D6508">
              <w:rPr>
                <w:lang w:eastAsia="en-IN"/>
              </w:rPr>
              <w:t>weighted avg</w:t>
            </w:r>
            <w:r>
              <w:rPr>
                <w:lang w:eastAsia="en-IN"/>
              </w:rPr>
              <w:t>)</w:t>
            </w:r>
          </w:p>
        </w:tc>
      </w:tr>
      <w:tr w:rsidR="00176AAE" w14:paraId="5CD22462" w14:textId="77777777" w:rsidTr="00AB683E">
        <w:tc>
          <w:tcPr>
            <w:tcW w:w="2977" w:type="dxa"/>
            <w:tcBorders>
              <w:top w:val="single" w:sz="12" w:space="0" w:color="000000"/>
            </w:tcBorders>
          </w:tcPr>
          <w:p w14:paraId="239E52C9" w14:textId="77777777" w:rsidR="00176AAE" w:rsidRDefault="00176AAE" w:rsidP="00ED7BD5">
            <w:pPr>
              <w:rPr>
                <w:lang w:eastAsia="en-IN"/>
              </w:rPr>
            </w:pPr>
            <w:r>
              <w:rPr>
                <w:lang w:eastAsia="en-IN"/>
              </w:rPr>
              <w:t>F1</w:t>
            </w:r>
          </w:p>
        </w:tc>
        <w:tc>
          <w:tcPr>
            <w:tcW w:w="2693" w:type="dxa"/>
            <w:tcBorders>
              <w:top w:val="single" w:sz="12" w:space="0" w:color="000000"/>
            </w:tcBorders>
          </w:tcPr>
          <w:p w14:paraId="0BDA9D53" w14:textId="43AFF3FD" w:rsidR="00176AAE" w:rsidRDefault="008646C3" w:rsidP="00ED7BD5">
            <w:pPr>
              <w:rPr>
                <w:lang w:eastAsia="en-IN"/>
              </w:rPr>
            </w:pPr>
            <w:r w:rsidRPr="008646C3">
              <w:rPr>
                <w:lang w:eastAsia="en-IN"/>
              </w:rPr>
              <w:t>0.905</w:t>
            </w:r>
          </w:p>
        </w:tc>
      </w:tr>
      <w:tr w:rsidR="00176AAE" w14:paraId="430E6C71" w14:textId="77777777" w:rsidTr="00AB683E">
        <w:tc>
          <w:tcPr>
            <w:tcW w:w="2977" w:type="dxa"/>
          </w:tcPr>
          <w:p w14:paraId="04CABC64" w14:textId="77777777" w:rsidR="00176AAE" w:rsidRDefault="00176AAE" w:rsidP="00ED7BD5">
            <w:pPr>
              <w:rPr>
                <w:lang w:eastAsia="en-IN"/>
              </w:rPr>
            </w:pPr>
            <w:r>
              <w:rPr>
                <w:lang w:eastAsia="en-IN"/>
              </w:rPr>
              <w:t>Precision</w:t>
            </w:r>
          </w:p>
        </w:tc>
        <w:tc>
          <w:tcPr>
            <w:tcW w:w="2693" w:type="dxa"/>
          </w:tcPr>
          <w:p w14:paraId="70A9F44F" w14:textId="37469F77" w:rsidR="00176AAE" w:rsidRDefault="008646C3" w:rsidP="00ED7BD5">
            <w:pPr>
              <w:rPr>
                <w:lang w:eastAsia="en-IN"/>
              </w:rPr>
            </w:pPr>
            <w:r w:rsidRPr="008646C3">
              <w:rPr>
                <w:lang w:eastAsia="en-IN"/>
              </w:rPr>
              <w:t>0.918</w:t>
            </w:r>
          </w:p>
        </w:tc>
      </w:tr>
      <w:tr w:rsidR="00176AAE" w14:paraId="75E376C2" w14:textId="77777777" w:rsidTr="00AB683E">
        <w:tc>
          <w:tcPr>
            <w:tcW w:w="2977" w:type="dxa"/>
          </w:tcPr>
          <w:p w14:paraId="1B62FAB4" w14:textId="77777777" w:rsidR="00176AAE" w:rsidRDefault="00176AAE" w:rsidP="00ED7BD5">
            <w:pPr>
              <w:rPr>
                <w:lang w:eastAsia="en-IN"/>
              </w:rPr>
            </w:pPr>
            <w:r>
              <w:rPr>
                <w:lang w:eastAsia="en-IN"/>
              </w:rPr>
              <w:t>Recall</w:t>
            </w:r>
          </w:p>
        </w:tc>
        <w:tc>
          <w:tcPr>
            <w:tcW w:w="2693" w:type="dxa"/>
          </w:tcPr>
          <w:p w14:paraId="3F388217" w14:textId="6EE260E2" w:rsidR="00176AAE" w:rsidRDefault="008646C3" w:rsidP="00ED7BD5">
            <w:pPr>
              <w:rPr>
                <w:lang w:eastAsia="en-IN"/>
              </w:rPr>
            </w:pPr>
            <w:r w:rsidRPr="008646C3">
              <w:rPr>
                <w:lang w:eastAsia="en-IN"/>
              </w:rPr>
              <w:t>0.90</w:t>
            </w:r>
            <w:r>
              <w:rPr>
                <w:lang w:eastAsia="en-IN"/>
              </w:rPr>
              <w:t>7</w:t>
            </w:r>
          </w:p>
        </w:tc>
      </w:tr>
      <w:tr w:rsidR="00176AAE" w14:paraId="304360CF" w14:textId="77777777" w:rsidTr="00AB683E">
        <w:tc>
          <w:tcPr>
            <w:tcW w:w="2977" w:type="dxa"/>
          </w:tcPr>
          <w:p w14:paraId="324FD87A" w14:textId="77777777" w:rsidR="00176AAE" w:rsidRDefault="00176AAE" w:rsidP="00ED7BD5">
            <w:pPr>
              <w:rPr>
                <w:lang w:eastAsia="en-IN"/>
              </w:rPr>
            </w:pPr>
            <w:r>
              <w:rPr>
                <w:lang w:eastAsia="en-IN"/>
              </w:rPr>
              <w:t>Accuracy</w:t>
            </w:r>
          </w:p>
        </w:tc>
        <w:tc>
          <w:tcPr>
            <w:tcW w:w="2693" w:type="dxa"/>
          </w:tcPr>
          <w:p w14:paraId="3C309EA8" w14:textId="094DCBEF" w:rsidR="00176AAE" w:rsidRDefault="008646C3" w:rsidP="00ED7BD5">
            <w:pPr>
              <w:rPr>
                <w:lang w:eastAsia="en-IN"/>
              </w:rPr>
            </w:pPr>
            <w:r w:rsidRPr="008646C3">
              <w:rPr>
                <w:lang w:eastAsia="en-IN"/>
              </w:rPr>
              <w:t>0.90</w:t>
            </w:r>
            <w:r>
              <w:rPr>
                <w:lang w:eastAsia="en-IN"/>
              </w:rPr>
              <w:t>7</w:t>
            </w:r>
          </w:p>
        </w:tc>
      </w:tr>
    </w:tbl>
    <w:p w14:paraId="1F3ACFE5" w14:textId="77777777" w:rsidR="00515BA2" w:rsidRDefault="00515BA2" w:rsidP="00515BA2">
      <w:pPr>
        <w:rPr>
          <w:lang w:eastAsia="en-IN"/>
        </w:rPr>
      </w:pPr>
    </w:p>
    <w:p w14:paraId="574B275C" w14:textId="77777777" w:rsidR="00515BA2" w:rsidRDefault="00515BA2" w:rsidP="00515BA2">
      <w:pPr>
        <w:rPr>
          <w:lang w:eastAsia="en-IN"/>
        </w:rPr>
      </w:pPr>
    </w:p>
    <w:p w14:paraId="6E141B63" w14:textId="02162BB3" w:rsidR="00515BA2" w:rsidRPr="00515BA2" w:rsidRDefault="003E6C9A" w:rsidP="00515BA2">
      <w:pPr>
        <w:rPr>
          <w:lang w:eastAsia="en-IN"/>
        </w:rPr>
      </w:pPr>
      <w:r>
        <w:rPr>
          <w:lang w:eastAsia="en-IN"/>
        </w:rPr>
        <w:t>T</w:t>
      </w:r>
      <w:r w:rsidR="00515BA2" w:rsidRPr="00515BA2">
        <w:rPr>
          <w:lang w:eastAsia="en-IN"/>
        </w:rPr>
        <w:t xml:space="preserve">he intent classification confusion matrix in figure </w:t>
      </w:r>
      <w:r w:rsidR="008646C3">
        <w:rPr>
          <w:lang w:eastAsia="en-IN"/>
        </w:rPr>
        <w:t>13</w:t>
      </w:r>
      <w:r w:rsidR="00515BA2" w:rsidRPr="00515BA2">
        <w:rPr>
          <w:lang w:eastAsia="en-IN"/>
        </w:rPr>
        <w:t xml:space="preserve"> shows which intents were mistaken for others.</w:t>
      </w:r>
    </w:p>
    <w:p w14:paraId="0A8FDB72" w14:textId="0170656E" w:rsidR="00515BA2" w:rsidRPr="00DA3074" w:rsidRDefault="00515BA2" w:rsidP="00515BA2">
      <w:pPr>
        <w:pStyle w:val="Caption"/>
        <w:keepNext/>
        <w:jc w:val="center"/>
        <w:rPr>
          <w:i w:val="0"/>
          <w:iCs w:val="0"/>
          <w:color w:val="000000" w:themeColor="text1"/>
          <w:sz w:val="22"/>
          <w:szCs w:val="22"/>
        </w:rPr>
      </w:pPr>
      <w:bookmarkStart w:id="72" w:name="_Toc112506687"/>
      <w:r w:rsidRPr="00DA3074">
        <w:rPr>
          <w:i w:val="0"/>
          <w:iCs w:val="0"/>
          <w:color w:val="000000" w:themeColor="text1"/>
          <w:sz w:val="22"/>
          <w:szCs w:val="22"/>
        </w:rPr>
        <w:t xml:space="preserve">Figure </w:t>
      </w:r>
      <w:r w:rsidRPr="00DA3074">
        <w:rPr>
          <w:i w:val="0"/>
          <w:iCs w:val="0"/>
          <w:color w:val="000000" w:themeColor="text1"/>
          <w:sz w:val="22"/>
          <w:szCs w:val="22"/>
        </w:rPr>
        <w:fldChar w:fldCharType="begin"/>
      </w:r>
      <w:r w:rsidRPr="00DA3074">
        <w:rPr>
          <w:i w:val="0"/>
          <w:iCs w:val="0"/>
          <w:color w:val="000000" w:themeColor="text1"/>
          <w:sz w:val="22"/>
          <w:szCs w:val="22"/>
        </w:rPr>
        <w:instrText xml:space="preserve"> SEQ Figure \* ARABIC </w:instrText>
      </w:r>
      <w:r w:rsidRPr="00DA3074">
        <w:rPr>
          <w:i w:val="0"/>
          <w:iCs w:val="0"/>
          <w:color w:val="000000" w:themeColor="text1"/>
          <w:sz w:val="22"/>
          <w:szCs w:val="22"/>
        </w:rPr>
        <w:fldChar w:fldCharType="separate"/>
      </w:r>
      <w:r w:rsidR="001E6905">
        <w:rPr>
          <w:i w:val="0"/>
          <w:iCs w:val="0"/>
          <w:noProof/>
          <w:color w:val="000000" w:themeColor="text1"/>
          <w:sz w:val="22"/>
          <w:szCs w:val="22"/>
        </w:rPr>
        <w:t>14</w:t>
      </w:r>
      <w:r w:rsidRPr="00DA3074">
        <w:rPr>
          <w:i w:val="0"/>
          <w:iCs w:val="0"/>
          <w:color w:val="000000" w:themeColor="text1"/>
          <w:sz w:val="22"/>
          <w:szCs w:val="22"/>
        </w:rPr>
        <w:fldChar w:fldCharType="end"/>
      </w:r>
      <w:r w:rsidRPr="00DA3074">
        <w:rPr>
          <w:i w:val="0"/>
          <w:iCs w:val="0"/>
          <w:color w:val="000000" w:themeColor="text1"/>
          <w:sz w:val="22"/>
          <w:szCs w:val="22"/>
        </w:rPr>
        <w:t>: Intent Confusion Matrix</w:t>
      </w:r>
      <w:r w:rsidR="006A6A9C">
        <w:rPr>
          <w:i w:val="0"/>
          <w:iCs w:val="0"/>
          <w:color w:val="000000" w:themeColor="text1"/>
          <w:sz w:val="22"/>
          <w:szCs w:val="22"/>
        </w:rPr>
        <w:t xml:space="preserve"> on Test Data</w:t>
      </w:r>
      <w:bookmarkEnd w:id="72"/>
    </w:p>
    <w:p w14:paraId="4C6A6274" w14:textId="1B039E2D" w:rsidR="00515BA2" w:rsidRDefault="006A6A9C" w:rsidP="00515BA2">
      <w:pPr>
        <w:jc w:val="center"/>
        <w:rPr>
          <w:lang w:eastAsia="en-IN"/>
        </w:rPr>
      </w:pPr>
      <w:r>
        <w:rPr>
          <w:noProof/>
        </w:rPr>
        <w:drawing>
          <wp:inline distT="0" distB="0" distL="0" distR="0" wp14:anchorId="7D0BB23B" wp14:editId="36269D84">
            <wp:extent cx="5731510" cy="620268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7ABA5417" w14:textId="77777777" w:rsidR="00777968" w:rsidRDefault="00777968" w:rsidP="00777968">
      <w:pPr>
        <w:rPr>
          <w:i/>
          <w:iCs/>
        </w:rPr>
      </w:pPr>
    </w:p>
    <w:p w14:paraId="7715D7C3" w14:textId="77777777" w:rsidR="00777968" w:rsidRDefault="00777968" w:rsidP="00777968">
      <w:pPr>
        <w:rPr>
          <w:i/>
          <w:iCs/>
        </w:rPr>
      </w:pPr>
    </w:p>
    <w:p w14:paraId="103985B5" w14:textId="687C787E" w:rsidR="00777968" w:rsidRDefault="00777968" w:rsidP="00777968">
      <w:pPr>
        <w:rPr>
          <w:lang w:eastAsia="en-IN"/>
        </w:rPr>
      </w:pPr>
      <w:r>
        <w:rPr>
          <w:lang w:eastAsia="en-IN"/>
        </w:rPr>
        <w:t xml:space="preserve">The histogram in figure </w:t>
      </w:r>
      <w:r w:rsidR="006A6A9C">
        <w:rPr>
          <w:lang w:eastAsia="en-IN"/>
        </w:rPr>
        <w:t>14</w:t>
      </w:r>
      <w:r>
        <w:rPr>
          <w:lang w:eastAsia="en-IN"/>
        </w:rPr>
        <w:t xml:space="preserve"> shows confidence in all the intent predictions with correct and incorrect predictions</w:t>
      </w:r>
      <w:r w:rsidR="007200BF">
        <w:rPr>
          <w:lang w:eastAsia="en-IN"/>
        </w:rPr>
        <w:t xml:space="preserve"> being displayed in blue and red bars.</w:t>
      </w:r>
      <w:r w:rsidR="00F54B1A">
        <w:rPr>
          <w:lang w:eastAsia="en-IN"/>
        </w:rPr>
        <w:t xml:space="preserve"> </w:t>
      </w:r>
    </w:p>
    <w:p w14:paraId="411E6583" w14:textId="268F7D4A" w:rsidR="008E59C8" w:rsidRPr="00777968" w:rsidRDefault="00A1232F" w:rsidP="00777968">
      <w:pPr>
        <w:rPr>
          <w:lang w:eastAsia="en-IN"/>
        </w:rPr>
      </w:pPr>
      <w:r>
        <w:rPr>
          <w:lang w:eastAsia="en-IN"/>
        </w:rPr>
        <w:t>Note: Please note the scale of the number of samples for Correct and Wrong predictions. They are not the same and hence the careful reading of the histogram is required.</w:t>
      </w:r>
    </w:p>
    <w:p w14:paraId="639BFC22" w14:textId="70D96860" w:rsidR="00515BA2" w:rsidRPr="008E59C8" w:rsidRDefault="00515BA2" w:rsidP="00515BA2">
      <w:pPr>
        <w:pStyle w:val="Caption"/>
        <w:keepNext/>
        <w:jc w:val="center"/>
        <w:rPr>
          <w:i w:val="0"/>
          <w:iCs w:val="0"/>
          <w:color w:val="000000" w:themeColor="text1"/>
          <w:sz w:val="22"/>
          <w:szCs w:val="22"/>
        </w:rPr>
      </w:pPr>
      <w:bookmarkStart w:id="73" w:name="_Toc112506688"/>
      <w:r w:rsidRPr="008E59C8">
        <w:rPr>
          <w:i w:val="0"/>
          <w:iCs w:val="0"/>
          <w:color w:val="000000" w:themeColor="text1"/>
          <w:sz w:val="22"/>
          <w:szCs w:val="22"/>
        </w:rPr>
        <w:t xml:space="preserve">Figure </w:t>
      </w:r>
      <w:r w:rsidRPr="008E59C8">
        <w:rPr>
          <w:i w:val="0"/>
          <w:iCs w:val="0"/>
          <w:color w:val="000000" w:themeColor="text1"/>
          <w:sz w:val="22"/>
          <w:szCs w:val="22"/>
        </w:rPr>
        <w:fldChar w:fldCharType="begin"/>
      </w:r>
      <w:r w:rsidRPr="008E59C8">
        <w:rPr>
          <w:i w:val="0"/>
          <w:iCs w:val="0"/>
          <w:color w:val="000000" w:themeColor="text1"/>
          <w:sz w:val="22"/>
          <w:szCs w:val="22"/>
        </w:rPr>
        <w:instrText xml:space="preserve"> SEQ Figure \* ARABIC </w:instrText>
      </w:r>
      <w:r w:rsidRPr="008E59C8">
        <w:rPr>
          <w:i w:val="0"/>
          <w:iCs w:val="0"/>
          <w:color w:val="000000" w:themeColor="text1"/>
          <w:sz w:val="22"/>
          <w:szCs w:val="22"/>
        </w:rPr>
        <w:fldChar w:fldCharType="separate"/>
      </w:r>
      <w:r w:rsidR="001E6905">
        <w:rPr>
          <w:i w:val="0"/>
          <w:iCs w:val="0"/>
          <w:noProof/>
          <w:color w:val="000000" w:themeColor="text1"/>
          <w:sz w:val="22"/>
          <w:szCs w:val="22"/>
        </w:rPr>
        <w:t>15</w:t>
      </w:r>
      <w:r w:rsidRPr="008E59C8">
        <w:rPr>
          <w:i w:val="0"/>
          <w:iCs w:val="0"/>
          <w:color w:val="000000" w:themeColor="text1"/>
          <w:sz w:val="22"/>
          <w:szCs w:val="22"/>
        </w:rPr>
        <w:fldChar w:fldCharType="end"/>
      </w:r>
      <w:r w:rsidRPr="008E59C8">
        <w:rPr>
          <w:i w:val="0"/>
          <w:iCs w:val="0"/>
          <w:color w:val="000000" w:themeColor="text1"/>
          <w:sz w:val="22"/>
          <w:szCs w:val="22"/>
        </w:rPr>
        <w:t>: Intent Prediction Confidence Distribution</w:t>
      </w:r>
      <w:r w:rsidR="006A6A9C">
        <w:rPr>
          <w:i w:val="0"/>
          <w:iCs w:val="0"/>
          <w:color w:val="000000" w:themeColor="text1"/>
          <w:sz w:val="22"/>
          <w:szCs w:val="22"/>
        </w:rPr>
        <w:t xml:space="preserve"> on Test Data</w:t>
      </w:r>
      <w:bookmarkEnd w:id="73"/>
    </w:p>
    <w:p w14:paraId="32D5A328" w14:textId="4E076E21" w:rsidR="00515BA2" w:rsidRDefault="006A6A9C" w:rsidP="000D3C06">
      <w:pPr>
        <w:rPr>
          <w:lang w:eastAsia="en-IN"/>
        </w:rPr>
      </w:pPr>
      <w:r>
        <w:rPr>
          <w:noProof/>
        </w:rPr>
        <w:drawing>
          <wp:inline distT="0" distB="0" distL="0" distR="0" wp14:anchorId="3330BD03" wp14:editId="6B01C98E">
            <wp:extent cx="5731510" cy="55702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0D621110" w14:textId="59EC35C8" w:rsidR="000D3C06" w:rsidRDefault="000D3C06" w:rsidP="000D3C06">
      <w:pPr>
        <w:rPr>
          <w:lang w:eastAsia="en-IN"/>
        </w:rPr>
      </w:pPr>
    </w:p>
    <w:p w14:paraId="55D822A1" w14:textId="5FB566AF" w:rsidR="004827E6" w:rsidRDefault="004827E6" w:rsidP="000D3C06">
      <w:pPr>
        <w:rPr>
          <w:lang w:eastAsia="en-IN"/>
        </w:rPr>
      </w:pPr>
    </w:p>
    <w:p w14:paraId="4D312C81" w14:textId="77777777" w:rsidR="004827E6" w:rsidRPr="000D3C06" w:rsidRDefault="004827E6" w:rsidP="000D3C06">
      <w:pPr>
        <w:rPr>
          <w:lang w:eastAsia="en-IN"/>
        </w:rPr>
      </w:pPr>
    </w:p>
    <w:p w14:paraId="0663F8C0" w14:textId="12F6BD14" w:rsidR="00924BF8" w:rsidRDefault="000D3C06" w:rsidP="006409EA">
      <w:pPr>
        <w:pStyle w:val="Heading2"/>
        <w:rPr>
          <w:rFonts w:eastAsia="Times New Roman"/>
          <w:lang w:eastAsia="en-IN"/>
        </w:rPr>
      </w:pPr>
      <w:bookmarkStart w:id="74" w:name="_Toc112496588"/>
      <w:r w:rsidRPr="000D3C06">
        <w:rPr>
          <w:rFonts w:eastAsia="Times New Roman"/>
          <w:lang w:eastAsia="en-IN"/>
        </w:rPr>
        <w:lastRenderedPageBreak/>
        <w:t>Evaluating Dialogue Model</w:t>
      </w:r>
      <w:bookmarkEnd w:id="74"/>
    </w:p>
    <w:p w14:paraId="1EC07658" w14:textId="76861DDF" w:rsidR="001B0372" w:rsidRDefault="00ED101F" w:rsidP="001B0372">
      <w:pPr>
        <w:rPr>
          <w:lang w:eastAsia="en-IN"/>
        </w:rPr>
      </w:pPr>
      <w:r>
        <w:rPr>
          <w:lang w:eastAsia="en-IN"/>
        </w:rPr>
        <w:t>D</w:t>
      </w:r>
      <w:r w:rsidR="009F3A9A">
        <w:rPr>
          <w:lang w:eastAsia="en-IN"/>
        </w:rPr>
        <w:t>ialogue management consists of stories, rules and policies governing the next predicted action. The model is evaluated based on how well it could predict the next action.</w:t>
      </w:r>
    </w:p>
    <w:p w14:paraId="29D82250" w14:textId="1A639D99" w:rsidR="00C46BCC" w:rsidRPr="00C46BCC" w:rsidRDefault="00C46BCC" w:rsidP="00C46BCC">
      <w:pPr>
        <w:pStyle w:val="Caption"/>
        <w:keepNext/>
        <w:rPr>
          <w:i w:val="0"/>
          <w:iCs w:val="0"/>
          <w:color w:val="000000" w:themeColor="text1"/>
          <w:sz w:val="22"/>
          <w:szCs w:val="22"/>
        </w:rPr>
      </w:pPr>
      <w:bookmarkStart w:id="75" w:name="_Toc112506717"/>
      <w:r w:rsidRPr="00C46BCC">
        <w:rPr>
          <w:i w:val="0"/>
          <w:iCs w:val="0"/>
          <w:color w:val="000000" w:themeColor="text1"/>
          <w:sz w:val="22"/>
          <w:szCs w:val="22"/>
        </w:rPr>
        <w:t xml:space="preserve">Table </w:t>
      </w:r>
      <w:r w:rsidRPr="00C46BCC">
        <w:rPr>
          <w:i w:val="0"/>
          <w:iCs w:val="0"/>
          <w:color w:val="000000" w:themeColor="text1"/>
          <w:sz w:val="22"/>
          <w:szCs w:val="22"/>
        </w:rPr>
        <w:fldChar w:fldCharType="begin"/>
      </w:r>
      <w:r w:rsidRPr="00C46BCC">
        <w:rPr>
          <w:i w:val="0"/>
          <w:iCs w:val="0"/>
          <w:color w:val="000000" w:themeColor="text1"/>
          <w:sz w:val="22"/>
          <w:szCs w:val="22"/>
        </w:rPr>
        <w:instrText xml:space="preserve"> SEQ Table \* ARABIC </w:instrText>
      </w:r>
      <w:r w:rsidRPr="00C46BCC">
        <w:rPr>
          <w:i w:val="0"/>
          <w:iCs w:val="0"/>
          <w:color w:val="000000" w:themeColor="text1"/>
          <w:sz w:val="22"/>
          <w:szCs w:val="22"/>
        </w:rPr>
        <w:fldChar w:fldCharType="separate"/>
      </w:r>
      <w:r w:rsidR="009F704C">
        <w:rPr>
          <w:i w:val="0"/>
          <w:iCs w:val="0"/>
          <w:noProof/>
          <w:color w:val="000000" w:themeColor="text1"/>
          <w:sz w:val="22"/>
          <w:szCs w:val="22"/>
        </w:rPr>
        <w:t>11</w:t>
      </w:r>
      <w:r w:rsidRPr="00C46BCC">
        <w:rPr>
          <w:i w:val="0"/>
          <w:iCs w:val="0"/>
          <w:color w:val="000000" w:themeColor="text1"/>
          <w:sz w:val="22"/>
          <w:szCs w:val="22"/>
        </w:rPr>
        <w:fldChar w:fldCharType="end"/>
      </w:r>
      <w:r w:rsidRPr="00C46BCC">
        <w:rPr>
          <w:i w:val="0"/>
          <w:iCs w:val="0"/>
          <w:color w:val="000000" w:themeColor="text1"/>
          <w:sz w:val="22"/>
          <w:szCs w:val="22"/>
        </w:rPr>
        <w:t>: Next Action Prediction Metric</w:t>
      </w:r>
      <w:r w:rsidR="00C238C1">
        <w:rPr>
          <w:i w:val="0"/>
          <w:iCs w:val="0"/>
          <w:color w:val="000000" w:themeColor="text1"/>
          <w:sz w:val="22"/>
          <w:szCs w:val="22"/>
        </w:rPr>
        <w:t xml:space="preserve"> by Action</w:t>
      </w:r>
      <w:bookmarkEnd w:id="75"/>
    </w:p>
    <w:tbl>
      <w:tblPr>
        <w:tblW w:w="5578" w:type="dxa"/>
        <w:tblInd w:w="108" w:type="dxa"/>
        <w:tblBorders>
          <w:top w:val="single" w:sz="12" w:space="0" w:color="000000"/>
          <w:bottom w:val="single" w:sz="12" w:space="0" w:color="000000"/>
        </w:tblBorders>
        <w:tblLook w:val="04A0" w:firstRow="1" w:lastRow="0" w:firstColumn="1" w:lastColumn="0" w:noHBand="0" w:noVBand="1"/>
      </w:tblPr>
      <w:tblGrid>
        <w:gridCol w:w="2643"/>
        <w:gridCol w:w="1030"/>
        <w:gridCol w:w="960"/>
        <w:gridCol w:w="960"/>
      </w:tblGrid>
      <w:tr w:rsidR="00B315B5" w:rsidRPr="00B315B5" w14:paraId="4BD77267" w14:textId="77777777" w:rsidTr="0027465B">
        <w:trPr>
          <w:trHeight w:val="288"/>
        </w:trPr>
        <w:tc>
          <w:tcPr>
            <w:tcW w:w="2628" w:type="dxa"/>
            <w:tcBorders>
              <w:top w:val="single" w:sz="12" w:space="0" w:color="000000"/>
              <w:bottom w:val="single" w:sz="12" w:space="0" w:color="000000"/>
            </w:tcBorders>
            <w:shd w:val="clear" w:color="auto" w:fill="auto"/>
            <w:noWrap/>
            <w:vAlign w:val="bottom"/>
            <w:hideMark/>
          </w:tcPr>
          <w:p w14:paraId="41D219A3" w14:textId="3E4FEDEE" w:rsidR="00B315B5" w:rsidRPr="00B315B5" w:rsidRDefault="00156359" w:rsidP="00B315B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Action</w:t>
            </w:r>
          </w:p>
        </w:tc>
        <w:tc>
          <w:tcPr>
            <w:tcW w:w="1030" w:type="dxa"/>
            <w:tcBorders>
              <w:top w:val="single" w:sz="12" w:space="0" w:color="000000"/>
              <w:bottom w:val="single" w:sz="12" w:space="0" w:color="000000"/>
            </w:tcBorders>
            <w:shd w:val="clear" w:color="auto" w:fill="auto"/>
            <w:noWrap/>
            <w:vAlign w:val="bottom"/>
            <w:hideMark/>
          </w:tcPr>
          <w:p w14:paraId="342E6BB7"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precision</w:t>
            </w:r>
          </w:p>
        </w:tc>
        <w:tc>
          <w:tcPr>
            <w:tcW w:w="960" w:type="dxa"/>
            <w:tcBorders>
              <w:top w:val="single" w:sz="12" w:space="0" w:color="000000"/>
              <w:bottom w:val="single" w:sz="12" w:space="0" w:color="000000"/>
            </w:tcBorders>
            <w:shd w:val="clear" w:color="auto" w:fill="auto"/>
            <w:noWrap/>
            <w:vAlign w:val="bottom"/>
            <w:hideMark/>
          </w:tcPr>
          <w:p w14:paraId="73E71BB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recall</w:t>
            </w:r>
          </w:p>
        </w:tc>
        <w:tc>
          <w:tcPr>
            <w:tcW w:w="960" w:type="dxa"/>
            <w:tcBorders>
              <w:top w:val="single" w:sz="12" w:space="0" w:color="000000"/>
              <w:bottom w:val="single" w:sz="12" w:space="0" w:color="000000"/>
            </w:tcBorders>
            <w:shd w:val="clear" w:color="auto" w:fill="auto"/>
            <w:noWrap/>
            <w:vAlign w:val="bottom"/>
            <w:hideMark/>
          </w:tcPr>
          <w:p w14:paraId="041F9D05"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f1-score</w:t>
            </w:r>
          </w:p>
        </w:tc>
      </w:tr>
      <w:tr w:rsidR="00B315B5" w:rsidRPr="00B315B5" w14:paraId="04609ADE" w14:textId="77777777" w:rsidTr="0027465B">
        <w:trPr>
          <w:trHeight w:val="288"/>
        </w:trPr>
        <w:tc>
          <w:tcPr>
            <w:tcW w:w="2628" w:type="dxa"/>
            <w:tcBorders>
              <w:top w:val="single" w:sz="12" w:space="0" w:color="000000"/>
            </w:tcBorders>
            <w:shd w:val="clear" w:color="auto" w:fill="auto"/>
            <w:noWrap/>
            <w:vAlign w:val="bottom"/>
            <w:hideMark/>
          </w:tcPr>
          <w:p w14:paraId="234CABF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gather_symptoms</w:t>
            </w:r>
          </w:p>
        </w:tc>
        <w:tc>
          <w:tcPr>
            <w:tcW w:w="1030" w:type="dxa"/>
            <w:tcBorders>
              <w:top w:val="single" w:sz="12" w:space="0" w:color="000000"/>
            </w:tcBorders>
            <w:shd w:val="clear" w:color="auto" w:fill="auto"/>
            <w:noWrap/>
            <w:vAlign w:val="bottom"/>
            <w:hideMark/>
          </w:tcPr>
          <w:p w14:paraId="4F6EE93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6CF4E64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0A33E83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74D4B1" w14:textId="77777777" w:rsidTr="0027465B">
        <w:trPr>
          <w:trHeight w:val="288"/>
        </w:trPr>
        <w:tc>
          <w:tcPr>
            <w:tcW w:w="2628" w:type="dxa"/>
            <w:shd w:val="clear" w:color="auto" w:fill="auto"/>
            <w:noWrap/>
            <w:vAlign w:val="bottom"/>
            <w:hideMark/>
          </w:tcPr>
          <w:p w14:paraId="0921E70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action_listen</w:t>
            </w:r>
          </w:p>
        </w:tc>
        <w:tc>
          <w:tcPr>
            <w:tcW w:w="1030" w:type="dxa"/>
            <w:shd w:val="clear" w:color="auto" w:fill="auto"/>
            <w:noWrap/>
            <w:vAlign w:val="bottom"/>
            <w:hideMark/>
          </w:tcPr>
          <w:p w14:paraId="74A9C49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2FE80A7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73E6F5E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606AE5C0" w14:textId="77777777" w:rsidTr="0027465B">
        <w:trPr>
          <w:trHeight w:val="288"/>
        </w:trPr>
        <w:tc>
          <w:tcPr>
            <w:tcW w:w="2628" w:type="dxa"/>
            <w:shd w:val="clear" w:color="auto" w:fill="auto"/>
            <w:noWrap/>
            <w:vAlign w:val="bottom"/>
            <w:hideMark/>
          </w:tcPr>
          <w:p w14:paraId="63107D9D"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utter_greet</w:t>
            </w:r>
          </w:p>
        </w:tc>
        <w:tc>
          <w:tcPr>
            <w:tcW w:w="1030" w:type="dxa"/>
            <w:shd w:val="clear" w:color="auto" w:fill="auto"/>
            <w:noWrap/>
            <w:vAlign w:val="bottom"/>
            <w:hideMark/>
          </w:tcPr>
          <w:p w14:paraId="0AAFDED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80543D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083F2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9F5E579" w14:textId="77777777" w:rsidTr="0027465B">
        <w:trPr>
          <w:trHeight w:val="288"/>
        </w:trPr>
        <w:tc>
          <w:tcPr>
            <w:tcW w:w="2628" w:type="dxa"/>
            <w:shd w:val="clear" w:color="auto" w:fill="auto"/>
            <w:noWrap/>
            <w:vAlign w:val="bottom"/>
            <w:hideMark/>
          </w:tcPr>
          <w:p w14:paraId="7FFCCDE3"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utter_submit</w:t>
            </w:r>
          </w:p>
        </w:tc>
        <w:tc>
          <w:tcPr>
            <w:tcW w:w="1030" w:type="dxa"/>
            <w:shd w:val="clear" w:color="auto" w:fill="auto"/>
            <w:noWrap/>
            <w:vAlign w:val="bottom"/>
            <w:hideMark/>
          </w:tcPr>
          <w:p w14:paraId="2073872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B15EA8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62D2BEFD"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8A3D907" w14:textId="77777777" w:rsidTr="0027465B">
        <w:trPr>
          <w:trHeight w:val="288"/>
        </w:trPr>
        <w:tc>
          <w:tcPr>
            <w:tcW w:w="2628" w:type="dxa"/>
            <w:shd w:val="clear" w:color="auto" w:fill="auto"/>
            <w:noWrap/>
            <w:vAlign w:val="bottom"/>
            <w:hideMark/>
          </w:tcPr>
          <w:p w14:paraId="79712C91"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action_repeat_information</w:t>
            </w:r>
          </w:p>
        </w:tc>
        <w:tc>
          <w:tcPr>
            <w:tcW w:w="1030" w:type="dxa"/>
            <w:shd w:val="clear" w:color="auto" w:fill="auto"/>
            <w:noWrap/>
            <w:vAlign w:val="bottom"/>
            <w:hideMark/>
          </w:tcPr>
          <w:p w14:paraId="05C7C02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5B24177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2A46ADA"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3A9BC7" w14:textId="77777777" w:rsidTr="0027465B">
        <w:trPr>
          <w:trHeight w:val="288"/>
        </w:trPr>
        <w:tc>
          <w:tcPr>
            <w:tcW w:w="2628" w:type="dxa"/>
            <w:shd w:val="clear" w:color="auto" w:fill="auto"/>
            <w:noWrap/>
            <w:vAlign w:val="bottom"/>
            <w:hideMark/>
          </w:tcPr>
          <w:p w14:paraId="50C9C559"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action_predict_disease</w:t>
            </w:r>
          </w:p>
        </w:tc>
        <w:tc>
          <w:tcPr>
            <w:tcW w:w="1030" w:type="dxa"/>
            <w:shd w:val="clear" w:color="auto" w:fill="auto"/>
            <w:noWrap/>
            <w:vAlign w:val="bottom"/>
            <w:hideMark/>
          </w:tcPr>
          <w:p w14:paraId="67A4BF12"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36430A4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44EE1F7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5148EF5" w14:textId="77777777" w:rsidTr="0027465B">
        <w:trPr>
          <w:trHeight w:val="288"/>
        </w:trPr>
        <w:tc>
          <w:tcPr>
            <w:tcW w:w="2628" w:type="dxa"/>
            <w:shd w:val="clear" w:color="auto" w:fill="auto"/>
            <w:noWrap/>
            <w:vAlign w:val="bottom"/>
            <w:hideMark/>
          </w:tcPr>
          <w:p w14:paraId="2977294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utter_howareyou</w:t>
            </w:r>
          </w:p>
        </w:tc>
        <w:tc>
          <w:tcPr>
            <w:tcW w:w="1030" w:type="dxa"/>
            <w:shd w:val="clear" w:color="auto" w:fill="auto"/>
            <w:noWrap/>
            <w:vAlign w:val="bottom"/>
            <w:hideMark/>
          </w:tcPr>
          <w:p w14:paraId="5B77C96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77811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CA01A10"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2CD65F22" w14:textId="77777777" w:rsidTr="0027465B">
        <w:trPr>
          <w:trHeight w:val="288"/>
        </w:trPr>
        <w:tc>
          <w:tcPr>
            <w:tcW w:w="2628" w:type="dxa"/>
            <w:tcBorders>
              <w:bottom w:val="single" w:sz="4" w:space="0" w:color="000000"/>
            </w:tcBorders>
            <w:shd w:val="clear" w:color="auto" w:fill="auto"/>
            <w:noWrap/>
            <w:vAlign w:val="bottom"/>
            <w:hideMark/>
          </w:tcPr>
          <w:p w14:paraId="30BD4138"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utter_healthy_bye</w:t>
            </w:r>
          </w:p>
        </w:tc>
        <w:tc>
          <w:tcPr>
            <w:tcW w:w="1030" w:type="dxa"/>
            <w:tcBorders>
              <w:bottom w:val="single" w:sz="4" w:space="0" w:color="000000"/>
            </w:tcBorders>
            <w:shd w:val="clear" w:color="auto" w:fill="auto"/>
            <w:noWrap/>
            <w:vAlign w:val="bottom"/>
            <w:hideMark/>
          </w:tcPr>
          <w:p w14:paraId="677BD0B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1401FDD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2B746F1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bl>
    <w:p w14:paraId="4A555629" w14:textId="77777777" w:rsidR="00B315B5" w:rsidRDefault="00B315B5" w:rsidP="001B0372">
      <w:pPr>
        <w:rPr>
          <w:lang w:eastAsia="en-IN"/>
        </w:rPr>
      </w:pPr>
    </w:p>
    <w:p w14:paraId="2B4D136C" w14:textId="10CE20A0" w:rsidR="009F3A9A" w:rsidRPr="0027465B" w:rsidRDefault="009F3A9A" w:rsidP="009F3A9A">
      <w:pPr>
        <w:pStyle w:val="Caption"/>
        <w:keepNext/>
        <w:rPr>
          <w:i w:val="0"/>
          <w:iCs w:val="0"/>
          <w:color w:val="000000" w:themeColor="text1"/>
          <w:sz w:val="22"/>
          <w:szCs w:val="22"/>
        </w:rPr>
      </w:pPr>
      <w:bookmarkStart w:id="76" w:name="_Toc112506718"/>
      <w:r w:rsidRPr="0027465B">
        <w:rPr>
          <w:i w:val="0"/>
          <w:iCs w:val="0"/>
          <w:color w:val="000000" w:themeColor="text1"/>
          <w:sz w:val="22"/>
          <w:szCs w:val="22"/>
        </w:rPr>
        <w:t xml:space="preserve">Table </w:t>
      </w:r>
      <w:r w:rsidRPr="0027465B">
        <w:rPr>
          <w:i w:val="0"/>
          <w:iCs w:val="0"/>
          <w:color w:val="000000" w:themeColor="text1"/>
          <w:sz w:val="22"/>
          <w:szCs w:val="22"/>
        </w:rPr>
        <w:fldChar w:fldCharType="begin"/>
      </w:r>
      <w:r w:rsidRPr="0027465B">
        <w:rPr>
          <w:i w:val="0"/>
          <w:iCs w:val="0"/>
          <w:color w:val="000000" w:themeColor="text1"/>
          <w:sz w:val="22"/>
          <w:szCs w:val="22"/>
        </w:rPr>
        <w:instrText xml:space="preserve"> SEQ Table \* ARABIC </w:instrText>
      </w:r>
      <w:r w:rsidRPr="0027465B">
        <w:rPr>
          <w:i w:val="0"/>
          <w:iCs w:val="0"/>
          <w:color w:val="000000" w:themeColor="text1"/>
          <w:sz w:val="22"/>
          <w:szCs w:val="22"/>
        </w:rPr>
        <w:fldChar w:fldCharType="separate"/>
      </w:r>
      <w:r w:rsidR="009F704C">
        <w:rPr>
          <w:i w:val="0"/>
          <w:iCs w:val="0"/>
          <w:noProof/>
          <w:color w:val="000000" w:themeColor="text1"/>
          <w:sz w:val="22"/>
          <w:szCs w:val="22"/>
        </w:rPr>
        <w:t>12</w:t>
      </w:r>
      <w:r w:rsidRPr="0027465B">
        <w:rPr>
          <w:i w:val="0"/>
          <w:iCs w:val="0"/>
          <w:color w:val="000000" w:themeColor="text1"/>
          <w:sz w:val="22"/>
          <w:szCs w:val="22"/>
        </w:rPr>
        <w:fldChar w:fldCharType="end"/>
      </w:r>
      <w:r w:rsidRPr="0027465B">
        <w:rPr>
          <w:i w:val="0"/>
          <w:iCs w:val="0"/>
          <w:color w:val="000000" w:themeColor="text1"/>
          <w:sz w:val="22"/>
          <w:szCs w:val="22"/>
        </w:rPr>
        <w:t xml:space="preserve">: Action </w:t>
      </w:r>
      <w:r w:rsidR="00C238C1">
        <w:rPr>
          <w:i w:val="0"/>
          <w:iCs w:val="0"/>
          <w:color w:val="000000" w:themeColor="text1"/>
          <w:sz w:val="22"/>
          <w:szCs w:val="22"/>
        </w:rPr>
        <w:t>P</w:t>
      </w:r>
      <w:r w:rsidRPr="0027465B">
        <w:rPr>
          <w:i w:val="0"/>
          <w:iCs w:val="0"/>
          <w:color w:val="000000" w:themeColor="text1"/>
          <w:sz w:val="22"/>
          <w:szCs w:val="22"/>
        </w:rPr>
        <w:t>rediction</w:t>
      </w:r>
      <w:r w:rsidR="00C238C1">
        <w:rPr>
          <w:i w:val="0"/>
          <w:iCs w:val="0"/>
          <w:color w:val="000000" w:themeColor="text1"/>
          <w:sz w:val="22"/>
          <w:szCs w:val="22"/>
        </w:rPr>
        <w:t xml:space="preserve"> Overall Metric</w:t>
      </w:r>
      <w:bookmarkEnd w:id="76"/>
    </w:p>
    <w:tbl>
      <w:tblPr>
        <w:tblStyle w:val="TableGrid"/>
        <w:tblW w:w="0" w:type="auto"/>
        <w:tblInd w:w="108" w:type="dxa"/>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694"/>
        <w:gridCol w:w="2835"/>
      </w:tblGrid>
      <w:tr w:rsidR="009F3A9A" w14:paraId="7204426D" w14:textId="77777777" w:rsidTr="0027465B">
        <w:tc>
          <w:tcPr>
            <w:tcW w:w="2694" w:type="dxa"/>
            <w:tcBorders>
              <w:top w:val="single" w:sz="12" w:space="0" w:color="000000"/>
              <w:bottom w:val="single" w:sz="12" w:space="0" w:color="000000"/>
            </w:tcBorders>
          </w:tcPr>
          <w:p w14:paraId="4499E401" w14:textId="77777777" w:rsidR="009F3A9A" w:rsidRDefault="009F3A9A" w:rsidP="004238AB">
            <w:pPr>
              <w:rPr>
                <w:lang w:eastAsia="en-IN"/>
              </w:rPr>
            </w:pPr>
            <w:r>
              <w:rPr>
                <w:lang w:eastAsia="en-IN"/>
              </w:rPr>
              <w:t>Metric</w:t>
            </w:r>
          </w:p>
        </w:tc>
        <w:tc>
          <w:tcPr>
            <w:tcW w:w="2835" w:type="dxa"/>
            <w:tcBorders>
              <w:top w:val="single" w:sz="12" w:space="0" w:color="000000"/>
              <w:bottom w:val="single" w:sz="12" w:space="0" w:color="000000"/>
            </w:tcBorders>
          </w:tcPr>
          <w:p w14:paraId="5ECCCDE9" w14:textId="77777777" w:rsidR="009F3A9A" w:rsidRDefault="009F3A9A" w:rsidP="004238AB">
            <w:pPr>
              <w:rPr>
                <w:lang w:eastAsia="en-IN"/>
              </w:rPr>
            </w:pPr>
            <w:r>
              <w:rPr>
                <w:lang w:eastAsia="en-IN"/>
              </w:rPr>
              <w:t>Score (</w:t>
            </w:r>
            <w:r w:rsidRPr="008D6508">
              <w:rPr>
                <w:lang w:eastAsia="en-IN"/>
              </w:rPr>
              <w:t>weighted avg</w:t>
            </w:r>
            <w:r>
              <w:rPr>
                <w:lang w:eastAsia="en-IN"/>
              </w:rPr>
              <w:t>)</w:t>
            </w:r>
          </w:p>
        </w:tc>
      </w:tr>
      <w:tr w:rsidR="009F3A9A" w14:paraId="372BFC68" w14:textId="77777777" w:rsidTr="0027465B">
        <w:tc>
          <w:tcPr>
            <w:tcW w:w="2694" w:type="dxa"/>
            <w:tcBorders>
              <w:top w:val="single" w:sz="12" w:space="0" w:color="000000"/>
            </w:tcBorders>
          </w:tcPr>
          <w:p w14:paraId="2875472F" w14:textId="77777777" w:rsidR="009F3A9A" w:rsidRDefault="009F3A9A" w:rsidP="004238AB">
            <w:pPr>
              <w:rPr>
                <w:lang w:eastAsia="en-IN"/>
              </w:rPr>
            </w:pPr>
            <w:r>
              <w:rPr>
                <w:lang w:eastAsia="en-IN"/>
              </w:rPr>
              <w:t>F1</w:t>
            </w:r>
          </w:p>
        </w:tc>
        <w:tc>
          <w:tcPr>
            <w:tcW w:w="2835" w:type="dxa"/>
            <w:tcBorders>
              <w:top w:val="single" w:sz="12" w:space="0" w:color="000000"/>
            </w:tcBorders>
          </w:tcPr>
          <w:p w14:paraId="3638AC05" w14:textId="73213550" w:rsidR="009F3A9A" w:rsidRDefault="00B315B5" w:rsidP="004238AB">
            <w:pPr>
              <w:rPr>
                <w:lang w:eastAsia="en-IN"/>
              </w:rPr>
            </w:pPr>
            <w:r>
              <w:rPr>
                <w:lang w:eastAsia="en-IN"/>
              </w:rPr>
              <w:t>1</w:t>
            </w:r>
          </w:p>
        </w:tc>
      </w:tr>
      <w:tr w:rsidR="009F3A9A" w14:paraId="3CF7538D" w14:textId="77777777" w:rsidTr="0027465B">
        <w:tc>
          <w:tcPr>
            <w:tcW w:w="2694" w:type="dxa"/>
          </w:tcPr>
          <w:p w14:paraId="2D7EEB4A" w14:textId="77777777" w:rsidR="009F3A9A" w:rsidRDefault="009F3A9A" w:rsidP="004238AB">
            <w:pPr>
              <w:rPr>
                <w:lang w:eastAsia="en-IN"/>
              </w:rPr>
            </w:pPr>
            <w:r>
              <w:rPr>
                <w:lang w:eastAsia="en-IN"/>
              </w:rPr>
              <w:t>Precision</w:t>
            </w:r>
          </w:p>
        </w:tc>
        <w:tc>
          <w:tcPr>
            <w:tcW w:w="2835" w:type="dxa"/>
          </w:tcPr>
          <w:p w14:paraId="791530A0" w14:textId="5C0733C6" w:rsidR="009F3A9A" w:rsidRDefault="00B315B5" w:rsidP="004238AB">
            <w:pPr>
              <w:rPr>
                <w:lang w:eastAsia="en-IN"/>
              </w:rPr>
            </w:pPr>
            <w:r>
              <w:rPr>
                <w:lang w:eastAsia="en-IN"/>
              </w:rPr>
              <w:t>1</w:t>
            </w:r>
          </w:p>
        </w:tc>
      </w:tr>
      <w:tr w:rsidR="009F3A9A" w14:paraId="68F71BA3" w14:textId="77777777" w:rsidTr="0027465B">
        <w:tc>
          <w:tcPr>
            <w:tcW w:w="2694" w:type="dxa"/>
          </w:tcPr>
          <w:p w14:paraId="774D1193" w14:textId="77777777" w:rsidR="009F3A9A" w:rsidRDefault="009F3A9A" w:rsidP="004238AB">
            <w:pPr>
              <w:rPr>
                <w:lang w:eastAsia="en-IN"/>
              </w:rPr>
            </w:pPr>
            <w:r>
              <w:rPr>
                <w:lang w:eastAsia="en-IN"/>
              </w:rPr>
              <w:t>Recall</w:t>
            </w:r>
          </w:p>
        </w:tc>
        <w:tc>
          <w:tcPr>
            <w:tcW w:w="2835" w:type="dxa"/>
          </w:tcPr>
          <w:p w14:paraId="62A82DEF" w14:textId="1B5A1A8F" w:rsidR="009F3A9A" w:rsidRDefault="00B315B5" w:rsidP="004238AB">
            <w:pPr>
              <w:rPr>
                <w:lang w:eastAsia="en-IN"/>
              </w:rPr>
            </w:pPr>
            <w:r>
              <w:rPr>
                <w:lang w:eastAsia="en-IN"/>
              </w:rPr>
              <w:t>1</w:t>
            </w:r>
          </w:p>
        </w:tc>
      </w:tr>
      <w:tr w:rsidR="009F3A9A" w14:paraId="7A5F5EE1" w14:textId="77777777" w:rsidTr="0027465B">
        <w:tc>
          <w:tcPr>
            <w:tcW w:w="2694" w:type="dxa"/>
            <w:tcBorders>
              <w:bottom w:val="single" w:sz="4" w:space="0" w:color="000000"/>
            </w:tcBorders>
          </w:tcPr>
          <w:p w14:paraId="6AEC390B" w14:textId="77777777" w:rsidR="009F3A9A" w:rsidRDefault="009F3A9A" w:rsidP="004238AB">
            <w:pPr>
              <w:rPr>
                <w:lang w:eastAsia="en-IN"/>
              </w:rPr>
            </w:pPr>
            <w:r>
              <w:rPr>
                <w:lang w:eastAsia="en-IN"/>
              </w:rPr>
              <w:t>Accuracy</w:t>
            </w:r>
          </w:p>
        </w:tc>
        <w:tc>
          <w:tcPr>
            <w:tcW w:w="2835" w:type="dxa"/>
            <w:tcBorders>
              <w:bottom w:val="single" w:sz="4" w:space="0" w:color="000000"/>
            </w:tcBorders>
          </w:tcPr>
          <w:p w14:paraId="03554C5E" w14:textId="6AB99B71" w:rsidR="009F3A9A" w:rsidRDefault="00B315B5" w:rsidP="004238AB">
            <w:pPr>
              <w:rPr>
                <w:lang w:eastAsia="en-IN"/>
              </w:rPr>
            </w:pPr>
            <w:r>
              <w:rPr>
                <w:lang w:eastAsia="en-IN"/>
              </w:rPr>
              <w:t>1</w:t>
            </w:r>
          </w:p>
        </w:tc>
      </w:tr>
    </w:tbl>
    <w:p w14:paraId="01C3838A" w14:textId="22696248" w:rsidR="009F3A9A" w:rsidRDefault="009F3A9A" w:rsidP="001B0372">
      <w:pPr>
        <w:rPr>
          <w:lang w:eastAsia="en-IN"/>
        </w:rPr>
      </w:pPr>
    </w:p>
    <w:p w14:paraId="3FEC26D8" w14:textId="0219EDB6" w:rsidR="00C238C1" w:rsidRDefault="009553FA" w:rsidP="001B0372">
      <w:pPr>
        <w:rPr>
          <w:lang w:eastAsia="en-IN"/>
        </w:rPr>
      </w:pPr>
      <w:r>
        <w:rPr>
          <w:lang w:eastAsia="en-IN"/>
        </w:rPr>
        <w:t>As the Health Agent have well defined actions, Rasa prediction policy performed farily well giving the best results.</w:t>
      </w:r>
    </w:p>
    <w:p w14:paraId="37C10E66" w14:textId="04522A24" w:rsidR="004C7F84" w:rsidRDefault="004C7F84" w:rsidP="001B0372">
      <w:pPr>
        <w:rPr>
          <w:lang w:eastAsia="en-IN"/>
        </w:rPr>
      </w:pPr>
    </w:p>
    <w:p w14:paraId="5F274B58" w14:textId="77777777" w:rsidR="004C7F84" w:rsidRPr="001B0372" w:rsidRDefault="004C7F84" w:rsidP="001B0372">
      <w:pPr>
        <w:rPr>
          <w:lang w:eastAsia="en-IN"/>
        </w:rPr>
      </w:pPr>
    </w:p>
    <w:p w14:paraId="4C19A256" w14:textId="57D9939C" w:rsidR="004C7F84" w:rsidRDefault="004C7F84" w:rsidP="00DB4570">
      <w:pPr>
        <w:pStyle w:val="Caption"/>
        <w:keepNext/>
        <w:rPr>
          <w:i w:val="0"/>
          <w:iCs w:val="0"/>
          <w:color w:val="000000" w:themeColor="text1"/>
          <w:sz w:val="22"/>
          <w:szCs w:val="22"/>
        </w:rPr>
      </w:pPr>
      <w:r>
        <w:rPr>
          <w:i w:val="0"/>
          <w:iCs w:val="0"/>
          <w:color w:val="000000" w:themeColor="text1"/>
          <w:sz w:val="22"/>
          <w:szCs w:val="22"/>
        </w:rPr>
        <w:lastRenderedPageBreak/>
        <w:t>Figure 15 shows the action prediction confusion metrics on test data.</w:t>
      </w:r>
    </w:p>
    <w:p w14:paraId="15DEC3B9" w14:textId="0380BBE6" w:rsidR="003D20A1" w:rsidRPr="003D20A1" w:rsidRDefault="003D20A1" w:rsidP="003D20A1">
      <w:pPr>
        <w:pStyle w:val="Caption"/>
        <w:keepNext/>
        <w:jc w:val="center"/>
        <w:rPr>
          <w:i w:val="0"/>
          <w:iCs w:val="0"/>
          <w:color w:val="000000" w:themeColor="text1"/>
          <w:sz w:val="22"/>
          <w:szCs w:val="22"/>
        </w:rPr>
      </w:pPr>
      <w:bookmarkStart w:id="77" w:name="_Toc112506689"/>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16</w:t>
      </w:r>
      <w:r w:rsidRPr="003D20A1">
        <w:rPr>
          <w:i w:val="0"/>
          <w:iCs w:val="0"/>
          <w:color w:val="000000" w:themeColor="text1"/>
          <w:sz w:val="22"/>
          <w:szCs w:val="22"/>
        </w:rPr>
        <w:fldChar w:fldCharType="end"/>
      </w:r>
      <w:r w:rsidRPr="003D20A1">
        <w:rPr>
          <w:i w:val="0"/>
          <w:iCs w:val="0"/>
          <w:color w:val="000000" w:themeColor="text1"/>
          <w:sz w:val="22"/>
          <w:szCs w:val="22"/>
        </w:rPr>
        <w:t xml:space="preserve">: Action </w:t>
      </w:r>
      <w:r w:rsidR="00484A73">
        <w:rPr>
          <w:i w:val="0"/>
          <w:iCs w:val="0"/>
          <w:color w:val="000000" w:themeColor="text1"/>
          <w:sz w:val="22"/>
          <w:szCs w:val="22"/>
        </w:rPr>
        <w:t>C</w:t>
      </w:r>
      <w:r w:rsidRPr="003D20A1">
        <w:rPr>
          <w:i w:val="0"/>
          <w:iCs w:val="0"/>
          <w:color w:val="000000" w:themeColor="text1"/>
          <w:sz w:val="22"/>
          <w:szCs w:val="22"/>
        </w:rPr>
        <w:t xml:space="preserve">onfusion </w:t>
      </w:r>
      <w:r w:rsidR="00484A73">
        <w:rPr>
          <w:i w:val="0"/>
          <w:iCs w:val="0"/>
          <w:color w:val="000000" w:themeColor="text1"/>
          <w:sz w:val="22"/>
          <w:szCs w:val="22"/>
        </w:rPr>
        <w:t>M</w:t>
      </w:r>
      <w:r w:rsidRPr="003D20A1">
        <w:rPr>
          <w:i w:val="0"/>
          <w:iCs w:val="0"/>
          <w:color w:val="000000" w:themeColor="text1"/>
          <w:sz w:val="22"/>
          <w:szCs w:val="22"/>
        </w:rPr>
        <w:t>atrix</w:t>
      </w:r>
      <w:bookmarkEnd w:id="77"/>
    </w:p>
    <w:p w14:paraId="23682387" w14:textId="00184308" w:rsidR="000D3C06" w:rsidRPr="000D3C06" w:rsidRDefault="00C238C1" w:rsidP="000D3C06">
      <w:pPr>
        <w:rPr>
          <w:lang w:eastAsia="en-IN"/>
        </w:rPr>
      </w:pPr>
      <w:r>
        <w:rPr>
          <w:noProof/>
        </w:rPr>
        <w:drawing>
          <wp:inline distT="0" distB="0" distL="0" distR="0" wp14:anchorId="76F9B14A" wp14:editId="02E4E672">
            <wp:extent cx="5731510" cy="610235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102350"/>
                    </a:xfrm>
                    <a:prstGeom prst="rect">
                      <a:avLst/>
                    </a:prstGeom>
                    <a:noFill/>
                    <a:ln>
                      <a:noFill/>
                    </a:ln>
                  </pic:spPr>
                </pic:pic>
              </a:graphicData>
            </a:graphic>
          </wp:inline>
        </w:drawing>
      </w:r>
    </w:p>
    <w:p w14:paraId="631CF938" w14:textId="167B7C9C" w:rsidR="00E32A43" w:rsidRDefault="000D3C06" w:rsidP="00E32A43">
      <w:pPr>
        <w:pStyle w:val="Heading2"/>
        <w:rPr>
          <w:rFonts w:eastAsia="Times New Roman"/>
          <w:lang w:eastAsia="en-IN"/>
        </w:rPr>
      </w:pPr>
      <w:bookmarkStart w:id="78" w:name="_Toc112496589"/>
      <w:r>
        <w:rPr>
          <w:rFonts w:eastAsia="Times New Roman"/>
          <w:lang w:eastAsia="en-IN"/>
        </w:rPr>
        <w:t xml:space="preserve">Conversation </w:t>
      </w:r>
      <w:r w:rsidR="00E32A43">
        <w:rPr>
          <w:rFonts w:eastAsia="Times New Roman"/>
          <w:lang w:eastAsia="en-IN"/>
        </w:rPr>
        <w:t xml:space="preserve">Flow </w:t>
      </w:r>
      <w:r w:rsidR="00552136">
        <w:rPr>
          <w:rFonts w:eastAsia="Times New Roman"/>
          <w:lang w:eastAsia="en-IN"/>
        </w:rPr>
        <w:t>T</w:t>
      </w:r>
      <w:r w:rsidR="00E32A43">
        <w:rPr>
          <w:rFonts w:eastAsia="Times New Roman"/>
          <w:lang w:eastAsia="en-IN"/>
        </w:rPr>
        <w:t>ests</w:t>
      </w:r>
      <w:bookmarkEnd w:id="78"/>
    </w:p>
    <w:p w14:paraId="617CF33D" w14:textId="5C2F9C05" w:rsidR="000D3C06" w:rsidRDefault="00794BF6" w:rsidP="000D3C06">
      <w:pPr>
        <w:rPr>
          <w:lang w:eastAsia="en-IN"/>
        </w:rPr>
      </w:pPr>
      <w:r w:rsidRPr="00794BF6">
        <w:rPr>
          <w:lang w:eastAsia="en-IN"/>
        </w:rPr>
        <w:t>Rasa offers a test framework that can be used for constructing test stories. These test stories can then be used to test the trained model and gain confidence in the trained model's performance in a variety of scenarios.</w:t>
      </w:r>
      <w:r>
        <w:rPr>
          <w:lang w:eastAsia="en-IN"/>
        </w:rPr>
        <w:t xml:space="preserve"> The following figure and metrics show how the Health Agent is performing against the test stories developed for assessing the agent.</w:t>
      </w:r>
      <w:r w:rsidR="00D31D28">
        <w:rPr>
          <w:lang w:eastAsia="en-IN"/>
        </w:rPr>
        <w:t xml:space="preserve"> </w:t>
      </w:r>
    </w:p>
    <w:p w14:paraId="3DCDC0DB" w14:textId="5A12E9B6" w:rsidR="000D3C06" w:rsidRDefault="000D3C06" w:rsidP="003D20A1">
      <w:pPr>
        <w:jc w:val="center"/>
        <w:rPr>
          <w:lang w:eastAsia="en-IN"/>
        </w:rPr>
      </w:pPr>
    </w:p>
    <w:p w14:paraId="6B2259B3" w14:textId="1FD81B32" w:rsidR="000D3C06" w:rsidRDefault="000D3C06" w:rsidP="000D3C06">
      <w:pPr>
        <w:rPr>
          <w:lang w:eastAsia="en-IN"/>
        </w:rPr>
      </w:pPr>
    </w:p>
    <w:p w14:paraId="10A93BB6" w14:textId="37A0B990" w:rsidR="00DB4570" w:rsidRDefault="00DB4570" w:rsidP="00DB4570">
      <w:pPr>
        <w:pStyle w:val="Caption"/>
        <w:keepNext/>
        <w:rPr>
          <w:i w:val="0"/>
          <w:iCs w:val="0"/>
          <w:color w:val="000000" w:themeColor="text1"/>
          <w:sz w:val="22"/>
          <w:szCs w:val="22"/>
        </w:rPr>
      </w:pPr>
      <w:r>
        <w:rPr>
          <w:i w:val="0"/>
          <w:iCs w:val="0"/>
          <w:color w:val="000000" w:themeColor="text1"/>
          <w:sz w:val="22"/>
          <w:szCs w:val="22"/>
        </w:rPr>
        <w:lastRenderedPageBreak/>
        <w:t>Figure 17 shows the intent confusion metrixs of the test stories evalaution.</w:t>
      </w:r>
    </w:p>
    <w:p w14:paraId="4EE43EE0" w14:textId="121B1D9D" w:rsidR="00D31D28" w:rsidRPr="00D31D28" w:rsidRDefault="00D31D28" w:rsidP="00D31D28">
      <w:pPr>
        <w:pStyle w:val="Caption"/>
        <w:keepNext/>
        <w:jc w:val="center"/>
        <w:rPr>
          <w:i w:val="0"/>
          <w:iCs w:val="0"/>
          <w:color w:val="000000" w:themeColor="text1"/>
          <w:sz w:val="22"/>
          <w:szCs w:val="22"/>
        </w:rPr>
      </w:pPr>
      <w:bookmarkStart w:id="79" w:name="_Toc112506690"/>
      <w:r w:rsidRPr="00D31D28">
        <w:rPr>
          <w:i w:val="0"/>
          <w:iCs w:val="0"/>
          <w:color w:val="000000" w:themeColor="text1"/>
          <w:sz w:val="22"/>
          <w:szCs w:val="22"/>
        </w:rPr>
        <w:t xml:space="preserve">Figure </w:t>
      </w:r>
      <w:r w:rsidRPr="00D31D28">
        <w:rPr>
          <w:i w:val="0"/>
          <w:iCs w:val="0"/>
          <w:color w:val="000000" w:themeColor="text1"/>
          <w:sz w:val="22"/>
          <w:szCs w:val="22"/>
        </w:rPr>
        <w:fldChar w:fldCharType="begin"/>
      </w:r>
      <w:r w:rsidRPr="00D31D28">
        <w:rPr>
          <w:i w:val="0"/>
          <w:iCs w:val="0"/>
          <w:color w:val="000000" w:themeColor="text1"/>
          <w:sz w:val="22"/>
          <w:szCs w:val="22"/>
        </w:rPr>
        <w:instrText xml:space="preserve"> SEQ Figure \* ARABIC </w:instrText>
      </w:r>
      <w:r w:rsidRPr="00D31D28">
        <w:rPr>
          <w:i w:val="0"/>
          <w:iCs w:val="0"/>
          <w:color w:val="000000" w:themeColor="text1"/>
          <w:sz w:val="22"/>
          <w:szCs w:val="22"/>
        </w:rPr>
        <w:fldChar w:fldCharType="separate"/>
      </w:r>
      <w:r w:rsidR="001E6905">
        <w:rPr>
          <w:i w:val="0"/>
          <w:iCs w:val="0"/>
          <w:noProof/>
          <w:color w:val="000000" w:themeColor="text1"/>
          <w:sz w:val="22"/>
          <w:szCs w:val="22"/>
        </w:rPr>
        <w:t>17</w:t>
      </w:r>
      <w:r w:rsidRPr="00D31D28">
        <w:rPr>
          <w:i w:val="0"/>
          <w:iCs w:val="0"/>
          <w:color w:val="000000" w:themeColor="text1"/>
          <w:sz w:val="22"/>
          <w:szCs w:val="22"/>
        </w:rPr>
        <w:fldChar w:fldCharType="end"/>
      </w:r>
      <w:r w:rsidRPr="00D31D28">
        <w:rPr>
          <w:i w:val="0"/>
          <w:iCs w:val="0"/>
          <w:color w:val="000000" w:themeColor="text1"/>
          <w:sz w:val="22"/>
          <w:szCs w:val="22"/>
        </w:rPr>
        <w:t xml:space="preserve">: Intent </w:t>
      </w:r>
      <w:r w:rsidR="00484A73">
        <w:rPr>
          <w:i w:val="0"/>
          <w:iCs w:val="0"/>
          <w:color w:val="000000" w:themeColor="text1"/>
          <w:sz w:val="22"/>
          <w:szCs w:val="22"/>
        </w:rPr>
        <w:t>C</w:t>
      </w:r>
      <w:r w:rsidRPr="00D31D28">
        <w:rPr>
          <w:i w:val="0"/>
          <w:iCs w:val="0"/>
          <w:color w:val="000000" w:themeColor="text1"/>
          <w:sz w:val="22"/>
          <w:szCs w:val="22"/>
        </w:rPr>
        <w:t xml:space="preserve">onfusion </w:t>
      </w:r>
      <w:r w:rsidR="00484A73">
        <w:rPr>
          <w:i w:val="0"/>
          <w:iCs w:val="0"/>
          <w:color w:val="000000" w:themeColor="text1"/>
          <w:sz w:val="22"/>
          <w:szCs w:val="22"/>
        </w:rPr>
        <w:t>M</w:t>
      </w:r>
      <w:r w:rsidRPr="00D31D28">
        <w:rPr>
          <w:i w:val="0"/>
          <w:iCs w:val="0"/>
          <w:color w:val="000000" w:themeColor="text1"/>
          <w:sz w:val="22"/>
          <w:szCs w:val="22"/>
        </w:rPr>
        <w:t xml:space="preserve">atrix on </w:t>
      </w:r>
      <w:r w:rsidR="00484A73">
        <w:rPr>
          <w:i w:val="0"/>
          <w:iCs w:val="0"/>
          <w:color w:val="000000" w:themeColor="text1"/>
          <w:sz w:val="22"/>
          <w:szCs w:val="22"/>
        </w:rPr>
        <w:t>T</w:t>
      </w:r>
      <w:r w:rsidRPr="00D31D28">
        <w:rPr>
          <w:i w:val="0"/>
          <w:iCs w:val="0"/>
          <w:color w:val="000000" w:themeColor="text1"/>
          <w:sz w:val="22"/>
          <w:szCs w:val="22"/>
        </w:rPr>
        <w:t xml:space="preserve">est </w:t>
      </w:r>
      <w:r w:rsidR="00484A73">
        <w:rPr>
          <w:i w:val="0"/>
          <w:iCs w:val="0"/>
          <w:color w:val="000000" w:themeColor="text1"/>
          <w:sz w:val="22"/>
          <w:szCs w:val="22"/>
        </w:rPr>
        <w:t>S</w:t>
      </w:r>
      <w:r w:rsidRPr="00D31D28">
        <w:rPr>
          <w:i w:val="0"/>
          <w:iCs w:val="0"/>
          <w:color w:val="000000" w:themeColor="text1"/>
          <w:sz w:val="22"/>
          <w:szCs w:val="22"/>
        </w:rPr>
        <w:t>tories</w:t>
      </w:r>
      <w:bookmarkEnd w:id="79"/>
    </w:p>
    <w:p w14:paraId="409807AF" w14:textId="3BCEC587" w:rsidR="000D3C06" w:rsidRDefault="003F5FB6" w:rsidP="003D20A1">
      <w:pPr>
        <w:jc w:val="center"/>
        <w:rPr>
          <w:noProof/>
        </w:rPr>
      </w:pPr>
      <w:r>
        <w:rPr>
          <w:noProof/>
        </w:rPr>
        <w:drawing>
          <wp:inline distT="0" distB="0" distL="0" distR="0" wp14:anchorId="107D9C3A" wp14:editId="256888A1">
            <wp:extent cx="5731510" cy="620268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44196357" w14:textId="1C4D4E8F" w:rsidR="009F704C" w:rsidRPr="00176AAE" w:rsidRDefault="009F704C" w:rsidP="009F704C">
      <w:pPr>
        <w:rPr>
          <w:color w:val="000000" w:themeColor="text1"/>
        </w:rPr>
      </w:pPr>
      <w:r>
        <w:rPr>
          <w:lang w:eastAsia="en-IN"/>
        </w:rPr>
        <w:t xml:space="preserve">Table 13 shows that all the test stories were sucesfully tested with correct intent being identified </w:t>
      </w:r>
    </w:p>
    <w:p w14:paraId="67361974" w14:textId="222ED20B" w:rsidR="009F704C" w:rsidRPr="009F704C" w:rsidRDefault="009F704C" w:rsidP="009F704C">
      <w:pPr>
        <w:pStyle w:val="Caption"/>
        <w:keepNext/>
        <w:rPr>
          <w:i w:val="0"/>
          <w:iCs w:val="0"/>
          <w:color w:val="000000" w:themeColor="text1"/>
          <w:sz w:val="22"/>
          <w:szCs w:val="22"/>
        </w:rPr>
      </w:pPr>
      <w:bookmarkStart w:id="80" w:name="_Toc112506719"/>
      <w:r w:rsidRPr="009F704C">
        <w:rPr>
          <w:i w:val="0"/>
          <w:iCs w:val="0"/>
          <w:color w:val="000000" w:themeColor="text1"/>
          <w:sz w:val="22"/>
          <w:szCs w:val="22"/>
        </w:rPr>
        <w:t xml:space="preserve">Table </w:t>
      </w:r>
      <w:r w:rsidRPr="009F704C">
        <w:rPr>
          <w:i w:val="0"/>
          <w:iCs w:val="0"/>
          <w:color w:val="000000" w:themeColor="text1"/>
          <w:sz w:val="22"/>
          <w:szCs w:val="22"/>
        </w:rPr>
        <w:fldChar w:fldCharType="begin"/>
      </w:r>
      <w:r w:rsidRPr="009F704C">
        <w:rPr>
          <w:i w:val="0"/>
          <w:iCs w:val="0"/>
          <w:color w:val="000000" w:themeColor="text1"/>
          <w:sz w:val="22"/>
          <w:szCs w:val="22"/>
        </w:rPr>
        <w:instrText xml:space="preserve"> SEQ Table \* ARABIC </w:instrText>
      </w:r>
      <w:r w:rsidRPr="009F704C">
        <w:rPr>
          <w:i w:val="0"/>
          <w:iCs w:val="0"/>
          <w:color w:val="000000" w:themeColor="text1"/>
          <w:sz w:val="22"/>
          <w:szCs w:val="22"/>
        </w:rPr>
        <w:fldChar w:fldCharType="separate"/>
      </w:r>
      <w:r w:rsidRPr="009F704C">
        <w:rPr>
          <w:i w:val="0"/>
          <w:iCs w:val="0"/>
          <w:noProof/>
          <w:color w:val="000000" w:themeColor="text1"/>
          <w:sz w:val="22"/>
          <w:szCs w:val="22"/>
        </w:rPr>
        <w:t>13</w:t>
      </w:r>
      <w:r w:rsidRPr="009F704C">
        <w:rPr>
          <w:i w:val="0"/>
          <w:iCs w:val="0"/>
          <w:color w:val="000000" w:themeColor="text1"/>
          <w:sz w:val="22"/>
          <w:szCs w:val="22"/>
        </w:rPr>
        <w:fldChar w:fldCharType="end"/>
      </w:r>
      <w:r w:rsidRPr="009F704C">
        <w:rPr>
          <w:i w:val="0"/>
          <w:iCs w:val="0"/>
          <w:color w:val="000000" w:themeColor="text1"/>
          <w:sz w:val="22"/>
          <w:szCs w:val="22"/>
        </w:rPr>
        <w:t>: Intent Classification Metric</w:t>
      </w:r>
      <w:bookmarkEnd w:id="80"/>
    </w:p>
    <w:tbl>
      <w:tblPr>
        <w:tblStyle w:val="TableGrid"/>
        <w:tblW w:w="0" w:type="auto"/>
        <w:tblInd w:w="108" w:type="dxa"/>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9F704C" w14:paraId="50EE668C" w14:textId="77777777" w:rsidTr="008B0DA9">
        <w:tc>
          <w:tcPr>
            <w:tcW w:w="2977" w:type="dxa"/>
            <w:tcBorders>
              <w:top w:val="single" w:sz="12" w:space="0" w:color="000000"/>
              <w:bottom w:val="single" w:sz="12" w:space="0" w:color="000000"/>
            </w:tcBorders>
          </w:tcPr>
          <w:p w14:paraId="1D04EAC8" w14:textId="77777777" w:rsidR="009F704C" w:rsidRDefault="009F704C" w:rsidP="008B0DA9">
            <w:pPr>
              <w:rPr>
                <w:lang w:eastAsia="en-IN"/>
              </w:rPr>
            </w:pPr>
            <w:r>
              <w:rPr>
                <w:lang w:eastAsia="en-IN"/>
              </w:rPr>
              <w:t>Metric</w:t>
            </w:r>
          </w:p>
        </w:tc>
        <w:tc>
          <w:tcPr>
            <w:tcW w:w="2693" w:type="dxa"/>
            <w:tcBorders>
              <w:top w:val="single" w:sz="12" w:space="0" w:color="000000"/>
              <w:bottom w:val="single" w:sz="12" w:space="0" w:color="000000"/>
            </w:tcBorders>
          </w:tcPr>
          <w:p w14:paraId="60AFBCE4" w14:textId="77777777" w:rsidR="009F704C" w:rsidRDefault="009F704C" w:rsidP="008B0DA9">
            <w:pPr>
              <w:rPr>
                <w:lang w:eastAsia="en-IN"/>
              </w:rPr>
            </w:pPr>
            <w:r>
              <w:rPr>
                <w:lang w:eastAsia="en-IN"/>
              </w:rPr>
              <w:t>Score (</w:t>
            </w:r>
            <w:r w:rsidRPr="008D6508">
              <w:rPr>
                <w:lang w:eastAsia="en-IN"/>
              </w:rPr>
              <w:t>weighted avg</w:t>
            </w:r>
            <w:r>
              <w:rPr>
                <w:lang w:eastAsia="en-IN"/>
              </w:rPr>
              <w:t>)</w:t>
            </w:r>
          </w:p>
        </w:tc>
      </w:tr>
      <w:tr w:rsidR="009F704C" w14:paraId="5DD6E225" w14:textId="77777777" w:rsidTr="008B0DA9">
        <w:tc>
          <w:tcPr>
            <w:tcW w:w="2977" w:type="dxa"/>
            <w:tcBorders>
              <w:top w:val="single" w:sz="12" w:space="0" w:color="000000"/>
            </w:tcBorders>
          </w:tcPr>
          <w:p w14:paraId="64E0DC07" w14:textId="77777777" w:rsidR="009F704C" w:rsidRDefault="009F704C" w:rsidP="008B0DA9">
            <w:pPr>
              <w:rPr>
                <w:lang w:eastAsia="en-IN"/>
              </w:rPr>
            </w:pPr>
            <w:r>
              <w:rPr>
                <w:lang w:eastAsia="en-IN"/>
              </w:rPr>
              <w:t>F1</w:t>
            </w:r>
          </w:p>
        </w:tc>
        <w:tc>
          <w:tcPr>
            <w:tcW w:w="2693" w:type="dxa"/>
            <w:tcBorders>
              <w:top w:val="single" w:sz="12" w:space="0" w:color="000000"/>
            </w:tcBorders>
          </w:tcPr>
          <w:p w14:paraId="2165EA36" w14:textId="6EC0444F" w:rsidR="009F704C" w:rsidRDefault="009F704C" w:rsidP="008B0DA9">
            <w:pPr>
              <w:rPr>
                <w:lang w:eastAsia="en-IN"/>
              </w:rPr>
            </w:pPr>
            <w:r>
              <w:rPr>
                <w:lang w:eastAsia="en-IN"/>
              </w:rPr>
              <w:t>1</w:t>
            </w:r>
          </w:p>
        </w:tc>
      </w:tr>
      <w:tr w:rsidR="009F704C" w14:paraId="4526060C" w14:textId="77777777" w:rsidTr="008B0DA9">
        <w:tc>
          <w:tcPr>
            <w:tcW w:w="2977" w:type="dxa"/>
          </w:tcPr>
          <w:p w14:paraId="17AE9F0E" w14:textId="77777777" w:rsidR="009F704C" w:rsidRDefault="009F704C" w:rsidP="008B0DA9">
            <w:pPr>
              <w:rPr>
                <w:lang w:eastAsia="en-IN"/>
              </w:rPr>
            </w:pPr>
            <w:r>
              <w:rPr>
                <w:lang w:eastAsia="en-IN"/>
              </w:rPr>
              <w:t>Precision</w:t>
            </w:r>
          </w:p>
        </w:tc>
        <w:tc>
          <w:tcPr>
            <w:tcW w:w="2693" w:type="dxa"/>
          </w:tcPr>
          <w:p w14:paraId="211887FF" w14:textId="0CA8BF13" w:rsidR="009F704C" w:rsidRDefault="009F704C" w:rsidP="008B0DA9">
            <w:pPr>
              <w:rPr>
                <w:lang w:eastAsia="en-IN"/>
              </w:rPr>
            </w:pPr>
            <w:r>
              <w:rPr>
                <w:lang w:eastAsia="en-IN"/>
              </w:rPr>
              <w:t>1</w:t>
            </w:r>
          </w:p>
        </w:tc>
      </w:tr>
      <w:tr w:rsidR="009F704C" w14:paraId="23AF7AFE" w14:textId="77777777" w:rsidTr="008B0DA9">
        <w:tc>
          <w:tcPr>
            <w:tcW w:w="2977" w:type="dxa"/>
          </w:tcPr>
          <w:p w14:paraId="5EC2CDFA" w14:textId="77777777" w:rsidR="009F704C" w:rsidRDefault="009F704C" w:rsidP="008B0DA9">
            <w:pPr>
              <w:rPr>
                <w:lang w:eastAsia="en-IN"/>
              </w:rPr>
            </w:pPr>
            <w:r>
              <w:rPr>
                <w:lang w:eastAsia="en-IN"/>
              </w:rPr>
              <w:t>Recall</w:t>
            </w:r>
          </w:p>
        </w:tc>
        <w:tc>
          <w:tcPr>
            <w:tcW w:w="2693" w:type="dxa"/>
          </w:tcPr>
          <w:p w14:paraId="7264E4EE" w14:textId="40B6E27E" w:rsidR="009F704C" w:rsidRDefault="009F704C" w:rsidP="008B0DA9">
            <w:pPr>
              <w:rPr>
                <w:lang w:eastAsia="en-IN"/>
              </w:rPr>
            </w:pPr>
            <w:r>
              <w:rPr>
                <w:lang w:eastAsia="en-IN"/>
              </w:rPr>
              <w:t>1</w:t>
            </w:r>
          </w:p>
        </w:tc>
      </w:tr>
      <w:tr w:rsidR="009F704C" w14:paraId="3C9EFEC4" w14:textId="77777777" w:rsidTr="008B0DA9">
        <w:tc>
          <w:tcPr>
            <w:tcW w:w="2977" w:type="dxa"/>
          </w:tcPr>
          <w:p w14:paraId="1E0E37EB" w14:textId="77777777" w:rsidR="009F704C" w:rsidRDefault="009F704C" w:rsidP="008B0DA9">
            <w:pPr>
              <w:rPr>
                <w:lang w:eastAsia="en-IN"/>
              </w:rPr>
            </w:pPr>
            <w:r>
              <w:rPr>
                <w:lang w:eastAsia="en-IN"/>
              </w:rPr>
              <w:t>Accuracy</w:t>
            </w:r>
          </w:p>
        </w:tc>
        <w:tc>
          <w:tcPr>
            <w:tcW w:w="2693" w:type="dxa"/>
          </w:tcPr>
          <w:p w14:paraId="2283FD74" w14:textId="508D106C" w:rsidR="009F704C" w:rsidRDefault="009F704C" w:rsidP="008B0DA9">
            <w:pPr>
              <w:rPr>
                <w:lang w:eastAsia="en-IN"/>
              </w:rPr>
            </w:pPr>
            <w:r>
              <w:rPr>
                <w:lang w:eastAsia="en-IN"/>
              </w:rPr>
              <w:t>1</w:t>
            </w:r>
          </w:p>
        </w:tc>
      </w:tr>
    </w:tbl>
    <w:p w14:paraId="6478F3CB" w14:textId="3AA084D0" w:rsidR="009F704C" w:rsidRPr="009F704C" w:rsidRDefault="009F704C" w:rsidP="009F704C">
      <w:pPr>
        <w:tabs>
          <w:tab w:val="left" w:pos="2430"/>
        </w:tabs>
        <w:rPr>
          <w:lang w:eastAsia="en-IN"/>
        </w:rPr>
      </w:pPr>
    </w:p>
    <w:p w14:paraId="05CDF578" w14:textId="4FDF32A1" w:rsidR="00CC27A4" w:rsidRDefault="00CC27A4" w:rsidP="00CC27A4">
      <w:pPr>
        <w:pStyle w:val="Caption"/>
        <w:keepNext/>
        <w:rPr>
          <w:i w:val="0"/>
          <w:iCs w:val="0"/>
          <w:color w:val="000000" w:themeColor="text1"/>
          <w:sz w:val="22"/>
          <w:szCs w:val="22"/>
        </w:rPr>
      </w:pPr>
      <w:r>
        <w:rPr>
          <w:i w:val="0"/>
          <w:iCs w:val="0"/>
          <w:color w:val="000000" w:themeColor="text1"/>
          <w:sz w:val="22"/>
          <w:szCs w:val="22"/>
        </w:rPr>
        <w:lastRenderedPageBreak/>
        <w:t>Figure 17 shows that all the intents from the test stories were correctly predicted with overall good confidence level</w:t>
      </w:r>
    </w:p>
    <w:p w14:paraId="256DE483" w14:textId="019C2C44" w:rsidR="001E7C4C" w:rsidRPr="001E7C4C" w:rsidRDefault="001E7C4C" w:rsidP="001E7C4C">
      <w:pPr>
        <w:pStyle w:val="Caption"/>
        <w:keepNext/>
        <w:jc w:val="center"/>
        <w:rPr>
          <w:i w:val="0"/>
          <w:iCs w:val="0"/>
          <w:color w:val="000000" w:themeColor="text1"/>
          <w:sz w:val="22"/>
          <w:szCs w:val="22"/>
        </w:rPr>
      </w:pPr>
      <w:bookmarkStart w:id="81" w:name="_Toc112506691"/>
      <w:r w:rsidRPr="001E7C4C">
        <w:rPr>
          <w:i w:val="0"/>
          <w:iCs w:val="0"/>
          <w:color w:val="000000" w:themeColor="text1"/>
          <w:sz w:val="22"/>
          <w:szCs w:val="22"/>
        </w:rPr>
        <w:t xml:space="preserve">Figure </w:t>
      </w:r>
      <w:r w:rsidRPr="001E7C4C">
        <w:rPr>
          <w:i w:val="0"/>
          <w:iCs w:val="0"/>
          <w:color w:val="000000" w:themeColor="text1"/>
          <w:sz w:val="22"/>
          <w:szCs w:val="22"/>
        </w:rPr>
        <w:fldChar w:fldCharType="begin"/>
      </w:r>
      <w:r w:rsidRPr="001E7C4C">
        <w:rPr>
          <w:i w:val="0"/>
          <w:iCs w:val="0"/>
          <w:color w:val="000000" w:themeColor="text1"/>
          <w:sz w:val="22"/>
          <w:szCs w:val="22"/>
        </w:rPr>
        <w:instrText xml:space="preserve"> SEQ Figure \* ARABIC </w:instrText>
      </w:r>
      <w:r w:rsidRPr="001E7C4C">
        <w:rPr>
          <w:i w:val="0"/>
          <w:iCs w:val="0"/>
          <w:color w:val="000000" w:themeColor="text1"/>
          <w:sz w:val="22"/>
          <w:szCs w:val="22"/>
        </w:rPr>
        <w:fldChar w:fldCharType="separate"/>
      </w:r>
      <w:r w:rsidR="001E6905">
        <w:rPr>
          <w:i w:val="0"/>
          <w:iCs w:val="0"/>
          <w:noProof/>
          <w:color w:val="000000" w:themeColor="text1"/>
          <w:sz w:val="22"/>
          <w:szCs w:val="22"/>
        </w:rPr>
        <w:t>18</w:t>
      </w:r>
      <w:r w:rsidRPr="001E7C4C">
        <w:rPr>
          <w:i w:val="0"/>
          <w:iCs w:val="0"/>
          <w:color w:val="000000" w:themeColor="text1"/>
          <w:sz w:val="22"/>
          <w:szCs w:val="22"/>
        </w:rPr>
        <w:fldChar w:fldCharType="end"/>
      </w:r>
      <w:r w:rsidRPr="001E7C4C">
        <w:rPr>
          <w:i w:val="0"/>
          <w:iCs w:val="0"/>
          <w:color w:val="000000" w:themeColor="text1"/>
          <w:sz w:val="22"/>
          <w:szCs w:val="22"/>
        </w:rPr>
        <w:t>: Intent Prediction Confidence of Test Stories</w:t>
      </w:r>
      <w:bookmarkEnd w:id="81"/>
    </w:p>
    <w:p w14:paraId="1496A286" w14:textId="4C6CF6F1" w:rsidR="000D3C06" w:rsidRDefault="003F5FB6" w:rsidP="00D31D28">
      <w:pPr>
        <w:pStyle w:val="Caption"/>
        <w:keepNext/>
        <w:jc w:val="center"/>
        <w:rPr>
          <w:lang w:eastAsia="en-IN"/>
        </w:rPr>
      </w:pPr>
      <w:r>
        <w:rPr>
          <w:noProof/>
        </w:rPr>
        <w:drawing>
          <wp:inline distT="0" distB="0" distL="0" distR="0" wp14:anchorId="23C884B0" wp14:editId="5F9FAC3E">
            <wp:extent cx="5731510" cy="5570220"/>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6B0EA10E" w14:textId="77777777" w:rsidR="00D31D28" w:rsidRDefault="00D31D28" w:rsidP="003D20A1">
      <w:pPr>
        <w:pStyle w:val="Caption"/>
        <w:keepNext/>
        <w:jc w:val="center"/>
        <w:rPr>
          <w:i w:val="0"/>
          <w:iCs w:val="0"/>
          <w:color w:val="000000" w:themeColor="text1"/>
          <w:sz w:val="22"/>
          <w:szCs w:val="22"/>
        </w:rPr>
      </w:pPr>
    </w:p>
    <w:p w14:paraId="261F5804" w14:textId="77777777" w:rsidR="00D31D28" w:rsidRDefault="00D31D28" w:rsidP="003D20A1">
      <w:pPr>
        <w:pStyle w:val="Caption"/>
        <w:keepNext/>
        <w:jc w:val="center"/>
        <w:rPr>
          <w:i w:val="0"/>
          <w:iCs w:val="0"/>
          <w:color w:val="000000" w:themeColor="text1"/>
          <w:sz w:val="22"/>
          <w:szCs w:val="22"/>
        </w:rPr>
      </w:pPr>
    </w:p>
    <w:p w14:paraId="25B2AFAD" w14:textId="77777777" w:rsidR="00D31D28" w:rsidRDefault="00D31D28" w:rsidP="003D20A1">
      <w:pPr>
        <w:pStyle w:val="Caption"/>
        <w:keepNext/>
        <w:jc w:val="center"/>
        <w:rPr>
          <w:i w:val="0"/>
          <w:iCs w:val="0"/>
          <w:color w:val="000000" w:themeColor="text1"/>
          <w:sz w:val="22"/>
          <w:szCs w:val="22"/>
        </w:rPr>
      </w:pPr>
    </w:p>
    <w:p w14:paraId="49852725" w14:textId="77777777" w:rsidR="00D31D28" w:rsidRDefault="00D31D28" w:rsidP="003D20A1">
      <w:pPr>
        <w:pStyle w:val="Caption"/>
        <w:keepNext/>
        <w:jc w:val="center"/>
        <w:rPr>
          <w:i w:val="0"/>
          <w:iCs w:val="0"/>
          <w:color w:val="000000" w:themeColor="text1"/>
          <w:sz w:val="22"/>
          <w:szCs w:val="22"/>
        </w:rPr>
      </w:pPr>
    </w:p>
    <w:p w14:paraId="49C226DB" w14:textId="77777777" w:rsidR="00D31D28" w:rsidRDefault="00D31D28" w:rsidP="003D20A1">
      <w:pPr>
        <w:pStyle w:val="Caption"/>
        <w:keepNext/>
        <w:jc w:val="center"/>
        <w:rPr>
          <w:i w:val="0"/>
          <w:iCs w:val="0"/>
          <w:color w:val="000000" w:themeColor="text1"/>
          <w:sz w:val="22"/>
          <w:szCs w:val="22"/>
        </w:rPr>
      </w:pPr>
    </w:p>
    <w:p w14:paraId="5E19D2A0" w14:textId="77777777" w:rsidR="00D31D28" w:rsidRDefault="00D31D28" w:rsidP="003D20A1">
      <w:pPr>
        <w:pStyle w:val="Caption"/>
        <w:keepNext/>
        <w:jc w:val="center"/>
        <w:rPr>
          <w:i w:val="0"/>
          <w:iCs w:val="0"/>
          <w:color w:val="000000" w:themeColor="text1"/>
          <w:sz w:val="22"/>
          <w:szCs w:val="22"/>
        </w:rPr>
      </w:pPr>
    </w:p>
    <w:p w14:paraId="13E8C838" w14:textId="77777777" w:rsidR="00D31D28" w:rsidRDefault="00D31D28" w:rsidP="003D20A1">
      <w:pPr>
        <w:pStyle w:val="Caption"/>
        <w:keepNext/>
        <w:jc w:val="center"/>
        <w:rPr>
          <w:i w:val="0"/>
          <w:iCs w:val="0"/>
          <w:color w:val="000000" w:themeColor="text1"/>
          <w:sz w:val="22"/>
          <w:szCs w:val="22"/>
        </w:rPr>
      </w:pPr>
    </w:p>
    <w:p w14:paraId="488D0E62" w14:textId="77777777" w:rsidR="00D31D28" w:rsidRDefault="00D31D28" w:rsidP="003D20A1">
      <w:pPr>
        <w:pStyle w:val="Caption"/>
        <w:keepNext/>
        <w:jc w:val="center"/>
        <w:rPr>
          <w:i w:val="0"/>
          <w:iCs w:val="0"/>
          <w:color w:val="000000" w:themeColor="text1"/>
          <w:sz w:val="22"/>
          <w:szCs w:val="22"/>
        </w:rPr>
      </w:pPr>
    </w:p>
    <w:p w14:paraId="4FF3E272" w14:textId="06743F47" w:rsidR="00D31D28" w:rsidRDefault="006C62AE" w:rsidP="007C0C5C">
      <w:pPr>
        <w:pStyle w:val="Caption"/>
        <w:keepNext/>
        <w:rPr>
          <w:i w:val="0"/>
          <w:iCs w:val="0"/>
          <w:color w:val="000000" w:themeColor="text1"/>
          <w:sz w:val="22"/>
          <w:szCs w:val="22"/>
        </w:rPr>
      </w:pPr>
      <w:r>
        <w:rPr>
          <w:i w:val="0"/>
          <w:iCs w:val="0"/>
          <w:color w:val="000000" w:themeColor="text1"/>
          <w:sz w:val="22"/>
          <w:szCs w:val="22"/>
        </w:rPr>
        <w:lastRenderedPageBreak/>
        <w:t xml:space="preserve">Figure 18 shows that the DM predicted </w:t>
      </w:r>
      <w:r w:rsidR="00CC7B7B">
        <w:rPr>
          <w:i w:val="0"/>
          <w:iCs w:val="0"/>
          <w:color w:val="000000" w:themeColor="text1"/>
          <w:sz w:val="22"/>
          <w:szCs w:val="22"/>
        </w:rPr>
        <w:t xml:space="preserve">the </w:t>
      </w:r>
      <w:r>
        <w:rPr>
          <w:i w:val="0"/>
          <w:iCs w:val="0"/>
          <w:color w:val="000000" w:themeColor="text1"/>
          <w:sz w:val="22"/>
          <w:szCs w:val="22"/>
        </w:rPr>
        <w:t>next action</w:t>
      </w:r>
      <w:r w:rsidR="00CC7B7B">
        <w:rPr>
          <w:i w:val="0"/>
          <w:iCs w:val="0"/>
          <w:color w:val="000000" w:themeColor="text1"/>
          <w:sz w:val="22"/>
          <w:szCs w:val="22"/>
        </w:rPr>
        <w:t>s</w:t>
      </w:r>
      <w:r>
        <w:rPr>
          <w:i w:val="0"/>
          <w:iCs w:val="0"/>
          <w:color w:val="000000" w:themeColor="text1"/>
          <w:sz w:val="22"/>
          <w:szCs w:val="22"/>
        </w:rPr>
        <w:t xml:space="preserve"> for all the test stories correctly.</w:t>
      </w:r>
    </w:p>
    <w:p w14:paraId="602B6012" w14:textId="7A50CEF0" w:rsidR="003D20A1" w:rsidRPr="003D20A1" w:rsidRDefault="003D20A1" w:rsidP="003D20A1">
      <w:pPr>
        <w:pStyle w:val="Caption"/>
        <w:keepNext/>
        <w:jc w:val="center"/>
        <w:rPr>
          <w:i w:val="0"/>
          <w:iCs w:val="0"/>
          <w:color w:val="000000" w:themeColor="text1"/>
          <w:sz w:val="22"/>
          <w:szCs w:val="22"/>
        </w:rPr>
      </w:pPr>
      <w:bookmarkStart w:id="82" w:name="_Toc112506692"/>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19</w:t>
      </w:r>
      <w:r w:rsidRPr="003D20A1">
        <w:rPr>
          <w:i w:val="0"/>
          <w:iCs w:val="0"/>
          <w:color w:val="000000" w:themeColor="text1"/>
          <w:sz w:val="22"/>
          <w:szCs w:val="22"/>
        </w:rPr>
        <w:fldChar w:fldCharType="end"/>
      </w:r>
      <w:r w:rsidRPr="003D20A1">
        <w:rPr>
          <w:i w:val="0"/>
          <w:iCs w:val="0"/>
          <w:color w:val="000000" w:themeColor="text1"/>
          <w:sz w:val="22"/>
          <w:szCs w:val="22"/>
        </w:rPr>
        <w:t xml:space="preserve">: Action </w:t>
      </w:r>
      <w:r w:rsidR="00CC7B7B">
        <w:rPr>
          <w:i w:val="0"/>
          <w:iCs w:val="0"/>
          <w:color w:val="000000" w:themeColor="text1"/>
          <w:sz w:val="22"/>
          <w:szCs w:val="22"/>
        </w:rPr>
        <w:t>C</w:t>
      </w:r>
      <w:r w:rsidRPr="003D20A1">
        <w:rPr>
          <w:i w:val="0"/>
          <w:iCs w:val="0"/>
          <w:color w:val="000000" w:themeColor="text1"/>
          <w:sz w:val="22"/>
          <w:szCs w:val="22"/>
        </w:rPr>
        <w:t xml:space="preserve">onfusion </w:t>
      </w:r>
      <w:r w:rsidR="00CC7B7B">
        <w:rPr>
          <w:i w:val="0"/>
          <w:iCs w:val="0"/>
          <w:color w:val="000000" w:themeColor="text1"/>
          <w:sz w:val="22"/>
          <w:szCs w:val="22"/>
        </w:rPr>
        <w:t>M</w:t>
      </w:r>
      <w:r w:rsidRPr="003D20A1">
        <w:rPr>
          <w:i w:val="0"/>
          <w:iCs w:val="0"/>
          <w:color w:val="000000" w:themeColor="text1"/>
          <w:sz w:val="22"/>
          <w:szCs w:val="22"/>
        </w:rPr>
        <w:t>atrix</w:t>
      </w:r>
      <w:bookmarkEnd w:id="82"/>
    </w:p>
    <w:p w14:paraId="0528CDD3" w14:textId="4DDDFE42" w:rsidR="000D3C06" w:rsidRDefault="003F5FB6" w:rsidP="003D20A1">
      <w:pPr>
        <w:jc w:val="center"/>
        <w:rPr>
          <w:lang w:eastAsia="en-IN"/>
        </w:rPr>
      </w:pPr>
      <w:r>
        <w:rPr>
          <w:noProof/>
        </w:rPr>
        <w:drawing>
          <wp:inline distT="0" distB="0" distL="0" distR="0" wp14:anchorId="3E3DEFE5" wp14:editId="558CA31F">
            <wp:extent cx="5731510" cy="609790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6097905"/>
                    </a:xfrm>
                    <a:prstGeom prst="rect">
                      <a:avLst/>
                    </a:prstGeom>
                    <a:noFill/>
                    <a:ln>
                      <a:noFill/>
                    </a:ln>
                  </pic:spPr>
                </pic:pic>
              </a:graphicData>
            </a:graphic>
          </wp:inline>
        </w:drawing>
      </w:r>
    </w:p>
    <w:p w14:paraId="587002FD" w14:textId="77777777" w:rsidR="009F704C" w:rsidRPr="000D3C06" w:rsidRDefault="009F704C" w:rsidP="003D20A1">
      <w:pPr>
        <w:jc w:val="center"/>
        <w:rPr>
          <w:lang w:eastAsia="en-IN"/>
        </w:rPr>
      </w:pPr>
    </w:p>
    <w:p w14:paraId="7E1ACA0E" w14:textId="28DE1097" w:rsidR="00E32A43" w:rsidRDefault="00E32A43" w:rsidP="00E32A43">
      <w:pPr>
        <w:pStyle w:val="Heading2"/>
        <w:rPr>
          <w:rFonts w:eastAsia="Times New Roman"/>
          <w:lang w:eastAsia="en-IN"/>
        </w:rPr>
      </w:pPr>
      <w:bookmarkStart w:id="83" w:name="_Toc112496590"/>
      <w:r>
        <w:rPr>
          <w:rFonts w:eastAsia="Times New Roman"/>
          <w:lang w:eastAsia="en-IN"/>
        </w:rPr>
        <w:t xml:space="preserve">Interactive Mode </w:t>
      </w:r>
      <w:r w:rsidR="00957AE4">
        <w:rPr>
          <w:rFonts w:eastAsia="Times New Roman"/>
          <w:lang w:eastAsia="en-IN"/>
        </w:rPr>
        <w:t>V</w:t>
      </w:r>
      <w:r>
        <w:rPr>
          <w:rFonts w:eastAsia="Times New Roman"/>
          <w:lang w:eastAsia="en-IN"/>
        </w:rPr>
        <w:t>alidations</w:t>
      </w:r>
      <w:bookmarkEnd w:id="83"/>
    </w:p>
    <w:p w14:paraId="35C90761" w14:textId="1A63545C" w:rsidR="001B0372" w:rsidRPr="001B0372" w:rsidRDefault="0058378E" w:rsidP="001B0372">
      <w:pPr>
        <w:rPr>
          <w:lang w:eastAsia="en-IN"/>
        </w:rPr>
      </w:pPr>
      <w:r>
        <w:rPr>
          <w:lang w:eastAsia="en-IN"/>
        </w:rPr>
        <w:t xml:space="preserve">It was important to make sure that </w:t>
      </w:r>
      <w:r w:rsidR="006E5618">
        <w:rPr>
          <w:lang w:eastAsia="en-IN"/>
        </w:rPr>
        <w:t>R</w:t>
      </w:r>
      <w:r>
        <w:rPr>
          <w:lang w:eastAsia="en-IN"/>
        </w:rPr>
        <w:t xml:space="preserve">asa forms and slot filling in the dialogue management system are working as expected. Rasa’s interactive mode execution helped in getting insights </w:t>
      </w:r>
      <w:r w:rsidR="006E5618">
        <w:rPr>
          <w:lang w:eastAsia="en-IN"/>
        </w:rPr>
        <w:t>into</w:t>
      </w:r>
      <w:r>
        <w:rPr>
          <w:lang w:eastAsia="en-IN"/>
        </w:rPr>
        <w:t xml:space="preserve"> </w:t>
      </w:r>
      <w:r w:rsidR="006E5618">
        <w:rPr>
          <w:lang w:eastAsia="en-IN"/>
        </w:rPr>
        <w:t xml:space="preserve">the </w:t>
      </w:r>
      <w:r>
        <w:rPr>
          <w:lang w:eastAsia="en-IN"/>
        </w:rPr>
        <w:t xml:space="preserve">form and slot filling and troubleshooting. </w:t>
      </w:r>
      <w:r w:rsidR="007A6E43" w:rsidRPr="009C0772">
        <w:rPr>
          <w:lang w:eastAsia="en-IN"/>
        </w:rPr>
        <w:t>The v</w:t>
      </w:r>
      <w:r w:rsidR="0096296F" w:rsidRPr="009C0772">
        <w:rPr>
          <w:lang w:eastAsia="en-IN"/>
        </w:rPr>
        <w:t>al</w:t>
      </w:r>
      <w:r w:rsidR="007A6E43" w:rsidRPr="009C0772">
        <w:rPr>
          <w:lang w:eastAsia="en-IN"/>
        </w:rPr>
        <w:t>idations are attached in the appendix.</w:t>
      </w:r>
    </w:p>
    <w:p w14:paraId="71F37E5B" w14:textId="3023E4F0" w:rsidR="00E32A43" w:rsidRDefault="00E32A43" w:rsidP="00E32A43">
      <w:pPr>
        <w:pStyle w:val="Heading2"/>
        <w:rPr>
          <w:rFonts w:eastAsia="Times New Roman"/>
          <w:lang w:eastAsia="en-IN"/>
        </w:rPr>
      </w:pPr>
      <w:bookmarkStart w:id="84" w:name="_Toc112496591"/>
      <w:r>
        <w:rPr>
          <w:rFonts w:eastAsia="Times New Roman"/>
          <w:lang w:eastAsia="en-IN"/>
        </w:rPr>
        <w:t xml:space="preserve">Survey </w:t>
      </w:r>
      <w:r w:rsidR="00957AE4">
        <w:rPr>
          <w:rFonts w:eastAsia="Times New Roman"/>
          <w:lang w:eastAsia="en-IN"/>
        </w:rPr>
        <w:t>R</w:t>
      </w:r>
      <w:r>
        <w:rPr>
          <w:rFonts w:eastAsia="Times New Roman"/>
          <w:lang w:eastAsia="en-IN"/>
        </w:rPr>
        <w:t>esponses</w:t>
      </w:r>
      <w:bookmarkEnd w:id="84"/>
    </w:p>
    <w:p w14:paraId="5FD0EC52" w14:textId="7C4D4619" w:rsidR="001B0372" w:rsidRDefault="001B0372" w:rsidP="00566E6C">
      <w:pPr>
        <w:rPr>
          <w:rFonts w:eastAsia="Times New Roman" w:cstheme="minorHAnsi"/>
          <w:lang w:eastAsia="en-IN"/>
        </w:rPr>
      </w:pPr>
      <w:r>
        <w:rPr>
          <w:rFonts w:eastAsia="Times New Roman" w:cstheme="minorHAnsi"/>
          <w:lang w:eastAsia="en-IN"/>
        </w:rPr>
        <w:t xml:space="preserve">A survey was conducted to get </w:t>
      </w:r>
      <w:r w:rsidR="007A4B40">
        <w:rPr>
          <w:rFonts w:eastAsia="Times New Roman" w:cstheme="minorHAnsi"/>
          <w:lang w:eastAsia="en-IN"/>
        </w:rPr>
        <w:t>users’</w:t>
      </w:r>
      <w:r>
        <w:rPr>
          <w:rFonts w:eastAsia="Times New Roman" w:cstheme="minorHAnsi"/>
          <w:lang w:eastAsia="en-IN"/>
        </w:rPr>
        <w:t xml:space="preserve"> feedback about the naturalness of the </w:t>
      </w:r>
      <w:r w:rsidR="00E45283">
        <w:rPr>
          <w:rFonts w:eastAsia="Times New Roman" w:cstheme="minorHAnsi"/>
          <w:lang w:eastAsia="en-IN"/>
        </w:rPr>
        <w:t>Health Agent’s</w:t>
      </w:r>
      <w:r>
        <w:rPr>
          <w:rFonts w:eastAsia="Times New Roman" w:cstheme="minorHAnsi"/>
          <w:lang w:eastAsia="en-IN"/>
        </w:rPr>
        <w:t xml:space="preserve"> conversation and </w:t>
      </w:r>
      <w:r w:rsidR="007A4B40">
        <w:rPr>
          <w:rFonts w:eastAsia="Times New Roman" w:cstheme="minorHAnsi"/>
          <w:lang w:eastAsia="en-IN"/>
        </w:rPr>
        <w:t xml:space="preserve">the </w:t>
      </w:r>
      <w:r>
        <w:rPr>
          <w:rFonts w:eastAsia="Times New Roman" w:cstheme="minorHAnsi"/>
          <w:lang w:eastAsia="en-IN"/>
        </w:rPr>
        <w:t>functi</w:t>
      </w:r>
      <w:r w:rsidR="007A4B40">
        <w:rPr>
          <w:rFonts w:eastAsia="Times New Roman" w:cstheme="minorHAnsi"/>
          <w:lang w:eastAsia="en-IN"/>
        </w:rPr>
        <w:t>o</w:t>
      </w:r>
      <w:r>
        <w:rPr>
          <w:rFonts w:eastAsia="Times New Roman" w:cstheme="minorHAnsi"/>
          <w:lang w:eastAsia="en-IN"/>
        </w:rPr>
        <w:t xml:space="preserve">nality of the system. The survey was hosted on </w:t>
      </w:r>
      <w:r w:rsidR="007A4B40">
        <w:rPr>
          <w:rFonts w:eastAsia="Times New Roman" w:cstheme="minorHAnsi"/>
          <w:lang w:eastAsia="en-IN"/>
        </w:rPr>
        <w:t xml:space="preserve">the </w:t>
      </w:r>
      <w:r>
        <w:rPr>
          <w:rFonts w:eastAsia="Times New Roman" w:cstheme="minorHAnsi"/>
          <w:lang w:eastAsia="en-IN"/>
        </w:rPr>
        <w:t>Q</w:t>
      </w:r>
      <w:r w:rsidRPr="001B0372">
        <w:rPr>
          <w:rFonts w:eastAsia="Times New Roman" w:cstheme="minorHAnsi"/>
          <w:lang w:eastAsia="en-IN"/>
        </w:rPr>
        <w:t>ualtrics</w:t>
      </w:r>
      <w:r>
        <w:rPr>
          <w:rFonts w:eastAsia="Times New Roman" w:cstheme="minorHAnsi"/>
          <w:lang w:eastAsia="en-IN"/>
        </w:rPr>
        <w:t xml:space="preserve"> survey system provided by the University OF St Andrews and the survey link was shared with the </w:t>
      </w:r>
      <w:r>
        <w:rPr>
          <w:rFonts w:eastAsia="Times New Roman" w:cstheme="minorHAnsi"/>
          <w:lang w:eastAsia="en-IN"/>
        </w:rPr>
        <w:lastRenderedPageBreak/>
        <w:t xml:space="preserve">respondents. </w:t>
      </w:r>
      <w:r w:rsidR="007A4B40">
        <w:rPr>
          <w:rFonts w:eastAsia="Times New Roman" w:cstheme="minorHAnsi"/>
          <w:lang w:eastAsia="en-IN"/>
        </w:rPr>
        <w:t xml:space="preserve">The screenshots of two representative conversation flows were provided for the respondent’s feedback. </w:t>
      </w:r>
      <w:r>
        <w:rPr>
          <w:rFonts w:eastAsia="Times New Roman" w:cstheme="minorHAnsi"/>
          <w:lang w:eastAsia="en-IN"/>
        </w:rPr>
        <w:t xml:space="preserve">The survey was anonymous </w:t>
      </w:r>
      <w:r w:rsidR="007A4B40">
        <w:rPr>
          <w:rFonts w:eastAsia="Times New Roman" w:cstheme="minorHAnsi"/>
          <w:lang w:eastAsia="en-IN"/>
        </w:rPr>
        <w:t xml:space="preserve">and </w:t>
      </w:r>
      <w:r>
        <w:rPr>
          <w:rFonts w:eastAsia="Times New Roman" w:cstheme="minorHAnsi"/>
          <w:lang w:eastAsia="en-IN"/>
        </w:rPr>
        <w:t xml:space="preserve">voluntary and no personal information was collected during the survey. </w:t>
      </w:r>
      <w:r w:rsidR="00403792">
        <w:rPr>
          <w:rFonts w:eastAsia="Times New Roman" w:cstheme="minorHAnsi"/>
          <w:lang w:eastAsia="en-IN"/>
        </w:rPr>
        <w:t>The content of the survey is provided in the appendix.</w:t>
      </w:r>
      <w:r w:rsidR="00E45283">
        <w:rPr>
          <w:rFonts w:eastAsia="Times New Roman" w:cstheme="minorHAnsi"/>
          <w:lang w:eastAsia="en-IN"/>
        </w:rPr>
        <w:t xml:space="preserve"> For user’s simplicity, the Health Agent is referred as a chatbot in the survey.</w:t>
      </w:r>
    </w:p>
    <w:p w14:paraId="344A9BBD" w14:textId="00FB162F" w:rsidR="0012351F" w:rsidRDefault="0012351F" w:rsidP="0012351F">
      <w:pPr>
        <w:pStyle w:val="Heading3"/>
        <w:rPr>
          <w:rFonts w:eastAsia="Times New Roman"/>
          <w:lang w:eastAsia="en-IN"/>
        </w:rPr>
      </w:pPr>
      <w:r>
        <w:rPr>
          <w:rFonts w:eastAsia="Times New Roman"/>
          <w:lang w:eastAsia="en-IN"/>
        </w:rPr>
        <w:t xml:space="preserve">Survey </w:t>
      </w:r>
      <w:r w:rsidR="001F16D2">
        <w:rPr>
          <w:rFonts w:eastAsia="Times New Roman"/>
          <w:lang w:eastAsia="en-IN"/>
        </w:rPr>
        <w:t>D</w:t>
      </w:r>
      <w:r>
        <w:rPr>
          <w:rFonts w:eastAsia="Times New Roman"/>
          <w:lang w:eastAsia="en-IN"/>
        </w:rPr>
        <w:t>esign</w:t>
      </w:r>
    </w:p>
    <w:p w14:paraId="586D9C13" w14:textId="1FDB1F40" w:rsidR="007A4B40" w:rsidRDefault="007A4B40" w:rsidP="00566E6C">
      <w:pPr>
        <w:rPr>
          <w:rFonts w:eastAsia="Times New Roman" w:cstheme="minorHAnsi"/>
          <w:lang w:eastAsia="en-IN"/>
        </w:rPr>
      </w:pPr>
      <w:r>
        <w:rPr>
          <w:rFonts w:eastAsia="Times New Roman" w:cstheme="minorHAnsi"/>
          <w:lang w:eastAsia="en-IN"/>
        </w:rPr>
        <w:t xml:space="preserve">Each of the </w:t>
      </w:r>
      <w:r w:rsidR="00137759" w:rsidRPr="00BB4B09">
        <w:rPr>
          <w:rFonts w:eastAsia="Times New Roman" w:cstheme="minorHAnsi"/>
          <w:lang w:eastAsia="en-IN"/>
        </w:rPr>
        <w:t>question</w:t>
      </w:r>
      <w:r>
        <w:rPr>
          <w:rFonts w:eastAsia="Times New Roman" w:cstheme="minorHAnsi"/>
          <w:lang w:eastAsia="en-IN"/>
        </w:rPr>
        <w:t>s</w:t>
      </w:r>
      <w:r w:rsidR="00137759" w:rsidRPr="00BB4B09">
        <w:rPr>
          <w:rFonts w:eastAsia="Times New Roman" w:cstheme="minorHAnsi"/>
          <w:lang w:eastAsia="en-IN"/>
        </w:rPr>
        <w:t xml:space="preserve"> can be answered with one of the </w:t>
      </w:r>
      <w:r>
        <w:rPr>
          <w:rFonts w:eastAsia="Times New Roman" w:cstheme="minorHAnsi"/>
          <w:lang w:eastAsia="en-IN"/>
        </w:rPr>
        <w:t>six</w:t>
      </w:r>
      <w:r w:rsidR="00137759" w:rsidRPr="00BB4B09">
        <w:rPr>
          <w:rFonts w:eastAsia="Times New Roman" w:cstheme="minorHAnsi"/>
          <w:lang w:eastAsia="en-IN"/>
        </w:rPr>
        <w:t xml:space="preserve"> choices: </w:t>
      </w:r>
    </w:p>
    <w:p w14:paraId="5E8F3DAE" w14:textId="350AE50C" w:rsidR="007A4B40" w:rsidRDefault="007A4B40" w:rsidP="00566E6C">
      <w:pPr>
        <w:rPr>
          <w:rFonts w:eastAsia="Times New Roman" w:cstheme="minorHAnsi"/>
          <w:lang w:eastAsia="en-IN"/>
        </w:rPr>
      </w:pPr>
      <w:r w:rsidRPr="007A4B40">
        <w:rPr>
          <w:rFonts w:eastAsia="Times New Roman" w:cstheme="minorHAnsi"/>
          <w:lang w:eastAsia="en-IN"/>
        </w:rPr>
        <w:t>Strongly Agree, Agree, Neutral, Disagree, Strongly Disagree, Prefer Not to Answer</w:t>
      </w:r>
    </w:p>
    <w:p w14:paraId="5312F0E5" w14:textId="759139EA" w:rsidR="00F85785" w:rsidRPr="00F85785" w:rsidRDefault="00F85785" w:rsidP="00566E6C">
      <w:pPr>
        <w:rPr>
          <w:rFonts w:eastAsia="Times New Roman" w:cstheme="minorHAnsi"/>
          <w:b/>
          <w:bCs/>
          <w:lang w:eastAsia="en-IN"/>
        </w:rPr>
      </w:pPr>
      <w:r w:rsidRPr="00F85785">
        <w:rPr>
          <w:rFonts w:eastAsia="Times New Roman" w:cstheme="minorHAnsi"/>
          <w:b/>
          <w:bCs/>
          <w:lang w:eastAsia="en-IN"/>
        </w:rPr>
        <w:t>Questions about the naturalness of the conversation with the chatbot:</w:t>
      </w:r>
    </w:p>
    <w:p w14:paraId="17C2E3DE"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conversation with the chatbot sounded natural and smooth.</w:t>
      </w:r>
    </w:p>
    <w:p w14:paraId="268F2D9F"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could handle out-of-context interactions gracefully.</w:t>
      </w:r>
    </w:p>
    <w:p w14:paraId="43D4E1E8"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kept the user informed about the progress and the conversation was engaging.</w:t>
      </w:r>
    </w:p>
    <w:p w14:paraId="5A0C875F"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politely acknowledged its shortcomings.</w:t>
      </w:r>
    </w:p>
    <w:p w14:paraId="4C8EDF45"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conversation ended gracefully and sounded natural.</w:t>
      </w:r>
    </w:p>
    <w:p w14:paraId="59ED63BB" w14:textId="3624305D" w:rsidR="00F85785" w:rsidRPr="00F85785" w:rsidRDefault="00F85785" w:rsidP="00F85785">
      <w:pPr>
        <w:rPr>
          <w:rFonts w:eastAsia="Times New Roman" w:cstheme="minorHAnsi"/>
          <w:b/>
          <w:bCs/>
          <w:lang w:eastAsia="en-IN"/>
        </w:rPr>
      </w:pPr>
      <w:r w:rsidRPr="00F85785">
        <w:rPr>
          <w:rFonts w:eastAsia="Times New Roman" w:cstheme="minorHAnsi"/>
          <w:b/>
          <w:bCs/>
          <w:lang w:eastAsia="en-IN"/>
        </w:rPr>
        <w:t>Questions about the functionality of the chatbot:</w:t>
      </w:r>
    </w:p>
    <w:p w14:paraId="38DF4C7A"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When asked, the chatbot introduced itself and the introduction was clear.</w:t>
      </w:r>
    </w:p>
    <w:p w14:paraId="17BA6D52"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clearly understood the user’s intentions (healthy/unhealthy user, informing symptoms, asking about the chatbot).</w:t>
      </w:r>
    </w:p>
    <w:p w14:paraId="2B85CEC7"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sought appropriate information from the user.</w:t>
      </w:r>
    </w:p>
    <w:p w14:paraId="07AC5C0F"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recognized the symptoms entered by the user.</w:t>
      </w:r>
    </w:p>
    <w:p w14:paraId="05E4C036"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appropriately responded to the user’s question.</w:t>
      </w:r>
    </w:p>
    <w:p w14:paraId="37902AE8"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displayed disease names were matching with the entered symptoms.</w:t>
      </w:r>
    </w:p>
    <w:p w14:paraId="3FB9D3FE" w14:textId="4ADAB9B1" w:rsid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disease names were displayed appropriately.</w:t>
      </w:r>
    </w:p>
    <w:p w14:paraId="6E4768B1" w14:textId="5CF5D3E6" w:rsidR="0012351F" w:rsidRDefault="0012351F" w:rsidP="0012351F">
      <w:pPr>
        <w:pStyle w:val="Heading3"/>
        <w:rPr>
          <w:rFonts w:eastAsia="Times New Roman"/>
          <w:lang w:eastAsia="en-IN"/>
        </w:rPr>
      </w:pPr>
      <w:r>
        <w:rPr>
          <w:rFonts w:eastAsia="Times New Roman"/>
          <w:lang w:eastAsia="en-IN"/>
        </w:rPr>
        <w:t>Survey Responses</w:t>
      </w:r>
    </w:p>
    <w:p w14:paraId="5DCF0EB9" w14:textId="250B23DE" w:rsidR="0012351F" w:rsidRPr="0012351F" w:rsidRDefault="00AC47F6" w:rsidP="0012351F">
      <w:pPr>
        <w:rPr>
          <w:lang w:eastAsia="en-IN"/>
        </w:rPr>
      </w:pPr>
      <w:r>
        <w:rPr>
          <w:lang w:eastAsia="en-IN"/>
        </w:rPr>
        <w:t>A t</w:t>
      </w:r>
      <w:r w:rsidR="0012351F">
        <w:rPr>
          <w:lang w:eastAsia="en-IN"/>
        </w:rPr>
        <w:t>otal of 1</w:t>
      </w:r>
      <w:r w:rsidR="00CA7722">
        <w:rPr>
          <w:lang w:eastAsia="en-IN"/>
        </w:rPr>
        <w:t>4</w:t>
      </w:r>
      <w:r w:rsidR="0012351F">
        <w:rPr>
          <w:lang w:eastAsia="en-IN"/>
        </w:rPr>
        <w:t xml:space="preserve"> responses were received for the survey. </w:t>
      </w:r>
      <w:r>
        <w:rPr>
          <w:lang w:eastAsia="en-IN"/>
        </w:rPr>
        <w:t>The f</w:t>
      </w:r>
      <w:r w:rsidR="0012351F">
        <w:rPr>
          <w:lang w:eastAsia="en-IN"/>
        </w:rPr>
        <w:t xml:space="preserve">ollowing figures provide insights </w:t>
      </w:r>
      <w:r>
        <w:rPr>
          <w:lang w:eastAsia="en-IN"/>
        </w:rPr>
        <w:t>into</w:t>
      </w:r>
      <w:r w:rsidR="0012351F">
        <w:rPr>
          <w:lang w:eastAsia="en-IN"/>
        </w:rPr>
        <w:t xml:space="preserve"> the user re</w:t>
      </w:r>
      <w:r>
        <w:rPr>
          <w:lang w:eastAsia="en-IN"/>
        </w:rPr>
        <w:t>spons</w:t>
      </w:r>
      <w:r w:rsidR="0012351F">
        <w:rPr>
          <w:lang w:eastAsia="en-IN"/>
        </w:rPr>
        <w:t>e.</w:t>
      </w:r>
    </w:p>
    <w:p w14:paraId="095E33FE" w14:textId="67A06D7C" w:rsidR="00CA7722" w:rsidRPr="003D20A1" w:rsidRDefault="00CA7722" w:rsidP="00B22115">
      <w:pPr>
        <w:pStyle w:val="Caption"/>
        <w:keepNext/>
        <w:jc w:val="center"/>
        <w:rPr>
          <w:i w:val="0"/>
          <w:iCs w:val="0"/>
          <w:color w:val="000000" w:themeColor="text1"/>
          <w:sz w:val="22"/>
          <w:szCs w:val="22"/>
        </w:rPr>
      </w:pPr>
      <w:bookmarkStart w:id="85" w:name="_Toc112506693"/>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20</w:t>
      </w:r>
      <w:r w:rsidRPr="003D20A1">
        <w:rPr>
          <w:i w:val="0"/>
          <w:iCs w:val="0"/>
          <w:color w:val="000000" w:themeColor="text1"/>
          <w:sz w:val="22"/>
          <w:szCs w:val="22"/>
        </w:rPr>
        <w:fldChar w:fldCharType="end"/>
      </w:r>
      <w:r w:rsidRPr="003D20A1">
        <w:rPr>
          <w:i w:val="0"/>
          <w:iCs w:val="0"/>
          <w:color w:val="000000" w:themeColor="text1"/>
          <w:sz w:val="22"/>
          <w:szCs w:val="22"/>
        </w:rPr>
        <w:t>: The conversation with the chatbot sounded natural and smooth</w:t>
      </w:r>
      <w:bookmarkEnd w:id="85"/>
    </w:p>
    <w:p w14:paraId="1B1205E2" w14:textId="0FB8A584" w:rsidR="00BA1468" w:rsidRDefault="00CA7722" w:rsidP="00B22115">
      <w:pPr>
        <w:jc w:val="center"/>
      </w:pPr>
      <w:r>
        <w:rPr>
          <w:noProof/>
        </w:rPr>
        <w:drawing>
          <wp:inline distT="0" distB="0" distL="0" distR="0" wp14:anchorId="39B27DE3" wp14:editId="5B9CE27F">
            <wp:extent cx="4473031" cy="2160000"/>
            <wp:effectExtent l="0" t="0" r="0" b="0"/>
            <wp:docPr id="103"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40" cstate="print"/>
                    <a:stretch>
                      <a:fillRect/>
                    </a:stretch>
                  </pic:blipFill>
                  <pic:spPr>
                    <a:xfrm>
                      <a:off x="0" y="0"/>
                      <a:ext cx="4473031" cy="2160000"/>
                    </a:xfrm>
                    <a:prstGeom prst="rect">
                      <a:avLst/>
                    </a:prstGeom>
                  </pic:spPr>
                </pic:pic>
              </a:graphicData>
            </a:graphic>
          </wp:inline>
        </w:drawing>
      </w:r>
    </w:p>
    <w:p w14:paraId="3A0729C7" w14:textId="776AEA8D" w:rsidR="007F596C" w:rsidRPr="00292CEF" w:rsidRDefault="00292CEF" w:rsidP="00BA1468">
      <w:pPr>
        <w:rPr>
          <w:lang w:eastAsia="en-IN"/>
        </w:rPr>
      </w:pPr>
      <w:r w:rsidRPr="00292CEF">
        <w:rPr>
          <w:lang w:eastAsia="en-IN"/>
        </w:rPr>
        <w:t>Observation:</w:t>
      </w:r>
      <w:r>
        <w:rPr>
          <w:lang w:eastAsia="en-IN"/>
        </w:rPr>
        <w:t xml:space="preserve"> Respondent found chatbot conversation smooth and natural.</w:t>
      </w:r>
    </w:p>
    <w:p w14:paraId="3FEE6326" w14:textId="367589B1" w:rsidR="00CA7722" w:rsidRPr="003D20A1" w:rsidRDefault="00CA7722" w:rsidP="00B22115">
      <w:pPr>
        <w:pStyle w:val="Caption"/>
        <w:keepNext/>
        <w:jc w:val="center"/>
        <w:rPr>
          <w:i w:val="0"/>
          <w:iCs w:val="0"/>
          <w:color w:val="000000" w:themeColor="text1"/>
          <w:sz w:val="22"/>
          <w:szCs w:val="22"/>
        </w:rPr>
      </w:pPr>
      <w:bookmarkStart w:id="86" w:name="_Toc112506694"/>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21</w:t>
      </w:r>
      <w:r w:rsidRPr="003D20A1">
        <w:rPr>
          <w:i w:val="0"/>
          <w:iCs w:val="0"/>
          <w:color w:val="000000" w:themeColor="text1"/>
          <w:sz w:val="22"/>
          <w:szCs w:val="22"/>
        </w:rPr>
        <w:fldChar w:fldCharType="end"/>
      </w:r>
      <w:r w:rsidRPr="003D20A1">
        <w:rPr>
          <w:i w:val="0"/>
          <w:iCs w:val="0"/>
          <w:color w:val="000000" w:themeColor="text1"/>
          <w:sz w:val="22"/>
          <w:szCs w:val="22"/>
        </w:rPr>
        <w:t>: The chatbot could handle out-of-context interactions gracefully</w:t>
      </w:r>
      <w:bookmarkEnd w:id="86"/>
    </w:p>
    <w:p w14:paraId="218824D1" w14:textId="5BB52586" w:rsidR="00DB06C4" w:rsidRDefault="00DB06C4" w:rsidP="00B22115">
      <w:pPr>
        <w:jc w:val="center"/>
        <w:rPr>
          <w:b/>
          <w:bCs/>
          <w:color w:val="4D4D4D"/>
          <w:sz w:val="28"/>
          <w:szCs w:val="28"/>
        </w:rPr>
      </w:pPr>
      <w:r>
        <w:rPr>
          <w:noProof/>
        </w:rPr>
        <w:drawing>
          <wp:inline distT="0" distB="0" distL="0" distR="0" wp14:anchorId="01FAA64A" wp14:editId="1492A530">
            <wp:extent cx="4473031" cy="2160000"/>
            <wp:effectExtent l="0" t="0" r="0" b="0"/>
            <wp:docPr id="94"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cstate="print"/>
                    <a:stretch>
                      <a:fillRect/>
                    </a:stretch>
                  </pic:blipFill>
                  <pic:spPr>
                    <a:xfrm>
                      <a:off x="0" y="0"/>
                      <a:ext cx="4473031" cy="2160000"/>
                    </a:xfrm>
                    <a:prstGeom prst="rect">
                      <a:avLst/>
                    </a:prstGeom>
                  </pic:spPr>
                </pic:pic>
              </a:graphicData>
            </a:graphic>
          </wp:inline>
        </w:drawing>
      </w:r>
    </w:p>
    <w:p w14:paraId="091536F6" w14:textId="449B1F58" w:rsidR="00AF360C" w:rsidRPr="00292CEF" w:rsidRDefault="00AF360C" w:rsidP="00AF360C">
      <w:pPr>
        <w:rPr>
          <w:lang w:eastAsia="en-IN"/>
        </w:rPr>
      </w:pPr>
      <w:r w:rsidRPr="00292CEF">
        <w:rPr>
          <w:lang w:eastAsia="en-IN"/>
        </w:rPr>
        <w:t>Observation:</w:t>
      </w:r>
      <w:r>
        <w:rPr>
          <w:lang w:eastAsia="en-IN"/>
        </w:rPr>
        <w:t xml:space="preserve"> Responden</w:t>
      </w:r>
      <w:r w:rsidR="00B22115">
        <w:rPr>
          <w:lang w:eastAsia="en-IN"/>
        </w:rPr>
        <w:t>t liked the bot’s out-of-context handling</w:t>
      </w:r>
    </w:p>
    <w:p w14:paraId="5B7CF707" w14:textId="1A049945" w:rsidR="00CA7722" w:rsidRPr="003D20A1" w:rsidRDefault="00CA7722" w:rsidP="00B22115">
      <w:pPr>
        <w:pStyle w:val="Caption"/>
        <w:keepNext/>
        <w:jc w:val="center"/>
        <w:rPr>
          <w:i w:val="0"/>
          <w:color w:val="000000" w:themeColor="text1"/>
          <w:sz w:val="22"/>
          <w:szCs w:val="22"/>
        </w:rPr>
      </w:pPr>
      <w:bookmarkStart w:id="87" w:name="_Toc112506695"/>
      <w:r w:rsidRPr="003D20A1">
        <w:rPr>
          <w:i w:val="0"/>
          <w:color w:val="000000" w:themeColor="text1"/>
          <w:sz w:val="22"/>
          <w:szCs w:val="22"/>
        </w:rPr>
        <w:t xml:space="preserve">Figure </w:t>
      </w:r>
      <w:r w:rsidRPr="003D20A1">
        <w:rPr>
          <w:i w:val="0"/>
          <w:color w:val="000000" w:themeColor="text1"/>
          <w:sz w:val="22"/>
          <w:szCs w:val="22"/>
        </w:rPr>
        <w:fldChar w:fldCharType="begin"/>
      </w:r>
      <w:r w:rsidRPr="003D20A1">
        <w:rPr>
          <w:i w:val="0"/>
          <w:color w:val="000000" w:themeColor="text1"/>
          <w:sz w:val="22"/>
          <w:szCs w:val="22"/>
        </w:rPr>
        <w:instrText xml:space="preserve"> SEQ Figure \* ARABIC </w:instrText>
      </w:r>
      <w:r w:rsidRPr="003D20A1">
        <w:rPr>
          <w:i w:val="0"/>
          <w:color w:val="000000" w:themeColor="text1"/>
          <w:sz w:val="22"/>
          <w:szCs w:val="22"/>
        </w:rPr>
        <w:fldChar w:fldCharType="separate"/>
      </w:r>
      <w:r w:rsidR="001E6905">
        <w:rPr>
          <w:i w:val="0"/>
          <w:noProof/>
          <w:color w:val="000000" w:themeColor="text1"/>
          <w:sz w:val="22"/>
          <w:szCs w:val="22"/>
        </w:rPr>
        <w:t>22</w:t>
      </w:r>
      <w:r w:rsidRPr="003D20A1">
        <w:rPr>
          <w:i w:val="0"/>
          <w:color w:val="000000" w:themeColor="text1"/>
          <w:sz w:val="22"/>
          <w:szCs w:val="22"/>
        </w:rPr>
        <w:fldChar w:fldCharType="end"/>
      </w:r>
      <w:r w:rsidRPr="003D20A1">
        <w:rPr>
          <w:i w:val="0"/>
          <w:color w:val="000000" w:themeColor="text1"/>
          <w:sz w:val="22"/>
          <w:szCs w:val="22"/>
        </w:rPr>
        <w:t>: The chatbot kept the user informed about the progress and the conversation was engaging</w:t>
      </w:r>
      <w:bookmarkEnd w:id="87"/>
    </w:p>
    <w:p w14:paraId="5DAB019D" w14:textId="30066748" w:rsidR="00DB06C4" w:rsidRDefault="00DB06C4" w:rsidP="00B22115">
      <w:pPr>
        <w:jc w:val="center"/>
        <w:rPr>
          <w:b/>
          <w:bCs/>
          <w:color w:val="4D4D4D"/>
          <w:sz w:val="28"/>
          <w:szCs w:val="28"/>
        </w:rPr>
      </w:pPr>
      <w:r>
        <w:rPr>
          <w:noProof/>
          <w:lang w:eastAsia="en-IN"/>
        </w:rPr>
        <w:drawing>
          <wp:inline distT="0" distB="0" distL="0" distR="0" wp14:anchorId="6C46623A" wp14:editId="1012DC1B">
            <wp:extent cx="4473031" cy="2160000"/>
            <wp:effectExtent l="0" t="0" r="0" b="0"/>
            <wp:docPr id="95"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2" cstate="print"/>
                    <a:stretch>
                      <a:fillRect/>
                    </a:stretch>
                  </pic:blipFill>
                  <pic:spPr>
                    <a:xfrm>
                      <a:off x="0" y="0"/>
                      <a:ext cx="4473031" cy="2160000"/>
                    </a:xfrm>
                    <a:prstGeom prst="rect">
                      <a:avLst/>
                    </a:prstGeom>
                  </pic:spPr>
                </pic:pic>
              </a:graphicData>
            </a:graphic>
          </wp:inline>
        </w:drawing>
      </w:r>
    </w:p>
    <w:p w14:paraId="0331C974" w14:textId="07F04163" w:rsidR="00AF360C" w:rsidRPr="00292CEF" w:rsidRDefault="00AF360C" w:rsidP="00AF360C">
      <w:pPr>
        <w:rPr>
          <w:lang w:eastAsia="en-IN"/>
        </w:rPr>
      </w:pPr>
      <w:r w:rsidRPr="00292CEF">
        <w:rPr>
          <w:lang w:eastAsia="en-IN"/>
        </w:rPr>
        <w:t>Observation:</w:t>
      </w:r>
      <w:r>
        <w:rPr>
          <w:lang w:eastAsia="en-IN"/>
        </w:rPr>
        <w:t xml:space="preserve"> Respondent </w:t>
      </w:r>
      <w:r w:rsidR="00B22115">
        <w:rPr>
          <w:lang w:eastAsia="en-IN"/>
        </w:rPr>
        <w:t xml:space="preserve">could partially agree that the chatbot conversation was engaging. </w:t>
      </w:r>
    </w:p>
    <w:p w14:paraId="6925F3C9" w14:textId="2CAF5766" w:rsidR="00CA7722" w:rsidRPr="003D20A1" w:rsidRDefault="00CA7722" w:rsidP="00B22115">
      <w:pPr>
        <w:pStyle w:val="Caption"/>
        <w:keepNext/>
        <w:jc w:val="center"/>
        <w:rPr>
          <w:i w:val="0"/>
          <w:iCs w:val="0"/>
          <w:color w:val="000000" w:themeColor="text1"/>
          <w:sz w:val="22"/>
          <w:szCs w:val="22"/>
        </w:rPr>
      </w:pPr>
      <w:bookmarkStart w:id="88" w:name="_Toc112506696"/>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23</w:t>
      </w:r>
      <w:r w:rsidRPr="003D20A1">
        <w:rPr>
          <w:i w:val="0"/>
          <w:iCs w:val="0"/>
          <w:color w:val="000000" w:themeColor="text1"/>
          <w:sz w:val="22"/>
          <w:szCs w:val="22"/>
        </w:rPr>
        <w:fldChar w:fldCharType="end"/>
      </w:r>
      <w:r w:rsidRPr="003D20A1">
        <w:rPr>
          <w:i w:val="0"/>
          <w:iCs w:val="0"/>
          <w:color w:val="000000" w:themeColor="text1"/>
          <w:sz w:val="22"/>
          <w:szCs w:val="22"/>
        </w:rPr>
        <w:t>: The chatbot politely acknowledged its shortcomings</w:t>
      </w:r>
      <w:bookmarkEnd w:id="88"/>
    </w:p>
    <w:p w14:paraId="2D3565AD" w14:textId="6750F11C" w:rsidR="00DB06C4" w:rsidRDefault="00DB06C4" w:rsidP="00B22115">
      <w:pPr>
        <w:jc w:val="center"/>
        <w:rPr>
          <w:b/>
          <w:bCs/>
          <w:color w:val="4D4D4D"/>
          <w:sz w:val="28"/>
          <w:szCs w:val="28"/>
        </w:rPr>
      </w:pPr>
      <w:r>
        <w:rPr>
          <w:noProof/>
          <w:lang w:eastAsia="en-IN"/>
        </w:rPr>
        <w:drawing>
          <wp:inline distT="0" distB="0" distL="0" distR="0" wp14:anchorId="27C41A03" wp14:editId="1C1DDD0E">
            <wp:extent cx="4473031" cy="2160000"/>
            <wp:effectExtent l="0" t="0" r="0" b="0"/>
            <wp:docPr id="96"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3" cstate="print"/>
                    <a:stretch>
                      <a:fillRect/>
                    </a:stretch>
                  </pic:blipFill>
                  <pic:spPr>
                    <a:xfrm>
                      <a:off x="0" y="0"/>
                      <a:ext cx="4473031" cy="2160000"/>
                    </a:xfrm>
                    <a:prstGeom prst="rect">
                      <a:avLst/>
                    </a:prstGeom>
                  </pic:spPr>
                </pic:pic>
              </a:graphicData>
            </a:graphic>
          </wp:inline>
        </w:drawing>
      </w:r>
    </w:p>
    <w:p w14:paraId="001BC1E5" w14:textId="0662D4AB" w:rsidR="00AF360C" w:rsidRPr="00292CEF" w:rsidRDefault="00AF360C" w:rsidP="00AF360C">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4D2A23">
        <w:rPr>
          <w:lang w:eastAsia="en-IN"/>
        </w:rPr>
        <w:t xml:space="preserve">agreed that the </w:t>
      </w:r>
      <w:r w:rsidR="004D2A23" w:rsidRPr="004D2A23">
        <w:rPr>
          <w:lang w:eastAsia="en-IN"/>
        </w:rPr>
        <w:t>chatbot acknowledged its shortcomings</w:t>
      </w:r>
      <w:r w:rsidR="004D2A23">
        <w:rPr>
          <w:lang w:eastAsia="en-IN"/>
        </w:rPr>
        <w:t>.</w:t>
      </w:r>
    </w:p>
    <w:p w14:paraId="5B9815C6" w14:textId="72676C80" w:rsidR="00CA7722" w:rsidRPr="003D20A1" w:rsidRDefault="00CA7722" w:rsidP="00B22115">
      <w:pPr>
        <w:pStyle w:val="Caption"/>
        <w:keepNext/>
        <w:jc w:val="center"/>
        <w:rPr>
          <w:i w:val="0"/>
          <w:iCs w:val="0"/>
          <w:color w:val="000000" w:themeColor="text1"/>
          <w:sz w:val="22"/>
          <w:szCs w:val="22"/>
        </w:rPr>
      </w:pPr>
      <w:bookmarkStart w:id="89" w:name="_Toc112506697"/>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24</w:t>
      </w:r>
      <w:r w:rsidRPr="003D20A1">
        <w:rPr>
          <w:i w:val="0"/>
          <w:iCs w:val="0"/>
          <w:color w:val="000000" w:themeColor="text1"/>
          <w:sz w:val="22"/>
          <w:szCs w:val="22"/>
        </w:rPr>
        <w:fldChar w:fldCharType="end"/>
      </w:r>
      <w:r w:rsidRPr="003D20A1">
        <w:rPr>
          <w:i w:val="0"/>
          <w:iCs w:val="0"/>
          <w:color w:val="000000" w:themeColor="text1"/>
          <w:sz w:val="22"/>
          <w:szCs w:val="22"/>
        </w:rPr>
        <w:t>:</w:t>
      </w:r>
      <w:r w:rsidR="00AC47F6" w:rsidRPr="003D20A1">
        <w:rPr>
          <w:i w:val="0"/>
          <w:iCs w:val="0"/>
          <w:color w:val="000000" w:themeColor="text1"/>
          <w:sz w:val="22"/>
          <w:szCs w:val="22"/>
        </w:rPr>
        <w:t xml:space="preserve"> </w:t>
      </w:r>
      <w:r w:rsidRPr="003D20A1">
        <w:rPr>
          <w:i w:val="0"/>
          <w:iCs w:val="0"/>
          <w:color w:val="000000" w:themeColor="text1"/>
          <w:sz w:val="22"/>
          <w:szCs w:val="22"/>
        </w:rPr>
        <w:t>The conversation ended gracefully and sounded natural</w:t>
      </w:r>
      <w:bookmarkEnd w:id="89"/>
    </w:p>
    <w:p w14:paraId="179BC341" w14:textId="72B95AE0" w:rsidR="00DB06C4" w:rsidRDefault="00DB06C4" w:rsidP="00B22115">
      <w:pPr>
        <w:jc w:val="center"/>
        <w:rPr>
          <w:color w:val="44546A" w:themeColor="text2"/>
        </w:rPr>
      </w:pPr>
      <w:r>
        <w:rPr>
          <w:noProof/>
          <w:lang w:eastAsia="en-IN"/>
        </w:rPr>
        <w:drawing>
          <wp:inline distT="0" distB="0" distL="0" distR="0" wp14:anchorId="4D9E4ADC" wp14:editId="2790A284">
            <wp:extent cx="4473051" cy="2160000"/>
            <wp:effectExtent l="0" t="0" r="0" b="0"/>
            <wp:docPr id="97"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stretch>
                      <a:fillRect/>
                    </a:stretch>
                  </pic:blipFill>
                  <pic:spPr>
                    <a:xfrm>
                      <a:off x="0" y="0"/>
                      <a:ext cx="4473051" cy="2160000"/>
                    </a:xfrm>
                    <a:prstGeom prst="rect">
                      <a:avLst/>
                    </a:prstGeom>
                  </pic:spPr>
                </pic:pic>
              </a:graphicData>
            </a:graphic>
          </wp:inline>
        </w:drawing>
      </w:r>
    </w:p>
    <w:p w14:paraId="740F07C9" w14:textId="49BC97A2" w:rsidR="00BA4211" w:rsidRPr="00292CEF" w:rsidRDefault="00BA4211"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 </w:t>
      </w:r>
      <w:r w:rsidR="00B22115">
        <w:rPr>
          <w:lang w:eastAsia="en-IN"/>
        </w:rPr>
        <w:t xml:space="preserve">that the conversations ended gracefully. </w:t>
      </w:r>
    </w:p>
    <w:p w14:paraId="218DCB00" w14:textId="6CABF4D9" w:rsidR="00CA7722" w:rsidRPr="003D20A1" w:rsidRDefault="00CA7722" w:rsidP="00B22115">
      <w:pPr>
        <w:pStyle w:val="Caption"/>
        <w:keepNext/>
        <w:jc w:val="center"/>
        <w:rPr>
          <w:i w:val="0"/>
          <w:iCs w:val="0"/>
          <w:color w:val="000000" w:themeColor="text1"/>
          <w:sz w:val="22"/>
          <w:szCs w:val="22"/>
        </w:rPr>
      </w:pPr>
      <w:bookmarkStart w:id="90" w:name="_Toc112506698"/>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25</w:t>
      </w:r>
      <w:r w:rsidRPr="003D20A1">
        <w:rPr>
          <w:i w:val="0"/>
          <w:iCs w:val="0"/>
          <w:color w:val="000000" w:themeColor="text1"/>
          <w:sz w:val="22"/>
          <w:szCs w:val="22"/>
        </w:rPr>
        <w:fldChar w:fldCharType="end"/>
      </w:r>
      <w:r w:rsidRPr="003D20A1">
        <w:rPr>
          <w:i w:val="0"/>
          <w:iCs w:val="0"/>
          <w:color w:val="000000" w:themeColor="text1"/>
          <w:sz w:val="22"/>
          <w:szCs w:val="22"/>
        </w:rPr>
        <w:t>: When asked, the chatbot introduced itself and the introduction was clear</w:t>
      </w:r>
      <w:bookmarkEnd w:id="90"/>
    </w:p>
    <w:p w14:paraId="5E3BD177" w14:textId="3BE980F6" w:rsidR="003E3A08" w:rsidRDefault="00DB06C4" w:rsidP="00B22115">
      <w:pPr>
        <w:jc w:val="center"/>
        <w:rPr>
          <w:b/>
          <w:bCs/>
          <w:color w:val="4D4D4D"/>
          <w:sz w:val="28"/>
          <w:szCs w:val="28"/>
        </w:rPr>
      </w:pPr>
      <w:r>
        <w:rPr>
          <w:noProof/>
          <w:lang w:eastAsia="en-IN"/>
        </w:rPr>
        <w:drawing>
          <wp:inline distT="0" distB="0" distL="0" distR="0" wp14:anchorId="08053E8E" wp14:editId="02548099">
            <wp:extent cx="4473031" cy="2160000"/>
            <wp:effectExtent l="0" t="0" r="0" b="0"/>
            <wp:docPr id="99"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5" cstate="print"/>
                    <a:stretch>
                      <a:fillRect/>
                    </a:stretch>
                  </pic:blipFill>
                  <pic:spPr>
                    <a:xfrm>
                      <a:off x="0" y="0"/>
                      <a:ext cx="4473031" cy="2160000"/>
                    </a:xfrm>
                    <a:prstGeom prst="rect">
                      <a:avLst/>
                    </a:prstGeom>
                  </pic:spPr>
                </pic:pic>
              </a:graphicData>
            </a:graphic>
          </wp:inline>
        </w:drawing>
      </w:r>
    </w:p>
    <w:p w14:paraId="6BFCC74E" w14:textId="34D1F8F6" w:rsidR="00AF360C" w:rsidRPr="00292CEF" w:rsidRDefault="00AF360C" w:rsidP="00AF360C">
      <w:pPr>
        <w:rPr>
          <w:lang w:eastAsia="en-IN"/>
        </w:rPr>
      </w:pPr>
      <w:r w:rsidRPr="00292CEF">
        <w:rPr>
          <w:lang w:eastAsia="en-IN"/>
        </w:rPr>
        <w:t>Observation:</w:t>
      </w:r>
      <w:r>
        <w:rPr>
          <w:lang w:eastAsia="en-IN"/>
        </w:rPr>
        <w:t xml:space="preserve"> Respondent</w:t>
      </w:r>
      <w:r w:rsidR="004D2A23">
        <w:rPr>
          <w:lang w:eastAsia="en-IN"/>
        </w:rPr>
        <w:t>s</w:t>
      </w:r>
      <w:r>
        <w:rPr>
          <w:lang w:eastAsia="en-IN"/>
        </w:rPr>
        <w:t xml:space="preserve"> found </w:t>
      </w:r>
      <w:r w:rsidR="004F4F30">
        <w:rPr>
          <w:lang w:eastAsia="en-IN"/>
        </w:rPr>
        <w:t xml:space="preserve">that </w:t>
      </w:r>
      <w:r w:rsidR="004D2A23">
        <w:rPr>
          <w:lang w:eastAsia="en-IN"/>
        </w:rPr>
        <w:t xml:space="preserve">the </w:t>
      </w:r>
      <w:r>
        <w:rPr>
          <w:lang w:eastAsia="en-IN"/>
        </w:rPr>
        <w:t>chatbot</w:t>
      </w:r>
      <w:r w:rsidR="00B22115">
        <w:rPr>
          <w:lang w:eastAsia="en-IN"/>
        </w:rPr>
        <w:t>’s introduction was clear.</w:t>
      </w:r>
    </w:p>
    <w:p w14:paraId="76B84440" w14:textId="569A56B6" w:rsidR="00CA7722" w:rsidRPr="003D20A1" w:rsidRDefault="00CA7722" w:rsidP="00B22115">
      <w:pPr>
        <w:pStyle w:val="Caption"/>
        <w:keepNext/>
        <w:jc w:val="center"/>
        <w:rPr>
          <w:i w:val="0"/>
          <w:iCs w:val="0"/>
          <w:color w:val="000000" w:themeColor="text1"/>
          <w:sz w:val="22"/>
          <w:szCs w:val="22"/>
        </w:rPr>
      </w:pPr>
      <w:bookmarkStart w:id="91" w:name="_Toc112506699"/>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26</w:t>
      </w:r>
      <w:r w:rsidRPr="003D20A1">
        <w:rPr>
          <w:i w:val="0"/>
          <w:iCs w:val="0"/>
          <w:color w:val="000000" w:themeColor="text1"/>
          <w:sz w:val="22"/>
          <w:szCs w:val="22"/>
        </w:rPr>
        <w:fldChar w:fldCharType="end"/>
      </w:r>
      <w:r w:rsidRPr="003D20A1">
        <w:rPr>
          <w:i w:val="0"/>
          <w:iCs w:val="0"/>
          <w:color w:val="000000" w:themeColor="text1"/>
          <w:sz w:val="22"/>
          <w:szCs w:val="22"/>
        </w:rPr>
        <w:t>: The chatbot clearly understood the user’s intentions</w:t>
      </w:r>
      <w:bookmarkEnd w:id="91"/>
    </w:p>
    <w:p w14:paraId="52EB91BF" w14:textId="77777777" w:rsidR="00AF360C" w:rsidRDefault="00DB06C4" w:rsidP="00B22115">
      <w:pPr>
        <w:jc w:val="center"/>
        <w:rPr>
          <w:lang w:eastAsia="en-IN"/>
        </w:rPr>
      </w:pPr>
      <w:r>
        <w:rPr>
          <w:noProof/>
          <w:lang w:eastAsia="en-IN"/>
        </w:rPr>
        <w:drawing>
          <wp:inline distT="0" distB="0" distL="0" distR="0" wp14:anchorId="1074A270" wp14:editId="0DAEB5A6">
            <wp:extent cx="4249615" cy="2052114"/>
            <wp:effectExtent l="0" t="0" r="0" b="0"/>
            <wp:docPr id="100"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6" cstate="print"/>
                    <a:stretch>
                      <a:fillRect/>
                    </a:stretch>
                  </pic:blipFill>
                  <pic:spPr>
                    <a:xfrm>
                      <a:off x="0" y="0"/>
                      <a:ext cx="4256618" cy="2055496"/>
                    </a:xfrm>
                    <a:prstGeom prst="rect">
                      <a:avLst/>
                    </a:prstGeom>
                  </pic:spPr>
                </pic:pic>
              </a:graphicData>
            </a:graphic>
          </wp:inline>
        </w:drawing>
      </w:r>
    </w:p>
    <w:p w14:paraId="5F8D6604" w14:textId="57BC4715" w:rsidR="00AF360C" w:rsidRPr="00AF360C" w:rsidRDefault="00AF360C" w:rsidP="00B22115">
      <w:pPr>
        <w:tabs>
          <w:tab w:val="left" w:pos="1302"/>
        </w:tabs>
        <w:rPr>
          <w:b/>
          <w:bCs/>
          <w:color w:val="4D4D4D"/>
          <w:sz w:val="28"/>
          <w:szCs w:val="28"/>
        </w:rPr>
      </w:pPr>
      <w:r w:rsidRPr="00292CEF">
        <w:rPr>
          <w:lang w:eastAsia="en-IN"/>
        </w:rPr>
        <w:t>Observation:</w:t>
      </w:r>
      <w:r>
        <w:rPr>
          <w:lang w:eastAsia="en-IN"/>
        </w:rPr>
        <w:t xml:space="preserve"> </w:t>
      </w:r>
      <w:r w:rsidR="00B22115">
        <w:rPr>
          <w:lang w:eastAsia="en-IN"/>
        </w:rPr>
        <w:t>The r</w:t>
      </w:r>
      <w:r>
        <w:rPr>
          <w:lang w:eastAsia="en-IN"/>
        </w:rPr>
        <w:t xml:space="preserve">espondent </w:t>
      </w:r>
      <w:r w:rsidR="00B22115">
        <w:rPr>
          <w:lang w:eastAsia="en-IN"/>
        </w:rPr>
        <w:t xml:space="preserve">agreed that the </w:t>
      </w:r>
      <w:r w:rsidR="00B22115" w:rsidRPr="00B22115">
        <w:rPr>
          <w:lang w:eastAsia="en-IN"/>
        </w:rPr>
        <w:t xml:space="preserve">chatbot clearly understood </w:t>
      </w:r>
      <w:r w:rsidR="00B22115">
        <w:rPr>
          <w:lang w:eastAsia="en-IN"/>
        </w:rPr>
        <w:t xml:space="preserve">the </w:t>
      </w:r>
      <w:r w:rsidR="00B22115" w:rsidRPr="00B22115">
        <w:rPr>
          <w:lang w:eastAsia="en-IN"/>
        </w:rPr>
        <w:t>user’s intentions</w:t>
      </w:r>
      <w:r w:rsidR="00B22115">
        <w:rPr>
          <w:lang w:eastAsia="en-IN"/>
        </w:rPr>
        <w:t>.</w:t>
      </w:r>
    </w:p>
    <w:p w14:paraId="0A0330CF" w14:textId="60BDACC7" w:rsidR="00CA7722" w:rsidRPr="003D20A1" w:rsidRDefault="00CA7722" w:rsidP="00B22115">
      <w:pPr>
        <w:pStyle w:val="Caption"/>
        <w:keepNext/>
        <w:jc w:val="center"/>
        <w:rPr>
          <w:i w:val="0"/>
          <w:iCs w:val="0"/>
          <w:color w:val="000000" w:themeColor="text1"/>
          <w:sz w:val="22"/>
          <w:szCs w:val="22"/>
        </w:rPr>
      </w:pPr>
      <w:bookmarkStart w:id="92" w:name="_Toc112506700"/>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27</w:t>
      </w:r>
      <w:r w:rsidRPr="003D20A1">
        <w:rPr>
          <w:i w:val="0"/>
          <w:iCs w:val="0"/>
          <w:color w:val="000000" w:themeColor="text1"/>
          <w:sz w:val="22"/>
          <w:szCs w:val="22"/>
        </w:rPr>
        <w:fldChar w:fldCharType="end"/>
      </w:r>
      <w:r w:rsidRPr="003D20A1">
        <w:rPr>
          <w:i w:val="0"/>
          <w:iCs w:val="0"/>
          <w:color w:val="000000" w:themeColor="text1"/>
          <w:sz w:val="22"/>
          <w:szCs w:val="22"/>
        </w:rPr>
        <w:t>: The chatbot sought appropriate information from the user</w:t>
      </w:r>
      <w:bookmarkEnd w:id="92"/>
    </w:p>
    <w:p w14:paraId="4743B1BD" w14:textId="0B066CC4" w:rsidR="00DB06C4" w:rsidRDefault="00DB06C4" w:rsidP="00B22115">
      <w:pPr>
        <w:jc w:val="center"/>
        <w:rPr>
          <w:b/>
          <w:bCs/>
          <w:color w:val="4D4D4D"/>
          <w:sz w:val="28"/>
          <w:szCs w:val="28"/>
        </w:rPr>
      </w:pPr>
      <w:r>
        <w:rPr>
          <w:noProof/>
        </w:rPr>
        <w:drawing>
          <wp:inline distT="0" distB="0" distL="0" distR="0" wp14:anchorId="10874B29" wp14:editId="6AD9D72E">
            <wp:extent cx="4473031" cy="2160000"/>
            <wp:effectExtent l="0" t="0" r="0" b="0"/>
            <wp:docPr id="101"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7" cstate="print"/>
                    <a:stretch>
                      <a:fillRect/>
                    </a:stretch>
                  </pic:blipFill>
                  <pic:spPr>
                    <a:xfrm>
                      <a:off x="0" y="0"/>
                      <a:ext cx="4473031" cy="2160000"/>
                    </a:xfrm>
                    <a:prstGeom prst="rect">
                      <a:avLst/>
                    </a:prstGeom>
                  </pic:spPr>
                </pic:pic>
              </a:graphicData>
            </a:graphic>
          </wp:inline>
        </w:drawing>
      </w:r>
    </w:p>
    <w:p w14:paraId="0E71B66C" w14:textId="2CFE283E"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B22115">
        <w:rPr>
          <w:lang w:eastAsia="en-IN"/>
        </w:rPr>
        <w:t xml:space="preserve">agreed that the </w:t>
      </w:r>
      <w:r w:rsidR="00B22115" w:rsidRPr="00B22115">
        <w:rPr>
          <w:lang w:eastAsia="en-IN"/>
        </w:rPr>
        <w:t>chatbot sought appropriate information from the user</w:t>
      </w:r>
      <w:r w:rsidR="00B22115">
        <w:rPr>
          <w:lang w:eastAsia="en-IN"/>
        </w:rPr>
        <w:t>.</w:t>
      </w:r>
    </w:p>
    <w:p w14:paraId="25F69C6B" w14:textId="1716F914" w:rsidR="00CA7722" w:rsidRPr="003D20A1" w:rsidRDefault="00CA7722" w:rsidP="00B22115">
      <w:pPr>
        <w:pStyle w:val="Caption"/>
        <w:keepNext/>
        <w:jc w:val="center"/>
        <w:rPr>
          <w:i w:val="0"/>
          <w:iCs w:val="0"/>
          <w:color w:val="000000" w:themeColor="text1"/>
          <w:sz w:val="22"/>
          <w:szCs w:val="22"/>
        </w:rPr>
      </w:pPr>
      <w:bookmarkStart w:id="93" w:name="_Toc112506701"/>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28</w:t>
      </w:r>
      <w:r w:rsidRPr="003D20A1">
        <w:rPr>
          <w:i w:val="0"/>
          <w:iCs w:val="0"/>
          <w:color w:val="000000" w:themeColor="text1"/>
          <w:sz w:val="22"/>
          <w:szCs w:val="22"/>
        </w:rPr>
        <w:fldChar w:fldCharType="end"/>
      </w:r>
      <w:r w:rsidRPr="003D20A1">
        <w:rPr>
          <w:i w:val="0"/>
          <w:iCs w:val="0"/>
          <w:color w:val="000000" w:themeColor="text1"/>
          <w:sz w:val="22"/>
          <w:szCs w:val="22"/>
        </w:rPr>
        <w:t>: The chatbot recognized the symptoms entered by the user</w:t>
      </w:r>
      <w:bookmarkEnd w:id="93"/>
    </w:p>
    <w:p w14:paraId="29FD3AAD" w14:textId="029272E7" w:rsidR="00DB06C4" w:rsidRDefault="00DB06C4" w:rsidP="00B22115">
      <w:pPr>
        <w:jc w:val="center"/>
        <w:rPr>
          <w:b/>
          <w:bCs/>
          <w:color w:val="4D4D4D"/>
          <w:sz w:val="28"/>
          <w:szCs w:val="28"/>
        </w:rPr>
      </w:pPr>
      <w:r>
        <w:rPr>
          <w:noProof/>
        </w:rPr>
        <w:drawing>
          <wp:inline distT="0" distB="0" distL="0" distR="0" wp14:anchorId="474EAAD6" wp14:editId="04070837">
            <wp:extent cx="4473031" cy="2160000"/>
            <wp:effectExtent l="0" t="0" r="0" b="0"/>
            <wp:docPr id="102"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8" cstate="print"/>
                    <a:stretch>
                      <a:fillRect/>
                    </a:stretch>
                  </pic:blipFill>
                  <pic:spPr>
                    <a:xfrm>
                      <a:off x="0" y="0"/>
                      <a:ext cx="4473031" cy="2160000"/>
                    </a:xfrm>
                    <a:prstGeom prst="rect">
                      <a:avLst/>
                    </a:prstGeom>
                  </pic:spPr>
                </pic:pic>
              </a:graphicData>
            </a:graphic>
          </wp:inline>
        </w:drawing>
      </w:r>
    </w:p>
    <w:p w14:paraId="09EFCFDF" w14:textId="6AD846BB" w:rsidR="00AF360C" w:rsidRPr="00BA4211" w:rsidRDefault="00AF360C" w:rsidP="00BA4211">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w:t>
      </w:r>
      <w:r w:rsidR="00B22115">
        <w:rPr>
          <w:lang w:eastAsia="en-IN"/>
        </w:rPr>
        <w:t>agreed that the chatbot could recognize symptoms from the text entered by the user.</w:t>
      </w:r>
    </w:p>
    <w:p w14:paraId="047EE91F" w14:textId="0B05F186" w:rsidR="00CA7722" w:rsidRPr="003D20A1" w:rsidRDefault="00CA7722" w:rsidP="00B22115">
      <w:pPr>
        <w:pStyle w:val="Caption"/>
        <w:keepNext/>
        <w:jc w:val="center"/>
        <w:rPr>
          <w:i w:val="0"/>
          <w:iCs w:val="0"/>
          <w:color w:val="000000" w:themeColor="text1"/>
          <w:sz w:val="22"/>
          <w:szCs w:val="22"/>
        </w:rPr>
      </w:pPr>
      <w:bookmarkStart w:id="94" w:name="_Toc112506702"/>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29</w:t>
      </w:r>
      <w:r w:rsidRPr="003D20A1">
        <w:rPr>
          <w:i w:val="0"/>
          <w:iCs w:val="0"/>
          <w:color w:val="000000" w:themeColor="text1"/>
          <w:sz w:val="22"/>
          <w:szCs w:val="22"/>
        </w:rPr>
        <w:fldChar w:fldCharType="end"/>
      </w:r>
      <w:r w:rsidRPr="003D20A1">
        <w:rPr>
          <w:i w:val="0"/>
          <w:iCs w:val="0"/>
          <w:color w:val="000000" w:themeColor="text1"/>
          <w:sz w:val="22"/>
          <w:szCs w:val="22"/>
        </w:rPr>
        <w:t>: The chatbot appropriately responded to the user’s question</w:t>
      </w:r>
      <w:bookmarkEnd w:id="94"/>
    </w:p>
    <w:p w14:paraId="002A7750" w14:textId="77777777" w:rsidR="00DB06C4" w:rsidRDefault="00DB06C4" w:rsidP="00B22115">
      <w:pPr>
        <w:jc w:val="center"/>
      </w:pPr>
      <w:r>
        <w:rPr>
          <w:noProof/>
        </w:rPr>
        <w:drawing>
          <wp:inline distT="0" distB="0" distL="0" distR="0" wp14:anchorId="782FE1F2" wp14:editId="5E076508">
            <wp:extent cx="4473051" cy="2160000"/>
            <wp:effectExtent l="0" t="0" r="0"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9" cstate="print"/>
                    <a:stretch>
                      <a:fillRect/>
                    </a:stretch>
                  </pic:blipFill>
                  <pic:spPr>
                    <a:xfrm>
                      <a:off x="0" y="0"/>
                      <a:ext cx="4473051" cy="2160000"/>
                    </a:xfrm>
                    <a:prstGeom prst="rect">
                      <a:avLst/>
                    </a:prstGeom>
                  </pic:spPr>
                </pic:pic>
              </a:graphicData>
            </a:graphic>
          </wp:inline>
        </w:drawing>
      </w:r>
    </w:p>
    <w:p w14:paraId="6257CD9E" w14:textId="455F7F88" w:rsidR="00873DE1" w:rsidRDefault="00AF360C" w:rsidP="008B7673">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found</w:t>
      </w:r>
      <w:r w:rsidR="00B22115">
        <w:rPr>
          <w:lang w:eastAsia="en-IN"/>
        </w:rPr>
        <w:t xml:space="preserve"> the chatbot’s response to the user's question was appropriate.</w:t>
      </w:r>
    </w:p>
    <w:p w14:paraId="2DF13176" w14:textId="2D879B19" w:rsidR="00CA7722" w:rsidRPr="003D20A1" w:rsidRDefault="00CA7722" w:rsidP="00B22115">
      <w:pPr>
        <w:pStyle w:val="Caption"/>
        <w:keepNext/>
        <w:jc w:val="center"/>
        <w:rPr>
          <w:i w:val="0"/>
          <w:iCs w:val="0"/>
          <w:color w:val="000000" w:themeColor="text1"/>
          <w:sz w:val="22"/>
          <w:szCs w:val="22"/>
        </w:rPr>
      </w:pPr>
      <w:bookmarkStart w:id="95" w:name="_Toc112506703"/>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30</w:t>
      </w:r>
      <w:r w:rsidRPr="003D20A1">
        <w:rPr>
          <w:i w:val="0"/>
          <w:iCs w:val="0"/>
          <w:color w:val="000000" w:themeColor="text1"/>
          <w:sz w:val="22"/>
          <w:szCs w:val="22"/>
        </w:rPr>
        <w:fldChar w:fldCharType="end"/>
      </w:r>
      <w:r w:rsidRPr="003D20A1">
        <w:rPr>
          <w:i w:val="0"/>
          <w:iCs w:val="0"/>
          <w:color w:val="000000" w:themeColor="text1"/>
          <w:sz w:val="22"/>
          <w:szCs w:val="22"/>
        </w:rPr>
        <w:t>:  The displayed disease names were matching with the entered symptoms</w:t>
      </w:r>
      <w:bookmarkEnd w:id="95"/>
    </w:p>
    <w:p w14:paraId="4230BBE1" w14:textId="77777777" w:rsidR="00DB06C4" w:rsidRDefault="00DB06C4" w:rsidP="00B22115">
      <w:pPr>
        <w:jc w:val="center"/>
      </w:pPr>
      <w:r>
        <w:rPr>
          <w:noProof/>
        </w:rPr>
        <w:drawing>
          <wp:inline distT="0" distB="0" distL="0" distR="0" wp14:anchorId="62A49029" wp14:editId="2A3CF09F">
            <wp:extent cx="4473051" cy="2160000"/>
            <wp:effectExtent l="0" t="0" r="0"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0" cstate="print"/>
                    <a:stretch>
                      <a:fillRect/>
                    </a:stretch>
                  </pic:blipFill>
                  <pic:spPr>
                    <a:xfrm>
                      <a:off x="0" y="0"/>
                      <a:ext cx="4473051" cy="2160000"/>
                    </a:xfrm>
                    <a:prstGeom prst="rect">
                      <a:avLst/>
                    </a:prstGeom>
                  </pic:spPr>
                </pic:pic>
              </a:graphicData>
            </a:graphic>
          </wp:inline>
        </w:drawing>
      </w:r>
    </w:p>
    <w:p w14:paraId="5AE9DF37" w14:textId="7BAC58EC"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w:t>
      </w:r>
      <w:r w:rsidR="00B22115">
        <w:rPr>
          <w:lang w:eastAsia="en-IN"/>
        </w:rPr>
        <w:t xml:space="preserve"> the predicted disease was matching with entered symptoms</w:t>
      </w:r>
      <w:r>
        <w:rPr>
          <w:lang w:eastAsia="en-IN"/>
        </w:rPr>
        <w:t>.</w:t>
      </w:r>
    </w:p>
    <w:p w14:paraId="7C4F38D4" w14:textId="5DF9A183" w:rsidR="00CA7722" w:rsidRPr="003D20A1" w:rsidRDefault="00CA7722" w:rsidP="00B22115">
      <w:pPr>
        <w:pStyle w:val="Caption"/>
        <w:keepNext/>
        <w:jc w:val="center"/>
        <w:rPr>
          <w:i w:val="0"/>
          <w:iCs w:val="0"/>
          <w:color w:val="000000" w:themeColor="text1"/>
          <w:sz w:val="22"/>
          <w:szCs w:val="22"/>
        </w:rPr>
      </w:pPr>
      <w:bookmarkStart w:id="96" w:name="_Toc112506704"/>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31</w:t>
      </w:r>
      <w:r w:rsidRPr="003D20A1">
        <w:rPr>
          <w:i w:val="0"/>
          <w:iCs w:val="0"/>
          <w:color w:val="000000" w:themeColor="text1"/>
          <w:sz w:val="22"/>
          <w:szCs w:val="22"/>
        </w:rPr>
        <w:fldChar w:fldCharType="end"/>
      </w:r>
      <w:r w:rsidRPr="003D20A1">
        <w:rPr>
          <w:i w:val="0"/>
          <w:iCs w:val="0"/>
          <w:color w:val="000000" w:themeColor="text1"/>
          <w:sz w:val="22"/>
          <w:szCs w:val="22"/>
        </w:rPr>
        <w:t>: The disease names were displayed appropriately</w:t>
      </w:r>
      <w:bookmarkEnd w:id="96"/>
    </w:p>
    <w:p w14:paraId="6348A0A9" w14:textId="77777777" w:rsidR="00DB06C4" w:rsidRDefault="00DB06C4" w:rsidP="00B22115">
      <w:pPr>
        <w:jc w:val="center"/>
      </w:pPr>
      <w:r>
        <w:rPr>
          <w:noProof/>
        </w:rPr>
        <w:drawing>
          <wp:inline distT="0" distB="0" distL="0" distR="0" wp14:anchorId="74486B6D" wp14:editId="1B450723">
            <wp:extent cx="4473051" cy="2160000"/>
            <wp:effectExtent l="0" t="0" r="0"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1" cstate="print"/>
                    <a:stretch>
                      <a:fillRect/>
                    </a:stretch>
                  </pic:blipFill>
                  <pic:spPr>
                    <a:xfrm>
                      <a:off x="0" y="0"/>
                      <a:ext cx="4473051" cy="2160000"/>
                    </a:xfrm>
                    <a:prstGeom prst="rect">
                      <a:avLst/>
                    </a:prstGeom>
                  </pic:spPr>
                </pic:pic>
              </a:graphicData>
            </a:graphic>
          </wp:inline>
        </w:drawing>
      </w:r>
    </w:p>
    <w:p w14:paraId="10723163" w14:textId="1DDC51BE" w:rsidR="00AF360C" w:rsidRDefault="00AF360C" w:rsidP="008B7673">
      <w:pPr>
        <w:rPr>
          <w:rFonts w:eastAsia="Times New Roman" w:cstheme="minorHAnsi"/>
          <w:b/>
          <w:bCs/>
          <w:lang w:eastAsia="en-IN"/>
        </w:rPr>
      </w:pPr>
      <w:r w:rsidRPr="00292CEF">
        <w:rPr>
          <w:lang w:eastAsia="en-IN"/>
        </w:rPr>
        <w:t>Observation:</w:t>
      </w:r>
      <w:r>
        <w:rPr>
          <w:lang w:eastAsia="en-IN"/>
        </w:rPr>
        <w:t xml:space="preserve"> Respondent</w:t>
      </w:r>
      <w:r w:rsidR="00B22115">
        <w:rPr>
          <w:lang w:eastAsia="en-IN"/>
        </w:rPr>
        <w:t>s</w:t>
      </w:r>
      <w:r>
        <w:rPr>
          <w:lang w:eastAsia="en-IN"/>
        </w:rPr>
        <w:t xml:space="preserve"> could not agree on the disease name</w:t>
      </w:r>
      <w:r w:rsidR="00B22115">
        <w:rPr>
          <w:lang w:eastAsia="en-IN"/>
        </w:rPr>
        <w:t xml:space="preserve"> display</w:t>
      </w:r>
      <w:r w:rsidR="00BA4211">
        <w:rPr>
          <w:lang w:eastAsia="en-IN"/>
        </w:rPr>
        <w:t xml:space="preserve"> format.</w:t>
      </w:r>
    </w:p>
    <w:p w14:paraId="524F4B07" w14:textId="7FF5B6C9" w:rsidR="00BA1468"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DB06C4" w:rsidRPr="00B10D2C">
        <w:rPr>
          <w:rFonts w:eastAsia="Times New Roman" w:cstheme="minorHAnsi"/>
          <w:b/>
          <w:bCs/>
          <w:lang w:eastAsia="en-IN"/>
        </w:rPr>
        <w:t>What features can be improved?</w:t>
      </w:r>
    </w:p>
    <w:p w14:paraId="55B244A9" w14:textId="36D30232" w:rsidR="00DB06C4" w:rsidRDefault="00154AD6" w:rsidP="008B7673">
      <w:pPr>
        <w:rPr>
          <w:rFonts w:eastAsia="Times New Roman" w:cstheme="minorHAnsi"/>
          <w:lang w:eastAsia="en-IN"/>
        </w:rPr>
      </w:pPr>
      <w:r>
        <w:rPr>
          <w:rFonts w:eastAsia="Times New Roman" w:cstheme="minorHAnsi"/>
          <w:lang w:eastAsia="en-IN"/>
        </w:rPr>
        <w:t>Below are the notable improvements as suggested by respondents:</w:t>
      </w:r>
    </w:p>
    <w:p w14:paraId="580803EA" w14:textId="098675E4" w:rsidR="00154AD6" w:rsidRDefault="00154AD6">
      <w:pPr>
        <w:pStyle w:val="ListParagraph"/>
        <w:numPr>
          <w:ilvl w:val="0"/>
          <w:numId w:val="16"/>
        </w:numPr>
        <w:rPr>
          <w:rFonts w:eastAsia="Times New Roman" w:cstheme="minorHAnsi"/>
          <w:lang w:eastAsia="en-IN"/>
        </w:rPr>
      </w:pPr>
      <w:r>
        <w:rPr>
          <w:rFonts w:eastAsia="Times New Roman" w:cstheme="minorHAnsi"/>
          <w:lang w:eastAsia="en-IN"/>
        </w:rPr>
        <w:t>Knowing the user better by profiling the user’s preexisting health condition and lifestyle habits.</w:t>
      </w:r>
    </w:p>
    <w:p w14:paraId="066560F5" w14:textId="014A98F1" w:rsidR="00154AD6" w:rsidRDefault="00154AD6">
      <w:pPr>
        <w:pStyle w:val="ListParagraph"/>
        <w:numPr>
          <w:ilvl w:val="0"/>
          <w:numId w:val="16"/>
        </w:numPr>
        <w:rPr>
          <w:rFonts w:eastAsia="Times New Roman" w:cstheme="minorHAnsi"/>
          <w:lang w:eastAsia="en-IN"/>
        </w:rPr>
      </w:pPr>
      <w:r>
        <w:rPr>
          <w:rFonts w:eastAsia="Times New Roman" w:cstheme="minorHAnsi"/>
          <w:lang w:eastAsia="en-IN"/>
        </w:rPr>
        <w:t xml:space="preserve">Supporting the predicted disease with the confidence level </w:t>
      </w:r>
      <w:r w:rsidR="00E30F6F">
        <w:rPr>
          <w:rFonts w:eastAsia="Times New Roman" w:cstheme="minorHAnsi"/>
          <w:lang w:eastAsia="en-IN"/>
        </w:rPr>
        <w:t>of</w:t>
      </w:r>
      <w:r>
        <w:rPr>
          <w:rFonts w:eastAsia="Times New Roman" w:cstheme="minorHAnsi"/>
          <w:lang w:eastAsia="en-IN"/>
        </w:rPr>
        <w:t xml:space="preserve"> the prediction</w:t>
      </w:r>
    </w:p>
    <w:p w14:paraId="0854EBE5" w14:textId="0B2A0C59" w:rsidR="00154AD6" w:rsidRDefault="005F1919">
      <w:pPr>
        <w:pStyle w:val="ListParagraph"/>
        <w:numPr>
          <w:ilvl w:val="0"/>
          <w:numId w:val="16"/>
        </w:numPr>
        <w:rPr>
          <w:rFonts w:eastAsia="Times New Roman" w:cstheme="minorHAnsi"/>
          <w:lang w:eastAsia="en-IN"/>
        </w:rPr>
      </w:pPr>
      <w:r>
        <w:rPr>
          <w:rFonts w:eastAsia="Times New Roman" w:cstheme="minorHAnsi"/>
          <w:lang w:eastAsia="en-IN"/>
        </w:rPr>
        <w:t>Integrating chatbots with government systems like NHS so that health agencies can be alerted in case of emergencies.</w:t>
      </w:r>
    </w:p>
    <w:p w14:paraId="1CD66247" w14:textId="6F951A36" w:rsidR="005F1919" w:rsidRDefault="00E45773">
      <w:pPr>
        <w:pStyle w:val="ListParagraph"/>
        <w:numPr>
          <w:ilvl w:val="0"/>
          <w:numId w:val="16"/>
        </w:numPr>
        <w:rPr>
          <w:rFonts w:eastAsia="Times New Roman" w:cstheme="minorHAnsi"/>
          <w:lang w:eastAsia="en-IN"/>
        </w:rPr>
      </w:pPr>
      <w:r>
        <w:rPr>
          <w:rFonts w:eastAsia="Times New Roman" w:cstheme="minorHAnsi"/>
          <w:lang w:eastAsia="en-IN"/>
        </w:rPr>
        <w:t>Improving text in the bot’s response</w:t>
      </w:r>
    </w:p>
    <w:p w14:paraId="1EDD8E3D" w14:textId="3E60DB57" w:rsidR="00E45773" w:rsidRDefault="00E45773">
      <w:pPr>
        <w:pStyle w:val="ListParagraph"/>
        <w:numPr>
          <w:ilvl w:val="0"/>
          <w:numId w:val="16"/>
        </w:numPr>
        <w:rPr>
          <w:rFonts w:eastAsia="Times New Roman" w:cstheme="minorHAnsi"/>
          <w:lang w:eastAsia="en-IN"/>
        </w:rPr>
      </w:pPr>
      <w:r>
        <w:rPr>
          <w:rFonts w:eastAsia="Times New Roman" w:cstheme="minorHAnsi"/>
          <w:lang w:eastAsia="en-IN"/>
        </w:rPr>
        <w:t xml:space="preserve">Providing </w:t>
      </w:r>
      <w:r w:rsidR="004D0E1E">
        <w:rPr>
          <w:rFonts w:eastAsia="Times New Roman" w:cstheme="minorHAnsi"/>
          <w:lang w:eastAsia="en-IN"/>
        </w:rPr>
        <w:t xml:space="preserve">disease </w:t>
      </w:r>
      <w:r>
        <w:rPr>
          <w:rFonts w:eastAsia="Times New Roman" w:cstheme="minorHAnsi"/>
          <w:lang w:eastAsia="en-IN"/>
        </w:rPr>
        <w:t>treatment information</w:t>
      </w:r>
    </w:p>
    <w:p w14:paraId="490A33D1" w14:textId="5EC169DA" w:rsidR="00E45773" w:rsidRDefault="00B15B1D">
      <w:pPr>
        <w:pStyle w:val="ListParagraph"/>
        <w:numPr>
          <w:ilvl w:val="0"/>
          <w:numId w:val="16"/>
        </w:numPr>
        <w:rPr>
          <w:rFonts w:eastAsia="Times New Roman" w:cstheme="minorHAnsi"/>
          <w:lang w:eastAsia="en-IN"/>
        </w:rPr>
      </w:pPr>
      <w:r>
        <w:rPr>
          <w:rFonts w:eastAsia="Times New Roman" w:cstheme="minorHAnsi"/>
          <w:lang w:eastAsia="en-IN"/>
        </w:rPr>
        <w:t>Asking more questions to collect more inf</w:t>
      </w:r>
      <w:r w:rsidR="0090120B">
        <w:rPr>
          <w:rFonts w:eastAsia="Times New Roman" w:cstheme="minorHAnsi"/>
          <w:lang w:eastAsia="en-IN"/>
        </w:rPr>
        <w:t>or</w:t>
      </w:r>
      <w:r>
        <w:rPr>
          <w:rFonts w:eastAsia="Times New Roman" w:cstheme="minorHAnsi"/>
          <w:lang w:eastAsia="en-IN"/>
        </w:rPr>
        <w:t>mation about the symptoms</w:t>
      </w:r>
    </w:p>
    <w:p w14:paraId="33588072" w14:textId="77777777" w:rsidR="00B15B1D" w:rsidRPr="00154AD6" w:rsidRDefault="00B15B1D" w:rsidP="0090120B">
      <w:pPr>
        <w:pStyle w:val="ListParagraph"/>
        <w:rPr>
          <w:rFonts w:eastAsia="Times New Roman" w:cstheme="minorHAnsi"/>
          <w:lang w:eastAsia="en-IN"/>
        </w:rPr>
      </w:pPr>
    </w:p>
    <w:p w14:paraId="4A7EE4C5" w14:textId="3F24B498"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What feature of the system is most interesting?</w:t>
      </w:r>
    </w:p>
    <w:p w14:paraId="1308BC26" w14:textId="1094A1B1" w:rsidR="0090120B" w:rsidRDefault="0090120B" w:rsidP="0090120B">
      <w:pPr>
        <w:rPr>
          <w:rFonts w:eastAsia="Times New Roman" w:cstheme="minorHAnsi"/>
          <w:lang w:eastAsia="en-IN"/>
        </w:rPr>
      </w:pPr>
      <w:r>
        <w:rPr>
          <w:rFonts w:eastAsia="Times New Roman" w:cstheme="minorHAnsi"/>
          <w:lang w:eastAsia="en-IN"/>
        </w:rPr>
        <w:t>Below are the notable responses for the interesting feature of the system:</w:t>
      </w:r>
    </w:p>
    <w:p w14:paraId="310BBB80" w14:textId="534728BB" w:rsidR="0090120B" w:rsidRDefault="00D20224">
      <w:pPr>
        <w:pStyle w:val="ListParagraph"/>
        <w:numPr>
          <w:ilvl w:val="0"/>
          <w:numId w:val="17"/>
        </w:numPr>
        <w:rPr>
          <w:rFonts w:eastAsia="Times New Roman" w:cstheme="minorHAnsi"/>
          <w:lang w:eastAsia="en-IN"/>
        </w:rPr>
      </w:pPr>
      <w:r>
        <w:rPr>
          <w:rFonts w:eastAsia="Times New Roman" w:cstheme="minorHAnsi"/>
          <w:lang w:eastAsia="en-IN"/>
        </w:rPr>
        <w:t>Symptom extraction</w:t>
      </w:r>
    </w:p>
    <w:p w14:paraId="6BF27E8C" w14:textId="04295E42" w:rsidR="00D20224" w:rsidRDefault="00D20224">
      <w:pPr>
        <w:pStyle w:val="ListParagraph"/>
        <w:numPr>
          <w:ilvl w:val="0"/>
          <w:numId w:val="17"/>
        </w:numPr>
        <w:rPr>
          <w:rFonts w:eastAsia="Times New Roman" w:cstheme="minorHAnsi"/>
          <w:lang w:eastAsia="en-IN"/>
        </w:rPr>
      </w:pPr>
      <w:r>
        <w:rPr>
          <w:rFonts w:eastAsia="Times New Roman" w:cstheme="minorHAnsi"/>
          <w:lang w:eastAsia="en-IN"/>
        </w:rPr>
        <w:lastRenderedPageBreak/>
        <w:t>Handling of out-of-context questions</w:t>
      </w:r>
    </w:p>
    <w:p w14:paraId="71219BD3" w14:textId="248741DB" w:rsidR="00D20224" w:rsidRDefault="00D20224">
      <w:pPr>
        <w:pStyle w:val="ListParagraph"/>
        <w:numPr>
          <w:ilvl w:val="0"/>
          <w:numId w:val="17"/>
        </w:numPr>
        <w:rPr>
          <w:rFonts w:eastAsia="Times New Roman" w:cstheme="minorHAnsi"/>
          <w:lang w:eastAsia="en-IN"/>
        </w:rPr>
      </w:pPr>
      <w:r>
        <w:rPr>
          <w:rFonts w:eastAsia="Times New Roman" w:cstheme="minorHAnsi"/>
          <w:lang w:eastAsia="en-IN"/>
        </w:rPr>
        <w:t>Disease matching feature</w:t>
      </w:r>
    </w:p>
    <w:p w14:paraId="73F62BD9" w14:textId="119536C8" w:rsidR="007A1E55" w:rsidRDefault="007A1E55">
      <w:pPr>
        <w:pStyle w:val="ListParagraph"/>
        <w:numPr>
          <w:ilvl w:val="0"/>
          <w:numId w:val="17"/>
        </w:numPr>
        <w:rPr>
          <w:rFonts w:eastAsia="Times New Roman" w:cstheme="minorHAnsi"/>
          <w:lang w:eastAsia="en-IN"/>
        </w:rPr>
      </w:pPr>
      <w:r>
        <w:rPr>
          <w:rFonts w:eastAsia="Times New Roman" w:cstheme="minorHAnsi"/>
          <w:lang w:eastAsia="en-IN"/>
        </w:rPr>
        <w:t>Detecting the health conditions of the user</w:t>
      </w:r>
    </w:p>
    <w:p w14:paraId="7DBFD0AD" w14:textId="0FBB308E" w:rsidR="007A1E55" w:rsidRPr="0090120B" w:rsidRDefault="007A1E55">
      <w:pPr>
        <w:pStyle w:val="ListParagraph"/>
        <w:numPr>
          <w:ilvl w:val="0"/>
          <w:numId w:val="17"/>
        </w:numPr>
        <w:rPr>
          <w:rFonts w:eastAsia="Times New Roman" w:cstheme="minorHAnsi"/>
          <w:lang w:eastAsia="en-IN"/>
        </w:rPr>
      </w:pPr>
      <w:r>
        <w:rPr>
          <w:rFonts w:eastAsia="Times New Roman" w:cstheme="minorHAnsi"/>
          <w:lang w:eastAsia="en-IN"/>
        </w:rPr>
        <w:t>Smooth and natural responses</w:t>
      </w:r>
    </w:p>
    <w:p w14:paraId="3B2C9B61" w14:textId="7E30F279"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Do you have any other feedback or comment?</w:t>
      </w:r>
    </w:p>
    <w:p w14:paraId="426EDC3F" w14:textId="79633E9A" w:rsidR="00DB06C4" w:rsidRDefault="007A1E55" w:rsidP="008B7673">
      <w:r>
        <w:t>Below are the notable responses:</w:t>
      </w:r>
    </w:p>
    <w:p w14:paraId="5CFBABD3" w14:textId="4D089E1E" w:rsidR="007A1E55" w:rsidRDefault="00A3171A">
      <w:pPr>
        <w:pStyle w:val="ListParagraph"/>
        <w:numPr>
          <w:ilvl w:val="0"/>
          <w:numId w:val="18"/>
        </w:numPr>
      </w:pPr>
      <w:r>
        <w:t xml:space="preserve">The chatbot </w:t>
      </w:r>
      <w:r w:rsidRPr="00A3171A">
        <w:t>can reduce the workload on the health professionals</w:t>
      </w:r>
    </w:p>
    <w:p w14:paraId="3621B918" w14:textId="41CBFE69" w:rsidR="00A3171A" w:rsidRDefault="00A3171A">
      <w:pPr>
        <w:pStyle w:val="ListParagraph"/>
        <w:numPr>
          <w:ilvl w:val="0"/>
          <w:numId w:val="18"/>
        </w:numPr>
      </w:pPr>
      <w:r>
        <w:t>T</w:t>
      </w:r>
      <w:r w:rsidRPr="00A3171A">
        <w:t>he chatbot could be integrated with the NHS system using the patient's NHS number</w:t>
      </w:r>
    </w:p>
    <w:p w14:paraId="3B3A0D53" w14:textId="114C86EC" w:rsidR="00A3171A" w:rsidRDefault="00A3171A">
      <w:pPr>
        <w:pStyle w:val="ListParagraph"/>
        <w:numPr>
          <w:ilvl w:val="0"/>
          <w:numId w:val="18"/>
        </w:numPr>
      </w:pPr>
      <w:r>
        <w:t>I</w:t>
      </w:r>
      <w:r w:rsidRPr="00A3171A">
        <w:t>t is dangerous to create systems which make definite pronouncements without either making clear either the reasoning process or even a reason that the user should trust the system</w:t>
      </w:r>
    </w:p>
    <w:p w14:paraId="19499F49" w14:textId="77777777" w:rsidR="00FA555C" w:rsidRDefault="00FA555C"/>
    <w:p w14:paraId="7A126329" w14:textId="0096D87A" w:rsidR="00787AF2" w:rsidRDefault="00461AC3" w:rsidP="00C94347">
      <w:pPr>
        <w:pStyle w:val="Heading1"/>
      </w:pPr>
      <w:r>
        <w:br w:type="page"/>
      </w:r>
      <w:bookmarkStart w:id="97" w:name="_Toc112496592"/>
      <w:r w:rsidR="00A2458C" w:rsidRPr="00A2458C">
        <w:lastRenderedPageBreak/>
        <w:t>Conclusions and Future Work</w:t>
      </w:r>
      <w:bookmarkEnd w:id="97"/>
    </w:p>
    <w:p w14:paraId="6CCFD1BA" w14:textId="2FBC736F" w:rsidR="00A2458C" w:rsidRPr="00A2458C" w:rsidRDefault="005E04A9" w:rsidP="00A2458C">
      <w:pPr>
        <w:pStyle w:val="Heading2"/>
      </w:pPr>
      <w:bookmarkStart w:id="98" w:name="_Toc112496593"/>
      <w:r>
        <w:t>Conclusion</w:t>
      </w:r>
      <w:bookmarkEnd w:id="98"/>
    </w:p>
    <w:p w14:paraId="423E1E5C" w14:textId="5E791358" w:rsidR="00831BDF" w:rsidRDefault="00C74E01" w:rsidP="00C74E01">
      <w:r>
        <w:t xml:space="preserve">The primary focus of this paper was to </w:t>
      </w:r>
      <w:r w:rsidR="00831BDF">
        <w:t xml:space="preserve">develop a prototype of goal-oriented </w:t>
      </w:r>
      <w:r>
        <w:t xml:space="preserve">conversational AI </w:t>
      </w:r>
      <w:r w:rsidR="00831BDF">
        <w:t xml:space="preserve">assistance for Healthcare advice. Users were </w:t>
      </w:r>
      <w:r w:rsidR="005E04A9">
        <w:t>able</w:t>
      </w:r>
      <w:r w:rsidR="00831BDF">
        <w:t xml:space="preserve"> </w:t>
      </w:r>
      <w:r w:rsidR="005E04A9">
        <w:t xml:space="preserve">to interact </w:t>
      </w:r>
      <w:r w:rsidR="00831BDF">
        <w:t xml:space="preserve">with the agent via a web page integrated chat widget. </w:t>
      </w:r>
      <w:r w:rsidR="005E04A9">
        <w:t>During the multi-turn interactions, t</w:t>
      </w:r>
      <w:r w:rsidR="00831BDF">
        <w:t xml:space="preserve">he Health Agent </w:t>
      </w:r>
      <w:r w:rsidR="003D11AF">
        <w:t>is</w:t>
      </w:r>
      <w:r w:rsidR="00831BDF">
        <w:t xml:space="preserve"> capable of differentiating healthy and unhealthy users based on the text entered by the user</w:t>
      </w:r>
      <w:r w:rsidR="005E04A9">
        <w:t>s</w:t>
      </w:r>
      <w:r w:rsidR="00831BDF">
        <w:t>. While interacting with a healthy user, the Health Agent do not ask about symptoms. When the agent reali</w:t>
      </w:r>
      <w:r w:rsidR="005E04A9">
        <w:t>s</w:t>
      </w:r>
      <w:r w:rsidR="00831BDF">
        <w:t xml:space="preserve">es that the user it is interacting with is unhealthy, it asks for the symptoms observed by the user. </w:t>
      </w:r>
      <w:r w:rsidR="005E04A9">
        <w:t xml:space="preserve">During this dialogue, </w:t>
      </w:r>
      <w:r w:rsidR="005E04A9" w:rsidRPr="005E04A9">
        <w:t>Health Agent can handle questions which are not in the context of symptom collection, answer those questions and resume the symptom-gathering task</w:t>
      </w:r>
      <w:r w:rsidR="005E04A9">
        <w:t>.</w:t>
      </w:r>
      <w:r w:rsidR="00831BDF">
        <w:t xml:space="preserve"> Once the symptoms are collected, the agent keeps the user updated with the progress the agent is making and finally presents the disease name(s) matched with the illnesses. The agent maintains the conversation context and with its natural responses, the conversation with the agent feels natural.</w:t>
      </w:r>
    </w:p>
    <w:p w14:paraId="2FF48540" w14:textId="13374624" w:rsidR="00831BDF" w:rsidRDefault="00831BDF" w:rsidP="00C74E01">
      <w:r>
        <w:t xml:space="preserve">The Health Agent is developed using all open-source libraries. The use of Rasa open source provided all the control over the data and privacy aspects of the conversational agent. Health Agent achieved success in entity extraction for disease symptoms with the use of pre-trained Spacy language models with minimum fine-tuning to the original model. </w:t>
      </w:r>
      <w:r w:rsidR="003D11AF">
        <w:t xml:space="preserve">Without the use of the pre-trained model, it would be computationally expensive to train the model on disease and symptom data. </w:t>
      </w:r>
      <w:r>
        <w:t>The model can be further improved with extensive training and tuning. The use of a transformer for intent classification was successful</w:t>
      </w:r>
      <w:r w:rsidR="003D11AF">
        <w:t xml:space="preserve"> as p</w:t>
      </w:r>
      <w:r w:rsidR="003D11AF" w:rsidRPr="003D11AF">
        <w:t>re</w:t>
      </w:r>
      <w:r w:rsidR="003D11AF">
        <w:t>-</w:t>
      </w:r>
      <w:r w:rsidR="003D11AF" w:rsidRPr="003D11AF">
        <w:t xml:space="preserve">trained </w:t>
      </w:r>
      <w:r w:rsidR="003D11AF">
        <w:t>e</w:t>
      </w:r>
      <w:r w:rsidR="003D11AF" w:rsidRPr="003D11AF">
        <w:t>mbeddings</w:t>
      </w:r>
      <w:r w:rsidR="003D11AF">
        <w:t xml:space="preserve"> greatly enhanced the contextual text-matching power of the model. I</w:t>
      </w:r>
      <w:r>
        <w:t xml:space="preserve">t was observed that even with less conversational data, the agent could perform </w:t>
      </w:r>
      <w:r w:rsidR="003D11AF">
        <w:t>reasonably</w:t>
      </w:r>
      <w:r>
        <w:t xml:space="preserve"> well in handling unseen text and classifying them correctly. </w:t>
      </w:r>
    </w:p>
    <w:p w14:paraId="5CB4B127" w14:textId="7B38293A" w:rsidR="00002D93" w:rsidRDefault="00A2458C" w:rsidP="00A2458C">
      <w:pPr>
        <w:pStyle w:val="Heading2"/>
      </w:pPr>
      <w:bookmarkStart w:id="99" w:name="_Toc112496594"/>
      <w:r>
        <w:t xml:space="preserve">Suggestions for </w:t>
      </w:r>
      <w:r w:rsidR="003D11AF">
        <w:t>F</w:t>
      </w:r>
      <w:r>
        <w:t xml:space="preserve">uture </w:t>
      </w:r>
      <w:r w:rsidR="003D11AF">
        <w:t>W</w:t>
      </w:r>
      <w:r>
        <w:t>ork</w:t>
      </w:r>
      <w:bookmarkEnd w:id="99"/>
    </w:p>
    <w:p w14:paraId="42BA6E01" w14:textId="5082CCD5" w:rsidR="00002D93" w:rsidRDefault="004E677A" w:rsidP="00002D93">
      <w:r>
        <w:t xml:space="preserve">This section addresses some of the </w:t>
      </w:r>
      <w:r w:rsidR="00957AE4">
        <w:t>potential</w:t>
      </w:r>
      <w:r>
        <w:t xml:space="preserve"> enhancements to the current work done during the research.</w:t>
      </w:r>
    </w:p>
    <w:p w14:paraId="44F8D7C7" w14:textId="3EA046EB" w:rsidR="00176EF1" w:rsidRDefault="00176EF1" w:rsidP="00002D93">
      <w:r>
        <w:t xml:space="preserve">Rasa model can be better fine-tuned using hyperparameter optimization techniques like </w:t>
      </w:r>
      <w:r w:rsidRPr="00176EF1">
        <w:t>Hyperopt</w:t>
      </w:r>
      <w:r w:rsidR="0094440E">
        <w:t xml:space="preserve"> - </w:t>
      </w:r>
      <w:r w:rsidR="0094440E" w:rsidRPr="0094440E">
        <w:t>Distributed Asynchronous Hyper-parameter Optimization</w:t>
      </w:r>
      <w:r>
        <w:t>.</w:t>
      </w:r>
      <w:r w:rsidR="00297391">
        <w:t xml:space="preserve"> A variety of policy configurations can be compared by training models for different configurations and the best-performing model can be chosen for </w:t>
      </w:r>
      <w:r w:rsidR="004F2DBC">
        <w:t xml:space="preserve">the </w:t>
      </w:r>
      <w:r w:rsidR="00297391">
        <w:t>final implementation of the agent.</w:t>
      </w:r>
      <w:r w:rsidR="00EC0E22">
        <w:t xml:space="preserve"> </w:t>
      </w:r>
      <w:r w:rsidR="0094440E">
        <w:t xml:space="preserve"> </w:t>
      </w:r>
    </w:p>
    <w:p w14:paraId="585C671B" w14:textId="40B01D96" w:rsidR="005C1025" w:rsidRDefault="005C1025" w:rsidP="00221262">
      <w:r>
        <w:t>The Health Agent could achieve all the primary objectives and part of the secondary and tertiary objectives. Due to time constraints,</w:t>
      </w:r>
      <w:r w:rsidR="006441E9">
        <w:t xml:space="preserve"> collecting symptoms in multiple dialogue turns was partially achieved and could not be integrated into the main code. The feature </w:t>
      </w:r>
      <w:r w:rsidR="00957AE4">
        <w:t xml:space="preserve">can be developed </w:t>
      </w:r>
      <w:r w:rsidR="00990997">
        <w:t>by</w:t>
      </w:r>
      <w:r w:rsidR="006441E9">
        <w:t xml:space="preserve"> using a </w:t>
      </w:r>
      <w:r w:rsidR="00990997">
        <w:t xml:space="preserve">boolean </w:t>
      </w:r>
      <w:r w:rsidR="00957AE4">
        <w:t xml:space="preserve">rasa </w:t>
      </w:r>
      <w:r w:rsidR="006441E9">
        <w:t xml:space="preserve">slot indicating if </w:t>
      </w:r>
      <w:r w:rsidR="00990997">
        <w:t xml:space="preserve">the </w:t>
      </w:r>
      <w:r w:rsidR="006441E9">
        <w:t>u</w:t>
      </w:r>
      <w:r w:rsidR="00990997">
        <w:t>s</w:t>
      </w:r>
      <w:r w:rsidR="006441E9">
        <w:t>er has finished</w:t>
      </w:r>
      <w:r w:rsidR="00990997">
        <w:t xml:space="preserve"> informing symptoms and when the slot is set then the Health Agent can stop collecting symptoms and move to the next action.</w:t>
      </w:r>
    </w:p>
    <w:p w14:paraId="40DEFF47" w14:textId="387A4B1F" w:rsidR="00221262" w:rsidRDefault="00221262" w:rsidP="00221262">
      <w:r>
        <w:t>The responses from the survey indicate that users liked the interactions with the Health Agent</w:t>
      </w:r>
      <w:r w:rsidR="00957AE4">
        <w:t>,</w:t>
      </w:r>
      <w:r>
        <w:t xml:space="preserve"> and it was observed that </w:t>
      </w:r>
      <w:r w:rsidR="00957AE4">
        <w:t>respondents</w:t>
      </w:r>
      <w:r>
        <w:t xml:space="preserve"> were looking for some more advanced features. </w:t>
      </w:r>
      <w:r w:rsidR="00313133">
        <w:t xml:space="preserve">As suggested by respondents, it would be useful to add </w:t>
      </w:r>
      <w:r>
        <w:t xml:space="preserve">the </w:t>
      </w:r>
      <w:r w:rsidR="00313133">
        <w:t>functionality of getting treatment information for a particular disease in case the user wish</w:t>
      </w:r>
      <w:r>
        <w:t>es</w:t>
      </w:r>
      <w:r w:rsidR="00313133">
        <w:t xml:space="preserve"> to know treatment details.</w:t>
      </w:r>
      <w:r>
        <w:t xml:space="preserve"> </w:t>
      </w:r>
      <w:r w:rsidRPr="00957AE4">
        <w:t>Some respon</w:t>
      </w:r>
      <w:r w:rsidR="00990997" w:rsidRPr="00957AE4">
        <w:t>dents</w:t>
      </w:r>
      <w:r w:rsidRPr="00957AE4">
        <w:t xml:space="preserve"> suggested</w:t>
      </w:r>
      <w:r>
        <w:t xml:space="preserve"> that it would be informative if Health Agent can present the confidence it has in disease prediction.</w:t>
      </w:r>
      <w:r w:rsidR="00957AE4">
        <w:t xml:space="preserve"> Maintaining the user’s profile with Health Agent and using the user’s existing health status and other key features can also provide better disease predictions. </w:t>
      </w:r>
      <w:r>
        <w:t xml:space="preserve">The disease and symptom matching service can be improved by employing </w:t>
      </w:r>
      <w:r w:rsidR="00990997">
        <w:t xml:space="preserve">a </w:t>
      </w:r>
      <w:r>
        <w:t>machine learning predictive model that is capable of accepting symptoms and some other extra feature</w:t>
      </w:r>
      <w:r w:rsidR="00990997">
        <w:t>s</w:t>
      </w:r>
      <w:r>
        <w:t xml:space="preserve"> maintained in the user profile as its inputs and predicting possible diseases with </w:t>
      </w:r>
      <w:r w:rsidR="004F4F30">
        <w:t xml:space="preserve">their </w:t>
      </w:r>
      <w:r>
        <w:t>probabilities.</w:t>
      </w:r>
      <w:r w:rsidR="004F4F30">
        <w:t xml:space="preserve"> </w:t>
      </w:r>
    </w:p>
    <w:p w14:paraId="051AFA8D" w14:textId="0458F4E7" w:rsidR="00002D93" w:rsidRDefault="00002D93" w:rsidP="00002D93">
      <w:r>
        <w:lastRenderedPageBreak/>
        <w:t xml:space="preserve">The NER model used for the disease was found to miss some of the </w:t>
      </w:r>
      <w:r w:rsidR="00A360CE">
        <w:t>tokens</w:t>
      </w:r>
      <w:r>
        <w:t xml:space="preserve"> which are closely related to the actual symptom. It is believed that the model can be further customized to include those additional closely related word tokens as disease entities in the model</w:t>
      </w:r>
      <w:r w:rsidR="00313133">
        <w:t>.</w:t>
      </w:r>
      <w:r w:rsidR="00A360CE">
        <w:t xml:space="preserve"> Additional capabilities for </w:t>
      </w:r>
      <w:r w:rsidR="00A360CE" w:rsidRPr="00A360CE">
        <w:t>Handling spelling variation</w:t>
      </w:r>
      <w:r w:rsidR="00A360CE">
        <w:t>s</w:t>
      </w:r>
      <w:r w:rsidR="00A360CE" w:rsidRPr="00A360CE">
        <w:t xml:space="preserve"> &amp; typos</w:t>
      </w:r>
      <w:r w:rsidR="00A360CE">
        <w:t xml:space="preserve"> can enhance the model performance and customer experience.</w:t>
      </w:r>
    </w:p>
    <w:p w14:paraId="64E2157E" w14:textId="1E24B6B6" w:rsidR="0059790E" w:rsidRDefault="007F18B1" w:rsidP="004F4F30">
      <w:pPr>
        <w:pStyle w:val="Heading1"/>
        <w:numPr>
          <w:ilvl w:val="0"/>
          <w:numId w:val="0"/>
        </w:numPr>
        <w:ind w:left="432"/>
      </w:pPr>
      <w:r>
        <w:br w:type="page"/>
      </w:r>
      <w:bookmarkStart w:id="100" w:name="_Toc112496595"/>
      <w:r w:rsidR="00A1232F">
        <w:lastRenderedPageBreak/>
        <w:t xml:space="preserve">Appendix A </w:t>
      </w:r>
      <w:r w:rsidR="0059790E">
        <w:t>Project Timeline</w:t>
      </w:r>
      <w:bookmarkEnd w:id="100"/>
    </w:p>
    <w:p w14:paraId="3D9D733C" w14:textId="63B72CC1" w:rsidR="005A55DC" w:rsidRPr="003D20A1" w:rsidRDefault="005A55DC" w:rsidP="005A55DC">
      <w:pPr>
        <w:pStyle w:val="Caption"/>
        <w:keepNext/>
        <w:jc w:val="center"/>
        <w:rPr>
          <w:i w:val="0"/>
          <w:iCs w:val="0"/>
          <w:color w:val="000000" w:themeColor="text1"/>
          <w:sz w:val="22"/>
          <w:szCs w:val="22"/>
        </w:rPr>
      </w:pPr>
      <w:bookmarkStart w:id="101" w:name="_Toc112506705"/>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E6905">
        <w:rPr>
          <w:i w:val="0"/>
          <w:iCs w:val="0"/>
          <w:noProof/>
          <w:color w:val="000000" w:themeColor="text1"/>
          <w:sz w:val="22"/>
          <w:szCs w:val="22"/>
        </w:rPr>
        <w:t>32</w:t>
      </w:r>
      <w:r w:rsidRPr="003D20A1">
        <w:rPr>
          <w:i w:val="0"/>
          <w:iCs w:val="0"/>
          <w:noProof/>
          <w:color w:val="000000" w:themeColor="text1"/>
          <w:sz w:val="22"/>
          <w:szCs w:val="22"/>
        </w:rPr>
        <w:fldChar w:fldCharType="end"/>
      </w:r>
      <w:r w:rsidR="00B637C7">
        <w:rPr>
          <w:i w:val="0"/>
          <w:iCs w:val="0"/>
          <w:noProof/>
          <w:color w:val="000000" w:themeColor="text1"/>
          <w:sz w:val="22"/>
          <w:szCs w:val="22"/>
        </w:rPr>
        <w:t>:</w:t>
      </w:r>
      <w:r w:rsidRPr="003D20A1">
        <w:rPr>
          <w:i w:val="0"/>
          <w:iCs w:val="0"/>
          <w:color w:val="000000" w:themeColor="text1"/>
          <w:sz w:val="22"/>
          <w:szCs w:val="22"/>
        </w:rPr>
        <w:t xml:space="preserve"> Project Timeline</w:t>
      </w:r>
      <w:bookmarkEnd w:id="101"/>
    </w:p>
    <w:p w14:paraId="1EE2CD31" w14:textId="72B5C5FC" w:rsidR="0059790E" w:rsidRDefault="00B637C7" w:rsidP="0059790E">
      <w:pPr>
        <w:rPr>
          <w:noProof/>
        </w:rPr>
      </w:pPr>
      <w:r>
        <w:rPr>
          <w:noProof/>
        </w:rPr>
        <w:drawing>
          <wp:inline distT="0" distB="0" distL="0" distR="0" wp14:anchorId="42794DA2" wp14:editId="38CBD365">
            <wp:extent cx="5731510" cy="399923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5211CF67" w14:textId="7071D46F" w:rsidR="00B637C7" w:rsidRDefault="00B637C7" w:rsidP="0059790E">
      <w:pPr>
        <w:rPr>
          <w:noProof/>
        </w:rPr>
      </w:pPr>
    </w:p>
    <w:p w14:paraId="2E357F52" w14:textId="77777777" w:rsidR="00B637C7" w:rsidRPr="0059790E" w:rsidRDefault="00B637C7" w:rsidP="0059790E"/>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0100738F" w14:textId="6060D024" w:rsidR="00A1232F" w:rsidRDefault="00A1232F" w:rsidP="00A1232F">
      <w:pPr>
        <w:pStyle w:val="Heading1"/>
        <w:numPr>
          <w:ilvl w:val="0"/>
          <w:numId w:val="0"/>
        </w:numPr>
        <w:ind w:left="432"/>
      </w:pPr>
      <w:bookmarkStart w:id="102" w:name="_Toc112496596"/>
      <w:r>
        <w:lastRenderedPageBreak/>
        <w:t>Appendix B Test Report</w:t>
      </w:r>
      <w:bookmarkEnd w:id="102"/>
      <w:r>
        <w:t xml:space="preserve"> </w:t>
      </w:r>
    </w:p>
    <w:p w14:paraId="09EE04E0" w14:textId="77777777" w:rsidR="00CE0815" w:rsidRDefault="00CE0815" w:rsidP="00CE0815">
      <w:pPr>
        <w:spacing w:after="0" w:line="240" w:lineRule="auto"/>
        <w:rPr>
          <w:rFonts w:ascii="Cascadia Code" w:eastAsia="Times New Roman" w:hAnsi="Cascadia Code" w:cs="Times New Roman"/>
          <w:color w:val="000000"/>
          <w:sz w:val="10"/>
          <w:szCs w:val="10"/>
          <w:shd w:val="clear" w:color="auto" w:fill="FFFFFF"/>
          <w:lang w:eastAsia="en-IN"/>
        </w:rPr>
      </w:pPr>
    </w:p>
    <w:p w14:paraId="5CFFD14D" w14:textId="77777777" w:rsidR="00CE0815" w:rsidRDefault="00CE0815" w:rsidP="00CE0815">
      <w:pPr>
        <w:spacing w:after="0" w:line="240" w:lineRule="auto"/>
        <w:rPr>
          <w:rFonts w:ascii="Cascadia Code" w:eastAsia="Times New Roman" w:hAnsi="Cascadia Code" w:cs="Times New Roman"/>
          <w:color w:val="000000"/>
          <w:sz w:val="10"/>
          <w:szCs w:val="10"/>
          <w:shd w:val="clear" w:color="auto" w:fill="FFFFFF"/>
          <w:lang w:eastAsia="en-IN"/>
        </w:rPr>
      </w:pPr>
    </w:p>
    <w:p w14:paraId="26FF7F82" w14:textId="0B3DCD76" w:rsidR="00CE0815" w:rsidRPr="00CE0815" w:rsidRDefault="00CE0815" w:rsidP="00CE0815">
      <w:pPr>
        <w:spacing w:after="0" w:line="240" w:lineRule="auto"/>
        <w:rPr>
          <w:rFonts w:ascii="Cascadia Code" w:eastAsia="Times New Roman" w:hAnsi="Cascadia Code" w:cs="Times New Roman"/>
          <w:color w:val="000000"/>
          <w:shd w:val="clear" w:color="auto" w:fill="FFFFFF"/>
          <w:lang w:eastAsia="en-IN"/>
        </w:rPr>
      </w:pPr>
      <w:r w:rsidRPr="00CE0815">
        <w:rPr>
          <w:rFonts w:ascii="Cascadia Code" w:eastAsia="Times New Roman" w:hAnsi="Cascadia Code" w:cs="Times New Roman"/>
          <w:color w:val="000000"/>
          <w:shd w:val="clear" w:color="auto" w:fill="FFFFFF"/>
          <w:lang w:eastAsia="en-IN"/>
        </w:rPr>
        <w:t>=======================</w:t>
      </w:r>
      <w:r w:rsidRPr="00CE0815">
        <w:rPr>
          <w:rFonts w:ascii="Cascadia Code" w:eastAsia="Times New Roman" w:hAnsi="Cascadia Code" w:cs="Times New Roman"/>
          <w:color w:val="242424"/>
          <w:shd w:val="clear" w:color="auto" w:fill="FFFFFF"/>
          <w:lang w:eastAsia="en-IN"/>
        </w:rPr>
        <w:t xml:space="preserve">test session starts </w:t>
      </w:r>
      <w:r w:rsidRPr="00CE0815">
        <w:rPr>
          <w:rFonts w:ascii="Cascadia Code" w:eastAsia="Times New Roman" w:hAnsi="Cascadia Code" w:cs="Times New Roman"/>
          <w:color w:val="000000"/>
          <w:shd w:val="clear" w:color="auto" w:fill="FFFFFF"/>
          <w:lang w:eastAsia="en-IN"/>
        </w:rPr>
        <w:t>=======================</w:t>
      </w:r>
    </w:p>
    <w:p w14:paraId="4FF1174E"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collected </w:t>
      </w:r>
      <w:r w:rsidRPr="00CE0815">
        <w:rPr>
          <w:rFonts w:ascii="Cascadia Code" w:eastAsia="Times New Roman" w:hAnsi="Cascadia Code" w:cs="Times New Roman"/>
          <w:color w:val="116644"/>
          <w:shd w:val="clear" w:color="auto" w:fill="FFFFFF"/>
          <w:lang w:eastAsia="en-IN"/>
        </w:rPr>
        <w:t>6</w:t>
      </w:r>
      <w:r w:rsidRPr="00CE0815">
        <w:rPr>
          <w:rFonts w:ascii="Cascadia Code" w:eastAsia="Times New Roman" w:hAnsi="Cascadia Code" w:cs="Times New Roman"/>
          <w:color w:val="242424"/>
          <w:shd w:val="clear" w:color="auto" w:fill="FFFFFF"/>
          <w:lang w:eastAsia="en-IN"/>
        </w:rPr>
        <w:t xml:space="preserve"> items</w:t>
      </w:r>
    </w:p>
    <w:p w14:paraId="6F17E1F3"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tests/test_actions.py::Test::test_filter_fu PASSED                                                                                                                               [ </w:t>
      </w:r>
      <w:r w:rsidRPr="00CE0815">
        <w:rPr>
          <w:rFonts w:ascii="Cascadia Code" w:eastAsia="Times New Roman" w:hAnsi="Cascadia Code" w:cs="Times New Roman"/>
          <w:color w:val="116644"/>
          <w:shd w:val="clear" w:color="auto" w:fill="FFFFFF"/>
          <w:lang w:eastAsia="en-IN"/>
        </w:rPr>
        <w:t>16</w:t>
      </w:r>
      <w:r w:rsidRPr="00CE0815">
        <w:rPr>
          <w:rFonts w:ascii="Cascadia Code" w:eastAsia="Times New Roman" w:hAnsi="Cascadia Code" w:cs="Times New Roman"/>
          <w:color w:val="242424"/>
          <w:shd w:val="clear" w:color="auto" w:fill="FFFFFF"/>
          <w:lang w:eastAsia="en-IN"/>
        </w:rPr>
        <w:t xml:space="preserve">%] </w:t>
      </w:r>
    </w:p>
    <w:p w14:paraId="02442696"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tests/test_actions.py::Test::test_get_matching_disease PASSED                                                                                                                    [ </w:t>
      </w:r>
      <w:r w:rsidRPr="00CE0815">
        <w:rPr>
          <w:rFonts w:ascii="Cascadia Code" w:eastAsia="Times New Roman" w:hAnsi="Cascadia Code" w:cs="Times New Roman"/>
          <w:color w:val="116644"/>
          <w:shd w:val="clear" w:color="auto" w:fill="FFFFFF"/>
          <w:lang w:eastAsia="en-IN"/>
        </w:rPr>
        <w:t>33</w:t>
      </w:r>
      <w:r w:rsidRPr="00CE0815">
        <w:rPr>
          <w:rFonts w:ascii="Cascadia Code" w:eastAsia="Times New Roman" w:hAnsi="Cascadia Code" w:cs="Times New Roman"/>
          <w:color w:val="242424"/>
          <w:shd w:val="clear" w:color="auto" w:fill="FFFFFF"/>
          <w:lang w:eastAsia="en-IN"/>
        </w:rPr>
        <w:t>%]</w:t>
      </w:r>
    </w:p>
    <w:p w14:paraId="0B88ECFC"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tests/test_actions.py::Test::test_string_to_list_duplicate PASSED                                                                                                                [ </w:t>
      </w:r>
      <w:r w:rsidRPr="00CE0815">
        <w:rPr>
          <w:rFonts w:ascii="Cascadia Code" w:eastAsia="Times New Roman" w:hAnsi="Cascadia Code" w:cs="Times New Roman"/>
          <w:color w:val="116644"/>
          <w:shd w:val="clear" w:color="auto" w:fill="FFFFFF"/>
          <w:lang w:eastAsia="en-IN"/>
        </w:rPr>
        <w:t>50</w:t>
      </w:r>
      <w:r w:rsidRPr="00CE0815">
        <w:rPr>
          <w:rFonts w:ascii="Cascadia Code" w:eastAsia="Times New Roman" w:hAnsi="Cascadia Code" w:cs="Times New Roman"/>
          <w:color w:val="242424"/>
          <w:shd w:val="clear" w:color="auto" w:fill="FFFFFF"/>
          <w:lang w:eastAsia="en-IN"/>
        </w:rPr>
        <w:t xml:space="preserve">%] </w:t>
      </w:r>
    </w:p>
    <w:p w14:paraId="1EF844A3"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tests/test_actions.py::Test::test_string_to_list_empty PASSED                                                                                                                    [ </w:t>
      </w:r>
      <w:r w:rsidRPr="00CE0815">
        <w:rPr>
          <w:rFonts w:ascii="Cascadia Code" w:eastAsia="Times New Roman" w:hAnsi="Cascadia Code" w:cs="Times New Roman"/>
          <w:color w:val="116644"/>
          <w:shd w:val="clear" w:color="auto" w:fill="FFFFFF"/>
          <w:lang w:eastAsia="en-IN"/>
        </w:rPr>
        <w:t>66</w:t>
      </w:r>
      <w:r w:rsidRPr="00CE0815">
        <w:rPr>
          <w:rFonts w:ascii="Cascadia Code" w:eastAsia="Times New Roman" w:hAnsi="Cascadia Code" w:cs="Times New Roman"/>
          <w:color w:val="242424"/>
          <w:shd w:val="clear" w:color="auto" w:fill="FFFFFF"/>
          <w:lang w:eastAsia="en-IN"/>
        </w:rPr>
        <w:t xml:space="preserve">%] </w:t>
      </w:r>
    </w:p>
    <w:p w14:paraId="356DD774"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tests/test_actions.py::Test::test_string_to_list_unique PASSED                                                                                                                   [ </w:t>
      </w:r>
      <w:r w:rsidRPr="00CE0815">
        <w:rPr>
          <w:rFonts w:ascii="Cascadia Code" w:eastAsia="Times New Roman" w:hAnsi="Cascadia Code" w:cs="Times New Roman"/>
          <w:color w:val="116644"/>
          <w:shd w:val="clear" w:color="auto" w:fill="FFFFFF"/>
          <w:lang w:eastAsia="en-IN"/>
        </w:rPr>
        <w:t>83</w:t>
      </w:r>
      <w:r w:rsidRPr="00CE0815">
        <w:rPr>
          <w:rFonts w:ascii="Cascadia Code" w:eastAsia="Times New Roman" w:hAnsi="Cascadia Code" w:cs="Times New Roman"/>
          <w:color w:val="242424"/>
          <w:shd w:val="clear" w:color="auto" w:fill="FFFFFF"/>
          <w:lang w:eastAsia="en-IN"/>
        </w:rPr>
        <w:t xml:space="preserve">%] </w:t>
      </w:r>
    </w:p>
    <w:p w14:paraId="51EF5B36"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tests/test_actions.py::Test::test_string_to_list_upper PASSED                                                                                                                    [100%] </w:t>
      </w:r>
    </w:p>
    <w:p w14:paraId="7D1DD8F4" w14:textId="33AC79B8" w:rsidR="00A1232F" w:rsidRPr="00CE0815" w:rsidRDefault="00CE0815" w:rsidP="00CE0815">
      <w:r w:rsidRPr="00CE0815">
        <w:rPr>
          <w:rFonts w:ascii="Cascadia Code" w:eastAsia="Times New Roman" w:hAnsi="Cascadia Code" w:cs="Times New Roman"/>
          <w:color w:val="000000"/>
          <w:shd w:val="clear" w:color="auto" w:fill="FFFFFF"/>
          <w:lang w:eastAsia="en-IN"/>
        </w:rPr>
        <w:t>=======================</w:t>
      </w:r>
      <w:r w:rsidRPr="00CE0815">
        <w:rPr>
          <w:rFonts w:ascii="Cascadia Code" w:eastAsia="Times New Roman" w:hAnsi="Cascadia Code" w:cs="Times New Roman"/>
          <w:color w:val="116644"/>
          <w:shd w:val="clear" w:color="auto" w:fill="FFFFFF"/>
          <w:lang w:eastAsia="en-IN"/>
        </w:rPr>
        <w:t>6</w:t>
      </w:r>
      <w:r w:rsidRPr="00CE0815">
        <w:rPr>
          <w:rFonts w:ascii="Cascadia Code" w:eastAsia="Times New Roman" w:hAnsi="Cascadia Code" w:cs="Times New Roman"/>
          <w:color w:val="242424"/>
          <w:shd w:val="clear" w:color="auto" w:fill="FFFFFF"/>
          <w:lang w:eastAsia="en-IN"/>
        </w:rPr>
        <w:t xml:space="preserve"> passed </w:t>
      </w:r>
      <w:r w:rsidRPr="00CE0815">
        <w:rPr>
          <w:rFonts w:ascii="Cascadia Code" w:eastAsia="Times New Roman" w:hAnsi="Cascadia Code" w:cs="Times New Roman"/>
          <w:b/>
          <w:bCs/>
          <w:color w:val="7F0055"/>
          <w:shd w:val="clear" w:color="auto" w:fill="FFFFFF"/>
          <w:lang w:eastAsia="en-IN"/>
        </w:rPr>
        <w:t>in</w:t>
      </w:r>
      <w:r w:rsidRPr="00CE0815">
        <w:rPr>
          <w:rFonts w:ascii="Cascadia Code" w:eastAsia="Times New Roman" w:hAnsi="Cascadia Code" w:cs="Times New Roman"/>
          <w:color w:val="242424"/>
          <w:shd w:val="clear" w:color="auto" w:fill="FFFFFF"/>
          <w:lang w:eastAsia="en-IN"/>
        </w:rPr>
        <w:t xml:space="preserve"> </w:t>
      </w:r>
      <w:r w:rsidRPr="00CE0815">
        <w:rPr>
          <w:rFonts w:ascii="Cascadia Code" w:eastAsia="Times New Roman" w:hAnsi="Cascadia Code" w:cs="Times New Roman"/>
          <w:color w:val="116644"/>
          <w:shd w:val="clear" w:color="auto" w:fill="FFFFFF"/>
          <w:lang w:eastAsia="en-IN"/>
        </w:rPr>
        <w:t>0</w:t>
      </w:r>
      <w:r w:rsidRPr="00CE0815">
        <w:rPr>
          <w:rFonts w:ascii="Cascadia Code" w:eastAsia="Times New Roman" w:hAnsi="Cascadia Code" w:cs="Times New Roman"/>
          <w:color w:val="242424"/>
          <w:shd w:val="clear" w:color="auto" w:fill="FFFFFF"/>
          <w:lang w:eastAsia="en-IN"/>
        </w:rPr>
        <w:t xml:space="preserve">.79s </w:t>
      </w:r>
      <w:r w:rsidRPr="00CE0815">
        <w:rPr>
          <w:rFonts w:ascii="Cascadia Code" w:eastAsia="Times New Roman" w:hAnsi="Cascadia Code" w:cs="Times New Roman"/>
          <w:color w:val="000000"/>
          <w:shd w:val="clear" w:color="auto" w:fill="FFFFFF"/>
          <w:lang w:eastAsia="en-IN"/>
        </w:rPr>
        <w:t>=======================</w:t>
      </w:r>
    </w:p>
    <w:p w14:paraId="170DD75B" w14:textId="77777777" w:rsidR="00CE0815" w:rsidRDefault="00CE0815">
      <w:pPr>
        <w:rPr>
          <w:rFonts w:asciiTheme="majorHAnsi" w:eastAsiaTheme="majorEastAsia" w:hAnsiTheme="majorHAnsi" w:cstheme="majorBidi"/>
          <w:color w:val="2F5496" w:themeColor="accent1" w:themeShade="BF"/>
          <w:sz w:val="32"/>
          <w:szCs w:val="32"/>
        </w:rPr>
      </w:pPr>
      <w:r>
        <w:br w:type="page"/>
      </w:r>
    </w:p>
    <w:p w14:paraId="55086BEA" w14:textId="58FA57F9" w:rsidR="00A1232F" w:rsidRDefault="00A1232F" w:rsidP="00A1232F">
      <w:pPr>
        <w:pStyle w:val="Heading1"/>
        <w:numPr>
          <w:ilvl w:val="0"/>
          <w:numId w:val="0"/>
        </w:numPr>
        <w:ind w:left="432"/>
      </w:pPr>
      <w:bookmarkStart w:id="103" w:name="_Toc112496597"/>
      <w:r>
        <w:lastRenderedPageBreak/>
        <w:t>Appendix C Dialogue Management and Slot Filling validations</w:t>
      </w:r>
      <w:bookmarkEnd w:id="103"/>
    </w:p>
    <w:p w14:paraId="3FA8C9F7" w14:textId="77777777" w:rsidR="00CE45D8" w:rsidRDefault="00CE45D8"/>
    <w:p w14:paraId="69618914" w14:textId="2F81EB84" w:rsidR="00937EA0" w:rsidRDefault="00CE45D8">
      <w:r>
        <w:t xml:space="preserve">Rasa provides CLI </w:t>
      </w:r>
      <w:r w:rsidRPr="00CE45D8">
        <w:rPr>
          <w:rFonts w:ascii="Cascadia Code" w:eastAsia="Times New Roman" w:hAnsi="Cascadia Code" w:cs="Times New Roman"/>
          <w:color w:val="242424"/>
          <w:sz w:val="21"/>
          <w:szCs w:val="21"/>
          <w:shd w:val="clear" w:color="auto" w:fill="FFFFFF"/>
          <w:lang w:eastAsia="en-IN"/>
        </w:rPr>
        <w:t xml:space="preserve">rasa interactive </w:t>
      </w:r>
      <w:r w:rsidRPr="00CE45D8">
        <w:t>f</w:t>
      </w:r>
      <w:r>
        <w:t xml:space="preserve">or interactive learning of rasa. This CLI provides interactive insights </w:t>
      </w:r>
      <w:r w:rsidR="00937EA0">
        <w:t>into</w:t>
      </w:r>
      <w:r>
        <w:t xml:space="preserve"> Rasa’s NLU and DM predictions. Below is the output from Rasa interactive shell showing how slots and forms are used during the conversation.</w:t>
      </w:r>
    </w:p>
    <w:p w14:paraId="2634F1F5" w14:textId="16440DB0" w:rsidR="00937EA0" w:rsidRDefault="00937EA0">
      <w:r>
        <w:t>Figure 35 shows that the model has extracted disease entities from the user’s text and filled the slots ‘disease’ and ‘symptoms’. It also shows the active form ‘gather_symptoms’</w:t>
      </w:r>
    </w:p>
    <w:p w14:paraId="3E606F76" w14:textId="73EA0908" w:rsidR="00937EA0" w:rsidRPr="00937EA0" w:rsidRDefault="00937EA0" w:rsidP="00937EA0">
      <w:pPr>
        <w:pStyle w:val="Caption"/>
        <w:keepNext/>
        <w:jc w:val="center"/>
        <w:rPr>
          <w:i w:val="0"/>
          <w:iCs w:val="0"/>
          <w:color w:val="000000" w:themeColor="text1"/>
          <w:sz w:val="22"/>
          <w:szCs w:val="22"/>
        </w:rPr>
      </w:pPr>
      <w:bookmarkStart w:id="104" w:name="_Toc112506706"/>
      <w:r w:rsidRPr="00937EA0">
        <w:rPr>
          <w:i w:val="0"/>
          <w:iCs w:val="0"/>
          <w:color w:val="000000" w:themeColor="text1"/>
          <w:sz w:val="22"/>
          <w:szCs w:val="22"/>
        </w:rPr>
        <w:t xml:space="preserve">Figure </w:t>
      </w:r>
      <w:r w:rsidRPr="00937EA0">
        <w:rPr>
          <w:i w:val="0"/>
          <w:iCs w:val="0"/>
          <w:color w:val="000000" w:themeColor="text1"/>
          <w:sz w:val="22"/>
          <w:szCs w:val="22"/>
        </w:rPr>
        <w:fldChar w:fldCharType="begin"/>
      </w:r>
      <w:r w:rsidRPr="00937EA0">
        <w:rPr>
          <w:i w:val="0"/>
          <w:iCs w:val="0"/>
          <w:color w:val="000000" w:themeColor="text1"/>
          <w:sz w:val="22"/>
          <w:szCs w:val="22"/>
        </w:rPr>
        <w:instrText xml:space="preserve"> SEQ Figure \* ARABIC </w:instrText>
      </w:r>
      <w:r w:rsidRPr="00937EA0">
        <w:rPr>
          <w:i w:val="0"/>
          <w:iCs w:val="0"/>
          <w:color w:val="000000" w:themeColor="text1"/>
          <w:sz w:val="22"/>
          <w:szCs w:val="22"/>
        </w:rPr>
        <w:fldChar w:fldCharType="separate"/>
      </w:r>
      <w:r w:rsidR="001E6905">
        <w:rPr>
          <w:i w:val="0"/>
          <w:iCs w:val="0"/>
          <w:noProof/>
          <w:color w:val="000000" w:themeColor="text1"/>
          <w:sz w:val="22"/>
          <w:szCs w:val="22"/>
        </w:rPr>
        <w:t>33</w:t>
      </w:r>
      <w:r w:rsidRPr="00937EA0">
        <w:rPr>
          <w:i w:val="0"/>
          <w:iCs w:val="0"/>
          <w:color w:val="000000" w:themeColor="text1"/>
          <w:sz w:val="22"/>
          <w:szCs w:val="22"/>
        </w:rPr>
        <w:fldChar w:fldCharType="end"/>
      </w:r>
      <w:r w:rsidRPr="00937EA0">
        <w:rPr>
          <w:i w:val="0"/>
          <w:iCs w:val="0"/>
          <w:color w:val="000000" w:themeColor="text1"/>
          <w:sz w:val="22"/>
          <w:szCs w:val="22"/>
        </w:rPr>
        <w:t>: Rasa interactive CLI output</w:t>
      </w:r>
      <w:bookmarkEnd w:id="104"/>
    </w:p>
    <w:p w14:paraId="11C06D12" w14:textId="4FD02813" w:rsidR="00A1232F" w:rsidRDefault="00937EA0">
      <w:r w:rsidRPr="00937EA0">
        <w:rPr>
          <w:noProof/>
        </w:rPr>
        <w:drawing>
          <wp:inline distT="0" distB="0" distL="0" distR="0" wp14:anchorId="7F9E3EA2" wp14:editId="0AC4807D">
            <wp:extent cx="5731510" cy="25609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3"/>
                    <a:stretch>
                      <a:fillRect/>
                    </a:stretch>
                  </pic:blipFill>
                  <pic:spPr>
                    <a:xfrm>
                      <a:off x="0" y="0"/>
                      <a:ext cx="5731510" cy="2560955"/>
                    </a:xfrm>
                    <a:prstGeom prst="rect">
                      <a:avLst/>
                    </a:prstGeom>
                  </pic:spPr>
                </pic:pic>
              </a:graphicData>
            </a:graphic>
          </wp:inline>
        </w:drawing>
      </w:r>
      <w:r w:rsidR="00A1232F">
        <w:br w:type="page"/>
      </w:r>
    </w:p>
    <w:p w14:paraId="7B6457E6" w14:textId="40C0EA41" w:rsidR="00787AF2" w:rsidRPr="00787AF2" w:rsidRDefault="00787AF2" w:rsidP="00A1232F">
      <w:pPr>
        <w:pStyle w:val="Heading1"/>
        <w:numPr>
          <w:ilvl w:val="0"/>
          <w:numId w:val="0"/>
        </w:numPr>
        <w:ind w:left="432"/>
      </w:pPr>
      <w:bookmarkStart w:id="105" w:name="_Toc112496598"/>
      <w:r w:rsidRPr="00787AF2">
        <w:lastRenderedPageBreak/>
        <w:t xml:space="preserve">Appendix </w:t>
      </w:r>
      <w:r w:rsidR="00A1232F">
        <w:t>D</w:t>
      </w:r>
      <w:r w:rsidRPr="00787AF2">
        <w:t xml:space="preserve"> User Guide</w:t>
      </w:r>
      <w:bookmarkEnd w:id="105"/>
    </w:p>
    <w:p w14:paraId="3E75D650" w14:textId="77777777" w:rsidR="0038724C" w:rsidRDefault="0038724C"/>
    <w:p w14:paraId="3A18C8E5" w14:textId="31C1DA2D" w:rsidR="00212D0B" w:rsidRDefault="00212D0B">
      <w:pPr>
        <w:pStyle w:val="ListParagraph"/>
        <w:numPr>
          <w:ilvl w:val="0"/>
          <w:numId w:val="9"/>
        </w:numPr>
      </w:pPr>
      <w:r>
        <w:t>Clone the repository to a local drive.</w:t>
      </w:r>
    </w:p>
    <w:p w14:paraId="181C801B" w14:textId="2246D90A" w:rsidR="00212D0B" w:rsidRDefault="00212D0B">
      <w:pPr>
        <w:pStyle w:val="ListParagraph"/>
        <w:numPr>
          <w:ilvl w:val="0"/>
          <w:numId w:val="9"/>
        </w:numPr>
      </w:pPr>
      <w:r>
        <w:t xml:space="preserve">Change </w:t>
      </w:r>
      <w:r w:rsidR="006542B4">
        <w:t xml:space="preserve">the </w:t>
      </w:r>
      <w:r>
        <w:t xml:space="preserve">directory to the root of </w:t>
      </w:r>
      <w:r w:rsidR="006542B4">
        <w:t xml:space="preserve">the </w:t>
      </w:r>
      <w:r>
        <w:t>cloned repository</w:t>
      </w:r>
      <w:r w:rsidR="006542B4">
        <w:t>.</w:t>
      </w:r>
    </w:p>
    <w:p w14:paraId="350333FD" w14:textId="77777777" w:rsidR="006542B4" w:rsidRPr="006542B4" w:rsidRDefault="006542B4">
      <w:pPr>
        <w:pStyle w:val="ListParagraph"/>
        <w:numPr>
          <w:ilvl w:val="0"/>
          <w:numId w:val="9"/>
        </w:numPr>
        <w:rPr>
          <w:b/>
          <w:bCs/>
        </w:rPr>
      </w:pPr>
      <w:r>
        <w:t>Make sure all the python dependencies are correctly installed.</w:t>
      </w:r>
    </w:p>
    <w:p w14:paraId="452F699A" w14:textId="5AA2FFF2" w:rsidR="00212D0B" w:rsidRPr="006542B4" w:rsidRDefault="006542B4">
      <w:pPr>
        <w:pStyle w:val="ListParagraph"/>
        <w:numPr>
          <w:ilvl w:val="0"/>
          <w:numId w:val="9"/>
        </w:numPr>
        <w:rPr>
          <w:b/>
          <w:bCs/>
        </w:rPr>
      </w:pPr>
      <w:r>
        <w:t xml:space="preserve">Follow the instructions mentioned below to access the </w:t>
      </w:r>
      <w:r w:rsidR="00B01DCC">
        <w:t>the Health Agent</w:t>
      </w:r>
      <w:r>
        <w:t>:</w:t>
      </w:r>
    </w:p>
    <w:p w14:paraId="639DAEB4" w14:textId="53EE4EAC" w:rsidR="00781626" w:rsidRDefault="00781626" w:rsidP="0038724C">
      <w:pPr>
        <w:rPr>
          <w:b/>
          <w:bCs/>
        </w:rPr>
      </w:pPr>
      <w:r>
        <w:rPr>
          <w:b/>
          <w:bCs/>
        </w:rPr>
        <w:t xml:space="preserve">Train </w:t>
      </w:r>
      <w:r w:rsidRPr="0038724C">
        <w:rPr>
          <w:b/>
          <w:bCs/>
        </w:rPr>
        <w:t xml:space="preserve">Rasa </w:t>
      </w:r>
      <w:r>
        <w:rPr>
          <w:b/>
          <w:bCs/>
        </w:rPr>
        <w:t>model</w:t>
      </w:r>
      <w:r w:rsidRPr="0038724C">
        <w:br/>
        <w:t xml:space="preserve">To </w:t>
      </w:r>
      <w:r>
        <w:t>train a model to be used by the agent, use the following command:</w:t>
      </w:r>
    </w:p>
    <w:p w14:paraId="57C83154" w14:textId="0274BFCA" w:rsidR="00781626" w:rsidRDefault="00781626" w:rsidP="0038724C">
      <w:pPr>
        <w:rPr>
          <w:rFonts w:ascii="Cascadia Code" w:hAnsi="Cascadia Code"/>
          <w:color w:val="242424"/>
          <w:sz w:val="21"/>
          <w:szCs w:val="21"/>
          <w:shd w:val="clear" w:color="auto" w:fill="FFFFFF"/>
        </w:rPr>
      </w:pPr>
      <w:r>
        <w:rPr>
          <w:rFonts w:ascii="Cascadia Code" w:hAnsi="Cascadia Code"/>
          <w:color w:val="242424"/>
          <w:sz w:val="21"/>
          <w:szCs w:val="21"/>
          <w:shd w:val="clear" w:color="auto" w:fill="FFFFFF"/>
        </w:rPr>
        <w:t>rasa train</w:t>
      </w:r>
    </w:p>
    <w:p w14:paraId="3ED60F1A" w14:textId="61857436" w:rsidR="00781626" w:rsidRDefault="00781626" w:rsidP="0038724C">
      <w:pPr>
        <w:rPr>
          <w:b/>
          <w:bCs/>
        </w:rPr>
      </w:pPr>
      <w:r>
        <w:rPr>
          <w:rFonts w:ascii="Cascadia Code" w:hAnsi="Cascadia Code"/>
          <w:color w:val="242424"/>
          <w:sz w:val="21"/>
          <w:szCs w:val="21"/>
          <w:shd w:val="clear" w:color="auto" w:fill="FFFFFF"/>
        </w:rPr>
        <w:t xml:space="preserve"> </w:t>
      </w:r>
    </w:p>
    <w:p w14:paraId="1CEC6FB4" w14:textId="1CC24354" w:rsidR="00212D0B" w:rsidRDefault="0038724C" w:rsidP="0038724C">
      <w:pPr>
        <w:rPr>
          <w:rStyle w:val="cm-string"/>
          <w:rFonts w:ascii="Cascadia Code" w:hAnsi="Cascadia Code"/>
          <w:color w:val="2A00FF"/>
          <w:sz w:val="21"/>
          <w:szCs w:val="21"/>
          <w:shd w:val="clear" w:color="auto" w:fill="FFFFFF"/>
        </w:rPr>
      </w:pPr>
      <w:r w:rsidRPr="0038724C">
        <w:rPr>
          <w:b/>
          <w:bCs/>
        </w:rPr>
        <w:t>Rasa server</w:t>
      </w:r>
      <w:r w:rsidRPr="0038724C">
        <w:br/>
        <w:t>To run the server, use the following command:</w:t>
      </w:r>
      <w:r w:rsidRPr="0038724C">
        <w:br/>
      </w:r>
      <w:r w:rsidRPr="0038724C">
        <w:br/>
      </w:r>
      <w:r w:rsidR="00212D0B">
        <w:rPr>
          <w:rFonts w:ascii="Cascadia Code" w:hAnsi="Cascadia Code"/>
          <w:color w:val="242424"/>
          <w:sz w:val="21"/>
          <w:szCs w:val="21"/>
          <w:shd w:val="clear" w:color="auto" w:fill="FFFFFF"/>
        </w:rPr>
        <w:t xml:space="preserve">rasa run </w:t>
      </w:r>
      <w:r w:rsidR="00212D0B">
        <w:rPr>
          <w:rStyle w:val="cm-attribute"/>
          <w:rFonts w:ascii="Cascadia Code" w:hAnsi="Cascadia Code"/>
          <w:color w:val="0000CC"/>
          <w:sz w:val="21"/>
          <w:szCs w:val="21"/>
          <w:shd w:val="clear" w:color="auto" w:fill="FFFFFF"/>
        </w:rPr>
        <w:t>--cors</w:t>
      </w:r>
      <w:r w:rsidR="00212D0B">
        <w:rPr>
          <w:rFonts w:ascii="Cascadia Code" w:hAnsi="Cascadia Code"/>
          <w:color w:val="242424"/>
          <w:sz w:val="21"/>
          <w:szCs w:val="21"/>
          <w:shd w:val="clear" w:color="auto" w:fill="FFFFFF"/>
        </w:rPr>
        <w:t xml:space="preserve"> </w:t>
      </w:r>
      <w:r w:rsidR="00212D0B">
        <w:rPr>
          <w:rStyle w:val="cm-string"/>
          <w:rFonts w:ascii="Cascadia Code" w:hAnsi="Cascadia Code"/>
          <w:color w:val="2A00FF"/>
          <w:sz w:val="21"/>
          <w:szCs w:val="21"/>
          <w:shd w:val="clear" w:color="auto" w:fill="FFFFFF"/>
        </w:rPr>
        <w:t>"*"</w:t>
      </w:r>
    </w:p>
    <w:p w14:paraId="2734C097" w14:textId="72279065" w:rsidR="0034310B" w:rsidRDefault="0038724C" w:rsidP="00212D0B">
      <w:r w:rsidRPr="0038724C">
        <w:br/>
        <w:t xml:space="preserve">The --cors "*" command is used to solve the cross-origin resource sharing (CORS) problem between </w:t>
      </w:r>
      <w:r>
        <w:t xml:space="preserve">the </w:t>
      </w:r>
      <w:r w:rsidRPr="0038724C">
        <w:t>client and Rasa servers.</w:t>
      </w:r>
      <w:r w:rsidRPr="0038724C">
        <w:br/>
      </w:r>
      <w:r w:rsidRPr="0038724C">
        <w:br/>
      </w:r>
      <w:r w:rsidRPr="0038724C">
        <w:br/>
      </w:r>
      <w:r w:rsidRPr="0038724C">
        <w:rPr>
          <w:b/>
          <w:bCs/>
        </w:rPr>
        <w:t>Run Action server</w:t>
      </w:r>
      <w:r w:rsidRPr="0038724C">
        <w:br/>
      </w:r>
      <w:r w:rsidR="0034310B">
        <w:t>Run the following command to start the Rasa action server:</w:t>
      </w:r>
    </w:p>
    <w:p w14:paraId="6F226664" w14:textId="761F3B59"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r>
      <w:r w:rsidR="00212D0B" w:rsidRPr="00212D0B">
        <w:rPr>
          <w:rFonts w:ascii="Cascadia Code" w:eastAsia="Times New Roman" w:hAnsi="Cascadia Code" w:cs="Times New Roman"/>
          <w:color w:val="242424"/>
          <w:sz w:val="21"/>
          <w:szCs w:val="21"/>
          <w:shd w:val="clear" w:color="auto" w:fill="FFFFFF"/>
          <w:lang w:eastAsia="en-IN"/>
        </w:rPr>
        <w:t>rasa run actions</w:t>
      </w:r>
    </w:p>
    <w:p w14:paraId="1E9C20BF" w14:textId="35130E16"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r>
      <w:r w:rsidRPr="0038724C">
        <w:br/>
      </w:r>
      <w:r w:rsidRPr="0038724C">
        <w:rPr>
          <w:b/>
          <w:bCs/>
        </w:rPr>
        <w:t>Web client-server</w:t>
      </w:r>
      <w:r w:rsidRPr="0038724C">
        <w:rPr>
          <w:b/>
          <w:bCs/>
        </w:rPr>
        <w:br/>
      </w:r>
      <w:r w:rsidRPr="0038724C">
        <w:t>Run the following command</w:t>
      </w:r>
      <w:r w:rsidR="0034310B">
        <w:t xml:space="preserve"> to start the web client for serving HTTP requests</w:t>
      </w:r>
      <w:r w:rsidRPr="0038724C">
        <w:t>:</w:t>
      </w:r>
      <w:r w:rsidRPr="0038724C">
        <w:br/>
      </w:r>
      <w:r w:rsidRPr="0038724C">
        <w:br/>
      </w:r>
      <w:r w:rsidR="00212D0B" w:rsidRPr="00212D0B">
        <w:rPr>
          <w:rFonts w:ascii="Cascadia Code" w:eastAsia="Times New Roman" w:hAnsi="Cascadia Code" w:cs="Times New Roman"/>
          <w:color w:val="242424"/>
          <w:sz w:val="21"/>
          <w:szCs w:val="21"/>
          <w:shd w:val="clear" w:color="auto" w:fill="FFFFFF"/>
          <w:lang w:eastAsia="en-IN"/>
        </w:rPr>
        <w:t xml:space="preserve">python </w:t>
      </w:r>
      <w:r w:rsidR="00212D0B" w:rsidRPr="00212D0B">
        <w:rPr>
          <w:rFonts w:ascii="Cascadia Code" w:eastAsia="Times New Roman" w:hAnsi="Cascadia Code" w:cs="Times New Roman"/>
          <w:color w:val="0000CC"/>
          <w:sz w:val="21"/>
          <w:szCs w:val="21"/>
          <w:shd w:val="clear" w:color="auto" w:fill="FFFFFF"/>
          <w:lang w:eastAsia="en-IN"/>
        </w:rPr>
        <w:t>-m</w:t>
      </w:r>
      <w:r w:rsidR="00212D0B" w:rsidRPr="00212D0B">
        <w:rPr>
          <w:rFonts w:ascii="Cascadia Code" w:eastAsia="Times New Roman" w:hAnsi="Cascadia Code" w:cs="Times New Roman"/>
          <w:color w:val="242424"/>
          <w:sz w:val="21"/>
          <w:szCs w:val="21"/>
          <w:shd w:val="clear" w:color="auto" w:fill="FFFFFF"/>
          <w:lang w:eastAsia="en-IN"/>
        </w:rPr>
        <w:t xml:space="preserve"> http.server</w:t>
      </w:r>
    </w:p>
    <w:p w14:paraId="12DADDBD" w14:textId="66A0FA34" w:rsidR="0038724C" w:rsidRPr="0038724C" w:rsidRDefault="0038724C" w:rsidP="0038724C"/>
    <w:p w14:paraId="1ADB0C1C" w14:textId="389A4352" w:rsidR="00212D0B" w:rsidRPr="00212D0B" w:rsidRDefault="00212D0B" w:rsidP="0038724C">
      <w:pPr>
        <w:rPr>
          <w:b/>
          <w:bCs/>
        </w:rPr>
      </w:pPr>
      <w:r w:rsidRPr="00212D0B">
        <w:rPr>
          <w:b/>
          <w:bCs/>
        </w:rPr>
        <w:t>Acce</w:t>
      </w:r>
      <w:r>
        <w:rPr>
          <w:b/>
          <w:bCs/>
        </w:rPr>
        <w:t>s</w:t>
      </w:r>
      <w:r w:rsidRPr="00212D0B">
        <w:rPr>
          <w:b/>
          <w:bCs/>
        </w:rPr>
        <w:t>sing</w:t>
      </w:r>
      <w:r w:rsidR="00016728">
        <w:rPr>
          <w:b/>
          <w:bCs/>
        </w:rPr>
        <w:t xml:space="preserve"> the Health Agent</w:t>
      </w:r>
      <w:r w:rsidRPr="00212D0B">
        <w:rPr>
          <w:b/>
          <w:bCs/>
        </w:rPr>
        <w:t>:</w:t>
      </w:r>
    </w:p>
    <w:p w14:paraId="496FFAF2" w14:textId="1C203697" w:rsidR="0038724C" w:rsidRDefault="0038724C" w:rsidP="0038724C">
      <w:r w:rsidRPr="0038724C">
        <w:t xml:space="preserve">This will start an HTTP-based server in the local 8000 port. </w:t>
      </w:r>
    </w:p>
    <w:p w14:paraId="55506186" w14:textId="418164FC" w:rsidR="0038724C" w:rsidRPr="0038724C" w:rsidRDefault="0038724C" w:rsidP="0038724C">
      <w:r>
        <w:t>V</w:t>
      </w:r>
      <w:r w:rsidRPr="0038724C">
        <w:t xml:space="preserve">isit </w:t>
      </w:r>
      <w:hyperlink r:id="rId54" w:history="1">
        <w:r w:rsidR="00212D0B" w:rsidRPr="00863117">
          <w:rPr>
            <w:rStyle w:val="Hyperlink"/>
            <w:rFonts w:ascii="Cascadia Code" w:hAnsi="Cascadia Code"/>
            <w:sz w:val="21"/>
            <w:szCs w:val="21"/>
            <w:shd w:val="clear" w:color="auto" w:fill="FFFFFF"/>
          </w:rPr>
          <w:t>http://localhost:8000</w:t>
        </w:r>
      </w:hyperlink>
      <w:r w:rsidR="00016728">
        <w:rPr>
          <w:rFonts w:ascii="Cascadia Code" w:hAnsi="Cascadia Code"/>
          <w:color w:val="242424"/>
          <w:sz w:val="21"/>
          <w:szCs w:val="21"/>
          <w:shd w:val="clear" w:color="auto" w:fill="FFFFFF"/>
        </w:rPr>
        <w:t xml:space="preserve"> </w:t>
      </w:r>
      <w:r w:rsidRPr="0038724C">
        <w:t xml:space="preserve">in a browser to </w:t>
      </w:r>
      <w:r>
        <w:t>access</w:t>
      </w:r>
      <w:r w:rsidRPr="0038724C">
        <w:t xml:space="preserve"> the </w:t>
      </w:r>
      <w:r w:rsidR="00B01DCC">
        <w:t>the Health Agent</w:t>
      </w:r>
      <w:r w:rsidRPr="0038724C">
        <w:t>.</w:t>
      </w:r>
    </w:p>
    <w:p w14:paraId="52AED0C4" w14:textId="5287CAA4"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28DF72D4" w:rsidR="00787AF2" w:rsidRDefault="00787AF2" w:rsidP="00A1232F">
      <w:pPr>
        <w:pStyle w:val="Heading1"/>
        <w:numPr>
          <w:ilvl w:val="0"/>
          <w:numId w:val="0"/>
        </w:numPr>
        <w:ind w:left="432"/>
      </w:pPr>
      <w:bookmarkStart w:id="106" w:name="_Toc112496599"/>
      <w:r w:rsidRPr="00787AF2">
        <w:lastRenderedPageBreak/>
        <w:t xml:space="preserve">Appendix </w:t>
      </w:r>
      <w:r w:rsidR="00A1232F">
        <w:t>E</w:t>
      </w:r>
      <w:r w:rsidRPr="00787AF2">
        <w:t xml:space="preserve"> Ethics Documents</w:t>
      </w:r>
      <w:bookmarkEnd w:id="106"/>
    </w:p>
    <w:p w14:paraId="56BB4147" w14:textId="77777777" w:rsidR="004967A1" w:rsidRPr="004967A1" w:rsidRDefault="004967A1" w:rsidP="004967A1"/>
    <w:p w14:paraId="633A00CF" w14:textId="0FF0F235" w:rsidR="004967A1" w:rsidRPr="004967A1" w:rsidRDefault="004967A1" w:rsidP="00BE087A">
      <w:pPr>
        <w:jc w:val="center"/>
      </w:pPr>
      <w:r w:rsidRPr="004967A1">
        <w:rPr>
          <w:noProof/>
        </w:rPr>
        <w:drawing>
          <wp:inline distT="0" distB="0" distL="0" distR="0" wp14:anchorId="3004041E" wp14:editId="260104B9">
            <wp:extent cx="5716563" cy="804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17671" t="4582" r="17791" b="25217"/>
                    <a:stretch/>
                  </pic:blipFill>
                  <pic:spPr bwMode="auto">
                    <a:xfrm>
                      <a:off x="0" y="0"/>
                      <a:ext cx="5740086" cy="8081107"/>
                    </a:xfrm>
                    <a:prstGeom prst="rect">
                      <a:avLst/>
                    </a:prstGeom>
                    <a:noFill/>
                    <a:ln>
                      <a:noFill/>
                    </a:ln>
                    <a:extLst>
                      <a:ext uri="{53640926-AAD7-44D8-BBD7-CCE9431645EC}">
                        <a14:shadowObscured xmlns:a14="http://schemas.microsoft.com/office/drawing/2010/main"/>
                      </a:ext>
                    </a:extLst>
                  </pic:spPr>
                </pic:pic>
              </a:graphicData>
            </a:graphic>
          </wp:inline>
        </w:drawing>
      </w:r>
    </w:p>
    <w:p w14:paraId="0721A0F6" w14:textId="34DF1D56" w:rsidR="00A1232F" w:rsidRDefault="00A1232F" w:rsidP="00A1232F">
      <w:pPr>
        <w:pStyle w:val="Heading1"/>
        <w:numPr>
          <w:ilvl w:val="0"/>
          <w:numId w:val="0"/>
        </w:numPr>
        <w:ind w:left="432"/>
      </w:pPr>
      <w:bookmarkStart w:id="107" w:name="_Toc112496600"/>
      <w:r>
        <w:lastRenderedPageBreak/>
        <w:t>Appendix F Code Structure</w:t>
      </w:r>
      <w:bookmarkEnd w:id="107"/>
    </w:p>
    <w:p w14:paraId="2C25CC4C" w14:textId="6C905EA9" w:rsidR="00A1232F" w:rsidRDefault="00BE087A" w:rsidP="00A1232F">
      <w:r>
        <w:t>The code struc</w:t>
      </w:r>
      <w:r w:rsidR="004F4F30">
        <w:t>tu</w:t>
      </w:r>
      <w:r>
        <w:t xml:space="preserve">re of Health Agent is as follows. </w:t>
      </w:r>
    </w:p>
    <w:p w14:paraId="47588B33" w14:textId="77777777" w:rsidR="00A1232F" w:rsidRDefault="00A1232F" w:rsidP="00A1232F">
      <w:r>
        <w:rPr>
          <w:rFonts w:ascii="Segoe UI Emoji" w:hAnsi="Segoe UI Emoji" w:cs="Segoe UI Emoji"/>
        </w:rPr>
        <w:t>📁</w:t>
      </w:r>
      <w:r>
        <w:t xml:space="preserve"> .HealthAgent/</w:t>
      </w:r>
    </w:p>
    <w:p w14:paraId="2AE0ED7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actions/</w:t>
      </w:r>
    </w:p>
    <w:p w14:paraId="12036C3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config.yml</w:t>
      </w:r>
    </w:p>
    <w:p w14:paraId="285C30D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credentials.yml</w:t>
      </w:r>
    </w:p>
    <w:p w14:paraId="73CB3372"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data/</w:t>
      </w:r>
    </w:p>
    <w:p w14:paraId="5581A036"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db/</w:t>
      </w:r>
    </w:p>
    <w:p w14:paraId="68EC24E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domain.yml</w:t>
      </w:r>
    </w:p>
    <w:p w14:paraId="4651E58D"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endpoints.yml</w:t>
      </w:r>
    </w:p>
    <w:p w14:paraId="4EE02E4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github-markdown.css</w:t>
      </w:r>
    </w:p>
    <w:p w14:paraId="095D6F9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index.html</w:t>
      </w:r>
    </w:p>
    <w:p w14:paraId="608F5E28"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notebooks/</w:t>
      </w:r>
    </w:p>
    <w:p w14:paraId="771BFDF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README.md</w:t>
      </w:r>
    </w:p>
    <w:p w14:paraId="07EBF4D5"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requirements.txt</w:t>
      </w:r>
    </w:p>
    <w:p w14:paraId="021C5717"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showdown.min.js</w:t>
      </w:r>
    </w:p>
    <w:p w14:paraId="1445BA51" w14:textId="77777777" w:rsid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tests/</w:t>
      </w:r>
    </w:p>
    <w:p w14:paraId="5209684E" w14:textId="77777777" w:rsidR="00A1232F" w:rsidRDefault="00A1232F" w:rsidP="00A1232F">
      <w:r>
        <w:t>└─</w:t>
      </w:r>
      <w:r>
        <w:rPr>
          <w:rFonts w:ascii="Segoe UI Emoji" w:hAnsi="Segoe UI Emoji" w:cs="Segoe UI Emoji"/>
        </w:rPr>
        <w:t>📄</w:t>
      </w:r>
      <w:r>
        <w:t xml:space="preserve"> webchat.js</w:t>
      </w:r>
    </w:p>
    <w:p w14:paraId="6CCD4877" w14:textId="738F2257" w:rsidR="00BE087A" w:rsidRDefault="006E5618">
      <w:r>
        <w:t>The p</w:t>
      </w:r>
      <w:r w:rsidR="00BE087A">
        <w:t>urpose of each file listed above is explained in the implementation section.</w:t>
      </w:r>
    </w:p>
    <w:p w14:paraId="1B080DB0" w14:textId="754F4042" w:rsidR="00BE087A" w:rsidRDefault="006E5618">
      <w:r>
        <w:t>The p</w:t>
      </w:r>
      <w:r w:rsidR="00BE087A">
        <w:t>urpose of each folder is as follow</w:t>
      </w:r>
      <w:r>
        <w:t>s</w:t>
      </w:r>
      <w:r w:rsidR="00BE087A">
        <w:t>:</w:t>
      </w:r>
    </w:p>
    <w:p w14:paraId="32C1E4D1" w14:textId="2B99C6CD" w:rsidR="00BE087A" w:rsidRDefault="00BE087A">
      <w:pPr>
        <w:pStyle w:val="ListParagraph"/>
        <w:numPr>
          <w:ilvl w:val="0"/>
          <w:numId w:val="19"/>
        </w:numPr>
      </w:pPr>
      <w:r>
        <w:t>actions:</w:t>
      </w:r>
      <w:r w:rsidR="000D0399">
        <w:t xml:space="preserve"> holds the  code for </w:t>
      </w:r>
      <w:r w:rsidR="006E5618">
        <w:t xml:space="preserve">the </w:t>
      </w:r>
      <w:r w:rsidR="000D0399">
        <w:t>action server and backend of the Health Agent</w:t>
      </w:r>
    </w:p>
    <w:p w14:paraId="0959FDEB" w14:textId="32A22DE5" w:rsidR="00BE087A" w:rsidRDefault="00BE087A">
      <w:pPr>
        <w:pStyle w:val="ListParagraph"/>
        <w:numPr>
          <w:ilvl w:val="0"/>
          <w:numId w:val="19"/>
        </w:numPr>
      </w:pPr>
      <w:r>
        <w:t>data:</w:t>
      </w:r>
      <w:r w:rsidR="000D0399">
        <w:t xml:space="preserve"> holds the training data for NLU and DM models</w:t>
      </w:r>
    </w:p>
    <w:p w14:paraId="1D5542DD" w14:textId="69C6454F" w:rsidR="00BE087A" w:rsidRDefault="00BE087A">
      <w:pPr>
        <w:pStyle w:val="ListParagraph"/>
        <w:numPr>
          <w:ilvl w:val="0"/>
          <w:numId w:val="19"/>
        </w:numPr>
      </w:pPr>
      <w:r>
        <w:t>db:</w:t>
      </w:r>
      <w:r w:rsidR="000D0399">
        <w:t xml:space="preserve"> holds the processed </w:t>
      </w:r>
      <w:r w:rsidR="006E5618">
        <w:t>CSV</w:t>
      </w:r>
      <w:r w:rsidR="000D0399">
        <w:t xml:space="preserve"> file for disease and symptom matching</w:t>
      </w:r>
    </w:p>
    <w:p w14:paraId="769564F7" w14:textId="08DC52B5" w:rsidR="00BE087A" w:rsidRDefault="00BE087A">
      <w:pPr>
        <w:pStyle w:val="ListParagraph"/>
        <w:numPr>
          <w:ilvl w:val="0"/>
          <w:numId w:val="19"/>
        </w:numPr>
      </w:pPr>
      <w:r>
        <w:t>notebooks:</w:t>
      </w:r>
      <w:r w:rsidR="000D0399">
        <w:t xml:space="preserve"> holds Jupyter notebooks used for disease data preprocessing</w:t>
      </w:r>
    </w:p>
    <w:p w14:paraId="4E18AAC5" w14:textId="7E5F2E0D" w:rsidR="00FB56E7" w:rsidRDefault="00BE087A">
      <w:pPr>
        <w:pStyle w:val="ListParagraph"/>
        <w:numPr>
          <w:ilvl w:val="0"/>
          <w:numId w:val="19"/>
        </w:numPr>
      </w:pPr>
      <w:r>
        <w:t>tests:</w:t>
      </w:r>
      <w:r w:rsidR="000D0399">
        <w:t xml:space="preserve"> holds </w:t>
      </w:r>
      <w:r w:rsidR="006E5618">
        <w:t>R</w:t>
      </w:r>
      <w:r w:rsidR="000D0399">
        <w:t>asa tests used for conversation testing</w:t>
      </w:r>
    </w:p>
    <w:p w14:paraId="24769E23" w14:textId="77777777" w:rsidR="00FB56E7" w:rsidRDefault="00FB56E7">
      <w:r>
        <w:br w:type="page"/>
      </w:r>
    </w:p>
    <w:p w14:paraId="16C0C1B5" w14:textId="00D1E961" w:rsidR="00FB56E7" w:rsidRDefault="00FB56E7" w:rsidP="00FB56E7">
      <w:pPr>
        <w:pStyle w:val="Heading1"/>
        <w:numPr>
          <w:ilvl w:val="0"/>
          <w:numId w:val="0"/>
        </w:numPr>
        <w:ind w:left="432"/>
      </w:pPr>
      <w:bookmarkStart w:id="108" w:name="_Toc112496601"/>
      <w:r w:rsidRPr="00403792">
        <w:lastRenderedPageBreak/>
        <w:t>Appendix G Survey</w:t>
      </w:r>
      <w:r>
        <w:t xml:space="preserve"> </w:t>
      </w:r>
      <w:r w:rsidR="00403792">
        <w:t>Content</w:t>
      </w:r>
      <w:bookmarkEnd w:id="108"/>
    </w:p>
    <w:p w14:paraId="132E1FA0" w14:textId="77777777" w:rsidR="00403792" w:rsidRDefault="00403792" w:rsidP="00403792"/>
    <w:p w14:paraId="1FFA7612" w14:textId="23D3E613" w:rsidR="00403792" w:rsidRDefault="00403792" w:rsidP="00403792">
      <w:pPr>
        <w:rPr>
          <w:rFonts w:ascii="Georgia" w:hAnsi="Georgia"/>
        </w:rPr>
      </w:pPr>
      <w:r>
        <w:t>Healthy Agent responding to a healthy user:</w:t>
      </w:r>
    </w:p>
    <w:p w14:paraId="66905133"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During this conversation, the Health Agent understands that the user is healthy and does not ask for any further information. </w:t>
      </w:r>
    </w:p>
    <w:p w14:paraId="4988085D"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It wishes the user good health and ends the conversation.</w:t>
      </w:r>
      <w:r>
        <w:rPr>
          <w:rFonts w:ascii="Georgia" w:hAnsi="Georgia"/>
          <w:color w:val="000000"/>
          <w:sz w:val="26"/>
          <w:szCs w:val="26"/>
        </w:rPr>
        <w:br/>
        <w:t> </w:t>
      </w:r>
    </w:p>
    <w:p w14:paraId="02B5B4C6" w14:textId="4414E87E" w:rsidR="00403792" w:rsidRDefault="00403792" w:rsidP="00403792">
      <w:pPr>
        <w:rPr>
          <w:rFonts w:ascii="Georgia" w:hAnsi="Georgia"/>
          <w:color w:val="000000"/>
          <w:sz w:val="26"/>
          <w:szCs w:val="26"/>
        </w:rPr>
      </w:pPr>
      <w:r>
        <w:rPr>
          <w:rFonts w:ascii="Georgia" w:hAnsi="Georgia"/>
          <w:noProof/>
          <w:color w:val="000000"/>
          <w:sz w:val="26"/>
          <w:szCs w:val="26"/>
        </w:rPr>
        <w:drawing>
          <wp:inline distT="0" distB="0" distL="0" distR="0" wp14:anchorId="4D964C09" wp14:editId="7DDC33DE">
            <wp:extent cx="4610100" cy="1369853"/>
            <wp:effectExtent l="0" t="0" r="0" b="0"/>
            <wp:docPr id="29" name="Picture 29" descr="Healthy USer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ealthy USer COnvers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3849" cy="1373938"/>
                    </a:xfrm>
                    <a:prstGeom prst="rect">
                      <a:avLst/>
                    </a:prstGeom>
                    <a:noFill/>
                    <a:ln>
                      <a:noFill/>
                    </a:ln>
                  </pic:spPr>
                </pic:pic>
              </a:graphicData>
            </a:graphic>
          </wp:inline>
        </w:drawing>
      </w:r>
    </w:p>
    <w:p w14:paraId="0FE4D35E" w14:textId="77777777" w:rsidR="00403792" w:rsidRPr="00403792" w:rsidRDefault="00403792" w:rsidP="00403792">
      <w:r w:rsidRPr="00403792">
        <w:br/>
        <w:t>Health Agent responding to an unhealthy user:</w:t>
      </w:r>
    </w:p>
    <w:p w14:paraId="588D82E8"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During this conversation, the Health Agent understands that the user is ill and asks for symptoms. </w:t>
      </w:r>
    </w:p>
    <w:p w14:paraId="47E3F33F"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The user challenges the agent’s identity and asks random questions and then the user enters the symptoms.</w:t>
      </w:r>
      <w:r>
        <w:rPr>
          <w:rFonts w:ascii="Calibri" w:hAnsi="Calibri" w:cs="Calibri"/>
          <w:color w:val="000000"/>
          <w:sz w:val="22"/>
          <w:szCs w:val="22"/>
        </w:rPr>
        <w:br/>
        <w:t>The chatbot answers with the disease name matching the symptoms it understood and ends the conversation. </w:t>
      </w:r>
      <w:r>
        <w:rPr>
          <w:rFonts w:ascii="Georgia" w:hAnsi="Georgia"/>
          <w:color w:val="000000"/>
          <w:sz w:val="26"/>
          <w:szCs w:val="26"/>
        </w:rPr>
        <w:br/>
        <w:t> </w:t>
      </w:r>
    </w:p>
    <w:p w14:paraId="0EF7801F" w14:textId="7F4AA0BE" w:rsidR="00403792" w:rsidRDefault="00403792" w:rsidP="00403792">
      <w:pPr>
        <w:rPr>
          <w:rFonts w:ascii="Georgia" w:hAnsi="Georgia"/>
          <w:color w:val="000000"/>
          <w:sz w:val="26"/>
          <w:szCs w:val="26"/>
        </w:rPr>
      </w:pPr>
      <w:r>
        <w:rPr>
          <w:rFonts w:ascii="Georgia" w:hAnsi="Georgia"/>
          <w:color w:val="000000"/>
          <w:sz w:val="26"/>
          <w:szCs w:val="26"/>
        </w:rPr>
        <w:t> </w:t>
      </w:r>
      <w:r>
        <w:rPr>
          <w:rFonts w:ascii="Georgia" w:hAnsi="Georgia"/>
          <w:noProof/>
          <w:color w:val="000000"/>
          <w:sz w:val="26"/>
          <w:szCs w:val="26"/>
        </w:rPr>
        <w:drawing>
          <wp:inline distT="0" distB="0" distL="0" distR="0" wp14:anchorId="19EFCF90" wp14:editId="5D5DBD87">
            <wp:extent cx="3810000" cy="4070590"/>
            <wp:effectExtent l="0" t="0" r="0" b="0"/>
            <wp:docPr id="27" name="Picture 27" descr="Graphic.php?IM=IM_cx3fQsnjYcyBw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raphic.php?IM=IM_cx3fQsnjYcyBwf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565" cy="4091493"/>
                    </a:xfrm>
                    <a:prstGeom prst="rect">
                      <a:avLst/>
                    </a:prstGeom>
                    <a:noFill/>
                    <a:ln>
                      <a:noFill/>
                    </a:ln>
                  </pic:spPr>
                </pic:pic>
              </a:graphicData>
            </a:graphic>
          </wp:inline>
        </w:drawing>
      </w:r>
    </w:p>
    <w:p w14:paraId="541251C6" w14:textId="0CBCBEAA" w:rsidR="0066030B" w:rsidRDefault="00403792" w:rsidP="00403792">
      <w:pPr>
        <w:pStyle w:val="Heading1"/>
        <w:numPr>
          <w:ilvl w:val="0"/>
          <w:numId w:val="0"/>
        </w:numPr>
        <w:ind w:left="432"/>
      </w:pPr>
      <w:r>
        <w:br w:type="page"/>
      </w:r>
      <w:bookmarkStart w:id="109" w:name="_Toc112496602"/>
      <w:r w:rsidR="00D06FD8">
        <w:lastRenderedPageBreak/>
        <w:t>References</w:t>
      </w:r>
      <w:bookmarkEnd w:id="109"/>
    </w:p>
    <w:p w14:paraId="3250D414" w14:textId="77777777" w:rsidR="0066030B" w:rsidRDefault="0066030B" w:rsidP="00787AF2"/>
    <w:p w14:paraId="6DD4F33E" w14:textId="78C29B9E" w:rsidR="00D330FC" w:rsidRPr="00D330FC" w:rsidRDefault="00455BA4" w:rsidP="00D330FC">
      <w:pPr>
        <w:pStyle w:val="EndNoteBibliography"/>
        <w:spacing w:after="0"/>
        <w:ind w:left="720" w:hanging="720"/>
      </w:pPr>
      <w:r>
        <w:fldChar w:fldCharType="begin"/>
      </w:r>
      <w:r>
        <w:instrText xml:space="preserve"> ADDIN EN.REFLIST </w:instrText>
      </w:r>
      <w:r>
        <w:fldChar w:fldCharType="separate"/>
      </w:r>
      <w:r w:rsidR="00D330FC" w:rsidRPr="00D330FC">
        <w:t xml:space="preserve">Amazon Web Services. (2019). </w:t>
      </w:r>
      <w:r w:rsidR="00D330FC" w:rsidRPr="00D330FC">
        <w:rPr>
          <w:i/>
        </w:rPr>
        <w:t>Amazon Lex – Build Conversation Bots</w:t>
      </w:r>
      <w:r w:rsidR="00D330FC" w:rsidRPr="00D330FC">
        <w:t xml:space="preserve">. Amazon Web Services, Inc. </w:t>
      </w:r>
      <w:hyperlink r:id="rId58" w:history="1">
        <w:r w:rsidR="00D330FC" w:rsidRPr="00D330FC">
          <w:rPr>
            <w:rStyle w:val="Hyperlink"/>
          </w:rPr>
          <w:t>https://aws.amazon.com/lex/</w:t>
        </w:r>
      </w:hyperlink>
    </w:p>
    <w:p w14:paraId="17A1E71B" w14:textId="77777777" w:rsidR="00D330FC" w:rsidRPr="00D330FC" w:rsidRDefault="00D330FC" w:rsidP="00D330FC">
      <w:pPr>
        <w:pStyle w:val="EndNoteBibliography"/>
        <w:spacing w:after="0"/>
        <w:ind w:left="720" w:hanging="720"/>
      </w:pPr>
      <w:r w:rsidRPr="00D330FC">
        <w:t xml:space="preserve">Athota, L., Shukla, V. K., Pandey, N., &amp; Rana, A. (2020, 2020). Chatbot for Healthcare System Using Artificial Intelligence. 2020 8th International Conference on Reliability, Infocom Technologies and Optimization (Trends and Future Directions)(ICRITO), </w:t>
      </w:r>
    </w:p>
    <w:p w14:paraId="5A4A8E89" w14:textId="77777777" w:rsidR="00D330FC" w:rsidRPr="00D330FC" w:rsidRDefault="00D330FC" w:rsidP="00D330FC">
      <w:pPr>
        <w:pStyle w:val="EndNoteBibliography"/>
        <w:spacing w:after="0"/>
        <w:ind w:left="720" w:hanging="720"/>
      </w:pPr>
      <w:r w:rsidRPr="00D330FC">
        <w:t xml:space="preserve">Ben-Kiki, O., Evans, C., &amp; Ingerson, B. (2009). Yaml ain’t markup language (yaml™) version 1.1. </w:t>
      </w:r>
      <w:r w:rsidRPr="00D330FC">
        <w:rPr>
          <w:i/>
        </w:rPr>
        <w:t>Working Draft 2008</w:t>
      </w:r>
      <w:r w:rsidRPr="00D330FC">
        <w:t>,</w:t>
      </w:r>
      <w:r w:rsidRPr="00D330FC">
        <w:rPr>
          <w:i/>
        </w:rPr>
        <w:t xml:space="preserve"> 5</w:t>
      </w:r>
      <w:r w:rsidRPr="00D330FC">
        <w:t xml:space="preserve">, 11. </w:t>
      </w:r>
    </w:p>
    <w:p w14:paraId="11DA65C7" w14:textId="77777777" w:rsidR="00D330FC" w:rsidRPr="00D330FC" w:rsidRDefault="00D330FC" w:rsidP="00D330FC">
      <w:pPr>
        <w:pStyle w:val="EndNoteBibliography"/>
        <w:spacing w:after="0"/>
        <w:ind w:left="720" w:hanging="720"/>
      </w:pPr>
      <w:r w:rsidRPr="00D330FC">
        <w:t xml:space="preserve">Bocklisch, T., Faulkner, J., Pawlowski, N., &amp; Nichol, A. (2017). Rasa: Open source language understanding and dialogue management. </w:t>
      </w:r>
      <w:r w:rsidRPr="00D330FC">
        <w:rPr>
          <w:i/>
        </w:rPr>
        <w:t>arXiv preprint arXiv:1712.05181</w:t>
      </w:r>
      <w:r w:rsidRPr="00D330FC">
        <w:t xml:space="preserve">. </w:t>
      </w:r>
    </w:p>
    <w:p w14:paraId="64ABA28C" w14:textId="32591CA5" w:rsidR="00D330FC" w:rsidRPr="00D330FC" w:rsidRDefault="00D330FC" w:rsidP="00D330FC">
      <w:pPr>
        <w:pStyle w:val="EndNoteBibliography"/>
        <w:spacing w:after="0"/>
        <w:ind w:left="720" w:hanging="720"/>
      </w:pPr>
      <w:r w:rsidRPr="00D330FC">
        <w:t xml:space="preserve">Botfront. (n.d.). </w:t>
      </w:r>
      <w:r w:rsidRPr="00D330FC">
        <w:rPr>
          <w:i/>
        </w:rPr>
        <w:t>Better intent classification and entity extraction with Dietclassifier pipeline optimization</w:t>
      </w:r>
      <w:r w:rsidRPr="00D330FC">
        <w:t xml:space="preserve">. Dialogue Technologies Inc. Retrieved July 10 from </w:t>
      </w:r>
      <w:hyperlink r:id="rId59" w:history="1">
        <w:r w:rsidRPr="00D330FC">
          <w:rPr>
            <w:rStyle w:val="Hyperlink"/>
          </w:rPr>
          <w:t>https://botfront.io/blog/better-intent-classification-and-entity-extraction-with-diet-classifier-pipeline-optimization</w:t>
        </w:r>
      </w:hyperlink>
    </w:p>
    <w:p w14:paraId="0AEC99B9" w14:textId="77777777" w:rsidR="00D330FC" w:rsidRPr="00D330FC" w:rsidRDefault="00D330FC" w:rsidP="00D330FC">
      <w:pPr>
        <w:pStyle w:val="EndNoteBibliography"/>
        <w:spacing w:after="0"/>
        <w:ind w:left="720" w:hanging="720"/>
      </w:pPr>
      <w:r w:rsidRPr="00D330FC">
        <w:t xml:space="preserve">Braşoveanu, A. M., &amp; Andonie, R. (2020, 2020). Visualizing transformers for nlp: a brief survey. 2020 24th International Conference Information Visualisation (IV), </w:t>
      </w:r>
    </w:p>
    <w:p w14:paraId="273CD5B9" w14:textId="641DA44C" w:rsidR="00D330FC" w:rsidRPr="00D330FC" w:rsidRDefault="00D330FC" w:rsidP="00D330FC">
      <w:pPr>
        <w:pStyle w:val="EndNoteBibliography"/>
        <w:spacing w:after="0"/>
        <w:ind w:left="720" w:hanging="720"/>
      </w:pPr>
      <w:r w:rsidRPr="00D330FC">
        <w:t xml:space="preserve">Brush, K., &amp; Scardina, J. (2021). What is a Chatbot and Why is it Important?  </w:t>
      </w:r>
      <w:hyperlink r:id="rId60" w:history="1">
        <w:r w:rsidRPr="00D330FC">
          <w:rPr>
            <w:rStyle w:val="Hyperlink"/>
          </w:rPr>
          <w:t>https://www.techtarget.com/searchcustomerexperience/definition/chatbot#:~:text=Chatbots%20can%20improve%20lead%20generation,can%20engage%20with%20the%20leads</w:t>
        </w:r>
      </w:hyperlink>
      <w:r w:rsidRPr="00D330FC">
        <w:t>.</w:t>
      </w:r>
    </w:p>
    <w:p w14:paraId="1EF340F1" w14:textId="77777777" w:rsidR="00D330FC" w:rsidRPr="00D330FC" w:rsidRDefault="00D330FC" w:rsidP="00D330FC">
      <w:pPr>
        <w:pStyle w:val="EndNoteBibliography"/>
        <w:spacing w:after="0"/>
        <w:ind w:left="720" w:hanging="720"/>
      </w:pPr>
      <w:r w:rsidRPr="00D330FC">
        <w:t xml:space="preserve">Bunk, T., Varshneya, D., Vlasov, V., &amp; Nichol, A. (2020). Diet: Lightweight language understanding for dialogue systems. </w:t>
      </w:r>
      <w:r w:rsidRPr="00D330FC">
        <w:rPr>
          <w:i/>
        </w:rPr>
        <w:t>arXiv preprint arXiv:2004.09936</w:t>
      </w:r>
      <w:r w:rsidRPr="00D330FC">
        <w:t xml:space="preserve">. </w:t>
      </w:r>
    </w:p>
    <w:p w14:paraId="3CB24F61" w14:textId="71F22B01" w:rsidR="00D330FC" w:rsidRPr="00D330FC" w:rsidRDefault="00D330FC" w:rsidP="00D330FC">
      <w:pPr>
        <w:pStyle w:val="EndNoteBibliography"/>
        <w:spacing w:after="0"/>
        <w:ind w:left="720" w:hanging="720"/>
      </w:pPr>
      <w:r w:rsidRPr="00D330FC">
        <w:t xml:space="preserve">Damani, S., Narahari, K. N., Chatterjee, A., Gupta, M., &amp; Agrawal, P. (2020). Optimized Transformer Models for FAQ Answering. In (pp. 235-248). Springer International Publishing. </w:t>
      </w:r>
      <w:hyperlink r:id="rId61" w:history="1">
        <w:r w:rsidRPr="00D330FC">
          <w:rPr>
            <w:rStyle w:val="Hyperlink"/>
          </w:rPr>
          <w:t>https://doi.org/10.1007/978-3-030-47426-3_19</w:t>
        </w:r>
      </w:hyperlink>
      <w:r w:rsidRPr="00D330FC">
        <w:t xml:space="preserve"> </w:t>
      </w:r>
    </w:p>
    <w:p w14:paraId="0948C5FA" w14:textId="77777777" w:rsidR="00D330FC" w:rsidRPr="00D330FC" w:rsidRDefault="00D330FC" w:rsidP="00D330FC">
      <w:pPr>
        <w:pStyle w:val="EndNoteBibliography"/>
        <w:spacing w:after="0"/>
        <w:ind w:left="720" w:hanging="720"/>
      </w:pPr>
      <w:r w:rsidRPr="00D330FC">
        <w:t xml:space="preserve">Devlin, J., Chang, M.-W., Lee, K., &amp; Toutanova, K. (2018). Bert: Pre-training of deep bidirectional transformers for language understanding. </w:t>
      </w:r>
      <w:r w:rsidRPr="00D330FC">
        <w:rPr>
          <w:i/>
        </w:rPr>
        <w:t>arXiv preprint arXiv:1810.04805</w:t>
      </w:r>
      <w:r w:rsidRPr="00D330FC">
        <w:t xml:space="preserve">. </w:t>
      </w:r>
    </w:p>
    <w:p w14:paraId="456A6F72" w14:textId="0A5373D7" w:rsidR="00D330FC" w:rsidRPr="00D330FC" w:rsidRDefault="00D330FC" w:rsidP="00D330FC">
      <w:pPr>
        <w:pStyle w:val="EndNoteBibliography"/>
        <w:spacing w:after="0"/>
        <w:ind w:left="720" w:hanging="720"/>
      </w:pPr>
      <w:r w:rsidRPr="00D330FC">
        <w:t xml:space="preserve">Dialogue Technologies Inc. (2021). </w:t>
      </w:r>
      <w:r w:rsidRPr="00D330FC">
        <w:rPr>
          <w:i/>
        </w:rPr>
        <w:t>GitHub - botfront/rasa-webchat: A feature-rich chat widget for Rasa and Botfront</w:t>
      </w:r>
      <w:r w:rsidRPr="00D330FC">
        <w:t xml:space="preserve">. Dialogue Technologies Inc. </w:t>
      </w:r>
      <w:hyperlink r:id="rId62" w:history="1">
        <w:r w:rsidRPr="00D330FC">
          <w:rPr>
            <w:rStyle w:val="Hyperlink"/>
          </w:rPr>
          <w:t>https://github.com/botfront/rasa-webchat</w:t>
        </w:r>
      </w:hyperlink>
    </w:p>
    <w:p w14:paraId="44430348" w14:textId="25A65D92" w:rsidR="00D330FC" w:rsidRPr="00D330FC" w:rsidRDefault="00D330FC" w:rsidP="00D330FC">
      <w:pPr>
        <w:pStyle w:val="EndNoteBibliography"/>
        <w:spacing w:after="0"/>
        <w:ind w:left="720" w:hanging="720"/>
      </w:pPr>
      <w:r w:rsidRPr="00D330FC">
        <w:t xml:space="preserve">Dolan, S. (2022). </w:t>
      </w:r>
      <w:r w:rsidRPr="00D330FC">
        <w:rPr>
          <w:i/>
        </w:rPr>
        <w:t>How mobile users spend their time on their smartphones in 2022</w:t>
      </w:r>
      <w:r w:rsidRPr="00D330FC">
        <w:t xml:space="preserve">. Insider Intelligence. Retrieved June 29 from </w:t>
      </w:r>
      <w:hyperlink r:id="rId63" w:history="1">
        <w:r w:rsidRPr="00D330FC">
          <w:rPr>
            <w:rStyle w:val="Hyperlink"/>
          </w:rPr>
          <w:t>https://www.insiderintelligence.com/insights/mobile-users-smartphone-usage/#:~:text=Mobile%20usage%20statistics,digital%20media%20time%20per%20day</w:t>
        </w:r>
      </w:hyperlink>
    </w:p>
    <w:p w14:paraId="4592E601" w14:textId="77777777" w:rsidR="00D330FC" w:rsidRPr="00D330FC" w:rsidRDefault="00D330FC" w:rsidP="00D330FC">
      <w:pPr>
        <w:pStyle w:val="EndNoteBibliography"/>
        <w:spacing w:after="0"/>
        <w:ind w:left="720" w:hanging="720"/>
      </w:pPr>
      <w:r w:rsidRPr="00D330FC">
        <w:t xml:space="preserve">Freed, A. (2021). </w:t>
      </w:r>
      <w:r w:rsidRPr="00D330FC">
        <w:rPr>
          <w:i/>
        </w:rPr>
        <w:t>Conversational AI</w:t>
      </w:r>
      <w:r w:rsidRPr="00D330FC">
        <w:t xml:space="preserve">. Manning Publications Co. </w:t>
      </w:r>
    </w:p>
    <w:p w14:paraId="2BDEA6D1" w14:textId="77777777" w:rsidR="00D330FC" w:rsidRPr="00D330FC" w:rsidRDefault="00D330FC" w:rsidP="00D330FC">
      <w:pPr>
        <w:pStyle w:val="EndNoteBibliography"/>
        <w:spacing w:after="0"/>
        <w:ind w:left="720" w:hanging="720"/>
      </w:pPr>
      <w:r w:rsidRPr="00D330FC">
        <w:t xml:space="preserve">Géron, A. (2019). </w:t>
      </w:r>
      <w:r w:rsidRPr="00D330FC">
        <w:rPr>
          <w:i/>
        </w:rPr>
        <w:t>Hands-on machine learning with Scikit-Learn, Keras, and TensorFlow: Concepts, tools, and techniques to build intelligent systems</w:t>
      </w:r>
      <w:r w:rsidRPr="00D330FC">
        <w:t xml:space="preserve">. " O'Reilly Media, Inc.". </w:t>
      </w:r>
    </w:p>
    <w:p w14:paraId="31025366" w14:textId="77777777" w:rsidR="00D330FC" w:rsidRPr="00D330FC" w:rsidRDefault="00D330FC" w:rsidP="00D330FC">
      <w:pPr>
        <w:pStyle w:val="EndNoteBibliography"/>
        <w:spacing w:after="0"/>
        <w:ind w:left="720" w:hanging="720"/>
      </w:pPr>
      <w:r w:rsidRPr="00D330FC">
        <w:t xml:space="preserve">Gillioz, A., Casas, J., Mugellini, E., &amp; Khaled, O. A. (2020). Overview of the Transformer-based Models for NLP Tasks. </w:t>
      </w:r>
    </w:p>
    <w:p w14:paraId="3F68750E" w14:textId="6B19259E" w:rsidR="00D330FC" w:rsidRPr="00D330FC" w:rsidRDefault="00D330FC" w:rsidP="00D330FC">
      <w:pPr>
        <w:pStyle w:val="EndNoteBibliography"/>
        <w:spacing w:after="0"/>
        <w:ind w:left="720" w:hanging="720"/>
      </w:pPr>
      <w:r w:rsidRPr="00D330FC">
        <w:t xml:space="preserve">Google. (2022). </w:t>
      </w:r>
      <w:r w:rsidRPr="00D330FC">
        <w:rPr>
          <w:i/>
        </w:rPr>
        <w:t>Dialogflow</w:t>
      </w:r>
      <w:r w:rsidRPr="00D330FC">
        <w:t xml:space="preserve">. Google Cloud. </w:t>
      </w:r>
      <w:hyperlink r:id="rId64" w:history="1">
        <w:r w:rsidRPr="00D330FC">
          <w:rPr>
            <w:rStyle w:val="Hyperlink"/>
          </w:rPr>
          <w:t>https://cloud.google.com/dialogflow</w:t>
        </w:r>
      </w:hyperlink>
    </w:p>
    <w:p w14:paraId="357BF605" w14:textId="77777777" w:rsidR="00D330FC" w:rsidRPr="00D330FC" w:rsidRDefault="00D330FC" w:rsidP="00D330FC">
      <w:pPr>
        <w:pStyle w:val="EndNoteBibliography"/>
        <w:spacing w:after="0"/>
        <w:ind w:left="720" w:hanging="720"/>
      </w:pPr>
      <w:r w:rsidRPr="00D330FC">
        <w:t xml:space="preserve">Gupta, V., Sood, A., &amp; Singh, T. (2022, 2022). Disease Detection Using RASA Chatbot. 2022 International Mobile and Embedded Technology Conference (MECON), </w:t>
      </w:r>
    </w:p>
    <w:p w14:paraId="7D6EBFDA" w14:textId="3898B93C" w:rsidR="00D330FC" w:rsidRPr="00D330FC" w:rsidRDefault="00D330FC" w:rsidP="00D330FC">
      <w:pPr>
        <w:pStyle w:val="EndNoteBibliography"/>
        <w:spacing w:after="0"/>
        <w:ind w:left="720" w:hanging="720"/>
      </w:pPr>
      <w:r w:rsidRPr="00D330FC">
        <w:t xml:space="preserve">Hugging Face. (2022). </w:t>
      </w:r>
      <w:r w:rsidRPr="00D330FC">
        <w:rPr>
          <w:i/>
        </w:rPr>
        <w:t>Hugging Face Hub documentation</w:t>
      </w:r>
      <w:r w:rsidRPr="00D330FC">
        <w:t xml:space="preserve">. Hugging Face. </w:t>
      </w:r>
      <w:hyperlink r:id="rId65" w:history="1">
        <w:r w:rsidRPr="00D330FC">
          <w:rPr>
            <w:rStyle w:val="Hyperlink"/>
          </w:rPr>
          <w:t>https://huggingface.co/docs/hub/index</w:t>
        </w:r>
      </w:hyperlink>
    </w:p>
    <w:p w14:paraId="039D32C4" w14:textId="71BCC52C" w:rsidR="00D330FC" w:rsidRPr="00D330FC" w:rsidRDefault="00D330FC" w:rsidP="00D330FC">
      <w:pPr>
        <w:pStyle w:val="EndNoteBibliography"/>
        <w:spacing w:after="0"/>
        <w:ind w:left="720" w:hanging="720"/>
      </w:pPr>
      <w:r w:rsidRPr="00D330FC">
        <w:t xml:space="preserve">IBM. (2022). </w:t>
      </w:r>
      <w:r w:rsidRPr="00D330FC">
        <w:rPr>
          <w:i/>
        </w:rPr>
        <w:t>IBM Watson Assistant - Virtual Agent</w:t>
      </w:r>
      <w:r w:rsidRPr="00D330FC">
        <w:t xml:space="preserve">. IBM. </w:t>
      </w:r>
      <w:hyperlink r:id="rId66" w:history="1">
        <w:r w:rsidRPr="00D330FC">
          <w:rPr>
            <w:rStyle w:val="Hyperlink"/>
          </w:rPr>
          <w:t>https://www.ibm.com/uk-en/products/watson-assistant</w:t>
        </w:r>
      </w:hyperlink>
    </w:p>
    <w:p w14:paraId="131C8960" w14:textId="77777777" w:rsidR="00D330FC" w:rsidRPr="00D330FC" w:rsidRDefault="00D330FC" w:rsidP="00D330FC">
      <w:pPr>
        <w:pStyle w:val="EndNoteBibliography"/>
        <w:spacing w:after="0"/>
        <w:ind w:left="720" w:hanging="720"/>
      </w:pPr>
      <w:r w:rsidRPr="00D330FC">
        <w:t xml:space="preserve">Kandpal, P., Jasnani, K., Raut, R., &amp; Bhorge, S. (2020, 2020). Contextual Chatbot for Healthcare Purposes (using Deep Learning). 2020 Fourth World Conference on Smart Trends in Systems, Security and Sustainability (WorldS4), </w:t>
      </w:r>
    </w:p>
    <w:p w14:paraId="64B41A34" w14:textId="77777777" w:rsidR="00D330FC" w:rsidRPr="00D330FC" w:rsidRDefault="00D330FC" w:rsidP="00D330FC">
      <w:pPr>
        <w:pStyle w:val="EndNoteBibliography"/>
        <w:spacing w:after="0"/>
        <w:ind w:left="720" w:hanging="720"/>
      </w:pPr>
      <w:r w:rsidRPr="00D330FC">
        <w:lastRenderedPageBreak/>
        <w:t xml:space="preserve">Khilji, A. F. U. R., Laskar, S. R., Pakray, P., Kadir, R. A., Lydia, M. S., &amp; Bandyopadhyay, S. (2020, 2020). Healfavor: Dataset and a prototype system for healthcare chatbot. 2020 International Conference on Data Science, Artificial Intelligence, and Business Analytics (DATABIA), </w:t>
      </w:r>
    </w:p>
    <w:p w14:paraId="6C8D3005" w14:textId="77777777" w:rsidR="00D330FC" w:rsidRPr="00D330FC" w:rsidRDefault="00D330FC" w:rsidP="00D330FC">
      <w:pPr>
        <w:pStyle w:val="EndNoteBibliography"/>
        <w:spacing w:after="0"/>
        <w:ind w:left="720" w:hanging="720"/>
      </w:pPr>
      <w:r w:rsidRPr="00D330FC">
        <w:t xml:space="preserve">Kong, X., Wang, G., &amp; Nichol, A. (2021). </w:t>
      </w:r>
      <w:r w:rsidRPr="00D330FC">
        <w:rPr>
          <w:i/>
        </w:rPr>
        <w:t>Conversational AI with Rasa: Build, test, and deploy AI-powered, enterprise-grade virtual assistants and chatbots</w:t>
      </w:r>
      <w:r w:rsidRPr="00D330FC">
        <w:t xml:space="preserve">. Packt Publishing Ltd. </w:t>
      </w:r>
    </w:p>
    <w:p w14:paraId="3D081E95" w14:textId="77777777" w:rsidR="00D330FC" w:rsidRPr="00D330FC" w:rsidRDefault="00D330FC" w:rsidP="00D330FC">
      <w:pPr>
        <w:pStyle w:val="EndNoteBibliography"/>
        <w:spacing w:after="0"/>
        <w:ind w:left="720" w:hanging="720"/>
      </w:pPr>
      <w:r w:rsidRPr="00D330FC">
        <w:t xml:space="preserve">Laumer, S., Maier, C., &amp; Gubler, F. (2019). Chatbot acceptance in healthcare: Explaining user adoption of conversational agents for disease diagnosis. Proceedings of the 27th European Conference on Information Systems (ECIS), </w:t>
      </w:r>
    </w:p>
    <w:p w14:paraId="7CB6B10B" w14:textId="4AF3EE15" w:rsidR="00D330FC" w:rsidRPr="00D330FC" w:rsidRDefault="00D330FC" w:rsidP="00D330FC">
      <w:pPr>
        <w:pStyle w:val="EndNoteBibliography"/>
        <w:spacing w:after="0"/>
        <w:ind w:left="720" w:hanging="720"/>
      </w:pPr>
      <w:r w:rsidRPr="00D330FC">
        <w:t xml:space="preserve">M, P. (2020). </w:t>
      </w:r>
      <w:r w:rsidRPr="00D330FC">
        <w:rPr>
          <w:i/>
        </w:rPr>
        <w:t>Diseases dataset</w:t>
      </w:r>
      <w:r w:rsidRPr="00D330FC">
        <w:t xml:space="preserve">. Kaggle Inc. . </w:t>
      </w:r>
      <w:hyperlink r:id="rId67" w:history="1">
        <w:r w:rsidRPr="00D330FC">
          <w:rPr>
            <w:rStyle w:val="Hyperlink"/>
          </w:rPr>
          <w:t>https://www.kaggle.com/datasets/priya1207/diseases-dataset</w:t>
        </w:r>
      </w:hyperlink>
    </w:p>
    <w:p w14:paraId="3F73EF7B" w14:textId="267B82A4" w:rsidR="00D330FC" w:rsidRPr="00D330FC" w:rsidRDefault="00D330FC" w:rsidP="00D330FC">
      <w:pPr>
        <w:pStyle w:val="EndNoteBibliography"/>
        <w:spacing w:after="0"/>
        <w:ind w:left="720" w:hanging="720"/>
      </w:pPr>
      <w:r w:rsidRPr="00D330FC">
        <w:t xml:space="preserve">Mantha, M. (2020). Introducing DIET: state-of-the-art architecture that outperforms fine-tuning BERT and is 6X faster to train.  </w:t>
      </w:r>
      <w:hyperlink r:id="rId68" w:history="1">
        <w:r w:rsidRPr="00D330FC">
          <w:rPr>
            <w:rStyle w:val="Hyperlink"/>
          </w:rPr>
          <w:t>https://rasa.com/blog/introducing-dual-intent-and-entity-transformer-diet-state-of-the-art-performance-on-a-lightweight-architecture/</w:t>
        </w:r>
      </w:hyperlink>
    </w:p>
    <w:p w14:paraId="546E37F0" w14:textId="2965A032" w:rsidR="00D330FC" w:rsidRPr="00D330FC" w:rsidRDefault="00D330FC" w:rsidP="00D330FC">
      <w:pPr>
        <w:pStyle w:val="EndNoteBibliography"/>
        <w:spacing w:after="0"/>
        <w:ind w:left="720" w:hanging="720"/>
      </w:pPr>
      <w:r w:rsidRPr="00D330FC">
        <w:t xml:space="preserve">Mayo Clinic. (2022). </w:t>
      </w:r>
      <w:r w:rsidRPr="00D330FC">
        <w:rPr>
          <w:i/>
        </w:rPr>
        <w:t>Mayo Clinic - Mayo Clinic</w:t>
      </w:r>
      <w:r w:rsidRPr="00D330FC">
        <w:t xml:space="preserve">. Mayo Foundation for Medical Education and Research (MFMER). </w:t>
      </w:r>
      <w:hyperlink r:id="rId69" w:history="1">
        <w:r w:rsidRPr="00D330FC">
          <w:rPr>
            <w:rStyle w:val="Hyperlink"/>
          </w:rPr>
          <w:t>https://www.mayoclinic.org/</w:t>
        </w:r>
      </w:hyperlink>
    </w:p>
    <w:p w14:paraId="0E13DDB8" w14:textId="21F376F5" w:rsidR="00D330FC" w:rsidRPr="00D330FC" w:rsidRDefault="00D330FC" w:rsidP="00D330FC">
      <w:pPr>
        <w:pStyle w:val="EndNoteBibliography"/>
        <w:spacing w:after="0"/>
        <w:ind w:left="720" w:hanging="720"/>
      </w:pPr>
      <w:r w:rsidRPr="00D330FC">
        <w:t xml:space="preserve">Microsoft. (2022). </w:t>
      </w:r>
      <w:r w:rsidRPr="00D330FC">
        <w:rPr>
          <w:i/>
        </w:rPr>
        <w:t>Azure Bot Service – Conversational AI Application | Microsoft Azure</w:t>
      </w:r>
      <w:r w:rsidRPr="00D330FC">
        <w:t xml:space="preserve">. Microsoft Retrieved June 1,2022 from </w:t>
      </w:r>
      <w:hyperlink r:id="rId70" w:history="1">
        <w:r w:rsidRPr="00D330FC">
          <w:rPr>
            <w:rStyle w:val="Hyperlink"/>
          </w:rPr>
          <w:t>https://azure.microsoft.com/en-us/services/bot-services/</w:t>
        </w:r>
      </w:hyperlink>
    </w:p>
    <w:p w14:paraId="5580B0D3" w14:textId="36BC9B39" w:rsidR="00D330FC" w:rsidRPr="00D330FC" w:rsidRDefault="00D330FC" w:rsidP="00D330FC">
      <w:pPr>
        <w:pStyle w:val="EndNoteBibliography"/>
        <w:spacing w:after="0"/>
        <w:ind w:left="720" w:hanging="720"/>
      </w:pPr>
      <w:r w:rsidRPr="00D330FC">
        <w:t xml:space="preserve">Miller, G. A. (1995). WordNet. </w:t>
      </w:r>
      <w:r w:rsidRPr="00D330FC">
        <w:rPr>
          <w:i/>
        </w:rPr>
        <w:t>Communications of the ACM</w:t>
      </w:r>
      <w:r w:rsidRPr="00D330FC">
        <w:t>,</w:t>
      </w:r>
      <w:r w:rsidRPr="00D330FC">
        <w:rPr>
          <w:i/>
        </w:rPr>
        <w:t xml:space="preserve"> 38</w:t>
      </w:r>
      <w:r w:rsidRPr="00D330FC">
        <w:t xml:space="preserve">(11), 39-41. </w:t>
      </w:r>
      <w:hyperlink r:id="rId71" w:history="1">
        <w:r w:rsidRPr="00D330FC">
          <w:rPr>
            <w:rStyle w:val="Hyperlink"/>
          </w:rPr>
          <w:t>https://doi.org/10.1145/219717.219748</w:t>
        </w:r>
      </w:hyperlink>
      <w:r w:rsidRPr="00D330FC">
        <w:t xml:space="preserve"> </w:t>
      </w:r>
    </w:p>
    <w:p w14:paraId="75D11594" w14:textId="4C8DC4BA" w:rsidR="00D330FC" w:rsidRPr="00D330FC" w:rsidRDefault="00D330FC" w:rsidP="00D330FC">
      <w:pPr>
        <w:pStyle w:val="EndNoteBibliography"/>
        <w:spacing w:after="0"/>
        <w:ind w:left="720" w:hanging="720"/>
      </w:pPr>
      <w:r w:rsidRPr="00D330FC">
        <w:t xml:space="preserve">Miura, C., Chen, S., Saiki, S., Nakamura, M., &amp; Yasuda, K. (2022). Assisting Personalized Healthcare of Elderly People: Developing a Rule-Based Virtual Caregiver System Using Mobile Chatbot. </w:t>
      </w:r>
      <w:r w:rsidRPr="00D330FC">
        <w:rPr>
          <w:i/>
        </w:rPr>
        <w:t>Sensors</w:t>
      </w:r>
      <w:r w:rsidRPr="00D330FC">
        <w:t>,</w:t>
      </w:r>
      <w:r w:rsidRPr="00D330FC">
        <w:rPr>
          <w:i/>
        </w:rPr>
        <w:t xml:space="preserve"> 22</w:t>
      </w:r>
      <w:r w:rsidRPr="00D330FC">
        <w:t xml:space="preserve">(10), 3829. </w:t>
      </w:r>
      <w:hyperlink r:id="rId72" w:history="1">
        <w:r w:rsidRPr="00D330FC">
          <w:rPr>
            <w:rStyle w:val="Hyperlink"/>
          </w:rPr>
          <w:t>https://doi.org/10.3390/s22103829</w:t>
        </w:r>
      </w:hyperlink>
      <w:r w:rsidRPr="00D330FC">
        <w:t xml:space="preserve"> </w:t>
      </w:r>
    </w:p>
    <w:p w14:paraId="36E7A223" w14:textId="77777777" w:rsidR="00D330FC" w:rsidRPr="00D330FC" w:rsidRDefault="00D330FC" w:rsidP="00D330FC">
      <w:pPr>
        <w:pStyle w:val="EndNoteBibliography"/>
        <w:spacing w:after="0"/>
        <w:ind w:left="720" w:hanging="720"/>
      </w:pPr>
      <w:r w:rsidRPr="00D330FC">
        <w:t xml:space="preserve">Mukhopadhyay, S. (2018). </w:t>
      </w:r>
      <w:r w:rsidRPr="00D330FC">
        <w:rPr>
          <w:i/>
        </w:rPr>
        <w:t>Advanced Data Analytics Using Python With Machine Learning, Deep Learning and NLP Example</w:t>
      </w:r>
      <w:r w:rsidRPr="00D330FC">
        <w:t xml:space="preserve">. Apress. </w:t>
      </w:r>
    </w:p>
    <w:p w14:paraId="7CF0C8C3" w14:textId="14A5D7DB" w:rsidR="00D330FC" w:rsidRPr="00D330FC" w:rsidRDefault="00D330FC" w:rsidP="00D330FC">
      <w:pPr>
        <w:pStyle w:val="EndNoteBibliography"/>
        <w:spacing w:after="0"/>
        <w:ind w:left="720" w:hanging="720"/>
      </w:pPr>
      <w:r w:rsidRPr="00D330FC">
        <w:t xml:space="preserve">Nadarzynski, T., Miles, O., Cowie, A., &amp; Ridge, D. (2019). Acceptability of artificial intelligence (AI)-led chatbot services in healthcare: A mixed-methods study. </w:t>
      </w:r>
      <w:r w:rsidRPr="00D330FC">
        <w:rPr>
          <w:i/>
        </w:rPr>
        <w:t>DIGITAL HEALTH</w:t>
      </w:r>
      <w:r w:rsidRPr="00D330FC">
        <w:t>,</w:t>
      </w:r>
      <w:r w:rsidRPr="00D330FC">
        <w:rPr>
          <w:i/>
        </w:rPr>
        <w:t xml:space="preserve"> 5</w:t>
      </w:r>
      <w:r w:rsidRPr="00D330FC">
        <w:t xml:space="preserve">, 205520761987180. </w:t>
      </w:r>
      <w:hyperlink r:id="rId73" w:history="1">
        <w:r w:rsidRPr="00D330FC">
          <w:rPr>
            <w:rStyle w:val="Hyperlink"/>
          </w:rPr>
          <w:t>https://doi.org/10.1177/2055207619871808</w:t>
        </w:r>
      </w:hyperlink>
      <w:r w:rsidRPr="00D330FC">
        <w:t xml:space="preserve"> </w:t>
      </w:r>
    </w:p>
    <w:p w14:paraId="4402563E" w14:textId="5D859541" w:rsidR="00D330FC" w:rsidRPr="00D330FC" w:rsidRDefault="00D330FC" w:rsidP="00D330FC">
      <w:pPr>
        <w:pStyle w:val="EndNoteBibliography"/>
        <w:spacing w:after="0"/>
        <w:ind w:left="720" w:hanging="720"/>
      </w:pPr>
      <w:r w:rsidRPr="00D330FC">
        <w:t xml:space="preserve">National Center for Biotechnology Information. (2013). </w:t>
      </w:r>
      <w:r w:rsidRPr="00D330FC">
        <w:rPr>
          <w:i/>
        </w:rPr>
        <w:t>Rezarta Islamaj Dogan's Research Page</w:t>
      </w:r>
      <w:r w:rsidRPr="00D330FC">
        <w:t xml:space="preserve">. National Center for Biotechnology Information. </w:t>
      </w:r>
      <w:hyperlink r:id="rId74" w:history="1">
        <w:r w:rsidRPr="00D330FC">
          <w:rPr>
            <w:rStyle w:val="Hyperlink"/>
          </w:rPr>
          <w:t>https://www.ncbi.nlm.nih.gov/CBBresearch/Dogan/DISEASE/</w:t>
        </w:r>
      </w:hyperlink>
    </w:p>
    <w:p w14:paraId="02C63300" w14:textId="77777777" w:rsidR="00D330FC" w:rsidRPr="00D330FC" w:rsidRDefault="00D330FC" w:rsidP="00D330FC">
      <w:pPr>
        <w:pStyle w:val="EndNoteBibliography"/>
        <w:spacing w:after="0"/>
        <w:ind w:left="720" w:hanging="720"/>
      </w:pPr>
      <w:r w:rsidRPr="00D330FC">
        <w:t xml:space="preserve">Neumann, M., King, D., Beltagy, I., &amp; Ammar, W. (2019). ScispaCy: Fast and Robust Models for Biomedical Natural Language Processing. </w:t>
      </w:r>
      <w:r w:rsidRPr="00D330FC">
        <w:rPr>
          <w:i/>
        </w:rPr>
        <w:t>ArXiv</w:t>
      </w:r>
      <w:r w:rsidRPr="00D330FC">
        <w:t>,</w:t>
      </w:r>
      <w:r w:rsidRPr="00D330FC">
        <w:rPr>
          <w:i/>
        </w:rPr>
        <w:t xml:space="preserve"> abs/1902.07669</w:t>
      </w:r>
      <w:r w:rsidRPr="00D330FC">
        <w:t xml:space="preserve">. </w:t>
      </w:r>
    </w:p>
    <w:p w14:paraId="03220177" w14:textId="77777777" w:rsidR="00D330FC" w:rsidRPr="00D330FC" w:rsidRDefault="00D330FC" w:rsidP="00D330FC">
      <w:pPr>
        <w:pStyle w:val="EndNoteBibliography"/>
        <w:spacing w:after="0"/>
        <w:ind w:left="720" w:hanging="720"/>
      </w:pPr>
      <w:r w:rsidRPr="00D330FC">
        <w:t xml:space="preserve">Palash Goyal, S. P., Karan Jain. (2018). </w:t>
      </w:r>
      <w:r w:rsidRPr="00D330FC">
        <w:rPr>
          <w:i/>
        </w:rPr>
        <w:t>Deep Learning for Natural Language Processing: Creating Neural Networks with Python</w:t>
      </w:r>
      <w:r w:rsidRPr="00D330FC">
        <w:t xml:space="preserve">. Apress. </w:t>
      </w:r>
    </w:p>
    <w:p w14:paraId="3D1D558C" w14:textId="77777777" w:rsidR="00D330FC" w:rsidRPr="00D330FC" w:rsidRDefault="00D330FC" w:rsidP="00D330FC">
      <w:pPr>
        <w:pStyle w:val="EndNoteBibliography"/>
        <w:spacing w:after="0"/>
        <w:ind w:left="720" w:hanging="720"/>
      </w:pPr>
      <w:r w:rsidRPr="00D330FC">
        <w:t xml:space="preserve">Pandey, A., Mutreja, I., Brar, S., &amp; Singh, P. (2020, 2020). Exploring Automated Q&amp;A Support System for Maternal and Child Health in Rural India. Proceedings of the 3rd ACM SIGCAS Conference on Computing and Sustainable Societies, </w:t>
      </w:r>
    </w:p>
    <w:p w14:paraId="0C225526" w14:textId="77777777" w:rsidR="00D330FC" w:rsidRPr="00D330FC" w:rsidRDefault="00D330FC" w:rsidP="00D330FC">
      <w:pPr>
        <w:pStyle w:val="EndNoteBibliography"/>
        <w:spacing w:after="0"/>
        <w:ind w:left="720" w:hanging="720"/>
      </w:pPr>
      <w:r w:rsidRPr="00D330FC">
        <w:t xml:space="preserve">Patel, A. A., &amp; Arasanipalai, A. U. (2021). </w:t>
      </w:r>
      <w:r w:rsidRPr="00D330FC">
        <w:rPr>
          <w:i/>
        </w:rPr>
        <w:t>Applied Natural Language Processing in the Enterprise</w:t>
      </w:r>
      <w:r w:rsidRPr="00D330FC">
        <w:t xml:space="preserve">. " O'Reilly Media, Inc.". </w:t>
      </w:r>
    </w:p>
    <w:p w14:paraId="50665A11" w14:textId="77777777" w:rsidR="00D330FC" w:rsidRPr="00D330FC" w:rsidRDefault="00D330FC" w:rsidP="00D330FC">
      <w:pPr>
        <w:pStyle w:val="EndNoteBibliography"/>
        <w:spacing w:after="0"/>
        <w:ind w:left="720" w:hanging="720"/>
      </w:pPr>
      <w:r w:rsidRPr="00D330FC">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3B213224" w14:textId="6044BE64" w:rsidR="00D330FC" w:rsidRPr="00D330FC" w:rsidRDefault="00D330FC" w:rsidP="00D330FC">
      <w:pPr>
        <w:pStyle w:val="EndNoteBibliography"/>
        <w:spacing w:after="0"/>
        <w:ind w:left="720" w:hanging="720"/>
      </w:pPr>
      <w:r w:rsidRPr="00D330FC">
        <w:t xml:space="preserve">Rakib, A. B., Rumky, E. A., Ashraf, A. J., Hillas, M. M., &amp; Rahman, M. A. (2021). Mental Healthcare Chatbot Using Sequence-to-Sequence Learning and BiLSTM. In (pp. 378-387). Springer International Publishing. </w:t>
      </w:r>
      <w:hyperlink r:id="rId75" w:history="1">
        <w:r w:rsidRPr="00D330FC">
          <w:rPr>
            <w:rStyle w:val="Hyperlink"/>
          </w:rPr>
          <w:t>https://doi.org/10.1007/978-3-030-86993-9_34</w:t>
        </w:r>
      </w:hyperlink>
      <w:r w:rsidRPr="00D330FC">
        <w:t xml:space="preserve"> </w:t>
      </w:r>
    </w:p>
    <w:p w14:paraId="22378C3B" w14:textId="4264C85E" w:rsidR="00D330FC" w:rsidRPr="00D330FC" w:rsidRDefault="00D330FC" w:rsidP="00D330FC">
      <w:pPr>
        <w:pStyle w:val="EndNoteBibliography"/>
        <w:spacing w:after="0"/>
        <w:ind w:left="720" w:hanging="720"/>
      </w:pPr>
      <w:r w:rsidRPr="00D330FC">
        <w:t xml:space="preserve">Rasa Technologies Inc. (2022). </w:t>
      </w:r>
      <w:r w:rsidRPr="00D330FC">
        <w:rPr>
          <w:i/>
        </w:rPr>
        <w:t>Introduction to Rasa Open Source</w:t>
      </w:r>
      <w:r w:rsidRPr="00D330FC">
        <w:t xml:space="preserve">. Rasa Technologies Inc. Retrieved June 5 from </w:t>
      </w:r>
      <w:hyperlink r:id="rId76" w:history="1">
        <w:r w:rsidRPr="00D330FC">
          <w:rPr>
            <w:rStyle w:val="Hyperlink"/>
          </w:rPr>
          <w:t>https://rasa.com/docs/rasa/</w:t>
        </w:r>
      </w:hyperlink>
    </w:p>
    <w:p w14:paraId="3473CA6A" w14:textId="6821407B" w:rsidR="00D330FC" w:rsidRPr="00D330FC" w:rsidRDefault="00D330FC" w:rsidP="00D330FC">
      <w:pPr>
        <w:pStyle w:val="EndNoteBibliography"/>
        <w:spacing w:after="0"/>
        <w:ind w:left="720" w:hanging="720"/>
      </w:pPr>
      <w:r w:rsidRPr="00D330FC">
        <w:t xml:space="preserve">Revang, M., Mullen, A., &amp; Elliot, B. (2022). Magic Quadrant for Enterprise Conversational AI Platforms.  </w:t>
      </w:r>
      <w:hyperlink r:id="rId77" w:history="1">
        <w:r w:rsidRPr="00D330FC">
          <w:rPr>
            <w:rStyle w:val="Hyperlink"/>
          </w:rPr>
          <w:t>https://www.gartner.com/doc/reprints?id=1-28XJAIXS&amp;ct=220128&amp;st=sb&amp;__hstc=123545108.8bdd386aec815b71400a88628eca825d.16</w:t>
        </w:r>
        <w:r w:rsidRPr="00D330FC">
          <w:rPr>
            <w:rStyle w:val="Hyperlink"/>
          </w:rPr>
          <w:lastRenderedPageBreak/>
          <w:t>51495774530.1655382928568.1655389108359.89&amp;__hssc=123545108.1.1655401502084&amp;__hsfp=2908620477&amp;hsCtaTracking=36211c5b-db91-4993-bc0a-88e4cc10d0bd%7C162fc67a-d304-406c-a5db-6a392893e120</w:t>
        </w:r>
      </w:hyperlink>
    </w:p>
    <w:p w14:paraId="16115573" w14:textId="7D77BEA4" w:rsidR="00D330FC" w:rsidRPr="00D330FC" w:rsidRDefault="00D330FC" w:rsidP="00D330FC">
      <w:pPr>
        <w:pStyle w:val="EndNoteBibliography"/>
        <w:spacing w:after="0"/>
        <w:ind w:left="720" w:hanging="720"/>
      </w:pPr>
      <w:r w:rsidRPr="00D330FC">
        <w:t xml:space="preserve">Rustamov, S., Bayramova, A., &amp; Alasgarov, E. (2021). Development of Dialogue Management System for Banking Services. </w:t>
      </w:r>
      <w:r w:rsidRPr="00D330FC">
        <w:rPr>
          <w:i/>
        </w:rPr>
        <w:t>Applied Sciences</w:t>
      </w:r>
      <w:r w:rsidRPr="00D330FC">
        <w:t>,</w:t>
      </w:r>
      <w:r w:rsidRPr="00D330FC">
        <w:rPr>
          <w:i/>
        </w:rPr>
        <w:t xml:space="preserve"> 11</w:t>
      </w:r>
      <w:r w:rsidRPr="00D330FC">
        <w:t xml:space="preserve">(22), 10995. </w:t>
      </w:r>
      <w:hyperlink r:id="rId78" w:history="1">
        <w:r w:rsidRPr="00D330FC">
          <w:rPr>
            <w:rStyle w:val="Hyperlink"/>
          </w:rPr>
          <w:t>https://doi.org/10.3390/app112210995</w:t>
        </w:r>
      </w:hyperlink>
      <w:r w:rsidRPr="00D330FC">
        <w:t xml:space="preserve"> </w:t>
      </w:r>
    </w:p>
    <w:p w14:paraId="601B4CD0" w14:textId="48F070C2" w:rsidR="00D330FC" w:rsidRPr="00D330FC" w:rsidRDefault="00D330FC" w:rsidP="00D330FC">
      <w:pPr>
        <w:pStyle w:val="EndNoteBibliography"/>
        <w:spacing w:after="0"/>
        <w:ind w:left="720" w:hanging="720"/>
      </w:pPr>
      <w:r w:rsidRPr="00D330FC">
        <w:t xml:space="preserve">Sheth, A., Yip, H. Y., &amp; Shekarpour, S. (2019). Extending Patient-Chatbot Experience with Internet-of-Things and Background Knowledge: Case Studies with Healthcare Applications. </w:t>
      </w:r>
      <w:r w:rsidRPr="00D330FC">
        <w:rPr>
          <w:i/>
        </w:rPr>
        <w:t>IEEE Intelligent Systems</w:t>
      </w:r>
      <w:r w:rsidRPr="00D330FC">
        <w:t>,</w:t>
      </w:r>
      <w:r w:rsidRPr="00D330FC">
        <w:rPr>
          <w:i/>
        </w:rPr>
        <w:t xml:space="preserve"> 34</w:t>
      </w:r>
      <w:r w:rsidRPr="00D330FC">
        <w:t xml:space="preserve">(4), 24-30. </w:t>
      </w:r>
      <w:hyperlink r:id="rId79" w:history="1">
        <w:r w:rsidRPr="00D330FC">
          <w:rPr>
            <w:rStyle w:val="Hyperlink"/>
          </w:rPr>
          <w:t>https://doi.org/10.1109/mis.2019.2905748</w:t>
        </w:r>
      </w:hyperlink>
      <w:r w:rsidRPr="00D330FC">
        <w:t xml:space="preserve"> </w:t>
      </w:r>
    </w:p>
    <w:p w14:paraId="370CEFF1" w14:textId="77777777" w:rsidR="00D330FC" w:rsidRPr="00D330FC" w:rsidRDefault="00D330FC" w:rsidP="00D330FC">
      <w:pPr>
        <w:pStyle w:val="EndNoteBibliography"/>
        <w:spacing w:after="0"/>
        <w:ind w:left="720" w:hanging="720"/>
      </w:pPr>
      <w:r w:rsidRPr="00D330FC">
        <w:t xml:space="preserve">Singh, A., Ramasubramanian, K., &amp; Shivam, S. (2019). </w:t>
      </w:r>
      <w:r w:rsidRPr="00D330FC">
        <w:rPr>
          <w:i/>
        </w:rPr>
        <w:t>Building an enterprise chatbot: Work with protected enterprise data using open source frameworks</w:t>
      </w:r>
      <w:r w:rsidRPr="00D330FC">
        <w:t xml:space="preserve">. Springer. </w:t>
      </w:r>
    </w:p>
    <w:p w14:paraId="76C6B347" w14:textId="0AFEA05E" w:rsidR="00D330FC" w:rsidRPr="00D330FC" w:rsidRDefault="00D330FC" w:rsidP="00D330FC">
      <w:pPr>
        <w:pStyle w:val="EndNoteBibliography"/>
        <w:spacing w:after="0"/>
        <w:ind w:left="720" w:hanging="720"/>
      </w:pPr>
      <w:r w:rsidRPr="00D330FC">
        <w:t xml:space="preserve">Singh, P., Lin, T., Mueller, E. T., Lim, G., Perkins, T., &amp; Li Zhu, W. (2002). Open Mind Common Sense: Knowledge Acquisition from the General Public. In (pp. 1223-1237). Springer Berlin Heidelberg. </w:t>
      </w:r>
      <w:hyperlink r:id="rId80" w:history="1">
        <w:r w:rsidRPr="00D330FC">
          <w:rPr>
            <w:rStyle w:val="Hyperlink"/>
          </w:rPr>
          <w:t>https://doi.org/10.1007/3-540-36124-3_77</w:t>
        </w:r>
      </w:hyperlink>
      <w:r w:rsidRPr="00D330FC">
        <w:t xml:space="preserve"> </w:t>
      </w:r>
    </w:p>
    <w:p w14:paraId="5F32E65C" w14:textId="77777777" w:rsidR="00D330FC" w:rsidRPr="00D330FC" w:rsidRDefault="00D330FC" w:rsidP="00D330FC">
      <w:pPr>
        <w:pStyle w:val="EndNoteBibliography"/>
        <w:spacing w:after="0"/>
        <w:ind w:left="720" w:hanging="720"/>
      </w:pPr>
      <w:r w:rsidRPr="00D330FC">
        <w:t xml:space="preserve">Tarcar, A. K., Tiwari, A., Dhaimodker, V. N., Rebelo, P., Desai, R., &amp; Rao, D. (2019). Healthcare NER models using language model pretraining. </w:t>
      </w:r>
      <w:r w:rsidRPr="00D330FC">
        <w:rPr>
          <w:i/>
        </w:rPr>
        <w:t>arXiv preprint arXiv:1910.11241</w:t>
      </w:r>
      <w:r w:rsidRPr="00D330FC">
        <w:t xml:space="preserve">. </w:t>
      </w:r>
    </w:p>
    <w:p w14:paraId="5572A0BC" w14:textId="77777777" w:rsidR="00D330FC" w:rsidRPr="00D330FC" w:rsidRDefault="00D330FC" w:rsidP="00D330FC">
      <w:pPr>
        <w:pStyle w:val="EndNoteBibliography"/>
        <w:spacing w:after="0"/>
        <w:ind w:left="720" w:hanging="720"/>
      </w:pPr>
      <w:r w:rsidRPr="00D330FC">
        <w:t xml:space="preserve">Tunstall, L., Werra, L. v., &amp; Wolf, T. (2022). </w:t>
      </w:r>
      <w:r w:rsidRPr="00D330FC">
        <w:rPr>
          <w:i/>
        </w:rPr>
        <w:t>Natural Language Processing with Transformers</w:t>
      </w:r>
      <w:r w:rsidRPr="00D330FC">
        <w:t xml:space="preserve"> (Revised Edition ed.). O'Reilly Media, Incorporated. </w:t>
      </w:r>
    </w:p>
    <w:p w14:paraId="49E05303" w14:textId="12EDF50E" w:rsidR="00D330FC" w:rsidRPr="00D330FC" w:rsidRDefault="00D330FC" w:rsidP="00D330FC">
      <w:pPr>
        <w:pStyle w:val="EndNoteBibliography"/>
        <w:spacing w:after="0"/>
        <w:ind w:left="720" w:hanging="720"/>
      </w:pPr>
      <w:r w:rsidRPr="00D330FC">
        <w:t xml:space="preserve">U.S. Department of Health &amp; Human Services. (2022). </w:t>
      </w:r>
      <w:r w:rsidRPr="00D330FC">
        <w:rPr>
          <w:i/>
        </w:rPr>
        <w:t>Health Insurance Portability and Accountability Act of 1996 (HIPAA)</w:t>
      </w:r>
      <w:r w:rsidRPr="00D330FC">
        <w:t xml:space="preserve">. U.S. Department of Health &amp; Human Services. </w:t>
      </w:r>
      <w:hyperlink r:id="rId81" w:history="1">
        <w:r w:rsidRPr="00D330FC">
          <w:rPr>
            <w:rStyle w:val="Hyperlink"/>
          </w:rPr>
          <w:t>https://www.cdc.gov/phlp/publications/topic/hipaa.html</w:t>
        </w:r>
      </w:hyperlink>
    </w:p>
    <w:p w14:paraId="32FF1FFB" w14:textId="77777777" w:rsidR="00D330FC" w:rsidRPr="00D330FC" w:rsidRDefault="00D330FC" w:rsidP="00D330FC">
      <w:pPr>
        <w:pStyle w:val="EndNoteBibliography"/>
        <w:spacing w:after="0"/>
        <w:ind w:left="720" w:hanging="720"/>
      </w:pPr>
      <w:r w:rsidRPr="00D330FC">
        <w:t xml:space="preserve">Vajjala, S., Majumder, B., Gupta, A., &amp; Surana, H. (2020). </w:t>
      </w:r>
      <w:r w:rsidRPr="00D330FC">
        <w:rPr>
          <w:i/>
        </w:rPr>
        <w:t>Practical Natural Language Processing</w:t>
      </w:r>
      <w:r w:rsidRPr="00D330FC">
        <w:t xml:space="preserve">. O'Reilly Media. </w:t>
      </w:r>
    </w:p>
    <w:p w14:paraId="7F5648D0" w14:textId="77777777" w:rsidR="00D330FC" w:rsidRPr="00D330FC" w:rsidRDefault="00D330FC" w:rsidP="00D330FC">
      <w:pPr>
        <w:pStyle w:val="EndNoteBibliography"/>
        <w:spacing w:after="0"/>
        <w:ind w:left="720" w:hanging="720"/>
      </w:pPr>
      <w:r w:rsidRPr="00D330FC">
        <w:t xml:space="preserve">Vaswani, A., Shazeer, N., Parmar, N., Uszkoreit, J., Jones, L., Gomez, A. N., Kaiser, Ł., &amp; Polosukhin, I. (2017). Attention is all you need. </w:t>
      </w:r>
      <w:r w:rsidRPr="00D330FC">
        <w:rPr>
          <w:i/>
        </w:rPr>
        <w:t>Advances in neural information processing systems</w:t>
      </w:r>
      <w:r w:rsidRPr="00D330FC">
        <w:t>,</w:t>
      </w:r>
      <w:r w:rsidRPr="00D330FC">
        <w:rPr>
          <w:i/>
        </w:rPr>
        <w:t xml:space="preserve"> 30</w:t>
      </w:r>
      <w:r w:rsidRPr="00D330FC">
        <w:t xml:space="preserve">. </w:t>
      </w:r>
    </w:p>
    <w:p w14:paraId="6FE2DE80" w14:textId="77777777" w:rsidR="00D330FC" w:rsidRPr="00D330FC" w:rsidRDefault="00D330FC" w:rsidP="00D330FC">
      <w:pPr>
        <w:pStyle w:val="EndNoteBibliography"/>
        <w:spacing w:after="0"/>
        <w:ind w:left="720" w:hanging="720"/>
      </w:pPr>
      <w:r w:rsidRPr="00D330FC">
        <w:t xml:space="preserve">Williams, S. (2018). </w:t>
      </w:r>
      <w:r w:rsidRPr="00D330FC">
        <w:rPr>
          <w:i/>
        </w:rPr>
        <w:t>Hands-On Chatbot Development with Alexa Skills and Amazon Lex: Create custom conversational and voice interfaces for your Amazon Echo devices and web platforms</w:t>
      </w:r>
      <w:r w:rsidRPr="00D330FC">
        <w:t xml:space="preserve">. Packt Publishing Ltd. </w:t>
      </w:r>
    </w:p>
    <w:p w14:paraId="74D8CB34" w14:textId="77777777" w:rsidR="00D330FC" w:rsidRPr="00D330FC" w:rsidRDefault="00D330FC" w:rsidP="00D330FC">
      <w:pPr>
        <w:pStyle w:val="EndNoteBibliography"/>
        <w:spacing w:after="0"/>
        <w:ind w:left="720" w:hanging="720"/>
      </w:pPr>
      <w:r w:rsidRPr="00D330FC">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11F5318F" w14:textId="77777777" w:rsidR="00D330FC" w:rsidRPr="00D330FC" w:rsidRDefault="00D330FC" w:rsidP="00D330FC">
      <w:pPr>
        <w:pStyle w:val="EndNoteBibliography"/>
        <w:ind w:left="720" w:hanging="720"/>
      </w:pPr>
      <w:r w:rsidRPr="00D330FC">
        <w:t xml:space="preserve">Yu, S., Chen, Y., &amp; Zaidi, H. (2020). A Financial Service Chatbot based on Deep Bidirectional Transformers. </w:t>
      </w:r>
      <w:r w:rsidRPr="00D330FC">
        <w:rPr>
          <w:i/>
        </w:rPr>
        <w:t>arXiv preprint arXiv:2003.04987</w:t>
      </w:r>
      <w:r w:rsidRPr="00D330FC">
        <w:t xml:space="preserve">. </w:t>
      </w:r>
    </w:p>
    <w:p w14:paraId="0CF21420" w14:textId="4483DE55" w:rsidR="00A45FDD" w:rsidRDefault="00455BA4" w:rsidP="00787AF2">
      <w:r>
        <w:fldChar w:fldCharType="end"/>
      </w:r>
    </w:p>
    <w:p w14:paraId="7C4C1F50" w14:textId="77777777" w:rsidR="00787AF2" w:rsidRPr="00787AF2" w:rsidRDefault="00787AF2" w:rsidP="00787AF2"/>
    <w:sectPr w:rsidR="00787AF2" w:rsidRPr="00787AF2" w:rsidSect="00716E16">
      <w:headerReference w:type="first" r:id="rId8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178DF" w14:textId="77777777" w:rsidR="00A42C16" w:rsidRDefault="00A42C16" w:rsidP="00546224">
      <w:pPr>
        <w:spacing w:after="0" w:line="240" w:lineRule="auto"/>
      </w:pPr>
      <w:r>
        <w:separator/>
      </w:r>
    </w:p>
  </w:endnote>
  <w:endnote w:type="continuationSeparator" w:id="0">
    <w:p w14:paraId="2FCEC73E" w14:textId="77777777" w:rsidR="00A42C16" w:rsidRDefault="00A42C16"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1260C" w14:textId="77777777" w:rsidR="00A42C16" w:rsidRDefault="00A42C16" w:rsidP="00546224">
      <w:pPr>
        <w:spacing w:after="0" w:line="240" w:lineRule="auto"/>
      </w:pPr>
      <w:r>
        <w:separator/>
      </w:r>
    </w:p>
  </w:footnote>
  <w:footnote w:type="continuationSeparator" w:id="0">
    <w:p w14:paraId="4B22F233" w14:textId="77777777" w:rsidR="00A42C16" w:rsidRDefault="00A42C16"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116E239D" w:rsidR="00D218CE" w:rsidRDefault="00D218CE" w:rsidP="00D218CE">
    <w:pPr>
      <w:pStyle w:val="Header"/>
    </w:pPr>
    <w:r>
      <w:tab/>
    </w:r>
    <w:r>
      <w:tab/>
      <w:t xml:space="preserve">  </w:t>
    </w:r>
    <w:sdt>
      <w:sdtPr>
        <w:id w:val="-197443726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7E8F49F" w14:textId="1A9C2CB6" w:rsidR="00D218CE" w:rsidRDefault="00D218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212486"/>
      <w:docPartObj>
        <w:docPartGallery w:val="Page Numbers (Top of Page)"/>
        <w:docPartUnique/>
      </w:docPartObj>
    </w:sdtPr>
    <w:sdtEndPr>
      <w:rPr>
        <w:noProof/>
      </w:rPr>
    </w:sdtEndPr>
    <w:sdtContent>
      <w:p w14:paraId="7480EC97" w14:textId="383D8BE6" w:rsidR="00FB04EB" w:rsidRDefault="00FB04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5BD3C2" w14:textId="77777777" w:rsidR="00FB04EB" w:rsidRDefault="00FB0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8" type="#_x0000_t75" alt="User with solid fill" style="width:10pt;height:10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" o:bullet="t">
        <v:imagedata r:id="rId1" o:title="" croptop="-3260f" cropbottom="-2283f" cropleft="-3260f" cropright="-2283f"/>
      </v:shape>
    </w:pict>
  </w:numPicBullet>
  <w:abstractNum w:abstractNumId="0" w15:restartNumberingAfterBreak="0">
    <w:nsid w:val="03726D00"/>
    <w:multiLevelType w:val="hybridMultilevel"/>
    <w:tmpl w:val="C4AEE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14168"/>
    <w:multiLevelType w:val="hybridMultilevel"/>
    <w:tmpl w:val="EEE6A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73044A"/>
    <w:multiLevelType w:val="hybridMultilevel"/>
    <w:tmpl w:val="6290BD8C"/>
    <w:lvl w:ilvl="0" w:tplc="5DA04782">
      <w:start w:val="1"/>
      <w:numFmt w:val="bullet"/>
      <w:lvlText w:val=""/>
      <w:lvlPicBulletId w:val="0"/>
      <w:lvlJc w:val="left"/>
      <w:pPr>
        <w:tabs>
          <w:tab w:val="num" w:pos="720"/>
        </w:tabs>
        <w:ind w:left="720" w:hanging="360"/>
      </w:pPr>
      <w:rPr>
        <w:rFonts w:ascii="Symbol" w:hAnsi="Symbol" w:hint="default"/>
      </w:rPr>
    </w:lvl>
    <w:lvl w:ilvl="1" w:tplc="A4D053F2" w:tentative="1">
      <w:start w:val="1"/>
      <w:numFmt w:val="bullet"/>
      <w:lvlText w:val=""/>
      <w:lvlJc w:val="left"/>
      <w:pPr>
        <w:tabs>
          <w:tab w:val="num" w:pos="1440"/>
        </w:tabs>
        <w:ind w:left="1440" w:hanging="360"/>
      </w:pPr>
      <w:rPr>
        <w:rFonts w:ascii="Symbol" w:hAnsi="Symbol" w:hint="default"/>
      </w:rPr>
    </w:lvl>
    <w:lvl w:ilvl="2" w:tplc="EE6E8C8C" w:tentative="1">
      <w:start w:val="1"/>
      <w:numFmt w:val="bullet"/>
      <w:lvlText w:val=""/>
      <w:lvlJc w:val="left"/>
      <w:pPr>
        <w:tabs>
          <w:tab w:val="num" w:pos="2160"/>
        </w:tabs>
        <w:ind w:left="2160" w:hanging="360"/>
      </w:pPr>
      <w:rPr>
        <w:rFonts w:ascii="Symbol" w:hAnsi="Symbol" w:hint="default"/>
      </w:rPr>
    </w:lvl>
    <w:lvl w:ilvl="3" w:tplc="4D6224AE" w:tentative="1">
      <w:start w:val="1"/>
      <w:numFmt w:val="bullet"/>
      <w:lvlText w:val=""/>
      <w:lvlJc w:val="left"/>
      <w:pPr>
        <w:tabs>
          <w:tab w:val="num" w:pos="2880"/>
        </w:tabs>
        <w:ind w:left="2880" w:hanging="360"/>
      </w:pPr>
      <w:rPr>
        <w:rFonts w:ascii="Symbol" w:hAnsi="Symbol" w:hint="default"/>
      </w:rPr>
    </w:lvl>
    <w:lvl w:ilvl="4" w:tplc="823CA114" w:tentative="1">
      <w:start w:val="1"/>
      <w:numFmt w:val="bullet"/>
      <w:lvlText w:val=""/>
      <w:lvlJc w:val="left"/>
      <w:pPr>
        <w:tabs>
          <w:tab w:val="num" w:pos="3600"/>
        </w:tabs>
        <w:ind w:left="3600" w:hanging="360"/>
      </w:pPr>
      <w:rPr>
        <w:rFonts w:ascii="Symbol" w:hAnsi="Symbol" w:hint="default"/>
      </w:rPr>
    </w:lvl>
    <w:lvl w:ilvl="5" w:tplc="0B2C1966" w:tentative="1">
      <w:start w:val="1"/>
      <w:numFmt w:val="bullet"/>
      <w:lvlText w:val=""/>
      <w:lvlJc w:val="left"/>
      <w:pPr>
        <w:tabs>
          <w:tab w:val="num" w:pos="4320"/>
        </w:tabs>
        <w:ind w:left="4320" w:hanging="360"/>
      </w:pPr>
      <w:rPr>
        <w:rFonts w:ascii="Symbol" w:hAnsi="Symbol" w:hint="default"/>
      </w:rPr>
    </w:lvl>
    <w:lvl w:ilvl="6" w:tplc="E16EE062" w:tentative="1">
      <w:start w:val="1"/>
      <w:numFmt w:val="bullet"/>
      <w:lvlText w:val=""/>
      <w:lvlJc w:val="left"/>
      <w:pPr>
        <w:tabs>
          <w:tab w:val="num" w:pos="5040"/>
        </w:tabs>
        <w:ind w:left="5040" w:hanging="360"/>
      </w:pPr>
      <w:rPr>
        <w:rFonts w:ascii="Symbol" w:hAnsi="Symbol" w:hint="default"/>
      </w:rPr>
    </w:lvl>
    <w:lvl w:ilvl="7" w:tplc="B84E25D4" w:tentative="1">
      <w:start w:val="1"/>
      <w:numFmt w:val="bullet"/>
      <w:lvlText w:val=""/>
      <w:lvlJc w:val="left"/>
      <w:pPr>
        <w:tabs>
          <w:tab w:val="num" w:pos="5760"/>
        </w:tabs>
        <w:ind w:left="5760" w:hanging="360"/>
      </w:pPr>
      <w:rPr>
        <w:rFonts w:ascii="Symbol" w:hAnsi="Symbol" w:hint="default"/>
      </w:rPr>
    </w:lvl>
    <w:lvl w:ilvl="8" w:tplc="9EE66BC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89F24EB"/>
    <w:multiLevelType w:val="hybridMultilevel"/>
    <w:tmpl w:val="C4EABD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A622CF5"/>
    <w:multiLevelType w:val="hybridMultilevel"/>
    <w:tmpl w:val="FD66E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CA0B7E"/>
    <w:multiLevelType w:val="hybridMultilevel"/>
    <w:tmpl w:val="37B69E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A161A9D"/>
    <w:multiLevelType w:val="hybridMultilevel"/>
    <w:tmpl w:val="819E0550"/>
    <w:lvl w:ilvl="0" w:tplc="18D63F98">
      <w:start w:val="1"/>
      <w:numFmt w:val="bullet"/>
      <w:lvlText w:val=""/>
      <w:lvlPicBulletId w:val="0"/>
      <w:lvlJc w:val="left"/>
      <w:pPr>
        <w:tabs>
          <w:tab w:val="num" w:pos="720"/>
        </w:tabs>
        <w:ind w:left="720" w:hanging="360"/>
      </w:pPr>
      <w:rPr>
        <w:rFonts w:ascii="Symbol" w:hAnsi="Symbol" w:hint="default"/>
      </w:rPr>
    </w:lvl>
    <w:lvl w:ilvl="1" w:tplc="326A7AEC" w:tentative="1">
      <w:start w:val="1"/>
      <w:numFmt w:val="bullet"/>
      <w:lvlText w:val=""/>
      <w:lvlJc w:val="left"/>
      <w:pPr>
        <w:tabs>
          <w:tab w:val="num" w:pos="1440"/>
        </w:tabs>
        <w:ind w:left="1440" w:hanging="360"/>
      </w:pPr>
      <w:rPr>
        <w:rFonts w:ascii="Symbol" w:hAnsi="Symbol" w:hint="default"/>
      </w:rPr>
    </w:lvl>
    <w:lvl w:ilvl="2" w:tplc="57362DD0" w:tentative="1">
      <w:start w:val="1"/>
      <w:numFmt w:val="bullet"/>
      <w:lvlText w:val=""/>
      <w:lvlJc w:val="left"/>
      <w:pPr>
        <w:tabs>
          <w:tab w:val="num" w:pos="2160"/>
        </w:tabs>
        <w:ind w:left="2160" w:hanging="360"/>
      </w:pPr>
      <w:rPr>
        <w:rFonts w:ascii="Symbol" w:hAnsi="Symbol" w:hint="default"/>
      </w:rPr>
    </w:lvl>
    <w:lvl w:ilvl="3" w:tplc="E8D4B5F0" w:tentative="1">
      <w:start w:val="1"/>
      <w:numFmt w:val="bullet"/>
      <w:lvlText w:val=""/>
      <w:lvlJc w:val="left"/>
      <w:pPr>
        <w:tabs>
          <w:tab w:val="num" w:pos="2880"/>
        </w:tabs>
        <w:ind w:left="2880" w:hanging="360"/>
      </w:pPr>
      <w:rPr>
        <w:rFonts w:ascii="Symbol" w:hAnsi="Symbol" w:hint="default"/>
      </w:rPr>
    </w:lvl>
    <w:lvl w:ilvl="4" w:tplc="314EDBDE" w:tentative="1">
      <w:start w:val="1"/>
      <w:numFmt w:val="bullet"/>
      <w:lvlText w:val=""/>
      <w:lvlJc w:val="left"/>
      <w:pPr>
        <w:tabs>
          <w:tab w:val="num" w:pos="3600"/>
        </w:tabs>
        <w:ind w:left="3600" w:hanging="360"/>
      </w:pPr>
      <w:rPr>
        <w:rFonts w:ascii="Symbol" w:hAnsi="Symbol" w:hint="default"/>
      </w:rPr>
    </w:lvl>
    <w:lvl w:ilvl="5" w:tplc="85AEE134" w:tentative="1">
      <w:start w:val="1"/>
      <w:numFmt w:val="bullet"/>
      <w:lvlText w:val=""/>
      <w:lvlJc w:val="left"/>
      <w:pPr>
        <w:tabs>
          <w:tab w:val="num" w:pos="4320"/>
        </w:tabs>
        <w:ind w:left="4320" w:hanging="360"/>
      </w:pPr>
      <w:rPr>
        <w:rFonts w:ascii="Symbol" w:hAnsi="Symbol" w:hint="default"/>
      </w:rPr>
    </w:lvl>
    <w:lvl w:ilvl="6" w:tplc="48705248" w:tentative="1">
      <w:start w:val="1"/>
      <w:numFmt w:val="bullet"/>
      <w:lvlText w:val=""/>
      <w:lvlJc w:val="left"/>
      <w:pPr>
        <w:tabs>
          <w:tab w:val="num" w:pos="5040"/>
        </w:tabs>
        <w:ind w:left="5040" w:hanging="360"/>
      </w:pPr>
      <w:rPr>
        <w:rFonts w:ascii="Symbol" w:hAnsi="Symbol" w:hint="default"/>
      </w:rPr>
    </w:lvl>
    <w:lvl w:ilvl="7" w:tplc="FBD82D8C" w:tentative="1">
      <w:start w:val="1"/>
      <w:numFmt w:val="bullet"/>
      <w:lvlText w:val=""/>
      <w:lvlJc w:val="left"/>
      <w:pPr>
        <w:tabs>
          <w:tab w:val="num" w:pos="5760"/>
        </w:tabs>
        <w:ind w:left="5760" w:hanging="360"/>
      </w:pPr>
      <w:rPr>
        <w:rFonts w:ascii="Symbol" w:hAnsi="Symbol" w:hint="default"/>
      </w:rPr>
    </w:lvl>
    <w:lvl w:ilvl="8" w:tplc="AD5E6D6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F0F63B6"/>
    <w:multiLevelType w:val="hybridMultilevel"/>
    <w:tmpl w:val="FBB05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8B4898"/>
    <w:multiLevelType w:val="hybridMultilevel"/>
    <w:tmpl w:val="609CDF1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3"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CA5647"/>
    <w:multiLevelType w:val="hybridMultilevel"/>
    <w:tmpl w:val="74427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F617DE"/>
    <w:multiLevelType w:val="hybridMultilevel"/>
    <w:tmpl w:val="AA287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8E6A48"/>
    <w:multiLevelType w:val="hybridMultilevel"/>
    <w:tmpl w:val="45F8C40A"/>
    <w:lvl w:ilvl="0" w:tplc="63EE13C2">
      <w:start w:val="1"/>
      <w:numFmt w:val="bullet"/>
      <w:lvlText w:val=""/>
      <w:lvlPicBulletId w:val="0"/>
      <w:lvlJc w:val="left"/>
      <w:pPr>
        <w:tabs>
          <w:tab w:val="num" w:pos="720"/>
        </w:tabs>
        <w:ind w:left="720" w:hanging="360"/>
      </w:pPr>
      <w:rPr>
        <w:rFonts w:ascii="Symbol" w:hAnsi="Symbol" w:hint="default"/>
      </w:rPr>
    </w:lvl>
    <w:lvl w:ilvl="1" w:tplc="5352FE54" w:tentative="1">
      <w:start w:val="1"/>
      <w:numFmt w:val="bullet"/>
      <w:lvlText w:val=""/>
      <w:lvlJc w:val="left"/>
      <w:pPr>
        <w:tabs>
          <w:tab w:val="num" w:pos="1440"/>
        </w:tabs>
        <w:ind w:left="1440" w:hanging="360"/>
      </w:pPr>
      <w:rPr>
        <w:rFonts w:ascii="Symbol" w:hAnsi="Symbol" w:hint="default"/>
      </w:rPr>
    </w:lvl>
    <w:lvl w:ilvl="2" w:tplc="832EE112" w:tentative="1">
      <w:start w:val="1"/>
      <w:numFmt w:val="bullet"/>
      <w:lvlText w:val=""/>
      <w:lvlJc w:val="left"/>
      <w:pPr>
        <w:tabs>
          <w:tab w:val="num" w:pos="2160"/>
        </w:tabs>
        <w:ind w:left="2160" w:hanging="360"/>
      </w:pPr>
      <w:rPr>
        <w:rFonts w:ascii="Symbol" w:hAnsi="Symbol" w:hint="default"/>
      </w:rPr>
    </w:lvl>
    <w:lvl w:ilvl="3" w:tplc="11C6195C" w:tentative="1">
      <w:start w:val="1"/>
      <w:numFmt w:val="bullet"/>
      <w:lvlText w:val=""/>
      <w:lvlJc w:val="left"/>
      <w:pPr>
        <w:tabs>
          <w:tab w:val="num" w:pos="2880"/>
        </w:tabs>
        <w:ind w:left="2880" w:hanging="360"/>
      </w:pPr>
      <w:rPr>
        <w:rFonts w:ascii="Symbol" w:hAnsi="Symbol" w:hint="default"/>
      </w:rPr>
    </w:lvl>
    <w:lvl w:ilvl="4" w:tplc="619C2926" w:tentative="1">
      <w:start w:val="1"/>
      <w:numFmt w:val="bullet"/>
      <w:lvlText w:val=""/>
      <w:lvlJc w:val="left"/>
      <w:pPr>
        <w:tabs>
          <w:tab w:val="num" w:pos="3600"/>
        </w:tabs>
        <w:ind w:left="3600" w:hanging="360"/>
      </w:pPr>
      <w:rPr>
        <w:rFonts w:ascii="Symbol" w:hAnsi="Symbol" w:hint="default"/>
      </w:rPr>
    </w:lvl>
    <w:lvl w:ilvl="5" w:tplc="139A3864" w:tentative="1">
      <w:start w:val="1"/>
      <w:numFmt w:val="bullet"/>
      <w:lvlText w:val=""/>
      <w:lvlJc w:val="left"/>
      <w:pPr>
        <w:tabs>
          <w:tab w:val="num" w:pos="4320"/>
        </w:tabs>
        <w:ind w:left="4320" w:hanging="360"/>
      </w:pPr>
      <w:rPr>
        <w:rFonts w:ascii="Symbol" w:hAnsi="Symbol" w:hint="default"/>
      </w:rPr>
    </w:lvl>
    <w:lvl w:ilvl="6" w:tplc="A0C07600" w:tentative="1">
      <w:start w:val="1"/>
      <w:numFmt w:val="bullet"/>
      <w:lvlText w:val=""/>
      <w:lvlJc w:val="left"/>
      <w:pPr>
        <w:tabs>
          <w:tab w:val="num" w:pos="5040"/>
        </w:tabs>
        <w:ind w:left="5040" w:hanging="360"/>
      </w:pPr>
      <w:rPr>
        <w:rFonts w:ascii="Symbol" w:hAnsi="Symbol" w:hint="default"/>
      </w:rPr>
    </w:lvl>
    <w:lvl w:ilvl="7" w:tplc="3DA08C88" w:tentative="1">
      <w:start w:val="1"/>
      <w:numFmt w:val="bullet"/>
      <w:lvlText w:val=""/>
      <w:lvlJc w:val="left"/>
      <w:pPr>
        <w:tabs>
          <w:tab w:val="num" w:pos="5760"/>
        </w:tabs>
        <w:ind w:left="5760" w:hanging="360"/>
      </w:pPr>
      <w:rPr>
        <w:rFonts w:ascii="Symbol" w:hAnsi="Symbol" w:hint="default"/>
      </w:rPr>
    </w:lvl>
    <w:lvl w:ilvl="8" w:tplc="A6CC5740" w:tentative="1">
      <w:start w:val="1"/>
      <w:numFmt w:val="bullet"/>
      <w:lvlText w:val=""/>
      <w:lvlJc w:val="left"/>
      <w:pPr>
        <w:tabs>
          <w:tab w:val="num" w:pos="6480"/>
        </w:tabs>
        <w:ind w:left="6480" w:hanging="360"/>
      </w:pPr>
      <w:rPr>
        <w:rFonts w:ascii="Symbol" w:hAnsi="Symbol" w:hint="default"/>
      </w:rPr>
    </w:lvl>
  </w:abstractNum>
  <w:num w:numId="1" w16cid:durableId="273945432">
    <w:abstractNumId w:val="13"/>
  </w:num>
  <w:num w:numId="2" w16cid:durableId="552887278">
    <w:abstractNumId w:val="14"/>
  </w:num>
  <w:num w:numId="3" w16cid:durableId="698242825">
    <w:abstractNumId w:val="6"/>
  </w:num>
  <w:num w:numId="4" w16cid:durableId="1480659193">
    <w:abstractNumId w:val="15"/>
  </w:num>
  <w:num w:numId="5" w16cid:durableId="1965504035">
    <w:abstractNumId w:val="1"/>
  </w:num>
  <w:num w:numId="6" w16cid:durableId="437337470">
    <w:abstractNumId w:val="11"/>
  </w:num>
  <w:num w:numId="7" w16cid:durableId="268205153">
    <w:abstractNumId w:val="18"/>
  </w:num>
  <w:num w:numId="8" w16cid:durableId="1436756101">
    <w:abstractNumId w:val="10"/>
  </w:num>
  <w:num w:numId="9" w16cid:durableId="1385714823">
    <w:abstractNumId w:val="17"/>
  </w:num>
  <w:num w:numId="10" w16cid:durableId="1840341889">
    <w:abstractNumId w:val="5"/>
  </w:num>
  <w:num w:numId="11" w16cid:durableId="1853103462">
    <w:abstractNumId w:val="0"/>
  </w:num>
  <w:num w:numId="12" w16cid:durableId="1557276089">
    <w:abstractNumId w:val="12"/>
  </w:num>
  <w:num w:numId="13" w16cid:durableId="1271400452">
    <w:abstractNumId w:val="19"/>
  </w:num>
  <w:num w:numId="14" w16cid:durableId="760027214">
    <w:abstractNumId w:val="8"/>
  </w:num>
  <w:num w:numId="15" w16cid:durableId="838076980">
    <w:abstractNumId w:val="3"/>
  </w:num>
  <w:num w:numId="16" w16cid:durableId="595792873">
    <w:abstractNumId w:val="16"/>
  </w:num>
  <w:num w:numId="17" w16cid:durableId="1257324671">
    <w:abstractNumId w:val="2"/>
  </w:num>
  <w:num w:numId="18" w16cid:durableId="1191722459">
    <w:abstractNumId w:val="9"/>
  </w:num>
  <w:num w:numId="19" w16cid:durableId="668564289">
    <w:abstractNumId w:val="7"/>
  </w:num>
  <w:num w:numId="20" w16cid:durableId="1188985805">
    <w:abstractNumId w:val="4"/>
  </w:num>
  <w:num w:numId="21" w16cid:durableId="2037608980">
    <w:abstractNumId w:val="13"/>
  </w:num>
  <w:num w:numId="22" w16cid:durableId="1451894647">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Na8FAIN6NlA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1&lt;/item&gt;&lt;item&gt;115&lt;/item&gt;&lt;item&gt;124&lt;/item&gt;&lt;item&gt;125&lt;/item&gt;&lt;item&gt;127&lt;/item&gt;&lt;item&gt;129&lt;/item&gt;&lt;item&gt;131&lt;/item&gt;&lt;item&gt;134&lt;/item&gt;&lt;item&gt;135&lt;/item&gt;&lt;item&gt;139&lt;/item&gt;&lt;item&gt;140&lt;/item&gt;&lt;item&gt;141&lt;/item&gt;&lt;item&gt;143&lt;/item&gt;&lt;item&gt;146&lt;/item&gt;&lt;item&gt;150&lt;/item&gt;&lt;item&gt;151&lt;/item&gt;&lt;item&gt;155&lt;/item&gt;&lt;item&gt;156&lt;/item&gt;&lt;item&gt;157&lt;/item&gt;&lt;item&gt;158&lt;/item&gt;&lt;item&gt;159&lt;/item&gt;&lt;item&gt;160&lt;/item&gt;&lt;item&gt;161&lt;/item&gt;&lt;item&gt;162&lt;/item&gt;&lt;item&gt;163&lt;/item&gt;&lt;item&gt;165&lt;/item&gt;&lt;item&gt;167&lt;/item&gt;&lt;item&gt;168&lt;/item&gt;&lt;item&gt;169&lt;/item&gt;&lt;item&gt;170&lt;/item&gt;&lt;item&gt;171&lt;/item&gt;&lt;item&gt;172&lt;/item&gt;&lt;item&gt;173&lt;/item&gt;&lt;item&gt;178&lt;/item&gt;&lt;item&gt;179&lt;/item&gt;&lt;item&gt;180&lt;/item&gt;&lt;item&gt;182&lt;/item&gt;&lt;item&gt;183&lt;/item&gt;&lt;item&gt;184&lt;/item&gt;&lt;item&gt;186&lt;/item&gt;&lt;item&gt;189&lt;/item&gt;&lt;item&gt;192&lt;/item&gt;&lt;item&gt;194&lt;/item&gt;&lt;item&gt;196&lt;/item&gt;&lt;item&gt;197&lt;/item&gt;&lt;item&gt;198&lt;/item&gt;&lt;item&gt;201&lt;/item&gt;&lt;item&gt;202&lt;/item&gt;&lt;item&gt;203&lt;/item&gt;&lt;item&gt;204&lt;/item&gt;&lt;/record-ids&gt;&lt;/item&gt;&lt;/Libraries&gt;"/>
  </w:docVars>
  <w:rsids>
    <w:rsidRoot w:val="004D44C2"/>
    <w:rsid w:val="00002978"/>
    <w:rsid w:val="00002D93"/>
    <w:rsid w:val="0000318E"/>
    <w:rsid w:val="000034F0"/>
    <w:rsid w:val="00005434"/>
    <w:rsid w:val="00007617"/>
    <w:rsid w:val="00012992"/>
    <w:rsid w:val="00012DA9"/>
    <w:rsid w:val="00014DBE"/>
    <w:rsid w:val="00016728"/>
    <w:rsid w:val="000227B9"/>
    <w:rsid w:val="00022A19"/>
    <w:rsid w:val="00023F0C"/>
    <w:rsid w:val="000243E6"/>
    <w:rsid w:val="00030697"/>
    <w:rsid w:val="00036597"/>
    <w:rsid w:val="00036D67"/>
    <w:rsid w:val="000370F6"/>
    <w:rsid w:val="00040AD1"/>
    <w:rsid w:val="000438A3"/>
    <w:rsid w:val="000451AF"/>
    <w:rsid w:val="00047CA9"/>
    <w:rsid w:val="000533B9"/>
    <w:rsid w:val="00056A6A"/>
    <w:rsid w:val="00057711"/>
    <w:rsid w:val="00060AEC"/>
    <w:rsid w:val="00063FA0"/>
    <w:rsid w:val="000652F0"/>
    <w:rsid w:val="00065355"/>
    <w:rsid w:val="00066C5E"/>
    <w:rsid w:val="000671AD"/>
    <w:rsid w:val="00067C33"/>
    <w:rsid w:val="00072F55"/>
    <w:rsid w:val="000731F3"/>
    <w:rsid w:val="000759F9"/>
    <w:rsid w:val="00075A95"/>
    <w:rsid w:val="00075F66"/>
    <w:rsid w:val="00076E2F"/>
    <w:rsid w:val="000837EF"/>
    <w:rsid w:val="0008423D"/>
    <w:rsid w:val="0008439A"/>
    <w:rsid w:val="000843C0"/>
    <w:rsid w:val="000845B7"/>
    <w:rsid w:val="00084ADE"/>
    <w:rsid w:val="0008586B"/>
    <w:rsid w:val="00085F8D"/>
    <w:rsid w:val="00086200"/>
    <w:rsid w:val="00090E13"/>
    <w:rsid w:val="000912CC"/>
    <w:rsid w:val="0009491A"/>
    <w:rsid w:val="00095B9D"/>
    <w:rsid w:val="00096BBB"/>
    <w:rsid w:val="000A2B5D"/>
    <w:rsid w:val="000A5EE5"/>
    <w:rsid w:val="000A6132"/>
    <w:rsid w:val="000A640A"/>
    <w:rsid w:val="000A646A"/>
    <w:rsid w:val="000A76D7"/>
    <w:rsid w:val="000B140A"/>
    <w:rsid w:val="000B2C1D"/>
    <w:rsid w:val="000B4181"/>
    <w:rsid w:val="000B4B85"/>
    <w:rsid w:val="000B65D9"/>
    <w:rsid w:val="000C284F"/>
    <w:rsid w:val="000C3A5D"/>
    <w:rsid w:val="000C5121"/>
    <w:rsid w:val="000C6413"/>
    <w:rsid w:val="000D0399"/>
    <w:rsid w:val="000D2712"/>
    <w:rsid w:val="000D3C06"/>
    <w:rsid w:val="000D6143"/>
    <w:rsid w:val="000E125D"/>
    <w:rsid w:val="000E13A8"/>
    <w:rsid w:val="000E3817"/>
    <w:rsid w:val="000E5AC2"/>
    <w:rsid w:val="000F18C0"/>
    <w:rsid w:val="000F2E4D"/>
    <w:rsid w:val="000F32E0"/>
    <w:rsid w:val="000F402E"/>
    <w:rsid w:val="000F524E"/>
    <w:rsid w:val="000F5256"/>
    <w:rsid w:val="000F5B00"/>
    <w:rsid w:val="000F6BD5"/>
    <w:rsid w:val="000F7341"/>
    <w:rsid w:val="00102C57"/>
    <w:rsid w:val="001030D6"/>
    <w:rsid w:val="00104B5F"/>
    <w:rsid w:val="001058C9"/>
    <w:rsid w:val="0011038A"/>
    <w:rsid w:val="001118F3"/>
    <w:rsid w:val="00112FBB"/>
    <w:rsid w:val="00113359"/>
    <w:rsid w:val="001204B8"/>
    <w:rsid w:val="00121175"/>
    <w:rsid w:val="0012351F"/>
    <w:rsid w:val="00125074"/>
    <w:rsid w:val="00125FF4"/>
    <w:rsid w:val="00127D05"/>
    <w:rsid w:val="00132361"/>
    <w:rsid w:val="001336A5"/>
    <w:rsid w:val="00134554"/>
    <w:rsid w:val="00135C14"/>
    <w:rsid w:val="00137759"/>
    <w:rsid w:val="00137C80"/>
    <w:rsid w:val="001434A5"/>
    <w:rsid w:val="00145370"/>
    <w:rsid w:val="00145E15"/>
    <w:rsid w:val="00147C41"/>
    <w:rsid w:val="00154AD6"/>
    <w:rsid w:val="00155A41"/>
    <w:rsid w:val="00156359"/>
    <w:rsid w:val="00160957"/>
    <w:rsid w:val="001618E0"/>
    <w:rsid w:val="00162AFE"/>
    <w:rsid w:val="00166717"/>
    <w:rsid w:val="001733CF"/>
    <w:rsid w:val="00175277"/>
    <w:rsid w:val="00176AAE"/>
    <w:rsid w:val="00176EF1"/>
    <w:rsid w:val="001831B7"/>
    <w:rsid w:val="00184616"/>
    <w:rsid w:val="00185738"/>
    <w:rsid w:val="001871C2"/>
    <w:rsid w:val="00194B02"/>
    <w:rsid w:val="00194FF3"/>
    <w:rsid w:val="0019537E"/>
    <w:rsid w:val="00196DB2"/>
    <w:rsid w:val="001A068F"/>
    <w:rsid w:val="001A22C2"/>
    <w:rsid w:val="001A2F37"/>
    <w:rsid w:val="001A2F65"/>
    <w:rsid w:val="001A330B"/>
    <w:rsid w:val="001A3B25"/>
    <w:rsid w:val="001A5793"/>
    <w:rsid w:val="001A5F2F"/>
    <w:rsid w:val="001A6593"/>
    <w:rsid w:val="001B0372"/>
    <w:rsid w:val="001B1BB2"/>
    <w:rsid w:val="001B2C0D"/>
    <w:rsid w:val="001B303E"/>
    <w:rsid w:val="001B31C7"/>
    <w:rsid w:val="001B7F9B"/>
    <w:rsid w:val="001C14CE"/>
    <w:rsid w:val="001C24F2"/>
    <w:rsid w:val="001C3540"/>
    <w:rsid w:val="001C50EB"/>
    <w:rsid w:val="001C76EC"/>
    <w:rsid w:val="001D2970"/>
    <w:rsid w:val="001D6147"/>
    <w:rsid w:val="001D7637"/>
    <w:rsid w:val="001D776E"/>
    <w:rsid w:val="001E2D10"/>
    <w:rsid w:val="001E6905"/>
    <w:rsid w:val="001E7C4C"/>
    <w:rsid w:val="001E7E84"/>
    <w:rsid w:val="001F02F3"/>
    <w:rsid w:val="001F16D2"/>
    <w:rsid w:val="001F2501"/>
    <w:rsid w:val="001F277C"/>
    <w:rsid w:val="00205943"/>
    <w:rsid w:val="00206983"/>
    <w:rsid w:val="00207D6A"/>
    <w:rsid w:val="002100E1"/>
    <w:rsid w:val="00211AC0"/>
    <w:rsid w:val="00211B17"/>
    <w:rsid w:val="00212BFF"/>
    <w:rsid w:val="00212D0B"/>
    <w:rsid w:val="00215EF8"/>
    <w:rsid w:val="002176C6"/>
    <w:rsid w:val="00220CC1"/>
    <w:rsid w:val="00221262"/>
    <w:rsid w:val="00221D02"/>
    <w:rsid w:val="00223430"/>
    <w:rsid w:val="002239DC"/>
    <w:rsid w:val="00224123"/>
    <w:rsid w:val="00224441"/>
    <w:rsid w:val="00232FE1"/>
    <w:rsid w:val="00236668"/>
    <w:rsid w:val="00237834"/>
    <w:rsid w:val="00244D30"/>
    <w:rsid w:val="002526E8"/>
    <w:rsid w:val="0025350F"/>
    <w:rsid w:val="002610E3"/>
    <w:rsid w:val="00262602"/>
    <w:rsid w:val="002638F9"/>
    <w:rsid w:val="0026451E"/>
    <w:rsid w:val="00265B2E"/>
    <w:rsid w:val="00267B08"/>
    <w:rsid w:val="00270F6F"/>
    <w:rsid w:val="0027465B"/>
    <w:rsid w:val="002746D3"/>
    <w:rsid w:val="00274C89"/>
    <w:rsid w:val="0027528D"/>
    <w:rsid w:val="00275840"/>
    <w:rsid w:val="00275B8B"/>
    <w:rsid w:val="00275F13"/>
    <w:rsid w:val="00276346"/>
    <w:rsid w:val="0028015B"/>
    <w:rsid w:val="00281166"/>
    <w:rsid w:val="0028172A"/>
    <w:rsid w:val="0028320F"/>
    <w:rsid w:val="00283822"/>
    <w:rsid w:val="00286F43"/>
    <w:rsid w:val="00290A8D"/>
    <w:rsid w:val="0029115E"/>
    <w:rsid w:val="00292CEF"/>
    <w:rsid w:val="0029454D"/>
    <w:rsid w:val="002960C4"/>
    <w:rsid w:val="00297391"/>
    <w:rsid w:val="002A0CD1"/>
    <w:rsid w:val="002A5223"/>
    <w:rsid w:val="002B0263"/>
    <w:rsid w:val="002B1AE6"/>
    <w:rsid w:val="002C45C7"/>
    <w:rsid w:val="002C5A14"/>
    <w:rsid w:val="002D2363"/>
    <w:rsid w:val="002D5442"/>
    <w:rsid w:val="002D5811"/>
    <w:rsid w:val="002E0D0C"/>
    <w:rsid w:val="002E109C"/>
    <w:rsid w:val="002E17F6"/>
    <w:rsid w:val="002E2408"/>
    <w:rsid w:val="002E3804"/>
    <w:rsid w:val="002E4A93"/>
    <w:rsid w:val="002E51FF"/>
    <w:rsid w:val="002E56AD"/>
    <w:rsid w:val="002E731D"/>
    <w:rsid w:val="002F17C6"/>
    <w:rsid w:val="002F19D5"/>
    <w:rsid w:val="002F1AA6"/>
    <w:rsid w:val="002F4055"/>
    <w:rsid w:val="002F6270"/>
    <w:rsid w:val="002F6403"/>
    <w:rsid w:val="002F6C0A"/>
    <w:rsid w:val="002F72A6"/>
    <w:rsid w:val="00304D60"/>
    <w:rsid w:val="00310C3C"/>
    <w:rsid w:val="00313133"/>
    <w:rsid w:val="00313390"/>
    <w:rsid w:val="0031645E"/>
    <w:rsid w:val="0032027E"/>
    <w:rsid w:val="003202BF"/>
    <w:rsid w:val="003212A6"/>
    <w:rsid w:val="00321BC4"/>
    <w:rsid w:val="00322D0D"/>
    <w:rsid w:val="00326DE2"/>
    <w:rsid w:val="00332B10"/>
    <w:rsid w:val="003332B4"/>
    <w:rsid w:val="0033644F"/>
    <w:rsid w:val="00336AEC"/>
    <w:rsid w:val="00337800"/>
    <w:rsid w:val="00337838"/>
    <w:rsid w:val="003404D2"/>
    <w:rsid w:val="00340745"/>
    <w:rsid w:val="003410E6"/>
    <w:rsid w:val="00342F81"/>
    <w:rsid w:val="0034310B"/>
    <w:rsid w:val="00343CC1"/>
    <w:rsid w:val="00344CA1"/>
    <w:rsid w:val="00346E6C"/>
    <w:rsid w:val="0034705D"/>
    <w:rsid w:val="003477C2"/>
    <w:rsid w:val="003510D8"/>
    <w:rsid w:val="00351CD4"/>
    <w:rsid w:val="00352441"/>
    <w:rsid w:val="003532AD"/>
    <w:rsid w:val="00353560"/>
    <w:rsid w:val="00353DD7"/>
    <w:rsid w:val="00355303"/>
    <w:rsid w:val="003557C8"/>
    <w:rsid w:val="00355841"/>
    <w:rsid w:val="003573FA"/>
    <w:rsid w:val="0035768B"/>
    <w:rsid w:val="0036284C"/>
    <w:rsid w:val="00362862"/>
    <w:rsid w:val="00362B32"/>
    <w:rsid w:val="003631AB"/>
    <w:rsid w:val="00364F68"/>
    <w:rsid w:val="00365D66"/>
    <w:rsid w:val="00367567"/>
    <w:rsid w:val="00370194"/>
    <w:rsid w:val="00370393"/>
    <w:rsid w:val="0037656D"/>
    <w:rsid w:val="00376CBF"/>
    <w:rsid w:val="00381419"/>
    <w:rsid w:val="0038358F"/>
    <w:rsid w:val="00383AF3"/>
    <w:rsid w:val="00384931"/>
    <w:rsid w:val="00384DD4"/>
    <w:rsid w:val="00385D62"/>
    <w:rsid w:val="0038724C"/>
    <w:rsid w:val="003905CF"/>
    <w:rsid w:val="00390BFE"/>
    <w:rsid w:val="003930AA"/>
    <w:rsid w:val="00393618"/>
    <w:rsid w:val="00395B38"/>
    <w:rsid w:val="00396030"/>
    <w:rsid w:val="00396257"/>
    <w:rsid w:val="003B2165"/>
    <w:rsid w:val="003B3DBF"/>
    <w:rsid w:val="003B5076"/>
    <w:rsid w:val="003C0805"/>
    <w:rsid w:val="003C0B0F"/>
    <w:rsid w:val="003C2AD8"/>
    <w:rsid w:val="003C2C89"/>
    <w:rsid w:val="003C720C"/>
    <w:rsid w:val="003D02A7"/>
    <w:rsid w:val="003D11AF"/>
    <w:rsid w:val="003D20A1"/>
    <w:rsid w:val="003E299F"/>
    <w:rsid w:val="003E3A08"/>
    <w:rsid w:val="003E3ABF"/>
    <w:rsid w:val="003E4E11"/>
    <w:rsid w:val="003E67FE"/>
    <w:rsid w:val="003E6842"/>
    <w:rsid w:val="003E6C9A"/>
    <w:rsid w:val="003E75EA"/>
    <w:rsid w:val="003F4071"/>
    <w:rsid w:val="003F46E4"/>
    <w:rsid w:val="003F5FB6"/>
    <w:rsid w:val="00400543"/>
    <w:rsid w:val="00400ECA"/>
    <w:rsid w:val="0040321C"/>
    <w:rsid w:val="00403792"/>
    <w:rsid w:val="00403EF9"/>
    <w:rsid w:val="00406CCD"/>
    <w:rsid w:val="004079A7"/>
    <w:rsid w:val="0041202C"/>
    <w:rsid w:val="00412FA0"/>
    <w:rsid w:val="00417747"/>
    <w:rsid w:val="00420B41"/>
    <w:rsid w:val="0042195D"/>
    <w:rsid w:val="00421D54"/>
    <w:rsid w:val="00422C74"/>
    <w:rsid w:val="0042424F"/>
    <w:rsid w:val="00427751"/>
    <w:rsid w:val="00436CFC"/>
    <w:rsid w:val="00437EB4"/>
    <w:rsid w:val="00443F8F"/>
    <w:rsid w:val="00444E19"/>
    <w:rsid w:val="004502C6"/>
    <w:rsid w:val="00451CE2"/>
    <w:rsid w:val="00452A9F"/>
    <w:rsid w:val="00452BB1"/>
    <w:rsid w:val="00454221"/>
    <w:rsid w:val="00454BDA"/>
    <w:rsid w:val="00454C91"/>
    <w:rsid w:val="00455BA4"/>
    <w:rsid w:val="00456A62"/>
    <w:rsid w:val="00456E07"/>
    <w:rsid w:val="00461AC3"/>
    <w:rsid w:val="00464E19"/>
    <w:rsid w:val="00464FC9"/>
    <w:rsid w:val="004650BD"/>
    <w:rsid w:val="004651C8"/>
    <w:rsid w:val="004704EE"/>
    <w:rsid w:val="00471AD1"/>
    <w:rsid w:val="00472FC1"/>
    <w:rsid w:val="004761EA"/>
    <w:rsid w:val="00476281"/>
    <w:rsid w:val="00480FE4"/>
    <w:rsid w:val="004827E6"/>
    <w:rsid w:val="00484A73"/>
    <w:rsid w:val="0048577E"/>
    <w:rsid w:val="00486948"/>
    <w:rsid w:val="00487B14"/>
    <w:rsid w:val="00487EDC"/>
    <w:rsid w:val="00494EB7"/>
    <w:rsid w:val="004967A1"/>
    <w:rsid w:val="004A2A49"/>
    <w:rsid w:val="004A3ECE"/>
    <w:rsid w:val="004A4465"/>
    <w:rsid w:val="004A4492"/>
    <w:rsid w:val="004A58C6"/>
    <w:rsid w:val="004A6C52"/>
    <w:rsid w:val="004B03E5"/>
    <w:rsid w:val="004B0A40"/>
    <w:rsid w:val="004B0C38"/>
    <w:rsid w:val="004B20F9"/>
    <w:rsid w:val="004C01A9"/>
    <w:rsid w:val="004C0A7A"/>
    <w:rsid w:val="004C3077"/>
    <w:rsid w:val="004C5813"/>
    <w:rsid w:val="004C6002"/>
    <w:rsid w:val="004C7F84"/>
    <w:rsid w:val="004D0435"/>
    <w:rsid w:val="004D0DD7"/>
    <w:rsid w:val="004D0E1E"/>
    <w:rsid w:val="004D2A23"/>
    <w:rsid w:val="004D2AD5"/>
    <w:rsid w:val="004D2C9E"/>
    <w:rsid w:val="004D44C2"/>
    <w:rsid w:val="004E1007"/>
    <w:rsid w:val="004E398F"/>
    <w:rsid w:val="004E3CAD"/>
    <w:rsid w:val="004E4014"/>
    <w:rsid w:val="004E677A"/>
    <w:rsid w:val="004F2DBC"/>
    <w:rsid w:val="004F4F30"/>
    <w:rsid w:val="004F50CF"/>
    <w:rsid w:val="004F73BE"/>
    <w:rsid w:val="004F74F7"/>
    <w:rsid w:val="004F7F32"/>
    <w:rsid w:val="00502B80"/>
    <w:rsid w:val="005058E7"/>
    <w:rsid w:val="005107DC"/>
    <w:rsid w:val="005126A4"/>
    <w:rsid w:val="00512EB1"/>
    <w:rsid w:val="00514C72"/>
    <w:rsid w:val="00515BA2"/>
    <w:rsid w:val="00515C09"/>
    <w:rsid w:val="0052001E"/>
    <w:rsid w:val="0052156E"/>
    <w:rsid w:val="005230D6"/>
    <w:rsid w:val="00523AB8"/>
    <w:rsid w:val="00527D03"/>
    <w:rsid w:val="0053087C"/>
    <w:rsid w:val="005372F6"/>
    <w:rsid w:val="005415D1"/>
    <w:rsid w:val="00541D64"/>
    <w:rsid w:val="0054391A"/>
    <w:rsid w:val="0054406C"/>
    <w:rsid w:val="0054573C"/>
    <w:rsid w:val="00546224"/>
    <w:rsid w:val="0054712B"/>
    <w:rsid w:val="00547E97"/>
    <w:rsid w:val="005509CF"/>
    <w:rsid w:val="00552136"/>
    <w:rsid w:val="00552FB7"/>
    <w:rsid w:val="005533E2"/>
    <w:rsid w:val="00554E7D"/>
    <w:rsid w:val="00556ED4"/>
    <w:rsid w:val="0056089B"/>
    <w:rsid w:val="0056268C"/>
    <w:rsid w:val="00563FB2"/>
    <w:rsid w:val="00565A35"/>
    <w:rsid w:val="00566AC0"/>
    <w:rsid w:val="00566E6C"/>
    <w:rsid w:val="0057099E"/>
    <w:rsid w:val="00571CE1"/>
    <w:rsid w:val="005730A2"/>
    <w:rsid w:val="00574544"/>
    <w:rsid w:val="005751C4"/>
    <w:rsid w:val="00575872"/>
    <w:rsid w:val="00581C8B"/>
    <w:rsid w:val="00582408"/>
    <w:rsid w:val="00582B00"/>
    <w:rsid w:val="0058314F"/>
    <w:rsid w:val="00583565"/>
    <w:rsid w:val="0058378E"/>
    <w:rsid w:val="00583C7D"/>
    <w:rsid w:val="005845D6"/>
    <w:rsid w:val="00585DFC"/>
    <w:rsid w:val="0059301C"/>
    <w:rsid w:val="00595194"/>
    <w:rsid w:val="005958E6"/>
    <w:rsid w:val="00595E2A"/>
    <w:rsid w:val="0059790E"/>
    <w:rsid w:val="005A06D8"/>
    <w:rsid w:val="005A1E67"/>
    <w:rsid w:val="005A24E7"/>
    <w:rsid w:val="005A385D"/>
    <w:rsid w:val="005A55DC"/>
    <w:rsid w:val="005A73A2"/>
    <w:rsid w:val="005B58B2"/>
    <w:rsid w:val="005B71D8"/>
    <w:rsid w:val="005B7695"/>
    <w:rsid w:val="005C1025"/>
    <w:rsid w:val="005C1648"/>
    <w:rsid w:val="005C27D1"/>
    <w:rsid w:val="005C400C"/>
    <w:rsid w:val="005D0724"/>
    <w:rsid w:val="005D0B6D"/>
    <w:rsid w:val="005D66C1"/>
    <w:rsid w:val="005E04A9"/>
    <w:rsid w:val="005E12EB"/>
    <w:rsid w:val="005E7093"/>
    <w:rsid w:val="005F1525"/>
    <w:rsid w:val="005F1919"/>
    <w:rsid w:val="005F332C"/>
    <w:rsid w:val="005F3AAC"/>
    <w:rsid w:val="005F4938"/>
    <w:rsid w:val="005F598C"/>
    <w:rsid w:val="00600D1A"/>
    <w:rsid w:val="00603B92"/>
    <w:rsid w:val="00604692"/>
    <w:rsid w:val="006058CE"/>
    <w:rsid w:val="00606B0A"/>
    <w:rsid w:val="00610F31"/>
    <w:rsid w:val="00611324"/>
    <w:rsid w:val="0061236C"/>
    <w:rsid w:val="0061460F"/>
    <w:rsid w:val="0061590D"/>
    <w:rsid w:val="0061714F"/>
    <w:rsid w:val="00617E7B"/>
    <w:rsid w:val="00621109"/>
    <w:rsid w:val="00622DD2"/>
    <w:rsid w:val="00623BF7"/>
    <w:rsid w:val="00624554"/>
    <w:rsid w:val="006258AD"/>
    <w:rsid w:val="00625C39"/>
    <w:rsid w:val="00630E39"/>
    <w:rsid w:val="00631701"/>
    <w:rsid w:val="006319D8"/>
    <w:rsid w:val="00634E92"/>
    <w:rsid w:val="00635035"/>
    <w:rsid w:val="0063650E"/>
    <w:rsid w:val="00637256"/>
    <w:rsid w:val="006441E9"/>
    <w:rsid w:val="00645F08"/>
    <w:rsid w:val="0064777B"/>
    <w:rsid w:val="00651DF2"/>
    <w:rsid w:val="00652C9F"/>
    <w:rsid w:val="006542B4"/>
    <w:rsid w:val="00654493"/>
    <w:rsid w:val="00654D60"/>
    <w:rsid w:val="00656B38"/>
    <w:rsid w:val="00657800"/>
    <w:rsid w:val="0066030B"/>
    <w:rsid w:val="00662447"/>
    <w:rsid w:val="00662890"/>
    <w:rsid w:val="006628F9"/>
    <w:rsid w:val="006641B5"/>
    <w:rsid w:val="0066792F"/>
    <w:rsid w:val="0067054E"/>
    <w:rsid w:val="00670566"/>
    <w:rsid w:val="006714A8"/>
    <w:rsid w:val="006743A5"/>
    <w:rsid w:val="00674736"/>
    <w:rsid w:val="00675CA8"/>
    <w:rsid w:val="00677926"/>
    <w:rsid w:val="00681772"/>
    <w:rsid w:val="006818C9"/>
    <w:rsid w:val="006830D8"/>
    <w:rsid w:val="0068321C"/>
    <w:rsid w:val="00687D25"/>
    <w:rsid w:val="00695060"/>
    <w:rsid w:val="00695D6C"/>
    <w:rsid w:val="006A348C"/>
    <w:rsid w:val="006A4736"/>
    <w:rsid w:val="006A68AC"/>
    <w:rsid w:val="006A6A9C"/>
    <w:rsid w:val="006A6AE1"/>
    <w:rsid w:val="006A6DBF"/>
    <w:rsid w:val="006B1852"/>
    <w:rsid w:val="006B4EDD"/>
    <w:rsid w:val="006B578D"/>
    <w:rsid w:val="006B57B2"/>
    <w:rsid w:val="006B6EA7"/>
    <w:rsid w:val="006C225D"/>
    <w:rsid w:val="006C3E70"/>
    <w:rsid w:val="006C4050"/>
    <w:rsid w:val="006C62AE"/>
    <w:rsid w:val="006C6315"/>
    <w:rsid w:val="006C76D7"/>
    <w:rsid w:val="006D036F"/>
    <w:rsid w:val="006D43D2"/>
    <w:rsid w:val="006D465C"/>
    <w:rsid w:val="006D4792"/>
    <w:rsid w:val="006D4957"/>
    <w:rsid w:val="006D4EFC"/>
    <w:rsid w:val="006D610F"/>
    <w:rsid w:val="006D650D"/>
    <w:rsid w:val="006D7876"/>
    <w:rsid w:val="006E063E"/>
    <w:rsid w:val="006E0B65"/>
    <w:rsid w:val="006E141A"/>
    <w:rsid w:val="006E1420"/>
    <w:rsid w:val="006E3716"/>
    <w:rsid w:val="006E5618"/>
    <w:rsid w:val="006E6E31"/>
    <w:rsid w:val="006F01F7"/>
    <w:rsid w:val="006F262F"/>
    <w:rsid w:val="006F569A"/>
    <w:rsid w:val="006F60CB"/>
    <w:rsid w:val="006F6CFB"/>
    <w:rsid w:val="006F782B"/>
    <w:rsid w:val="006F7905"/>
    <w:rsid w:val="007031A7"/>
    <w:rsid w:val="00703625"/>
    <w:rsid w:val="0070505A"/>
    <w:rsid w:val="007062F7"/>
    <w:rsid w:val="0071198C"/>
    <w:rsid w:val="00711B97"/>
    <w:rsid w:val="0071506C"/>
    <w:rsid w:val="00716161"/>
    <w:rsid w:val="00716E16"/>
    <w:rsid w:val="007200BF"/>
    <w:rsid w:val="00723ADA"/>
    <w:rsid w:val="007248BD"/>
    <w:rsid w:val="00724A01"/>
    <w:rsid w:val="00725B49"/>
    <w:rsid w:val="00727949"/>
    <w:rsid w:val="0073012F"/>
    <w:rsid w:val="007322AE"/>
    <w:rsid w:val="00732658"/>
    <w:rsid w:val="007330B6"/>
    <w:rsid w:val="00735EBC"/>
    <w:rsid w:val="00741EC0"/>
    <w:rsid w:val="00743B15"/>
    <w:rsid w:val="00744D7F"/>
    <w:rsid w:val="007500C4"/>
    <w:rsid w:val="00751C54"/>
    <w:rsid w:val="00764D57"/>
    <w:rsid w:val="00765F3A"/>
    <w:rsid w:val="00772F8C"/>
    <w:rsid w:val="0077508E"/>
    <w:rsid w:val="00775666"/>
    <w:rsid w:val="00775D2B"/>
    <w:rsid w:val="00777968"/>
    <w:rsid w:val="00777F49"/>
    <w:rsid w:val="00780E85"/>
    <w:rsid w:val="00781626"/>
    <w:rsid w:val="007817E2"/>
    <w:rsid w:val="007864AC"/>
    <w:rsid w:val="00786942"/>
    <w:rsid w:val="00787892"/>
    <w:rsid w:val="00787AF2"/>
    <w:rsid w:val="00787B43"/>
    <w:rsid w:val="00787E79"/>
    <w:rsid w:val="00790090"/>
    <w:rsid w:val="00790FA7"/>
    <w:rsid w:val="007928E2"/>
    <w:rsid w:val="00794BF6"/>
    <w:rsid w:val="00796D72"/>
    <w:rsid w:val="007A1E55"/>
    <w:rsid w:val="007A2CF1"/>
    <w:rsid w:val="007A4339"/>
    <w:rsid w:val="007A4B40"/>
    <w:rsid w:val="007A6E43"/>
    <w:rsid w:val="007B0AC0"/>
    <w:rsid w:val="007B3202"/>
    <w:rsid w:val="007B34C8"/>
    <w:rsid w:val="007B3DFD"/>
    <w:rsid w:val="007B6D7C"/>
    <w:rsid w:val="007C0C5C"/>
    <w:rsid w:val="007C140A"/>
    <w:rsid w:val="007C3E39"/>
    <w:rsid w:val="007C62D1"/>
    <w:rsid w:val="007C6E92"/>
    <w:rsid w:val="007C7D69"/>
    <w:rsid w:val="007C7EA9"/>
    <w:rsid w:val="007D2306"/>
    <w:rsid w:val="007D37B8"/>
    <w:rsid w:val="007D641E"/>
    <w:rsid w:val="007D6B24"/>
    <w:rsid w:val="007E293D"/>
    <w:rsid w:val="007E63D6"/>
    <w:rsid w:val="007F08C8"/>
    <w:rsid w:val="007F18B1"/>
    <w:rsid w:val="007F32F4"/>
    <w:rsid w:val="007F35E9"/>
    <w:rsid w:val="007F3B49"/>
    <w:rsid w:val="007F596C"/>
    <w:rsid w:val="007F78F8"/>
    <w:rsid w:val="007F7D6C"/>
    <w:rsid w:val="008004D4"/>
    <w:rsid w:val="008014AA"/>
    <w:rsid w:val="0080595B"/>
    <w:rsid w:val="00807552"/>
    <w:rsid w:val="00810204"/>
    <w:rsid w:val="00812E82"/>
    <w:rsid w:val="00814A5D"/>
    <w:rsid w:val="00815D64"/>
    <w:rsid w:val="0082261E"/>
    <w:rsid w:val="008247E0"/>
    <w:rsid w:val="008248F7"/>
    <w:rsid w:val="008258CD"/>
    <w:rsid w:val="0083161C"/>
    <w:rsid w:val="00831BDF"/>
    <w:rsid w:val="00833018"/>
    <w:rsid w:val="008352CA"/>
    <w:rsid w:val="00835770"/>
    <w:rsid w:val="00837447"/>
    <w:rsid w:val="00837F0B"/>
    <w:rsid w:val="0084034B"/>
    <w:rsid w:val="00840F36"/>
    <w:rsid w:val="008456F9"/>
    <w:rsid w:val="00846C3A"/>
    <w:rsid w:val="008470D3"/>
    <w:rsid w:val="008472E1"/>
    <w:rsid w:val="00850CB3"/>
    <w:rsid w:val="0085368F"/>
    <w:rsid w:val="008548F6"/>
    <w:rsid w:val="0085503F"/>
    <w:rsid w:val="00856E4A"/>
    <w:rsid w:val="00856EF3"/>
    <w:rsid w:val="00862319"/>
    <w:rsid w:val="0086372C"/>
    <w:rsid w:val="008646C3"/>
    <w:rsid w:val="00871C8F"/>
    <w:rsid w:val="0087288F"/>
    <w:rsid w:val="00872B7F"/>
    <w:rsid w:val="0087315F"/>
    <w:rsid w:val="00873DE1"/>
    <w:rsid w:val="008758E4"/>
    <w:rsid w:val="00880B28"/>
    <w:rsid w:val="00882E6C"/>
    <w:rsid w:val="0088303E"/>
    <w:rsid w:val="00885D92"/>
    <w:rsid w:val="00886082"/>
    <w:rsid w:val="00886C9D"/>
    <w:rsid w:val="00886EB5"/>
    <w:rsid w:val="008875CA"/>
    <w:rsid w:val="00887E1C"/>
    <w:rsid w:val="00891BDE"/>
    <w:rsid w:val="00895F2B"/>
    <w:rsid w:val="008A0E62"/>
    <w:rsid w:val="008A47D6"/>
    <w:rsid w:val="008A6D31"/>
    <w:rsid w:val="008B1374"/>
    <w:rsid w:val="008B3922"/>
    <w:rsid w:val="008B5571"/>
    <w:rsid w:val="008B7673"/>
    <w:rsid w:val="008B769B"/>
    <w:rsid w:val="008B7E5A"/>
    <w:rsid w:val="008B7F91"/>
    <w:rsid w:val="008C1219"/>
    <w:rsid w:val="008C2D50"/>
    <w:rsid w:val="008C44F3"/>
    <w:rsid w:val="008D0EB9"/>
    <w:rsid w:val="008D14CD"/>
    <w:rsid w:val="008D1757"/>
    <w:rsid w:val="008D542F"/>
    <w:rsid w:val="008D6508"/>
    <w:rsid w:val="008D76D0"/>
    <w:rsid w:val="008D7C4B"/>
    <w:rsid w:val="008E0D4F"/>
    <w:rsid w:val="008E55BC"/>
    <w:rsid w:val="008E59C8"/>
    <w:rsid w:val="008E5D43"/>
    <w:rsid w:val="008F0F8F"/>
    <w:rsid w:val="008F42C7"/>
    <w:rsid w:val="008F4516"/>
    <w:rsid w:val="008F5099"/>
    <w:rsid w:val="008F58FD"/>
    <w:rsid w:val="0090120B"/>
    <w:rsid w:val="00901956"/>
    <w:rsid w:val="00901EA6"/>
    <w:rsid w:val="0090477D"/>
    <w:rsid w:val="0091262E"/>
    <w:rsid w:val="00913E3D"/>
    <w:rsid w:val="0091572D"/>
    <w:rsid w:val="00916721"/>
    <w:rsid w:val="00916E81"/>
    <w:rsid w:val="00922617"/>
    <w:rsid w:val="00922944"/>
    <w:rsid w:val="00924A83"/>
    <w:rsid w:val="00924BF8"/>
    <w:rsid w:val="00924D62"/>
    <w:rsid w:val="0092580E"/>
    <w:rsid w:val="00927273"/>
    <w:rsid w:val="00931963"/>
    <w:rsid w:val="009323B3"/>
    <w:rsid w:val="00932F4F"/>
    <w:rsid w:val="00937EA0"/>
    <w:rsid w:val="00941004"/>
    <w:rsid w:val="0094104D"/>
    <w:rsid w:val="0094440E"/>
    <w:rsid w:val="00946623"/>
    <w:rsid w:val="009518FF"/>
    <w:rsid w:val="00951BBA"/>
    <w:rsid w:val="009520F3"/>
    <w:rsid w:val="009522E5"/>
    <w:rsid w:val="009532ED"/>
    <w:rsid w:val="00953C3F"/>
    <w:rsid w:val="009553FA"/>
    <w:rsid w:val="0095639B"/>
    <w:rsid w:val="00957AE4"/>
    <w:rsid w:val="00960D8C"/>
    <w:rsid w:val="00961DBA"/>
    <w:rsid w:val="0096296F"/>
    <w:rsid w:val="00965C97"/>
    <w:rsid w:val="009678B2"/>
    <w:rsid w:val="00967CAF"/>
    <w:rsid w:val="0097390D"/>
    <w:rsid w:val="0097613C"/>
    <w:rsid w:val="0097674A"/>
    <w:rsid w:val="00980707"/>
    <w:rsid w:val="00985748"/>
    <w:rsid w:val="00985B3F"/>
    <w:rsid w:val="00987348"/>
    <w:rsid w:val="009876E3"/>
    <w:rsid w:val="00990997"/>
    <w:rsid w:val="00990C8A"/>
    <w:rsid w:val="00991976"/>
    <w:rsid w:val="00993191"/>
    <w:rsid w:val="0099652F"/>
    <w:rsid w:val="009A15EF"/>
    <w:rsid w:val="009A3877"/>
    <w:rsid w:val="009A4856"/>
    <w:rsid w:val="009B012A"/>
    <w:rsid w:val="009B265A"/>
    <w:rsid w:val="009B44E3"/>
    <w:rsid w:val="009B5301"/>
    <w:rsid w:val="009B6C3F"/>
    <w:rsid w:val="009C0772"/>
    <w:rsid w:val="009C07E3"/>
    <w:rsid w:val="009C307A"/>
    <w:rsid w:val="009D266D"/>
    <w:rsid w:val="009D269F"/>
    <w:rsid w:val="009D2883"/>
    <w:rsid w:val="009D3F5C"/>
    <w:rsid w:val="009D492A"/>
    <w:rsid w:val="009D6D63"/>
    <w:rsid w:val="009D7DE6"/>
    <w:rsid w:val="009E0752"/>
    <w:rsid w:val="009E1F77"/>
    <w:rsid w:val="009E6117"/>
    <w:rsid w:val="009E7295"/>
    <w:rsid w:val="009E7392"/>
    <w:rsid w:val="009E7AFA"/>
    <w:rsid w:val="009E7E04"/>
    <w:rsid w:val="009F2758"/>
    <w:rsid w:val="009F2E86"/>
    <w:rsid w:val="009F3A9A"/>
    <w:rsid w:val="009F46A9"/>
    <w:rsid w:val="009F6158"/>
    <w:rsid w:val="009F704C"/>
    <w:rsid w:val="00A01878"/>
    <w:rsid w:val="00A026D5"/>
    <w:rsid w:val="00A04186"/>
    <w:rsid w:val="00A04458"/>
    <w:rsid w:val="00A06631"/>
    <w:rsid w:val="00A1232F"/>
    <w:rsid w:val="00A13996"/>
    <w:rsid w:val="00A22A2F"/>
    <w:rsid w:val="00A23427"/>
    <w:rsid w:val="00A23D64"/>
    <w:rsid w:val="00A2458C"/>
    <w:rsid w:val="00A24955"/>
    <w:rsid w:val="00A24CFF"/>
    <w:rsid w:val="00A275ED"/>
    <w:rsid w:val="00A27B9A"/>
    <w:rsid w:val="00A307E2"/>
    <w:rsid w:val="00A3171A"/>
    <w:rsid w:val="00A323E3"/>
    <w:rsid w:val="00A360CE"/>
    <w:rsid w:val="00A36DE0"/>
    <w:rsid w:val="00A37F47"/>
    <w:rsid w:val="00A40D0F"/>
    <w:rsid w:val="00A42C16"/>
    <w:rsid w:val="00A42E60"/>
    <w:rsid w:val="00A45D03"/>
    <w:rsid w:val="00A45FDD"/>
    <w:rsid w:val="00A47CE3"/>
    <w:rsid w:val="00A51F2C"/>
    <w:rsid w:val="00A5219A"/>
    <w:rsid w:val="00A52A7C"/>
    <w:rsid w:val="00A53553"/>
    <w:rsid w:val="00A5577E"/>
    <w:rsid w:val="00A56585"/>
    <w:rsid w:val="00A601F6"/>
    <w:rsid w:val="00A60A6A"/>
    <w:rsid w:val="00A659A7"/>
    <w:rsid w:val="00A66941"/>
    <w:rsid w:val="00A70795"/>
    <w:rsid w:val="00A71E35"/>
    <w:rsid w:val="00A74356"/>
    <w:rsid w:val="00A7582D"/>
    <w:rsid w:val="00A767D9"/>
    <w:rsid w:val="00A806EF"/>
    <w:rsid w:val="00A80FAD"/>
    <w:rsid w:val="00A8194B"/>
    <w:rsid w:val="00A902C6"/>
    <w:rsid w:val="00A9136F"/>
    <w:rsid w:val="00A919F2"/>
    <w:rsid w:val="00A93037"/>
    <w:rsid w:val="00A97012"/>
    <w:rsid w:val="00AA2F93"/>
    <w:rsid w:val="00AA4AAD"/>
    <w:rsid w:val="00AA6CEE"/>
    <w:rsid w:val="00AA6D18"/>
    <w:rsid w:val="00AB3125"/>
    <w:rsid w:val="00AB6303"/>
    <w:rsid w:val="00AB632A"/>
    <w:rsid w:val="00AB683E"/>
    <w:rsid w:val="00AC05A2"/>
    <w:rsid w:val="00AC08F6"/>
    <w:rsid w:val="00AC0D69"/>
    <w:rsid w:val="00AC1F7A"/>
    <w:rsid w:val="00AC2723"/>
    <w:rsid w:val="00AC3A5A"/>
    <w:rsid w:val="00AC47F6"/>
    <w:rsid w:val="00AC4DE0"/>
    <w:rsid w:val="00AC57CA"/>
    <w:rsid w:val="00AC7310"/>
    <w:rsid w:val="00AD5773"/>
    <w:rsid w:val="00AD79FF"/>
    <w:rsid w:val="00AD7BD5"/>
    <w:rsid w:val="00AE35F8"/>
    <w:rsid w:val="00AE481B"/>
    <w:rsid w:val="00AE5FAF"/>
    <w:rsid w:val="00AF07C5"/>
    <w:rsid w:val="00AF0CFA"/>
    <w:rsid w:val="00AF28DC"/>
    <w:rsid w:val="00AF2C49"/>
    <w:rsid w:val="00AF360C"/>
    <w:rsid w:val="00AF6000"/>
    <w:rsid w:val="00AF735A"/>
    <w:rsid w:val="00B01DCC"/>
    <w:rsid w:val="00B05BEC"/>
    <w:rsid w:val="00B07329"/>
    <w:rsid w:val="00B1031D"/>
    <w:rsid w:val="00B10495"/>
    <w:rsid w:val="00B10D2C"/>
    <w:rsid w:val="00B10D4F"/>
    <w:rsid w:val="00B11119"/>
    <w:rsid w:val="00B15B1D"/>
    <w:rsid w:val="00B16FD9"/>
    <w:rsid w:val="00B20C01"/>
    <w:rsid w:val="00B22115"/>
    <w:rsid w:val="00B235ED"/>
    <w:rsid w:val="00B27A00"/>
    <w:rsid w:val="00B315B5"/>
    <w:rsid w:val="00B33C24"/>
    <w:rsid w:val="00B34D15"/>
    <w:rsid w:val="00B36B8F"/>
    <w:rsid w:val="00B36C58"/>
    <w:rsid w:val="00B40674"/>
    <w:rsid w:val="00B43170"/>
    <w:rsid w:val="00B450EA"/>
    <w:rsid w:val="00B45A40"/>
    <w:rsid w:val="00B50D69"/>
    <w:rsid w:val="00B51F60"/>
    <w:rsid w:val="00B531F4"/>
    <w:rsid w:val="00B545EE"/>
    <w:rsid w:val="00B546D6"/>
    <w:rsid w:val="00B5475C"/>
    <w:rsid w:val="00B5640F"/>
    <w:rsid w:val="00B56B7D"/>
    <w:rsid w:val="00B600F9"/>
    <w:rsid w:val="00B6048C"/>
    <w:rsid w:val="00B608BF"/>
    <w:rsid w:val="00B609E3"/>
    <w:rsid w:val="00B637C7"/>
    <w:rsid w:val="00B66D52"/>
    <w:rsid w:val="00B72029"/>
    <w:rsid w:val="00B73DA3"/>
    <w:rsid w:val="00B76A88"/>
    <w:rsid w:val="00B76E84"/>
    <w:rsid w:val="00B80B65"/>
    <w:rsid w:val="00B9068A"/>
    <w:rsid w:val="00B91B0A"/>
    <w:rsid w:val="00B933AA"/>
    <w:rsid w:val="00B95F0D"/>
    <w:rsid w:val="00B97DEB"/>
    <w:rsid w:val="00BA05B2"/>
    <w:rsid w:val="00BA1468"/>
    <w:rsid w:val="00BA3823"/>
    <w:rsid w:val="00BA4211"/>
    <w:rsid w:val="00BB4B09"/>
    <w:rsid w:val="00BB564E"/>
    <w:rsid w:val="00BB675F"/>
    <w:rsid w:val="00BB7C50"/>
    <w:rsid w:val="00BB7DDC"/>
    <w:rsid w:val="00BC10ED"/>
    <w:rsid w:val="00BC2196"/>
    <w:rsid w:val="00BC268D"/>
    <w:rsid w:val="00BC4601"/>
    <w:rsid w:val="00BC4624"/>
    <w:rsid w:val="00BC5FEA"/>
    <w:rsid w:val="00BC60F4"/>
    <w:rsid w:val="00BD1355"/>
    <w:rsid w:val="00BD272D"/>
    <w:rsid w:val="00BD5116"/>
    <w:rsid w:val="00BD5F29"/>
    <w:rsid w:val="00BD7704"/>
    <w:rsid w:val="00BE087A"/>
    <w:rsid w:val="00BE14BC"/>
    <w:rsid w:val="00BE297E"/>
    <w:rsid w:val="00BE3B4C"/>
    <w:rsid w:val="00BE3FBE"/>
    <w:rsid w:val="00BE693F"/>
    <w:rsid w:val="00BF143A"/>
    <w:rsid w:val="00BF2533"/>
    <w:rsid w:val="00BF3A50"/>
    <w:rsid w:val="00BF3D0B"/>
    <w:rsid w:val="00BF44BA"/>
    <w:rsid w:val="00BF541B"/>
    <w:rsid w:val="00BF5A38"/>
    <w:rsid w:val="00BF7428"/>
    <w:rsid w:val="00C00097"/>
    <w:rsid w:val="00C00ADA"/>
    <w:rsid w:val="00C0376C"/>
    <w:rsid w:val="00C051DF"/>
    <w:rsid w:val="00C0577F"/>
    <w:rsid w:val="00C06831"/>
    <w:rsid w:val="00C0706A"/>
    <w:rsid w:val="00C10099"/>
    <w:rsid w:val="00C1276F"/>
    <w:rsid w:val="00C12D06"/>
    <w:rsid w:val="00C143A8"/>
    <w:rsid w:val="00C14E48"/>
    <w:rsid w:val="00C15920"/>
    <w:rsid w:val="00C21D30"/>
    <w:rsid w:val="00C21DED"/>
    <w:rsid w:val="00C22DB6"/>
    <w:rsid w:val="00C238C1"/>
    <w:rsid w:val="00C259FE"/>
    <w:rsid w:val="00C26A25"/>
    <w:rsid w:val="00C30490"/>
    <w:rsid w:val="00C33EE5"/>
    <w:rsid w:val="00C3487B"/>
    <w:rsid w:val="00C40595"/>
    <w:rsid w:val="00C40AB7"/>
    <w:rsid w:val="00C46BCC"/>
    <w:rsid w:val="00C54161"/>
    <w:rsid w:val="00C54A9B"/>
    <w:rsid w:val="00C56522"/>
    <w:rsid w:val="00C60C45"/>
    <w:rsid w:val="00C61E78"/>
    <w:rsid w:val="00C70013"/>
    <w:rsid w:val="00C707DE"/>
    <w:rsid w:val="00C71448"/>
    <w:rsid w:val="00C73B4C"/>
    <w:rsid w:val="00C73CED"/>
    <w:rsid w:val="00C74E01"/>
    <w:rsid w:val="00C75FA0"/>
    <w:rsid w:val="00C76203"/>
    <w:rsid w:val="00C85206"/>
    <w:rsid w:val="00C859B6"/>
    <w:rsid w:val="00C916F6"/>
    <w:rsid w:val="00C93D63"/>
    <w:rsid w:val="00C94B2D"/>
    <w:rsid w:val="00C96D95"/>
    <w:rsid w:val="00C97BEB"/>
    <w:rsid w:val="00CA392F"/>
    <w:rsid w:val="00CA58EC"/>
    <w:rsid w:val="00CA7722"/>
    <w:rsid w:val="00CB3C6D"/>
    <w:rsid w:val="00CB3F17"/>
    <w:rsid w:val="00CC07EA"/>
    <w:rsid w:val="00CC1ACA"/>
    <w:rsid w:val="00CC27A4"/>
    <w:rsid w:val="00CC6B30"/>
    <w:rsid w:val="00CC7B7B"/>
    <w:rsid w:val="00CD04DF"/>
    <w:rsid w:val="00CD06D6"/>
    <w:rsid w:val="00CD153E"/>
    <w:rsid w:val="00CD62AD"/>
    <w:rsid w:val="00CD69FE"/>
    <w:rsid w:val="00CD6F8C"/>
    <w:rsid w:val="00CE0815"/>
    <w:rsid w:val="00CE1891"/>
    <w:rsid w:val="00CE1A5C"/>
    <w:rsid w:val="00CE23ED"/>
    <w:rsid w:val="00CE45D8"/>
    <w:rsid w:val="00CE4A14"/>
    <w:rsid w:val="00CF010C"/>
    <w:rsid w:val="00CF0AB0"/>
    <w:rsid w:val="00CF13A9"/>
    <w:rsid w:val="00CF3A9F"/>
    <w:rsid w:val="00CF7F92"/>
    <w:rsid w:val="00D00072"/>
    <w:rsid w:val="00D03D19"/>
    <w:rsid w:val="00D04C8C"/>
    <w:rsid w:val="00D04FE6"/>
    <w:rsid w:val="00D06FD8"/>
    <w:rsid w:val="00D07A85"/>
    <w:rsid w:val="00D15EE6"/>
    <w:rsid w:val="00D20224"/>
    <w:rsid w:val="00D218CE"/>
    <w:rsid w:val="00D24D8D"/>
    <w:rsid w:val="00D27950"/>
    <w:rsid w:val="00D30432"/>
    <w:rsid w:val="00D31D28"/>
    <w:rsid w:val="00D3271A"/>
    <w:rsid w:val="00D330FC"/>
    <w:rsid w:val="00D40495"/>
    <w:rsid w:val="00D4757B"/>
    <w:rsid w:val="00D558F9"/>
    <w:rsid w:val="00D5599B"/>
    <w:rsid w:val="00D57273"/>
    <w:rsid w:val="00D65BE1"/>
    <w:rsid w:val="00D66A75"/>
    <w:rsid w:val="00D67288"/>
    <w:rsid w:val="00D7092D"/>
    <w:rsid w:val="00D70B93"/>
    <w:rsid w:val="00D70D5B"/>
    <w:rsid w:val="00D83351"/>
    <w:rsid w:val="00D8755E"/>
    <w:rsid w:val="00D90BA6"/>
    <w:rsid w:val="00D920BB"/>
    <w:rsid w:val="00D939A4"/>
    <w:rsid w:val="00D9526E"/>
    <w:rsid w:val="00D96F99"/>
    <w:rsid w:val="00D97FE6"/>
    <w:rsid w:val="00DA1256"/>
    <w:rsid w:val="00DA1791"/>
    <w:rsid w:val="00DA1AE9"/>
    <w:rsid w:val="00DA24E8"/>
    <w:rsid w:val="00DA3074"/>
    <w:rsid w:val="00DA36FA"/>
    <w:rsid w:val="00DA41CC"/>
    <w:rsid w:val="00DA4D56"/>
    <w:rsid w:val="00DA5DE6"/>
    <w:rsid w:val="00DB06C4"/>
    <w:rsid w:val="00DB4570"/>
    <w:rsid w:val="00DB543F"/>
    <w:rsid w:val="00DB5B59"/>
    <w:rsid w:val="00DC3667"/>
    <w:rsid w:val="00DC48AC"/>
    <w:rsid w:val="00DC5DA9"/>
    <w:rsid w:val="00DD16BC"/>
    <w:rsid w:val="00DD272F"/>
    <w:rsid w:val="00DD4547"/>
    <w:rsid w:val="00DD562F"/>
    <w:rsid w:val="00DD5D16"/>
    <w:rsid w:val="00DD75B8"/>
    <w:rsid w:val="00DD7C02"/>
    <w:rsid w:val="00DE103C"/>
    <w:rsid w:val="00DE79B3"/>
    <w:rsid w:val="00DF3E32"/>
    <w:rsid w:val="00DF5FBE"/>
    <w:rsid w:val="00DF619E"/>
    <w:rsid w:val="00DF7F60"/>
    <w:rsid w:val="00E00883"/>
    <w:rsid w:val="00E01AAF"/>
    <w:rsid w:val="00E03349"/>
    <w:rsid w:val="00E12777"/>
    <w:rsid w:val="00E12FC0"/>
    <w:rsid w:val="00E2216B"/>
    <w:rsid w:val="00E222A0"/>
    <w:rsid w:val="00E23FB8"/>
    <w:rsid w:val="00E23FBF"/>
    <w:rsid w:val="00E253B5"/>
    <w:rsid w:val="00E30F6F"/>
    <w:rsid w:val="00E31142"/>
    <w:rsid w:val="00E32A43"/>
    <w:rsid w:val="00E341ED"/>
    <w:rsid w:val="00E34FB4"/>
    <w:rsid w:val="00E354E9"/>
    <w:rsid w:val="00E45283"/>
    <w:rsid w:val="00E45773"/>
    <w:rsid w:val="00E547C6"/>
    <w:rsid w:val="00E54F1B"/>
    <w:rsid w:val="00E563FE"/>
    <w:rsid w:val="00E571CA"/>
    <w:rsid w:val="00E604E0"/>
    <w:rsid w:val="00E615D9"/>
    <w:rsid w:val="00E61D37"/>
    <w:rsid w:val="00E61EA7"/>
    <w:rsid w:val="00E66BA0"/>
    <w:rsid w:val="00E67443"/>
    <w:rsid w:val="00E8080C"/>
    <w:rsid w:val="00E837DD"/>
    <w:rsid w:val="00E83C8B"/>
    <w:rsid w:val="00E85348"/>
    <w:rsid w:val="00E86308"/>
    <w:rsid w:val="00E91E51"/>
    <w:rsid w:val="00E925BB"/>
    <w:rsid w:val="00E94A9E"/>
    <w:rsid w:val="00E97AFB"/>
    <w:rsid w:val="00E97B85"/>
    <w:rsid w:val="00E97F6D"/>
    <w:rsid w:val="00EA2F3D"/>
    <w:rsid w:val="00EA2FC9"/>
    <w:rsid w:val="00EA463B"/>
    <w:rsid w:val="00EA559D"/>
    <w:rsid w:val="00EA6657"/>
    <w:rsid w:val="00EA6D04"/>
    <w:rsid w:val="00EA77C5"/>
    <w:rsid w:val="00EA7C97"/>
    <w:rsid w:val="00EB125A"/>
    <w:rsid w:val="00EB6390"/>
    <w:rsid w:val="00EB6651"/>
    <w:rsid w:val="00EC0E22"/>
    <w:rsid w:val="00EC241F"/>
    <w:rsid w:val="00EC2D63"/>
    <w:rsid w:val="00EC46D0"/>
    <w:rsid w:val="00EC5812"/>
    <w:rsid w:val="00EC7A6D"/>
    <w:rsid w:val="00EC7C42"/>
    <w:rsid w:val="00ED02EF"/>
    <w:rsid w:val="00ED101F"/>
    <w:rsid w:val="00ED3940"/>
    <w:rsid w:val="00ED4B3E"/>
    <w:rsid w:val="00ED573F"/>
    <w:rsid w:val="00ED63FB"/>
    <w:rsid w:val="00EE1535"/>
    <w:rsid w:val="00EE21A9"/>
    <w:rsid w:val="00EE300E"/>
    <w:rsid w:val="00EE598E"/>
    <w:rsid w:val="00EE73A8"/>
    <w:rsid w:val="00EE7536"/>
    <w:rsid w:val="00EF182F"/>
    <w:rsid w:val="00EF434F"/>
    <w:rsid w:val="00EF446F"/>
    <w:rsid w:val="00F02C70"/>
    <w:rsid w:val="00F04D37"/>
    <w:rsid w:val="00F110B4"/>
    <w:rsid w:val="00F11B24"/>
    <w:rsid w:val="00F11B69"/>
    <w:rsid w:val="00F13539"/>
    <w:rsid w:val="00F14377"/>
    <w:rsid w:val="00F14F27"/>
    <w:rsid w:val="00F16735"/>
    <w:rsid w:val="00F223EC"/>
    <w:rsid w:val="00F22CD0"/>
    <w:rsid w:val="00F27700"/>
    <w:rsid w:val="00F30EA4"/>
    <w:rsid w:val="00F31148"/>
    <w:rsid w:val="00F31BA1"/>
    <w:rsid w:val="00F32EB3"/>
    <w:rsid w:val="00F36BA0"/>
    <w:rsid w:val="00F37313"/>
    <w:rsid w:val="00F4048E"/>
    <w:rsid w:val="00F40F21"/>
    <w:rsid w:val="00F4283F"/>
    <w:rsid w:val="00F42CE2"/>
    <w:rsid w:val="00F50AF5"/>
    <w:rsid w:val="00F526D7"/>
    <w:rsid w:val="00F545CC"/>
    <w:rsid w:val="00F54B1A"/>
    <w:rsid w:val="00F54C5E"/>
    <w:rsid w:val="00F5536F"/>
    <w:rsid w:val="00F563A2"/>
    <w:rsid w:val="00F567BF"/>
    <w:rsid w:val="00F60CEE"/>
    <w:rsid w:val="00F6115E"/>
    <w:rsid w:val="00F635BB"/>
    <w:rsid w:val="00F63950"/>
    <w:rsid w:val="00F654DB"/>
    <w:rsid w:val="00F67BC4"/>
    <w:rsid w:val="00F70714"/>
    <w:rsid w:val="00F72BE2"/>
    <w:rsid w:val="00F73A8E"/>
    <w:rsid w:val="00F75A80"/>
    <w:rsid w:val="00F75D88"/>
    <w:rsid w:val="00F7610A"/>
    <w:rsid w:val="00F77146"/>
    <w:rsid w:val="00F810BA"/>
    <w:rsid w:val="00F81BB0"/>
    <w:rsid w:val="00F82CA6"/>
    <w:rsid w:val="00F83CDC"/>
    <w:rsid w:val="00F85785"/>
    <w:rsid w:val="00F866A3"/>
    <w:rsid w:val="00F86A0A"/>
    <w:rsid w:val="00F90418"/>
    <w:rsid w:val="00F93D8A"/>
    <w:rsid w:val="00F94ABF"/>
    <w:rsid w:val="00F96037"/>
    <w:rsid w:val="00F96327"/>
    <w:rsid w:val="00FA5305"/>
    <w:rsid w:val="00FA555C"/>
    <w:rsid w:val="00FA5A21"/>
    <w:rsid w:val="00FB04EB"/>
    <w:rsid w:val="00FB1524"/>
    <w:rsid w:val="00FB18DD"/>
    <w:rsid w:val="00FB22F4"/>
    <w:rsid w:val="00FB3BF4"/>
    <w:rsid w:val="00FB56E7"/>
    <w:rsid w:val="00FC0460"/>
    <w:rsid w:val="00FC0E67"/>
    <w:rsid w:val="00FC10CF"/>
    <w:rsid w:val="00FD0D62"/>
    <w:rsid w:val="00FD11CF"/>
    <w:rsid w:val="00FD2966"/>
    <w:rsid w:val="00FD3F6A"/>
    <w:rsid w:val="00FD5E28"/>
    <w:rsid w:val="00FD608D"/>
    <w:rsid w:val="00FD791E"/>
    <w:rsid w:val="00FE216D"/>
    <w:rsid w:val="00FE3A31"/>
    <w:rsid w:val="00FE4708"/>
    <w:rsid w:val="00FE48DA"/>
    <w:rsid w:val="00FE590A"/>
    <w:rsid w:val="00FE5B79"/>
    <w:rsid w:val="00FE73B6"/>
    <w:rsid w:val="00FF01EC"/>
    <w:rsid w:val="00FF0F06"/>
    <w:rsid w:val="00FF1F02"/>
    <w:rsid w:val="00FF3DE8"/>
    <w:rsid w:val="00FF3DF3"/>
    <w:rsid w:val="00FF617F"/>
    <w:rsid w:val="00FF6733"/>
    <w:rsid w:val="00FF6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 w:type="character" w:customStyle="1" w:styleId="cm-attribute">
    <w:name w:val="cm-attribute"/>
    <w:basedOn w:val="DefaultParagraphFont"/>
    <w:rsid w:val="00212D0B"/>
  </w:style>
  <w:style w:type="character" w:customStyle="1" w:styleId="cm-string">
    <w:name w:val="cm-string"/>
    <w:basedOn w:val="DefaultParagraphFont"/>
    <w:rsid w:val="00212D0B"/>
  </w:style>
  <w:style w:type="character" w:customStyle="1" w:styleId="cm-line">
    <w:name w:val="cm-line"/>
    <w:basedOn w:val="DefaultParagraphFont"/>
    <w:rsid w:val="00212D0B"/>
  </w:style>
  <w:style w:type="paragraph" w:customStyle="1" w:styleId="selection">
    <w:name w:val="selection"/>
    <w:basedOn w:val="Normal"/>
    <w:rsid w:val="00F857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ight">
    <w:name w:val="right"/>
    <w:basedOn w:val="Normal"/>
    <w:rsid w:val="00AA6C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AD79FF"/>
    <w:pPr>
      <w:spacing w:after="0" w:line="240" w:lineRule="auto"/>
    </w:pPr>
  </w:style>
  <w:style w:type="character" w:customStyle="1" w:styleId="cm-number">
    <w:name w:val="cm-number"/>
    <w:basedOn w:val="DefaultParagraphFont"/>
    <w:rsid w:val="00383AF3"/>
  </w:style>
  <w:style w:type="character" w:customStyle="1" w:styleId="cm-atom">
    <w:name w:val="cm-atom"/>
    <w:basedOn w:val="DefaultParagraphFont"/>
    <w:rsid w:val="00383AF3"/>
  </w:style>
  <w:style w:type="character" w:customStyle="1" w:styleId="cm-operator">
    <w:name w:val="cm-operator"/>
    <w:basedOn w:val="DefaultParagraphFont"/>
    <w:rsid w:val="00CE0815"/>
  </w:style>
  <w:style w:type="character" w:customStyle="1" w:styleId="cm-keyword">
    <w:name w:val="cm-keyword"/>
    <w:basedOn w:val="DefaultParagraphFont"/>
    <w:rsid w:val="00CE0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55784994">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11023168">
      <w:bodyDiv w:val="1"/>
      <w:marLeft w:val="0"/>
      <w:marRight w:val="0"/>
      <w:marTop w:val="0"/>
      <w:marBottom w:val="0"/>
      <w:divBdr>
        <w:top w:val="none" w:sz="0" w:space="0" w:color="auto"/>
        <w:left w:val="none" w:sz="0" w:space="0" w:color="auto"/>
        <w:bottom w:val="none" w:sz="0" w:space="0" w:color="auto"/>
        <w:right w:val="none" w:sz="0" w:space="0" w:color="auto"/>
      </w:divBdr>
      <w:divsChild>
        <w:div w:id="854735837">
          <w:marLeft w:val="0"/>
          <w:marRight w:val="0"/>
          <w:marTop w:val="225"/>
          <w:marBottom w:val="225"/>
          <w:divBdr>
            <w:top w:val="none" w:sz="0" w:space="0" w:color="CFCFCF"/>
            <w:left w:val="none" w:sz="0" w:space="0" w:color="CFCFCF"/>
            <w:bottom w:val="none" w:sz="0" w:space="0" w:color="CFCFCF"/>
            <w:right w:val="none" w:sz="0" w:space="0" w:color="CFCFCF"/>
          </w:divBdr>
        </w:div>
        <w:div w:id="22679393">
          <w:marLeft w:val="0"/>
          <w:marRight w:val="0"/>
          <w:marTop w:val="0"/>
          <w:marBottom w:val="225"/>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151682387">
      <w:bodyDiv w:val="1"/>
      <w:marLeft w:val="0"/>
      <w:marRight w:val="0"/>
      <w:marTop w:val="0"/>
      <w:marBottom w:val="0"/>
      <w:divBdr>
        <w:top w:val="none" w:sz="0" w:space="0" w:color="auto"/>
        <w:left w:val="none" w:sz="0" w:space="0" w:color="auto"/>
        <w:bottom w:val="none" w:sz="0" w:space="0" w:color="auto"/>
        <w:right w:val="none" w:sz="0" w:space="0" w:color="auto"/>
      </w:divBdr>
      <w:divsChild>
        <w:div w:id="1986082741">
          <w:marLeft w:val="0"/>
          <w:marRight w:val="0"/>
          <w:marTop w:val="0"/>
          <w:marBottom w:val="0"/>
          <w:divBdr>
            <w:top w:val="none" w:sz="0" w:space="0" w:color="auto"/>
            <w:left w:val="none" w:sz="0" w:space="0" w:color="auto"/>
            <w:bottom w:val="none" w:sz="0" w:space="0" w:color="auto"/>
            <w:right w:val="none" w:sz="0" w:space="0" w:color="auto"/>
          </w:divBdr>
        </w:div>
        <w:div w:id="668099825">
          <w:marLeft w:val="0"/>
          <w:marRight w:val="0"/>
          <w:marTop w:val="0"/>
          <w:marBottom w:val="0"/>
          <w:divBdr>
            <w:top w:val="none" w:sz="0" w:space="0" w:color="auto"/>
            <w:left w:val="none" w:sz="0" w:space="0" w:color="auto"/>
            <w:bottom w:val="none" w:sz="0" w:space="0" w:color="auto"/>
            <w:right w:val="none" w:sz="0" w:space="0" w:color="auto"/>
          </w:divBdr>
        </w:div>
        <w:div w:id="333267434">
          <w:marLeft w:val="0"/>
          <w:marRight w:val="0"/>
          <w:marTop w:val="0"/>
          <w:marBottom w:val="0"/>
          <w:divBdr>
            <w:top w:val="none" w:sz="0" w:space="0" w:color="auto"/>
            <w:left w:val="none" w:sz="0" w:space="0" w:color="auto"/>
            <w:bottom w:val="none" w:sz="0" w:space="0" w:color="auto"/>
            <w:right w:val="none" w:sz="0" w:space="0" w:color="auto"/>
          </w:divBdr>
        </w:div>
        <w:div w:id="1532566914">
          <w:marLeft w:val="0"/>
          <w:marRight w:val="0"/>
          <w:marTop w:val="0"/>
          <w:marBottom w:val="0"/>
          <w:divBdr>
            <w:top w:val="none" w:sz="0" w:space="0" w:color="auto"/>
            <w:left w:val="none" w:sz="0" w:space="0" w:color="auto"/>
            <w:bottom w:val="none" w:sz="0" w:space="0" w:color="auto"/>
            <w:right w:val="none" w:sz="0" w:space="0" w:color="auto"/>
          </w:divBdr>
        </w:div>
        <w:div w:id="487676192">
          <w:marLeft w:val="0"/>
          <w:marRight w:val="0"/>
          <w:marTop w:val="0"/>
          <w:marBottom w:val="0"/>
          <w:divBdr>
            <w:top w:val="none" w:sz="0" w:space="0" w:color="auto"/>
            <w:left w:val="none" w:sz="0" w:space="0" w:color="auto"/>
            <w:bottom w:val="none" w:sz="0" w:space="0" w:color="auto"/>
            <w:right w:val="none" w:sz="0" w:space="0" w:color="auto"/>
          </w:divBdr>
        </w:div>
        <w:div w:id="1120956518">
          <w:marLeft w:val="0"/>
          <w:marRight w:val="0"/>
          <w:marTop w:val="0"/>
          <w:marBottom w:val="0"/>
          <w:divBdr>
            <w:top w:val="none" w:sz="0" w:space="0" w:color="auto"/>
            <w:left w:val="none" w:sz="0" w:space="0" w:color="auto"/>
            <w:bottom w:val="none" w:sz="0" w:space="0" w:color="auto"/>
            <w:right w:val="none" w:sz="0" w:space="0" w:color="auto"/>
          </w:divBdr>
        </w:div>
        <w:div w:id="542909577">
          <w:marLeft w:val="0"/>
          <w:marRight w:val="0"/>
          <w:marTop w:val="0"/>
          <w:marBottom w:val="0"/>
          <w:divBdr>
            <w:top w:val="none" w:sz="0" w:space="0" w:color="auto"/>
            <w:left w:val="none" w:sz="0" w:space="0" w:color="auto"/>
            <w:bottom w:val="none" w:sz="0" w:space="0" w:color="auto"/>
            <w:right w:val="none" w:sz="0" w:space="0" w:color="auto"/>
          </w:divBdr>
        </w:div>
        <w:div w:id="741679134">
          <w:marLeft w:val="0"/>
          <w:marRight w:val="0"/>
          <w:marTop w:val="0"/>
          <w:marBottom w:val="0"/>
          <w:divBdr>
            <w:top w:val="none" w:sz="0" w:space="0" w:color="auto"/>
            <w:left w:val="none" w:sz="0" w:space="0" w:color="auto"/>
            <w:bottom w:val="none" w:sz="0" w:space="0" w:color="auto"/>
            <w:right w:val="none" w:sz="0" w:space="0" w:color="auto"/>
          </w:divBdr>
        </w:div>
        <w:div w:id="1098211699">
          <w:marLeft w:val="0"/>
          <w:marRight w:val="0"/>
          <w:marTop w:val="0"/>
          <w:marBottom w:val="0"/>
          <w:divBdr>
            <w:top w:val="none" w:sz="0" w:space="0" w:color="auto"/>
            <w:left w:val="none" w:sz="0" w:space="0" w:color="auto"/>
            <w:bottom w:val="none" w:sz="0" w:space="0" w:color="auto"/>
            <w:right w:val="none" w:sz="0" w:space="0" w:color="auto"/>
          </w:divBdr>
        </w:div>
        <w:div w:id="747654563">
          <w:marLeft w:val="0"/>
          <w:marRight w:val="0"/>
          <w:marTop w:val="0"/>
          <w:marBottom w:val="0"/>
          <w:divBdr>
            <w:top w:val="none" w:sz="0" w:space="0" w:color="auto"/>
            <w:left w:val="none" w:sz="0" w:space="0" w:color="auto"/>
            <w:bottom w:val="none" w:sz="0" w:space="0" w:color="auto"/>
            <w:right w:val="none" w:sz="0" w:space="0" w:color="auto"/>
          </w:divBdr>
        </w:div>
        <w:div w:id="1971469819">
          <w:marLeft w:val="0"/>
          <w:marRight w:val="0"/>
          <w:marTop w:val="0"/>
          <w:marBottom w:val="0"/>
          <w:divBdr>
            <w:top w:val="none" w:sz="0" w:space="0" w:color="auto"/>
            <w:left w:val="none" w:sz="0" w:space="0" w:color="auto"/>
            <w:bottom w:val="none" w:sz="0" w:space="0" w:color="auto"/>
            <w:right w:val="none" w:sz="0" w:space="0" w:color="auto"/>
          </w:divBdr>
        </w:div>
        <w:div w:id="1304695551">
          <w:marLeft w:val="0"/>
          <w:marRight w:val="0"/>
          <w:marTop w:val="0"/>
          <w:marBottom w:val="0"/>
          <w:divBdr>
            <w:top w:val="none" w:sz="0" w:space="0" w:color="auto"/>
            <w:left w:val="none" w:sz="0" w:space="0" w:color="auto"/>
            <w:bottom w:val="none" w:sz="0" w:space="0" w:color="auto"/>
            <w:right w:val="none" w:sz="0" w:space="0" w:color="auto"/>
          </w:divBdr>
        </w:div>
        <w:div w:id="1245719224">
          <w:marLeft w:val="0"/>
          <w:marRight w:val="0"/>
          <w:marTop w:val="0"/>
          <w:marBottom w:val="0"/>
          <w:divBdr>
            <w:top w:val="none" w:sz="0" w:space="0" w:color="auto"/>
            <w:left w:val="none" w:sz="0" w:space="0" w:color="auto"/>
            <w:bottom w:val="none" w:sz="0" w:space="0" w:color="auto"/>
            <w:right w:val="none" w:sz="0" w:space="0" w:color="auto"/>
          </w:divBdr>
        </w:div>
        <w:div w:id="2004234605">
          <w:marLeft w:val="0"/>
          <w:marRight w:val="0"/>
          <w:marTop w:val="0"/>
          <w:marBottom w:val="0"/>
          <w:divBdr>
            <w:top w:val="none" w:sz="0" w:space="0" w:color="auto"/>
            <w:left w:val="none" w:sz="0" w:space="0" w:color="auto"/>
            <w:bottom w:val="none" w:sz="0" w:space="0" w:color="auto"/>
            <w:right w:val="none" w:sz="0" w:space="0" w:color="auto"/>
          </w:divBdr>
        </w:div>
        <w:div w:id="942570978">
          <w:marLeft w:val="0"/>
          <w:marRight w:val="0"/>
          <w:marTop w:val="0"/>
          <w:marBottom w:val="0"/>
          <w:divBdr>
            <w:top w:val="none" w:sz="0" w:space="0" w:color="auto"/>
            <w:left w:val="none" w:sz="0" w:space="0" w:color="auto"/>
            <w:bottom w:val="none" w:sz="0" w:space="0" w:color="auto"/>
            <w:right w:val="none" w:sz="0" w:space="0" w:color="auto"/>
          </w:divBdr>
        </w:div>
        <w:div w:id="1834031744">
          <w:marLeft w:val="0"/>
          <w:marRight w:val="0"/>
          <w:marTop w:val="0"/>
          <w:marBottom w:val="0"/>
          <w:divBdr>
            <w:top w:val="none" w:sz="0" w:space="0" w:color="auto"/>
            <w:left w:val="none" w:sz="0" w:space="0" w:color="auto"/>
            <w:bottom w:val="none" w:sz="0" w:space="0" w:color="auto"/>
            <w:right w:val="none" w:sz="0" w:space="0" w:color="auto"/>
          </w:divBdr>
        </w:div>
        <w:div w:id="647133012">
          <w:marLeft w:val="0"/>
          <w:marRight w:val="0"/>
          <w:marTop w:val="0"/>
          <w:marBottom w:val="0"/>
          <w:divBdr>
            <w:top w:val="none" w:sz="0" w:space="0" w:color="auto"/>
            <w:left w:val="none" w:sz="0" w:space="0" w:color="auto"/>
            <w:bottom w:val="none" w:sz="0" w:space="0" w:color="auto"/>
            <w:right w:val="none" w:sz="0" w:space="0" w:color="auto"/>
          </w:divBdr>
        </w:div>
        <w:div w:id="91240764">
          <w:marLeft w:val="0"/>
          <w:marRight w:val="0"/>
          <w:marTop w:val="0"/>
          <w:marBottom w:val="0"/>
          <w:divBdr>
            <w:top w:val="none" w:sz="0" w:space="0" w:color="auto"/>
            <w:left w:val="none" w:sz="0" w:space="0" w:color="auto"/>
            <w:bottom w:val="none" w:sz="0" w:space="0" w:color="auto"/>
            <w:right w:val="none" w:sz="0" w:space="0" w:color="auto"/>
          </w:divBdr>
        </w:div>
        <w:div w:id="983464790">
          <w:marLeft w:val="0"/>
          <w:marRight w:val="0"/>
          <w:marTop w:val="0"/>
          <w:marBottom w:val="0"/>
          <w:divBdr>
            <w:top w:val="none" w:sz="0" w:space="0" w:color="auto"/>
            <w:left w:val="none" w:sz="0" w:space="0" w:color="auto"/>
            <w:bottom w:val="none" w:sz="0" w:space="0" w:color="auto"/>
            <w:right w:val="none" w:sz="0" w:space="0" w:color="auto"/>
          </w:divBdr>
        </w:div>
        <w:div w:id="1296058587">
          <w:marLeft w:val="0"/>
          <w:marRight w:val="0"/>
          <w:marTop w:val="0"/>
          <w:marBottom w:val="0"/>
          <w:divBdr>
            <w:top w:val="none" w:sz="0" w:space="0" w:color="auto"/>
            <w:left w:val="none" w:sz="0" w:space="0" w:color="auto"/>
            <w:bottom w:val="none" w:sz="0" w:space="0" w:color="auto"/>
            <w:right w:val="none" w:sz="0" w:space="0" w:color="auto"/>
          </w:divBdr>
        </w:div>
        <w:div w:id="532692952">
          <w:marLeft w:val="0"/>
          <w:marRight w:val="0"/>
          <w:marTop w:val="0"/>
          <w:marBottom w:val="0"/>
          <w:divBdr>
            <w:top w:val="none" w:sz="0" w:space="0" w:color="auto"/>
            <w:left w:val="none" w:sz="0" w:space="0" w:color="auto"/>
            <w:bottom w:val="none" w:sz="0" w:space="0" w:color="auto"/>
            <w:right w:val="none" w:sz="0" w:space="0" w:color="auto"/>
          </w:divBdr>
        </w:div>
        <w:div w:id="1511987867">
          <w:marLeft w:val="0"/>
          <w:marRight w:val="0"/>
          <w:marTop w:val="0"/>
          <w:marBottom w:val="0"/>
          <w:divBdr>
            <w:top w:val="none" w:sz="0" w:space="0" w:color="auto"/>
            <w:left w:val="none" w:sz="0" w:space="0" w:color="auto"/>
            <w:bottom w:val="none" w:sz="0" w:space="0" w:color="auto"/>
            <w:right w:val="none" w:sz="0" w:space="0" w:color="auto"/>
          </w:divBdr>
        </w:div>
        <w:div w:id="834343477">
          <w:marLeft w:val="0"/>
          <w:marRight w:val="0"/>
          <w:marTop w:val="0"/>
          <w:marBottom w:val="0"/>
          <w:divBdr>
            <w:top w:val="none" w:sz="0" w:space="0" w:color="auto"/>
            <w:left w:val="none" w:sz="0" w:space="0" w:color="auto"/>
            <w:bottom w:val="none" w:sz="0" w:space="0" w:color="auto"/>
            <w:right w:val="none" w:sz="0" w:space="0" w:color="auto"/>
          </w:divBdr>
        </w:div>
        <w:div w:id="16583522">
          <w:marLeft w:val="0"/>
          <w:marRight w:val="0"/>
          <w:marTop w:val="0"/>
          <w:marBottom w:val="0"/>
          <w:divBdr>
            <w:top w:val="none" w:sz="0" w:space="0" w:color="auto"/>
            <w:left w:val="none" w:sz="0" w:space="0" w:color="auto"/>
            <w:bottom w:val="none" w:sz="0" w:space="0" w:color="auto"/>
            <w:right w:val="none" w:sz="0" w:space="0" w:color="auto"/>
          </w:divBdr>
        </w:div>
        <w:div w:id="885214131">
          <w:marLeft w:val="0"/>
          <w:marRight w:val="0"/>
          <w:marTop w:val="0"/>
          <w:marBottom w:val="0"/>
          <w:divBdr>
            <w:top w:val="none" w:sz="0" w:space="0" w:color="auto"/>
            <w:left w:val="none" w:sz="0" w:space="0" w:color="auto"/>
            <w:bottom w:val="none" w:sz="0" w:space="0" w:color="auto"/>
            <w:right w:val="none" w:sz="0" w:space="0" w:color="auto"/>
          </w:divBdr>
        </w:div>
        <w:div w:id="1087382520">
          <w:marLeft w:val="0"/>
          <w:marRight w:val="0"/>
          <w:marTop w:val="0"/>
          <w:marBottom w:val="0"/>
          <w:divBdr>
            <w:top w:val="none" w:sz="0" w:space="0" w:color="auto"/>
            <w:left w:val="none" w:sz="0" w:space="0" w:color="auto"/>
            <w:bottom w:val="none" w:sz="0" w:space="0" w:color="auto"/>
            <w:right w:val="none" w:sz="0" w:space="0" w:color="auto"/>
          </w:divBdr>
        </w:div>
        <w:div w:id="1761751784">
          <w:marLeft w:val="0"/>
          <w:marRight w:val="0"/>
          <w:marTop w:val="0"/>
          <w:marBottom w:val="0"/>
          <w:divBdr>
            <w:top w:val="none" w:sz="0" w:space="0" w:color="auto"/>
            <w:left w:val="none" w:sz="0" w:space="0" w:color="auto"/>
            <w:bottom w:val="none" w:sz="0" w:space="0" w:color="auto"/>
            <w:right w:val="none" w:sz="0" w:space="0" w:color="auto"/>
          </w:divBdr>
        </w:div>
        <w:div w:id="187791886">
          <w:marLeft w:val="0"/>
          <w:marRight w:val="0"/>
          <w:marTop w:val="0"/>
          <w:marBottom w:val="0"/>
          <w:divBdr>
            <w:top w:val="none" w:sz="0" w:space="0" w:color="auto"/>
            <w:left w:val="none" w:sz="0" w:space="0" w:color="auto"/>
            <w:bottom w:val="none" w:sz="0" w:space="0" w:color="auto"/>
            <w:right w:val="none" w:sz="0" w:space="0" w:color="auto"/>
          </w:divBdr>
        </w:div>
        <w:div w:id="694968714">
          <w:marLeft w:val="0"/>
          <w:marRight w:val="0"/>
          <w:marTop w:val="0"/>
          <w:marBottom w:val="0"/>
          <w:divBdr>
            <w:top w:val="none" w:sz="0" w:space="0" w:color="auto"/>
            <w:left w:val="none" w:sz="0" w:space="0" w:color="auto"/>
            <w:bottom w:val="none" w:sz="0" w:space="0" w:color="auto"/>
            <w:right w:val="none" w:sz="0" w:space="0" w:color="auto"/>
          </w:divBdr>
        </w:div>
        <w:div w:id="384642468">
          <w:marLeft w:val="0"/>
          <w:marRight w:val="0"/>
          <w:marTop w:val="0"/>
          <w:marBottom w:val="0"/>
          <w:divBdr>
            <w:top w:val="none" w:sz="0" w:space="0" w:color="auto"/>
            <w:left w:val="none" w:sz="0" w:space="0" w:color="auto"/>
            <w:bottom w:val="none" w:sz="0" w:space="0" w:color="auto"/>
            <w:right w:val="none" w:sz="0" w:space="0" w:color="auto"/>
          </w:divBdr>
        </w:div>
        <w:div w:id="1876388471">
          <w:marLeft w:val="0"/>
          <w:marRight w:val="0"/>
          <w:marTop w:val="0"/>
          <w:marBottom w:val="0"/>
          <w:divBdr>
            <w:top w:val="none" w:sz="0" w:space="0" w:color="auto"/>
            <w:left w:val="none" w:sz="0" w:space="0" w:color="auto"/>
            <w:bottom w:val="none" w:sz="0" w:space="0" w:color="auto"/>
            <w:right w:val="none" w:sz="0" w:space="0" w:color="auto"/>
          </w:divBdr>
        </w:div>
        <w:div w:id="237061325">
          <w:marLeft w:val="0"/>
          <w:marRight w:val="0"/>
          <w:marTop w:val="0"/>
          <w:marBottom w:val="0"/>
          <w:divBdr>
            <w:top w:val="none" w:sz="0" w:space="0" w:color="auto"/>
            <w:left w:val="none" w:sz="0" w:space="0" w:color="auto"/>
            <w:bottom w:val="none" w:sz="0" w:space="0" w:color="auto"/>
            <w:right w:val="none" w:sz="0" w:space="0" w:color="auto"/>
          </w:divBdr>
        </w:div>
        <w:div w:id="109017036">
          <w:marLeft w:val="0"/>
          <w:marRight w:val="0"/>
          <w:marTop w:val="0"/>
          <w:marBottom w:val="0"/>
          <w:divBdr>
            <w:top w:val="none" w:sz="0" w:space="0" w:color="auto"/>
            <w:left w:val="none" w:sz="0" w:space="0" w:color="auto"/>
            <w:bottom w:val="none" w:sz="0" w:space="0" w:color="auto"/>
            <w:right w:val="none" w:sz="0" w:space="0" w:color="auto"/>
          </w:divBdr>
        </w:div>
        <w:div w:id="1787700131">
          <w:marLeft w:val="0"/>
          <w:marRight w:val="0"/>
          <w:marTop w:val="0"/>
          <w:marBottom w:val="0"/>
          <w:divBdr>
            <w:top w:val="none" w:sz="0" w:space="0" w:color="auto"/>
            <w:left w:val="none" w:sz="0" w:space="0" w:color="auto"/>
            <w:bottom w:val="none" w:sz="0" w:space="0" w:color="auto"/>
            <w:right w:val="none" w:sz="0" w:space="0" w:color="auto"/>
          </w:divBdr>
        </w:div>
        <w:div w:id="896430841">
          <w:marLeft w:val="0"/>
          <w:marRight w:val="0"/>
          <w:marTop w:val="0"/>
          <w:marBottom w:val="0"/>
          <w:divBdr>
            <w:top w:val="none" w:sz="0" w:space="0" w:color="auto"/>
            <w:left w:val="none" w:sz="0" w:space="0" w:color="auto"/>
            <w:bottom w:val="none" w:sz="0" w:space="0" w:color="auto"/>
            <w:right w:val="none" w:sz="0" w:space="0" w:color="auto"/>
          </w:divBdr>
        </w:div>
        <w:div w:id="1808469430">
          <w:marLeft w:val="0"/>
          <w:marRight w:val="0"/>
          <w:marTop w:val="0"/>
          <w:marBottom w:val="0"/>
          <w:divBdr>
            <w:top w:val="none" w:sz="0" w:space="0" w:color="auto"/>
            <w:left w:val="none" w:sz="0" w:space="0" w:color="auto"/>
            <w:bottom w:val="none" w:sz="0" w:space="0" w:color="auto"/>
            <w:right w:val="none" w:sz="0" w:space="0" w:color="auto"/>
          </w:divBdr>
        </w:div>
        <w:div w:id="367489128">
          <w:marLeft w:val="0"/>
          <w:marRight w:val="0"/>
          <w:marTop w:val="0"/>
          <w:marBottom w:val="0"/>
          <w:divBdr>
            <w:top w:val="none" w:sz="0" w:space="0" w:color="auto"/>
            <w:left w:val="none" w:sz="0" w:space="0" w:color="auto"/>
            <w:bottom w:val="none" w:sz="0" w:space="0" w:color="auto"/>
            <w:right w:val="none" w:sz="0" w:space="0" w:color="auto"/>
          </w:divBdr>
        </w:div>
        <w:div w:id="1553955300">
          <w:marLeft w:val="0"/>
          <w:marRight w:val="0"/>
          <w:marTop w:val="0"/>
          <w:marBottom w:val="0"/>
          <w:divBdr>
            <w:top w:val="none" w:sz="0" w:space="0" w:color="auto"/>
            <w:left w:val="none" w:sz="0" w:space="0" w:color="auto"/>
            <w:bottom w:val="none" w:sz="0" w:space="0" w:color="auto"/>
            <w:right w:val="none" w:sz="0" w:space="0" w:color="auto"/>
          </w:divBdr>
        </w:div>
        <w:div w:id="1044332463">
          <w:marLeft w:val="0"/>
          <w:marRight w:val="0"/>
          <w:marTop w:val="0"/>
          <w:marBottom w:val="0"/>
          <w:divBdr>
            <w:top w:val="none" w:sz="0" w:space="0" w:color="auto"/>
            <w:left w:val="none" w:sz="0" w:space="0" w:color="auto"/>
            <w:bottom w:val="none" w:sz="0" w:space="0" w:color="auto"/>
            <w:right w:val="none" w:sz="0" w:space="0" w:color="auto"/>
          </w:divBdr>
        </w:div>
        <w:div w:id="1011565030">
          <w:marLeft w:val="0"/>
          <w:marRight w:val="0"/>
          <w:marTop w:val="0"/>
          <w:marBottom w:val="0"/>
          <w:divBdr>
            <w:top w:val="none" w:sz="0" w:space="0" w:color="auto"/>
            <w:left w:val="none" w:sz="0" w:space="0" w:color="auto"/>
            <w:bottom w:val="none" w:sz="0" w:space="0" w:color="auto"/>
            <w:right w:val="none" w:sz="0" w:space="0" w:color="auto"/>
          </w:divBdr>
        </w:div>
        <w:div w:id="696809039">
          <w:marLeft w:val="0"/>
          <w:marRight w:val="0"/>
          <w:marTop w:val="0"/>
          <w:marBottom w:val="0"/>
          <w:divBdr>
            <w:top w:val="none" w:sz="0" w:space="0" w:color="auto"/>
            <w:left w:val="none" w:sz="0" w:space="0" w:color="auto"/>
            <w:bottom w:val="none" w:sz="0" w:space="0" w:color="auto"/>
            <w:right w:val="none" w:sz="0" w:space="0" w:color="auto"/>
          </w:divBdr>
        </w:div>
        <w:div w:id="1641960379">
          <w:marLeft w:val="0"/>
          <w:marRight w:val="0"/>
          <w:marTop w:val="0"/>
          <w:marBottom w:val="0"/>
          <w:divBdr>
            <w:top w:val="none" w:sz="0" w:space="0" w:color="auto"/>
            <w:left w:val="none" w:sz="0" w:space="0" w:color="auto"/>
            <w:bottom w:val="none" w:sz="0" w:space="0" w:color="auto"/>
            <w:right w:val="none" w:sz="0" w:space="0" w:color="auto"/>
          </w:divBdr>
        </w:div>
        <w:div w:id="1591352488">
          <w:marLeft w:val="0"/>
          <w:marRight w:val="0"/>
          <w:marTop w:val="0"/>
          <w:marBottom w:val="0"/>
          <w:divBdr>
            <w:top w:val="none" w:sz="0" w:space="0" w:color="auto"/>
            <w:left w:val="none" w:sz="0" w:space="0" w:color="auto"/>
            <w:bottom w:val="none" w:sz="0" w:space="0" w:color="auto"/>
            <w:right w:val="none" w:sz="0" w:space="0" w:color="auto"/>
          </w:divBdr>
        </w:div>
        <w:div w:id="1679309437">
          <w:marLeft w:val="0"/>
          <w:marRight w:val="0"/>
          <w:marTop w:val="0"/>
          <w:marBottom w:val="0"/>
          <w:divBdr>
            <w:top w:val="none" w:sz="0" w:space="0" w:color="auto"/>
            <w:left w:val="none" w:sz="0" w:space="0" w:color="auto"/>
            <w:bottom w:val="none" w:sz="0" w:space="0" w:color="auto"/>
            <w:right w:val="none" w:sz="0" w:space="0" w:color="auto"/>
          </w:divBdr>
        </w:div>
        <w:div w:id="1562591596">
          <w:marLeft w:val="0"/>
          <w:marRight w:val="0"/>
          <w:marTop w:val="0"/>
          <w:marBottom w:val="0"/>
          <w:divBdr>
            <w:top w:val="none" w:sz="0" w:space="0" w:color="auto"/>
            <w:left w:val="none" w:sz="0" w:space="0" w:color="auto"/>
            <w:bottom w:val="none" w:sz="0" w:space="0" w:color="auto"/>
            <w:right w:val="none" w:sz="0" w:space="0" w:color="auto"/>
          </w:divBdr>
        </w:div>
        <w:div w:id="1423263515">
          <w:marLeft w:val="0"/>
          <w:marRight w:val="0"/>
          <w:marTop w:val="0"/>
          <w:marBottom w:val="0"/>
          <w:divBdr>
            <w:top w:val="none" w:sz="0" w:space="0" w:color="auto"/>
            <w:left w:val="none" w:sz="0" w:space="0" w:color="auto"/>
            <w:bottom w:val="none" w:sz="0" w:space="0" w:color="auto"/>
            <w:right w:val="none" w:sz="0" w:space="0" w:color="auto"/>
          </w:divBdr>
        </w:div>
        <w:div w:id="1820032538">
          <w:marLeft w:val="0"/>
          <w:marRight w:val="0"/>
          <w:marTop w:val="0"/>
          <w:marBottom w:val="0"/>
          <w:divBdr>
            <w:top w:val="none" w:sz="0" w:space="0" w:color="auto"/>
            <w:left w:val="none" w:sz="0" w:space="0" w:color="auto"/>
            <w:bottom w:val="none" w:sz="0" w:space="0" w:color="auto"/>
            <w:right w:val="none" w:sz="0" w:space="0" w:color="auto"/>
          </w:divBdr>
        </w:div>
        <w:div w:id="1760174637">
          <w:marLeft w:val="0"/>
          <w:marRight w:val="0"/>
          <w:marTop w:val="0"/>
          <w:marBottom w:val="0"/>
          <w:divBdr>
            <w:top w:val="none" w:sz="0" w:space="0" w:color="auto"/>
            <w:left w:val="none" w:sz="0" w:space="0" w:color="auto"/>
            <w:bottom w:val="none" w:sz="0" w:space="0" w:color="auto"/>
            <w:right w:val="none" w:sz="0" w:space="0" w:color="auto"/>
          </w:divBdr>
        </w:div>
        <w:div w:id="568612856">
          <w:marLeft w:val="0"/>
          <w:marRight w:val="0"/>
          <w:marTop w:val="0"/>
          <w:marBottom w:val="0"/>
          <w:divBdr>
            <w:top w:val="none" w:sz="0" w:space="0" w:color="auto"/>
            <w:left w:val="none" w:sz="0" w:space="0" w:color="auto"/>
            <w:bottom w:val="none" w:sz="0" w:space="0" w:color="auto"/>
            <w:right w:val="none" w:sz="0" w:space="0" w:color="auto"/>
          </w:divBdr>
        </w:div>
      </w:divsChild>
    </w:div>
    <w:div w:id="177082186">
      <w:bodyDiv w:val="1"/>
      <w:marLeft w:val="0"/>
      <w:marRight w:val="0"/>
      <w:marTop w:val="0"/>
      <w:marBottom w:val="0"/>
      <w:divBdr>
        <w:top w:val="none" w:sz="0" w:space="0" w:color="auto"/>
        <w:left w:val="none" w:sz="0" w:space="0" w:color="auto"/>
        <w:bottom w:val="none" w:sz="0" w:space="0" w:color="auto"/>
        <w:right w:val="none" w:sz="0" w:space="0" w:color="auto"/>
      </w:divBdr>
    </w:div>
    <w:div w:id="211843205">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4360773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27028235">
      <w:bodyDiv w:val="1"/>
      <w:marLeft w:val="0"/>
      <w:marRight w:val="0"/>
      <w:marTop w:val="0"/>
      <w:marBottom w:val="0"/>
      <w:divBdr>
        <w:top w:val="none" w:sz="0" w:space="0" w:color="auto"/>
        <w:left w:val="none" w:sz="0" w:space="0" w:color="auto"/>
        <w:bottom w:val="none" w:sz="0" w:space="0" w:color="auto"/>
        <w:right w:val="none" w:sz="0" w:space="0" w:color="auto"/>
      </w:divBdr>
    </w:div>
    <w:div w:id="338580384">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485017">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2547295">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6329958">
      <w:bodyDiv w:val="1"/>
      <w:marLeft w:val="0"/>
      <w:marRight w:val="0"/>
      <w:marTop w:val="0"/>
      <w:marBottom w:val="0"/>
      <w:divBdr>
        <w:top w:val="none" w:sz="0" w:space="0" w:color="auto"/>
        <w:left w:val="none" w:sz="0" w:space="0" w:color="auto"/>
        <w:bottom w:val="none" w:sz="0" w:space="0" w:color="auto"/>
        <w:right w:val="none" w:sz="0" w:space="0" w:color="auto"/>
      </w:divBdr>
      <w:divsChild>
        <w:div w:id="2094621927">
          <w:marLeft w:val="0"/>
          <w:marRight w:val="0"/>
          <w:marTop w:val="0"/>
          <w:marBottom w:val="0"/>
          <w:divBdr>
            <w:top w:val="none" w:sz="0" w:space="0" w:color="auto"/>
            <w:left w:val="none" w:sz="0" w:space="0" w:color="auto"/>
            <w:bottom w:val="none" w:sz="0" w:space="0" w:color="auto"/>
            <w:right w:val="none" w:sz="0" w:space="0" w:color="auto"/>
          </w:divBdr>
        </w:div>
        <w:div w:id="515270460">
          <w:marLeft w:val="0"/>
          <w:marRight w:val="0"/>
          <w:marTop w:val="0"/>
          <w:marBottom w:val="0"/>
          <w:divBdr>
            <w:top w:val="none" w:sz="0" w:space="0" w:color="auto"/>
            <w:left w:val="none" w:sz="0" w:space="0" w:color="auto"/>
            <w:bottom w:val="none" w:sz="0" w:space="0" w:color="auto"/>
            <w:right w:val="none" w:sz="0" w:space="0" w:color="auto"/>
          </w:divBdr>
        </w:div>
        <w:div w:id="192888056">
          <w:marLeft w:val="0"/>
          <w:marRight w:val="0"/>
          <w:marTop w:val="0"/>
          <w:marBottom w:val="0"/>
          <w:divBdr>
            <w:top w:val="none" w:sz="0" w:space="0" w:color="auto"/>
            <w:left w:val="none" w:sz="0" w:space="0" w:color="auto"/>
            <w:bottom w:val="none" w:sz="0" w:space="0" w:color="auto"/>
            <w:right w:val="none" w:sz="0" w:space="0" w:color="auto"/>
          </w:divBdr>
        </w:div>
        <w:div w:id="390006073">
          <w:marLeft w:val="0"/>
          <w:marRight w:val="0"/>
          <w:marTop w:val="0"/>
          <w:marBottom w:val="0"/>
          <w:divBdr>
            <w:top w:val="none" w:sz="0" w:space="0" w:color="auto"/>
            <w:left w:val="none" w:sz="0" w:space="0" w:color="auto"/>
            <w:bottom w:val="none" w:sz="0" w:space="0" w:color="auto"/>
            <w:right w:val="none" w:sz="0" w:space="0" w:color="auto"/>
          </w:divBdr>
        </w:div>
        <w:div w:id="1506937546">
          <w:marLeft w:val="0"/>
          <w:marRight w:val="0"/>
          <w:marTop w:val="0"/>
          <w:marBottom w:val="0"/>
          <w:divBdr>
            <w:top w:val="none" w:sz="0" w:space="0" w:color="auto"/>
            <w:left w:val="none" w:sz="0" w:space="0" w:color="auto"/>
            <w:bottom w:val="none" w:sz="0" w:space="0" w:color="auto"/>
            <w:right w:val="none" w:sz="0" w:space="0" w:color="auto"/>
          </w:divBdr>
        </w:div>
        <w:div w:id="32001519">
          <w:marLeft w:val="0"/>
          <w:marRight w:val="0"/>
          <w:marTop w:val="0"/>
          <w:marBottom w:val="0"/>
          <w:divBdr>
            <w:top w:val="none" w:sz="0" w:space="0" w:color="auto"/>
            <w:left w:val="none" w:sz="0" w:space="0" w:color="auto"/>
            <w:bottom w:val="none" w:sz="0" w:space="0" w:color="auto"/>
            <w:right w:val="none" w:sz="0" w:space="0" w:color="auto"/>
          </w:divBdr>
        </w:div>
        <w:div w:id="1904876672">
          <w:marLeft w:val="0"/>
          <w:marRight w:val="0"/>
          <w:marTop w:val="0"/>
          <w:marBottom w:val="0"/>
          <w:divBdr>
            <w:top w:val="none" w:sz="0" w:space="0" w:color="auto"/>
            <w:left w:val="none" w:sz="0" w:space="0" w:color="auto"/>
            <w:bottom w:val="none" w:sz="0" w:space="0" w:color="auto"/>
            <w:right w:val="none" w:sz="0" w:space="0" w:color="auto"/>
          </w:divBdr>
        </w:div>
        <w:div w:id="2044400288">
          <w:marLeft w:val="0"/>
          <w:marRight w:val="0"/>
          <w:marTop w:val="0"/>
          <w:marBottom w:val="0"/>
          <w:divBdr>
            <w:top w:val="none" w:sz="0" w:space="0" w:color="auto"/>
            <w:left w:val="none" w:sz="0" w:space="0" w:color="auto"/>
            <w:bottom w:val="none" w:sz="0" w:space="0" w:color="auto"/>
            <w:right w:val="none" w:sz="0" w:space="0" w:color="auto"/>
          </w:divBdr>
        </w:div>
        <w:div w:id="111676230">
          <w:marLeft w:val="0"/>
          <w:marRight w:val="0"/>
          <w:marTop w:val="0"/>
          <w:marBottom w:val="0"/>
          <w:divBdr>
            <w:top w:val="none" w:sz="0" w:space="0" w:color="auto"/>
            <w:left w:val="none" w:sz="0" w:space="0" w:color="auto"/>
            <w:bottom w:val="none" w:sz="0" w:space="0" w:color="auto"/>
            <w:right w:val="none" w:sz="0" w:space="0" w:color="auto"/>
          </w:divBdr>
        </w:div>
        <w:div w:id="2047174627">
          <w:marLeft w:val="0"/>
          <w:marRight w:val="0"/>
          <w:marTop w:val="0"/>
          <w:marBottom w:val="0"/>
          <w:divBdr>
            <w:top w:val="none" w:sz="0" w:space="0" w:color="auto"/>
            <w:left w:val="none" w:sz="0" w:space="0" w:color="auto"/>
            <w:bottom w:val="none" w:sz="0" w:space="0" w:color="auto"/>
            <w:right w:val="none" w:sz="0" w:space="0" w:color="auto"/>
          </w:divBdr>
        </w:div>
        <w:div w:id="603811073">
          <w:marLeft w:val="0"/>
          <w:marRight w:val="0"/>
          <w:marTop w:val="0"/>
          <w:marBottom w:val="0"/>
          <w:divBdr>
            <w:top w:val="none" w:sz="0" w:space="0" w:color="auto"/>
            <w:left w:val="none" w:sz="0" w:space="0" w:color="auto"/>
            <w:bottom w:val="none" w:sz="0" w:space="0" w:color="auto"/>
            <w:right w:val="none" w:sz="0" w:space="0" w:color="auto"/>
          </w:divBdr>
        </w:div>
        <w:div w:id="1639722019">
          <w:marLeft w:val="0"/>
          <w:marRight w:val="0"/>
          <w:marTop w:val="0"/>
          <w:marBottom w:val="0"/>
          <w:divBdr>
            <w:top w:val="none" w:sz="0" w:space="0" w:color="auto"/>
            <w:left w:val="none" w:sz="0" w:space="0" w:color="auto"/>
            <w:bottom w:val="none" w:sz="0" w:space="0" w:color="auto"/>
            <w:right w:val="none" w:sz="0" w:space="0" w:color="auto"/>
          </w:divBdr>
        </w:div>
        <w:div w:id="1476096245">
          <w:marLeft w:val="0"/>
          <w:marRight w:val="0"/>
          <w:marTop w:val="0"/>
          <w:marBottom w:val="0"/>
          <w:divBdr>
            <w:top w:val="none" w:sz="0" w:space="0" w:color="auto"/>
            <w:left w:val="none" w:sz="0" w:space="0" w:color="auto"/>
            <w:bottom w:val="none" w:sz="0" w:space="0" w:color="auto"/>
            <w:right w:val="none" w:sz="0" w:space="0" w:color="auto"/>
          </w:divBdr>
        </w:div>
        <w:div w:id="363482640">
          <w:marLeft w:val="0"/>
          <w:marRight w:val="0"/>
          <w:marTop w:val="0"/>
          <w:marBottom w:val="0"/>
          <w:divBdr>
            <w:top w:val="none" w:sz="0" w:space="0" w:color="auto"/>
            <w:left w:val="none" w:sz="0" w:space="0" w:color="auto"/>
            <w:bottom w:val="none" w:sz="0" w:space="0" w:color="auto"/>
            <w:right w:val="none" w:sz="0" w:space="0" w:color="auto"/>
          </w:divBdr>
        </w:div>
        <w:div w:id="1232542733">
          <w:marLeft w:val="0"/>
          <w:marRight w:val="0"/>
          <w:marTop w:val="0"/>
          <w:marBottom w:val="0"/>
          <w:divBdr>
            <w:top w:val="none" w:sz="0" w:space="0" w:color="auto"/>
            <w:left w:val="none" w:sz="0" w:space="0" w:color="auto"/>
            <w:bottom w:val="none" w:sz="0" w:space="0" w:color="auto"/>
            <w:right w:val="none" w:sz="0" w:space="0" w:color="auto"/>
          </w:divBdr>
        </w:div>
        <w:div w:id="1070617429">
          <w:marLeft w:val="0"/>
          <w:marRight w:val="0"/>
          <w:marTop w:val="0"/>
          <w:marBottom w:val="0"/>
          <w:divBdr>
            <w:top w:val="none" w:sz="0" w:space="0" w:color="auto"/>
            <w:left w:val="none" w:sz="0" w:space="0" w:color="auto"/>
            <w:bottom w:val="none" w:sz="0" w:space="0" w:color="auto"/>
            <w:right w:val="none" w:sz="0" w:space="0" w:color="auto"/>
          </w:divBdr>
        </w:div>
        <w:div w:id="125008083">
          <w:marLeft w:val="0"/>
          <w:marRight w:val="0"/>
          <w:marTop w:val="0"/>
          <w:marBottom w:val="0"/>
          <w:divBdr>
            <w:top w:val="none" w:sz="0" w:space="0" w:color="auto"/>
            <w:left w:val="none" w:sz="0" w:space="0" w:color="auto"/>
            <w:bottom w:val="none" w:sz="0" w:space="0" w:color="auto"/>
            <w:right w:val="none" w:sz="0" w:space="0" w:color="auto"/>
          </w:divBdr>
        </w:div>
        <w:div w:id="1890335038">
          <w:marLeft w:val="0"/>
          <w:marRight w:val="0"/>
          <w:marTop w:val="0"/>
          <w:marBottom w:val="0"/>
          <w:divBdr>
            <w:top w:val="none" w:sz="0" w:space="0" w:color="auto"/>
            <w:left w:val="none" w:sz="0" w:space="0" w:color="auto"/>
            <w:bottom w:val="none" w:sz="0" w:space="0" w:color="auto"/>
            <w:right w:val="none" w:sz="0" w:space="0" w:color="auto"/>
          </w:divBdr>
        </w:div>
        <w:div w:id="130901705">
          <w:marLeft w:val="0"/>
          <w:marRight w:val="0"/>
          <w:marTop w:val="0"/>
          <w:marBottom w:val="0"/>
          <w:divBdr>
            <w:top w:val="none" w:sz="0" w:space="0" w:color="auto"/>
            <w:left w:val="none" w:sz="0" w:space="0" w:color="auto"/>
            <w:bottom w:val="none" w:sz="0" w:space="0" w:color="auto"/>
            <w:right w:val="none" w:sz="0" w:space="0" w:color="auto"/>
          </w:divBdr>
        </w:div>
        <w:div w:id="1450200158">
          <w:marLeft w:val="0"/>
          <w:marRight w:val="0"/>
          <w:marTop w:val="0"/>
          <w:marBottom w:val="0"/>
          <w:divBdr>
            <w:top w:val="none" w:sz="0" w:space="0" w:color="auto"/>
            <w:left w:val="none" w:sz="0" w:space="0" w:color="auto"/>
            <w:bottom w:val="none" w:sz="0" w:space="0" w:color="auto"/>
            <w:right w:val="none" w:sz="0" w:space="0" w:color="auto"/>
          </w:divBdr>
        </w:div>
        <w:div w:id="1445878868">
          <w:marLeft w:val="0"/>
          <w:marRight w:val="0"/>
          <w:marTop w:val="0"/>
          <w:marBottom w:val="0"/>
          <w:divBdr>
            <w:top w:val="none" w:sz="0" w:space="0" w:color="auto"/>
            <w:left w:val="none" w:sz="0" w:space="0" w:color="auto"/>
            <w:bottom w:val="none" w:sz="0" w:space="0" w:color="auto"/>
            <w:right w:val="none" w:sz="0" w:space="0" w:color="auto"/>
          </w:divBdr>
        </w:div>
        <w:div w:id="930042296">
          <w:marLeft w:val="0"/>
          <w:marRight w:val="0"/>
          <w:marTop w:val="0"/>
          <w:marBottom w:val="0"/>
          <w:divBdr>
            <w:top w:val="none" w:sz="0" w:space="0" w:color="auto"/>
            <w:left w:val="none" w:sz="0" w:space="0" w:color="auto"/>
            <w:bottom w:val="none" w:sz="0" w:space="0" w:color="auto"/>
            <w:right w:val="none" w:sz="0" w:space="0" w:color="auto"/>
          </w:divBdr>
        </w:div>
        <w:div w:id="568079141">
          <w:marLeft w:val="0"/>
          <w:marRight w:val="0"/>
          <w:marTop w:val="0"/>
          <w:marBottom w:val="0"/>
          <w:divBdr>
            <w:top w:val="none" w:sz="0" w:space="0" w:color="auto"/>
            <w:left w:val="none" w:sz="0" w:space="0" w:color="auto"/>
            <w:bottom w:val="none" w:sz="0" w:space="0" w:color="auto"/>
            <w:right w:val="none" w:sz="0" w:space="0" w:color="auto"/>
          </w:divBdr>
        </w:div>
        <w:div w:id="493423200">
          <w:marLeft w:val="0"/>
          <w:marRight w:val="0"/>
          <w:marTop w:val="0"/>
          <w:marBottom w:val="0"/>
          <w:divBdr>
            <w:top w:val="none" w:sz="0" w:space="0" w:color="auto"/>
            <w:left w:val="none" w:sz="0" w:space="0" w:color="auto"/>
            <w:bottom w:val="none" w:sz="0" w:space="0" w:color="auto"/>
            <w:right w:val="none" w:sz="0" w:space="0" w:color="auto"/>
          </w:divBdr>
        </w:div>
        <w:div w:id="141702429">
          <w:marLeft w:val="0"/>
          <w:marRight w:val="0"/>
          <w:marTop w:val="0"/>
          <w:marBottom w:val="0"/>
          <w:divBdr>
            <w:top w:val="none" w:sz="0" w:space="0" w:color="auto"/>
            <w:left w:val="none" w:sz="0" w:space="0" w:color="auto"/>
            <w:bottom w:val="none" w:sz="0" w:space="0" w:color="auto"/>
            <w:right w:val="none" w:sz="0" w:space="0" w:color="auto"/>
          </w:divBdr>
        </w:div>
        <w:div w:id="741830280">
          <w:marLeft w:val="0"/>
          <w:marRight w:val="0"/>
          <w:marTop w:val="0"/>
          <w:marBottom w:val="0"/>
          <w:divBdr>
            <w:top w:val="none" w:sz="0" w:space="0" w:color="auto"/>
            <w:left w:val="none" w:sz="0" w:space="0" w:color="auto"/>
            <w:bottom w:val="none" w:sz="0" w:space="0" w:color="auto"/>
            <w:right w:val="none" w:sz="0" w:space="0" w:color="auto"/>
          </w:divBdr>
        </w:div>
        <w:div w:id="109707825">
          <w:marLeft w:val="0"/>
          <w:marRight w:val="0"/>
          <w:marTop w:val="0"/>
          <w:marBottom w:val="0"/>
          <w:divBdr>
            <w:top w:val="none" w:sz="0" w:space="0" w:color="auto"/>
            <w:left w:val="none" w:sz="0" w:space="0" w:color="auto"/>
            <w:bottom w:val="none" w:sz="0" w:space="0" w:color="auto"/>
            <w:right w:val="none" w:sz="0" w:space="0" w:color="auto"/>
          </w:divBdr>
        </w:div>
        <w:div w:id="608316354">
          <w:marLeft w:val="0"/>
          <w:marRight w:val="0"/>
          <w:marTop w:val="0"/>
          <w:marBottom w:val="0"/>
          <w:divBdr>
            <w:top w:val="none" w:sz="0" w:space="0" w:color="auto"/>
            <w:left w:val="none" w:sz="0" w:space="0" w:color="auto"/>
            <w:bottom w:val="none" w:sz="0" w:space="0" w:color="auto"/>
            <w:right w:val="none" w:sz="0" w:space="0" w:color="auto"/>
          </w:divBdr>
        </w:div>
        <w:div w:id="1164781529">
          <w:marLeft w:val="0"/>
          <w:marRight w:val="0"/>
          <w:marTop w:val="0"/>
          <w:marBottom w:val="0"/>
          <w:divBdr>
            <w:top w:val="none" w:sz="0" w:space="0" w:color="auto"/>
            <w:left w:val="none" w:sz="0" w:space="0" w:color="auto"/>
            <w:bottom w:val="none" w:sz="0" w:space="0" w:color="auto"/>
            <w:right w:val="none" w:sz="0" w:space="0" w:color="auto"/>
          </w:divBdr>
        </w:div>
        <w:div w:id="1419592822">
          <w:marLeft w:val="0"/>
          <w:marRight w:val="0"/>
          <w:marTop w:val="0"/>
          <w:marBottom w:val="0"/>
          <w:divBdr>
            <w:top w:val="none" w:sz="0" w:space="0" w:color="auto"/>
            <w:left w:val="none" w:sz="0" w:space="0" w:color="auto"/>
            <w:bottom w:val="none" w:sz="0" w:space="0" w:color="auto"/>
            <w:right w:val="none" w:sz="0" w:space="0" w:color="auto"/>
          </w:divBdr>
        </w:div>
        <w:div w:id="2139520001">
          <w:marLeft w:val="0"/>
          <w:marRight w:val="0"/>
          <w:marTop w:val="0"/>
          <w:marBottom w:val="0"/>
          <w:divBdr>
            <w:top w:val="none" w:sz="0" w:space="0" w:color="auto"/>
            <w:left w:val="none" w:sz="0" w:space="0" w:color="auto"/>
            <w:bottom w:val="none" w:sz="0" w:space="0" w:color="auto"/>
            <w:right w:val="none" w:sz="0" w:space="0" w:color="auto"/>
          </w:divBdr>
        </w:div>
        <w:div w:id="1538077417">
          <w:marLeft w:val="0"/>
          <w:marRight w:val="0"/>
          <w:marTop w:val="0"/>
          <w:marBottom w:val="0"/>
          <w:divBdr>
            <w:top w:val="none" w:sz="0" w:space="0" w:color="auto"/>
            <w:left w:val="none" w:sz="0" w:space="0" w:color="auto"/>
            <w:bottom w:val="none" w:sz="0" w:space="0" w:color="auto"/>
            <w:right w:val="none" w:sz="0" w:space="0" w:color="auto"/>
          </w:divBdr>
        </w:div>
        <w:div w:id="957180974">
          <w:marLeft w:val="0"/>
          <w:marRight w:val="0"/>
          <w:marTop w:val="0"/>
          <w:marBottom w:val="0"/>
          <w:divBdr>
            <w:top w:val="none" w:sz="0" w:space="0" w:color="auto"/>
            <w:left w:val="none" w:sz="0" w:space="0" w:color="auto"/>
            <w:bottom w:val="none" w:sz="0" w:space="0" w:color="auto"/>
            <w:right w:val="none" w:sz="0" w:space="0" w:color="auto"/>
          </w:divBdr>
        </w:div>
        <w:div w:id="1399128444">
          <w:marLeft w:val="0"/>
          <w:marRight w:val="0"/>
          <w:marTop w:val="0"/>
          <w:marBottom w:val="0"/>
          <w:divBdr>
            <w:top w:val="none" w:sz="0" w:space="0" w:color="auto"/>
            <w:left w:val="none" w:sz="0" w:space="0" w:color="auto"/>
            <w:bottom w:val="none" w:sz="0" w:space="0" w:color="auto"/>
            <w:right w:val="none" w:sz="0" w:space="0" w:color="auto"/>
          </w:divBdr>
        </w:div>
        <w:div w:id="1995910184">
          <w:marLeft w:val="0"/>
          <w:marRight w:val="0"/>
          <w:marTop w:val="0"/>
          <w:marBottom w:val="0"/>
          <w:divBdr>
            <w:top w:val="none" w:sz="0" w:space="0" w:color="auto"/>
            <w:left w:val="none" w:sz="0" w:space="0" w:color="auto"/>
            <w:bottom w:val="none" w:sz="0" w:space="0" w:color="auto"/>
            <w:right w:val="none" w:sz="0" w:space="0" w:color="auto"/>
          </w:divBdr>
        </w:div>
        <w:div w:id="423769463">
          <w:marLeft w:val="0"/>
          <w:marRight w:val="0"/>
          <w:marTop w:val="0"/>
          <w:marBottom w:val="0"/>
          <w:divBdr>
            <w:top w:val="none" w:sz="0" w:space="0" w:color="auto"/>
            <w:left w:val="none" w:sz="0" w:space="0" w:color="auto"/>
            <w:bottom w:val="none" w:sz="0" w:space="0" w:color="auto"/>
            <w:right w:val="none" w:sz="0" w:space="0" w:color="auto"/>
          </w:divBdr>
        </w:div>
        <w:div w:id="470833623">
          <w:marLeft w:val="0"/>
          <w:marRight w:val="0"/>
          <w:marTop w:val="0"/>
          <w:marBottom w:val="0"/>
          <w:divBdr>
            <w:top w:val="none" w:sz="0" w:space="0" w:color="auto"/>
            <w:left w:val="none" w:sz="0" w:space="0" w:color="auto"/>
            <w:bottom w:val="none" w:sz="0" w:space="0" w:color="auto"/>
            <w:right w:val="none" w:sz="0" w:space="0" w:color="auto"/>
          </w:divBdr>
        </w:div>
        <w:div w:id="960645981">
          <w:marLeft w:val="0"/>
          <w:marRight w:val="0"/>
          <w:marTop w:val="0"/>
          <w:marBottom w:val="0"/>
          <w:divBdr>
            <w:top w:val="none" w:sz="0" w:space="0" w:color="auto"/>
            <w:left w:val="none" w:sz="0" w:space="0" w:color="auto"/>
            <w:bottom w:val="none" w:sz="0" w:space="0" w:color="auto"/>
            <w:right w:val="none" w:sz="0" w:space="0" w:color="auto"/>
          </w:divBdr>
        </w:div>
        <w:div w:id="1338769836">
          <w:marLeft w:val="0"/>
          <w:marRight w:val="0"/>
          <w:marTop w:val="0"/>
          <w:marBottom w:val="0"/>
          <w:divBdr>
            <w:top w:val="none" w:sz="0" w:space="0" w:color="auto"/>
            <w:left w:val="none" w:sz="0" w:space="0" w:color="auto"/>
            <w:bottom w:val="none" w:sz="0" w:space="0" w:color="auto"/>
            <w:right w:val="none" w:sz="0" w:space="0" w:color="auto"/>
          </w:divBdr>
        </w:div>
        <w:div w:id="1040320651">
          <w:marLeft w:val="0"/>
          <w:marRight w:val="0"/>
          <w:marTop w:val="0"/>
          <w:marBottom w:val="0"/>
          <w:divBdr>
            <w:top w:val="none" w:sz="0" w:space="0" w:color="auto"/>
            <w:left w:val="none" w:sz="0" w:space="0" w:color="auto"/>
            <w:bottom w:val="none" w:sz="0" w:space="0" w:color="auto"/>
            <w:right w:val="none" w:sz="0" w:space="0" w:color="auto"/>
          </w:divBdr>
        </w:div>
        <w:div w:id="1415978932">
          <w:marLeft w:val="0"/>
          <w:marRight w:val="0"/>
          <w:marTop w:val="0"/>
          <w:marBottom w:val="0"/>
          <w:divBdr>
            <w:top w:val="none" w:sz="0" w:space="0" w:color="auto"/>
            <w:left w:val="none" w:sz="0" w:space="0" w:color="auto"/>
            <w:bottom w:val="none" w:sz="0" w:space="0" w:color="auto"/>
            <w:right w:val="none" w:sz="0" w:space="0" w:color="auto"/>
          </w:divBdr>
        </w:div>
        <w:div w:id="1556236983">
          <w:marLeft w:val="0"/>
          <w:marRight w:val="0"/>
          <w:marTop w:val="0"/>
          <w:marBottom w:val="0"/>
          <w:divBdr>
            <w:top w:val="none" w:sz="0" w:space="0" w:color="auto"/>
            <w:left w:val="none" w:sz="0" w:space="0" w:color="auto"/>
            <w:bottom w:val="none" w:sz="0" w:space="0" w:color="auto"/>
            <w:right w:val="none" w:sz="0" w:space="0" w:color="auto"/>
          </w:divBdr>
        </w:div>
        <w:div w:id="1735204301">
          <w:marLeft w:val="0"/>
          <w:marRight w:val="0"/>
          <w:marTop w:val="0"/>
          <w:marBottom w:val="0"/>
          <w:divBdr>
            <w:top w:val="none" w:sz="0" w:space="0" w:color="auto"/>
            <w:left w:val="none" w:sz="0" w:space="0" w:color="auto"/>
            <w:bottom w:val="none" w:sz="0" w:space="0" w:color="auto"/>
            <w:right w:val="none" w:sz="0" w:space="0" w:color="auto"/>
          </w:divBdr>
        </w:div>
        <w:div w:id="1116674077">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53550451">
          <w:marLeft w:val="0"/>
          <w:marRight w:val="0"/>
          <w:marTop w:val="0"/>
          <w:marBottom w:val="0"/>
          <w:divBdr>
            <w:top w:val="none" w:sz="0" w:space="0" w:color="auto"/>
            <w:left w:val="none" w:sz="0" w:space="0" w:color="auto"/>
            <w:bottom w:val="none" w:sz="0" w:space="0" w:color="auto"/>
            <w:right w:val="none" w:sz="0" w:space="0" w:color="auto"/>
          </w:divBdr>
        </w:div>
        <w:div w:id="1413359009">
          <w:marLeft w:val="0"/>
          <w:marRight w:val="0"/>
          <w:marTop w:val="0"/>
          <w:marBottom w:val="0"/>
          <w:divBdr>
            <w:top w:val="none" w:sz="0" w:space="0" w:color="auto"/>
            <w:left w:val="none" w:sz="0" w:space="0" w:color="auto"/>
            <w:bottom w:val="none" w:sz="0" w:space="0" w:color="auto"/>
            <w:right w:val="none" w:sz="0" w:space="0" w:color="auto"/>
          </w:divBdr>
        </w:div>
        <w:div w:id="539977321">
          <w:marLeft w:val="0"/>
          <w:marRight w:val="0"/>
          <w:marTop w:val="0"/>
          <w:marBottom w:val="0"/>
          <w:divBdr>
            <w:top w:val="none" w:sz="0" w:space="0" w:color="auto"/>
            <w:left w:val="none" w:sz="0" w:space="0" w:color="auto"/>
            <w:bottom w:val="none" w:sz="0" w:space="0" w:color="auto"/>
            <w:right w:val="none" w:sz="0" w:space="0" w:color="auto"/>
          </w:divBdr>
        </w:div>
        <w:div w:id="22294521">
          <w:marLeft w:val="0"/>
          <w:marRight w:val="0"/>
          <w:marTop w:val="0"/>
          <w:marBottom w:val="0"/>
          <w:divBdr>
            <w:top w:val="none" w:sz="0" w:space="0" w:color="auto"/>
            <w:left w:val="none" w:sz="0" w:space="0" w:color="auto"/>
            <w:bottom w:val="none" w:sz="0" w:space="0" w:color="auto"/>
            <w:right w:val="none" w:sz="0" w:space="0" w:color="auto"/>
          </w:divBdr>
        </w:div>
      </w:divsChild>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582842242">
      <w:bodyDiv w:val="1"/>
      <w:marLeft w:val="0"/>
      <w:marRight w:val="0"/>
      <w:marTop w:val="0"/>
      <w:marBottom w:val="0"/>
      <w:divBdr>
        <w:top w:val="none" w:sz="0" w:space="0" w:color="auto"/>
        <w:left w:val="none" w:sz="0" w:space="0" w:color="auto"/>
        <w:bottom w:val="none" w:sz="0" w:space="0" w:color="auto"/>
        <w:right w:val="none" w:sz="0" w:space="0" w:color="auto"/>
      </w:divBdr>
      <w:divsChild>
        <w:div w:id="1345665909">
          <w:marLeft w:val="0"/>
          <w:marRight w:val="0"/>
          <w:marTop w:val="0"/>
          <w:marBottom w:val="0"/>
          <w:divBdr>
            <w:top w:val="none" w:sz="0" w:space="0" w:color="auto"/>
            <w:left w:val="none" w:sz="0" w:space="0" w:color="auto"/>
            <w:bottom w:val="none" w:sz="0" w:space="0" w:color="auto"/>
            <w:right w:val="none" w:sz="0" w:space="0" w:color="auto"/>
          </w:divBdr>
        </w:div>
        <w:div w:id="541602450">
          <w:marLeft w:val="0"/>
          <w:marRight w:val="0"/>
          <w:marTop w:val="0"/>
          <w:marBottom w:val="0"/>
          <w:divBdr>
            <w:top w:val="none" w:sz="0" w:space="0" w:color="auto"/>
            <w:left w:val="none" w:sz="0" w:space="0" w:color="auto"/>
            <w:bottom w:val="none" w:sz="0" w:space="0" w:color="auto"/>
            <w:right w:val="none" w:sz="0" w:space="0" w:color="auto"/>
          </w:divBdr>
        </w:div>
        <w:div w:id="670766305">
          <w:marLeft w:val="0"/>
          <w:marRight w:val="0"/>
          <w:marTop w:val="0"/>
          <w:marBottom w:val="0"/>
          <w:divBdr>
            <w:top w:val="none" w:sz="0" w:space="0" w:color="auto"/>
            <w:left w:val="none" w:sz="0" w:space="0" w:color="auto"/>
            <w:bottom w:val="none" w:sz="0" w:space="0" w:color="auto"/>
            <w:right w:val="none" w:sz="0" w:space="0" w:color="auto"/>
          </w:divBdr>
        </w:div>
        <w:div w:id="2125999680">
          <w:marLeft w:val="0"/>
          <w:marRight w:val="0"/>
          <w:marTop w:val="0"/>
          <w:marBottom w:val="0"/>
          <w:divBdr>
            <w:top w:val="none" w:sz="0" w:space="0" w:color="auto"/>
            <w:left w:val="none" w:sz="0" w:space="0" w:color="auto"/>
            <w:bottom w:val="none" w:sz="0" w:space="0" w:color="auto"/>
            <w:right w:val="none" w:sz="0" w:space="0" w:color="auto"/>
          </w:divBdr>
        </w:div>
        <w:div w:id="1553954655">
          <w:marLeft w:val="0"/>
          <w:marRight w:val="0"/>
          <w:marTop w:val="0"/>
          <w:marBottom w:val="0"/>
          <w:divBdr>
            <w:top w:val="none" w:sz="0" w:space="0" w:color="auto"/>
            <w:left w:val="none" w:sz="0" w:space="0" w:color="auto"/>
            <w:bottom w:val="none" w:sz="0" w:space="0" w:color="auto"/>
            <w:right w:val="none" w:sz="0" w:space="0" w:color="auto"/>
          </w:divBdr>
        </w:div>
        <w:div w:id="828789162">
          <w:marLeft w:val="0"/>
          <w:marRight w:val="0"/>
          <w:marTop w:val="0"/>
          <w:marBottom w:val="0"/>
          <w:divBdr>
            <w:top w:val="none" w:sz="0" w:space="0" w:color="auto"/>
            <w:left w:val="none" w:sz="0" w:space="0" w:color="auto"/>
            <w:bottom w:val="none" w:sz="0" w:space="0" w:color="auto"/>
            <w:right w:val="none" w:sz="0" w:space="0" w:color="auto"/>
          </w:divBdr>
        </w:div>
        <w:div w:id="1946956828">
          <w:marLeft w:val="0"/>
          <w:marRight w:val="0"/>
          <w:marTop w:val="0"/>
          <w:marBottom w:val="0"/>
          <w:divBdr>
            <w:top w:val="none" w:sz="0" w:space="0" w:color="auto"/>
            <w:left w:val="none" w:sz="0" w:space="0" w:color="auto"/>
            <w:bottom w:val="none" w:sz="0" w:space="0" w:color="auto"/>
            <w:right w:val="none" w:sz="0" w:space="0" w:color="auto"/>
          </w:divBdr>
        </w:div>
        <w:div w:id="882598461">
          <w:marLeft w:val="0"/>
          <w:marRight w:val="0"/>
          <w:marTop w:val="0"/>
          <w:marBottom w:val="0"/>
          <w:divBdr>
            <w:top w:val="none" w:sz="0" w:space="0" w:color="auto"/>
            <w:left w:val="none" w:sz="0" w:space="0" w:color="auto"/>
            <w:bottom w:val="none" w:sz="0" w:space="0" w:color="auto"/>
            <w:right w:val="none" w:sz="0" w:space="0" w:color="auto"/>
          </w:divBdr>
        </w:div>
        <w:div w:id="1697271132">
          <w:marLeft w:val="0"/>
          <w:marRight w:val="0"/>
          <w:marTop w:val="0"/>
          <w:marBottom w:val="0"/>
          <w:divBdr>
            <w:top w:val="none" w:sz="0" w:space="0" w:color="auto"/>
            <w:left w:val="none" w:sz="0" w:space="0" w:color="auto"/>
            <w:bottom w:val="none" w:sz="0" w:space="0" w:color="auto"/>
            <w:right w:val="none" w:sz="0" w:space="0" w:color="auto"/>
          </w:divBdr>
        </w:div>
        <w:div w:id="1333531600">
          <w:marLeft w:val="0"/>
          <w:marRight w:val="0"/>
          <w:marTop w:val="0"/>
          <w:marBottom w:val="0"/>
          <w:divBdr>
            <w:top w:val="none" w:sz="0" w:space="0" w:color="auto"/>
            <w:left w:val="none" w:sz="0" w:space="0" w:color="auto"/>
            <w:bottom w:val="none" w:sz="0" w:space="0" w:color="auto"/>
            <w:right w:val="none" w:sz="0" w:space="0" w:color="auto"/>
          </w:divBdr>
        </w:div>
        <w:div w:id="739718717">
          <w:marLeft w:val="0"/>
          <w:marRight w:val="0"/>
          <w:marTop w:val="0"/>
          <w:marBottom w:val="0"/>
          <w:divBdr>
            <w:top w:val="none" w:sz="0" w:space="0" w:color="auto"/>
            <w:left w:val="none" w:sz="0" w:space="0" w:color="auto"/>
            <w:bottom w:val="none" w:sz="0" w:space="0" w:color="auto"/>
            <w:right w:val="none" w:sz="0" w:space="0" w:color="auto"/>
          </w:divBdr>
        </w:div>
        <w:div w:id="1714380231">
          <w:marLeft w:val="0"/>
          <w:marRight w:val="0"/>
          <w:marTop w:val="0"/>
          <w:marBottom w:val="0"/>
          <w:divBdr>
            <w:top w:val="none" w:sz="0" w:space="0" w:color="auto"/>
            <w:left w:val="none" w:sz="0" w:space="0" w:color="auto"/>
            <w:bottom w:val="none" w:sz="0" w:space="0" w:color="auto"/>
            <w:right w:val="none" w:sz="0" w:space="0" w:color="auto"/>
          </w:divBdr>
        </w:div>
        <w:div w:id="1154754840">
          <w:marLeft w:val="0"/>
          <w:marRight w:val="0"/>
          <w:marTop w:val="0"/>
          <w:marBottom w:val="0"/>
          <w:divBdr>
            <w:top w:val="none" w:sz="0" w:space="0" w:color="auto"/>
            <w:left w:val="none" w:sz="0" w:space="0" w:color="auto"/>
            <w:bottom w:val="none" w:sz="0" w:space="0" w:color="auto"/>
            <w:right w:val="none" w:sz="0" w:space="0" w:color="auto"/>
          </w:divBdr>
        </w:div>
        <w:div w:id="207186607">
          <w:marLeft w:val="0"/>
          <w:marRight w:val="0"/>
          <w:marTop w:val="0"/>
          <w:marBottom w:val="0"/>
          <w:divBdr>
            <w:top w:val="none" w:sz="0" w:space="0" w:color="auto"/>
            <w:left w:val="none" w:sz="0" w:space="0" w:color="auto"/>
            <w:bottom w:val="none" w:sz="0" w:space="0" w:color="auto"/>
            <w:right w:val="none" w:sz="0" w:space="0" w:color="auto"/>
          </w:divBdr>
        </w:div>
        <w:div w:id="1909993384">
          <w:marLeft w:val="0"/>
          <w:marRight w:val="0"/>
          <w:marTop w:val="0"/>
          <w:marBottom w:val="0"/>
          <w:divBdr>
            <w:top w:val="none" w:sz="0" w:space="0" w:color="auto"/>
            <w:left w:val="none" w:sz="0" w:space="0" w:color="auto"/>
            <w:bottom w:val="none" w:sz="0" w:space="0" w:color="auto"/>
            <w:right w:val="none" w:sz="0" w:space="0" w:color="auto"/>
          </w:divBdr>
        </w:div>
        <w:div w:id="1223520586">
          <w:marLeft w:val="0"/>
          <w:marRight w:val="0"/>
          <w:marTop w:val="0"/>
          <w:marBottom w:val="0"/>
          <w:divBdr>
            <w:top w:val="none" w:sz="0" w:space="0" w:color="auto"/>
            <w:left w:val="none" w:sz="0" w:space="0" w:color="auto"/>
            <w:bottom w:val="none" w:sz="0" w:space="0" w:color="auto"/>
            <w:right w:val="none" w:sz="0" w:space="0" w:color="auto"/>
          </w:divBdr>
        </w:div>
        <w:div w:id="1147937500">
          <w:marLeft w:val="0"/>
          <w:marRight w:val="0"/>
          <w:marTop w:val="0"/>
          <w:marBottom w:val="0"/>
          <w:divBdr>
            <w:top w:val="none" w:sz="0" w:space="0" w:color="auto"/>
            <w:left w:val="none" w:sz="0" w:space="0" w:color="auto"/>
            <w:bottom w:val="none" w:sz="0" w:space="0" w:color="auto"/>
            <w:right w:val="none" w:sz="0" w:space="0" w:color="auto"/>
          </w:divBdr>
        </w:div>
        <w:div w:id="1631470838">
          <w:marLeft w:val="0"/>
          <w:marRight w:val="0"/>
          <w:marTop w:val="0"/>
          <w:marBottom w:val="0"/>
          <w:divBdr>
            <w:top w:val="none" w:sz="0" w:space="0" w:color="auto"/>
            <w:left w:val="none" w:sz="0" w:space="0" w:color="auto"/>
            <w:bottom w:val="none" w:sz="0" w:space="0" w:color="auto"/>
            <w:right w:val="none" w:sz="0" w:space="0" w:color="auto"/>
          </w:divBdr>
        </w:div>
        <w:div w:id="812597345">
          <w:marLeft w:val="0"/>
          <w:marRight w:val="0"/>
          <w:marTop w:val="0"/>
          <w:marBottom w:val="0"/>
          <w:divBdr>
            <w:top w:val="none" w:sz="0" w:space="0" w:color="auto"/>
            <w:left w:val="none" w:sz="0" w:space="0" w:color="auto"/>
            <w:bottom w:val="none" w:sz="0" w:space="0" w:color="auto"/>
            <w:right w:val="none" w:sz="0" w:space="0" w:color="auto"/>
          </w:divBdr>
        </w:div>
        <w:div w:id="1720934923">
          <w:marLeft w:val="0"/>
          <w:marRight w:val="0"/>
          <w:marTop w:val="0"/>
          <w:marBottom w:val="0"/>
          <w:divBdr>
            <w:top w:val="none" w:sz="0" w:space="0" w:color="auto"/>
            <w:left w:val="none" w:sz="0" w:space="0" w:color="auto"/>
            <w:bottom w:val="none" w:sz="0" w:space="0" w:color="auto"/>
            <w:right w:val="none" w:sz="0" w:space="0" w:color="auto"/>
          </w:divBdr>
        </w:div>
        <w:div w:id="1559322315">
          <w:marLeft w:val="0"/>
          <w:marRight w:val="0"/>
          <w:marTop w:val="0"/>
          <w:marBottom w:val="0"/>
          <w:divBdr>
            <w:top w:val="none" w:sz="0" w:space="0" w:color="auto"/>
            <w:left w:val="none" w:sz="0" w:space="0" w:color="auto"/>
            <w:bottom w:val="none" w:sz="0" w:space="0" w:color="auto"/>
            <w:right w:val="none" w:sz="0" w:space="0" w:color="auto"/>
          </w:divBdr>
        </w:div>
        <w:div w:id="759329405">
          <w:marLeft w:val="0"/>
          <w:marRight w:val="0"/>
          <w:marTop w:val="0"/>
          <w:marBottom w:val="0"/>
          <w:divBdr>
            <w:top w:val="none" w:sz="0" w:space="0" w:color="auto"/>
            <w:left w:val="none" w:sz="0" w:space="0" w:color="auto"/>
            <w:bottom w:val="none" w:sz="0" w:space="0" w:color="auto"/>
            <w:right w:val="none" w:sz="0" w:space="0" w:color="auto"/>
          </w:divBdr>
        </w:div>
        <w:div w:id="1486782237">
          <w:marLeft w:val="0"/>
          <w:marRight w:val="0"/>
          <w:marTop w:val="0"/>
          <w:marBottom w:val="0"/>
          <w:divBdr>
            <w:top w:val="none" w:sz="0" w:space="0" w:color="auto"/>
            <w:left w:val="none" w:sz="0" w:space="0" w:color="auto"/>
            <w:bottom w:val="none" w:sz="0" w:space="0" w:color="auto"/>
            <w:right w:val="none" w:sz="0" w:space="0" w:color="auto"/>
          </w:divBdr>
        </w:div>
        <w:div w:id="934945752">
          <w:marLeft w:val="0"/>
          <w:marRight w:val="0"/>
          <w:marTop w:val="0"/>
          <w:marBottom w:val="0"/>
          <w:divBdr>
            <w:top w:val="none" w:sz="0" w:space="0" w:color="auto"/>
            <w:left w:val="none" w:sz="0" w:space="0" w:color="auto"/>
            <w:bottom w:val="none" w:sz="0" w:space="0" w:color="auto"/>
            <w:right w:val="none" w:sz="0" w:space="0" w:color="auto"/>
          </w:divBdr>
        </w:div>
        <w:div w:id="372929550">
          <w:marLeft w:val="0"/>
          <w:marRight w:val="0"/>
          <w:marTop w:val="0"/>
          <w:marBottom w:val="0"/>
          <w:divBdr>
            <w:top w:val="none" w:sz="0" w:space="0" w:color="auto"/>
            <w:left w:val="none" w:sz="0" w:space="0" w:color="auto"/>
            <w:bottom w:val="none" w:sz="0" w:space="0" w:color="auto"/>
            <w:right w:val="none" w:sz="0" w:space="0" w:color="auto"/>
          </w:divBdr>
        </w:div>
        <w:div w:id="1495216748">
          <w:marLeft w:val="0"/>
          <w:marRight w:val="0"/>
          <w:marTop w:val="0"/>
          <w:marBottom w:val="0"/>
          <w:divBdr>
            <w:top w:val="none" w:sz="0" w:space="0" w:color="auto"/>
            <w:left w:val="none" w:sz="0" w:space="0" w:color="auto"/>
            <w:bottom w:val="none" w:sz="0" w:space="0" w:color="auto"/>
            <w:right w:val="none" w:sz="0" w:space="0" w:color="auto"/>
          </w:divBdr>
        </w:div>
        <w:div w:id="1775441652">
          <w:marLeft w:val="0"/>
          <w:marRight w:val="0"/>
          <w:marTop w:val="0"/>
          <w:marBottom w:val="0"/>
          <w:divBdr>
            <w:top w:val="none" w:sz="0" w:space="0" w:color="auto"/>
            <w:left w:val="none" w:sz="0" w:space="0" w:color="auto"/>
            <w:bottom w:val="none" w:sz="0" w:space="0" w:color="auto"/>
            <w:right w:val="none" w:sz="0" w:space="0" w:color="auto"/>
          </w:divBdr>
        </w:div>
        <w:div w:id="327903937">
          <w:marLeft w:val="0"/>
          <w:marRight w:val="0"/>
          <w:marTop w:val="0"/>
          <w:marBottom w:val="0"/>
          <w:divBdr>
            <w:top w:val="none" w:sz="0" w:space="0" w:color="auto"/>
            <w:left w:val="none" w:sz="0" w:space="0" w:color="auto"/>
            <w:bottom w:val="none" w:sz="0" w:space="0" w:color="auto"/>
            <w:right w:val="none" w:sz="0" w:space="0" w:color="auto"/>
          </w:divBdr>
        </w:div>
        <w:div w:id="135873913">
          <w:marLeft w:val="0"/>
          <w:marRight w:val="0"/>
          <w:marTop w:val="0"/>
          <w:marBottom w:val="0"/>
          <w:divBdr>
            <w:top w:val="none" w:sz="0" w:space="0" w:color="auto"/>
            <w:left w:val="none" w:sz="0" w:space="0" w:color="auto"/>
            <w:bottom w:val="none" w:sz="0" w:space="0" w:color="auto"/>
            <w:right w:val="none" w:sz="0" w:space="0" w:color="auto"/>
          </w:divBdr>
        </w:div>
        <w:div w:id="1491675563">
          <w:marLeft w:val="0"/>
          <w:marRight w:val="0"/>
          <w:marTop w:val="0"/>
          <w:marBottom w:val="0"/>
          <w:divBdr>
            <w:top w:val="none" w:sz="0" w:space="0" w:color="auto"/>
            <w:left w:val="none" w:sz="0" w:space="0" w:color="auto"/>
            <w:bottom w:val="none" w:sz="0" w:space="0" w:color="auto"/>
            <w:right w:val="none" w:sz="0" w:space="0" w:color="auto"/>
          </w:divBdr>
        </w:div>
        <w:div w:id="383068911">
          <w:marLeft w:val="0"/>
          <w:marRight w:val="0"/>
          <w:marTop w:val="0"/>
          <w:marBottom w:val="0"/>
          <w:divBdr>
            <w:top w:val="none" w:sz="0" w:space="0" w:color="auto"/>
            <w:left w:val="none" w:sz="0" w:space="0" w:color="auto"/>
            <w:bottom w:val="none" w:sz="0" w:space="0" w:color="auto"/>
            <w:right w:val="none" w:sz="0" w:space="0" w:color="auto"/>
          </w:divBdr>
        </w:div>
        <w:div w:id="679743524">
          <w:marLeft w:val="0"/>
          <w:marRight w:val="0"/>
          <w:marTop w:val="0"/>
          <w:marBottom w:val="0"/>
          <w:divBdr>
            <w:top w:val="none" w:sz="0" w:space="0" w:color="auto"/>
            <w:left w:val="none" w:sz="0" w:space="0" w:color="auto"/>
            <w:bottom w:val="none" w:sz="0" w:space="0" w:color="auto"/>
            <w:right w:val="none" w:sz="0" w:space="0" w:color="auto"/>
          </w:divBdr>
        </w:div>
        <w:div w:id="1268806149">
          <w:marLeft w:val="0"/>
          <w:marRight w:val="0"/>
          <w:marTop w:val="0"/>
          <w:marBottom w:val="0"/>
          <w:divBdr>
            <w:top w:val="none" w:sz="0" w:space="0" w:color="auto"/>
            <w:left w:val="none" w:sz="0" w:space="0" w:color="auto"/>
            <w:bottom w:val="none" w:sz="0" w:space="0" w:color="auto"/>
            <w:right w:val="none" w:sz="0" w:space="0" w:color="auto"/>
          </w:divBdr>
        </w:div>
        <w:div w:id="1134637511">
          <w:marLeft w:val="0"/>
          <w:marRight w:val="0"/>
          <w:marTop w:val="0"/>
          <w:marBottom w:val="0"/>
          <w:divBdr>
            <w:top w:val="none" w:sz="0" w:space="0" w:color="auto"/>
            <w:left w:val="none" w:sz="0" w:space="0" w:color="auto"/>
            <w:bottom w:val="none" w:sz="0" w:space="0" w:color="auto"/>
            <w:right w:val="none" w:sz="0" w:space="0" w:color="auto"/>
          </w:divBdr>
        </w:div>
        <w:div w:id="800536952">
          <w:marLeft w:val="0"/>
          <w:marRight w:val="0"/>
          <w:marTop w:val="0"/>
          <w:marBottom w:val="0"/>
          <w:divBdr>
            <w:top w:val="none" w:sz="0" w:space="0" w:color="auto"/>
            <w:left w:val="none" w:sz="0" w:space="0" w:color="auto"/>
            <w:bottom w:val="none" w:sz="0" w:space="0" w:color="auto"/>
            <w:right w:val="none" w:sz="0" w:space="0" w:color="auto"/>
          </w:divBdr>
        </w:div>
        <w:div w:id="1126972991">
          <w:marLeft w:val="0"/>
          <w:marRight w:val="0"/>
          <w:marTop w:val="0"/>
          <w:marBottom w:val="0"/>
          <w:divBdr>
            <w:top w:val="none" w:sz="0" w:space="0" w:color="auto"/>
            <w:left w:val="none" w:sz="0" w:space="0" w:color="auto"/>
            <w:bottom w:val="none" w:sz="0" w:space="0" w:color="auto"/>
            <w:right w:val="none" w:sz="0" w:space="0" w:color="auto"/>
          </w:divBdr>
        </w:div>
        <w:div w:id="186868466">
          <w:marLeft w:val="0"/>
          <w:marRight w:val="0"/>
          <w:marTop w:val="0"/>
          <w:marBottom w:val="0"/>
          <w:divBdr>
            <w:top w:val="none" w:sz="0" w:space="0" w:color="auto"/>
            <w:left w:val="none" w:sz="0" w:space="0" w:color="auto"/>
            <w:bottom w:val="none" w:sz="0" w:space="0" w:color="auto"/>
            <w:right w:val="none" w:sz="0" w:space="0" w:color="auto"/>
          </w:divBdr>
        </w:div>
        <w:div w:id="356666366">
          <w:marLeft w:val="0"/>
          <w:marRight w:val="0"/>
          <w:marTop w:val="0"/>
          <w:marBottom w:val="0"/>
          <w:divBdr>
            <w:top w:val="none" w:sz="0" w:space="0" w:color="auto"/>
            <w:left w:val="none" w:sz="0" w:space="0" w:color="auto"/>
            <w:bottom w:val="none" w:sz="0" w:space="0" w:color="auto"/>
            <w:right w:val="none" w:sz="0" w:space="0" w:color="auto"/>
          </w:divBdr>
        </w:div>
        <w:div w:id="1542942280">
          <w:marLeft w:val="0"/>
          <w:marRight w:val="0"/>
          <w:marTop w:val="0"/>
          <w:marBottom w:val="0"/>
          <w:divBdr>
            <w:top w:val="none" w:sz="0" w:space="0" w:color="auto"/>
            <w:left w:val="none" w:sz="0" w:space="0" w:color="auto"/>
            <w:bottom w:val="none" w:sz="0" w:space="0" w:color="auto"/>
            <w:right w:val="none" w:sz="0" w:space="0" w:color="auto"/>
          </w:divBdr>
        </w:div>
        <w:div w:id="1912884380">
          <w:marLeft w:val="0"/>
          <w:marRight w:val="0"/>
          <w:marTop w:val="0"/>
          <w:marBottom w:val="0"/>
          <w:divBdr>
            <w:top w:val="none" w:sz="0" w:space="0" w:color="auto"/>
            <w:left w:val="none" w:sz="0" w:space="0" w:color="auto"/>
            <w:bottom w:val="none" w:sz="0" w:space="0" w:color="auto"/>
            <w:right w:val="none" w:sz="0" w:space="0" w:color="auto"/>
          </w:divBdr>
        </w:div>
        <w:div w:id="608321084">
          <w:marLeft w:val="0"/>
          <w:marRight w:val="0"/>
          <w:marTop w:val="0"/>
          <w:marBottom w:val="0"/>
          <w:divBdr>
            <w:top w:val="none" w:sz="0" w:space="0" w:color="auto"/>
            <w:left w:val="none" w:sz="0" w:space="0" w:color="auto"/>
            <w:bottom w:val="none" w:sz="0" w:space="0" w:color="auto"/>
            <w:right w:val="none" w:sz="0" w:space="0" w:color="auto"/>
          </w:divBdr>
        </w:div>
        <w:div w:id="807088833">
          <w:marLeft w:val="0"/>
          <w:marRight w:val="0"/>
          <w:marTop w:val="0"/>
          <w:marBottom w:val="0"/>
          <w:divBdr>
            <w:top w:val="none" w:sz="0" w:space="0" w:color="auto"/>
            <w:left w:val="none" w:sz="0" w:space="0" w:color="auto"/>
            <w:bottom w:val="none" w:sz="0" w:space="0" w:color="auto"/>
            <w:right w:val="none" w:sz="0" w:space="0" w:color="auto"/>
          </w:divBdr>
        </w:div>
        <w:div w:id="928121224">
          <w:marLeft w:val="0"/>
          <w:marRight w:val="0"/>
          <w:marTop w:val="0"/>
          <w:marBottom w:val="0"/>
          <w:divBdr>
            <w:top w:val="none" w:sz="0" w:space="0" w:color="auto"/>
            <w:left w:val="none" w:sz="0" w:space="0" w:color="auto"/>
            <w:bottom w:val="none" w:sz="0" w:space="0" w:color="auto"/>
            <w:right w:val="none" w:sz="0" w:space="0" w:color="auto"/>
          </w:divBdr>
        </w:div>
        <w:div w:id="1454716972">
          <w:marLeft w:val="0"/>
          <w:marRight w:val="0"/>
          <w:marTop w:val="0"/>
          <w:marBottom w:val="0"/>
          <w:divBdr>
            <w:top w:val="none" w:sz="0" w:space="0" w:color="auto"/>
            <w:left w:val="none" w:sz="0" w:space="0" w:color="auto"/>
            <w:bottom w:val="none" w:sz="0" w:space="0" w:color="auto"/>
            <w:right w:val="none" w:sz="0" w:space="0" w:color="auto"/>
          </w:divBdr>
        </w:div>
        <w:div w:id="2083290268">
          <w:marLeft w:val="0"/>
          <w:marRight w:val="0"/>
          <w:marTop w:val="0"/>
          <w:marBottom w:val="0"/>
          <w:divBdr>
            <w:top w:val="none" w:sz="0" w:space="0" w:color="auto"/>
            <w:left w:val="none" w:sz="0" w:space="0" w:color="auto"/>
            <w:bottom w:val="none" w:sz="0" w:space="0" w:color="auto"/>
            <w:right w:val="none" w:sz="0" w:space="0" w:color="auto"/>
          </w:divBdr>
        </w:div>
        <w:div w:id="534780931">
          <w:marLeft w:val="0"/>
          <w:marRight w:val="0"/>
          <w:marTop w:val="0"/>
          <w:marBottom w:val="0"/>
          <w:divBdr>
            <w:top w:val="none" w:sz="0" w:space="0" w:color="auto"/>
            <w:left w:val="none" w:sz="0" w:space="0" w:color="auto"/>
            <w:bottom w:val="none" w:sz="0" w:space="0" w:color="auto"/>
            <w:right w:val="none" w:sz="0" w:space="0" w:color="auto"/>
          </w:divBdr>
        </w:div>
        <w:div w:id="832646741">
          <w:marLeft w:val="0"/>
          <w:marRight w:val="0"/>
          <w:marTop w:val="0"/>
          <w:marBottom w:val="0"/>
          <w:divBdr>
            <w:top w:val="none" w:sz="0" w:space="0" w:color="auto"/>
            <w:left w:val="none" w:sz="0" w:space="0" w:color="auto"/>
            <w:bottom w:val="none" w:sz="0" w:space="0" w:color="auto"/>
            <w:right w:val="none" w:sz="0" w:space="0" w:color="auto"/>
          </w:divBdr>
        </w:div>
        <w:div w:id="221646292">
          <w:marLeft w:val="0"/>
          <w:marRight w:val="0"/>
          <w:marTop w:val="0"/>
          <w:marBottom w:val="0"/>
          <w:divBdr>
            <w:top w:val="none" w:sz="0" w:space="0" w:color="auto"/>
            <w:left w:val="none" w:sz="0" w:space="0" w:color="auto"/>
            <w:bottom w:val="none" w:sz="0" w:space="0" w:color="auto"/>
            <w:right w:val="none" w:sz="0" w:space="0" w:color="auto"/>
          </w:divBdr>
        </w:div>
        <w:div w:id="120732356">
          <w:marLeft w:val="0"/>
          <w:marRight w:val="0"/>
          <w:marTop w:val="0"/>
          <w:marBottom w:val="0"/>
          <w:divBdr>
            <w:top w:val="none" w:sz="0" w:space="0" w:color="auto"/>
            <w:left w:val="none" w:sz="0" w:space="0" w:color="auto"/>
            <w:bottom w:val="none" w:sz="0" w:space="0" w:color="auto"/>
            <w:right w:val="none" w:sz="0" w:space="0" w:color="auto"/>
          </w:divBdr>
        </w:div>
      </w:divsChild>
    </w:div>
    <w:div w:id="645935381">
      <w:bodyDiv w:val="1"/>
      <w:marLeft w:val="0"/>
      <w:marRight w:val="0"/>
      <w:marTop w:val="0"/>
      <w:marBottom w:val="0"/>
      <w:divBdr>
        <w:top w:val="none" w:sz="0" w:space="0" w:color="auto"/>
        <w:left w:val="none" w:sz="0" w:space="0" w:color="auto"/>
        <w:bottom w:val="none" w:sz="0" w:space="0" w:color="auto"/>
        <w:right w:val="none" w:sz="0" w:space="0" w:color="auto"/>
      </w:divBdr>
      <w:divsChild>
        <w:div w:id="2047827769">
          <w:marLeft w:val="0"/>
          <w:marRight w:val="0"/>
          <w:marTop w:val="0"/>
          <w:marBottom w:val="0"/>
          <w:divBdr>
            <w:top w:val="none" w:sz="0" w:space="0" w:color="CFCFCF"/>
            <w:left w:val="none" w:sz="0" w:space="15" w:color="CFCFCF"/>
            <w:bottom w:val="none" w:sz="0" w:space="0" w:color="CFCFCF"/>
            <w:right w:val="none" w:sz="0" w:space="15" w:color="CFCFCF"/>
          </w:divBdr>
          <w:divsChild>
            <w:div w:id="1188326888">
              <w:marLeft w:val="0"/>
              <w:marRight w:val="0"/>
              <w:marTop w:val="0"/>
              <w:marBottom w:val="0"/>
              <w:divBdr>
                <w:top w:val="none" w:sz="0" w:space="0" w:color="CFCFCF"/>
                <w:left w:val="none" w:sz="0" w:space="0" w:color="CFCFCF"/>
                <w:bottom w:val="none" w:sz="0" w:space="0" w:color="CFCFCF"/>
                <w:right w:val="none" w:sz="0" w:space="0" w:color="CFCFCF"/>
              </w:divBdr>
              <w:divsChild>
                <w:div w:id="1976983991">
                  <w:marLeft w:val="0"/>
                  <w:marRight w:val="0"/>
                  <w:marTop w:val="0"/>
                  <w:marBottom w:val="0"/>
                  <w:divBdr>
                    <w:top w:val="none" w:sz="0" w:space="0" w:color="CFCFCF"/>
                    <w:left w:val="none" w:sz="0" w:space="0" w:color="CFCFCF"/>
                    <w:bottom w:val="none" w:sz="0" w:space="0" w:color="CFCFCF"/>
                    <w:right w:val="none" w:sz="0" w:space="0" w:color="CFCFCF"/>
                  </w:divBdr>
                  <w:divsChild>
                    <w:div w:id="1033532988">
                      <w:marLeft w:val="0"/>
                      <w:marRight w:val="0"/>
                      <w:marTop w:val="225"/>
                      <w:marBottom w:val="225"/>
                      <w:divBdr>
                        <w:top w:val="none" w:sz="0" w:space="0" w:color="CFCFCF"/>
                        <w:left w:val="none" w:sz="0" w:space="0" w:color="CFCFCF"/>
                        <w:bottom w:val="none" w:sz="0" w:space="0" w:color="CFCFCF"/>
                        <w:right w:val="none" w:sz="0" w:space="0" w:color="CFCFCF"/>
                      </w:divBdr>
                    </w:div>
                  </w:divsChild>
                </w:div>
              </w:divsChild>
            </w:div>
          </w:divsChild>
        </w:div>
      </w:divsChild>
    </w:div>
    <w:div w:id="646323340">
      <w:bodyDiv w:val="1"/>
      <w:marLeft w:val="0"/>
      <w:marRight w:val="0"/>
      <w:marTop w:val="0"/>
      <w:marBottom w:val="0"/>
      <w:divBdr>
        <w:top w:val="none" w:sz="0" w:space="0" w:color="auto"/>
        <w:left w:val="none" w:sz="0" w:space="0" w:color="auto"/>
        <w:bottom w:val="none" w:sz="0" w:space="0" w:color="auto"/>
        <w:right w:val="none" w:sz="0" w:space="0" w:color="auto"/>
      </w:divBdr>
    </w:div>
    <w:div w:id="664629270">
      <w:bodyDiv w:val="1"/>
      <w:marLeft w:val="0"/>
      <w:marRight w:val="0"/>
      <w:marTop w:val="0"/>
      <w:marBottom w:val="0"/>
      <w:divBdr>
        <w:top w:val="none" w:sz="0" w:space="0" w:color="auto"/>
        <w:left w:val="none" w:sz="0" w:space="0" w:color="auto"/>
        <w:bottom w:val="none" w:sz="0" w:space="0" w:color="auto"/>
        <w:right w:val="none" w:sz="0" w:space="0" w:color="auto"/>
      </w:divBdr>
    </w:div>
    <w:div w:id="707412840">
      <w:bodyDiv w:val="1"/>
      <w:marLeft w:val="0"/>
      <w:marRight w:val="0"/>
      <w:marTop w:val="0"/>
      <w:marBottom w:val="0"/>
      <w:divBdr>
        <w:top w:val="none" w:sz="0" w:space="0" w:color="auto"/>
        <w:left w:val="none" w:sz="0" w:space="0" w:color="auto"/>
        <w:bottom w:val="none" w:sz="0" w:space="0" w:color="auto"/>
        <w:right w:val="none" w:sz="0" w:space="0" w:color="auto"/>
      </w:divBdr>
    </w:div>
    <w:div w:id="716468450">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87043201">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3760995">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14122658">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945887750">
      <w:bodyDiv w:val="1"/>
      <w:marLeft w:val="0"/>
      <w:marRight w:val="0"/>
      <w:marTop w:val="0"/>
      <w:marBottom w:val="0"/>
      <w:divBdr>
        <w:top w:val="none" w:sz="0" w:space="0" w:color="auto"/>
        <w:left w:val="none" w:sz="0" w:space="0" w:color="auto"/>
        <w:bottom w:val="none" w:sz="0" w:space="0" w:color="auto"/>
        <w:right w:val="none" w:sz="0" w:space="0" w:color="auto"/>
      </w:divBdr>
    </w:div>
    <w:div w:id="954411981">
      <w:bodyDiv w:val="1"/>
      <w:marLeft w:val="0"/>
      <w:marRight w:val="0"/>
      <w:marTop w:val="0"/>
      <w:marBottom w:val="0"/>
      <w:divBdr>
        <w:top w:val="none" w:sz="0" w:space="0" w:color="auto"/>
        <w:left w:val="none" w:sz="0" w:space="0" w:color="auto"/>
        <w:bottom w:val="none" w:sz="0" w:space="0" w:color="auto"/>
        <w:right w:val="none" w:sz="0" w:space="0" w:color="auto"/>
      </w:divBdr>
    </w:div>
    <w:div w:id="961954943">
      <w:bodyDiv w:val="1"/>
      <w:marLeft w:val="0"/>
      <w:marRight w:val="0"/>
      <w:marTop w:val="0"/>
      <w:marBottom w:val="0"/>
      <w:divBdr>
        <w:top w:val="none" w:sz="0" w:space="0" w:color="auto"/>
        <w:left w:val="none" w:sz="0" w:space="0" w:color="auto"/>
        <w:bottom w:val="none" w:sz="0" w:space="0" w:color="auto"/>
        <w:right w:val="none" w:sz="0" w:space="0" w:color="auto"/>
      </w:divBdr>
    </w:div>
    <w:div w:id="997228018">
      <w:bodyDiv w:val="1"/>
      <w:marLeft w:val="0"/>
      <w:marRight w:val="0"/>
      <w:marTop w:val="0"/>
      <w:marBottom w:val="0"/>
      <w:divBdr>
        <w:top w:val="none" w:sz="0" w:space="0" w:color="auto"/>
        <w:left w:val="none" w:sz="0" w:space="0" w:color="auto"/>
        <w:bottom w:val="none" w:sz="0" w:space="0" w:color="auto"/>
        <w:right w:val="none" w:sz="0" w:space="0" w:color="auto"/>
      </w:divBdr>
      <w:divsChild>
        <w:div w:id="815730590">
          <w:marLeft w:val="0"/>
          <w:marRight w:val="0"/>
          <w:marTop w:val="225"/>
          <w:marBottom w:val="225"/>
          <w:divBdr>
            <w:top w:val="none" w:sz="0" w:space="0" w:color="CFCFCF"/>
            <w:left w:val="none" w:sz="0" w:space="0" w:color="CFCFCF"/>
            <w:bottom w:val="none" w:sz="0" w:space="0" w:color="CFCFCF"/>
            <w:right w:val="none" w:sz="0" w:space="0" w:color="CFCFCF"/>
          </w:divBdr>
        </w:div>
        <w:div w:id="1618295974">
          <w:marLeft w:val="0"/>
          <w:marRight w:val="0"/>
          <w:marTop w:val="0"/>
          <w:marBottom w:val="225"/>
          <w:divBdr>
            <w:top w:val="none" w:sz="0" w:space="0" w:color="auto"/>
            <w:left w:val="none" w:sz="0" w:space="0" w:color="auto"/>
            <w:bottom w:val="none" w:sz="0" w:space="0" w:color="auto"/>
            <w:right w:val="none" w:sz="0" w:space="0" w:color="auto"/>
          </w:divBdr>
        </w:div>
      </w:divsChild>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12956853">
      <w:bodyDiv w:val="1"/>
      <w:marLeft w:val="0"/>
      <w:marRight w:val="0"/>
      <w:marTop w:val="0"/>
      <w:marBottom w:val="0"/>
      <w:divBdr>
        <w:top w:val="none" w:sz="0" w:space="0" w:color="auto"/>
        <w:left w:val="none" w:sz="0" w:space="0" w:color="auto"/>
        <w:bottom w:val="none" w:sz="0" w:space="0" w:color="auto"/>
        <w:right w:val="none" w:sz="0" w:space="0" w:color="auto"/>
      </w:divBdr>
      <w:divsChild>
        <w:div w:id="1935748781">
          <w:marLeft w:val="0"/>
          <w:marRight w:val="0"/>
          <w:marTop w:val="225"/>
          <w:marBottom w:val="225"/>
          <w:divBdr>
            <w:top w:val="none" w:sz="0" w:space="0" w:color="CFCFCF"/>
            <w:left w:val="none" w:sz="0" w:space="0" w:color="CFCFCF"/>
            <w:bottom w:val="none" w:sz="0" w:space="0" w:color="CFCFCF"/>
            <w:right w:val="none" w:sz="0" w:space="0" w:color="CFCFCF"/>
          </w:divBdr>
        </w:div>
        <w:div w:id="563485916">
          <w:marLeft w:val="0"/>
          <w:marRight w:val="0"/>
          <w:marTop w:val="0"/>
          <w:marBottom w:val="225"/>
          <w:divBdr>
            <w:top w:val="none" w:sz="0" w:space="0" w:color="auto"/>
            <w:left w:val="none" w:sz="0" w:space="0" w:color="auto"/>
            <w:bottom w:val="none" w:sz="0" w:space="0" w:color="auto"/>
            <w:right w:val="none" w:sz="0" w:space="0" w:color="auto"/>
          </w:divBdr>
        </w:div>
      </w:divsChild>
    </w:div>
    <w:div w:id="1046953689">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03964557">
      <w:bodyDiv w:val="1"/>
      <w:marLeft w:val="0"/>
      <w:marRight w:val="0"/>
      <w:marTop w:val="0"/>
      <w:marBottom w:val="0"/>
      <w:divBdr>
        <w:top w:val="none" w:sz="0" w:space="0" w:color="auto"/>
        <w:left w:val="none" w:sz="0" w:space="0" w:color="auto"/>
        <w:bottom w:val="none" w:sz="0" w:space="0" w:color="auto"/>
        <w:right w:val="none" w:sz="0" w:space="0" w:color="auto"/>
      </w:divBdr>
    </w:div>
    <w:div w:id="1110660331">
      <w:bodyDiv w:val="1"/>
      <w:marLeft w:val="0"/>
      <w:marRight w:val="0"/>
      <w:marTop w:val="0"/>
      <w:marBottom w:val="0"/>
      <w:divBdr>
        <w:top w:val="none" w:sz="0" w:space="0" w:color="auto"/>
        <w:left w:val="none" w:sz="0" w:space="0" w:color="auto"/>
        <w:bottom w:val="none" w:sz="0" w:space="0" w:color="auto"/>
        <w:right w:val="none" w:sz="0" w:space="0" w:color="auto"/>
      </w:divBdr>
    </w:div>
    <w:div w:id="1115634406">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50948944">
      <w:bodyDiv w:val="1"/>
      <w:marLeft w:val="0"/>
      <w:marRight w:val="0"/>
      <w:marTop w:val="0"/>
      <w:marBottom w:val="0"/>
      <w:divBdr>
        <w:top w:val="none" w:sz="0" w:space="0" w:color="auto"/>
        <w:left w:val="none" w:sz="0" w:space="0" w:color="auto"/>
        <w:bottom w:val="none" w:sz="0" w:space="0" w:color="auto"/>
        <w:right w:val="none" w:sz="0" w:space="0" w:color="auto"/>
      </w:divBdr>
      <w:divsChild>
        <w:div w:id="1941840599">
          <w:marLeft w:val="0"/>
          <w:marRight w:val="0"/>
          <w:marTop w:val="225"/>
          <w:marBottom w:val="225"/>
          <w:divBdr>
            <w:top w:val="none" w:sz="0" w:space="0" w:color="CFCFCF"/>
            <w:left w:val="none" w:sz="0" w:space="0" w:color="CFCFCF"/>
            <w:bottom w:val="none" w:sz="0" w:space="0" w:color="CFCFCF"/>
            <w:right w:val="none" w:sz="0" w:space="0" w:color="CFCFCF"/>
          </w:divBdr>
        </w:div>
        <w:div w:id="1005981228">
          <w:marLeft w:val="0"/>
          <w:marRight w:val="0"/>
          <w:marTop w:val="0"/>
          <w:marBottom w:val="225"/>
          <w:divBdr>
            <w:top w:val="none" w:sz="0" w:space="0" w:color="auto"/>
            <w:left w:val="none" w:sz="0" w:space="0" w:color="auto"/>
            <w:bottom w:val="none" w:sz="0" w:space="0" w:color="auto"/>
            <w:right w:val="none" w:sz="0" w:space="0" w:color="auto"/>
          </w:divBdr>
        </w:div>
      </w:divsChild>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1842055">
      <w:bodyDiv w:val="1"/>
      <w:marLeft w:val="0"/>
      <w:marRight w:val="0"/>
      <w:marTop w:val="0"/>
      <w:marBottom w:val="0"/>
      <w:divBdr>
        <w:top w:val="none" w:sz="0" w:space="0" w:color="auto"/>
        <w:left w:val="none" w:sz="0" w:space="0" w:color="auto"/>
        <w:bottom w:val="none" w:sz="0" w:space="0" w:color="auto"/>
        <w:right w:val="none" w:sz="0" w:space="0" w:color="auto"/>
      </w:divBdr>
      <w:divsChild>
        <w:div w:id="791946758">
          <w:marLeft w:val="0"/>
          <w:marRight w:val="0"/>
          <w:marTop w:val="0"/>
          <w:marBottom w:val="0"/>
          <w:divBdr>
            <w:top w:val="none" w:sz="0" w:space="0" w:color="CFCFCF"/>
            <w:left w:val="none" w:sz="0" w:space="15" w:color="CFCFCF"/>
            <w:bottom w:val="none" w:sz="0" w:space="0" w:color="CFCFCF"/>
            <w:right w:val="none" w:sz="0" w:space="15" w:color="CFCFCF"/>
          </w:divBdr>
          <w:divsChild>
            <w:div w:id="542407002">
              <w:marLeft w:val="0"/>
              <w:marRight w:val="0"/>
              <w:marTop w:val="0"/>
              <w:marBottom w:val="0"/>
              <w:divBdr>
                <w:top w:val="none" w:sz="0" w:space="0" w:color="CFCFCF"/>
                <w:left w:val="none" w:sz="0" w:space="0" w:color="CFCFCF"/>
                <w:bottom w:val="none" w:sz="0" w:space="0" w:color="CFCFCF"/>
                <w:right w:val="none" w:sz="0" w:space="0" w:color="CFCFCF"/>
              </w:divBdr>
              <w:divsChild>
                <w:div w:id="105468761">
                  <w:marLeft w:val="0"/>
                  <w:marRight w:val="0"/>
                  <w:marTop w:val="0"/>
                  <w:marBottom w:val="0"/>
                  <w:divBdr>
                    <w:top w:val="none" w:sz="0" w:space="0" w:color="CFCFCF"/>
                    <w:left w:val="none" w:sz="0" w:space="0" w:color="CFCFCF"/>
                    <w:bottom w:val="none" w:sz="0" w:space="0" w:color="CFCFCF"/>
                    <w:right w:val="none" w:sz="0" w:space="0" w:color="CFCFCF"/>
                  </w:divBdr>
                  <w:divsChild>
                    <w:div w:id="2081050006">
                      <w:marLeft w:val="0"/>
                      <w:marRight w:val="0"/>
                      <w:marTop w:val="225"/>
                      <w:marBottom w:val="225"/>
                      <w:divBdr>
                        <w:top w:val="none" w:sz="0" w:space="0" w:color="CFCFCF"/>
                        <w:left w:val="none" w:sz="0" w:space="0" w:color="CFCFCF"/>
                        <w:bottom w:val="none" w:sz="0" w:space="0" w:color="CFCFCF"/>
                        <w:right w:val="none" w:sz="0" w:space="0" w:color="CFCFCF"/>
                      </w:divBdr>
                    </w:div>
                  </w:divsChild>
                </w:div>
              </w:divsChild>
            </w:div>
          </w:divsChild>
        </w:div>
        <w:div w:id="928776947">
          <w:marLeft w:val="0"/>
          <w:marRight w:val="0"/>
          <w:marTop w:val="0"/>
          <w:marBottom w:val="0"/>
          <w:divBdr>
            <w:top w:val="none" w:sz="0" w:space="0" w:color="CFCFCF"/>
            <w:left w:val="none" w:sz="0" w:space="15" w:color="CFCFCF"/>
            <w:bottom w:val="none" w:sz="0" w:space="0" w:color="CFCFCF"/>
            <w:right w:val="none" w:sz="0" w:space="15" w:color="CFCFCF"/>
          </w:divBdr>
          <w:divsChild>
            <w:div w:id="827864860">
              <w:marLeft w:val="0"/>
              <w:marRight w:val="0"/>
              <w:marTop w:val="0"/>
              <w:marBottom w:val="0"/>
              <w:divBdr>
                <w:top w:val="none" w:sz="0" w:space="0" w:color="CFCFCF"/>
                <w:left w:val="none" w:sz="0" w:space="0" w:color="CFCFCF"/>
                <w:bottom w:val="none" w:sz="0" w:space="0" w:color="CFCFCF"/>
                <w:right w:val="none" w:sz="0" w:space="0" w:color="CFCFCF"/>
              </w:divBdr>
              <w:divsChild>
                <w:div w:id="452478382">
                  <w:marLeft w:val="0"/>
                  <w:marRight w:val="0"/>
                  <w:marTop w:val="0"/>
                  <w:marBottom w:val="0"/>
                  <w:divBdr>
                    <w:top w:val="none" w:sz="0" w:space="0" w:color="CFCFCF"/>
                    <w:left w:val="none" w:sz="0" w:space="0" w:color="CFCFCF"/>
                    <w:bottom w:val="none" w:sz="0" w:space="0" w:color="CFCFCF"/>
                    <w:right w:val="none" w:sz="0" w:space="0" w:color="CFCFCF"/>
                  </w:divBdr>
                  <w:divsChild>
                    <w:div w:id="1380856484">
                      <w:marLeft w:val="0"/>
                      <w:marRight w:val="0"/>
                      <w:marTop w:val="225"/>
                      <w:marBottom w:val="225"/>
                      <w:divBdr>
                        <w:top w:val="none" w:sz="0" w:space="0" w:color="CFCFCF"/>
                        <w:left w:val="none" w:sz="0" w:space="0" w:color="CFCFCF"/>
                        <w:bottom w:val="none" w:sz="0" w:space="0" w:color="CFCFCF"/>
                        <w:right w:val="none" w:sz="0" w:space="0" w:color="CFCFCF"/>
                      </w:divBdr>
                    </w:div>
                    <w:div w:id="4665148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32760621">
          <w:marLeft w:val="0"/>
          <w:marRight w:val="0"/>
          <w:marTop w:val="0"/>
          <w:marBottom w:val="0"/>
          <w:divBdr>
            <w:top w:val="none" w:sz="0" w:space="0" w:color="CFCFCF"/>
            <w:left w:val="none" w:sz="0" w:space="15" w:color="CFCFCF"/>
            <w:bottom w:val="none" w:sz="0" w:space="0" w:color="CFCFCF"/>
            <w:right w:val="none" w:sz="0" w:space="15" w:color="CFCFCF"/>
          </w:divBdr>
          <w:divsChild>
            <w:div w:id="1764032771">
              <w:marLeft w:val="0"/>
              <w:marRight w:val="0"/>
              <w:marTop w:val="0"/>
              <w:marBottom w:val="0"/>
              <w:divBdr>
                <w:top w:val="none" w:sz="0" w:space="0" w:color="CFCFCF"/>
                <w:left w:val="none" w:sz="0" w:space="0" w:color="CFCFCF"/>
                <w:bottom w:val="none" w:sz="0" w:space="0" w:color="CFCFCF"/>
                <w:right w:val="none" w:sz="0" w:space="0" w:color="CFCFCF"/>
              </w:divBdr>
              <w:divsChild>
                <w:div w:id="544953673">
                  <w:marLeft w:val="0"/>
                  <w:marRight w:val="0"/>
                  <w:marTop w:val="0"/>
                  <w:marBottom w:val="0"/>
                  <w:divBdr>
                    <w:top w:val="none" w:sz="0" w:space="0" w:color="CFCFCF"/>
                    <w:left w:val="none" w:sz="0" w:space="0" w:color="CFCFCF"/>
                    <w:bottom w:val="none" w:sz="0" w:space="0" w:color="CFCFCF"/>
                    <w:right w:val="none" w:sz="0" w:space="0" w:color="CFCFCF"/>
                  </w:divBdr>
                  <w:divsChild>
                    <w:div w:id="749422830">
                      <w:marLeft w:val="0"/>
                      <w:marRight w:val="0"/>
                      <w:marTop w:val="225"/>
                      <w:marBottom w:val="225"/>
                      <w:divBdr>
                        <w:top w:val="none" w:sz="0" w:space="0" w:color="CFCFCF"/>
                        <w:left w:val="none" w:sz="0" w:space="0" w:color="CFCFCF"/>
                        <w:bottom w:val="none" w:sz="0" w:space="0" w:color="CFCFCF"/>
                        <w:right w:val="none" w:sz="0" w:space="0" w:color="CFCFCF"/>
                      </w:divBdr>
                    </w:div>
                    <w:div w:id="2021318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674203">
          <w:marLeft w:val="0"/>
          <w:marRight w:val="0"/>
          <w:marTop w:val="0"/>
          <w:marBottom w:val="0"/>
          <w:divBdr>
            <w:top w:val="none" w:sz="0" w:space="0" w:color="CFCFCF"/>
            <w:left w:val="none" w:sz="0" w:space="15" w:color="CFCFCF"/>
            <w:bottom w:val="none" w:sz="0" w:space="0" w:color="CFCFCF"/>
            <w:right w:val="none" w:sz="0" w:space="15" w:color="CFCFCF"/>
          </w:divBdr>
          <w:divsChild>
            <w:div w:id="1384059732">
              <w:marLeft w:val="0"/>
              <w:marRight w:val="0"/>
              <w:marTop w:val="0"/>
              <w:marBottom w:val="0"/>
              <w:divBdr>
                <w:top w:val="none" w:sz="0" w:space="0" w:color="CFCFCF"/>
                <w:left w:val="none" w:sz="0" w:space="0" w:color="CFCFCF"/>
                <w:bottom w:val="none" w:sz="0" w:space="0" w:color="CFCFCF"/>
                <w:right w:val="none" w:sz="0" w:space="0" w:color="CFCFCF"/>
              </w:divBdr>
              <w:divsChild>
                <w:div w:id="421687199">
                  <w:marLeft w:val="0"/>
                  <w:marRight w:val="0"/>
                  <w:marTop w:val="0"/>
                  <w:marBottom w:val="0"/>
                  <w:divBdr>
                    <w:top w:val="none" w:sz="0" w:space="0" w:color="CFCFCF"/>
                    <w:left w:val="none" w:sz="0" w:space="0" w:color="CFCFCF"/>
                    <w:bottom w:val="none" w:sz="0" w:space="0" w:color="CFCFCF"/>
                    <w:right w:val="none" w:sz="0" w:space="0" w:color="CFCFCF"/>
                  </w:divBdr>
                  <w:divsChild>
                    <w:div w:id="1711951859">
                      <w:marLeft w:val="0"/>
                      <w:marRight w:val="0"/>
                      <w:marTop w:val="225"/>
                      <w:marBottom w:val="225"/>
                      <w:divBdr>
                        <w:top w:val="none" w:sz="0" w:space="0" w:color="CFCFCF"/>
                        <w:left w:val="none" w:sz="0" w:space="0" w:color="CFCFCF"/>
                        <w:bottom w:val="none" w:sz="0" w:space="0" w:color="CFCFCF"/>
                        <w:right w:val="none" w:sz="0" w:space="0" w:color="CFCFCF"/>
                      </w:divBdr>
                    </w:div>
                    <w:div w:id="11329447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4961834">
          <w:marLeft w:val="0"/>
          <w:marRight w:val="0"/>
          <w:marTop w:val="0"/>
          <w:marBottom w:val="0"/>
          <w:divBdr>
            <w:top w:val="none" w:sz="0" w:space="0" w:color="CFCFCF"/>
            <w:left w:val="none" w:sz="0" w:space="15" w:color="CFCFCF"/>
            <w:bottom w:val="none" w:sz="0" w:space="0" w:color="CFCFCF"/>
            <w:right w:val="none" w:sz="0" w:space="15" w:color="CFCFCF"/>
          </w:divBdr>
          <w:divsChild>
            <w:div w:id="2031223621">
              <w:marLeft w:val="0"/>
              <w:marRight w:val="0"/>
              <w:marTop w:val="0"/>
              <w:marBottom w:val="0"/>
              <w:divBdr>
                <w:top w:val="none" w:sz="0" w:space="0" w:color="CFCFCF"/>
                <w:left w:val="none" w:sz="0" w:space="0" w:color="CFCFCF"/>
                <w:bottom w:val="none" w:sz="0" w:space="0" w:color="CFCFCF"/>
                <w:right w:val="none" w:sz="0" w:space="0" w:color="CFCFCF"/>
              </w:divBdr>
              <w:divsChild>
                <w:div w:id="1516069187">
                  <w:marLeft w:val="0"/>
                  <w:marRight w:val="0"/>
                  <w:marTop w:val="0"/>
                  <w:marBottom w:val="0"/>
                  <w:divBdr>
                    <w:top w:val="none" w:sz="0" w:space="0" w:color="CFCFCF"/>
                    <w:left w:val="none" w:sz="0" w:space="0" w:color="CFCFCF"/>
                    <w:bottom w:val="none" w:sz="0" w:space="0" w:color="CFCFCF"/>
                    <w:right w:val="none" w:sz="0" w:space="0" w:color="CFCFCF"/>
                  </w:divBdr>
                  <w:divsChild>
                    <w:div w:id="86654408">
                      <w:marLeft w:val="0"/>
                      <w:marRight w:val="0"/>
                      <w:marTop w:val="225"/>
                      <w:marBottom w:val="225"/>
                      <w:divBdr>
                        <w:top w:val="none" w:sz="0" w:space="0" w:color="CFCFCF"/>
                        <w:left w:val="none" w:sz="0" w:space="0" w:color="CFCFCF"/>
                        <w:bottom w:val="none" w:sz="0" w:space="0" w:color="CFCFCF"/>
                        <w:right w:val="none" w:sz="0" w:space="0" w:color="CFCFCF"/>
                      </w:divBdr>
                    </w:div>
                    <w:div w:id="15272141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2720110">
          <w:marLeft w:val="0"/>
          <w:marRight w:val="0"/>
          <w:marTop w:val="0"/>
          <w:marBottom w:val="0"/>
          <w:divBdr>
            <w:top w:val="none" w:sz="0" w:space="0" w:color="CFCFCF"/>
            <w:left w:val="none" w:sz="0" w:space="15" w:color="CFCFCF"/>
            <w:bottom w:val="none" w:sz="0" w:space="0" w:color="CFCFCF"/>
            <w:right w:val="none" w:sz="0" w:space="15" w:color="CFCFCF"/>
          </w:divBdr>
          <w:divsChild>
            <w:div w:id="1966109683">
              <w:marLeft w:val="0"/>
              <w:marRight w:val="0"/>
              <w:marTop w:val="0"/>
              <w:marBottom w:val="0"/>
              <w:divBdr>
                <w:top w:val="none" w:sz="0" w:space="0" w:color="CFCFCF"/>
                <w:left w:val="none" w:sz="0" w:space="0" w:color="CFCFCF"/>
                <w:bottom w:val="none" w:sz="0" w:space="0" w:color="CFCFCF"/>
                <w:right w:val="none" w:sz="0" w:space="0" w:color="CFCFCF"/>
              </w:divBdr>
              <w:divsChild>
                <w:div w:id="1069157783">
                  <w:marLeft w:val="0"/>
                  <w:marRight w:val="0"/>
                  <w:marTop w:val="0"/>
                  <w:marBottom w:val="0"/>
                  <w:divBdr>
                    <w:top w:val="none" w:sz="0" w:space="0" w:color="CFCFCF"/>
                    <w:left w:val="none" w:sz="0" w:space="0" w:color="CFCFCF"/>
                    <w:bottom w:val="none" w:sz="0" w:space="0" w:color="CFCFCF"/>
                    <w:right w:val="none" w:sz="0" w:space="0" w:color="CFCFCF"/>
                  </w:divBdr>
                  <w:divsChild>
                    <w:div w:id="195319624">
                      <w:marLeft w:val="0"/>
                      <w:marRight w:val="0"/>
                      <w:marTop w:val="225"/>
                      <w:marBottom w:val="225"/>
                      <w:divBdr>
                        <w:top w:val="none" w:sz="0" w:space="0" w:color="CFCFCF"/>
                        <w:left w:val="none" w:sz="0" w:space="0" w:color="CFCFCF"/>
                        <w:bottom w:val="none" w:sz="0" w:space="0" w:color="CFCFCF"/>
                        <w:right w:val="none" w:sz="0" w:space="0" w:color="CFCFCF"/>
                      </w:divBdr>
                    </w:div>
                    <w:div w:id="5207517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23449315">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54438859">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84727140">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17957755">
      <w:bodyDiv w:val="1"/>
      <w:marLeft w:val="0"/>
      <w:marRight w:val="0"/>
      <w:marTop w:val="0"/>
      <w:marBottom w:val="0"/>
      <w:divBdr>
        <w:top w:val="none" w:sz="0" w:space="0" w:color="auto"/>
        <w:left w:val="none" w:sz="0" w:space="0" w:color="auto"/>
        <w:bottom w:val="none" w:sz="0" w:space="0" w:color="auto"/>
        <w:right w:val="none" w:sz="0" w:space="0" w:color="auto"/>
      </w:divBdr>
      <w:divsChild>
        <w:div w:id="720710413">
          <w:marLeft w:val="0"/>
          <w:marRight w:val="0"/>
          <w:marTop w:val="225"/>
          <w:marBottom w:val="225"/>
          <w:divBdr>
            <w:top w:val="none" w:sz="0" w:space="0" w:color="CFCFCF"/>
            <w:left w:val="none" w:sz="0" w:space="0" w:color="CFCFCF"/>
            <w:bottom w:val="none" w:sz="0" w:space="0" w:color="CFCFCF"/>
            <w:right w:val="none" w:sz="0" w:space="0" w:color="CFCFCF"/>
          </w:divBdr>
        </w:div>
        <w:div w:id="1801459762">
          <w:marLeft w:val="0"/>
          <w:marRight w:val="0"/>
          <w:marTop w:val="0"/>
          <w:marBottom w:val="225"/>
          <w:divBdr>
            <w:top w:val="none" w:sz="0" w:space="0" w:color="auto"/>
            <w:left w:val="none" w:sz="0" w:space="0" w:color="auto"/>
            <w:bottom w:val="none" w:sz="0" w:space="0" w:color="auto"/>
            <w:right w:val="none" w:sz="0" w:space="0" w:color="auto"/>
          </w:divBdr>
        </w:div>
      </w:divsChild>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351179751">
      <w:bodyDiv w:val="1"/>
      <w:marLeft w:val="0"/>
      <w:marRight w:val="0"/>
      <w:marTop w:val="0"/>
      <w:marBottom w:val="0"/>
      <w:divBdr>
        <w:top w:val="none" w:sz="0" w:space="0" w:color="auto"/>
        <w:left w:val="none" w:sz="0" w:space="0" w:color="auto"/>
        <w:bottom w:val="none" w:sz="0" w:space="0" w:color="auto"/>
        <w:right w:val="none" w:sz="0" w:space="0" w:color="auto"/>
      </w:divBdr>
      <w:divsChild>
        <w:div w:id="265889902">
          <w:marLeft w:val="0"/>
          <w:marRight w:val="0"/>
          <w:marTop w:val="225"/>
          <w:marBottom w:val="225"/>
          <w:divBdr>
            <w:top w:val="none" w:sz="0" w:space="0" w:color="CFCFCF"/>
            <w:left w:val="none" w:sz="0" w:space="0" w:color="CFCFCF"/>
            <w:bottom w:val="none" w:sz="0" w:space="0" w:color="CFCFCF"/>
            <w:right w:val="none" w:sz="0" w:space="0" w:color="CFCFCF"/>
          </w:divBdr>
        </w:div>
        <w:div w:id="631449842">
          <w:marLeft w:val="0"/>
          <w:marRight w:val="0"/>
          <w:marTop w:val="0"/>
          <w:marBottom w:val="225"/>
          <w:divBdr>
            <w:top w:val="none" w:sz="0" w:space="0" w:color="auto"/>
            <w:left w:val="none" w:sz="0" w:space="0" w:color="auto"/>
            <w:bottom w:val="none" w:sz="0" w:space="0" w:color="auto"/>
            <w:right w:val="none" w:sz="0" w:space="0" w:color="auto"/>
          </w:divBdr>
        </w:div>
      </w:divsChild>
    </w:div>
    <w:div w:id="1365711653">
      <w:bodyDiv w:val="1"/>
      <w:marLeft w:val="0"/>
      <w:marRight w:val="0"/>
      <w:marTop w:val="0"/>
      <w:marBottom w:val="0"/>
      <w:divBdr>
        <w:top w:val="none" w:sz="0" w:space="0" w:color="auto"/>
        <w:left w:val="none" w:sz="0" w:space="0" w:color="auto"/>
        <w:bottom w:val="none" w:sz="0" w:space="0" w:color="auto"/>
        <w:right w:val="none" w:sz="0" w:space="0" w:color="auto"/>
      </w:divBdr>
    </w:div>
    <w:div w:id="1389838955">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26682966">
      <w:bodyDiv w:val="1"/>
      <w:marLeft w:val="0"/>
      <w:marRight w:val="0"/>
      <w:marTop w:val="0"/>
      <w:marBottom w:val="0"/>
      <w:divBdr>
        <w:top w:val="none" w:sz="0" w:space="0" w:color="auto"/>
        <w:left w:val="none" w:sz="0" w:space="0" w:color="auto"/>
        <w:bottom w:val="none" w:sz="0" w:space="0" w:color="auto"/>
        <w:right w:val="none" w:sz="0" w:space="0" w:color="auto"/>
      </w:divBdr>
      <w:divsChild>
        <w:div w:id="1501386561">
          <w:marLeft w:val="0"/>
          <w:marRight w:val="0"/>
          <w:marTop w:val="225"/>
          <w:marBottom w:val="225"/>
          <w:divBdr>
            <w:top w:val="none" w:sz="0" w:space="0" w:color="CFCFCF"/>
            <w:left w:val="none" w:sz="0" w:space="0" w:color="CFCFCF"/>
            <w:bottom w:val="none" w:sz="0" w:space="0" w:color="CFCFCF"/>
            <w:right w:val="none" w:sz="0" w:space="0" w:color="CFCFCF"/>
          </w:divBdr>
        </w:div>
        <w:div w:id="671302599">
          <w:marLeft w:val="0"/>
          <w:marRight w:val="0"/>
          <w:marTop w:val="0"/>
          <w:marBottom w:val="225"/>
          <w:divBdr>
            <w:top w:val="none" w:sz="0" w:space="0" w:color="auto"/>
            <w:left w:val="none" w:sz="0" w:space="0" w:color="auto"/>
            <w:bottom w:val="none" w:sz="0" w:space="0" w:color="auto"/>
            <w:right w:val="none" w:sz="0" w:space="0" w:color="auto"/>
          </w:divBdr>
        </w:div>
      </w:divsChild>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86161057">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13685481">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280044">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65019192">
      <w:bodyDiv w:val="1"/>
      <w:marLeft w:val="0"/>
      <w:marRight w:val="0"/>
      <w:marTop w:val="0"/>
      <w:marBottom w:val="0"/>
      <w:divBdr>
        <w:top w:val="none" w:sz="0" w:space="0" w:color="auto"/>
        <w:left w:val="none" w:sz="0" w:space="0" w:color="auto"/>
        <w:bottom w:val="none" w:sz="0" w:space="0" w:color="auto"/>
        <w:right w:val="none" w:sz="0" w:space="0" w:color="auto"/>
      </w:divBdr>
    </w:div>
    <w:div w:id="1572156547">
      <w:bodyDiv w:val="1"/>
      <w:marLeft w:val="0"/>
      <w:marRight w:val="0"/>
      <w:marTop w:val="0"/>
      <w:marBottom w:val="0"/>
      <w:divBdr>
        <w:top w:val="none" w:sz="0" w:space="0" w:color="auto"/>
        <w:left w:val="none" w:sz="0" w:space="0" w:color="auto"/>
        <w:bottom w:val="none" w:sz="0" w:space="0" w:color="auto"/>
        <w:right w:val="none" w:sz="0" w:space="0" w:color="auto"/>
      </w:divBdr>
      <w:divsChild>
        <w:div w:id="1602375723">
          <w:marLeft w:val="0"/>
          <w:marRight w:val="0"/>
          <w:marTop w:val="225"/>
          <w:marBottom w:val="225"/>
          <w:divBdr>
            <w:top w:val="none" w:sz="0" w:space="0" w:color="CFCFCF"/>
            <w:left w:val="none" w:sz="0" w:space="0" w:color="CFCFCF"/>
            <w:bottom w:val="none" w:sz="0" w:space="0" w:color="CFCFCF"/>
            <w:right w:val="none" w:sz="0" w:space="0" w:color="CFCFCF"/>
          </w:divBdr>
        </w:div>
        <w:div w:id="2114086958">
          <w:marLeft w:val="0"/>
          <w:marRight w:val="0"/>
          <w:marTop w:val="0"/>
          <w:marBottom w:val="225"/>
          <w:divBdr>
            <w:top w:val="none" w:sz="0" w:space="0" w:color="auto"/>
            <w:left w:val="none" w:sz="0" w:space="0" w:color="auto"/>
            <w:bottom w:val="none" w:sz="0" w:space="0" w:color="auto"/>
            <w:right w:val="none" w:sz="0" w:space="0" w:color="auto"/>
          </w:divBdr>
        </w:div>
      </w:divsChild>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598829289">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36715707">
      <w:bodyDiv w:val="1"/>
      <w:marLeft w:val="0"/>
      <w:marRight w:val="0"/>
      <w:marTop w:val="0"/>
      <w:marBottom w:val="0"/>
      <w:divBdr>
        <w:top w:val="none" w:sz="0" w:space="0" w:color="auto"/>
        <w:left w:val="none" w:sz="0" w:space="0" w:color="auto"/>
        <w:bottom w:val="none" w:sz="0" w:space="0" w:color="auto"/>
        <w:right w:val="none" w:sz="0" w:space="0" w:color="auto"/>
      </w:divBdr>
    </w:div>
    <w:div w:id="1642731332">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1450184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33237623">
      <w:bodyDiv w:val="1"/>
      <w:marLeft w:val="0"/>
      <w:marRight w:val="0"/>
      <w:marTop w:val="0"/>
      <w:marBottom w:val="0"/>
      <w:divBdr>
        <w:top w:val="none" w:sz="0" w:space="0" w:color="auto"/>
        <w:left w:val="none" w:sz="0" w:space="0" w:color="auto"/>
        <w:bottom w:val="none" w:sz="0" w:space="0" w:color="auto"/>
        <w:right w:val="none" w:sz="0" w:space="0" w:color="auto"/>
      </w:divBdr>
    </w:div>
    <w:div w:id="1747334776">
      <w:bodyDiv w:val="1"/>
      <w:marLeft w:val="0"/>
      <w:marRight w:val="0"/>
      <w:marTop w:val="0"/>
      <w:marBottom w:val="0"/>
      <w:divBdr>
        <w:top w:val="none" w:sz="0" w:space="0" w:color="auto"/>
        <w:left w:val="none" w:sz="0" w:space="0" w:color="auto"/>
        <w:bottom w:val="none" w:sz="0" w:space="0" w:color="auto"/>
        <w:right w:val="none" w:sz="0" w:space="0" w:color="auto"/>
      </w:divBdr>
      <w:divsChild>
        <w:div w:id="655692413">
          <w:marLeft w:val="0"/>
          <w:marRight w:val="0"/>
          <w:marTop w:val="225"/>
          <w:marBottom w:val="225"/>
          <w:divBdr>
            <w:top w:val="none" w:sz="0" w:space="0" w:color="CFCFCF"/>
            <w:left w:val="none" w:sz="0" w:space="0" w:color="CFCFCF"/>
            <w:bottom w:val="none" w:sz="0" w:space="0" w:color="CFCFCF"/>
            <w:right w:val="none" w:sz="0" w:space="0" w:color="CFCFCF"/>
          </w:divBdr>
        </w:div>
        <w:div w:id="476335486">
          <w:marLeft w:val="0"/>
          <w:marRight w:val="0"/>
          <w:marTop w:val="0"/>
          <w:marBottom w:val="225"/>
          <w:divBdr>
            <w:top w:val="none" w:sz="0" w:space="0" w:color="auto"/>
            <w:left w:val="none" w:sz="0" w:space="0" w:color="auto"/>
            <w:bottom w:val="none" w:sz="0" w:space="0" w:color="auto"/>
            <w:right w:val="none" w:sz="0" w:space="0" w:color="auto"/>
          </w:divBdr>
        </w:div>
      </w:divsChild>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68891547">
      <w:bodyDiv w:val="1"/>
      <w:marLeft w:val="0"/>
      <w:marRight w:val="0"/>
      <w:marTop w:val="0"/>
      <w:marBottom w:val="0"/>
      <w:divBdr>
        <w:top w:val="none" w:sz="0" w:space="0" w:color="auto"/>
        <w:left w:val="none" w:sz="0" w:space="0" w:color="auto"/>
        <w:bottom w:val="none" w:sz="0" w:space="0" w:color="auto"/>
        <w:right w:val="none" w:sz="0" w:space="0" w:color="auto"/>
      </w:divBdr>
    </w:div>
    <w:div w:id="1786343329">
      <w:bodyDiv w:val="1"/>
      <w:marLeft w:val="0"/>
      <w:marRight w:val="0"/>
      <w:marTop w:val="0"/>
      <w:marBottom w:val="0"/>
      <w:divBdr>
        <w:top w:val="none" w:sz="0" w:space="0" w:color="auto"/>
        <w:left w:val="none" w:sz="0" w:space="0" w:color="auto"/>
        <w:bottom w:val="none" w:sz="0" w:space="0" w:color="auto"/>
        <w:right w:val="none" w:sz="0" w:space="0" w:color="auto"/>
      </w:divBdr>
      <w:divsChild>
        <w:div w:id="42141470">
          <w:marLeft w:val="0"/>
          <w:marRight w:val="0"/>
          <w:marTop w:val="225"/>
          <w:marBottom w:val="225"/>
          <w:divBdr>
            <w:top w:val="none" w:sz="0" w:space="0" w:color="CFCFCF"/>
            <w:left w:val="none" w:sz="0" w:space="0" w:color="CFCFCF"/>
            <w:bottom w:val="none" w:sz="0" w:space="0" w:color="CFCFCF"/>
            <w:right w:val="none" w:sz="0" w:space="0" w:color="CFCFCF"/>
          </w:divBdr>
        </w:div>
        <w:div w:id="571624366">
          <w:marLeft w:val="0"/>
          <w:marRight w:val="0"/>
          <w:marTop w:val="0"/>
          <w:marBottom w:val="225"/>
          <w:divBdr>
            <w:top w:val="none" w:sz="0" w:space="0" w:color="auto"/>
            <w:left w:val="none" w:sz="0" w:space="0" w:color="auto"/>
            <w:bottom w:val="none" w:sz="0" w:space="0" w:color="auto"/>
            <w:right w:val="none" w:sz="0" w:space="0" w:color="auto"/>
          </w:divBdr>
        </w:div>
      </w:divsChild>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57494775">
      <w:bodyDiv w:val="1"/>
      <w:marLeft w:val="0"/>
      <w:marRight w:val="0"/>
      <w:marTop w:val="0"/>
      <w:marBottom w:val="0"/>
      <w:divBdr>
        <w:top w:val="none" w:sz="0" w:space="0" w:color="auto"/>
        <w:left w:val="none" w:sz="0" w:space="0" w:color="auto"/>
        <w:bottom w:val="none" w:sz="0" w:space="0" w:color="auto"/>
        <w:right w:val="none" w:sz="0" w:space="0" w:color="auto"/>
      </w:divBdr>
      <w:divsChild>
        <w:div w:id="1190489813">
          <w:marLeft w:val="0"/>
          <w:marRight w:val="0"/>
          <w:marTop w:val="0"/>
          <w:marBottom w:val="0"/>
          <w:divBdr>
            <w:top w:val="none" w:sz="0" w:space="0" w:color="auto"/>
            <w:left w:val="none" w:sz="0" w:space="0" w:color="auto"/>
            <w:bottom w:val="none" w:sz="0" w:space="0" w:color="auto"/>
            <w:right w:val="none" w:sz="0" w:space="0" w:color="auto"/>
          </w:divBdr>
        </w:div>
        <w:div w:id="155849558">
          <w:marLeft w:val="0"/>
          <w:marRight w:val="0"/>
          <w:marTop w:val="0"/>
          <w:marBottom w:val="0"/>
          <w:divBdr>
            <w:top w:val="none" w:sz="0" w:space="0" w:color="auto"/>
            <w:left w:val="none" w:sz="0" w:space="0" w:color="auto"/>
            <w:bottom w:val="none" w:sz="0" w:space="0" w:color="auto"/>
            <w:right w:val="none" w:sz="0" w:space="0" w:color="auto"/>
          </w:divBdr>
        </w:div>
        <w:div w:id="1367364840">
          <w:marLeft w:val="0"/>
          <w:marRight w:val="0"/>
          <w:marTop w:val="0"/>
          <w:marBottom w:val="0"/>
          <w:divBdr>
            <w:top w:val="none" w:sz="0" w:space="0" w:color="auto"/>
            <w:left w:val="none" w:sz="0" w:space="0" w:color="auto"/>
            <w:bottom w:val="none" w:sz="0" w:space="0" w:color="auto"/>
            <w:right w:val="none" w:sz="0" w:space="0" w:color="auto"/>
          </w:divBdr>
        </w:div>
        <w:div w:id="1982037269">
          <w:marLeft w:val="0"/>
          <w:marRight w:val="0"/>
          <w:marTop w:val="0"/>
          <w:marBottom w:val="0"/>
          <w:divBdr>
            <w:top w:val="none" w:sz="0" w:space="0" w:color="auto"/>
            <w:left w:val="none" w:sz="0" w:space="0" w:color="auto"/>
            <w:bottom w:val="none" w:sz="0" w:space="0" w:color="auto"/>
            <w:right w:val="none" w:sz="0" w:space="0" w:color="auto"/>
          </w:divBdr>
        </w:div>
        <w:div w:id="1296326802">
          <w:marLeft w:val="0"/>
          <w:marRight w:val="0"/>
          <w:marTop w:val="0"/>
          <w:marBottom w:val="0"/>
          <w:divBdr>
            <w:top w:val="none" w:sz="0" w:space="0" w:color="auto"/>
            <w:left w:val="none" w:sz="0" w:space="0" w:color="auto"/>
            <w:bottom w:val="none" w:sz="0" w:space="0" w:color="auto"/>
            <w:right w:val="none" w:sz="0" w:space="0" w:color="auto"/>
          </w:divBdr>
        </w:div>
        <w:div w:id="1895236349">
          <w:marLeft w:val="0"/>
          <w:marRight w:val="0"/>
          <w:marTop w:val="0"/>
          <w:marBottom w:val="0"/>
          <w:divBdr>
            <w:top w:val="none" w:sz="0" w:space="0" w:color="auto"/>
            <w:left w:val="none" w:sz="0" w:space="0" w:color="auto"/>
            <w:bottom w:val="none" w:sz="0" w:space="0" w:color="auto"/>
            <w:right w:val="none" w:sz="0" w:space="0" w:color="auto"/>
          </w:divBdr>
        </w:div>
        <w:div w:id="843974852">
          <w:marLeft w:val="0"/>
          <w:marRight w:val="0"/>
          <w:marTop w:val="0"/>
          <w:marBottom w:val="0"/>
          <w:divBdr>
            <w:top w:val="none" w:sz="0" w:space="0" w:color="auto"/>
            <w:left w:val="none" w:sz="0" w:space="0" w:color="auto"/>
            <w:bottom w:val="none" w:sz="0" w:space="0" w:color="auto"/>
            <w:right w:val="none" w:sz="0" w:space="0" w:color="auto"/>
          </w:divBdr>
        </w:div>
        <w:div w:id="1465537914">
          <w:marLeft w:val="0"/>
          <w:marRight w:val="0"/>
          <w:marTop w:val="0"/>
          <w:marBottom w:val="0"/>
          <w:divBdr>
            <w:top w:val="none" w:sz="0" w:space="0" w:color="auto"/>
            <w:left w:val="none" w:sz="0" w:space="0" w:color="auto"/>
            <w:bottom w:val="none" w:sz="0" w:space="0" w:color="auto"/>
            <w:right w:val="none" w:sz="0" w:space="0" w:color="auto"/>
          </w:divBdr>
        </w:div>
        <w:div w:id="1422605478">
          <w:marLeft w:val="0"/>
          <w:marRight w:val="0"/>
          <w:marTop w:val="0"/>
          <w:marBottom w:val="0"/>
          <w:divBdr>
            <w:top w:val="none" w:sz="0" w:space="0" w:color="auto"/>
            <w:left w:val="none" w:sz="0" w:space="0" w:color="auto"/>
            <w:bottom w:val="none" w:sz="0" w:space="0" w:color="auto"/>
            <w:right w:val="none" w:sz="0" w:space="0" w:color="auto"/>
          </w:divBdr>
        </w:div>
        <w:div w:id="1300498791">
          <w:marLeft w:val="0"/>
          <w:marRight w:val="0"/>
          <w:marTop w:val="0"/>
          <w:marBottom w:val="0"/>
          <w:divBdr>
            <w:top w:val="none" w:sz="0" w:space="0" w:color="auto"/>
            <w:left w:val="none" w:sz="0" w:space="0" w:color="auto"/>
            <w:bottom w:val="none" w:sz="0" w:space="0" w:color="auto"/>
            <w:right w:val="none" w:sz="0" w:space="0" w:color="auto"/>
          </w:divBdr>
        </w:div>
        <w:div w:id="883253593">
          <w:marLeft w:val="0"/>
          <w:marRight w:val="0"/>
          <w:marTop w:val="0"/>
          <w:marBottom w:val="0"/>
          <w:divBdr>
            <w:top w:val="none" w:sz="0" w:space="0" w:color="auto"/>
            <w:left w:val="none" w:sz="0" w:space="0" w:color="auto"/>
            <w:bottom w:val="none" w:sz="0" w:space="0" w:color="auto"/>
            <w:right w:val="none" w:sz="0" w:space="0" w:color="auto"/>
          </w:divBdr>
        </w:div>
        <w:div w:id="1152716658">
          <w:marLeft w:val="0"/>
          <w:marRight w:val="0"/>
          <w:marTop w:val="0"/>
          <w:marBottom w:val="0"/>
          <w:divBdr>
            <w:top w:val="none" w:sz="0" w:space="0" w:color="auto"/>
            <w:left w:val="none" w:sz="0" w:space="0" w:color="auto"/>
            <w:bottom w:val="none" w:sz="0" w:space="0" w:color="auto"/>
            <w:right w:val="none" w:sz="0" w:space="0" w:color="auto"/>
          </w:divBdr>
        </w:div>
      </w:divsChild>
    </w:div>
    <w:div w:id="1865433442">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10800198">
      <w:bodyDiv w:val="1"/>
      <w:marLeft w:val="0"/>
      <w:marRight w:val="0"/>
      <w:marTop w:val="0"/>
      <w:marBottom w:val="0"/>
      <w:divBdr>
        <w:top w:val="none" w:sz="0" w:space="0" w:color="auto"/>
        <w:left w:val="none" w:sz="0" w:space="0" w:color="auto"/>
        <w:bottom w:val="none" w:sz="0" w:space="0" w:color="auto"/>
        <w:right w:val="none" w:sz="0" w:space="0" w:color="auto"/>
      </w:divBdr>
    </w:div>
    <w:div w:id="1911963028">
      <w:bodyDiv w:val="1"/>
      <w:marLeft w:val="0"/>
      <w:marRight w:val="0"/>
      <w:marTop w:val="0"/>
      <w:marBottom w:val="0"/>
      <w:divBdr>
        <w:top w:val="none" w:sz="0" w:space="0" w:color="auto"/>
        <w:left w:val="none" w:sz="0" w:space="0" w:color="auto"/>
        <w:bottom w:val="none" w:sz="0" w:space="0" w:color="auto"/>
        <w:right w:val="none" w:sz="0" w:space="0" w:color="auto"/>
      </w:divBdr>
    </w:div>
    <w:div w:id="1918585988">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39289365">
      <w:bodyDiv w:val="1"/>
      <w:marLeft w:val="0"/>
      <w:marRight w:val="0"/>
      <w:marTop w:val="0"/>
      <w:marBottom w:val="0"/>
      <w:divBdr>
        <w:top w:val="none" w:sz="0" w:space="0" w:color="auto"/>
        <w:left w:val="none" w:sz="0" w:space="0" w:color="auto"/>
        <w:bottom w:val="none" w:sz="0" w:space="0" w:color="auto"/>
        <w:right w:val="none" w:sz="0" w:space="0" w:color="auto"/>
      </w:divBdr>
      <w:divsChild>
        <w:div w:id="1354383450">
          <w:marLeft w:val="0"/>
          <w:marRight w:val="0"/>
          <w:marTop w:val="225"/>
          <w:marBottom w:val="225"/>
          <w:divBdr>
            <w:top w:val="none" w:sz="0" w:space="0" w:color="CFCFCF"/>
            <w:left w:val="none" w:sz="0" w:space="0" w:color="CFCFCF"/>
            <w:bottom w:val="none" w:sz="0" w:space="0" w:color="CFCFCF"/>
            <w:right w:val="none" w:sz="0" w:space="0" w:color="CFCFCF"/>
          </w:divBdr>
        </w:div>
        <w:div w:id="1888297626">
          <w:marLeft w:val="0"/>
          <w:marRight w:val="0"/>
          <w:marTop w:val="0"/>
          <w:marBottom w:val="225"/>
          <w:divBdr>
            <w:top w:val="none" w:sz="0" w:space="0" w:color="auto"/>
            <w:left w:val="none" w:sz="0" w:space="0" w:color="auto"/>
            <w:bottom w:val="none" w:sz="0" w:space="0" w:color="auto"/>
            <w:right w:val="none" w:sz="0" w:space="0" w:color="auto"/>
          </w:divBdr>
        </w:div>
      </w:divsChild>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1992631486">
      <w:bodyDiv w:val="1"/>
      <w:marLeft w:val="0"/>
      <w:marRight w:val="0"/>
      <w:marTop w:val="0"/>
      <w:marBottom w:val="0"/>
      <w:divBdr>
        <w:top w:val="none" w:sz="0" w:space="0" w:color="auto"/>
        <w:left w:val="none" w:sz="0" w:space="0" w:color="auto"/>
        <w:bottom w:val="none" w:sz="0" w:space="0" w:color="auto"/>
        <w:right w:val="none" w:sz="0" w:space="0" w:color="auto"/>
      </w:divBdr>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52487367">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 w:id="2143226994">
      <w:bodyDiv w:val="1"/>
      <w:marLeft w:val="0"/>
      <w:marRight w:val="0"/>
      <w:marTop w:val="0"/>
      <w:marBottom w:val="0"/>
      <w:divBdr>
        <w:top w:val="none" w:sz="0" w:space="0" w:color="auto"/>
        <w:left w:val="none" w:sz="0" w:space="0" w:color="auto"/>
        <w:bottom w:val="none" w:sz="0" w:space="0" w:color="auto"/>
        <w:right w:val="none" w:sz="0" w:space="0" w:color="auto"/>
      </w:divBdr>
      <w:divsChild>
        <w:div w:id="1592932723">
          <w:marLeft w:val="0"/>
          <w:marRight w:val="0"/>
          <w:marTop w:val="225"/>
          <w:marBottom w:val="225"/>
          <w:divBdr>
            <w:top w:val="none" w:sz="0" w:space="0" w:color="CFCFCF"/>
            <w:left w:val="none" w:sz="0" w:space="0" w:color="CFCFCF"/>
            <w:bottom w:val="none" w:sz="0" w:space="0" w:color="CFCFCF"/>
            <w:right w:val="none" w:sz="0" w:space="0" w:color="CFCFCF"/>
          </w:divBdr>
        </w:div>
        <w:div w:id="15882285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insiderintelligence.com/insights/mobile-users-smartphone-usage/#:~:text=Mobile%20usage%20statistics,digital%20media%20time%20per%20day" TargetMode="External"/><Relationship Id="rId68" Type="http://schemas.openxmlformats.org/officeDocument/2006/relationships/hyperlink" Target="https://rasa.com/blog/introducing-dual-intent-and-entity-transformer-diet-state-of-the-art-performance-on-a-lightweight-architecture/"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header" Target="head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aws.amazon.com/lex/" TargetMode="External"/><Relationship Id="rId74" Type="http://schemas.openxmlformats.org/officeDocument/2006/relationships/hyperlink" Target="https://www.ncbi.nlm.nih.gov/CBBresearch/Dogan/DISEASE/" TargetMode="External"/><Relationship Id="rId79" Type="http://schemas.openxmlformats.org/officeDocument/2006/relationships/hyperlink" Target="https://doi.org/10.1109/mis.2019.2905748" TargetMode="External"/><Relationship Id="rId5" Type="http://schemas.openxmlformats.org/officeDocument/2006/relationships/webSettings" Target="webSettings.xml"/><Relationship Id="rId61" Type="http://schemas.openxmlformats.org/officeDocument/2006/relationships/hyperlink" Target="https://doi.org/10.1007/978-3-030-47426-3_19" TargetMode="External"/><Relationship Id="rId82"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sv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jpeg"/><Relationship Id="rId64" Type="http://schemas.openxmlformats.org/officeDocument/2006/relationships/hyperlink" Target="https://cloud.google.com/dialogflow" TargetMode="External"/><Relationship Id="rId69" Type="http://schemas.openxmlformats.org/officeDocument/2006/relationships/hyperlink" Target="https://www.mayoclinic.org/" TargetMode="External"/><Relationship Id="rId77" Type="http://schemas.openxmlformats.org/officeDocument/2006/relationships/hyperlink" Targe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s://doi.org/10.3390/s22103829" TargetMode="External"/><Relationship Id="rId80" Type="http://schemas.openxmlformats.org/officeDocument/2006/relationships/hyperlink" Target="https://doi.org/10.1007/3-540-36124-3_7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botfront.io/blog/better-intent-classification-and-entity-extraction-with-diet-classifier-pipeline-optimization" TargetMode="External"/><Relationship Id="rId67" Type="http://schemas.openxmlformats.org/officeDocument/2006/relationships/hyperlink" Target="https://www.kaggle.com/datasets/priya1207/diseases-dataset" TargetMode="External"/><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hyperlink" Target="http://localhost:8000" TargetMode="External"/><Relationship Id="rId62" Type="http://schemas.openxmlformats.org/officeDocument/2006/relationships/hyperlink" Target="https://github.com/botfront/rasa-webchat" TargetMode="External"/><Relationship Id="rId70" Type="http://schemas.openxmlformats.org/officeDocument/2006/relationships/hyperlink" Target="https://azure.microsoft.com/en-us/services/bot-services/" TargetMode="External"/><Relationship Id="rId75" Type="http://schemas.openxmlformats.org/officeDocument/2006/relationships/hyperlink" Target="https://doi.org/10.1007/978-3-030-86993-9_34"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jpe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techtarget.com/searchcustomerexperience/definition/chatbot#:~:text=Chatbots%20can%20improve%20lead%20generation,can%20engage%20with%20the%20leads" TargetMode="External"/><Relationship Id="rId65" Type="http://schemas.openxmlformats.org/officeDocument/2006/relationships/hyperlink" Target="https://huggingface.co/docs/hub/index" TargetMode="External"/><Relationship Id="rId73" Type="http://schemas.openxmlformats.org/officeDocument/2006/relationships/hyperlink" Target="https://doi.org/10.1177/2055207619871808" TargetMode="External"/><Relationship Id="rId78" Type="http://schemas.openxmlformats.org/officeDocument/2006/relationships/hyperlink" Target="https://doi.org/10.3390/app112210995" TargetMode="External"/><Relationship Id="rId81" Type="http://schemas.openxmlformats.org/officeDocument/2006/relationships/hyperlink" Target="https://www.cdc.gov/phlp/publications/topic/hipaa.html"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github.com/RightWrite/HealthAgent.git"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emf"/><Relationship Id="rId76" Type="http://schemas.openxmlformats.org/officeDocument/2006/relationships/hyperlink" Target="https://rasa.com/docs/rasa/" TargetMode="External"/><Relationship Id="rId7" Type="http://schemas.openxmlformats.org/officeDocument/2006/relationships/endnotes" Target="endnotes.xml"/><Relationship Id="rId71" Type="http://schemas.openxmlformats.org/officeDocument/2006/relationships/hyperlink" Target="https://doi.org/10.1145/219717.219748"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ibm.com/uk-en/products/watson-assist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25343</TotalTime>
  <Pages>73</Pages>
  <Words>30012</Words>
  <Characters>171074</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1115</cp:revision>
  <cp:lastPrinted>2022-08-27T02:45:00Z</cp:lastPrinted>
  <dcterms:created xsi:type="dcterms:W3CDTF">2022-06-07T07:08:00Z</dcterms:created>
  <dcterms:modified xsi:type="dcterms:W3CDTF">2022-08-27T14:33:00Z</dcterms:modified>
</cp:coreProperties>
</file>