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2"/>
        </w:rPr>
        <w:t>Flutter業務アプリ</w:t>
        <w:br/>
        <w:t>テスト設計・実装ガイド</w:t>
      </w:r>
    </w:p>
    <w:p>
      <w:pPr>
        <w:jc w:val="center"/>
      </w:pPr>
      <w:r>
        <w:rPr>
          <w:rFonts w:ascii="Noto Sans CJK JP" w:hAnsi="Noto Sans CJK JP" w:eastAsia="Noto Sans CJK JP"/>
          <w:color w:val="666666"/>
          <w:sz w:val="21"/>
        </w:rPr>
        <w:t>クリーンアーキテクチャ / Riverpod / DI を前提にしたテスト方針とテスト仕様書フォーマット</w:t>
      </w:r>
    </w:p>
    <w:p/>
    <w:p>
      <w:pPr>
        <w:pStyle w:val="Heading1"/>
      </w:pPr>
      <w:r>
        <w:t>1. 本資料の目的</w:t>
      </w:r>
    </w:p>
    <w:p>
      <w:pPr>
        <w:spacing w:after="120"/>
      </w:pPr>
      <w:r>
        <w:rPr>
          <w:rFonts w:ascii="Noto Sans CJK JP" w:hAnsi="Noto Sans CJK JP" w:eastAsia="Noto Sans CJK JP"/>
          <w:sz w:val="21"/>
        </w:rPr>
        <w:t>本資料は、Flutterで開発している家電量販店向け店舗従業員アプリにおいて、テストをどのように設計し、どの順番で作り、どのような観点で実施すべきかを整理したものです。</w:t>
      </w:r>
    </w:p>
    <w:p>
      <w:pPr>
        <w:spacing w:after="120"/>
      </w:pPr>
      <w:r>
        <w:rPr>
          <w:rFonts w:ascii="Noto Sans CJK JP" w:hAnsi="Noto Sans CJK JP" w:eastAsia="Noto Sans CJK JP"/>
          <w:sz w:val="21"/>
        </w:rPr>
        <w:t>前提として、アプリはクリーンアーキテクチャ、feature-first構成、RiverpodによるDI、DTOとdomainエンティティの分離、Repository / Notifier / Widgetの疎結合を意識して開発している想定です。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DEE8"/>
          <w:left w:val="single" w:sz="6" w:space="0" w:color="B7DEE8"/>
          <w:bottom w:val="single" w:sz="6" w:space="0" w:color="B7DEE8"/>
          <w:right w:val="single" w:sz="6" w:space="0" w:color="B7DEE8"/>
          <w:insideH w:val="single" w:sz="6" w:space="0" w:color="B7DEE8"/>
          <w:insideV w:val="single" w:sz="6" w:space="0" w:color="B7DEE8"/>
        </w:tblBorders>
      </w:tblPr>
      <w:tblGrid>
        <w:gridCol w:w="10092"/>
      </w:tblGrid>
      <w:tr>
        <w:tc>
          <w:tcPr>
            <w:tcW w:type="dxa" w:w="10092"/>
            <w:shd w:fill="EAF6FB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sz w:val="19"/>
              </w:rPr>
              <w:t xml:space="preserve">ポイント: </w:t>
            </w:r>
            <w:r>
              <w:rPr>
                <w:rFonts w:ascii="Noto Sans CJK JP" w:hAnsi="Noto Sans CJK JP" w:eastAsia="Noto Sans CJK JP"/>
                <w:sz w:val="19"/>
              </w:rPr>
              <w:t>テストは「画面を触って動くか確認する作業」だけではありません。下位層の変換ロジック、Repositoryのエラー変換、Notifierの状態遷移、権限判定、主要Widget、重要業務フローをそれぞれ分けて確認します。</w:t>
            </w:r>
          </w:p>
        </w:tc>
      </w:tr>
    </w:tbl>
    <w:p/>
    <w:p>
      <w:pPr>
        <w:pStyle w:val="Heading1"/>
      </w:pPr>
      <w:r>
        <w:t>2. テストの全体方針</w:t>
      </w:r>
    </w:p>
    <w:p>
      <w:pPr>
        <w:spacing w:after="120"/>
      </w:pPr>
      <w:r>
        <w:rPr>
          <w:rFonts w:ascii="Noto Sans CJK JP" w:hAnsi="Noto Sans CJK JP" w:eastAsia="Noto Sans CJK JP"/>
          <w:sz w:val="21"/>
        </w:rPr>
        <w:t>最初から全画面のテストを完璧に作るのではなく、以下の順番で土台を作るのがおすすめです。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8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順番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567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主な確認内容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domain / mapper の単体テスト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DTOとdomainエンティティの変換、null、不正値、日付・enum変換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Repositoryの単体テスト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API成功/失敗、Resultの返却、AppExceptionへの変換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Riverpod Notifier / Controllerの単体テスト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loading / success / error / retryなどの状態遷移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Widgetテスト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画面表示、エラー表示、権限による表示制御、ボタン無効化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Integrationテスト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ログイン、商品一覧、売上登録、日報提出など重要業務フロー</w:t>
            </w:r>
          </w:p>
        </w:tc>
      </w:tr>
    </w:tbl>
    <w:p/>
    <w:p>
      <w:pPr>
        <w:pStyle w:val="Heading1"/>
      </w:pPr>
      <w:r>
        <w:t>3. テストの種類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種類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例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位置づけ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Unit Test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関数・クラス・ロジック単体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mapper、Repository、PermissionService、Notifier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数を多く持つ。最も作りやすく、原因特定もしやすい。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Widget Test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Widgetや画面部品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商品一覧画面、エラー表示、ローディング表示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UIの表示条件を確認する。主要画面に絞る。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Integration Test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アプリ全体に近い流れ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ログイン→商品一覧→売上登録→完了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数は少なく、業務上重要な流れだけ確認する。</w:t>
            </w:r>
          </w:p>
        </w:tc>
      </w:tr>
    </w:tbl>
    <w:p/>
    <w:p>
      <w:pPr>
        <w:pStyle w:val="Heading1"/>
      </w:pPr>
      <w:r>
        <w:t>4. 今回の業務アプリで優先すべきテスト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優先度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567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mapper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 DTOとdomain変換ミスは発生しやすく、画面不具合の原因になりやすい。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Repository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APIエラー、通信エラー、権限エラーをResult / AppExceptionへ正しく変換するため。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Notifier / Controller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画面のloading / success / errorが正しく遷移するか確認するため。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権限判定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role / scope / permissionによるUI制御を安全にするため。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Widget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主要画面の表示崩れや条件表示ミスを防ぐため。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Integration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売上登録・日報提出など、業務上失敗できない一連の流れを確認するため。</w:t>
            </w:r>
          </w:p>
        </w:tc>
      </w:tr>
    </w:tbl>
    <w:p/>
    <w:p>
      <w:pPr>
        <w:pStyle w:val="Heading1"/>
      </w:pPr>
      <w:r>
        <w:t>5. テストしやすい設計の基本</w:t>
      </w:r>
    </w:p>
    <w:p>
      <w:pPr>
        <w:spacing w:after="120"/>
      </w:pPr>
      <w:r>
        <w:rPr>
          <w:rFonts w:ascii="Noto Sans CJK JP" w:hAnsi="Noto Sans CJK JP" w:eastAsia="Noto Sans CJK JP"/>
          <w:sz w:val="21"/>
        </w:rPr>
        <w:t>テストしやすいFlutterアプリにするには、依存を直接作らず、RiverpodのProvider経由で差し替えられるようにします。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画面から直接APIを呼ばない。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画面から直接DioやOpenAPI Generatorの生成クライアントを触らない。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Repositoryはinterface化する。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Riverpod providerで依存を差し替えられるようにする。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DTOとdomainエンティティを分離する。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現在時刻、ログインユーザー、APIクライアントを直接参照しない。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Widget</w:t>
        <w:br/>
      </w:r>
      <w:r>
        <w:rPr>
          <w:rFonts w:ascii="Noto Sans Mono CJK JP" w:hAnsi="Noto Sans Mono CJK JP" w:eastAsia="Noto Sans Mono CJK JP"/>
          <w:sz w:val="17"/>
        </w:rPr>
        <w:t xml:space="preserve">  ↓</w:t>
        <w:br/>
      </w:r>
      <w:r>
        <w:rPr>
          <w:rFonts w:ascii="Noto Sans Mono CJK JP" w:hAnsi="Noto Sans Mono CJK JP" w:eastAsia="Noto Sans Mono CJK JP"/>
          <w:sz w:val="17"/>
        </w:rPr>
        <w:t>Notifier / Controller</w:t>
        <w:br/>
      </w:r>
      <w:r>
        <w:rPr>
          <w:rFonts w:ascii="Noto Sans Mono CJK JP" w:hAnsi="Noto Sans Mono CJK JP" w:eastAsia="Noto Sans Mono CJK JP"/>
          <w:sz w:val="17"/>
        </w:rPr>
        <w:t xml:space="preserve">  ↓</w:t>
        <w:br/>
      </w:r>
      <w:r>
        <w:rPr>
          <w:rFonts w:ascii="Noto Sans Mono CJK JP" w:hAnsi="Noto Sans Mono CJK JP" w:eastAsia="Noto Sans Mono CJK JP"/>
          <w:sz w:val="17"/>
        </w:rPr>
        <w:t>Repository interface</w:t>
        <w:br/>
      </w:r>
      <w:r>
        <w:rPr>
          <w:rFonts w:ascii="Noto Sans Mono CJK JP" w:hAnsi="Noto Sans Mono CJK JP" w:eastAsia="Noto Sans Mono CJK JP"/>
          <w:sz w:val="17"/>
        </w:rPr>
        <w:t xml:space="preserve">  ↓</w:t>
        <w:br/>
      </w:r>
      <w:r>
        <w:rPr>
          <w:rFonts w:ascii="Noto Sans Mono CJK JP" w:hAnsi="Noto Sans Mono CJK JP" w:eastAsia="Noto Sans Mono CJK JP"/>
          <w:sz w:val="17"/>
        </w:rPr>
        <w:t>Repository実装</w:t>
        <w:br/>
      </w:r>
      <w:r>
        <w:rPr>
          <w:rFonts w:ascii="Noto Sans Mono CJK JP" w:hAnsi="Noto Sans Mono CJK JP" w:eastAsia="Noto Sans Mono CJK JP"/>
          <w:sz w:val="17"/>
        </w:rPr>
        <w:t xml:space="preserve">  ↓</w:t>
        <w:br/>
      </w:r>
      <w:r>
        <w:rPr>
          <w:rFonts w:ascii="Noto Sans Mono CJK JP" w:hAnsi="Noto Sans Mono CJK JP" w:eastAsia="Noto Sans Mono CJK JP"/>
          <w:sz w:val="17"/>
        </w:rPr>
        <w:t>API Client / Dio / OpenAPI Generator生成コード</w:t>
        <w:br/>
      </w:r>
    </w:p>
    <w:p>
      <w:pPr>
        <w:pStyle w:val="Heading1"/>
      </w:pPr>
      <w:r>
        <w:t>6. mapperテスト</w:t>
      </w:r>
    </w:p>
    <w:p>
      <w:pPr>
        <w:spacing w:after="120"/>
      </w:pPr>
      <w:r>
        <w:rPr>
          <w:rFonts w:ascii="Noto Sans CJK JP" w:hAnsi="Noto Sans CJK JP" w:eastAsia="Noto Sans CJK JP"/>
          <w:sz w:val="21"/>
        </w:rPr>
        <w:t>mapperはDTOとdomainエンティティの変換を担当します。最初にテストを書く対象として適しています。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確認観点</w:t>
            </w:r>
          </w:p>
        </w:tc>
        <w:tc>
          <w:tcPr>
            <w:tcW w:type="dxa" w:w="68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正常変換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ProductDtoからProductへ項目が正しく移るか。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必須項目null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idやnameなど必須項目がnullの場合、DataMappingException等になるか。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任意項目null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任意項目がnullの場合に許容できる値へ変換されるか。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日付変換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文字列の日付をDateTimeへ正しく変換できるか。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enum変換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API側の文字列や数値をアプリ内enumへ変換できるか。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金額・数量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0、null、負数、不正値を想定通り扱えるか。</w:t>
            </w:r>
          </w:p>
        </w:tc>
      </w:tr>
    </w:tbl>
    <w:p/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void main() {</w:t>
        <w:br/>
      </w:r>
      <w:r>
        <w:rPr>
          <w:rFonts w:ascii="Noto Sans Mono CJK JP" w:hAnsi="Noto Sans Mono CJK JP" w:eastAsia="Noto Sans Mono CJK JP"/>
          <w:sz w:val="17"/>
        </w:rPr>
        <w:t xml:space="preserve">  group('ProductDtoMapper', () {</w:t>
        <w:br/>
      </w:r>
      <w:r>
        <w:rPr>
          <w:rFonts w:ascii="Noto Sans Mono CJK JP" w:hAnsi="Noto Sans Mono CJK JP" w:eastAsia="Noto Sans Mono CJK JP"/>
          <w:sz w:val="17"/>
        </w:rPr>
        <w:t xml:space="preserve">    test('正常なDTOをProductに変換できる', () {</w:t>
        <w:br/>
      </w:r>
      <w:r>
        <w:rPr>
          <w:rFonts w:ascii="Noto Sans Mono CJK JP" w:hAnsi="Noto Sans Mono CJK JP" w:eastAsia="Noto Sans Mono CJK JP"/>
          <w:sz w:val="17"/>
        </w:rPr>
        <w:t xml:space="preserve">      final dto = ProductDto(</w:t>
        <w:br/>
      </w:r>
      <w:r>
        <w:rPr>
          <w:rFonts w:ascii="Noto Sans Mono CJK JP" w:hAnsi="Noto Sans Mono CJK JP" w:eastAsia="Noto Sans Mono CJK JP"/>
          <w:sz w:val="17"/>
        </w:rPr>
        <w:t xml:space="preserve">        id: 'p001',</w:t>
        <w:br/>
      </w:r>
      <w:r>
        <w:rPr>
          <w:rFonts w:ascii="Noto Sans Mono CJK JP" w:hAnsi="Noto Sans Mono CJK JP" w:eastAsia="Noto Sans Mono CJK JP"/>
          <w:sz w:val="17"/>
        </w:rPr>
        <w:t xml:space="preserve">        name: 'テレビ',</w:t>
        <w:br/>
      </w:r>
      <w:r>
        <w:rPr>
          <w:rFonts w:ascii="Noto Sans Mono CJK JP" w:hAnsi="Noto Sans Mono CJK JP" w:eastAsia="Noto Sans Mono CJK JP"/>
          <w:sz w:val="17"/>
        </w:rPr>
        <w:t xml:space="preserve">        price: 50000,</w:t>
        <w:br/>
      </w:r>
      <w:r>
        <w:rPr>
          <w:rFonts w:ascii="Noto Sans Mono CJK JP" w:hAnsi="Noto Sans Mono CJK JP" w:eastAsia="Noto Sans Mono CJK JP"/>
          <w:sz w:val="17"/>
        </w:rPr>
        <w:t xml:space="preserve">      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    final product = dto.toDomain();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    expect(product.id, 'p001');</w:t>
        <w:br/>
      </w:r>
      <w:r>
        <w:rPr>
          <w:rFonts w:ascii="Noto Sans Mono CJK JP" w:hAnsi="Noto Sans Mono CJK JP" w:eastAsia="Noto Sans Mono CJK JP"/>
          <w:sz w:val="17"/>
        </w:rPr>
        <w:t xml:space="preserve">      expect(product.name, 'テレビ');</w:t>
        <w:br/>
      </w:r>
      <w:r>
        <w:rPr>
          <w:rFonts w:ascii="Noto Sans Mono CJK JP" w:hAnsi="Noto Sans Mono CJK JP" w:eastAsia="Noto Sans Mono CJK JP"/>
          <w:sz w:val="17"/>
        </w:rPr>
        <w:t xml:space="preserve">      expect(product.price, 50000);</w:t>
        <w:br/>
      </w:r>
      <w:r>
        <w:rPr>
          <w:rFonts w:ascii="Noto Sans Mono CJK JP" w:hAnsi="Noto Sans Mono CJK JP" w:eastAsia="Noto Sans Mono CJK JP"/>
          <w:sz w:val="17"/>
        </w:rPr>
        <w:t xml:space="preserve">    });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  test('必須項目がnullの場合はDataMappingExceptionになる', () {</w:t>
        <w:br/>
      </w:r>
      <w:r>
        <w:rPr>
          <w:rFonts w:ascii="Noto Sans Mono CJK JP" w:hAnsi="Noto Sans Mono CJK JP" w:eastAsia="Noto Sans Mono CJK JP"/>
          <w:sz w:val="17"/>
        </w:rPr>
        <w:t xml:space="preserve">      final dto = ProductDto(id: null, name: 'テレビ');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    expect(</w:t>
        <w:br/>
      </w:r>
      <w:r>
        <w:rPr>
          <w:rFonts w:ascii="Noto Sans Mono CJK JP" w:hAnsi="Noto Sans Mono CJK JP" w:eastAsia="Noto Sans Mono CJK JP"/>
          <w:sz w:val="17"/>
        </w:rPr>
        <w:t xml:space="preserve">        () =&gt; dto.toDomain(),</w:t>
        <w:br/>
      </w:r>
      <w:r>
        <w:rPr>
          <w:rFonts w:ascii="Noto Sans Mono CJK JP" w:hAnsi="Noto Sans Mono CJK JP" w:eastAsia="Noto Sans Mono CJK JP"/>
          <w:sz w:val="17"/>
        </w:rPr>
        <w:t xml:space="preserve">        throwsA(isA&lt;DataMappingException&gt;()),</w:t>
        <w:br/>
      </w:r>
      <w:r>
        <w:rPr>
          <w:rFonts w:ascii="Noto Sans Mono CJK JP" w:hAnsi="Noto Sans Mono CJK JP" w:eastAsia="Noto Sans Mono CJK JP"/>
          <w:sz w:val="17"/>
        </w:rPr>
        <w:t xml:space="preserve">      );</w:t>
        <w:br/>
      </w:r>
      <w:r>
        <w:rPr>
          <w:rFonts w:ascii="Noto Sans Mono CJK JP" w:hAnsi="Noto Sans Mono CJK JP" w:eastAsia="Noto Sans Mono CJK JP"/>
          <w:sz w:val="17"/>
        </w:rPr>
        <w:t xml:space="preserve">    });</w:t>
        <w:br/>
      </w:r>
      <w:r>
        <w:rPr>
          <w:rFonts w:ascii="Noto Sans Mono CJK JP" w:hAnsi="Noto Sans Mono CJK JP" w:eastAsia="Noto Sans Mono CJK JP"/>
          <w:sz w:val="17"/>
        </w:rPr>
        <w:t xml:space="preserve">  });</w:t>
        <w:br/>
      </w:r>
      <w:r>
        <w:rPr>
          <w:rFonts w:ascii="Noto Sans Mono CJK JP" w:hAnsi="Noto Sans Mono CJK JP" w:eastAsia="Noto Sans Mono CJK JP"/>
          <w:sz w:val="17"/>
        </w:rPr>
        <w:t>}</w:t>
        <w:br/>
      </w:r>
    </w:p>
    <w:p>
      <w:pPr>
        <w:pStyle w:val="Heading1"/>
      </w:pPr>
      <w:r>
        <w:t>7. Repositoryテスト</w:t>
      </w:r>
    </w:p>
    <w:p>
      <w:pPr>
        <w:spacing w:after="120"/>
      </w:pPr>
      <w:r>
        <w:rPr>
          <w:rFonts w:ascii="Noto Sans CJK JP" w:hAnsi="Noto Sans CJK JP" w:eastAsia="Noto Sans CJK JP"/>
          <w:sz w:val="21"/>
        </w:rPr>
        <w:t>Repositoryは、APIクライアントを直接使う層です。API成功時のdomain変換、API失敗時のAppException変換、Resultの返し方を重点的に確認します。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観点</w:t>
            </w:r>
          </w:p>
        </w:tc>
        <w:tc>
          <w:tcPr>
            <w:tcW w:type="dxa" w:w="68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成功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APIが200を返した場合、Success&lt;List&lt;Product&gt;&gt;が返る。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401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UnauthorizedExceptionに変換される。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403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ForbiddenExceptionに変換される。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500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ServerExceptionに変換される。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通信エラー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NetworkExceptionに変換される。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DTO不正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DataMappingExceptionまたはFailureに変換される。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DEE8"/>
          <w:left w:val="single" w:sz="6" w:space="0" w:color="B7DEE8"/>
          <w:bottom w:val="single" w:sz="6" w:space="0" w:color="B7DEE8"/>
          <w:right w:val="single" w:sz="6" w:space="0" w:color="B7DEE8"/>
          <w:insideH w:val="single" w:sz="6" w:space="0" w:color="B7DEE8"/>
          <w:insideV w:val="single" w:sz="6" w:space="0" w:color="B7DEE8"/>
        </w:tblBorders>
      </w:tblPr>
      <w:tblGrid>
        <w:gridCol w:w="10092"/>
      </w:tblGrid>
      <w:tr>
        <w:tc>
          <w:tcPr>
            <w:tcW w:type="dxa" w:w="10092"/>
            <w:shd w:fill="EAF6FB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sz w:val="19"/>
              </w:rPr>
              <w:t xml:space="preserve">ポイント: </w:t>
            </w:r>
            <w:r>
              <w:rPr>
                <w:rFonts w:ascii="Noto Sans CJK JP" w:hAnsi="Noto Sans CJK JP" w:eastAsia="Noto Sans CJK JP"/>
                <w:sz w:val="19"/>
              </w:rPr>
              <w:t>Repositoryテストでは、本物のAPIやDioを使わず、FakeまたはMockのAPIクライアントを使います。外部通信に依存しないことで、テストを速く安定させられます。</w:t>
            </w:r>
          </w:p>
        </w:tc>
      </w:tr>
    </w:tbl>
    <w:p/>
    <w:p>
      <w:pPr>
        <w:pStyle w:val="Heading1"/>
      </w:pPr>
      <w:r>
        <w:t>8. FakeとMockの使い分け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種類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特徴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向いている場面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Fake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自分で簡単な偽物クラスを書く。返す値が明確で読みやすい。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最初のテスト、Repository差し替え、Controllerテスト。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Mock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MockitoやMocktailなどで呼び出し結果や回数を設定・検証する。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呼ばれた回数や引数を確認したい場合、依存が複雑な場合。</w:t>
            </w:r>
          </w:p>
        </w:tc>
      </w:tr>
    </w:tbl>
    <w:p/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class FakeProductRepository implements ProductRepository {</w:t>
        <w:br/>
      </w:r>
      <w:r>
        <w:rPr>
          <w:rFonts w:ascii="Noto Sans Mono CJK JP" w:hAnsi="Noto Sans Mono CJK JP" w:eastAsia="Noto Sans Mono CJK JP"/>
          <w:sz w:val="17"/>
        </w:rPr>
        <w:t xml:space="preserve">  FakeProductRepository(this.result);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final Result&lt;List&lt;Product&gt;&gt; result;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@override</w:t>
        <w:br/>
      </w:r>
      <w:r>
        <w:rPr>
          <w:rFonts w:ascii="Noto Sans Mono CJK JP" w:hAnsi="Noto Sans Mono CJK JP" w:eastAsia="Noto Sans Mono CJK JP"/>
          <w:sz w:val="17"/>
        </w:rPr>
        <w:t xml:space="preserve">  Future&lt;Result&lt;List&lt;Product&gt;&gt;&gt; fetchProducts() async {</w:t>
        <w:br/>
      </w:r>
      <w:r>
        <w:rPr>
          <w:rFonts w:ascii="Noto Sans Mono CJK JP" w:hAnsi="Noto Sans Mono CJK JP" w:eastAsia="Noto Sans Mono CJK JP"/>
          <w:sz w:val="17"/>
        </w:rPr>
        <w:t xml:space="preserve">    return result;</w:t>
        <w:br/>
      </w:r>
      <w:r>
        <w:rPr>
          <w:rFonts w:ascii="Noto Sans Mono CJK JP" w:hAnsi="Noto Sans Mono CJK JP" w:eastAsia="Noto Sans Mono CJK JP"/>
          <w:sz w:val="17"/>
        </w:rPr>
        <w:t xml:space="preserve">  }</w:t>
        <w:br/>
      </w:r>
      <w:r>
        <w:rPr>
          <w:rFonts w:ascii="Noto Sans Mono CJK JP" w:hAnsi="Noto Sans Mono CJK JP" w:eastAsia="Noto Sans Mono CJK JP"/>
          <w:sz w:val="17"/>
        </w:rPr>
        <w:t>}</w:t>
        <w:br/>
      </w:r>
    </w:p>
    <w:p>
      <w:pPr>
        <w:pStyle w:val="Heading1"/>
      </w:pPr>
      <w:r>
        <w:t>9. Riverpod Notifier / Controllerテスト</w:t>
      </w:r>
    </w:p>
    <w:p>
      <w:pPr>
        <w:spacing w:after="120"/>
      </w:pPr>
      <w:r>
        <w:rPr>
          <w:rFonts w:ascii="Noto Sans CJK JP" w:hAnsi="Noto Sans CJK JP" w:eastAsia="Noto Sans CJK JP"/>
          <w:sz w:val="21"/>
        </w:rPr>
        <w:t>RiverpodではProviderContainerを使ってproviderを読み取り、overridesで依存をFakeに差し替えると、Notifier / Controller単体のテストがしやすくなります。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test('商品取得に成功したらproductsにセットされる', () async {</w:t>
        <w:br/>
      </w:r>
      <w:r>
        <w:rPr>
          <w:rFonts w:ascii="Noto Sans Mono CJK JP" w:hAnsi="Noto Sans Mono CJK JP" w:eastAsia="Noto Sans Mono CJK JP"/>
          <w:sz w:val="17"/>
        </w:rPr>
        <w:t xml:space="preserve">  final fakeRepository = FakeProductRepository(</w:t>
        <w:br/>
      </w:r>
      <w:r>
        <w:rPr>
          <w:rFonts w:ascii="Noto Sans Mono CJK JP" w:hAnsi="Noto Sans Mono CJK JP" w:eastAsia="Noto Sans Mono CJK JP"/>
          <w:sz w:val="17"/>
        </w:rPr>
        <w:t xml:space="preserve">    Success([</w:t>
        <w:br/>
      </w:r>
      <w:r>
        <w:rPr>
          <w:rFonts w:ascii="Noto Sans Mono CJK JP" w:hAnsi="Noto Sans Mono CJK JP" w:eastAsia="Noto Sans Mono CJK JP"/>
          <w:sz w:val="17"/>
        </w:rPr>
        <w:t xml:space="preserve">      Product(id: 'p001', name: 'テレビ', price: 50000),</w:t>
        <w:br/>
      </w:r>
      <w:r>
        <w:rPr>
          <w:rFonts w:ascii="Noto Sans Mono CJK JP" w:hAnsi="Noto Sans Mono CJK JP" w:eastAsia="Noto Sans Mono CJK JP"/>
          <w:sz w:val="17"/>
        </w:rPr>
        <w:t xml:space="preserve">    ]),</w:t>
        <w:br/>
      </w:r>
      <w:r>
        <w:rPr>
          <w:rFonts w:ascii="Noto Sans Mono CJK JP" w:hAnsi="Noto Sans Mono CJK JP" w:eastAsia="Noto Sans Mono CJK JP"/>
          <w:sz w:val="17"/>
        </w:rPr>
        <w:t xml:space="preserve">  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final container = ProviderContainer.test(</w:t>
        <w:br/>
      </w:r>
      <w:r>
        <w:rPr>
          <w:rFonts w:ascii="Noto Sans Mono CJK JP" w:hAnsi="Noto Sans Mono CJK JP" w:eastAsia="Noto Sans Mono CJK JP"/>
          <w:sz w:val="17"/>
        </w:rPr>
        <w:t xml:space="preserve">    overrides: [</w:t>
        <w:br/>
      </w:r>
      <w:r>
        <w:rPr>
          <w:rFonts w:ascii="Noto Sans Mono CJK JP" w:hAnsi="Noto Sans Mono CJK JP" w:eastAsia="Noto Sans Mono CJK JP"/>
          <w:sz w:val="17"/>
        </w:rPr>
        <w:t xml:space="preserve">      productRepositoryProvider.overrideWithValue(fakeRepository),</w:t>
        <w:br/>
      </w:r>
      <w:r>
        <w:rPr>
          <w:rFonts w:ascii="Noto Sans Mono CJK JP" w:hAnsi="Noto Sans Mono CJK JP" w:eastAsia="Noto Sans Mono CJK JP"/>
          <w:sz w:val="17"/>
        </w:rPr>
        <w:t xml:space="preserve">    ],</w:t>
        <w:br/>
      </w:r>
      <w:r>
        <w:rPr>
          <w:rFonts w:ascii="Noto Sans Mono CJK JP" w:hAnsi="Noto Sans Mono CJK JP" w:eastAsia="Noto Sans Mono CJK JP"/>
          <w:sz w:val="17"/>
        </w:rPr>
        <w:t xml:space="preserve">  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final controller = container.read(</w:t>
        <w:br/>
      </w:r>
      <w:r>
        <w:rPr>
          <w:rFonts w:ascii="Noto Sans Mono CJK JP" w:hAnsi="Noto Sans Mono CJK JP" w:eastAsia="Noto Sans Mono CJK JP"/>
          <w:sz w:val="17"/>
        </w:rPr>
        <w:t xml:space="preserve">    productListControllerProvider.notifier,</w:t>
        <w:br/>
      </w:r>
      <w:r>
        <w:rPr>
          <w:rFonts w:ascii="Noto Sans Mono CJK JP" w:hAnsi="Noto Sans Mono CJK JP" w:eastAsia="Noto Sans Mono CJK JP"/>
          <w:sz w:val="17"/>
        </w:rPr>
        <w:t xml:space="preserve">  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await controller.loadProducts();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final state = container.read(productListControllerProvider);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expect(state.isLoading, false);</w:t>
        <w:br/>
      </w:r>
      <w:r>
        <w:rPr>
          <w:rFonts w:ascii="Noto Sans Mono CJK JP" w:hAnsi="Noto Sans Mono CJK JP" w:eastAsia="Noto Sans Mono CJK JP"/>
          <w:sz w:val="17"/>
        </w:rPr>
        <w:t xml:space="preserve">  expect(state.products.length, 1);</w:t>
        <w:br/>
      </w:r>
      <w:r>
        <w:rPr>
          <w:rFonts w:ascii="Noto Sans Mono CJK JP" w:hAnsi="Noto Sans Mono CJK JP" w:eastAsia="Noto Sans Mono CJK JP"/>
          <w:sz w:val="17"/>
        </w:rPr>
        <w:t xml:space="preserve">  expect(state.products.first.name, 'テレビ');</w:t>
        <w:br/>
      </w:r>
      <w:r>
        <w:rPr>
          <w:rFonts w:ascii="Noto Sans Mono CJK JP" w:hAnsi="Noto Sans Mono CJK JP" w:eastAsia="Noto Sans Mono CJK JP"/>
          <w:sz w:val="17"/>
        </w:rPr>
        <w:t xml:space="preserve">  expect(state.error, isNull);</w:t>
        <w:br/>
      </w:r>
      <w:r>
        <w:rPr>
          <w:rFonts w:ascii="Noto Sans Mono CJK JP" w:hAnsi="Noto Sans Mono CJK JP" w:eastAsia="Noto Sans Mono CJK JP"/>
          <w:sz w:val="17"/>
        </w:rPr>
        <w:t>});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確認観点</w:t>
            </w:r>
          </w:p>
        </w:tc>
        <w:tc>
          <w:tcPr>
            <w:tcW w:type="dxa" w:w="68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loading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処理開始時にisLoadingがtrueになるか。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success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Success時にdataがstateへ入るか。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failure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Failure時にerrorがstateへ入るか。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retry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再試行時に前回エラーが消え、再取得できるか。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二重送信防止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登録中にボタンが無効になる状態へ遷移するか。</w:t>
            </w:r>
          </w:p>
        </w:tc>
      </w:tr>
    </w:tbl>
    <w:p/>
    <w:p>
      <w:pPr>
        <w:pStyle w:val="Heading1"/>
      </w:pPr>
      <w:r>
        <w:t>10. Widgetテスト</w:t>
      </w:r>
    </w:p>
    <w:p>
      <w:pPr>
        <w:spacing w:after="120"/>
      </w:pPr>
      <w:r>
        <w:rPr>
          <w:rFonts w:ascii="Noto Sans CJK JP" w:hAnsi="Noto Sans CJK JP" w:eastAsia="Noto Sans CJK JP"/>
          <w:sz w:val="21"/>
        </w:rPr>
        <w:t>Widgetテストでは、Widgetが状態に応じて正しく表示されるかを確認します。全画面ではなく、主要画面や不具合の影響が大きい画面に絞るのがおすすめです。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観点</w:t>
            </w:r>
          </w:p>
        </w:tc>
        <w:tc>
          <w:tcPr>
            <w:tcW w:type="dxa" w:w="68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データ表示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商品名、売上金額、日報内容が表示される。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loading表示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CircularProgressIndicator等が表示される。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error表示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エラーメッセージと再試行ボタンが表示される。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empty表示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データ0件時の案内文が表示される。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権限制御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権限がないボタン・メニューが表示されない。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登録中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送信中は登録ボタンが押せない。</w:t>
            </w:r>
          </w:p>
        </w:tc>
      </w:tr>
    </w:tbl>
    <w:p/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testWidgets('商品一覧が表示される', (tester) async {</w:t>
        <w:br/>
      </w:r>
      <w:r>
        <w:rPr>
          <w:rFonts w:ascii="Noto Sans Mono CJK JP" w:hAnsi="Noto Sans Mono CJK JP" w:eastAsia="Noto Sans Mono CJK JP"/>
          <w:sz w:val="17"/>
        </w:rPr>
        <w:t xml:space="preserve">  final fakeRepository = FakeProductRepository(</w:t>
        <w:br/>
      </w:r>
      <w:r>
        <w:rPr>
          <w:rFonts w:ascii="Noto Sans Mono CJK JP" w:hAnsi="Noto Sans Mono CJK JP" w:eastAsia="Noto Sans Mono CJK JP"/>
          <w:sz w:val="17"/>
        </w:rPr>
        <w:t xml:space="preserve">    Success([</w:t>
        <w:br/>
      </w:r>
      <w:r>
        <w:rPr>
          <w:rFonts w:ascii="Noto Sans Mono CJK JP" w:hAnsi="Noto Sans Mono CJK JP" w:eastAsia="Noto Sans Mono CJK JP"/>
          <w:sz w:val="17"/>
        </w:rPr>
        <w:t xml:space="preserve">      Product(id: 'p001', name: 'テレビ', price: 50000),</w:t>
        <w:br/>
      </w:r>
      <w:r>
        <w:rPr>
          <w:rFonts w:ascii="Noto Sans Mono CJK JP" w:hAnsi="Noto Sans Mono CJK JP" w:eastAsia="Noto Sans Mono CJK JP"/>
          <w:sz w:val="17"/>
        </w:rPr>
        <w:t xml:space="preserve">    ]),</w:t>
        <w:br/>
      </w:r>
      <w:r>
        <w:rPr>
          <w:rFonts w:ascii="Noto Sans Mono CJK JP" w:hAnsi="Noto Sans Mono CJK JP" w:eastAsia="Noto Sans Mono CJK JP"/>
          <w:sz w:val="17"/>
        </w:rPr>
        <w:t xml:space="preserve">  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await tester.pumpWidget(</w:t>
        <w:br/>
      </w:r>
      <w:r>
        <w:rPr>
          <w:rFonts w:ascii="Noto Sans Mono CJK JP" w:hAnsi="Noto Sans Mono CJK JP" w:eastAsia="Noto Sans Mono CJK JP"/>
          <w:sz w:val="17"/>
        </w:rPr>
        <w:t xml:space="preserve">    ProviderScope(</w:t>
        <w:br/>
      </w:r>
      <w:r>
        <w:rPr>
          <w:rFonts w:ascii="Noto Sans Mono CJK JP" w:hAnsi="Noto Sans Mono CJK JP" w:eastAsia="Noto Sans Mono CJK JP"/>
          <w:sz w:val="17"/>
        </w:rPr>
        <w:t xml:space="preserve">      overrides: [</w:t>
        <w:br/>
      </w:r>
      <w:r>
        <w:rPr>
          <w:rFonts w:ascii="Noto Sans Mono CJK JP" w:hAnsi="Noto Sans Mono CJK JP" w:eastAsia="Noto Sans Mono CJK JP"/>
          <w:sz w:val="17"/>
        </w:rPr>
        <w:t xml:space="preserve">        productRepositoryProvider.overrideWithValue(fakeRepository),</w:t>
        <w:br/>
      </w:r>
      <w:r>
        <w:rPr>
          <w:rFonts w:ascii="Noto Sans Mono CJK JP" w:hAnsi="Noto Sans Mono CJK JP" w:eastAsia="Noto Sans Mono CJK JP"/>
          <w:sz w:val="17"/>
        </w:rPr>
        <w:t xml:space="preserve">      ],</w:t>
        <w:br/>
      </w:r>
      <w:r>
        <w:rPr>
          <w:rFonts w:ascii="Noto Sans Mono CJK JP" w:hAnsi="Noto Sans Mono CJK JP" w:eastAsia="Noto Sans Mono CJK JP"/>
          <w:sz w:val="17"/>
        </w:rPr>
        <w:t xml:space="preserve">      child: const MaterialApp(</w:t>
        <w:br/>
      </w:r>
      <w:r>
        <w:rPr>
          <w:rFonts w:ascii="Noto Sans Mono CJK JP" w:hAnsi="Noto Sans Mono CJK JP" w:eastAsia="Noto Sans Mono CJK JP"/>
          <w:sz w:val="17"/>
        </w:rPr>
        <w:t xml:space="preserve">        home: ProductListPage(),</w:t>
        <w:br/>
      </w:r>
      <w:r>
        <w:rPr>
          <w:rFonts w:ascii="Noto Sans Mono CJK JP" w:hAnsi="Noto Sans Mono CJK JP" w:eastAsia="Noto Sans Mono CJK JP"/>
          <w:sz w:val="17"/>
        </w:rPr>
        <w:t xml:space="preserve">      ),</w:t>
        <w:br/>
      </w:r>
      <w:r>
        <w:rPr>
          <w:rFonts w:ascii="Noto Sans Mono CJK JP" w:hAnsi="Noto Sans Mono CJK JP" w:eastAsia="Noto Sans Mono CJK JP"/>
          <w:sz w:val="17"/>
        </w:rPr>
        <w:t xml:space="preserve">    ),</w:t>
        <w:br/>
      </w:r>
      <w:r>
        <w:rPr>
          <w:rFonts w:ascii="Noto Sans Mono CJK JP" w:hAnsi="Noto Sans Mono CJK JP" w:eastAsia="Noto Sans Mono CJK JP"/>
          <w:sz w:val="17"/>
        </w:rPr>
        <w:t xml:space="preserve">  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await tester.pumpAndSettle();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expect(find.text('テレビ'), findsOneWidget);</w:t>
        <w:br/>
      </w:r>
      <w:r>
        <w:rPr>
          <w:rFonts w:ascii="Noto Sans Mono CJK JP" w:hAnsi="Noto Sans Mono CJK JP" w:eastAsia="Noto Sans Mono CJK JP"/>
          <w:sz w:val="17"/>
        </w:rPr>
        <w:t>});</w:t>
        <w:br/>
      </w:r>
    </w:p>
    <w:p>
      <w:pPr>
        <w:pStyle w:val="Heading1"/>
      </w:pPr>
      <w:r>
        <w:t>11. 権限・UIロジックのテスト</w:t>
      </w:r>
    </w:p>
    <w:p>
      <w:pPr>
        <w:spacing w:after="120"/>
      </w:pPr>
      <w:r>
        <w:rPr>
          <w:rFonts w:ascii="Noto Sans CJK JP" w:hAnsi="Noto Sans CJK JP" w:eastAsia="Noto Sans CJK JP"/>
          <w:sz w:val="21"/>
        </w:rPr>
        <w:t>role / scope / permissionによるUI制御は、PermissionServiceなどに集約してテストします。画面ごとに直接条件式を書くとテストしづらくなるため避けます。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void main() {</w:t>
        <w:br/>
      </w:r>
      <w:r>
        <w:rPr>
          <w:rFonts w:ascii="Noto Sans Mono CJK JP" w:hAnsi="Noto Sans Mono CJK JP" w:eastAsia="Noto Sans Mono CJK JP"/>
          <w:sz w:val="17"/>
        </w:rPr>
        <w:t xml:space="preserve">  group('PermissionService', () {</w:t>
        <w:br/>
      </w:r>
      <w:r>
        <w:rPr>
          <w:rFonts w:ascii="Noto Sans Mono CJK JP" w:hAnsi="Noto Sans Mono CJK JP" w:eastAsia="Noto Sans Mono CJK JP"/>
          <w:sz w:val="17"/>
        </w:rPr>
        <w:t xml:space="preserve">    test('managerは日報承認できる', () {</w:t>
        <w:br/>
      </w:r>
      <w:r>
        <w:rPr>
          <w:rFonts w:ascii="Noto Sans Mono CJK JP" w:hAnsi="Noto Sans Mono CJK JP" w:eastAsia="Noto Sans Mono CJK JP"/>
          <w:sz w:val="17"/>
        </w:rPr>
        <w:t xml:space="preserve">      final user = CurrentUser(</w:t>
        <w:br/>
      </w:r>
      <w:r>
        <w:rPr>
          <w:rFonts w:ascii="Noto Sans Mono CJK JP" w:hAnsi="Noto Sans Mono CJK JP" w:eastAsia="Noto Sans Mono CJK JP"/>
          <w:sz w:val="17"/>
        </w:rPr>
        <w:t xml:space="preserve">        userId: 'u001',</w:t>
        <w:br/>
      </w:r>
      <w:r>
        <w:rPr>
          <w:rFonts w:ascii="Noto Sans Mono CJK JP" w:hAnsi="Noto Sans Mono CJK JP" w:eastAsia="Noto Sans Mono CJK JP"/>
          <w:sz w:val="17"/>
        </w:rPr>
        <w:t xml:space="preserve">        storeId: 's001',</w:t>
        <w:br/>
      </w:r>
      <w:r>
        <w:rPr>
          <w:rFonts w:ascii="Noto Sans Mono CJK JP" w:hAnsi="Noto Sans Mono CJK JP" w:eastAsia="Noto Sans Mono CJK JP"/>
          <w:sz w:val="17"/>
        </w:rPr>
        <w:t xml:space="preserve">        roles: ['manager'],</w:t>
        <w:br/>
      </w:r>
      <w:r>
        <w:rPr>
          <w:rFonts w:ascii="Noto Sans Mono CJK JP" w:hAnsi="Noto Sans Mono CJK JP" w:eastAsia="Noto Sans Mono CJK JP"/>
          <w:sz w:val="17"/>
        </w:rPr>
        <w:t xml:space="preserve">        scopes: ['daily_report:approve'],</w:t>
        <w:br/>
      </w:r>
      <w:r>
        <w:rPr>
          <w:rFonts w:ascii="Noto Sans Mono CJK JP" w:hAnsi="Noto Sans Mono CJK JP" w:eastAsia="Noto Sans Mono CJK JP"/>
          <w:sz w:val="17"/>
        </w:rPr>
        <w:t xml:space="preserve">        permissions: {AppPermission.approveDailyReport},</w:t>
        <w:br/>
      </w:r>
      <w:r>
        <w:rPr>
          <w:rFonts w:ascii="Noto Sans Mono CJK JP" w:hAnsi="Noto Sans Mono CJK JP" w:eastAsia="Noto Sans Mono CJK JP"/>
          <w:sz w:val="17"/>
        </w:rPr>
        <w:t xml:space="preserve">      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    final service = PermissionService(user);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    expect(service.can(AppPermission.approveDailyReport), true);</w:t>
        <w:br/>
      </w:r>
      <w:r>
        <w:rPr>
          <w:rFonts w:ascii="Noto Sans Mono CJK JP" w:hAnsi="Noto Sans Mono CJK JP" w:eastAsia="Noto Sans Mono CJK JP"/>
          <w:sz w:val="17"/>
        </w:rPr>
        <w:t xml:space="preserve">    });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  test('staffは日報承認できない', () {</w:t>
        <w:br/>
      </w:r>
      <w:r>
        <w:rPr>
          <w:rFonts w:ascii="Noto Sans Mono CJK JP" w:hAnsi="Noto Sans Mono CJK JP" w:eastAsia="Noto Sans Mono CJK JP"/>
          <w:sz w:val="17"/>
        </w:rPr>
        <w:t xml:space="preserve">      final user = CurrentUser(</w:t>
        <w:br/>
      </w:r>
      <w:r>
        <w:rPr>
          <w:rFonts w:ascii="Noto Sans Mono CJK JP" w:hAnsi="Noto Sans Mono CJK JP" w:eastAsia="Noto Sans Mono CJK JP"/>
          <w:sz w:val="17"/>
        </w:rPr>
        <w:t xml:space="preserve">        userId: 'u002',</w:t>
        <w:br/>
      </w:r>
      <w:r>
        <w:rPr>
          <w:rFonts w:ascii="Noto Sans Mono CJK JP" w:hAnsi="Noto Sans Mono CJK JP" w:eastAsia="Noto Sans Mono CJK JP"/>
          <w:sz w:val="17"/>
        </w:rPr>
        <w:t xml:space="preserve">        storeId: 's001',</w:t>
        <w:br/>
      </w:r>
      <w:r>
        <w:rPr>
          <w:rFonts w:ascii="Noto Sans Mono CJK JP" w:hAnsi="Noto Sans Mono CJK JP" w:eastAsia="Noto Sans Mono CJK JP"/>
          <w:sz w:val="17"/>
        </w:rPr>
        <w:t xml:space="preserve">        roles: ['staff'],</w:t>
        <w:br/>
      </w:r>
      <w:r>
        <w:rPr>
          <w:rFonts w:ascii="Noto Sans Mono CJK JP" w:hAnsi="Noto Sans Mono CJK JP" w:eastAsia="Noto Sans Mono CJK JP"/>
          <w:sz w:val="17"/>
        </w:rPr>
        <w:t xml:space="preserve">        scopes: ['daily_report:write'],</w:t>
        <w:br/>
      </w:r>
      <w:r>
        <w:rPr>
          <w:rFonts w:ascii="Noto Sans Mono CJK JP" w:hAnsi="Noto Sans Mono CJK JP" w:eastAsia="Noto Sans Mono CJK JP"/>
          <w:sz w:val="17"/>
        </w:rPr>
        <w:t xml:space="preserve">        permissions: {AppPermission.submitDailyReport},</w:t>
        <w:br/>
      </w:r>
      <w:r>
        <w:rPr>
          <w:rFonts w:ascii="Noto Sans Mono CJK JP" w:hAnsi="Noto Sans Mono CJK JP" w:eastAsia="Noto Sans Mono CJK JP"/>
          <w:sz w:val="17"/>
        </w:rPr>
        <w:t xml:space="preserve">      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    final service = PermissionService(user);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    expect(service.can(AppPermission.approveDailyReport), false);</w:t>
        <w:br/>
      </w:r>
      <w:r>
        <w:rPr>
          <w:rFonts w:ascii="Noto Sans Mono CJK JP" w:hAnsi="Noto Sans Mono CJK JP" w:eastAsia="Noto Sans Mono CJK JP"/>
          <w:sz w:val="17"/>
        </w:rPr>
        <w:t xml:space="preserve">    });</w:t>
        <w:br/>
      </w:r>
      <w:r>
        <w:rPr>
          <w:rFonts w:ascii="Noto Sans Mono CJK JP" w:hAnsi="Noto Sans Mono CJK JP" w:eastAsia="Noto Sans Mono CJK JP"/>
          <w:sz w:val="17"/>
        </w:rPr>
        <w:t xml:space="preserve">  });</w:t>
        <w:br/>
      </w:r>
      <w:r>
        <w:rPr>
          <w:rFonts w:ascii="Noto Sans Mono CJK JP" w:hAnsi="Noto Sans Mono CJK JP" w:eastAsia="Noto Sans Mono CJK JP"/>
          <w:sz w:val="17"/>
        </w:rPr>
        <w:t>}</w:t>
        <w:br/>
      </w:r>
    </w:p>
    <w:p>
      <w:pPr>
        <w:pStyle w:val="Heading1"/>
      </w:pPr>
      <w:r>
        <w:t>12. Integrationテスト</w:t>
      </w:r>
    </w:p>
    <w:p>
      <w:pPr>
        <w:spacing w:after="120"/>
      </w:pPr>
      <w:r>
        <w:rPr>
          <w:rFonts w:ascii="Noto Sans CJK JP" w:hAnsi="Noto Sans CJK JP" w:eastAsia="Noto Sans CJK JP"/>
          <w:sz w:val="21"/>
        </w:rPr>
        <w:t>Integrationテストは実行時間や保守コストが高いため、数を増やしすぎず、業務上重要な流れに絞ります。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ログインできる。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商品一覧を表示できる。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売上登録ができる。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日報提出ができる。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権限なしユーザーでは承認画面に入れない。</w:t>
      </w:r>
    </w:p>
    <w:p>
      <w:pPr>
        <w:pStyle w:val="Heading1"/>
      </w:pPr>
      <w:r>
        <w:t>13. おすすめのテストフォルダ構成</w:t>
      </w:r>
    </w:p>
    <w:p>
      <w:pPr>
        <w:pStyle w:val="CodeBlock"/>
      </w:pPr>
      <w:r>
        <w:rPr>
          <w:rFonts w:ascii="Noto Sans Mono CJK JP" w:hAnsi="Noto Sans Mono CJK JP" w:eastAsia="Noto Sans Mono CJK JP"/>
          <w:sz w:val="17"/>
        </w:rPr>
        <w:t>test/</w:t>
        <w:br/>
      </w:r>
      <w:r>
        <w:rPr>
          <w:rFonts w:ascii="Noto Sans Mono CJK JP" w:hAnsi="Noto Sans Mono CJK JP" w:eastAsia="Noto Sans Mono CJK JP"/>
          <w:sz w:val="17"/>
        </w:rPr>
        <w:t xml:space="preserve">  core/</w:t>
        <w:br/>
      </w:r>
      <w:r>
        <w:rPr>
          <w:rFonts w:ascii="Noto Sans Mono CJK JP" w:hAnsi="Noto Sans Mono CJK JP" w:eastAsia="Noto Sans Mono CJK JP"/>
          <w:sz w:val="17"/>
        </w:rPr>
        <w:t xml:space="preserve">    error/</w:t>
        <w:br/>
      </w:r>
      <w:r>
        <w:rPr>
          <w:rFonts w:ascii="Noto Sans Mono CJK JP" w:hAnsi="Noto Sans Mono CJK JP" w:eastAsia="Noto Sans Mono CJK JP"/>
          <w:sz w:val="17"/>
        </w:rPr>
        <w:t xml:space="preserve">      error_mapper_test.dart</w:t>
        <w:br/>
      </w:r>
      <w:r>
        <w:rPr>
          <w:rFonts w:ascii="Noto Sans Mono CJK JP" w:hAnsi="Noto Sans Mono CJK JP" w:eastAsia="Noto Sans Mono CJK JP"/>
          <w:sz w:val="17"/>
        </w:rPr>
        <w:t xml:space="preserve">    permission/</w:t>
        <w:br/>
      </w:r>
      <w:r>
        <w:rPr>
          <w:rFonts w:ascii="Noto Sans Mono CJK JP" w:hAnsi="Noto Sans Mono CJK JP" w:eastAsia="Noto Sans Mono CJK JP"/>
          <w:sz w:val="17"/>
        </w:rPr>
        <w:t xml:space="preserve">      permission_service_test.dart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features/</w:t>
        <w:br/>
      </w:r>
      <w:r>
        <w:rPr>
          <w:rFonts w:ascii="Noto Sans Mono CJK JP" w:hAnsi="Noto Sans Mono CJK JP" w:eastAsia="Noto Sans Mono CJK JP"/>
          <w:sz w:val="17"/>
        </w:rPr>
        <w:t xml:space="preserve">    product/</w:t>
        <w:br/>
      </w:r>
      <w:r>
        <w:rPr>
          <w:rFonts w:ascii="Noto Sans Mono CJK JP" w:hAnsi="Noto Sans Mono CJK JP" w:eastAsia="Noto Sans Mono CJK JP"/>
          <w:sz w:val="17"/>
        </w:rPr>
        <w:t xml:space="preserve">      data/</w:t>
        <w:br/>
      </w:r>
      <w:r>
        <w:rPr>
          <w:rFonts w:ascii="Noto Sans Mono CJK JP" w:hAnsi="Noto Sans Mono CJK JP" w:eastAsia="Noto Sans Mono CJK JP"/>
          <w:sz w:val="17"/>
        </w:rPr>
        <w:t xml:space="preserve">        product_mapper_test.dart</w:t>
        <w:br/>
      </w:r>
      <w:r>
        <w:rPr>
          <w:rFonts w:ascii="Noto Sans Mono CJK JP" w:hAnsi="Noto Sans Mono CJK JP" w:eastAsia="Noto Sans Mono CJK JP"/>
          <w:sz w:val="17"/>
        </w:rPr>
        <w:t xml:space="preserve">        product_repository_impl_test.dart</w:t>
        <w:br/>
      </w:r>
      <w:r>
        <w:rPr>
          <w:rFonts w:ascii="Noto Sans Mono CJK JP" w:hAnsi="Noto Sans Mono CJK JP" w:eastAsia="Noto Sans Mono CJK JP"/>
          <w:sz w:val="17"/>
        </w:rPr>
        <w:t xml:space="preserve">      application/</w:t>
        <w:br/>
      </w:r>
      <w:r>
        <w:rPr>
          <w:rFonts w:ascii="Noto Sans Mono CJK JP" w:hAnsi="Noto Sans Mono CJK JP" w:eastAsia="Noto Sans Mono CJK JP"/>
          <w:sz w:val="17"/>
        </w:rPr>
        <w:t xml:space="preserve">        product_list_controller_test.dart</w:t>
        <w:br/>
      </w:r>
      <w:r>
        <w:rPr>
          <w:rFonts w:ascii="Noto Sans Mono CJK JP" w:hAnsi="Noto Sans Mono CJK JP" w:eastAsia="Noto Sans Mono CJK JP"/>
          <w:sz w:val="17"/>
        </w:rPr>
        <w:t xml:space="preserve">      presentation/</w:t>
        <w:br/>
      </w:r>
      <w:r>
        <w:rPr>
          <w:rFonts w:ascii="Noto Sans Mono CJK JP" w:hAnsi="Noto Sans Mono CJK JP" w:eastAsia="Noto Sans Mono CJK JP"/>
          <w:sz w:val="17"/>
        </w:rPr>
        <w:t xml:space="preserve">        product_list_page_test.dart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 xml:space="preserve">  features/</w:t>
        <w:br/>
      </w:r>
      <w:r>
        <w:rPr>
          <w:rFonts w:ascii="Noto Sans Mono CJK JP" w:hAnsi="Noto Sans Mono CJK JP" w:eastAsia="Noto Sans Mono CJK JP"/>
          <w:sz w:val="17"/>
        </w:rPr>
        <w:t xml:space="preserve">    daily_report/</w:t>
        <w:br/>
      </w:r>
      <w:r>
        <w:rPr>
          <w:rFonts w:ascii="Noto Sans Mono CJK JP" w:hAnsi="Noto Sans Mono CJK JP" w:eastAsia="Noto Sans Mono CJK JP"/>
          <w:sz w:val="17"/>
        </w:rPr>
        <w:t xml:space="preserve">      data/</w:t>
        <w:br/>
      </w:r>
      <w:r>
        <w:rPr>
          <w:rFonts w:ascii="Noto Sans Mono CJK JP" w:hAnsi="Noto Sans Mono CJK JP" w:eastAsia="Noto Sans Mono CJK JP"/>
          <w:sz w:val="17"/>
        </w:rPr>
        <w:t xml:space="preserve">      application/</w:t>
        <w:br/>
      </w:r>
      <w:r>
        <w:rPr>
          <w:rFonts w:ascii="Noto Sans Mono CJK JP" w:hAnsi="Noto Sans Mono CJK JP" w:eastAsia="Noto Sans Mono CJK JP"/>
          <w:sz w:val="17"/>
        </w:rPr>
        <w:t xml:space="preserve">      presentation/</w:t>
        <w:br/>
      </w:r>
      <w:r>
        <w:rPr>
          <w:rFonts w:ascii="Noto Sans Mono CJK JP" w:hAnsi="Noto Sans Mono CJK JP" w:eastAsia="Noto Sans Mono CJK JP"/>
          <w:sz w:val="17"/>
        </w:rPr>
        <w:br/>
      </w:r>
      <w:r>
        <w:rPr>
          <w:rFonts w:ascii="Noto Sans Mono CJK JP" w:hAnsi="Noto Sans Mono CJK JP" w:eastAsia="Noto Sans Mono CJK JP"/>
          <w:sz w:val="17"/>
        </w:rPr>
        <w:t>integration_test/</w:t>
        <w:br/>
      </w:r>
      <w:r>
        <w:rPr>
          <w:rFonts w:ascii="Noto Sans Mono CJK JP" w:hAnsi="Noto Sans Mono CJK JP" w:eastAsia="Noto Sans Mono CJK JP"/>
          <w:sz w:val="17"/>
        </w:rPr>
        <w:t xml:space="preserve">  app_login_flow_test.dart</w:t>
        <w:br/>
      </w:r>
      <w:r>
        <w:rPr>
          <w:rFonts w:ascii="Noto Sans Mono CJK JP" w:hAnsi="Noto Sans Mono CJK JP" w:eastAsia="Noto Sans Mono CJK JP"/>
          <w:sz w:val="17"/>
        </w:rPr>
        <w:t xml:space="preserve">  sales_register_flow_test.dart</w:t>
        <w:br/>
      </w:r>
      <w:r>
        <w:rPr>
          <w:rFonts w:ascii="Noto Sans Mono CJK JP" w:hAnsi="Noto Sans Mono CJK JP" w:eastAsia="Noto Sans Mono CJK JP"/>
          <w:sz w:val="17"/>
        </w:rPr>
        <w:t xml:space="preserve">  daily_report_submit_flow_test.dart</w:t>
        <w:br/>
      </w:r>
    </w:p>
    <w:p>
      <w:pPr>
        <w:pStyle w:val="Heading1"/>
      </w:pPr>
      <w:r>
        <w:t>14. テスト対象ごとの考え方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層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テスト対象</w:t>
            </w:r>
          </w:p>
        </w:tc>
        <w:tc>
          <w:tcPr>
            <w:tcW w:type="dxa" w:w="45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テスト内容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domain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Entity / ValueObject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業務ルール、入力値の妥当性、計算ロジック。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data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mapper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DTO変換、null、不正値、enum、日付。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data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repository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API成功・失敗、例外変換、Result返却。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application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notifier / controller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状態遷移、再試行、二重送信防止。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core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permission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権限判定、role / scopeからpermissionへの変換。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presentation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widget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表示、ボタン、エラー、権限制御。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app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integration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ログインから登録完了までの重要フロー。</w:t>
            </w:r>
          </w:p>
        </w:tc>
      </w:tr>
    </w:tbl>
    <w:p/>
    <w:p>
      <w:pPr>
        <w:pStyle w:val="Heading1"/>
      </w:pPr>
      <w:r>
        <w:t>15. テストしやすくする実装ルール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Repositoryはinterfaceを切る。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DioやAPI clientを直接newしない。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現在ログインユーザーはCurrentUserProviderから取得する。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権限判定はPermissionServiceに集約する。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日時はDateTime.now()を直接呼ばず、Clockなどを挟む。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Mapperはdata層に置く。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NotifierはUIに依存させない。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WidgetはRepositoryではなくNotifierの状態を見る。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20"/>
        </w:rPr>
        <w:t>通信や認証などの外部依存はProvider overrideで差し替え可能にする。</w:t>
      </w:r>
    </w:p>
    <w:p>
      <w:pPr>
        <w:pStyle w:val="Heading1"/>
      </w:pPr>
      <w:r>
        <w:t>16. テストで確認すべき業務パターン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カテゴリ</w:t>
            </w:r>
          </w:p>
        </w:tc>
        <w:tc>
          <w:tcPr>
            <w:tcW w:type="dxa" w:w="737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確認パターン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API系</w:t>
            </w:r>
          </w:p>
        </w:tc>
        <w:tc>
          <w:tcPr>
            <w:tcW w:type="dxa" w:w="737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200正常、400入力エラー、401ログイン切れ、403権限なし、404データなし、500サーバーエラー、通信タイムアウト。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UI系</w:t>
            </w:r>
          </w:p>
        </w:tc>
        <w:tc>
          <w:tcPr>
            <w:tcW w:type="dxa" w:w="737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loading表示、empty表示、error表示、retryボタン、登録中ボタン無効化、権限なし時の非表示。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業務系</w:t>
            </w:r>
          </w:p>
        </w:tc>
        <w:tc>
          <w:tcPr>
            <w:tcW w:type="dxa" w:w="737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自分の売上だけ登録可能、他人の売上は登録不可、staffは承認不可、managerは自店舗のみ承認可能、adminは管理画面に入れる。</w:t>
            </w:r>
          </w:p>
        </w:tc>
      </w:tr>
    </w:tbl>
    <w:p/>
    <w:p>
      <w:pPr>
        <w:pStyle w:val="Heading1"/>
      </w:pPr>
      <w:r>
        <w:t>17. 段階的な進め方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510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mapperテスト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DTO/domain変換の型を作る。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Repositoryテスト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Result / AppException設計を確認する。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Controller / Notifierテスト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loading / success / failure / retryの状態遷移を確認する。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Widgetテスト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一覧表示、エラー表示、権限制御を確認する。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Integrationテスト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ログイン、商品一覧、売上登録、日報提出など重要フローを確認する。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DEE8"/>
          <w:left w:val="single" w:sz="6" w:space="0" w:color="B7DEE8"/>
          <w:bottom w:val="single" w:sz="6" w:space="0" w:color="B7DEE8"/>
          <w:right w:val="single" w:sz="6" w:space="0" w:color="B7DEE8"/>
          <w:insideH w:val="single" w:sz="6" w:space="0" w:color="B7DEE8"/>
          <w:insideV w:val="single" w:sz="6" w:space="0" w:color="B7DEE8"/>
        </w:tblBorders>
      </w:tblPr>
      <w:tblGrid>
        <w:gridCol w:w="10092"/>
      </w:tblGrid>
      <w:tr>
        <w:tc>
          <w:tcPr>
            <w:tcW w:type="dxa" w:w="10092"/>
            <w:shd w:fill="EAF6FB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sz w:val="19"/>
              </w:rPr>
              <w:t xml:space="preserve">ポイント: </w:t>
            </w:r>
            <w:r>
              <w:rPr>
                <w:rFonts w:ascii="Noto Sans CJK JP" w:hAnsi="Noto Sans CJK JP" w:eastAsia="Noto Sans CJK JP"/>
                <w:sz w:val="19"/>
              </w:rPr>
              <w:t>最初は商品一覧機能で、mapper → repository → controller → widgetまで一式作るのがおすすめです。この型を売上、日報、権限、通知後の再同期処理へ横展開できます。</w:t>
            </w:r>
          </w:p>
        </w:tc>
      </w:tr>
    </w:tbl>
    <w:p/>
    <w:p>
      <w:pPr>
        <w:sectPr>
          <w:footerReference w:type="default" r:id="rId9"/>
          <w:pgSz w:w="11906" w:h="16838"/>
          <w:pgMar w:top="907" w:right="907" w:bottom="907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18. テスト仕様書（設計書）フォーマット</w:t>
      </w:r>
    </w:p>
    <w:p>
      <w:pPr>
        <w:spacing w:after="120"/>
      </w:pPr>
      <w:r>
        <w:rPr>
          <w:rFonts w:ascii="Noto Sans CJK JP" w:hAnsi="Noto Sans CJK JP" w:eastAsia="Noto Sans CJK JP"/>
          <w:sz w:val="21"/>
        </w:rPr>
        <w:t>ここからは、実際にテストを実施する際に使えるテスト仕様書のフォーマットです。Excelやスプレッドシートに転記して使う想定ですが、Word内にも雛形として掲載します。</w:t>
      </w:r>
    </w:p>
    <w:p>
      <w:pPr>
        <w:pStyle w:val="Heading2"/>
      </w:pPr>
      <w:r>
        <w:t>18.1 共通：テスト計画・方針シート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type="dxa" w:w="255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567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記載内容</w:t>
            </w:r>
          </w:p>
        </w:tc>
        <w:tc>
          <w:tcPr>
            <w:tcW w:type="dxa" w:w="567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記入例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テスト対象の機能名。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商品一覧 / 売上登録 / 日報提出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対象範囲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今回テストする範囲。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mapper、repository、controller、widget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今回テストしない範囲。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実API疎通、実機Push通知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環境・ログインユーザー・権限など。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managerユーザー、store_001所属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利用するFake/Mock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差し替える依存。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FakeProductRepository、FakeAuthRepository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成功基準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どの状態ならテスト完了とするか。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主要正常系・異常系が全て成功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実施者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担当者名。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佐藤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実施日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実施日。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2026/06/14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備考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補足。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API仕様変更時はrepositoryテストを再確認</w:t>
            </w:r>
          </w:p>
        </w:tc>
      </w:tr>
    </w:tbl>
    <w:p/>
    <w:p>
      <w:pPr>
        <w:pStyle w:val="Heading2"/>
      </w:pPr>
      <w:r>
        <w:t>18.2 Unit Test仕様書フォーマット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3"/>
              </w:rPr>
              <w:t>項目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3"/>
              </w:rPr>
              <w:t>記載内容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3"/>
              </w:rPr>
              <w:t>記入例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テストID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一意のID。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UT-PROD-MAP-001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対象クラス/関数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テスト対象。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ProductDtoMapper.toDomain()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観点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何を確認するか。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正常なDTOをdomainに変換できる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入力値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与える値。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id=p001, name=テレビ, price=50000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期待結果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期待する出力や例外。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Product(id=p001, name=テレビ, price=50000)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確認方法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expect内容。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expect(product.name, テレビ)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結果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OK/NG。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OK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備考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補足。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必須項目nullケースも別テストで確認</w:t>
            </w:r>
          </w:p>
        </w:tc>
      </w:tr>
    </w:tbl>
    <w:p/>
    <w:p>
      <w:pPr>
        <w:pStyle w:val="Heading2"/>
      </w:pPr>
      <w:r>
        <w:t>18.3 Mapperテスト仕様書フォーマット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テストID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変換方向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対象DTO/domain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入力条件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期待結果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例外期待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結果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MAP-001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DTO→domain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ProductDto→Product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全項目あり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全項目が正しく変換される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なし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MAP-002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DTO→domain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ProductDto→Product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idがnull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変換しない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DataMappingException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MAP-003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domain→RequestDTO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DailyReportInput→RequestDto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日付・コメントあり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API仕様の形式に変換される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なし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18.4 Repositoryテスト仕様書フォーマット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テストID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対象Repository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API応答/例外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期待Result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期待AppException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確認ポイント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結果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REP-001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ProductRepository.fetchProducts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200 + 商品DTO一覧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Success&lt;List&lt;Product&gt;&gt;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なし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件数・項目変換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REP-002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ProductRepository.fetchProducts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401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Failure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UnauthorizedException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ログイン切れ扱い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REP-003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ProductRepository.fetchProducts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通信タイムアウト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Failure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NetworkException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再試行表示につなげられる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18.5 Notifier / Controllerテスト仕様書フォーマット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テストID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対象Controller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事前State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操作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Fakeの戻り値</w:t>
            </w:r>
          </w:p>
        </w:tc>
        <w:tc>
          <w:tcPr>
            <w:tcW w:type="dxa" w:w="45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期待State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結果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CTL-001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ProductListController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loadProducts()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Success([Product])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isLoading=false, products=1件, error=null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CTL-002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ProductListController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loadProducts()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Failure(NetworkException)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isLoading=false, products空, error=NetworkException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CTL-003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SalesRegisterController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入力済み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submit()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Success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isSubmitting=false, successMessageあり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18.6 Widgetテスト仕様書フォーマット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テストID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対象Widget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Provider差し替え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画面状態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操作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期待表示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結果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WID-001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ProductListPage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FakeProductRepository Success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商品1件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画面表示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商品名「テレビ」が表示される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WID-002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ProductListPage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FakeProductRepository Failure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通信エラー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画面表示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エラー文と再試行ボタンが表示される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WID-003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DailyReportApprovalPage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staff権限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権限なし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画面表示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承認ボタンが表示されない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18.7 Integrationテスト仕様書フォーマット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テストID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業務フロー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前提条件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手順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期待結果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確認データ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結果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IT-001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ログイン→商品一覧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正常なstaffユーザー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ログイン→商品一覧へ遷移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商品一覧が表示される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商品マスタに1件以上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IT-002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売上登録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staffユーザー、対象商品あり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商品選択→売上入力→登録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登録完了メッセージが表示される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登録APIの結果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IT-003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日報承認権限なし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staffユーザー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承認画面へアクセス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Forbiddenまたはメニュー非表示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権限設定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18.8 権限テスト仕様書フォーマット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テストID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scope/permission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対象機能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対象条件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期待UI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期待API結果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結果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PER-001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staff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daily_report:write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日報登録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本人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登録ボタン表示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200/201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PER-002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staff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daily_report:write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日報承認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自店舗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承認メニュー非表示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403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PER-003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manager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daily_report:approve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日報承認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自店舗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承認ボタン表示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200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PER-004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manager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daily_report:approve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日報承認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他店舗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必要に応じて非表示/Forbidden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403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t>18.9 テスト実施記録フォーマット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567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記載内容</w:t>
            </w:r>
          </w:p>
        </w:tc>
        <w:tc>
          <w:tcPr>
            <w:tcW w:type="dxa" w:w="510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記入例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実施日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テストを実施した日。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2026/06/14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実施者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担当者。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佐藤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対象ブランチ/バージョン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Gitブランチやアプリバージョン。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feature/product-test / v0.3.0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実施コマンド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実行したコマンド。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flutter test test/features/product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結果サマリ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総件数、成功、失敗。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30件中30件成功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失敗テストID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失敗したテストID。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REP-003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不具合管理番号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起票したIssue番号。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#123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対応状況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未対応/対応中/修正済み/再テスト済み。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修正済み</w:t>
            </w:r>
          </w:p>
        </w:tc>
      </w:tr>
    </w:tbl>
    <w:p/>
    <w:p>
      <w:pPr>
        <w:pStyle w:val="Heading1"/>
      </w:pPr>
      <w:r>
        <w:t>19. まとめ</w:t>
      </w:r>
    </w:p>
    <w:p>
      <w:pPr>
        <w:spacing w:after="120"/>
      </w:pPr>
      <w:r>
        <w:rPr>
          <w:rFonts w:ascii="Noto Sans CJK JP" w:hAnsi="Noto Sans CJK JP" w:eastAsia="Noto Sans CJK JP"/>
          <w:sz w:val="21"/>
        </w:rPr>
        <w:t>今回のFlutter業務アプリでは、下位層からテストを積み上げる方針が現実的です。特に、DTO/domain mapper、Repository、Notifier / Controller、権限判定は、画面を作り込む前にテストしておくと後戻りが少なくなります。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DEE8"/>
          <w:left w:val="single" w:sz="6" w:space="0" w:color="B7DEE8"/>
          <w:bottom w:val="single" w:sz="6" w:space="0" w:color="B7DEE8"/>
          <w:right w:val="single" w:sz="6" w:space="0" w:color="B7DEE8"/>
          <w:insideH w:val="single" w:sz="6" w:space="0" w:color="B7DEE8"/>
          <w:insideV w:val="single" w:sz="6" w:space="0" w:color="B7DEE8"/>
        </w:tblBorders>
      </w:tblPr>
      <w:tblGrid>
        <w:gridCol w:w="15024"/>
      </w:tblGrid>
      <w:tr>
        <w:tc>
          <w:tcPr>
            <w:tcW w:type="dxa" w:w="15024"/>
            <w:shd w:fill="EAF6FB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b/>
                <w:sz w:val="19"/>
              </w:rPr>
              <w:t xml:space="preserve">最初のゴール: </w:t>
            </w:r>
            <w:r>
              <w:rPr>
                <w:rFonts w:ascii="Noto Sans CJK JP" w:hAnsi="Noto Sans CJK JP" w:eastAsia="Noto Sans CJK JP"/>
                <w:sz w:val="19"/>
              </w:rPr>
              <w:t>最初の目標は「商品一覧機能で、mapper → repository → controller → widget まで一通りテストを書く」ことです。この型を売上登録、日報提出、権限制御、Silent Push後の再同期処理へ横展開します。</w:t>
            </w:r>
          </w:p>
        </w:tc>
      </w:tr>
    </w:tbl>
    <w:p/>
    <w:sectPr w:rsidR="00FC693F" w:rsidRPr="0006063C" w:rsidSect="00034616">
      <w:footerReference w:type="default" r:id="rId10"/>
      <w:type w:val="nextColumn"/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JP" w:hAnsi="Noto Sans CJK JP" w:eastAsia="Noto Sans CJK JP"/>
        <w:sz w:val="16"/>
      </w:rPr>
      <w:t>Flutter業務アプリ テスト設計ガイド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JP" w:hAnsi="Noto Sans CJK JP" w:eastAsia="Noto Sans CJK JP"/>
        <w:sz w:val="16"/>
      </w:rPr>
      <w:t>Flutter業務アプリ テスト設計ガイド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170" w:right="170"/>
      <w:shd w:fill="F2F2F2"/>
    </w:pPr>
    <w:rPr>
      <w:rFonts w:ascii="Noto Sans Mono CJK JP" w:hAnsi="Noto Sans Mono CJK JP"/>
      <w:sz w:val="17"/>
    </w:rPr>
  </w:style>
  <w:style w:type="paragraph" w:customStyle="1" w:styleId="SmallNote">
    <w:name w:val="SmallNote"/>
    <w:rPr>
      <w:rFonts w:ascii="Noto Sans CJK JP" w:hAnsi="Noto Sans CJK JP" w:eastAsia="Noto Sans CJK JP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