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10" w:rsidRDefault="00244CD7">
      <w:pPr>
        <w:pStyle w:val="Heading3"/>
      </w:pPr>
      <w:r>
        <w:t>Overview</w:t>
      </w:r>
    </w:p>
    <w:p w:rsidR="00974410" w:rsidRDefault="0018345F">
      <w:pPr>
        <w:pStyle w:val="Body"/>
      </w:pPr>
      <w:r>
        <w:t xml:space="preserve">The intent of this document is to demonstrate the </w:t>
      </w:r>
      <w:proofErr w:type="spellStart"/>
      <w:r>
        <w:t>DevOps</w:t>
      </w:r>
      <w:proofErr w:type="spellEnd"/>
      <w:r>
        <w:t xml:space="preserve"> processes executed during development of </w:t>
      </w:r>
      <w:proofErr w:type="spellStart"/>
      <w:r>
        <w:t>FDAlerts</w:t>
      </w:r>
      <w:proofErr w:type="spellEnd"/>
      <w:r>
        <w:t xml:space="preserve"> for the Pool 3 submission.</w:t>
      </w:r>
      <w:bookmarkStart w:id="0" w:name="_GoBack"/>
      <w:bookmarkEnd w:id="0"/>
      <w:r w:rsidR="00244CD7">
        <w:t xml:space="preserve"> </w:t>
      </w:r>
    </w:p>
    <w:p w:rsidR="00974410" w:rsidRDefault="00E6294E">
      <w:pPr>
        <w:pStyle w:val="Heading3"/>
      </w:pPr>
      <w:r>
        <w:t>Continuous</w:t>
      </w:r>
      <w:r w:rsidR="00244CD7">
        <w:t xml:space="preserve"> Monitoring</w:t>
      </w:r>
    </w:p>
    <w:p w:rsidR="00974410" w:rsidRDefault="00244CD7">
      <w:pPr>
        <w:pStyle w:val="Body"/>
      </w:pPr>
      <w:r>
        <w:t>Hardware monitoring is done through Amazon</w:t>
      </w:r>
      <w:r>
        <w:rPr>
          <w:rFonts w:ascii="Arial Unicode MS" w:hAnsi="Helvetica"/>
        </w:rPr>
        <w:t>’</w:t>
      </w:r>
      <w:r>
        <w:t xml:space="preserve">s </w:t>
      </w:r>
      <w:proofErr w:type="spellStart"/>
      <w:r>
        <w:t>CloudWatch</w:t>
      </w:r>
      <w:proofErr w:type="spellEnd"/>
      <w:r>
        <w:t xml:space="preserve">. We are also using </w:t>
      </w:r>
      <w:proofErr w:type="spellStart"/>
      <w:r>
        <w:t>SonarQube</w:t>
      </w:r>
      <w:proofErr w:type="spellEnd"/>
      <w:r>
        <w:t xml:space="preserve"> for code coverage and vulnerability analysis.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318769</wp:posOffset>
            </wp:positionV>
            <wp:extent cx="5943600" cy="3283086"/>
            <wp:effectExtent l="0" t="0" r="0" b="0"/>
            <wp:wrapThrough wrapText="bothSides" distL="152400" distR="152400">
              <wp:wrapPolygon edited="1">
                <wp:start x="0" y="0"/>
                <wp:lineTo x="0" y="21614"/>
                <wp:lineTo x="21621" y="21614"/>
                <wp:lineTo x="21621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5-06-25 at 3.04.11 PM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74410">
      <w:head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77" w:rsidRDefault="00AD6E77">
      <w:r>
        <w:separator/>
      </w:r>
    </w:p>
  </w:endnote>
  <w:endnote w:type="continuationSeparator" w:id="0">
    <w:p w:rsidR="00AD6E77" w:rsidRDefault="00AD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77" w:rsidRDefault="00AD6E77">
      <w:r>
        <w:separator/>
      </w:r>
    </w:p>
  </w:footnote>
  <w:footnote w:type="continuationSeparator" w:id="0">
    <w:p w:rsidR="00AD6E77" w:rsidRDefault="00AD6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244CD7">
    <w:pPr>
      <w:pStyle w:val="HeaderFooter"/>
      <w:tabs>
        <w:tab w:val="center" w:pos="4680"/>
        <w:tab w:val="right" w:pos="9360"/>
      </w:tabs>
    </w:pPr>
    <w:r>
      <w:rPr>
        <w:noProof/>
      </w:rPr>
      <w:drawing>
        <wp:inline distT="0" distB="0" distL="0" distR="0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10"/>
    <w:rsid w:val="0018345F"/>
    <w:rsid w:val="00244CD7"/>
    <w:rsid w:val="003004B3"/>
    <w:rsid w:val="003B1825"/>
    <w:rsid w:val="006C13ED"/>
    <w:rsid w:val="006D3115"/>
    <w:rsid w:val="00712966"/>
    <w:rsid w:val="008F4A70"/>
    <w:rsid w:val="00941720"/>
    <w:rsid w:val="00974410"/>
    <w:rsid w:val="00AD6E77"/>
    <w:rsid w:val="00B70EA6"/>
    <w:rsid w:val="00B72CB3"/>
    <w:rsid w:val="00BD2425"/>
    <w:rsid w:val="00E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92C2A3-2D36-427D-B038-C6D6CAE8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A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A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EB4C7-5F85-4694-94F0-711BAA6B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Ricky</dc:creator>
  <cp:lastModifiedBy>Ricky</cp:lastModifiedBy>
  <cp:revision>2</cp:revision>
  <dcterms:created xsi:type="dcterms:W3CDTF">2015-07-06T23:24:00Z</dcterms:created>
  <dcterms:modified xsi:type="dcterms:W3CDTF">2015-07-06T23:24:00Z</dcterms:modified>
</cp:coreProperties>
</file>