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 w:rsidP="0069125A">
      <w:pPr>
        <w:pStyle w:val="Heading3"/>
      </w:pPr>
      <w:r>
        <w:t>Overview</w:t>
      </w:r>
    </w:p>
    <w:p w:rsidR="00974410" w:rsidRDefault="00244CD7" w:rsidP="0069125A">
      <w:pPr>
        <w:pStyle w:val="Body"/>
      </w:pPr>
      <w:bookmarkStart w:id="0" w:name="_GoBack"/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 w:rsidR="00341145">
        <w:t xml:space="preserve"> for the Pool 2 submission.</w:t>
      </w:r>
    </w:p>
    <w:bookmarkEnd w:id="0"/>
    <w:p w:rsidR="00974410" w:rsidRDefault="00244CD7" w:rsidP="0069125A">
      <w:pPr>
        <w:pStyle w:val="Heading3"/>
      </w:pPr>
      <w:r>
        <w:t>Deployment</w:t>
      </w:r>
    </w:p>
    <w:p w:rsidR="00974410" w:rsidRDefault="00D56199" w:rsidP="0069125A">
      <w:pPr>
        <w:pStyle w:val="Body"/>
      </w:pPr>
      <w:hyperlink r:id="rId7" w:history="1">
        <w:r w:rsidR="00244CD7">
          <w:rPr>
            <w:rStyle w:val="Hyperlink0"/>
          </w:rPr>
          <w:t>FDAlerts.com</w:t>
        </w:r>
      </w:hyperlink>
      <w:r w:rsidR="00244CD7">
        <w:t xml:space="preserve"> is deployed on Amazon Web Services (AWS) which is a widely known Infrastructure as a Service tool. We chose a t2.small Elastic Computer instance to run our application. We used one of our custom AMI</w:t>
      </w:r>
      <w:r w:rsidR="00244CD7">
        <w:rPr>
          <w:rFonts w:ascii="Arial Unicode MS" w:hAnsi="Helvetica"/>
        </w:rPr>
        <w:t>’</w:t>
      </w:r>
      <w:r w:rsidR="00244CD7">
        <w:t xml:space="preserve">s to spawn the instance with chef-client preinstalled to better streamline our </w:t>
      </w:r>
      <w:proofErr w:type="spellStart"/>
      <w:r w:rsidR="00244CD7">
        <w:t>DevOps</w:t>
      </w:r>
      <w:proofErr w:type="spellEnd"/>
      <w:r w:rsidR="00244CD7">
        <w:t xml:space="preserve"> process.</w:t>
      </w:r>
      <w:r w:rsidR="00244CD7"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328830</wp:posOffset>
            </wp:positionV>
            <wp:extent cx="5943600" cy="921073"/>
            <wp:effectExtent l="0" t="0" r="0" b="0"/>
            <wp:wrapThrough wrapText="bothSides" distL="152400" distR="152400">
              <wp:wrapPolygon edited="1">
                <wp:start x="0" y="0"/>
                <wp:lineTo x="0" y="21642"/>
                <wp:lineTo x="21621" y="21642"/>
                <wp:lineTo x="2162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5-06-25 at 2.43.26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410">
      <w:head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99" w:rsidRDefault="00D56199">
      <w:r>
        <w:separator/>
      </w:r>
    </w:p>
  </w:endnote>
  <w:endnote w:type="continuationSeparator" w:id="0">
    <w:p w:rsidR="00D56199" w:rsidRDefault="00D5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99" w:rsidRDefault="00D56199">
      <w:r>
        <w:separator/>
      </w:r>
    </w:p>
  </w:footnote>
  <w:footnote w:type="continuationSeparator" w:id="0">
    <w:p w:rsidR="00D56199" w:rsidRDefault="00D5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>
    <w:pPr>
      <w:pStyle w:val="HeaderFooter"/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1B1897"/>
    <w:rsid w:val="00244CD7"/>
    <w:rsid w:val="003004B3"/>
    <w:rsid w:val="00341145"/>
    <w:rsid w:val="003B1825"/>
    <w:rsid w:val="003C07D2"/>
    <w:rsid w:val="005473C8"/>
    <w:rsid w:val="0069125A"/>
    <w:rsid w:val="006D3115"/>
    <w:rsid w:val="00712966"/>
    <w:rsid w:val="00722E8A"/>
    <w:rsid w:val="008F4A70"/>
    <w:rsid w:val="00941720"/>
    <w:rsid w:val="00974410"/>
    <w:rsid w:val="00B70EA6"/>
    <w:rsid w:val="00B72CB3"/>
    <w:rsid w:val="00BD2425"/>
    <w:rsid w:val="00D56199"/>
    <w:rsid w:val="00E14E52"/>
    <w:rsid w:val="00E6294E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DAler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3BEF-E1D2-442D-81B2-99E3713C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2</cp:revision>
  <dcterms:created xsi:type="dcterms:W3CDTF">2015-07-06T22:12:00Z</dcterms:created>
  <dcterms:modified xsi:type="dcterms:W3CDTF">2015-07-06T22:12:00Z</dcterms:modified>
</cp:coreProperties>
</file>