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>
      <w:pPr>
        <w:pStyle w:val="Heading3"/>
      </w:pPr>
      <w:r>
        <w:t>Overview</w:t>
      </w:r>
    </w:p>
    <w:p w:rsidR="00974410" w:rsidRDefault="00974410">
      <w:pPr>
        <w:pStyle w:val="Body"/>
      </w:pPr>
    </w:p>
    <w:p w:rsidR="00974410" w:rsidRDefault="007B223D">
      <w:pPr>
        <w:pStyle w:val="Body"/>
      </w:pPr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 for the Pool 2 submission.</w:t>
      </w:r>
      <w:bookmarkStart w:id="0" w:name="_GoBack"/>
      <w:bookmarkEnd w:id="0"/>
      <w:r w:rsidR="00244CD7">
        <w:t xml:space="preserve"> </w:t>
      </w:r>
    </w:p>
    <w:p w:rsidR="00974410" w:rsidRDefault="00E6294E">
      <w:pPr>
        <w:pStyle w:val="Heading3"/>
      </w:pPr>
      <w:r>
        <w:t>Continuous</w:t>
      </w:r>
      <w:r w:rsidR="00244CD7">
        <w:t xml:space="preserve"> Monitoring</w:t>
      </w:r>
    </w:p>
    <w:p w:rsidR="00974410" w:rsidRDefault="00244CD7">
      <w:pPr>
        <w:pStyle w:val="Body"/>
      </w:pPr>
      <w:r>
        <w:t>Hardware monitoring is done through Amazon</w:t>
      </w:r>
      <w:r>
        <w:rPr>
          <w:rFonts w:ascii="Arial Unicode MS" w:hAnsi="Helvetica"/>
        </w:rPr>
        <w:t>’</w:t>
      </w:r>
      <w:r>
        <w:t xml:space="preserve">s </w:t>
      </w:r>
      <w:proofErr w:type="spellStart"/>
      <w:r>
        <w:t>CloudWatch</w:t>
      </w:r>
      <w:proofErr w:type="spellEnd"/>
      <w:r>
        <w:t xml:space="preserve">. We are also using </w:t>
      </w:r>
      <w:proofErr w:type="spellStart"/>
      <w:r>
        <w:t>SonarQube</w:t>
      </w:r>
      <w:proofErr w:type="spellEnd"/>
      <w:r>
        <w:t xml:space="preserve"> for code coverage and vulnerability analysis.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318769</wp:posOffset>
            </wp:positionV>
            <wp:extent cx="5943600" cy="3283086"/>
            <wp:effectExtent l="0" t="0" r="0" b="0"/>
            <wp:wrapThrough wrapText="bothSides" distL="152400" distR="152400">
              <wp:wrapPolygon edited="1">
                <wp:start x="0" y="0"/>
                <wp:lineTo x="0" y="21614"/>
                <wp:lineTo x="21621" y="21614"/>
                <wp:lineTo x="2162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5-06-25 at 3.04.11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410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F5" w:rsidRDefault="004D3BF5">
      <w:r>
        <w:separator/>
      </w:r>
    </w:p>
  </w:endnote>
  <w:endnote w:type="continuationSeparator" w:id="0">
    <w:p w:rsidR="004D3BF5" w:rsidRDefault="004D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F5" w:rsidRDefault="004D3BF5">
      <w:r>
        <w:separator/>
      </w:r>
    </w:p>
  </w:footnote>
  <w:footnote w:type="continuationSeparator" w:id="0">
    <w:p w:rsidR="004D3BF5" w:rsidRDefault="004D3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>
    <w:pPr>
      <w:pStyle w:val="HeaderFooter"/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244CD7"/>
    <w:rsid w:val="003004B3"/>
    <w:rsid w:val="003B1825"/>
    <w:rsid w:val="004D3BF5"/>
    <w:rsid w:val="006D3115"/>
    <w:rsid w:val="00712966"/>
    <w:rsid w:val="007B223D"/>
    <w:rsid w:val="008F4A70"/>
    <w:rsid w:val="00941720"/>
    <w:rsid w:val="00974410"/>
    <w:rsid w:val="00AC32FD"/>
    <w:rsid w:val="00B70EA6"/>
    <w:rsid w:val="00B72CB3"/>
    <w:rsid w:val="00E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CA60-732E-4F84-86EA-9C851753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2</cp:revision>
  <dcterms:created xsi:type="dcterms:W3CDTF">2015-07-06T22:29:00Z</dcterms:created>
  <dcterms:modified xsi:type="dcterms:W3CDTF">2015-07-06T22:29:00Z</dcterms:modified>
</cp:coreProperties>
</file>