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7857" w:rsidRPr="00E007FB" w:rsidRDefault="008B7857" w:rsidP="00E007FB">
      <w:pPr>
        <w:pStyle w:val="NoSpacing"/>
        <w:rPr>
          <w:rFonts w:ascii="Tahoma" w:hAnsi="Tahoma" w:cs="Tahoma"/>
          <w:b/>
          <w:color w:val="002060"/>
          <w:sz w:val="35"/>
          <w:szCs w:val="35"/>
          <w:lang w:eastAsia="en-IN"/>
        </w:rPr>
      </w:pPr>
      <w:r w:rsidRPr="00E007FB">
        <w:rPr>
          <w:rFonts w:ascii="Tahoma" w:hAnsi="Tahoma" w:cs="Tahoma"/>
          <w:b/>
          <w:color w:val="002060"/>
          <w:sz w:val="35"/>
          <w:szCs w:val="35"/>
          <w:lang w:eastAsia="en-IN"/>
        </w:rPr>
        <w:t>Operation Analytics and Investigating Metric Spike</w:t>
      </w:r>
    </w:p>
    <w:p w:rsidR="008B7857" w:rsidRPr="00E007FB" w:rsidRDefault="008B7857" w:rsidP="00E007FB">
      <w:pPr>
        <w:pStyle w:val="NoSpacing"/>
        <w:rPr>
          <w:rFonts w:ascii="Tahoma" w:hAnsi="Tahoma" w:cs="Tahoma"/>
          <w:b/>
          <w:color w:val="0070C0"/>
          <w:sz w:val="27"/>
          <w:szCs w:val="27"/>
          <w:lang w:eastAsia="en-IN"/>
        </w:rPr>
      </w:pPr>
      <w:r w:rsidRPr="00E007FB">
        <w:rPr>
          <w:rFonts w:ascii="Tahoma" w:hAnsi="Tahoma" w:cs="Tahoma"/>
          <w:b/>
          <w:color w:val="0070C0"/>
          <w:sz w:val="27"/>
          <w:szCs w:val="27"/>
          <w:lang w:eastAsia="en-IN"/>
        </w:rPr>
        <w:t>Advanced SQL</w:t>
      </w:r>
    </w:p>
    <w:p w:rsidR="008B7857" w:rsidRPr="00E007FB" w:rsidRDefault="008B7857" w:rsidP="008B7857">
      <w:pPr>
        <w:shd w:val="clear" w:color="auto" w:fill="FFFFFF"/>
        <w:spacing w:after="0" w:line="240" w:lineRule="auto"/>
        <w:rPr>
          <w:rFonts w:ascii="Tahoma" w:eastAsia="Times New Roman" w:hAnsi="Tahoma" w:cs="Tahoma"/>
          <w:b/>
          <w:bCs/>
          <w:color w:val="000000" w:themeColor="text1"/>
          <w:sz w:val="24"/>
          <w:szCs w:val="24"/>
          <w:lang w:eastAsia="en-IN"/>
        </w:rPr>
      </w:pPr>
    </w:p>
    <w:p w:rsidR="008B7857" w:rsidRPr="008B7857" w:rsidRDefault="008B7857" w:rsidP="008B7857">
      <w:pPr>
        <w:shd w:val="clear" w:color="auto" w:fill="FFFFFF"/>
        <w:spacing w:after="0" w:line="240" w:lineRule="auto"/>
        <w:rPr>
          <w:rFonts w:ascii="Tahoma" w:eastAsia="Times New Roman" w:hAnsi="Tahoma" w:cs="Tahoma"/>
          <w:b/>
          <w:bCs/>
          <w:color w:val="00B050"/>
          <w:sz w:val="24"/>
          <w:szCs w:val="24"/>
          <w:lang w:eastAsia="en-IN"/>
        </w:rPr>
      </w:pPr>
      <w:r w:rsidRPr="00E007FB">
        <w:rPr>
          <w:rFonts w:ascii="Tahoma" w:eastAsia="Times New Roman" w:hAnsi="Tahoma" w:cs="Tahoma"/>
          <w:b/>
          <w:bCs/>
          <w:color w:val="00B050"/>
          <w:sz w:val="24"/>
          <w:szCs w:val="24"/>
          <w:lang w:eastAsia="en-IN"/>
        </w:rPr>
        <w:t>Project Description</w:t>
      </w:r>
    </w:p>
    <w:p w:rsidR="008B7857" w:rsidRPr="00E007FB" w:rsidRDefault="008B7857" w:rsidP="00E007FB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rFonts w:ascii="Tahoma" w:eastAsia="Times New Roman" w:hAnsi="Tahoma" w:cs="Tahoma"/>
          <w:bCs/>
          <w:color w:val="000000" w:themeColor="text1"/>
          <w:sz w:val="24"/>
          <w:szCs w:val="24"/>
          <w:lang w:eastAsia="en-IN"/>
        </w:rPr>
      </w:pPr>
      <w:r w:rsidRPr="00E007FB">
        <w:rPr>
          <w:rFonts w:ascii="Tahoma" w:eastAsia="Times New Roman" w:hAnsi="Tahoma" w:cs="Tahoma"/>
          <w:bCs/>
          <w:color w:val="000000" w:themeColor="text1"/>
          <w:sz w:val="24"/>
          <w:szCs w:val="24"/>
          <w:lang w:eastAsia="en-IN"/>
        </w:rPr>
        <w:t>In this project, we will perform operation analytics and investigative metric</w:t>
      </w:r>
    </w:p>
    <w:p w:rsidR="008B7857" w:rsidRPr="00E007FB" w:rsidRDefault="008B7857" w:rsidP="00E007FB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rFonts w:ascii="Tahoma" w:hAnsi="Tahoma" w:cs="Tahoma"/>
          <w:color w:val="000000" w:themeColor="text1"/>
          <w:sz w:val="24"/>
          <w:szCs w:val="24"/>
          <w:shd w:val="clear" w:color="auto" w:fill="FFFFFF"/>
        </w:rPr>
      </w:pPr>
      <w:r w:rsidRPr="00E007FB">
        <w:rPr>
          <w:rFonts w:ascii="Tahoma" w:hAnsi="Tahoma" w:cs="Tahoma"/>
          <w:color w:val="000000" w:themeColor="text1"/>
          <w:sz w:val="24"/>
          <w:szCs w:val="24"/>
          <w:shd w:val="clear" w:color="auto" w:fill="FFFFFF"/>
        </w:rPr>
        <w:t>Operation Analytics is the analysis done for the complete end to end operations of a company. Which will help yammers company to find the areas which they have to improve.</w:t>
      </w:r>
    </w:p>
    <w:p w:rsidR="008B7857" w:rsidRPr="00E007FB" w:rsidRDefault="008B7857" w:rsidP="00E007FB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rFonts w:ascii="Tahoma" w:eastAsia="Times New Roman" w:hAnsi="Tahoma" w:cs="Tahoma"/>
          <w:bCs/>
          <w:color w:val="000000" w:themeColor="text1"/>
          <w:sz w:val="24"/>
          <w:szCs w:val="24"/>
          <w:lang w:eastAsia="en-IN"/>
        </w:rPr>
      </w:pPr>
      <w:r w:rsidRPr="00E007FB">
        <w:rPr>
          <w:rFonts w:ascii="Tahoma" w:hAnsi="Tahoma" w:cs="Tahoma"/>
          <w:color w:val="000000" w:themeColor="text1"/>
          <w:sz w:val="24"/>
          <w:szCs w:val="24"/>
          <w:shd w:val="clear" w:color="auto" w:fill="FFFFFF"/>
        </w:rPr>
        <w:t xml:space="preserve">Investigating metric spike will help us to understand about any kind of dip happening in engagement </w:t>
      </w:r>
    </w:p>
    <w:p w:rsidR="00E007FB" w:rsidRDefault="00E007FB" w:rsidP="00E007FB">
      <w:pPr>
        <w:pStyle w:val="ListParagraph"/>
        <w:shd w:val="clear" w:color="auto" w:fill="FFFFFF"/>
        <w:spacing w:after="0" w:line="240" w:lineRule="auto"/>
        <w:rPr>
          <w:rFonts w:ascii="Tahoma" w:eastAsia="Times New Roman" w:hAnsi="Tahoma" w:cs="Tahoma"/>
          <w:bCs/>
          <w:color w:val="000000" w:themeColor="text1"/>
          <w:sz w:val="24"/>
          <w:szCs w:val="24"/>
          <w:lang w:eastAsia="en-IN"/>
        </w:rPr>
      </w:pPr>
    </w:p>
    <w:p w:rsidR="00E007FB" w:rsidRDefault="00E007FB" w:rsidP="00E007FB">
      <w:pPr>
        <w:pStyle w:val="ListParagraph"/>
        <w:shd w:val="clear" w:color="auto" w:fill="FFFFFF"/>
        <w:spacing w:after="0" w:line="240" w:lineRule="auto"/>
        <w:rPr>
          <w:rFonts w:ascii="Tahoma" w:eastAsia="Times New Roman" w:hAnsi="Tahoma" w:cs="Tahoma"/>
          <w:bCs/>
          <w:color w:val="000000" w:themeColor="text1"/>
          <w:sz w:val="24"/>
          <w:szCs w:val="24"/>
          <w:lang w:eastAsia="en-IN"/>
        </w:rPr>
      </w:pPr>
    </w:p>
    <w:p w:rsidR="008B7857" w:rsidRPr="00E007FB" w:rsidRDefault="008B7857" w:rsidP="00E007FB">
      <w:pPr>
        <w:shd w:val="clear" w:color="auto" w:fill="FFFFFF"/>
        <w:spacing w:after="0" w:line="240" w:lineRule="auto"/>
        <w:rPr>
          <w:rFonts w:ascii="Tahoma" w:eastAsia="Times New Roman" w:hAnsi="Tahoma" w:cs="Tahoma"/>
          <w:b/>
          <w:bCs/>
          <w:color w:val="00B050"/>
          <w:sz w:val="24"/>
          <w:szCs w:val="24"/>
          <w:lang w:eastAsia="en-IN"/>
        </w:rPr>
      </w:pPr>
      <w:r w:rsidRPr="00E007FB">
        <w:rPr>
          <w:rFonts w:ascii="Tahoma" w:eastAsia="Times New Roman" w:hAnsi="Tahoma" w:cs="Tahoma"/>
          <w:b/>
          <w:bCs/>
          <w:color w:val="00B050"/>
          <w:sz w:val="24"/>
          <w:szCs w:val="24"/>
          <w:lang w:eastAsia="en-IN"/>
        </w:rPr>
        <w:t>Approach</w:t>
      </w:r>
    </w:p>
    <w:p w:rsidR="008B7857" w:rsidRPr="00E007FB" w:rsidRDefault="008B7857" w:rsidP="00E007FB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  <w:r w:rsidRPr="00E007FB">
        <w:rPr>
          <w:rFonts w:ascii="Tahoma" w:hAnsi="Tahoma" w:cs="Tahoma"/>
          <w:color w:val="000000" w:themeColor="text1"/>
          <w:sz w:val="24"/>
          <w:szCs w:val="24"/>
        </w:rPr>
        <w:t xml:space="preserve">Using database of yammers users, SQL queries will be run to analyse. </w:t>
      </w:r>
      <w:r w:rsidRPr="00E007FB">
        <w:rPr>
          <w:rFonts w:ascii="Tahoma" w:eastAsia="Times New Roman" w:hAnsi="Tahoma" w:cs="Tahoma"/>
          <w:bCs/>
          <w:color w:val="000000" w:themeColor="text1"/>
          <w:sz w:val="24"/>
          <w:szCs w:val="24"/>
          <w:lang w:eastAsia="en-IN"/>
        </w:rPr>
        <w:t>Operation Analytics and Investigating Metric</w:t>
      </w:r>
    </w:p>
    <w:p w:rsidR="008B7857" w:rsidRPr="00E007FB" w:rsidRDefault="008B7857" w:rsidP="008B7857">
      <w:pPr>
        <w:shd w:val="clear" w:color="auto" w:fill="FFFFFF"/>
        <w:spacing w:after="0" w:line="240" w:lineRule="auto"/>
        <w:rPr>
          <w:rFonts w:ascii="Tahoma" w:eastAsia="Times New Roman" w:hAnsi="Tahoma" w:cs="Tahoma"/>
          <w:b/>
          <w:bCs/>
          <w:color w:val="000000" w:themeColor="text1"/>
          <w:sz w:val="24"/>
          <w:szCs w:val="24"/>
          <w:lang w:eastAsia="en-IN"/>
        </w:rPr>
      </w:pPr>
    </w:p>
    <w:p w:rsidR="00E007FB" w:rsidRPr="00E007FB" w:rsidRDefault="00E007FB" w:rsidP="00E007FB">
      <w:pPr>
        <w:shd w:val="clear" w:color="auto" w:fill="FFFFFF"/>
        <w:spacing w:after="0" w:line="240" w:lineRule="auto"/>
        <w:rPr>
          <w:rStyle w:val="colorh1"/>
          <w:rFonts w:ascii="Tahoma" w:hAnsi="Tahoma" w:cs="Tahoma"/>
          <w:b/>
          <w:bCs/>
          <w:color w:val="C00000"/>
          <w:sz w:val="24"/>
          <w:szCs w:val="24"/>
        </w:rPr>
      </w:pPr>
      <w:r w:rsidRPr="00E007FB">
        <w:rPr>
          <w:rFonts w:ascii="Tahoma" w:eastAsia="Times New Roman" w:hAnsi="Tahoma" w:cs="Tahoma"/>
          <w:b/>
          <w:bCs/>
          <w:color w:val="00B050"/>
          <w:sz w:val="24"/>
          <w:szCs w:val="24"/>
          <w:lang w:eastAsia="en-IN"/>
        </w:rPr>
        <w:t xml:space="preserve">Tech-Stack Used: </w:t>
      </w:r>
      <w:r w:rsidRPr="00E007FB">
        <w:rPr>
          <w:rFonts w:ascii="Tahoma" w:hAnsi="Tahoma" w:cs="Tahoma"/>
          <w:b/>
          <w:bCs/>
          <w:color w:val="C00000"/>
          <w:sz w:val="24"/>
          <w:szCs w:val="24"/>
        </w:rPr>
        <w:t>MySQL </w:t>
      </w:r>
      <w:r w:rsidRPr="00E007FB">
        <w:rPr>
          <w:rStyle w:val="colorh1"/>
          <w:rFonts w:ascii="Tahoma" w:hAnsi="Tahoma" w:cs="Tahoma"/>
          <w:b/>
          <w:bCs/>
          <w:color w:val="C00000"/>
          <w:sz w:val="24"/>
          <w:szCs w:val="24"/>
        </w:rPr>
        <w:t>Tutorial</w:t>
      </w:r>
    </w:p>
    <w:p w:rsidR="00E007FB" w:rsidRPr="00E007FB" w:rsidRDefault="00E007FB" w:rsidP="00E007FB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rPr>
          <w:rStyle w:val="colorh1"/>
          <w:rFonts w:ascii="Tahoma" w:hAnsi="Tahoma" w:cs="Tahoma"/>
          <w:bCs/>
          <w:sz w:val="24"/>
          <w:szCs w:val="24"/>
        </w:rPr>
      </w:pPr>
      <w:r w:rsidRPr="00E007FB">
        <w:rPr>
          <w:rStyle w:val="colorh1"/>
          <w:rFonts w:ascii="Tahoma" w:hAnsi="Tahoma" w:cs="Tahoma"/>
          <w:bCs/>
          <w:sz w:val="24"/>
          <w:szCs w:val="24"/>
        </w:rPr>
        <w:t>MySQL is a widely used relational database management system.</w:t>
      </w:r>
    </w:p>
    <w:p w:rsidR="00E007FB" w:rsidRPr="00E007FB" w:rsidRDefault="00E007FB" w:rsidP="00E007FB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rPr>
          <w:rStyle w:val="colorh1"/>
          <w:rFonts w:ascii="Tahoma" w:hAnsi="Tahoma" w:cs="Tahoma"/>
          <w:bCs/>
          <w:sz w:val="24"/>
          <w:szCs w:val="24"/>
        </w:rPr>
      </w:pPr>
      <w:r w:rsidRPr="00E007FB">
        <w:rPr>
          <w:rStyle w:val="colorh1"/>
          <w:rFonts w:ascii="Tahoma" w:hAnsi="Tahoma" w:cs="Tahoma"/>
          <w:bCs/>
          <w:sz w:val="24"/>
          <w:szCs w:val="24"/>
        </w:rPr>
        <w:t>It is free and open-source.</w:t>
      </w:r>
    </w:p>
    <w:p w:rsidR="00E007FB" w:rsidRPr="00E007FB" w:rsidRDefault="00E007FB" w:rsidP="00E007FB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rPr>
          <w:rStyle w:val="colorh1"/>
          <w:rFonts w:ascii="Tahoma" w:hAnsi="Tahoma" w:cs="Tahoma"/>
          <w:bCs/>
          <w:sz w:val="24"/>
          <w:szCs w:val="24"/>
        </w:rPr>
      </w:pPr>
      <w:r w:rsidRPr="00E007FB">
        <w:rPr>
          <w:rStyle w:val="colorh1"/>
          <w:rFonts w:ascii="Tahoma" w:hAnsi="Tahoma" w:cs="Tahoma"/>
          <w:bCs/>
          <w:sz w:val="24"/>
          <w:szCs w:val="24"/>
        </w:rPr>
        <w:t>It is ideal for both small and large application.</w:t>
      </w:r>
    </w:p>
    <w:p w:rsidR="00E007FB" w:rsidRPr="00E007FB" w:rsidRDefault="00E007FB" w:rsidP="00E007FB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rPr>
          <w:rFonts w:ascii="Tahoma" w:eastAsia="Times New Roman" w:hAnsi="Tahoma" w:cs="Tahoma"/>
          <w:bCs/>
          <w:sz w:val="24"/>
          <w:szCs w:val="24"/>
          <w:lang w:eastAsia="en-IN"/>
        </w:rPr>
      </w:pPr>
      <w:r w:rsidRPr="00E007FB">
        <w:rPr>
          <w:rStyle w:val="colorh1"/>
          <w:rFonts w:ascii="Tahoma" w:hAnsi="Tahoma" w:cs="Tahoma"/>
          <w:bCs/>
          <w:sz w:val="24"/>
          <w:szCs w:val="24"/>
        </w:rPr>
        <w:t>It is very easy to write query in MySQL</w:t>
      </w:r>
    </w:p>
    <w:p w:rsidR="00E007FB" w:rsidRPr="00E007FB" w:rsidRDefault="00E007FB" w:rsidP="00E007FB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rPr>
          <w:rFonts w:ascii="Tahoma" w:hAnsi="Tahoma" w:cs="Tahoma"/>
        </w:rPr>
      </w:pPr>
      <w:r w:rsidRPr="00E007FB">
        <w:rPr>
          <w:rFonts w:ascii="Tahoma" w:hAnsi="Tahoma" w:cs="Tahoma"/>
        </w:rPr>
        <w:t>MySQL uses a standard form of the well-known SQL data language.</w:t>
      </w:r>
    </w:p>
    <w:p w:rsidR="00E007FB" w:rsidRPr="00E007FB" w:rsidRDefault="00E007FB" w:rsidP="00E007FB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rPr>
          <w:rFonts w:ascii="Tahoma" w:hAnsi="Tahoma" w:cs="Tahoma"/>
        </w:rPr>
      </w:pPr>
      <w:r w:rsidRPr="00E007FB">
        <w:rPr>
          <w:rFonts w:ascii="Tahoma" w:hAnsi="Tahoma" w:cs="Tahoma"/>
        </w:rPr>
        <w:t>MySQL works very quickly and works well even with large data sets.</w:t>
      </w:r>
    </w:p>
    <w:p w:rsidR="008B7857" w:rsidRPr="00E007FB" w:rsidRDefault="008B7857" w:rsidP="008B7857">
      <w:pPr>
        <w:shd w:val="clear" w:color="auto" w:fill="FFFFFF"/>
        <w:spacing w:after="0" w:line="240" w:lineRule="auto"/>
        <w:rPr>
          <w:rFonts w:ascii="Tahoma" w:eastAsia="Times New Roman" w:hAnsi="Tahoma" w:cs="Tahoma"/>
          <w:b/>
          <w:bCs/>
          <w:color w:val="000000" w:themeColor="text1"/>
          <w:sz w:val="24"/>
          <w:szCs w:val="24"/>
          <w:lang w:eastAsia="en-IN"/>
        </w:rPr>
      </w:pPr>
    </w:p>
    <w:p w:rsidR="006E5BBB" w:rsidRPr="00E007FB" w:rsidRDefault="008B7857" w:rsidP="00E007FB">
      <w:pPr>
        <w:shd w:val="clear" w:color="auto" w:fill="FFFFFF"/>
        <w:spacing w:after="0" w:line="240" w:lineRule="auto"/>
        <w:rPr>
          <w:rFonts w:ascii="Tahoma" w:eastAsia="Times New Roman" w:hAnsi="Tahoma" w:cs="Tahoma"/>
          <w:b/>
          <w:bCs/>
          <w:color w:val="00B050"/>
          <w:sz w:val="24"/>
          <w:szCs w:val="24"/>
          <w:lang w:eastAsia="en-IN"/>
        </w:rPr>
      </w:pPr>
      <w:r w:rsidRPr="00E007FB">
        <w:rPr>
          <w:rFonts w:ascii="Tahoma" w:eastAsia="Times New Roman" w:hAnsi="Tahoma" w:cs="Tahoma"/>
          <w:b/>
          <w:bCs/>
          <w:color w:val="00B050"/>
          <w:sz w:val="24"/>
          <w:szCs w:val="24"/>
          <w:lang w:eastAsia="en-IN"/>
        </w:rPr>
        <w:t>Insights</w:t>
      </w:r>
      <w:r w:rsidR="006E5BBB" w:rsidRPr="00E007FB">
        <w:rPr>
          <w:rFonts w:ascii="Tahoma" w:eastAsia="Times New Roman" w:hAnsi="Tahoma" w:cs="Tahoma"/>
          <w:b/>
          <w:bCs/>
          <w:color w:val="00B050"/>
          <w:sz w:val="24"/>
          <w:szCs w:val="24"/>
          <w:lang w:eastAsia="en-IN"/>
        </w:rPr>
        <w:t>:</w:t>
      </w:r>
    </w:p>
    <w:p w:rsidR="006E5BBB" w:rsidRPr="00E007FB" w:rsidRDefault="006E5BBB" w:rsidP="006E5BBB">
      <w:pPr>
        <w:shd w:val="clear" w:color="auto" w:fill="FFFFFF"/>
        <w:spacing w:after="100" w:afterAutospacing="1" w:line="240" w:lineRule="auto"/>
        <w:outlineLvl w:val="5"/>
        <w:rPr>
          <w:rFonts w:ascii="Tahoma" w:eastAsia="Times New Roman" w:hAnsi="Tahoma" w:cs="Tahoma"/>
          <w:b/>
          <w:bCs/>
          <w:color w:val="00B0F0"/>
          <w:sz w:val="24"/>
          <w:szCs w:val="24"/>
          <w:lang w:eastAsia="en-IN"/>
        </w:rPr>
      </w:pPr>
      <w:r w:rsidRPr="00E007FB">
        <w:rPr>
          <w:rFonts w:ascii="Tahoma" w:eastAsia="Times New Roman" w:hAnsi="Tahoma" w:cs="Tahoma"/>
          <w:b/>
          <w:bCs/>
          <w:color w:val="00B0F0"/>
          <w:sz w:val="24"/>
          <w:szCs w:val="24"/>
          <w:lang w:eastAsia="en-IN"/>
        </w:rPr>
        <w:t>Case Study 1 (Job Data)</w:t>
      </w:r>
    </w:p>
    <w:p w:rsidR="006E5BBB" w:rsidRPr="00E007FB" w:rsidRDefault="006E5BBB" w:rsidP="00E3034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  <w:r w:rsidRPr="00E007FB">
        <w:rPr>
          <w:rFonts w:ascii="Tahoma" w:eastAsia="Times New Roman" w:hAnsi="Tahoma" w:cs="Tahoma"/>
          <w:b/>
          <w:bCs/>
          <w:color w:val="000000" w:themeColor="text1"/>
          <w:sz w:val="24"/>
          <w:szCs w:val="24"/>
          <w:lang w:eastAsia="en-IN"/>
        </w:rPr>
        <w:t>Number of jobs reviewed: </w:t>
      </w:r>
      <w:r w:rsidRPr="00E007FB"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  <w:t>Amo</w:t>
      </w:r>
      <w:r w:rsidR="00254568" w:rsidRPr="00E007FB"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  <w:t>unt of jobs reviewed over time.</w:t>
      </w:r>
    </w:p>
    <w:p w:rsidR="00254568" w:rsidRPr="00E007FB" w:rsidRDefault="00254568" w:rsidP="0025456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  <w:r w:rsidRPr="00E007FB">
        <w:rPr>
          <w:rFonts w:ascii="Tahoma" w:eastAsia="Times New Roman" w:hAnsi="Tahoma" w:cs="Tahoma"/>
          <w:bCs/>
          <w:color w:val="000000" w:themeColor="text1"/>
          <w:sz w:val="24"/>
          <w:szCs w:val="24"/>
          <w:lang w:eastAsia="en-IN"/>
        </w:rPr>
        <w:t>Number of</w:t>
      </w:r>
      <w:r w:rsidRPr="00E007FB">
        <w:rPr>
          <w:rFonts w:ascii="Tahoma" w:hAnsi="Tahoma" w:cs="Tahoma"/>
          <w:color w:val="000000" w:themeColor="text1"/>
          <w:sz w:val="24"/>
          <w:szCs w:val="24"/>
          <w:shd w:val="clear" w:color="auto" w:fill="FFFFFF"/>
        </w:rPr>
        <w:t xml:space="preserve"> jobs reviewed per hour per day for November 2020 are as follow:</w:t>
      </w:r>
    </w:p>
    <w:p w:rsidR="006E5BBB" w:rsidRPr="00E007FB" w:rsidRDefault="006E5BBB" w:rsidP="006E5BBB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  <w:r w:rsidRPr="00E007FB">
        <w:rPr>
          <w:rFonts w:ascii="Tahoma" w:eastAsia="Times New Roman" w:hAnsi="Tahoma" w:cs="Tahoma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23936" behindDoc="0" locked="0" layoutInCell="1" allowOverlap="1">
            <wp:simplePos x="0" y="0"/>
            <wp:positionH relativeFrom="margin">
              <wp:posOffset>1277620</wp:posOffset>
            </wp:positionH>
            <wp:positionV relativeFrom="paragraph">
              <wp:posOffset>74930</wp:posOffset>
            </wp:positionV>
            <wp:extent cx="2914650" cy="1729105"/>
            <wp:effectExtent l="19050" t="19050" r="0" b="4445"/>
            <wp:wrapThrough wrapText="bothSides">
              <wp:wrapPolygon edited="0">
                <wp:start x="-141" y="-238"/>
                <wp:lineTo x="-141" y="21656"/>
                <wp:lineTo x="21600" y="21656"/>
                <wp:lineTo x="21600" y="-238"/>
                <wp:lineTo x="-141" y="-238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71"/>
                    <a:stretch/>
                  </pic:blipFill>
                  <pic:spPr bwMode="auto">
                    <a:xfrm>
                      <a:off x="0" y="0"/>
                      <a:ext cx="2914650" cy="17291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5BBB" w:rsidRPr="00E007FB" w:rsidRDefault="006E5BBB" w:rsidP="006E5BBB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</w:p>
    <w:p w:rsidR="006E5BBB" w:rsidRPr="00E007FB" w:rsidRDefault="006E5BBB" w:rsidP="006E5BBB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</w:p>
    <w:p w:rsidR="006E5BBB" w:rsidRPr="00E007FB" w:rsidRDefault="006E5BBB" w:rsidP="006E5BBB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</w:p>
    <w:p w:rsidR="002C1FFD" w:rsidRDefault="002C1FFD" w:rsidP="006E5BBB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</w:p>
    <w:p w:rsidR="002C1FFD" w:rsidRDefault="002C1FFD" w:rsidP="006E5BBB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</w:p>
    <w:p w:rsidR="002C1FFD" w:rsidRDefault="002C1FFD" w:rsidP="006E5BBB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</w:p>
    <w:p w:rsidR="006E5BBB" w:rsidRDefault="00E007FB" w:rsidP="006E5BBB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  <w:r w:rsidRPr="00E007FB">
        <w:rPr>
          <w:rFonts w:ascii="Tahoma" w:eastAsia="Times New Roman" w:hAnsi="Tahoma" w:cs="Tahoma"/>
          <w:noProof/>
          <w:color w:val="000000" w:themeColor="text1"/>
          <w:sz w:val="24"/>
          <w:szCs w:val="24"/>
          <w:lang w:eastAsia="en-IN"/>
        </w:rPr>
        <w:lastRenderedPageBreak/>
        <w:drawing>
          <wp:anchor distT="0" distB="0" distL="114300" distR="114300" simplePos="0" relativeHeight="2516290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497205</wp:posOffset>
            </wp:positionV>
            <wp:extent cx="6321425" cy="1353820"/>
            <wp:effectExtent l="19050" t="19050" r="3175" b="0"/>
            <wp:wrapThrough wrapText="bothSides">
              <wp:wrapPolygon edited="0">
                <wp:start x="-65" y="-304"/>
                <wp:lineTo x="-65" y="21580"/>
                <wp:lineTo x="21611" y="21580"/>
                <wp:lineTo x="21611" y="-304"/>
                <wp:lineTo x="-65" y="-304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425" cy="1353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5BBB" w:rsidRPr="00E007FB"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  <w:t xml:space="preserve">Query used: </w:t>
      </w:r>
    </w:p>
    <w:p w:rsidR="002C1FFD" w:rsidRPr="00E007FB" w:rsidRDefault="002C1FFD" w:rsidP="006E5BBB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</w:p>
    <w:p w:rsidR="006E5BBB" w:rsidRPr="00E007FB" w:rsidRDefault="006E5BBB" w:rsidP="00772CF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  <w:r w:rsidRPr="00E007FB">
        <w:rPr>
          <w:rFonts w:ascii="Tahoma" w:eastAsia="Times New Roman" w:hAnsi="Tahoma" w:cs="Tahoma"/>
          <w:b/>
          <w:bCs/>
          <w:color w:val="000000" w:themeColor="text1"/>
          <w:sz w:val="24"/>
          <w:szCs w:val="24"/>
          <w:lang w:eastAsia="en-IN"/>
        </w:rPr>
        <w:t>Throughput: </w:t>
      </w:r>
      <w:r w:rsidRPr="00E007FB"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  <w:t xml:space="preserve">It is the no. </w:t>
      </w:r>
      <w:r w:rsidR="00E007FB"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  <w:t>of events happening per second.</w:t>
      </w:r>
    </w:p>
    <w:p w:rsidR="00254568" w:rsidRPr="00E007FB" w:rsidRDefault="00254568" w:rsidP="0025456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sz w:val="24"/>
          <w:szCs w:val="24"/>
          <w:lang w:eastAsia="en-IN"/>
        </w:rPr>
      </w:pPr>
      <w:r w:rsidRPr="00E007FB">
        <w:rPr>
          <w:rFonts w:ascii="Tahoma" w:hAnsi="Tahoma" w:cs="Tahoma"/>
          <w:sz w:val="24"/>
          <w:szCs w:val="24"/>
          <w:shd w:val="clear" w:color="auto" w:fill="FFFFFF"/>
        </w:rPr>
        <w:t>7 day rolling average of throughput as follow:</w:t>
      </w:r>
    </w:p>
    <w:p w:rsidR="006E5BBB" w:rsidRPr="00E007FB" w:rsidRDefault="006E5BBB" w:rsidP="006E5BB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  <w:r w:rsidRPr="00E007FB">
        <w:rPr>
          <w:rFonts w:ascii="Tahoma" w:eastAsia="Times New Roman" w:hAnsi="Tahoma" w:cs="Tahoma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32128" behindDoc="0" locked="0" layoutInCell="1" allowOverlap="1">
            <wp:simplePos x="0" y="0"/>
            <wp:positionH relativeFrom="margin">
              <wp:posOffset>1529715</wp:posOffset>
            </wp:positionH>
            <wp:positionV relativeFrom="paragraph">
              <wp:posOffset>15240</wp:posOffset>
            </wp:positionV>
            <wp:extent cx="2373630" cy="1740535"/>
            <wp:effectExtent l="19050" t="19050" r="7620" b="0"/>
            <wp:wrapThrough wrapText="bothSides">
              <wp:wrapPolygon edited="0">
                <wp:start x="-173" y="-236"/>
                <wp:lineTo x="-173" y="21513"/>
                <wp:lineTo x="21669" y="21513"/>
                <wp:lineTo x="21669" y="-236"/>
                <wp:lineTo x="-173" y="-236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630" cy="1740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5BBB" w:rsidRPr="00E007FB" w:rsidRDefault="006E5BBB" w:rsidP="006E5BBB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</w:p>
    <w:p w:rsidR="006E5BBB" w:rsidRPr="00E007FB" w:rsidRDefault="006E5BBB" w:rsidP="006E5BBB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</w:p>
    <w:p w:rsidR="006E5BBB" w:rsidRDefault="006E5BBB" w:rsidP="006E5BBB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</w:p>
    <w:p w:rsidR="00E007FB" w:rsidRPr="00E007FB" w:rsidRDefault="00E007FB" w:rsidP="006E5BBB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</w:p>
    <w:p w:rsidR="002C1FFD" w:rsidRDefault="002C1FFD" w:rsidP="006E5BBB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</w:p>
    <w:p w:rsidR="006E5BBB" w:rsidRPr="00E007FB" w:rsidRDefault="002C1FFD" w:rsidP="006E5BBB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  <w:r w:rsidRPr="00E007FB">
        <w:rPr>
          <w:rFonts w:ascii="Tahoma" w:eastAsia="Times New Roman" w:hAnsi="Tahoma" w:cs="Tahoma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454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412115</wp:posOffset>
            </wp:positionV>
            <wp:extent cx="7169785" cy="1266825"/>
            <wp:effectExtent l="19050" t="19050" r="0" b="9525"/>
            <wp:wrapThrough wrapText="bothSides">
              <wp:wrapPolygon edited="0">
                <wp:start x="-57" y="-325"/>
                <wp:lineTo x="-57" y="21762"/>
                <wp:lineTo x="21579" y="21762"/>
                <wp:lineTo x="21579" y="-325"/>
                <wp:lineTo x="-57" y="-325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785" cy="1266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5BBB" w:rsidRPr="00E007FB"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  <w:t>Query used:</w:t>
      </w:r>
    </w:p>
    <w:p w:rsidR="006E5BBB" w:rsidRPr="00E007FB" w:rsidRDefault="006E5BBB" w:rsidP="006E5BB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</w:p>
    <w:p w:rsidR="00254568" w:rsidRDefault="006E5BBB" w:rsidP="00E007F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  <w:r w:rsidRPr="00E007FB"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  <w:t xml:space="preserve">If a business is small then daily metric is preferred </w:t>
      </w:r>
      <w:r w:rsidR="00254568" w:rsidRPr="00E007FB"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  <w:t xml:space="preserve">whereas </w:t>
      </w:r>
      <w:r w:rsidRPr="00E007FB"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  <w:t>if the business is large the prefer 7-day rolling is preferred. This analysis will help them to grow their business.</w:t>
      </w:r>
    </w:p>
    <w:p w:rsidR="002C1FFD" w:rsidRPr="00E007FB" w:rsidRDefault="002C1FFD" w:rsidP="00E007F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</w:p>
    <w:p w:rsidR="006E5BBB" w:rsidRPr="002C1FFD" w:rsidRDefault="006E5BBB" w:rsidP="006E5BB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  <w:lang w:eastAsia="en-IN"/>
        </w:rPr>
      </w:pPr>
      <w:r w:rsidRPr="00E007FB">
        <w:rPr>
          <w:rFonts w:ascii="Tahoma" w:eastAsia="Times New Roman" w:hAnsi="Tahoma" w:cs="Tahoma"/>
          <w:b/>
          <w:bCs/>
          <w:color w:val="000000" w:themeColor="text1"/>
          <w:sz w:val="24"/>
          <w:szCs w:val="24"/>
          <w:lang w:eastAsia="en-IN"/>
        </w:rPr>
        <w:lastRenderedPageBreak/>
        <w:t>Percentage share of each language: </w:t>
      </w:r>
      <w:r w:rsidRPr="00E007FB"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  <w:t>Share of each language for different contents.</w:t>
      </w:r>
      <w:r w:rsidRPr="00E007FB"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  <w:br/>
      </w:r>
      <w:r w:rsidR="00254568" w:rsidRPr="002C1FFD">
        <w:rPr>
          <w:rFonts w:ascii="Tahoma" w:hAnsi="Tahoma" w:cs="Tahoma"/>
          <w:sz w:val="24"/>
          <w:szCs w:val="24"/>
          <w:shd w:val="clear" w:color="auto" w:fill="FFFFFF"/>
        </w:rPr>
        <w:t>Percentage share of each language in the last 30 days is as follow:</w:t>
      </w:r>
    </w:p>
    <w:p w:rsidR="006E5BBB" w:rsidRPr="00E007FB" w:rsidRDefault="006E5BBB" w:rsidP="006E5BBB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  <w:r w:rsidRPr="00E007FB">
        <w:rPr>
          <w:rFonts w:ascii="Tahoma" w:eastAsia="Times New Roman" w:hAnsi="Tahoma" w:cs="Tahoma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41344" behindDoc="0" locked="0" layoutInCell="1" allowOverlap="1">
            <wp:simplePos x="0" y="0"/>
            <wp:positionH relativeFrom="column">
              <wp:posOffset>955431</wp:posOffset>
            </wp:positionH>
            <wp:positionV relativeFrom="paragraph">
              <wp:posOffset>103994</wp:posOffset>
            </wp:positionV>
            <wp:extent cx="3821430" cy="1283970"/>
            <wp:effectExtent l="19050" t="19050" r="7620" b="0"/>
            <wp:wrapThrough wrapText="bothSides">
              <wp:wrapPolygon edited="0">
                <wp:start x="-108" y="-320"/>
                <wp:lineTo x="-108" y="21472"/>
                <wp:lineTo x="21643" y="21472"/>
                <wp:lineTo x="21643" y="-320"/>
                <wp:lineTo x="-108" y="-32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0" r="11545"/>
                    <a:stretch/>
                  </pic:blipFill>
                  <pic:spPr bwMode="auto">
                    <a:xfrm>
                      <a:off x="0" y="0"/>
                      <a:ext cx="3821430" cy="12839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5BBB" w:rsidRPr="00E007FB" w:rsidRDefault="006E5BBB" w:rsidP="006E5BBB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</w:p>
    <w:p w:rsidR="006E5BBB" w:rsidRPr="00E007FB" w:rsidRDefault="006E5BBB" w:rsidP="006E5BBB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</w:p>
    <w:p w:rsidR="006E5BBB" w:rsidRDefault="006E5BBB" w:rsidP="00E007FB">
      <w:pPr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</w:p>
    <w:p w:rsidR="00E007FB" w:rsidRPr="00E007FB" w:rsidRDefault="00E007FB" w:rsidP="00E007FB">
      <w:pPr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</w:p>
    <w:p w:rsidR="006E5BBB" w:rsidRDefault="00E007FB" w:rsidP="00E007FB">
      <w:pPr>
        <w:ind w:firstLine="720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  <w:r w:rsidRPr="00E007FB">
        <w:rPr>
          <w:rFonts w:ascii="Tahoma" w:eastAsia="Times New Roman" w:hAnsi="Tahoma" w:cs="Tahoma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464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427355</wp:posOffset>
            </wp:positionV>
            <wp:extent cx="6900545" cy="1482725"/>
            <wp:effectExtent l="19050" t="19050" r="0" b="3175"/>
            <wp:wrapThrough wrapText="bothSides">
              <wp:wrapPolygon edited="0">
                <wp:start x="-60" y="-278"/>
                <wp:lineTo x="-60" y="21646"/>
                <wp:lineTo x="21586" y="21646"/>
                <wp:lineTo x="21586" y="-278"/>
                <wp:lineTo x="-60" y="-278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0545" cy="1482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5BBB" w:rsidRPr="00E007FB"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  <w:t>Query used:</w:t>
      </w:r>
    </w:p>
    <w:p w:rsidR="002C1FFD" w:rsidRPr="00E007FB" w:rsidRDefault="002C1FFD" w:rsidP="00E007FB">
      <w:pPr>
        <w:ind w:firstLine="720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</w:p>
    <w:p w:rsidR="006E5BBB" w:rsidRPr="00E007FB" w:rsidRDefault="006E5BBB" w:rsidP="006E5BB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  <w:r w:rsidRPr="00E007FB">
        <w:rPr>
          <w:rFonts w:ascii="Tahoma" w:eastAsia="Times New Roman" w:hAnsi="Tahoma" w:cs="Tahoma"/>
          <w:b/>
          <w:bCs/>
          <w:color w:val="000000" w:themeColor="text1"/>
          <w:sz w:val="24"/>
          <w:szCs w:val="24"/>
          <w:lang w:eastAsia="en-IN"/>
        </w:rPr>
        <w:t>Duplicate rows: </w:t>
      </w:r>
      <w:r w:rsidRPr="00E007FB"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  <w:t xml:space="preserve">Rows that have </w:t>
      </w:r>
      <w:r w:rsidR="00E007FB"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  <w:t>the same value present in them.</w:t>
      </w:r>
    </w:p>
    <w:p w:rsidR="006E5BBB" w:rsidRPr="00E007FB" w:rsidRDefault="00F10E22" w:rsidP="006E5BB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  <w:r w:rsidRPr="00E007FB"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  <w:t xml:space="preserve">  </w:t>
      </w:r>
      <w:r w:rsidR="00254568" w:rsidRPr="00E007FB"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  <w:t>As there is no two rows same in given data the result is null.</w:t>
      </w:r>
    </w:p>
    <w:p w:rsidR="006E5BBB" w:rsidRPr="00E007FB" w:rsidRDefault="002C1FFD" w:rsidP="006E5BBB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  <w:r w:rsidRPr="00E007FB">
        <w:rPr>
          <w:rFonts w:ascii="Tahoma" w:eastAsia="Times New Roman" w:hAnsi="Tahoma" w:cs="Tahoma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margin">
              <wp:posOffset>391307</wp:posOffset>
            </wp:positionH>
            <wp:positionV relativeFrom="paragraph">
              <wp:posOffset>-35902</wp:posOffset>
            </wp:positionV>
            <wp:extent cx="4979670" cy="262890"/>
            <wp:effectExtent l="19050" t="19050" r="0" b="3810"/>
            <wp:wrapThrough wrapText="bothSides">
              <wp:wrapPolygon edited="0">
                <wp:start x="-83" y="-1565"/>
                <wp:lineTo x="-83" y="21913"/>
                <wp:lineTo x="21567" y="21913"/>
                <wp:lineTo x="21567" y="-1565"/>
                <wp:lineTo x="-83" y="-1565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664"/>
                    <a:stretch/>
                  </pic:blipFill>
                  <pic:spPr bwMode="auto">
                    <a:xfrm>
                      <a:off x="0" y="0"/>
                      <a:ext cx="4979670" cy="2628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1FFD" w:rsidRDefault="002C1FFD" w:rsidP="002C1FFD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</w:p>
    <w:p w:rsidR="006E5BBB" w:rsidRPr="002C1FFD" w:rsidRDefault="002C1FFD" w:rsidP="002C1FFD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  <w:r w:rsidRPr="00E007FB">
        <w:rPr>
          <w:rFonts w:ascii="Tahoma" w:eastAsia="Times New Roman" w:hAnsi="Tahoma" w:cs="Tahoma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679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399464</wp:posOffset>
            </wp:positionV>
            <wp:extent cx="5875655" cy="1858010"/>
            <wp:effectExtent l="19050" t="19050" r="0" b="8890"/>
            <wp:wrapThrough wrapText="bothSides">
              <wp:wrapPolygon edited="0">
                <wp:start x="-70" y="-221"/>
                <wp:lineTo x="-70" y="21703"/>
                <wp:lineTo x="21570" y="21703"/>
                <wp:lineTo x="21570" y="-221"/>
                <wp:lineTo x="-70" y="-221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655" cy="1858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  <w:t>Query used:</w:t>
      </w:r>
    </w:p>
    <w:p w:rsidR="002C1FFD" w:rsidRDefault="002C1FFD" w:rsidP="006E5BBB">
      <w:pPr>
        <w:shd w:val="clear" w:color="auto" w:fill="FFFFFF"/>
        <w:spacing w:after="100" w:afterAutospacing="1" w:line="240" w:lineRule="auto"/>
        <w:outlineLvl w:val="5"/>
        <w:rPr>
          <w:rFonts w:ascii="Tahoma" w:eastAsia="Times New Roman" w:hAnsi="Tahoma" w:cs="Tahoma"/>
          <w:b/>
          <w:bCs/>
          <w:color w:val="00B0F0"/>
          <w:sz w:val="24"/>
          <w:szCs w:val="24"/>
          <w:lang w:eastAsia="en-IN"/>
        </w:rPr>
      </w:pPr>
    </w:p>
    <w:p w:rsidR="006E5BBB" w:rsidRPr="00E007FB" w:rsidRDefault="006E5BBB" w:rsidP="006E5BBB">
      <w:pPr>
        <w:shd w:val="clear" w:color="auto" w:fill="FFFFFF"/>
        <w:spacing w:after="100" w:afterAutospacing="1" w:line="240" w:lineRule="auto"/>
        <w:outlineLvl w:val="5"/>
        <w:rPr>
          <w:rFonts w:ascii="Tahoma" w:eastAsia="Times New Roman" w:hAnsi="Tahoma" w:cs="Tahoma"/>
          <w:b/>
          <w:bCs/>
          <w:color w:val="00B0F0"/>
          <w:sz w:val="24"/>
          <w:szCs w:val="24"/>
          <w:lang w:eastAsia="en-IN"/>
        </w:rPr>
      </w:pPr>
      <w:r w:rsidRPr="00E007FB">
        <w:rPr>
          <w:rFonts w:ascii="Tahoma" w:eastAsia="Times New Roman" w:hAnsi="Tahoma" w:cs="Tahoma"/>
          <w:b/>
          <w:bCs/>
          <w:color w:val="00B0F0"/>
          <w:sz w:val="24"/>
          <w:szCs w:val="24"/>
          <w:lang w:eastAsia="en-IN"/>
        </w:rPr>
        <w:lastRenderedPageBreak/>
        <w:t>Case Study 2 (Investigating metric spike)</w:t>
      </w:r>
    </w:p>
    <w:p w:rsidR="006E5BBB" w:rsidRPr="00E007FB" w:rsidRDefault="00E007FB" w:rsidP="006E5BBB">
      <w:pPr>
        <w:shd w:val="clear" w:color="auto" w:fill="FFFFFF"/>
        <w:spacing w:after="100" w:afterAutospacing="1" w:line="240" w:lineRule="auto"/>
        <w:outlineLvl w:val="5"/>
        <w:rPr>
          <w:rFonts w:ascii="Tahoma" w:eastAsia="Times New Roman" w:hAnsi="Tahoma" w:cs="Tahoma"/>
          <w:b/>
          <w:bCs/>
          <w:color w:val="000000" w:themeColor="text1"/>
          <w:sz w:val="24"/>
          <w:szCs w:val="24"/>
          <w:lang w:eastAsia="en-IN"/>
        </w:rPr>
      </w:pPr>
      <w:r w:rsidRPr="00E007FB">
        <w:rPr>
          <w:rFonts w:ascii="Tahoma" w:hAnsi="Tahoma" w:cs="Tahoma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935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562610</wp:posOffset>
            </wp:positionV>
            <wp:extent cx="5632450" cy="4618990"/>
            <wp:effectExtent l="19050" t="19050" r="6350" b="0"/>
            <wp:wrapThrough wrapText="bothSides">
              <wp:wrapPolygon edited="0">
                <wp:start x="-73" y="-89"/>
                <wp:lineTo x="-73" y="21558"/>
                <wp:lineTo x="21624" y="21558"/>
                <wp:lineTo x="21624" y="-89"/>
                <wp:lineTo x="-73" y="-89"/>
              </wp:wrapPolygon>
            </wp:wrapThrough>
            <wp:docPr id="9" name="Picture 9" descr="t95A4cE.png (1920×108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95A4cE.png (1920×1080)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52" t="18363" r="38218" b="7971"/>
                    <a:stretch/>
                  </pic:blipFill>
                  <pic:spPr bwMode="auto">
                    <a:xfrm>
                      <a:off x="0" y="0"/>
                      <a:ext cx="5632450" cy="4618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0E22" w:rsidRPr="00E007FB">
        <w:rPr>
          <w:rFonts w:ascii="Tahoma" w:eastAsia="Times New Roman" w:hAnsi="Tahoma" w:cs="Tahoma"/>
          <w:b/>
          <w:bCs/>
          <w:color w:val="000000" w:themeColor="text1"/>
          <w:sz w:val="24"/>
          <w:szCs w:val="24"/>
          <w:lang w:eastAsia="en-IN"/>
        </w:rPr>
        <w:t>I tried for more than 3 hours to import tables correctly but it always showed same error so output can vary than actual one.</w:t>
      </w:r>
    </w:p>
    <w:p w:rsidR="006E5BBB" w:rsidRPr="00E007FB" w:rsidRDefault="006E5BBB" w:rsidP="0055580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  <w:r w:rsidRPr="00E007FB">
        <w:rPr>
          <w:rFonts w:ascii="Tahoma" w:eastAsia="Times New Roman" w:hAnsi="Tahoma" w:cs="Tahoma"/>
          <w:b/>
          <w:bCs/>
          <w:color w:val="000000" w:themeColor="text1"/>
          <w:sz w:val="24"/>
          <w:szCs w:val="24"/>
          <w:lang w:eastAsia="en-IN"/>
        </w:rPr>
        <w:t>User Engagement: </w:t>
      </w:r>
      <w:r w:rsidRPr="00E007FB"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  <w:t>To measure the activeness of a user. Measuring if the user finds quality in a product/service.</w:t>
      </w:r>
    </w:p>
    <w:p w:rsidR="00F10E22" w:rsidRPr="00E007FB" w:rsidRDefault="00F10E22" w:rsidP="00F10E22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  <w:lang w:eastAsia="en-IN"/>
        </w:rPr>
      </w:pPr>
      <w:r w:rsidRPr="00E007FB"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  <w:t xml:space="preserve">        </w:t>
      </w:r>
      <w:r w:rsidR="00E007FB" w:rsidRPr="00E007FB">
        <w:rPr>
          <w:rFonts w:ascii="Tahoma" w:hAnsi="Tahoma" w:cs="Tahoma"/>
          <w:sz w:val="24"/>
          <w:szCs w:val="24"/>
          <w:shd w:val="clear" w:color="auto" w:fill="FFFFFF"/>
        </w:rPr>
        <w:t>Weekly</w:t>
      </w:r>
      <w:r w:rsidRPr="00E007FB">
        <w:rPr>
          <w:rFonts w:ascii="Tahoma" w:hAnsi="Tahoma" w:cs="Tahoma"/>
          <w:sz w:val="24"/>
          <w:szCs w:val="24"/>
          <w:shd w:val="clear" w:color="auto" w:fill="FFFFFF"/>
        </w:rPr>
        <w:t xml:space="preserve"> </w:t>
      </w:r>
      <w:r w:rsidR="00E007FB" w:rsidRPr="00E007FB">
        <w:rPr>
          <w:rFonts w:ascii="Tahoma" w:hAnsi="Tahoma" w:cs="Tahoma"/>
          <w:sz w:val="24"/>
          <w:szCs w:val="24"/>
          <w:shd w:val="clear" w:color="auto" w:fill="FFFFFF"/>
        </w:rPr>
        <w:t>2882</w:t>
      </w:r>
      <w:r w:rsidR="00E007FB">
        <w:rPr>
          <w:rFonts w:ascii="Tahoma" w:hAnsi="Tahoma" w:cs="Tahoma"/>
          <w:sz w:val="24"/>
          <w:szCs w:val="24"/>
          <w:shd w:val="clear" w:color="auto" w:fill="FFFFFF"/>
        </w:rPr>
        <w:t xml:space="preserve"> </w:t>
      </w:r>
      <w:r w:rsidR="00E007FB" w:rsidRPr="00E007FB">
        <w:rPr>
          <w:rFonts w:ascii="Tahoma" w:hAnsi="Tahoma" w:cs="Tahoma"/>
          <w:sz w:val="24"/>
          <w:szCs w:val="24"/>
          <w:shd w:val="clear" w:color="auto" w:fill="FFFFFF"/>
        </w:rPr>
        <w:t>user</w:t>
      </w:r>
      <w:r w:rsidR="00E007FB">
        <w:rPr>
          <w:rFonts w:ascii="Tahoma" w:hAnsi="Tahoma" w:cs="Tahoma"/>
          <w:sz w:val="24"/>
          <w:szCs w:val="24"/>
          <w:shd w:val="clear" w:color="auto" w:fill="FFFFFF"/>
        </w:rPr>
        <w:t>s</w:t>
      </w:r>
      <w:r w:rsidR="00E007FB" w:rsidRPr="00E007FB">
        <w:rPr>
          <w:rFonts w:ascii="Tahoma" w:hAnsi="Tahoma" w:cs="Tahoma"/>
          <w:sz w:val="24"/>
          <w:szCs w:val="24"/>
          <w:shd w:val="clear" w:color="auto" w:fill="FFFFFF"/>
        </w:rPr>
        <w:t xml:space="preserve"> </w:t>
      </w:r>
      <w:r w:rsidR="00E007FB">
        <w:rPr>
          <w:rFonts w:ascii="Tahoma" w:hAnsi="Tahoma" w:cs="Tahoma"/>
          <w:sz w:val="24"/>
          <w:szCs w:val="24"/>
          <w:shd w:val="clear" w:color="auto" w:fill="FFFFFF"/>
        </w:rPr>
        <w:t xml:space="preserve">engage </w:t>
      </w:r>
      <w:r w:rsidRPr="00E007FB">
        <w:rPr>
          <w:rFonts w:ascii="Tahoma" w:eastAsia="Times New Roman" w:hAnsi="Tahoma" w:cs="Tahoma"/>
          <w:sz w:val="24"/>
          <w:szCs w:val="24"/>
          <w:lang w:eastAsia="en-IN"/>
        </w:rPr>
        <w:t>with product</w:t>
      </w:r>
    </w:p>
    <w:p w:rsidR="00F10E22" w:rsidRPr="00E007FB" w:rsidRDefault="00F10E22" w:rsidP="006E5BBB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  <w:r w:rsidRPr="00E007FB">
        <w:rPr>
          <w:rFonts w:ascii="Tahoma" w:eastAsia="Times New Roman" w:hAnsi="Tahoma" w:cs="Tahoma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84352" behindDoc="0" locked="0" layoutInCell="1" allowOverlap="1">
            <wp:simplePos x="0" y="0"/>
            <wp:positionH relativeFrom="margin">
              <wp:posOffset>957776</wp:posOffset>
            </wp:positionH>
            <wp:positionV relativeFrom="paragraph">
              <wp:posOffset>97692</wp:posOffset>
            </wp:positionV>
            <wp:extent cx="1302385" cy="357505"/>
            <wp:effectExtent l="19050" t="19050" r="0" b="4445"/>
            <wp:wrapThrough wrapText="bothSides">
              <wp:wrapPolygon edited="0">
                <wp:start x="-316" y="-1151"/>
                <wp:lineTo x="-316" y="21869"/>
                <wp:lineTo x="21484" y="21869"/>
                <wp:lineTo x="21484" y="-1151"/>
                <wp:lineTo x="-316" y="-1151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79"/>
                    <a:stretch/>
                  </pic:blipFill>
                  <pic:spPr bwMode="auto">
                    <a:xfrm>
                      <a:off x="0" y="0"/>
                      <a:ext cx="1302385" cy="3575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0E22" w:rsidRPr="00E007FB" w:rsidRDefault="00F10E22" w:rsidP="006E5BBB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</w:p>
    <w:p w:rsidR="006E5BBB" w:rsidRPr="00E007FB" w:rsidRDefault="00254568" w:rsidP="00E007FB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  <w:r w:rsidRPr="00E007FB">
        <w:rPr>
          <w:rFonts w:ascii="Tahoma" w:eastAsia="Times New Roman" w:hAnsi="Tahoma" w:cs="Tahoma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357700</wp:posOffset>
            </wp:positionV>
            <wp:extent cx="7057292" cy="1219200"/>
            <wp:effectExtent l="19050" t="19050" r="0" b="0"/>
            <wp:wrapThrough wrapText="bothSides">
              <wp:wrapPolygon edited="0">
                <wp:start x="-58" y="-338"/>
                <wp:lineTo x="-58" y="21600"/>
                <wp:lineTo x="21575" y="21600"/>
                <wp:lineTo x="21575" y="-338"/>
                <wp:lineTo x="-58" y="-338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7292" cy="1219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07FB"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  <w:t>Query used:</w:t>
      </w:r>
    </w:p>
    <w:p w:rsidR="00254568" w:rsidRPr="00E007FB" w:rsidRDefault="006E5BBB" w:rsidP="0025456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  <w:r w:rsidRPr="00E007FB">
        <w:rPr>
          <w:rFonts w:ascii="Tahoma" w:eastAsia="Times New Roman" w:hAnsi="Tahoma" w:cs="Tahoma"/>
          <w:b/>
          <w:bCs/>
          <w:color w:val="000000" w:themeColor="text1"/>
          <w:sz w:val="24"/>
          <w:szCs w:val="24"/>
          <w:lang w:eastAsia="en-IN"/>
        </w:rPr>
        <w:lastRenderedPageBreak/>
        <w:t>User Growth: </w:t>
      </w:r>
      <w:r w:rsidRPr="00E007FB"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  <w:t>Amount of users g</w:t>
      </w:r>
      <w:r w:rsidR="00254568" w:rsidRPr="00E007FB"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  <w:t>rowing over time for a product.</w:t>
      </w:r>
    </w:p>
    <w:p w:rsidR="00E007FB" w:rsidRDefault="002C1FFD" w:rsidP="002C1FF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noProof/>
          <w:color w:val="000000" w:themeColor="text1"/>
          <w:sz w:val="24"/>
          <w:szCs w:val="24"/>
          <w:lang w:eastAsia="en-IN"/>
        </w:rPr>
      </w:pPr>
      <w:r w:rsidRPr="00E007FB">
        <w:rPr>
          <w:rFonts w:ascii="Tahoma" w:eastAsia="Times New Roman" w:hAnsi="Tahoma" w:cs="Tahoma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474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382270</wp:posOffset>
            </wp:positionV>
            <wp:extent cx="6318250" cy="1431290"/>
            <wp:effectExtent l="19050" t="19050" r="6350" b="0"/>
            <wp:wrapThrough wrapText="bothSides">
              <wp:wrapPolygon edited="0">
                <wp:start x="-65" y="-287"/>
                <wp:lineTo x="-65" y="21562"/>
                <wp:lineTo x="21622" y="21562"/>
                <wp:lineTo x="21622" y="-287"/>
                <wp:lineTo x="-65" y="-287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2" b="6621"/>
                    <a:stretch/>
                  </pic:blipFill>
                  <pic:spPr bwMode="auto">
                    <a:xfrm>
                      <a:off x="0" y="0"/>
                      <a:ext cx="6318250" cy="14312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4568" w:rsidRPr="00E007FB">
        <w:rPr>
          <w:rFonts w:ascii="Tahoma" w:eastAsia="Times New Roman" w:hAnsi="Tahoma" w:cs="Tahoma"/>
          <w:noProof/>
          <w:color w:val="000000" w:themeColor="text1"/>
          <w:sz w:val="24"/>
          <w:szCs w:val="24"/>
          <w:lang w:eastAsia="en-IN"/>
        </w:rPr>
        <w:t>Query used:</w:t>
      </w:r>
    </w:p>
    <w:p w:rsidR="002C1FFD" w:rsidRPr="00E007FB" w:rsidRDefault="002C1FFD" w:rsidP="002C1FF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</w:p>
    <w:p w:rsidR="00254568" w:rsidRPr="00E007FB" w:rsidRDefault="006E5BBB" w:rsidP="0025456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  <w:r w:rsidRPr="00E007FB">
        <w:rPr>
          <w:rFonts w:ascii="Tahoma" w:eastAsia="Times New Roman" w:hAnsi="Tahoma" w:cs="Tahoma"/>
          <w:b/>
          <w:bCs/>
          <w:color w:val="000000" w:themeColor="text1"/>
          <w:sz w:val="24"/>
          <w:szCs w:val="24"/>
          <w:lang w:eastAsia="en-IN"/>
        </w:rPr>
        <w:t>Weekly Retention: </w:t>
      </w:r>
      <w:r w:rsidRPr="00E007FB"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  <w:t>Users getting retained weekly after sig</w:t>
      </w:r>
      <w:r w:rsidR="00254568" w:rsidRPr="00E007FB"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  <w:t xml:space="preserve">ning-up for a </w:t>
      </w:r>
      <w:r w:rsidRPr="00E007FB"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  <w:t>product.</w:t>
      </w:r>
    </w:p>
    <w:p w:rsidR="00254568" w:rsidRPr="00E007FB" w:rsidRDefault="002C1FFD" w:rsidP="00254568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  <w:r w:rsidRPr="00E007FB">
        <w:rPr>
          <w:rFonts w:ascii="Tahoma" w:eastAsia="Times New Roman" w:hAnsi="Tahoma" w:cs="Tahoma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485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572135</wp:posOffset>
            </wp:positionV>
            <wp:extent cx="6853555" cy="4741545"/>
            <wp:effectExtent l="19050" t="19050" r="4445" b="1905"/>
            <wp:wrapThrough wrapText="bothSides">
              <wp:wrapPolygon edited="0">
                <wp:start x="-60" y="-87"/>
                <wp:lineTo x="-60" y="21609"/>
                <wp:lineTo x="21614" y="21609"/>
                <wp:lineTo x="21614" y="-87"/>
                <wp:lineTo x="-60" y="-87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3555" cy="47415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4568" w:rsidRPr="00E007FB"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  <w:t>Query used:</w:t>
      </w:r>
    </w:p>
    <w:p w:rsidR="00254568" w:rsidRPr="00E007FB" w:rsidRDefault="00254568" w:rsidP="002C1FF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</w:p>
    <w:p w:rsidR="00254568" w:rsidRPr="00E007FB" w:rsidRDefault="006E5BBB" w:rsidP="0025456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  <w:r w:rsidRPr="00E007FB">
        <w:rPr>
          <w:rFonts w:ascii="Tahoma" w:eastAsia="Times New Roman" w:hAnsi="Tahoma" w:cs="Tahoma"/>
          <w:b/>
          <w:bCs/>
          <w:color w:val="000000" w:themeColor="text1"/>
          <w:sz w:val="24"/>
          <w:szCs w:val="24"/>
          <w:lang w:eastAsia="en-IN"/>
        </w:rPr>
        <w:lastRenderedPageBreak/>
        <w:t>Weekly Engagement: </w:t>
      </w:r>
      <w:r w:rsidRPr="00E007FB"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  <w:t>To measure the activeness of a user. Measuring if the user finds quality in a product/service weekly.</w:t>
      </w:r>
    </w:p>
    <w:p w:rsidR="00F10E22" w:rsidRPr="00E007FB" w:rsidRDefault="00E007FB" w:rsidP="00F10E22">
      <w:p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sz w:val="24"/>
          <w:szCs w:val="24"/>
          <w:shd w:val="clear" w:color="auto" w:fill="FFFFFF"/>
        </w:rPr>
      </w:pPr>
      <w:r>
        <w:rPr>
          <w:rFonts w:ascii="Tahoma" w:hAnsi="Tahoma" w:cs="Tahoma"/>
          <w:sz w:val="24"/>
          <w:szCs w:val="24"/>
          <w:shd w:val="clear" w:color="auto" w:fill="FFFFFF"/>
        </w:rPr>
        <w:t xml:space="preserve">           </w:t>
      </w:r>
      <w:r w:rsidR="00F10E22" w:rsidRPr="00E007FB">
        <w:rPr>
          <w:rFonts w:ascii="Tahoma" w:hAnsi="Tahoma" w:cs="Tahoma"/>
          <w:sz w:val="24"/>
          <w:szCs w:val="24"/>
          <w:shd w:val="clear" w:color="auto" w:fill="FFFFFF"/>
        </w:rPr>
        <w:t>Weekly engagement per device is as follow</w:t>
      </w:r>
    </w:p>
    <w:p w:rsidR="00F10E22" w:rsidRPr="00E007FB" w:rsidRDefault="00E007FB" w:rsidP="00F10E22">
      <w:pPr>
        <w:pStyle w:val="NoSpacing"/>
        <w:rPr>
          <w:rFonts w:ascii="Tahoma" w:hAnsi="Tahoma" w:cs="Tahoma"/>
          <w:sz w:val="24"/>
          <w:szCs w:val="24"/>
          <w:shd w:val="clear" w:color="auto" w:fill="FFFFFF"/>
        </w:rPr>
      </w:pPr>
      <w:r>
        <w:rPr>
          <w:rFonts w:ascii="Tahoma" w:hAnsi="Tahoma" w:cs="Tahoma"/>
          <w:sz w:val="24"/>
          <w:szCs w:val="24"/>
          <w:shd w:val="clear" w:color="auto" w:fill="FFFFFF"/>
        </w:rPr>
        <w:t xml:space="preserve">          </w:t>
      </w:r>
      <w:r w:rsidR="00F10E22" w:rsidRPr="00E007FB">
        <w:rPr>
          <w:rFonts w:ascii="Tahoma" w:hAnsi="Tahoma" w:cs="Tahoma"/>
          <w:sz w:val="24"/>
          <w:szCs w:val="24"/>
          <w:shd w:val="clear" w:color="auto" w:fill="FFFFFF"/>
        </w:rPr>
        <w:t>Total weekly users: 2882</w:t>
      </w:r>
    </w:p>
    <w:p w:rsidR="00F10E22" w:rsidRPr="00E007FB" w:rsidRDefault="00E007FB" w:rsidP="00F10E22">
      <w:pPr>
        <w:pStyle w:val="NoSpacing"/>
        <w:rPr>
          <w:rFonts w:ascii="Tahoma" w:hAnsi="Tahoma" w:cs="Tahoma"/>
          <w:sz w:val="24"/>
          <w:szCs w:val="24"/>
          <w:shd w:val="clear" w:color="auto" w:fill="FFFFFF"/>
        </w:rPr>
      </w:pPr>
      <w:r>
        <w:rPr>
          <w:rFonts w:ascii="Tahoma" w:hAnsi="Tahoma" w:cs="Tahoma"/>
          <w:sz w:val="24"/>
          <w:szCs w:val="24"/>
          <w:shd w:val="clear" w:color="auto" w:fill="FFFFFF"/>
        </w:rPr>
        <w:t xml:space="preserve">          </w:t>
      </w:r>
      <w:r w:rsidR="00F10E22" w:rsidRPr="00E007FB">
        <w:rPr>
          <w:rFonts w:ascii="Tahoma" w:hAnsi="Tahoma" w:cs="Tahoma"/>
          <w:sz w:val="24"/>
          <w:szCs w:val="24"/>
          <w:shd w:val="clear" w:color="auto" w:fill="FFFFFF"/>
        </w:rPr>
        <w:t>Computer: 1513</w:t>
      </w:r>
    </w:p>
    <w:p w:rsidR="00F10E22" w:rsidRPr="00E007FB" w:rsidRDefault="00E007FB" w:rsidP="00F10E22">
      <w:pPr>
        <w:pStyle w:val="NoSpacing"/>
        <w:rPr>
          <w:rFonts w:ascii="Tahoma" w:hAnsi="Tahoma" w:cs="Tahoma"/>
          <w:sz w:val="24"/>
          <w:szCs w:val="24"/>
          <w:shd w:val="clear" w:color="auto" w:fill="FFFFFF"/>
        </w:rPr>
      </w:pPr>
      <w:r>
        <w:rPr>
          <w:rFonts w:ascii="Tahoma" w:hAnsi="Tahoma" w:cs="Tahoma"/>
          <w:sz w:val="24"/>
          <w:szCs w:val="24"/>
          <w:shd w:val="clear" w:color="auto" w:fill="FFFFFF"/>
        </w:rPr>
        <w:t xml:space="preserve">          </w:t>
      </w:r>
      <w:r w:rsidR="00F10E22" w:rsidRPr="00E007FB">
        <w:rPr>
          <w:rFonts w:ascii="Tahoma" w:hAnsi="Tahoma" w:cs="Tahoma"/>
          <w:sz w:val="24"/>
          <w:szCs w:val="24"/>
          <w:shd w:val="clear" w:color="auto" w:fill="FFFFFF"/>
        </w:rPr>
        <w:t>Phone: 1042</w:t>
      </w:r>
    </w:p>
    <w:p w:rsidR="00F10E22" w:rsidRPr="00E007FB" w:rsidRDefault="00E007FB" w:rsidP="00F10E22">
      <w:pPr>
        <w:pStyle w:val="NoSpacing"/>
        <w:rPr>
          <w:rFonts w:ascii="Tahoma" w:hAnsi="Tahoma" w:cs="Tahoma"/>
          <w:sz w:val="24"/>
          <w:szCs w:val="24"/>
          <w:shd w:val="clear" w:color="auto" w:fill="FFFFFF"/>
        </w:rPr>
      </w:pPr>
      <w:r>
        <w:rPr>
          <w:rFonts w:ascii="Tahoma" w:hAnsi="Tahoma" w:cs="Tahoma"/>
          <w:sz w:val="24"/>
          <w:szCs w:val="24"/>
          <w:shd w:val="clear" w:color="auto" w:fill="FFFFFF"/>
        </w:rPr>
        <w:t xml:space="preserve">          </w:t>
      </w:r>
      <w:r w:rsidR="00F10E22" w:rsidRPr="00E007FB">
        <w:rPr>
          <w:rFonts w:ascii="Tahoma" w:hAnsi="Tahoma" w:cs="Tahoma"/>
          <w:sz w:val="24"/>
          <w:szCs w:val="24"/>
          <w:shd w:val="clear" w:color="auto" w:fill="FFFFFF"/>
        </w:rPr>
        <w:t>Tablet: 417</w:t>
      </w:r>
    </w:p>
    <w:p w:rsidR="00F10E22" w:rsidRPr="00E007FB" w:rsidRDefault="00F10E22" w:rsidP="00F10E22">
      <w:p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color w:val="8492A6"/>
          <w:sz w:val="24"/>
          <w:szCs w:val="24"/>
          <w:shd w:val="clear" w:color="auto" w:fill="FFFFFF"/>
        </w:rPr>
      </w:pPr>
      <w:r w:rsidRPr="00E007FB">
        <w:rPr>
          <w:rFonts w:ascii="Tahoma" w:eastAsia="Times New Roman" w:hAnsi="Tahoma" w:cs="Tahoma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874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4008755" cy="512445"/>
            <wp:effectExtent l="19050" t="19050" r="0" b="1905"/>
            <wp:wrapThrough wrapText="bothSides">
              <wp:wrapPolygon edited="0">
                <wp:start x="-103" y="-803"/>
                <wp:lineTo x="-103" y="21680"/>
                <wp:lineTo x="21556" y="21680"/>
                <wp:lineTo x="21556" y="-803"/>
                <wp:lineTo x="-103" y="-803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5124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0E22" w:rsidRPr="00E007FB" w:rsidRDefault="00F10E22" w:rsidP="00F10E22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</w:p>
    <w:p w:rsidR="00F10E22" w:rsidRPr="00E007FB" w:rsidRDefault="00F10E22" w:rsidP="00254568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</w:p>
    <w:p w:rsidR="00254568" w:rsidRPr="00E007FB" w:rsidRDefault="002C1FFD" w:rsidP="002C1FFD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  <w:r w:rsidRPr="00E007FB">
        <w:rPr>
          <w:rFonts w:ascii="Tahoma" w:eastAsia="Times New Roman" w:hAnsi="Tahoma" w:cs="Tahoma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369570</wp:posOffset>
            </wp:positionV>
            <wp:extent cx="6313170" cy="5547995"/>
            <wp:effectExtent l="19050" t="19050" r="0" b="0"/>
            <wp:wrapThrough wrapText="bothSides">
              <wp:wrapPolygon edited="0">
                <wp:start x="-65" y="-74"/>
                <wp:lineTo x="-65" y="21583"/>
                <wp:lineTo x="21574" y="21583"/>
                <wp:lineTo x="21574" y="-74"/>
                <wp:lineTo x="-65" y="-74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170" cy="55479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4568" w:rsidRPr="00E007FB"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  <w:t>Query used:</w:t>
      </w:r>
      <w:r w:rsidR="006E5BBB" w:rsidRPr="00E007FB"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  <w:br/>
      </w:r>
    </w:p>
    <w:p w:rsidR="006E5BBB" w:rsidRPr="00E007FB" w:rsidRDefault="006E5BBB" w:rsidP="006E5BB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  <w:r w:rsidRPr="00E007FB">
        <w:rPr>
          <w:rFonts w:ascii="Tahoma" w:eastAsia="Times New Roman" w:hAnsi="Tahoma" w:cs="Tahoma"/>
          <w:b/>
          <w:bCs/>
          <w:color w:val="000000" w:themeColor="text1"/>
          <w:sz w:val="24"/>
          <w:szCs w:val="24"/>
          <w:lang w:eastAsia="en-IN"/>
        </w:rPr>
        <w:lastRenderedPageBreak/>
        <w:t>Email Engagement: </w:t>
      </w:r>
      <w:r w:rsidRPr="00E007FB"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  <w:t>Users engaging with the email service.</w:t>
      </w:r>
      <w:r w:rsidRPr="00E007FB"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  <w:br/>
      </w:r>
    </w:p>
    <w:p w:rsidR="00F10E22" w:rsidRPr="00E007FB" w:rsidRDefault="00F10E22" w:rsidP="00F10E2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ahoma" w:hAnsi="Tahoma" w:cs="Tahoma"/>
          <w:sz w:val="24"/>
          <w:szCs w:val="24"/>
          <w:shd w:val="clear" w:color="auto" w:fill="FFFFFF"/>
        </w:rPr>
      </w:pPr>
      <w:r w:rsidRPr="00E007FB">
        <w:rPr>
          <w:rFonts w:ascii="Tahoma" w:hAnsi="Tahoma" w:cs="Tahoma"/>
          <w:sz w:val="24"/>
          <w:szCs w:val="24"/>
          <w:shd w:val="clear" w:color="auto" w:fill="FFFFFF"/>
        </w:rPr>
        <w:t>Email engagement metrics as follow:</w:t>
      </w:r>
    </w:p>
    <w:p w:rsidR="00F10E22" w:rsidRPr="00E007FB" w:rsidRDefault="00E007FB" w:rsidP="00F10E22">
      <w:pPr>
        <w:pStyle w:val="NoSpacing"/>
        <w:rPr>
          <w:rFonts w:ascii="Tahoma" w:hAnsi="Tahoma" w:cs="Tahoma"/>
          <w:sz w:val="24"/>
          <w:szCs w:val="24"/>
          <w:shd w:val="clear" w:color="auto" w:fill="FFFFFF"/>
        </w:rPr>
      </w:pPr>
      <w:r>
        <w:rPr>
          <w:rFonts w:ascii="Tahoma" w:hAnsi="Tahoma" w:cs="Tahoma"/>
          <w:sz w:val="24"/>
          <w:szCs w:val="24"/>
          <w:shd w:val="clear" w:color="auto" w:fill="FFFFFF"/>
        </w:rPr>
        <w:t xml:space="preserve">          </w:t>
      </w:r>
      <w:r w:rsidR="00F10E22" w:rsidRPr="00E007FB">
        <w:rPr>
          <w:rFonts w:ascii="Tahoma" w:hAnsi="Tahoma" w:cs="Tahoma"/>
          <w:sz w:val="24"/>
          <w:szCs w:val="24"/>
          <w:shd w:val="clear" w:color="auto" w:fill="FFFFFF"/>
        </w:rPr>
        <w:t>For weekly sent count: 57267</w:t>
      </w:r>
    </w:p>
    <w:p w:rsidR="00F10E22" w:rsidRPr="00E007FB" w:rsidRDefault="00E007FB" w:rsidP="00F10E22">
      <w:pPr>
        <w:pStyle w:val="NoSpacing"/>
        <w:rPr>
          <w:rFonts w:ascii="Tahoma" w:hAnsi="Tahoma" w:cs="Tahoma"/>
          <w:sz w:val="24"/>
          <w:szCs w:val="24"/>
          <w:shd w:val="clear" w:color="auto" w:fill="FFFFFF"/>
        </w:rPr>
      </w:pPr>
      <w:r>
        <w:rPr>
          <w:rFonts w:ascii="Tahoma" w:hAnsi="Tahoma" w:cs="Tahoma"/>
          <w:sz w:val="24"/>
          <w:szCs w:val="24"/>
          <w:shd w:val="clear" w:color="auto" w:fill="FFFFFF"/>
        </w:rPr>
        <w:t xml:space="preserve">          </w:t>
      </w:r>
      <w:r w:rsidR="00F10E22" w:rsidRPr="00E007FB">
        <w:rPr>
          <w:rFonts w:ascii="Tahoma" w:hAnsi="Tahoma" w:cs="Tahoma"/>
          <w:sz w:val="24"/>
          <w:szCs w:val="24"/>
          <w:shd w:val="clear" w:color="auto" w:fill="FFFFFF"/>
        </w:rPr>
        <w:t>Email opened count: 20459</w:t>
      </w:r>
    </w:p>
    <w:p w:rsidR="00F10E22" w:rsidRPr="00E007FB" w:rsidRDefault="00E007FB" w:rsidP="00F10E22">
      <w:pPr>
        <w:pStyle w:val="NoSpacing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  <w:r>
        <w:rPr>
          <w:rFonts w:ascii="Tahoma" w:hAnsi="Tahoma" w:cs="Tahoma"/>
          <w:sz w:val="24"/>
          <w:szCs w:val="24"/>
          <w:shd w:val="clear" w:color="auto" w:fill="FFFFFF"/>
        </w:rPr>
        <w:t xml:space="preserve">          </w:t>
      </w:r>
      <w:r w:rsidR="00F10E22" w:rsidRPr="00E007FB">
        <w:rPr>
          <w:rFonts w:ascii="Tahoma" w:hAnsi="Tahoma" w:cs="Tahoma"/>
          <w:sz w:val="24"/>
          <w:szCs w:val="24"/>
          <w:shd w:val="clear" w:color="auto" w:fill="FFFFFF"/>
        </w:rPr>
        <w:t>Clicked links count: 9010</w:t>
      </w:r>
    </w:p>
    <w:p w:rsidR="00254568" w:rsidRPr="00E007FB" w:rsidRDefault="00254568" w:rsidP="00254568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  <w:bookmarkStart w:id="0" w:name="_GoBack"/>
      <w:bookmarkEnd w:id="0"/>
      <w:r w:rsidRPr="00E007FB">
        <w:rPr>
          <w:rFonts w:ascii="Tahoma" w:eastAsia="Times New Roman" w:hAnsi="Tahoma" w:cs="Tahoma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792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5233670" cy="492125"/>
            <wp:effectExtent l="19050" t="19050" r="5080" b="3175"/>
            <wp:wrapThrough wrapText="bothSides">
              <wp:wrapPolygon edited="0">
                <wp:start x="-79" y="-836"/>
                <wp:lineTo x="-79" y="21739"/>
                <wp:lineTo x="21621" y="21739"/>
                <wp:lineTo x="21621" y="-836"/>
                <wp:lineTo x="-79" y="-836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30" r="8521" b="33166"/>
                    <a:stretch/>
                  </pic:blipFill>
                  <pic:spPr bwMode="auto">
                    <a:xfrm>
                      <a:off x="0" y="0"/>
                      <a:ext cx="5233670" cy="4921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accent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4568" w:rsidRPr="00E007FB" w:rsidRDefault="00254568" w:rsidP="00254568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</w:p>
    <w:p w:rsidR="008B7857" w:rsidRPr="00E007FB" w:rsidRDefault="00254568" w:rsidP="00254568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  <w:r w:rsidRPr="00E007FB">
        <w:rPr>
          <w:rFonts w:ascii="Tahoma" w:hAnsi="Tahoma" w:cs="Tahoma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761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270900</wp:posOffset>
            </wp:positionV>
            <wp:extent cx="6753286" cy="1201615"/>
            <wp:effectExtent l="19050" t="19050" r="0" b="0"/>
            <wp:wrapThrough wrapText="bothSides">
              <wp:wrapPolygon edited="0">
                <wp:start x="-61" y="-342"/>
                <wp:lineTo x="-61" y="21577"/>
                <wp:lineTo x="21570" y="21577"/>
                <wp:lineTo x="21570" y="-342"/>
                <wp:lineTo x="-61" y="-342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81" b="10211"/>
                    <a:stretch/>
                  </pic:blipFill>
                  <pic:spPr bwMode="auto">
                    <a:xfrm>
                      <a:off x="0" y="0"/>
                      <a:ext cx="6753286" cy="12016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07FB"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  <w:t>Query used:</w:t>
      </w:r>
    </w:p>
    <w:p w:rsidR="008B7857" w:rsidRPr="00E007FB" w:rsidRDefault="008B7857" w:rsidP="008B7857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</w:p>
    <w:p w:rsidR="008B7857" w:rsidRPr="00E007FB" w:rsidRDefault="008B7857" w:rsidP="008B7857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</w:p>
    <w:p w:rsidR="008B7857" w:rsidRPr="00E007FB" w:rsidRDefault="008B7857" w:rsidP="008B7857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eastAsia="en-IN"/>
        </w:rPr>
      </w:pPr>
    </w:p>
    <w:p w:rsidR="00EE7043" w:rsidRDefault="00EE7043" w:rsidP="00EE7043">
      <w:pPr>
        <w:shd w:val="clear" w:color="auto" w:fill="FFFFFF"/>
        <w:spacing w:after="0" w:line="240" w:lineRule="auto"/>
        <w:rPr>
          <w:rFonts w:ascii="Tahoma" w:eastAsia="Times New Roman" w:hAnsi="Tahoma" w:cs="Tahoma"/>
          <w:b/>
          <w:bCs/>
          <w:color w:val="00B050"/>
          <w:sz w:val="24"/>
          <w:szCs w:val="24"/>
          <w:lang w:eastAsia="en-IN"/>
        </w:rPr>
      </w:pPr>
      <w:r w:rsidRPr="007D08A8">
        <w:rPr>
          <w:rFonts w:ascii="Tahoma" w:eastAsia="Times New Roman" w:hAnsi="Tahoma" w:cs="Tahoma"/>
          <w:b/>
          <w:bCs/>
          <w:color w:val="00B050"/>
          <w:sz w:val="24"/>
          <w:szCs w:val="24"/>
          <w:lang w:eastAsia="en-IN"/>
        </w:rPr>
        <w:t>Result:</w:t>
      </w:r>
      <w:r>
        <w:rPr>
          <w:rFonts w:ascii="Tahoma" w:eastAsia="Times New Roman" w:hAnsi="Tahoma" w:cs="Tahoma"/>
          <w:b/>
          <w:bCs/>
          <w:color w:val="00B050"/>
          <w:sz w:val="24"/>
          <w:szCs w:val="24"/>
          <w:lang w:eastAsia="en-IN"/>
        </w:rPr>
        <w:t xml:space="preserve"> </w:t>
      </w:r>
    </w:p>
    <w:p w:rsidR="00EE7043" w:rsidRDefault="00EE7043" w:rsidP="00A01773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Tahoma" w:eastAsia="Times New Roman" w:hAnsi="Tahoma" w:cs="Tahoma"/>
          <w:bCs/>
          <w:sz w:val="24"/>
          <w:szCs w:val="24"/>
          <w:lang w:eastAsia="en-IN"/>
        </w:rPr>
      </w:pPr>
      <w:r w:rsidRPr="00EE7043">
        <w:rPr>
          <w:rFonts w:ascii="Tahoma" w:eastAsia="Times New Roman" w:hAnsi="Tahoma" w:cs="Tahoma"/>
          <w:bCs/>
          <w:sz w:val="24"/>
          <w:szCs w:val="24"/>
          <w:lang w:eastAsia="en-IN"/>
        </w:rPr>
        <w:t xml:space="preserve">In this project I have gain practical hands on knowledge </w:t>
      </w:r>
      <w:r>
        <w:rPr>
          <w:rFonts w:ascii="Tahoma" w:eastAsia="Times New Roman" w:hAnsi="Tahoma" w:cs="Tahoma"/>
          <w:bCs/>
          <w:sz w:val="24"/>
          <w:szCs w:val="24"/>
          <w:lang w:eastAsia="en-IN"/>
        </w:rPr>
        <w:t>advanced SQL queries to perform operation analytics and investigative metrics spike.</w:t>
      </w:r>
    </w:p>
    <w:p w:rsidR="00EE7043" w:rsidRPr="00EE7043" w:rsidRDefault="00EE7043" w:rsidP="00A01773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Tahoma" w:eastAsia="Times New Roman" w:hAnsi="Tahoma" w:cs="Tahoma"/>
          <w:bCs/>
          <w:sz w:val="24"/>
          <w:szCs w:val="24"/>
          <w:lang w:eastAsia="en-IN"/>
        </w:rPr>
      </w:pPr>
      <w:r w:rsidRPr="00EE7043">
        <w:rPr>
          <w:rFonts w:ascii="Tahoma" w:eastAsia="Times New Roman" w:hAnsi="Tahoma" w:cs="Tahoma"/>
          <w:bCs/>
          <w:sz w:val="24"/>
          <w:szCs w:val="24"/>
          <w:lang w:eastAsia="en-IN"/>
        </w:rPr>
        <w:t>This will further help me to perform data analysis in real world scenarios.</w:t>
      </w:r>
    </w:p>
    <w:p w:rsidR="004B4CFC" w:rsidRPr="00E007FB" w:rsidRDefault="004B4CFC" w:rsidP="00EE7043">
      <w:pPr>
        <w:shd w:val="clear" w:color="auto" w:fill="FFFFFF"/>
        <w:spacing w:after="0" w:line="240" w:lineRule="auto"/>
        <w:rPr>
          <w:rFonts w:ascii="Tahoma" w:hAnsi="Tahoma" w:cs="Tahoma"/>
          <w:color w:val="000000" w:themeColor="text1"/>
          <w:sz w:val="24"/>
          <w:szCs w:val="24"/>
        </w:rPr>
      </w:pPr>
    </w:p>
    <w:sectPr w:rsidR="004B4CFC" w:rsidRPr="00E007FB" w:rsidSect="004B4C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277C" w:rsidRDefault="00FE277C" w:rsidP="006E5BBB">
      <w:pPr>
        <w:spacing w:after="0" w:line="240" w:lineRule="auto"/>
      </w:pPr>
      <w:r>
        <w:separator/>
      </w:r>
    </w:p>
  </w:endnote>
  <w:endnote w:type="continuationSeparator" w:id="0">
    <w:p w:rsidR="00FE277C" w:rsidRDefault="00FE277C" w:rsidP="006E5B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277C" w:rsidRDefault="00FE277C" w:rsidP="006E5BBB">
      <w:pPr>
        <w:spacing w:after="0" w:line="240" w:lineRule="auto"/>
      </w:pPr>
      <w:r>
        <w:separator/>
      </w:r>
    </w:p>
  </w:footnote>
  <w:footnote w:type="continuationSeparator" w:id="0">
    <w:p w:rsidR="00FE277C" w:rsidRDefault="00FE277C" w:rsidP="006E5B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0F4984"/>
    <w:multiLevelType w:val="multilevel"/>
    <w:tmpl w:val="38903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7B52C3"/>
    <w:multiLevelType w:val="hybridMultilevel"/>
    <w:tmpl w:val="80C221BC"/>
    <w:lvl w:ilvl="0" w:tplc="078E2784">
      <w:numFmt w:val="bullet"/>
      <w:lvlText w:val=""/>
      <w:lvlJc w:val="left"/>
      <w:pPr>
        <w:ind w:left="643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" w15:restartNumberingAfterBreak="0">
    <w:nsid w:val="23610380"/>
    <w:multiLevelType w:val="multilevel"/>
    <w:tmpl w:val="FD6CDD06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E721E3"/>
    <w:multiLevelType w:val="multilevel"/>
    <w:tmpl w:val="81700380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6D061A4"/>
    <w:multiLevelType w:val="hybridMultilevel"/>
    <w:tmpl w:val="3BD48150"/>
    <w:lvl w:ilvl="0" w:tplc="078E278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094E84"/>
    <w:multiLevelType w:val="multilevel"/>
    <w:tmpl w:val="1250C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FFE615D"/>
    <w:multiLevelType w:val="hybridMultilevel"/>
    <w:tmpl w:val="CCB602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473DF7"/>
    <w:multiLevelType w:val="hybridMultilevel"/>
    <w:tmpl w:val="783E863E"/>
    <w:lvl w:ilvl="0" w:tplc="078E278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3904FE"/>
    <w:multiLevelType w:val="hybridMultilevel"/>
    <w:tmpl w:val="769CE4A6"/>
    <w:lvl w:ilvl="0" w:tplc="078E2784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0B510DD"/>
    <w:multiLevelType w:val="multilevel"/>
    <w:tmpl w:val="50E83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9E46663"/>
    <w:multiLevelType w:val="hybridMultilevel"/>
    <w:tmpl w:val="82A2F9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8"/>
  </w:num>
  <w:num w:numId="4">
    <w:abstractNumId w:val="1"/>
  </w:num>
  <w:num w:numId="5">
    <w:abstractNumId w:val="0"/>
  </w:num>
  <w:num w:numId="6">
    <w:abstractNumId w:val="2"/>
  </w:num>
  <w:num w:numId="7">
    <w:abstractNumId w:val="9"/>
  </w:num>
  <w:num w:numId="8">
    <w:abstractNumId w:val="3"/>
  </w:num>
  <w:num w:numId="9">
    <w:abstractNumId w:val="10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07C5C"/>
    <w:rsid w:val="00254568"/>
    <w:rsid w:val="002C1FFD"/>
    <w:rsid w:val="00407C5C"/>
    <w:rsid w:val="004B4CFC"/>
    <w:rsid w:val="005F2E7D"/>
    <w:rsid w:val="006A722F"/>
    <w:rsid w:val="006E5BBB"/>
    <w:rsid w:val="008B7857"/>
    <w:rsid w:val="00E007FB"/>
    <w:rsid w:val="00EE7043"/>
    <w:rsid w:val="00F10E22"/>
    <w:rsid w:val="00FE27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ED886"/>
  <w15:chartTrackingRefBased/>
  <w15:docId w15:val="{A8DED6FE-19E1-4007-BF40-D4DE5298C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4CFC"/>
  </w:style>
  <w:style w:type="paragraph" w:styleId="Heading5">
    <w:name w:val="heading 5"/>
    <w:basedOn w:val="Normal"/>
    <w:link w:val="Heading5Char"/>
    <w:uiPriority w:val="9"/>
    <w:qFormat/>
    <w:rsid w:val="008B7857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paragraph" w:styleId="Heading6">
    <w:name w:val="heading 6"/>
    <w:basedOn w:val="Normal"/>
    <w:link w:val="Heading6Char"/>
    <w:uiPriority w:val="9"/>
    <w:qFormat/>
    <w:rsid w:val="008B7857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6">
    <w:name w:val="h6"/>
    <w:basedOn w:val="DefaultParagraphFont"/>
    <w:rsid w:val="008B7857"/>
  </w:style>
  <w:style w:type="character" w:customStyle="1" w:styleId="text-sm">
    <w:name w:val="text-sm"/>
    <w:basedOn w:val="DefaultParagraphFont"/>
    <w:rsid w:val="008B7857"/>
  </w:style>
  <w:style w:type="character" w:styleId="Strong">
    <w:name w:val="Strong"/>
    <w:basedOn w:val="DefaultParagraphFont"/>
    <w:uiPriority w:val="22"/>
    <w:qFormat/>
    <w:rsid w:val="008B7857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8B7857"/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character" w:customStyle="1" w:styleId="Heading6Char">
    <w:name w:val="Heading 6 Char"/>
    <w:basedOn w:val="DefaultParagraphFont"/>
    <w:link w:val="Heading6"/>
    <w:uiPriority w:val="9"/>
    <w:rsid w:val="008B7857"/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paragraph" w:styleId="ListParagraph">
    <w:name w:val="List Paragraph"/>
    <w:basedOn w:val="Normal"/>
    <w:uiPriority w:val="34"/>
    <w:qFormat/>
    <w:rsid w:val="008B7857"/>
    <w:pPr>
      <w:ind w:left="720"/>
      <w:contextualSpacing/>
    </w:pPr>
  </w:style>
  <w:style w:type="paragraph" w:styleId="NoSpacing">
    <w:name w:val="No Spacing"/>
    <w:uiPriority w:val="1"/>
    <w:qFormat/>
    <w:rsid w:val="006E5BB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E5B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5BBB"/>
  </w:style>
  <w:style w:type="paragraph" w:styleId="Footer">
    <w:name w:val="footer"/>
    <w:basedOn w:val="Normal"/>
    <w:link w:val="FooterChar"/>
    <w:uiPriority w:val="99"/>
    <w:unhideWhenUsed/>
    <w:rsid w:val="006E5B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5BBB"/>
  </w:style>
  <w:style w:type="character" w:customStyle="1" w:styleId="colorh1">
    <w:name w:val="color_h1"/>
    <w:basedOn w:val="DefaultParagraphFont"/>
    <w:rsid w:val="00E007FB"/>
  </w:style>
  <w:style w:type="paragraph" w:styleId="NormalWeb">
    <w:name w:val="Normal (Web)"/>
    <w:basedOn w:val="Normal"/>
    <w:uiPriority w:val="99"/>
    <w:semiHidden/>
    <w:unhideWhenUsed/>
    <w:rsid w:val="00E007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88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EE43F3-56C8-4429-BF14-483A2C829D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7</Pages>
  <Words>444</Words>
  <Characters>2534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reaha</dc:creator>
  <cp:keywords/>
  <dc:description/>
  <cp:lastModifiedBy>reaha</cp:lastModifiedBy>
  <cp:revision>5</cp:revision>
  <cp:lastPrinted>2022-08-02T09:49:00Z</cp:lastPrinted>
  <dcterms:created xsi:type="dcterms:W3CDTF">2022-08-02T08:50:00Z</dcterms:created>
  <dcterms:modified xsi:type="dcterms:W3CDTF">2022-08-02T09:56:00Z</dcterms:modified>
</cp:coreProperties>
</file>