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C37C6" w14:textId="5E8205AC" w:rsidR="006770B3" w:rsidRDefault="006770B3" w:rsidP="00B53B31">
      <w:pPr>
        <w:pStyle w:val="Heading1"/>
        <w:jc w:val="center"/>
        <w:rPr>
          <w:b/>
          <w:bCs/>
          <w:lang w:val="en-US"/>
        </w:rPr>
      </w:pPr>
      <w:r w:rsidRPr="006770B3">
        <w:rPr>
          <w:b/>
          <w:bCs/>
          <w:lang w:val="en-US"/>
        </w:rPr>
        <w:t>EarthDial</w:t>
      </w:r>
    </w:p>
    <w:p w14:paraId="0EE3292C" w14:textId="77777777" w:rsidR="006770B3" w:rsidRDefault="006770B3" w:rsidP="00B53B31">
      <w:pPr>
        <w:jc w:val="both"/>
        <w:rPr>
          <w:lang w:val="en-US"/>
        </w:rPr>
      </w:pPr>
    </w:p>
    <w:p w14:paraId="4CABFBFA" w14:textId="458FE327" w:rsidR="006770B3" w:rsidRPr="004828E0" w:rsidRDefault="006770B3" w:rsidP="00B53B31">
      <w:pPr>
        <w:jc w:val="both"/>
        <w:rPr>
          <w:sz w:val="20"/>
          <w:szCs w:val="20"/>
          <w:lang w:val="en-US"/>
        </w:rPr>
      </w:pPr>
      <w:r w:rsidRPr="004828E0">
        <w:rPr>
          <w:b/>
          <w:bCs/>
          <w:sz w:val="20"/>
          <w:szCs w:val="20"/>
          <w:lang w:val="en-US"/>
        </w:rPr>
        <w:t>EarthDial:</w:t>
      </w:r>
      <w:r w:rsidRPr="004828E0">
        <w:rPr>
          <w:sz w:val="20"/>
          <w:szCs w:val="20"/>
          <w:lang w:val="en-US"/>
        </w:rPr>
        <w:t xml:space="preserve"> Unified conversational VLM for Earth Observation Data</w:t>
      </w:r>
    </w:p>
    <w:p w14:paraId="6E9A2EF6" w14:textId="19812A03" w:rsidR="006770B3" w:rsidRPr="004828E0" w:rsidRDefault="006770B3" w:rsidP="00B53B31">
      <w:pPr>
        <w:jc w:val="both"/>
        <w:rPr>
          <w:sz w:val="20"/>
          <w:szCs w:val="20"/>
        </w:rPr>
      </w:pPr>
      <w:r w:rsidRPr="004828E0">
        <w:rPr>
          <w:b/>
          <w:bCs/>
          <w:sz w:val="20"/>
          <w:szCs w:val="20"/>
          <w:lang w:val="en-US"/>
        </w:rPr>
        <w:t>Task:</w:t>
      </w:r>
      <w:r w:rsidRPr="004828E0">
        <w:rPr>
          <w:sz w:val="20"/>
          <w:szCs w:val="20"/>
          <w:lang w:val="en-US"/>
        </w:rPr>
        <w:t xml:space="preserve"> </w:t>
      </w:r>
      <w:r w:rsidRPr="004828E0">
        <w:rPr>
          <w:sz w:val="20"/>
          <w:szCs w:val="20"/>
        </w:rPr>
        <w:t>scene classification, object detection, visual question answering, image</w:t>
      </w:r>
      <w:r w:rsidR="00B53B31" w:rsidRPr="004828E0">
        <w:rPr>
          <w:sz w:val="20"/>
          <w:szCs w:val="20"/>
        </w:rPr>
        <w:t xml:space="preserve"> </w:t>
      </w:r>
      <w:r w:rsidRPr="004828E0">
        <w:rPr>
          <w:sz w:val="20"/>
          <w:szCs w:val="20"/>
        </w:rPr>
        <w:t xml:space="preserve">captioning, change detection, </w:t>
      </w:r>
      <w:r w:rsidR="00377003" w:rsidRPr="004828E0">
        <w:rPr>
          <w:sz w:val="20"/>
          <w:szCs w:val="20"/>
        </w:rPr>
        <w:t>m</w:t>
      </w:r>
      <w:r w:rsidRPr="004828E0">
        <w:rPr>
          <w:sz w:val="20"/>
          <w:szCs w:val="20"/>
        </w:rPr>
        <w:t>ethane plume detection, tree species classification, local climate zones, urban heat islands, and disaster assessment</w:t>
      </w:r>
    </w:p>
    <w:p w14:paraId="53525610" w14:textId="20ECE966" w:rsidR="006770B3" w:rsidRPr="004828E0" w:rsidRDefault="006770B3" w:rsidP="00B53B31">
      <w:pPr>
        <w:jc w:val="both"/>
        <w:rPr>
          <w:sz w:val="20"/>
          <w:szCs w:val="20"/>
        </w:rPr>
      </w:pPr>
      <w:r w:rsidRPr="004828E0">
        <w:rPr>
          <w:b/>
          <w:bCs/>
          <w:sz w:val="20"/>
          <w:szCs w:val="20"/>
        </w:rPr>
        <w:t>Modalities:</w:t>
      </w:r>
      <w:r w:rsidRPr="004828E0">
        <w:rPr>
          <w:sz w:val="20"/>
          <w:szCs w:val="20"/>
        </w:rPr>
        <w:t xml:space="preserve"> Optical, SAR, S2, Infrared, NIR, Landsat8, and Hyperspectral</w:t>
      </w:r>
    </w:p>
    <w:p w14:paraId="042E8A12" w14:textId="497F1D46" w:rsidR="00B53B31" w:rsidRPr="004828E0" w:rsidRDefault="00B53B31" w:rsidP="00B53B31">
      <w:pPr>
        <w:jc w:val="both"/>
        <w:rPr>
          <w:sz w:val="20"/>
          <w:szCs w:val="20"/>
        </w:rPr>
      </w:pPr>
      <w:r w:rsidRPr="004828E0">
        <w:rPr>
          <w:b/>
          <w:bCs/>
          <w:sz w:val="20"/>
          <w:szCs w:val="20"/>
        </w:rPr>
        <w:t>Data Dimension:</w:t>
      </w:r>
      <w:r w:rsidRPr="004828E0">
        <w:rPr>
          <w:sz w:val="20"/>
          <w:szCs w:val="20"/>
        </w:rPr>
        <w:t xml:space="preserve"> Multispectral, Multitemporal, Multiresolution</w:t>
      </w:r>
    </w:p>
    <w:p w14:paraId="0F93A3D7" w14:textId="77777777" w:rsidR="00B53B31" w:rsidRDefault="00B53B31" w:rsidP="00B53B31">
      <w:pPr>
        <w:jc w:val="both"/>
      </w:pPr>
    </w:p>
    <w:p w14:paraId="2C0A80C0" w14:textId="42ECF90C" w:rsidR="00377003" w:rsidRPr="0030165E" w:rsidRDefault="00B53B31" w:rsidP="00B53B31">
      <w:pPr>
        <w:jc w:val="both"/>
        <w:rPr>
          <w:b/>
          <w:bCs/>
          <w:sz w:val="20"/>
          <w:szCs w:val="20"/>
        </w:rPr>
      </w:pPr>
      <w:r w:rsidRPr="0030165E">
        <w:rPr>
          <w:b/>
          <w:bCs/>
          <w:sz w:val="20"/>
          <w:szCs w:val="20"/>
        </w:rPr>
        <w:t>EarthDial Archetechture</w:t>
      </w:r>
      <w:r w:rsidR="00E40105">
        <w:rPr>
          <w:b/>
          <w:bCs/>
          <w:sz w:val="20"/>
          <w:szCs w:val="20"/>
        </w:rPr>
        <w:t xml:space="preserve">                          </w:t>
      </w:r>
      <w:r w:rsidRPr="0030165E">
        <w:rPr>
          <w:b/>
          <w:bCs/>
          <w:sz w:val="20"/>
          <w:szCs w:val="20"/>
        </w:rPr>
        <w:t>:</w:t>
      </w:r>
    </w:p>
    <w:tbl>
      <w:tblPr>
        <w:tblStyle w:val="TableGrid"/>
        <w:tblW w:w="11058" w:type="dxa"/>
        <w:tblInd w:w="-998" w:type="dxa"/>
        <w:tblLook w:val="04A0" w:firstRow="1" w:lastRow="0" w:firstColumn="1" w:lastColumn="0" w:noHBand="0" w:noVBand="1"/>
      </w:tblPr>
      <w:tblGrid>
        <w:gridCol w:w="1419"/>
        <w:gridCol w:w="1134"/>
        <w:gridCol w:w="992"/>
        <w:gridCol w:w="1701"/>
        <w:gridCol w:w="1134"/>
        <w:gridCol w:w="1477"/>
        <w:gridCol w:w="1373"/>
        <w:gridCol w:w="1828"/>
      </w:tblGrid>
      <w:tr w:rsidR="00CE7422" w:rsidRPr="00CE7422" w14:paraId="13E0F10C" w14:textId="7FAE8CDD" w:rsidTr="004C09EE">
        <w:tc>
          <w:tcPr>
            <w:tcW w:w="1419" w:type="dxa"/>
          </w:tcPr>
          <w:p w14:paraId="46FBC285" w14:textId="20732C99" w:rsidR="00CE7422" w:rsidRPr="00CE7422" w:rsidRDefault="00CE7422" w:rsidP="00B53B31">
            <w:pPr>
              <w:jc w:val="both"/>
              <w:rPr>
                <w:sz w:val="17"/>
                <w:szCs w:val="17"/>
                <w:lang w:val="en-US"/>
              </w:rPr>
            </w:pPr>
            <w:r w:rsidRPr="00CE7422">
              <w:rPr>
                <w:sz w:val="17"/>
                <w:szCs w:val="17"/>
                <w:lang w:val="en-US"/>
              </w:rPr>
              <w:t>Component</w:t>
            </w:r>
          </w:p>
        </w:tc>
        <w:tc>
          <w:tcPr>
            <w:tcW w:w="1134" w:type="dxa"/>
          </w:tcPr>
          <w:p w14:paraId="4362448E" w14:textId="7ABC2915" w:rsidR="00CE7422" w:rsidRPr="00CE7422" w:rsidRDefault="00CE7422" w:rsidP="00B53B31">
            <w:pPr>
              <w:jc w:val="both"/>
              <w:rPr>
                <w:sz w:val="17"/>
                <w:szCs w:val="17"/>
                <w:lang w:val="en-US"/>
              </w:rPr>
            </w:pPr>
            <w:r w:rsidRPr="00CE7422">
              <w:rPr>
                <w:sz w:val="17"/>
                <w:szCs w:val="17"/>
                <w:lang w:val="en-US"/>
              </w:rPr>
              <w:t>Type</w:t>
            </w:r>
          </w:p>
        </w:tc>
        <w:tc>
          <w:tcPr>
            <w:tcW w:w="992" w:type="dxa"/>
          </w:tcPr>
          <w:p w14:paraId="2BECC611" w14:textId="73A49C89" w:rsidR="00CE7422" w:rsidRPr="00CE7422" w:rsidRDefault="00CE7422" w:rsidP="00B53B31">
            <w:pPr>
              <w:jc w:val="both"/>
              <w:rPr>
                <w:sz w:val="17"/>
                <w:szCs w:val="17"/>
                <w:lang w:val="en-US"/>
              </w:rPr>
            </w:pPr>
            <w:r w:rsidRPr="00CE7422">
              <w:rPr>
                <w:sz w:val="17"/>
                <w:szCs w:val="17"/>
                <w:lang w:val="en-US"/>
              </w:rPr>
              <w:t>Parameter</w:t>
            </w:r>
          </w:p>
        </w:tc>
        <w:tc>
          <w:tcPr>
            <w:tcW w:w="1701" w:type="dxa"/>
          </w:tcPr>
          <w:p w14:paraId="357742C8" w14:textId="76F4B052" w:rsidR="00CE7422" w:rsidRPr="00CE7422" w:rsidRDefault="00CE7422" w:rsidP="00B53B31">
            <w:pPr>
              <w:jc w:val="both"/>
              <w:rPr>
                <w:sz w:val="17"/>
                <w:szCs w:val="17"/>
                <w:lang w:val="en-US"/>
              </w:rPr>
            </w:pPr>
            <w:r w:rsidRPr="00CE7422">
              <w:rPr>
                <w:sz w:val="17"/>
                <w:szCs w:val="17"/>
                <w:lang w:val="en-US"/>
              </w:rPr>
              <w:t>Purpose</w:t>
            </w:r>
          </w:p>
        </w:tc>
        <w:tc>
          <w:tcPr>
            <w:tcW w:w="1134" w:type="dxa"/>
          </w:tcPr>
          <w:p w14:paraId="3B49CCDF" w14:textId="0450BA5C" w:rsidR="00CE7422" w:rsidRPr="00CE7422" w:rsidRDefault="00CE7422" w:rsidP="00B53B31">
            <w:pPr>
              <w:jc w:val="both"/>
              <w:rPr>
                <w:sz w:val="17"/>
                <w:szCs w:val="17"/>
                <w:lang w:val="en-US"/>
              </w:rPr>
            </w:pPr>
            <w:r w:rsidRPr="00CE7422">
              <w:rPr>
                <w:sz w:val="17"/>
                <w:szCs w:val="17"/>
                <w:lang w:val="en-US"/>
              </w:rPr>
              <w:t>Input</w:t>
            </w:r>
          </w:p>
        </w:tc>
        <w:tc>
          <w:tcPr>
            <w:tcW w:w="1477" w:type="dxa"/>
          </w:tcPr>
          <w:p w14:paraId="1945552A" w14:textId="25072BAD" w:rsidR="00CE7422" w:rsidRPr="00CE7422" w:rsidRDefault="00CE7422" w:rsidP="00B53B31">
            <w:pPr>
              <w:jc w:val="both"/>
              <w:rPr>
                <w:sz w:val="17"/>
                <w:szCs w:val="17"/>
                <w:lang w:val="en-US"/>
              </w:rPr>
            </w:pPr>
            <w:r w:rsidRPr="00CE7422">
              <w:rPr>
                <w:sz w:val="17"/>
                <w:szCs w:val="17"/>
                <w:lang w:val="en-US"/>
              </w:rPr>
              <w:t>Output</w:t>
            </w:r>
          </w:p>
        </w:tc>
        <w:tc>
          <w:tcPr>
            <w:tcW w:w="1373" w:type="dxa"/>
          </w:tcPr>
          <w:p w14:paraId="28862465" w14:textId="1AF69FF1" w:rsidR="00CE7422" w:rsidRPr="00CE7422" w:rsidRDefault="00CE7422" w:rsidP="00B53B3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Advantage</w:t>
            </w:r>
          </w:p>
        </w:tc>
        <w:tc>
          <w:tcPr>
            <w:tcW w:w="1828" w:type="dxa"/>
          </w:tcPr>
          <w:p w14:paraId="665EF072" w14:textId="340C1554" w:rsidR="00CE7422" w:rsidRPr="00CE7422" w:rsidRDefault="00CE7422" w:rsidP="00B53B3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Disadvantage</w:t>
            </w:r>
          </w:p>
        </w:tc>
      </w:tr>
      <w:tr w:rsidR="00CE7422" w:rsidRPr="00CE7422" w14:paraId="15929511" w14:textId="633B307C" w:rsidTr="004C09EE">
        <w:tc>
          <w:tcPr>
            <w:tcW w:w="1419" w:type="dxa"/>
          </w:tcPr>
          <w:p w14:paraId="378C0318" w14:textId="11A79B0B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InternViT-300M</w:t>
            </w:r>
          </w:p>
        </w:tc>
        <w:tc>
          <w:tcPr>
            <w:tcW w:w="1134" w:type="dxa"/>
          </w:tcPr>
          <w:p w14:paraId="115F903B" w14:textId="65F3B6B5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Vision Encoder</w:t>
            </w:r>
          </w:p>
        </w:tc>
        <w:tc>
          <w:tcPr>
            <w:tcW w:w="992" w:type="dxa"/>
          </w:tcPr>
          <w:p w14:paraId="1A2CD91D" w14:textId="51B5230E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~300M</w:t>
            </w:r>
          </w:p>
        </w:tc>
        <w:tc>
          <w:tcPr>
            <w:tcW w:w="1701" w:type="dxa"/>
          </w:tcPr>
          <w:p w14:paraId="4591F16C" w14:textId="4658A4F3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Extract visual features from 448×448 patches</w:t>
            </w:r>
          </w:p>
        </w:tc>
        <w:tc>
          <w:tcPr>
            <w:tcW w:w="1134" w:type="dxa"/>
          </w:tcPr>
          <w:p w14:paraId="0AE78571" w14:textId="29EC947E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patch (448×448×3)</w:t>
            </w:r>
          </w:p>
        </w:tc>
        <w:tc>
          <w:tcPr>
            <w:tcW w:w="1477" w:type="dxa"/>
          </w:tcPr>
          <w:p w14:paraId="6EF70548" w14:textId="74096097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Visual feature tokens (1024-dim per patch token)</w:t>
            </w:r>
          </w:p>
        </w:tc>
        <w:tc>
          <w:tcPr>
            <w:tcW w:w="1373" w:type="dxa"/>
          </w:tcPr>
          <w:p w14:paraId="4EAEA4B4" w14:textId="26CB7140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Distilled from 6B model, strong representations at low cost</w:t>
            </w:r>
          </w:p>
        </w:tc>
        <w:tc>
          <w:tcPr>
            <w:tcW w:w="1828" w:type="dxa"/>
          </w:tcPr>
          <w:p w14:paraId="70BFF48A" w14:textId="65C46968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Fixed 448×448 input requires tiling</w:t>
            </w:r>
          </w:p>
        </w:tc>
      </w:tr>
      <w:tr w:rsidR="00CE7422" w:rsidRPr="00CE7422" w14:paraId="22901EC8" w14:textId="0F1536C4" w:rsidTr="004C09EE">
        <w:tc>
          <w:tcPr>
            <w:tcW w:w="1419" w:type="dxa"/>
          </w:tcPr>
          <w:p w14:paraId="336D7508" w14:textId="3B0CADB9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MLP Projector</w:t>
            </w:r>
          </w:p>
        </w:tc>
        <w:tc>
          <w:tcPr>
            <w:tcW w:w="1134" w:type="dxa"/>
          </w:tcPr>
          <w:p w14:paraId="092F952B" w14:textId="70715E1B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Connector</w:t>
            </w:r>
          </w:p>
        </w:tc>
        <w:tc>
          <w:tcPr>
            <w:tcW w:w="992" w:type="dxa"/>
          </w:tcPr>
          <w:p w14:paraId="017A3D42" w14:textId="48343216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~50M</w:t>
            </w:r>
          </w:p>
        </w:tc>
        <w:tc>
          <w:tcPr>
            <w:tcW w:w="1701" w:type="dxa"/>
          </w:tcPr>
          <w:p w14:paraId="498CCE04" w14:textId="15724EA3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Project visual tokens to LLM embedding space</w:t>
            </w:r>
          </w:p>
        </w:tc>
        <w:tc>
          <w:tcPr>
            <w:tcW w:w="1134" w:type="dxa"/>
          </w:tcPr>
          <w:p w14:paraId="39C83C68" w14:textId="5019B52B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 xml:space="preserve">Visual tokens </w:t>
            </w:r>
          </w:p>
        </w:tc>
        <w:tc>
          <w:tcPr>
            <w:tcW w:w="1477" w:type="dxa"/>
          </w:tcPr>
          <w:p w14:paraId="51C235A0" w14:textId="4A1A9A2A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 xml:space="preserve">LLM-compatible embeddings </w:t>
            </w:r>
          </w:p>
        </w:tc>
        <w:tc>
          <w:tcPr>
            <w:tcW w:w="1373" w:type="dxa"/>
          </w:tcPr>
          <w:p w14:paraId="73995989" w14:textId="23912F85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Simple, efficient, learnable alignment</w:t>
            </w:r>
          </w:p>
        </w:tc>
        <w:tc>
          <w:tcPr>
            <w:tcW w:w="1828" w:type="dxa"/>
          </w:tcPr>
          <w:p w14:paraId="3BE2AE95" w14:textId="13D8B8B1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cross-modal attention</w:t>
            </w:r>
          </w:p>
        </w:tc>
      </w:tr>
      <w:tr w:rsidR="00CE7422" w:rsidRPr="00CE7422" w14:paraId="19C27B78" w14:textId="02505882" w:rsidTr="004C09EE">
        <w:tc>
          <w:tcPr>
            <w:tcW w:w="1419" w:type="dxa"/>
          </w:tcPr>
          <w:p w14:paraId="0DF9A877" w14:textId="7C321AB1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Phi-3-mini</w:t>
            </w:r>
          </w:p>
        </w:tc>
        <w:tc>
          <w:tcPr>
            <w:tcW w:w="1134" w:type="dxa"/>
          </w:tcPr>
          <w:p w14:paraId="3DC08D7C" w14:textId="2936E194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LLM</w:t>
            </w:r>
          </w:p>
        </w:tc>
        <w:tc>
          <w:tcPr>
            <w:tcW w:w="992" w:type="dxa"/>
          </w:tcPr>
          <w:p w14:paraId="1F00A6FD" w14:textId="3978A62F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~3.8B</w:t>
            </w:r>
          </w:p>
        </w:tc>
        <w:tc>
          <w:tcPr>
            <w:tcW w:w="1701" w:type="dxa"/>
          </w:tcPr>
          <w:p w14:paraId="771302B0" w14:textId="648C347C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Language understanding and autoregressive generation</w:t>
            </w:r>
          </w:p>
        </w:tc>
        <w:tc>
          <w:tcPr>
            <w:tcW w:w="1134" w:type="dxa"/>
          </w:tcPr>
          <w:p w14:paraId="2F5AFE6B" w14:textId="71C669F6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Token sequence (visual + text)</w:t>
            </w:r>
          </w:p>
        </w:tc>
        <w:tc>
          <w:tcPr>
            <w:tcW w:w="1477" w:type="dxa"/>
          </w:tcPr>
          <w:p w14:paraId="50DF18AD" w14:textId="63DBF84D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Next-token probability distribution</w:t>
            </w:r>
          </w:p>
        </w:tc>
        <w:tc>
          <w:tcPr>
            <w:tcW w:w="1373" w:type="dxa"/>
          </w:tcPr>
          <w:p w14:paraId="4EA62F50" w14:textId="08D19E95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Highly capable at 3.8B params, efficient</w:t>
            </w:r>
          </w:p>
        </w:tc>
        <w:tc>
          <w:tcPr>
            <w:tcW w:w="1828" w:type="dxa"/>
          </w:tcPr>
          <w:p w14:paraId="5F60268D" w14:textId="6CBD703A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3.8B limits reasoning depth vs. larger LLMs</w:t>
            </w:r>
          </w:p>
        </w:tc>
      </w:tr>
      <w:tr w:rsidR="00CE7422" w:rsidRPr="00CE7422" w14:paraId="685DB605" w14:textId="06B3D954" w:rsidTr="004C09EE">
        <w:tc>
          <w:tcPr>
            <w:tcW w:w="1419" w:type="dxa"/>
          </w:tcPr>
          <w:p w14:paraId="55075D2B" w14:textId="3A874074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Adaptive High Resolution (AHR)</w:t>
            </w:r>
          </w:p>
        </w:tc>
        <w:tc>
          <w:tcPr>
            <w:tcW w:w="1134" w:type="dxa"/>
          </w:tcPr>
          <w:p w14:paraId="168E2BC4" w14:textId="71C084D2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Module</w:t>
            </w:r>
          </w:p>
        </w:tc>
        <w:tc>
          <w:tcPr>
            <w:tcW w:w="992" w:type="dxa"/>
          </w:tcPr>
          <w:p w14:paraId="6731BC51" w14:textId="0BBF3032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701" w:type="dxa"/>
          </w:tcPr>
          <w:p w14:paraId="7A125F84" w14:textId="6496AA95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Handle variable-resolution RS images</w:t>
            </w:r>
          </w:p>
        </w:tc>
        <w:tc>
          <w:tcPr>
            <w:tcW w:w="1134" w:type="dxa"/>
          </w:tcPr>
          <w:p w14:paraId="2DE740F7" w14:textId="68D9B76E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Any-size RS image</w:t>
            </w:r>
          </w:p>
        </w:tc>
        <w:tc>
          <w:tcPr>
            <w:tcW w:w="1477" w:type="dxa"/>
          </w:tcPr>
          <w:p w14:paraId="1BB420DE" w14:textId="035EE03D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1–12 tiles (train) / 1–40 (inference) + thumbnail</w:t>
            </w:r>
          </w:p>
        </w:tc>
        <w:tc>
          <w:tcPr>
            <w:tcW w:w="1373" w:type="dxa"/>
          </w:tcPr>
          <w:p w14:paraId="23414A73" w14:textId="69CD3F80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resolution constraints, preserves detail</w:t>
            </w:r>
          </w:p>
        </w:tc>
        <w:tc>
          <w:tcPr>
            <w:tcW w:w="1828" w:type="dxa"/>
          </w:tcPr>
          <w:p w14:paraId="3CA5176D" w14:textId="020A0C50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More tiles → more tokens → higher compute</w:t>
            </w:r>
          </w:p>
        </w:tc>
      </w:tr>
      <w:tr w:rsidR="00CE7422" w:rsidRPr="00CE7422" w14:paraId="78FE0C59" w14:textId="24807502" w:rsidTr="004C09EE">
        <w:tc>
          <w:tcPr>
            <w:tcW w:w="1419" w:type="dxa"/>
          </w:tcPr>
          <w:p w14:paraId="6E1CC1B1" w14:textId="5687015F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Data Fusion Module</w:t>
            </w:r>
          </w:p>
        </w:tc>
        <w:tc>
          <w:tcPr>
            <w:tcW w:w="1134" w:type="dxa"/>
          </w:tcPr>
          <w:p w14:paraId="603FA85F" w14:textId="144C8F14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Module</w:t>
            </w:r>
          </w:p>
        </w:tc>
        <w:tc>
          <w:tcPr>
            <w:tcW w:w="992" w:type="dxa"/>
          </w:tcPr>
          <w:p w14:paraId="052B3522" w14:textId="40A8962D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701" w:type="dxa"/>
          </w:tcPr>
          <w:p w14:paraId="65A20D0D" w14:textId="6E621461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Process multi-spectral/temporal inputs with &gt;3 or &lt;3 channels</w:t>
            </w:r>
          </w:p>
        </w:tc>
        <w:tc>
          <w:tcPr>
            <w:tcW w:w="1134" w:type="dxa"/>
          </w:tcPr>
          <w:p w14:paraId="14DB924D" w14:textId="43B4B3D1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N-channel image (N≠3)</w:t>
            </w:r>
          </w:p>
        </w:tc>
        <w:tc>
          <w:tcPr>
            <w:tcW w:w="1477" w:type="dxa"/>
          </w:tcPr>
          <w:p w14:paraId="46886100" w14:textId="06632608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Aggregated visual tokens</w:t>
            </w:r>
          </w:p>
        </w:tc>
        <w:tc>
          <w:tcPr>
            <w:tcW w:w="1373" w:type="dxa"/>
          </w:tcPr>
          <w:p w14:paraId="7F2752D7" w14:textId="24B6B0DD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Handles arbitrary spectral inputs</w:t>
            </w:r>
          </w:p>
        </w:tc>
        <w:tc>
          <w:tcPr>
            <w:tcW w:w="1828" w:type="dxa"/>
          </w:tcPr>
          <w:p w14:paraId="6F15A158" w14:textId="0FABCB5B" w:rsidR="00CE7422" w:rsidRPr="00CE7422" w:rsidRDefault="00CE7422" w:rsidP="00CE7422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Iterative 3-channel processing may lose cross-band context</w:t>
            </w:r>
          </w:p>
        </w:tc>
      </w:tr>
      <w:tr w:rsidR="00CE7422" w:rsidRPr="00CE7422" w14:paraId="0094B1F3" w14:textId="77777777" w:rsidTr="004C09EE">
        <w:tc>
          <w:tcPr>
            <w:tcW w:w="1419" w:type="dxa"/>
          </w:tcPr>
          <w:p w14:paraId="4E8EF5BE" w14:textId="637B5ADE" w:rsidR="00CE7422" w:rsidRDefault="00CE7422" w:rsidP="00CE742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AnyRes Block</w:t>
            </w:r>
          </w:p>
        </w:tc>
        <w:tc>
          <w:tcPr>
            <w:tcW w:w="1134" w:type="dxa"/>
          </w:tcPr>
          <w:p w14:paraId="5D765D9A" w14:textId="0E59DB35" w:rsidR="00CE7422" w:rsidRDefault="00CE7422" w:rsidP="00CE742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Sub-module</w:t>
            </w:r>
          </w:p>
        </w:tc>
        <w:tc>
          <w:tcPr>
            <w:tcW w:w="992" w:type="dxa"/>
          </w:tcPr>
          <w:p w14:paraId="20F1C626" w14:textId="4FDEFEC0" w:rsidR="00CE7422" w:rsidRDefault="00CE7422" w:rsidP="00CE7422">
            <w:pPr>
              <w:jc w:val="both"/>
              <w:rPr>
                <w:color w:val="1A1A1A"/>
                <w:sz w:val="17"/>
                <w:szCs w:val="17"/>
              </w:rPr>
            </w:pPr>
          </w:p>
        </w:tc>
        <w:tc>
          <w:tcPr>
            <w:tcW w:w="1701" w:type="dxa"/>
          </w:tcPr>
          <w:p w14:paraId="764B542D" w14:textId="02957A9A" w:rsidR="00CE7422" w:rsidRDefault="00CE7422" w:rsidP="00CE742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Split multi-spectral patches, encode, reduce via bilinear interpolation</w:t>
            </w:r>
          </w:p>
        </w:tc>
        <w:tc>
          <w:tcPr>
            <w:tcW w:w="1134" w:type="dxa"/>
          </w:tcPr>
          <w:p w14:paraId="42E94147" w14:textId="3B8D0C4F" w:rsidR="00CE7422" w:rsidRDefault="00CE7422" w:rsidP="00CE742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Multi-band patches</w:t>
            </w:r>
          </w:p>
        </w:tc>
        <w:tc>
          <w:tcPr>
            <w:tcW w:w="1477" w:type="dxa"/>
          </w:tcPr>
          <w:p w14:paraId="097A0F3F" w14:textId="2D1E0C8B" w:rsidR="00CE7422" w:rsidRDefault="00CE7422" w:rsidP="00CE742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Reduced token embeddings</w:t>
            </w:r>
          </w:p>
        </w:tc>
        <w:tc>
          <w:tcPr>
            <w:tcW w:w="1373" w:type="dxa"/>
          </w:tcPr>
          <w:p w14:paraId="2AA79E2F" w14:textId="74D3F2CE" w:rsidR="00CE7422" w:rsidRDefault="00CE7422" w:rsidP="00CE742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Efficient token reduction</w:t>
            </w:r>
          </w:p>
        </w:tc>
        <w:tc>
          <w:tcPr>
            <w:tcW w:w="1828" w:type="dxa"/>
          </w:tcPr>
          <w:p w14:paraId="7B6C30AF" w14:textId="0216BF87" w:rsidR="00CE7422" w:rsidRDefault="00CE7422" w:rsidP="00CE742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Interpolation may lose fine spectral detail</w:t>
            </w:r>
          </w:p>
        </w:tc>
      </w:tr>
    </w:tbl>
    <w:p w14:paraId="53A69A71" w14:textId="77777777" w:rsidR="00327409" w:rsidRDefault="00327409" w:rsidP="00B53B31">
      <w:pPr>
        <w:jc w:val="both"/>
        <w:rPr>
          <w:lang w:val="en-US"/>
        </w:rPr>
      </w:pPr>
    </w:p>
    <w:p w14:paraId="6DE82CEE" w14:textId="77777777" w:rsidR="004C09EE" w:rsidRDefault="004C09EE" w:rsidP="00B53B31">
      <w:pPr>
        <w:jc w:val="both"/>
        <w:rPr>
          <w:lang w:val="en-US"/>
        </w:rPr>
      </w:pPr>
    </w:p>
    <w:p w14:paraId="239CC423" w14:textId="77777777" w:rsidR="004C09EE" w:rsidRDefault="004C09EE" w:rsidP="00B53B31">
      <w:pPr>
        <w:jc w:val="both"/>
        <w:rPr>
          <w:lang w:val="en-US"/>
        </w:rPr>
      </w:pPr>
    </w:p>
    <w:p w14:paraId="0C59F46E" w14:textId="77777777" w:rsidR="004C09EE" w:rsidRDefault="004C09EE" w:rsidP="00B53B31">
      <w:pPr>
        <w:jc w:val="both"/>
        <w:rPr>
          <w:lang w:val="en-US"/>
        </w:rPr>
      </w:pPr>
    </w:p>
    <w:p w14:paraId="70C12981" w14:textId="77777777" w:rsidR="004C09EE" w:rsidRDefault="004C09EE" w:rsidP="00B53B31">
      <w:pPr>
        <w:jc w:val="both"/>
        <w:rPr>
          <w:lang w:val="en-US"/>
        </w:rPr>
      </w:pPr>
    </w:p>
    <w:p w14:paraId="7AF5FFF5" w14:textId="77777777" w:rsidR="004C09EE" w:rsidRDefault="004C09EE" w:rsidP="00B53B31">
      <w:pPr>
        <w:jc w:val="both"/>
        <w:rPr>
          <w:lang w:val="en-US"/>
        </w:rPr>
      </w:pPr>
    </w:p>
    <w:p w14:paraId="43C836D4" w14:textId="77777777" w:rsidR="004C09EE" w:rsidRDefault="004C09EE" w:rsidP="00B53B31">
      <w:pPr>
        <w:jc w:val="both"/>
        <w:rPr>
          <w:lang w:val="en-US"/>
        </w:rPr>
      </w:pPr>
    </w:p>
    <w:p w14:paraId="3B556AD6" w14:textId="77777777" w:rsidR="004C09EE" w:rsidRDefault="004C09EE" w:rsidP="00B53B31">
      <w:pPr>
        <w:jc w:val="both"/>
        <w:rPr>
          <w:lang w:val="en-US"/>
        </w:rPr>
      </w:pPr>
    </w:p>
    <w:p w14:paraId="7BC5EA96" w14:textId="1388F504" w:rsidR="00377003" w:rsidRPr="0030165E" w:rsidRDefault="00377003" w:rsidP="00B53B31">
      <w:pPr>
        <w:jc w:val="both"/>
        <w:rPr>
          <w:b/>
          <w:bCs/>
          <w:sz w:val="20"/>
          <w:szCs w:val="20"/>
          <w:lang w:val="en-US"/>
        </w:rPr>
      </w:pPr>
      <w:r w:rsidRPr="0030165E">
        <w:rPr>
          <w:b/>
          <w:bCs/>
          <w:sz w:val="20"/>
          <w:szCs w:val="20"/>
          <w:lang w:val="en-US"/>
        </w:rPr>
        <w:lastRenderedPageBreak/>
        <w:t>Task Performed by EarthDial:</w:t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406"/>
        <w:gridCol w:w="1508"/>
        <w:gridCol w:w="2062"/>
        <w:gridCol w:w="1252"/>
        <w:gridCol w:w="1286"/>
        <w:gridCol w:w="1842"/>
        <w:gridCol w:w="1418"/>
      </w:tblGrid>
      <w:tr w:rsidR="00103F76" w14:paraId="3505B025" w14:textId="77777777" w:rsidTr="004828E0">
        <w:tc>
          <w:tcPr>
            <w:tcW w:w="1406" w:type="dxa"/>
          </w:tcPr>
          <w:p w14:paraId="5A4B553D" w14:textId="4E976A9B" w:rsidR="00103F76" w:rsidRPr="00103F76" w:rsidRDefault="00103F76" w:rsidP="00103F76">
            <w:pPr>
              <w:jc w:val="center"/>
              <w:rPr>
                <w:sz w:val="17"/>
                <w:szCs w:val="17"/>
                <w:lang w:val="en-US"/>
              </w:rPr>
            </w:pPr>
            <w:r w:rsidRPr="00103F76">
              <w:rPr>
                <w:color w:val="1A1A1A"/>
                <w:sz w:val="17"/>
                <w:szCs w:val="17"/>
              </w:rPr>
              <w:t>Task</w:t>
            </w:r>
          </w:p>
        </w:tc>
        <w:tc>
          <w:tcPr>
            <w:tcW w:w="1508" w:type="dxa"/>
          </w:tcPr>
          <w:p w14:paraId="1711EEF6" w14:textId="21E19434" w:rsidR="00103F76" w:rsidRDefault="00103F76" w:rsidP="00103F76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Sub-Task</w:t>
            </w:r>
          </w:p>
        </w:tc>
        <w:tc>
          <w:tcPr>
            <w:tcW w:w="2062" w:type="dxa"/>
          </w:tcPr>
          <w:p w14:paraId="26091921" w14:textId="65FF44D6" w:rsidR="00103F76" w:rsidRDefault="00103F76" w:rsidP="00103F76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Description</w:t>
            </w:r>
          </w:p>
        </w:tc>
        <w:tc>
          <w:tcPr>
            <w:tcW w:w="1252" w:type="dxa"/>
          </w:tcPr>
          <w:p w14:paraId="4615BE96" w14:textId="0D00BD8E" w:rsidR="00103F76" w:rsidRDefault="00103F76" w:rsidP="00103F76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Modality</w:t>
            </w:r>
          </w:p>
        </w:tc>
        <w:tc>
          <w:tcPr>
            <w:tcW w:w="1286" w:type="dxa"/>
          </w:tcPr>
          <w:p w14:paraId="4B3D51CA" w14:textId="7074B511" w:rsidR="00103F76" w:rsidRDefault="00103F76" w:rsidP="00103F76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Output</w:t>
            </w:r>
          </w:p>
        </w:tc>
        <w:tc>
          <w:tcPr>
            <w:tcW w:w="1842" w:type="dxa"/>
          </w:tcPr>
          <w:p w14:paraId="0A778F4C" w14:textId="48534E21" w:rsidR="00103F76" w:rsidRDefault="00103F76" w:rsidP="00103F76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DataSet</w:t>
            </w:r>
          </w:p>
        </w:tc>
        <w:tc>
          <w:tcPr>
            <w:tcW w:w="1418" w:type="dxa"/>
          </w:tcPr>
          <w:p w14:paraId="27C11314" w14:textId="3EE912B1" w:rsidR="00103F76" w:rsidRDefault="00103F76" w:rsidP="00103F76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Metric</w:t>
            </w:r>
          </w:p>
        </w:tc>
      </w:tr>
      <w:tr w:rsidR="00E07630" w14:paraId="69D72A8A" w14:textId="77777777" w:rsidTr="004828E0">
        <w:tc>
          <w:tcPr>
            <w:tcW w:w="1406" w:type="dxa"/>
            <w:vMerge w:val="restart"/>
          </w:tcPr>
          <w:p w14:paraId="36435907" w14:textId="76ACEE40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Scene Classification</w:t>
            </w:r>
          </w:p>
        </w:tc>
        <w:tc>
          <w:tcPr>
            <w:tcW w:w="1508" w:type="dxa"/>
          </w:tcPr>
          <w:p w14:paraId="50BB365C" w14:textId="397056F2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Scene Classification (SC)</w:t>
            </w:r>
          </w:p>
        </w:tc>
        <w:tc>
          <w:tcPr>
            <w:tcW w:w="2062" w:type="dxa"/>
            <w:vAlign w:val="center"/>
          </w:tcPr>
          <w:p w14:paraId="392158F0" w14:textId="79D885AE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Classify into predefined scene categories (airport, forest, urban, etc.) – will be provided within the question</w:t>
            </w:r>
          </w:p>
        </w:tc>
        <w:tc>
          <w:tcPr>
            <w:tcW w:w="1252" w:type="dxa"/>
          </w:tcPr>
          <w:p w14:paraId="4F5DD025" w14:textId="3A8C29A3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286" w:type="dxa"/>
          </w:tcPr>
          <w:p w14:paraId="5D06F6ED" w14:textId="4C8B6967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Class label</w:t>
            </w:r>
          </w:p>
        </w:tc>
        <w:tc>
          <w:tcPr>
            <w:tcW w:w="1842" w:type="dxa"/>
          </w:tcPr>
          <w:p w14:paraId="42E2FFF5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AID</w:t>
            </w:r>
          </w:p>
          <w:p w14:paraId="198225D6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UCMerced</w:t>
            </w:r>
          </w:p>
          <w:p w14:paraId="30F24654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WHU-RS19</w:t>
            </w:r>
          </w:p>
          <w:p w14:paraId="5980D836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NWPU-RESISC45</w:t>
            </w:r>
          </w:p>
          <w:p w14:paraId="3EF36556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PatternNet</w:t>
            </w:r>
          </w:p>
          <w:p w14:paraId="6F3BD9FB" w14:textId="1A83664B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EuroSAT</w:t>
            </w:r>
          </w:p>
        </w:tc>
        <w:tc>
          <w:tcPr>
            <w:tcW w:w="1418" w:type="dxa"/>
          </w:tcPr>
          <w:p w14:paraId="662663FF" w14:textId="4C890609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1E39C472" w14:textId="77777777" w:rsidTr="004828E0">
        <w:tc>
          <w:tcPr>
            <w:tcW w:w="1406" w:type="dxa"/>
            <w:vMerge/>
          </w:tcPr>
          <w:p w14:paraId="7E87E877" w14:textId="77777777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</w:tcPr>
          <w:p w14:paraId="3EEE127E" w14:textId="25C45FE0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Multi-Label Scene Classification (MLSC)</w:t>
            </w:r>
          </w:p>
        </w:tc>
        <w:tc>
          <w:tcPr>
            <w:tcW w:w="2062" w:type="dxa"/>
            <w:vAlign w:val="center"/>
          </w:tcPr>
          <w:p w14:paraId="4E484FF4" w14:textId="15900010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Multiple land-cover labels to a single image</w:t>
            </w:r>
          </w:p>
        </w:tc>
        <w:tc>
          <w:tcPr>
            <w:tcW w:w="1252" w:type="dxa"/>
          </w:tcPr>
          <w:p w14:paraId="473017DC" w14:textId="2E2614D4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RGB, S2 Multispectral</w:t>
            </w:r>
          </w:p>
        </w:tc>
        <w:tc>
          <w:tcPr>
            <w:tcW w:w="1286" w:type="dxa"/>
          </w:tcPr>
          <w:p w14:paraId="1B10330F" w14:textId="1B578590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Set of class labels</w:t>
            </w:r>
          </w:p>
        </w:tc>
        <w:tc>
          <w:tcPr>
            <w:tcW w:w="1842" w:type="dxa"/>
          </w:tcPr>
          <w:p w14:paraId="57837BA6" w14:textId="3DF7FAC0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BigEarthNet</w:t>
            </w:r>
          </w:p>
        </w:tc>
        <w:tc>
          <w:tcPr>
            <w:tcW w:w="1418" w:type="dxa"/>
          </w:tcPr>
          <w:p w14:paraId="6A2B67CB" w14:textId="3FB95831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6D8E6AC1" w14:textId="77777777" w:rsidTr="004828E0">
        <w:tc>
          <w:tcPr>
            <w:tcW w:w="1406" w:type="dxa"/>
            <w:vMerge/>
          </w:tcPr>
          <w:p w14:paraId="2931F9E5" w14:textId="77777777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</w:tcPr>
          <w:p w14:paraId="7D4C8DAB" w14:textId="799EE5AB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Temporal Scene Classification (TSC)</w:t>
            </w:r>
          </w:p>
        </w:tc>
        <w:tc>
          <w:tcPr>
            <w:tcW w:w="2062" w:type="dxa"/>
            <w:vAlign w:val="center"/>
          </w:tcPr>
          <w:p w14:paraId="7CE3E442" w14:textId="796C37E4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Up to 4 temporal images used</w:t>
            </w:r>
          </w:p>
        </w:tc>
        <w:tc>
          <w:tcPr>
            <w:tcW w:w="1252" w:type="dxa"/>
          </w:tcPr>
          <w:p w14:paraId="4DB8C404" w14:textId="05F9CEDA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Multi-temporal Optical</w:t>
            </w:r>
          </w:p>
        </w:tc>
        <w:tc>
          <w:tcPr>
            <w:tcW w:w="1286" w:type="dxa"/>
          </w:tcPr>
          <w:p w14:paraId="4444BA06" w14:textId="07ABA36F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Class label per sequence</w:t>
            </w:r>
          </w:p>
        </w:tc>
        <w:tc>
          <w:tcPr>
            <w:tcW w:w="1842" w:type="dxa"/>
          </w:tcPr>
          <w:p w14:paraId="6D5B77BB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FMoW </w:t>
            </w:r>
          </w:p>
          <w:p w14:paraId="1BA15997" w14:textId="690D34EC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TreeSatAI-Time-Series</w:t>
            </w:r>
          </w:p>
        </w:tc>
        <w:tc>
          <w:tcPr>
            <w:tcW w:w="1418" w:type="dxa"/>
          </w:tcPr>
          <w:p w14:paraId="17F6AE6E" w14:textId="4479303C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0E43DBDE" w14:textId="77777777" w:rsidTr="004828E0">
        <w:tc>
          <w:tcPr>
            <w:tcW w:w="1406" w:type="dxa"/>
            <w:vMerge/>
          </w:tcPr>
          <w:p w14:paraId="0BA2622E" w14:textId="517E5AF3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</w:tcPr>
          <w:p w14:paraId="6F9D401F" w14:textId="45AF80FB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Tree Species Classification (TSC2)</w:t>
            </w:r>
          </w:p>
        </w:tc>
        <w:tc>
          <w:tcPr>
            <w:tcW w:w="2062" w:type="dxa"/>
          </w:tcPr>
          <w:p w14:paraId="7EB1D50D" w14:textId="37039082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Identify botanical species name</w:t>
            </w:r>
          </w:p>
        </w:tc>
        <w:tc>
          <w:tcPr>
            <w:tcW w:w="1252" w:type="dxa"/>
          </w:tcPr>
          <w:p w14:paraId="0747543A" w14:textId="3FB2115F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RGBI (RGB+NIR)</w:t>
            </w:r>
          </w:p>
        </w:tc>
        <w:tc>
          <w:tcPr>
            <w:tcW w:w="1286" w:type="dxa"/>
          </w:tcPr>
          <w:p w14:paraId="5676FC53" w14:textId="2D51508A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Botanical species name</w:t>
            </w:r>
          </w:p>
        </w:tc>
        <w:tc>
          <w:tcPr>
            <w:tcW w:w="1842" w:type="dxa"/>
          </w:tcPr>
          <w:p w14:paraId="2DBAF264" w14:textId="238B8E9C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TreeSatAI-Time-Series</w:t>
            </w:r>
          </w:p>
        </w:tc>
        <w:tc>
          <w:tcPr>
            <w:tcW w:w="1418" w:type="dxa"/>
          </w:tcPr>
          <w:p w14:paraId="77F1B1ED" w14:textId="3BEAAD4C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129F3B6B" w14:textId="77777777" w:rsidTr="004828E0">
        <w:tc>
          <w:tcPr>
            <w:tcW w:w="1406" w:type="dxa"/>
            <w:vMerge/>
          </w:tcPr>
          <w:p w14:paraId="5C569668" w14:textId="7773ECE6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</w:tcPr>
          <w:p w14:paraId="00D50DEB" w14:textId="2F4A7898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Local Climate Zone (LCZ) Classification</w:t>
            </w:r>
          </w:p>
        </w:tc>
        <w:tc>
          <w:tcPr>
            <w:tcW w:w="2062" w:type="dxa"/>
          </w:tcPr>
          <w:p w14:paraId="0883A6B3" w14:textId="57012A98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Classify regions into World Urban Database climate zones (open high-rise, dense trees, etc.)</w:t>
            </w:r>
          </w:p>
        </w:tc>
        <w:tc>
          <w:tcPr>
            <w:tcW w:w="1252" w:type="dxa"/>
          </w:tcPr>
          <w:p w14:paraId="3D9EC897" w14:textId="62CBFF14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S2 Multispectral</w:t>
            </w:r>
          </w:p>
        </w:tc>
        <w:tc>
          <w:tcPr>
            <w:tcW w:w="1286" w:type="dxa"/>
          </w:tcPr>
          <w:p w14:paraId="0F822A9A" w14:textId="470597C1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LCZ class label</w:t>
            </w:r>
          </w:p>
        </w:tc>
        <w:tc>
          <w:tcPr>
            <w:tcW w:w="1842" w:type="dxa"/>
          </w:tcPr>
          <w:p w14:paraId="0FA91ABC" w14:textId="3C9B99C2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SoSAT-LCZ42</w:t>
            </w:r>
          </w:p>
        </w:tc>
        <w:tc>
          <w:tcPr>
            <w:tcW w:w="1418" w:type="dxa"/>
          </w:tcPr>
          <w:p w14:paraId="65734808" w14:textId="38668EBB" w:rsidR="00E07630" w:rsidRDefault="00E07630" w:rsidP="00E07630">
            <w:pPr>
              <w:jc w:val="both"/>
              <w:rPr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421AB723" w14:textId="77777777" w:rsidTr="0096639F">
        <w:tc>
          <w:tcPr>
            <w:tcW w:w="1406" w:type="dxa"/>
            <w:vMerge w:val="restart"/>
          </w:tcPr>
          <w:p w14:paraId="305CB160" w14:textId="3A39AE12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Object Detection</w:t>
            </w:r>
          </w:p>
        </w:tc>
        <w:tc>
          <w:tcPr>
            <w:tcW w:w="1508" w:type="dxa"/>
            <w:shd w:val="clear" w:color="auto" w:fill="83CAEB" w:themeFill="accent1" w:themeFillTint="66"/>
          </w:tcPr>
          <w:p w14:paraId="6F0D7123" w14:textId="19CAAEBB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Object Detection (OD)</w:t>
            </w:r>
          </w:p>
        </w:tc>
        <w:tc>
          <w:tcPr>
            <w:tcW w:w="2062" w:type="dxa"/>
            <w:shd w:val="clear" w:color="auto" w:fill="83CAEB" w:themeFill="accent1" w:themeFillTint="66"/>
          </w:tcPr>
          <w:p w14:paraId="71BA2D92" w14:textId="0F9E0824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Localize objects with oriented bounding boxes [xmin,ymin,xmax,ymax,θ]</w:t>
            </w:r>
          </w:p>
        </w:tc>
        <w:tc>
          <w:tcPr>
            <w:tcW w:w="1252" w:type="dxa"/>
            <w:shd w:val="clear" w:color="auto" w:fill="83CAEB" w:themeFill="accent1" w:themeFillTint="66"/>
          </w:tcPr>
          <w:p w14:paraId="0E731C93" w14:textId="3CAAF624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Optical, SAR, Infrared</w:t>
            </w:r>
          </w:p>
        </w:tc>
        <w:tc>
          <w:tcPr>
            <w:tcW w:w="1286" w:type="dxa"/>
            <w:shd w:val="clear" w:color="auto" w:fill="83CAEB" w:themeFill="accent1" w:themeFillTint="66"/>
          </w:tcPr>
          <w:p w14:paraId="26F50B65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Bounding boxes</w:t>
            </w:r>
          </w:p>
          <w:p w14:paraId="711BE17B" w14:textId="4B9DD71A" w:rsidR="00E07630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L</w:t>
            </w:r>
            <w:r w:rsidR="00E07630">
              <w:rPr>
                <w:color w:val="1A1A1A"/>
                <w:sz w:val="17"/>
                <w:szCs w:val="17"/>
              </w:rPr>
              <w:t>abels</w:t>
            </w:r>
          </w:p>
        </w:tc>
        <w:tc>
          <w:tcPr>
            <w:tcW w:w="1842" w:type="dxa"/>
            <w:shd w:val="clear" w:color="auto" w:fill="83CAEB" w:themeFill="accent1" w:themeFillTint="66"/>
          </w:tcPr>
          <w:p w14:paraId="3FDFBC6A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DOTA</w:t>
            </w:r>
          </w:p>
          <w:p w14:paraId="7C30544D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FAIR-1M</w:t>
            </w:r>
          </w:p>
          <w:p w14:paraId="35C785BB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DOIR</w:t>
            </w:r>
          </w:p>
          <w:p w14:paraId="41D2174D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SAR-Ship</w:t>
            </w:r>
          </w:p>
          <w:p w14:paraId="55A620B8" w14:textId="6278729F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SRSDD</w:t>
            </w:r>
          </w:p>
        </w:tc>
        <w:tc>
          <w:tcPr>
            <w:tcW w:w="1418" w:type="dxa"/>
            <w:shd w:val="clear" w:color="auto" w:fill="83CAEB" w:themeFill="accent1" w:themeFillTint="66"/>
          </w:tcPr>
          <w:p w14:paraId="708DA230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mAP@0.5, </w:t>
            </w:r>
          </w:p>
          <w:p w14:paraId="6142288E" w14:textId="0493F45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mAP@0.25</w:t>
            </w:r>
          </w:p>
        </w:tc>
      </w:tr>
      <w:tr w:rsidR="00E07630" w14:paraId="56A8CC88" w14:textId="77777777" w:rsidTr="0096639F">
        <w:tc>
          <w:tcPr>
            <w:tcW w:w="1406" w:type="dxa"/>
            <w:vMerge/>
          </w:tcPr>
          <w:p w14:paraId="77AD3480" w14:textId="77777777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  <w:shd w:val="clear" w:color="auto" w:fill="83CAEB" w:themeFill="accent1" w:themeFillTint="66"/>
          </w:tcPr>
          <w:p w14:paraId="4AC40B49" w14:textId="3B116C79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Referring Expression (RE)</w:t>
            </w:r>
          </w:p>
        </w:tc>
        <w:tc>
          <w:tcPr>
            <w:tcW w:w="2062" w:type="dxa"/>
            <w:shd w:val="clear" w:color="auto" w:fill="83CAEB" w:themeFill="accent1" w:themeFillTint="66"/>
          </w:tcPr>
          <w:p w14:paraId="5DF1C1DD" w14:textId="267B20A5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Locate a specific object described in text</w:t>
            </w:r>
          </w:p>
        </w:tc>
        <w:tc>
          <w:tcPr>
            <w:tcW w:w="1252" w:type="dxa"/>
            <w:shd w:val="clear" w:color="auto" w:fill="83CAEB" w:themeFill="accent1" w:themeFillTint="66"/>
          </w:tcPr>
          <w:p w14:paraId="1EA72D07" w14:textId="5CA026BE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Optical, SAR, Infrared</w:t>
            </w:r>
          </w:p>
        </w:tc>
        <w:tc>
          <w:tcPr>
            <w:tcW w:w="1286" w:type="dxa"/>
            <w:shd w:val="clear" w:color="auto" w:fill="83CAEB" w:themeFill="accent1" w:themeFillTint="66"/>
          </w:tcPr>
          <w:p w14:paraId="0E77350C" w14:textId="06FB27D6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Bounding box</w:t>
            </w:r>
          </w:p>
        </w:tc>
        <w:tc>
          <w:tcPr>
            <w:tcW w:w="1842" w:type="dxa"/>
            <w:shd w:val="clear" w:color="auto" w:fill="83CAEB" w:themeFill="accent1" w:themeFillTint="66"/>
          </w:tcPr>
          <w:p w14:paraId="7A152BF2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DIOR-RSVG</w:t>
            </w:r>
          </w:p>
          <w:p w14:paraId="0E3AB620" w14:textId="6074C0CC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RSVG</w:t>
            </w:r>
          </w:p>
        </w:tc>
        <w:tc>
          <w:tcPr>
            <w:tcW w:w="1418" w:type="dxa"/>
            <w:shd w:val="clear" w:color="auto" w:fill="83CAEB" w:themeFill="accent1" w:themeFillTint="66"/>
          </w:tcPr>
          <w:p w14:paraId="7D6995E7" w14:textId="1DBBFB3A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mAP@0.5</w:t>
            </w:r>
          </w:p>
        </w:tc>
      </w:tr>
      <w:tr w:rsidR="00E07630" w14:paraId="7A196AD2" w14:textId="77777777" w:rsidTr="004828E0">
        <w:tc>
          <w:tcPr>
            <w:tcW w:w="1406" w:type="dxa"/>
            <w:vMerge/>
          </w:tcPr>
          <w:p w14:paraId="4A2E7449" w14:textId="77777777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</w:tcPr>
          <w:p w14:paraId="732FE0F2" w14:textId="4FA1AAEC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Visual Grounding (VG)</w:t>
            </w:r>
          </w:p>
        </w:tc>
        <w:tc>
          <w:tcPr>
            <w:tcW w:w="2062" w:type="dxa"/>
          </w:tcPr>
          <w:p w14:paraId="0ED5883F" w14:textId="08270B2F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Detect and describe ALL objects with bounding boxes in the image</w:t>
            </w:r>
          </w:p>
        </w:tc>
        <w:tc>
          <w:tcPr>
            <w:tcW w:w="1252" w:type="dxa"/>
          </w:tcPr>
          <w:p w14:paraId="30D894C1" w14:textId="5CE4CFAE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Optical</w:t>
            </w:r>
          </w:p>
        </w:tc>
        <w:tc>
          <w:tcPr>
            <w:tcW w:w="1286" w:type="dxa"/>
          </w:tcPr>
          <w:p w14:paraId="5460257D" w14:textId="7F59EB86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BBox</w:t>
            </w:r>
          </w:p>
          <w:p w14:paraId="7FCF8EF8" w14:textId="25E328AE" w:rsidR="00E07630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- D</w:t>
            </w:r>
            <w:r w:rsidR="00E07630">
              <w:rPr>
                <w:color w:val="1A1A1A"/>
                <w:sz w:val="17"/>
                <w:szCs w:val="17"/>
              </w:rPr>
              <w:t>escription pairs</w:t>
            </w:r>
          </w:p>
        </w:tc>
        <w:tc>
          <w:tcPr>
            <w:tcW w:w="1842" w:type="dxa"/>
          </w:tcPr>
          <w:p w14:paraId="6CB8C8DD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DIOR-RSVG</w:t>
            </w:r>
          </w:p>
          <w:p w14:paraId="58ACBEA5" w14:textId="603BAF16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GeoChat-Instruct</w:t>
            </w:r>
          </w:p>
        </w:tc>
        <w:tc>
          <w:tcPr>
            <w:tcW w:w="1418" w:type="dxa"/>
          </w:tcPr>
          <w:p w14:paraId="761AB833" w14:textId="5015E86C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mAP@0.5/0.25</w:t>
            </w:r>
          </w:p>
        </w:tc>
      </w:tr>
      <w:tr w:rsidR="00E07630" w14:paraId="64362CC2" w14:textId="77777777" w:rsidTr="0096639F">
        <w:tc>
          <w:tcPr>
            <w:tcW w:w="1406" w:type="dxa"/>
            <w:vMerge/>
          </w:tcPr>
          <w:p w14:paraId="5A01DCF2" w14:textId="77777777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  <w:shd w:val="clear" w:color="auto" w:fill="83CAEB" w:themeFill="accent1" w:themeFillTint="66"/>
          </w:tcPr>
          <w:p w14:paraId="14861991" w14:textId="7382611B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Region Captioning (RC)</w:t>
            </w:r>
          </w:p>
        </w:tc>
        <w:tc>
          <w:tcPr>
            <w:tcW w:w="2062" w:type="dxa"/>
            <w:shd w:val="clear" w:color="auto" w:fill="83CAEB" w:themeFill="accent1" w:themeFillTint="66"/>
          </w:tcPr>
          <w:p w14:paraId="778F877F" w14:textId="6BD43BE5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Generate a textual description of a region specified by a bounding box</w:t>
            </w:r>
          </w:p>
        </w:tc>
        <w:tc>
          <w:tcPr>
            <w:tcW w:w="1252" w:type="dxa"/>
            <w:shd w:val="clear" w:color="auto" w:fill="83CAEB" w:themeFill="accent1" w:themeFillTint="66"/>
          </w:tcPr>
          <w:p w14:paraId="584DF956" w14:textId="480AC065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Optical, SAR, Infrared</w:t>
            </w:r>
          </w:p>
        </w:tc>
        <w:tc>
          <w:tcPr>
            <w:tcW w:w="1286" w:type="dxa"/>
            <w:shd w:val="clear" w:color="auto" w:fill="83CAEB" w:themeFill="accent1" w:themeFillTint="66"/>
          </w:tcPr>
          <w:p w14:paraId="42634F27" w14:textId="5F83B470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Text description</w:t>
            </w:r>
          </w:p>
        </w:tc>
        <w:tc>
          <w:tcPr>
            <w:tcW w:w="1842" w:type="dxa"/>
            <w:shd w:val="clear" w:color="auto" w:fill="83CAEB" w:themeFill="accent1" w:themeFillTint="66"/>
          </w:tcPr>
          <w:p w14:paraId="5B894B27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HIT-UAV</w:t>
            </w:r>
          </w:p>
          <w:p w14:paraId="14DFD31F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NWPU VHR-10</w:t>
            </w:r>
          </w:p>
          <w:p w14:paraId="7914A3E4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SAR-Ship</w:t>
            </w:r>
          </w:p>
          <w:p w14:paraId="76E06F1F" w14:textId="63A98308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UCAS-AOD</w:t>
            </w:r>
          </w:p>
        </w:tc>
        <w:tc>
          <w:tcPr>
            <w:tcW w:w="1418" w:type="dxa"/>
            <w:shd w:val="clear" w:color="auto" w:fill="83CAEB" w:themeFill="accent1" w:themeFillTint="66"/>
          </w:tcPr>
          <w:p w14:paraId="62374F76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ROUGE-1</w:t>
            </w:r>
          </w:p>
          <w:p w14:paraId="7EF0545B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ROUGE-L</w:t>
            </w:r>
          </w:p>
          <w:p w14:paraId="1B13DDF1" w14:textId="64E115E0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METEOR</w:t>
            </w:r>
          </w:p>
        </w:tc>
      </w:tr>
      <w:tr w:rsidR="00E07630" w14:paraId="71A9C9FD" w14:textId="77777777" w:rsidTr="0096639F">
        <w:tc>
          <w:tcPr>
            <w:tcW w:w="1406" w:type="dxa"/>
            <w:vMerge/>
          </w:tcPr>
          <w:p w14:paraId="7A8083FB" w14:textId="60932590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  <w:shd w:val="clear" w:color="auto" w:fill="83CAEB" w:themeFill="accent1" w:themeFillTint="66"/>
          </w:tcPr>
          <w:p w14:paraId="2F542D32" w14:textId="1902FD95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SAR Ship Detection</w:t>
            </w:r>
          </w:p>
        </w:tc>
        <w:tc>
          <w:tcPr>
            <w:tcW w:w="2062" w:type="dxa"/>
            <w:shd w:val="clear" w:color="auto" w:fill="83CAEB" w:themeFill="accent1" w:themeFillTint="66"/>
          </w:tcPr>
          <w:p w14:paraId="4B569820" w14:textId="22C6F15B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Detect and localize ships from synthetic aperture radar imagery</w:t>
            </w:r>
          </w:p>
        </w:tc>
        <w:tc>
          <w:tcPr>
            <w:tcW w:w="1252" w:type="dxa"/>
            <w:shd w:val="clear" w:color="auto" w:fill="83CAEB" w:themeFill="accent1" w:themeFillTint="66"/>
          </w:tcPr>
          <w:p w14:paraId="5416EFF8" w14:textId="4525FAB0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SAR (VH polarisation)</w:t>
            </w:r>
          </w:p>
        </w:tc>
        <w:tc>
          <w:tcPr>
            <w:tcW w:w="1286" w:type="dxa"/>
            <w:shd w:val="clear" w:color="auto" w:fill="83CAEB" w:themeFill="accent1" w:themeFillTint="66"/>
          </w:tcPr>
          <w:p w14:paraId="31A6F460" w14:textId="0A65EF5B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BBoxes</w:t>
            </w:r>
          </w:p>
          <w:p w14:paraId="0F00EFF6" w14:textId="5F281233" w:rsidR="00E07630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- C</w:t>
            </w:r>
            <w:r w:rsidR="00E07630">
              <w:rPr>
                <w:color w:val="1A1A1A"/>
                <w:sz w:val="17"/>
                <w:szCs w:val="17"/>
              </w:rPr>
              <w:t>ounts</w:t>
            </w:r>
          </w:p>
        </w:tc>
        <w:tc>
          <w:tcPr>
            <w:tcW w:w="1842" w:type="dxa"/>
            <w:shd w:val="clear" w:color="auto" w:fill="83CAEB" w:themeFill="accent1" w:themeFillTint="66"/>
          </w:tcPr>
          <w:p w14:paraId="14B1855F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SAR-Ship Dataset</w:t>
            </w:r>
          </w:p>
          <w:p w14:paraId="3202754D" w14:textId="448746BC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SRSDD-v1.0</w:t>
            </w:r>
          </w:p>
        </w:tc>
        <w:tc>
          <w:tcPr>
            <w:tcW w:w="1418" w:type="dxa"/>
            <w:shd w:val="clear" w:color="auto" w:fill="83CAEB" w:themeFill="accent1" w:themeFillTint="66"/>
          </w:tcPr>
          <w:p w14:paraId="235AE902" w14:textId="3AB583EE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mAP@0.5</w:t>
            </w:r>
          </w:p>
        </w:tc>
      </w:tr>
      <w:tr w:rsidR="00E07630" w14:paraId="61551B6D" w14:textId="77777777" w:rsidTr="004828E0">
        <w:tc>
          <w:tcPr>
            <w:tcW w:w="1406" w:type="dxa"/>
            <w:vMerge w:val="restart"/>
          </w:tcPr>
          <w:p w14:paraId="177BBEFD" w14:textId="0644EF3C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Image Captioning (IC) / VQA</w:t>
            </w:r>
          </w:p>
        </w:tc>
        <w:tc>
          <w:tcPr>
            <w:tcW w:w="1508" w:type="dxa"/>
          </w:tcPr>
          <w:p w14:paraId="015AB419" w14:textId="49FF2103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Image Captioning (IC)</w:t>
            </w:r>
          </w:p>
        </w:tc>
        <w:tc>
          <w:tcPr>
            <w:tcW w:w="2062" w:type="dxa"/>
          </w:tcPr>
          <w:p w14:paraId="0FBBE1CD" w14:textId="1DCD77C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Generate free-form natural language description </w:t>
            </w:r>
          </w:p>
        </w:tc>
        <w:tc>
          <w:tcPr>
            <w:tcW w:w="1252" w:type="dxa"/>
          </w:tcPr>
          <w:p w14:paraId="35D22A39" w14:textId="7EC6C0ED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Optical</w:t>
            </w:r>
          </w:p>
        </w:tc>
        <w:tc>
          <w:tcPr>
            <w:tcW w:w="1286" w:type="dxa"/>
          </w:tcPr>
          <w:p w14:paraId="5AAAAD40" w14:textId="29E44D85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Text caption</w:t>
            </w:r>
          </w:p>
        </w:tc>
        <w:tc>
          <w:tcPr>
            <w:tcW w:w="1842" w:type="dxa"/>
          </w:tcPr>
          <w:p w14:paraId="3D529303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NWPU-Captions</w:t>
            </w:r>
          </w:p>
          <w:p w14:paraId="21C93930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RSCID</w:t>
            </w:r>
          </w:p>
          <w:p w14:paraId="5B57D6EC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RSITMD</w:t>
            </w:r>
          </w:p>
          <w:p w14:paraId="3AA1CCD6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Sydney</w:t>
            </w:r>
          </w:p>
          <w:p w14:paraId="60C55EFE" w14:textId="4DB883B6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UCM</w:t>
            </w:r>
          </w:p>
        </w:tc>
        <w:tc>
          <w:tcPr>
            <w:tcW w:w="1418" w:type="dxa"/>
          </w:tcPr>
          <w:p w14:paraId="32C8A6A0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ROUGE-1</w:t>
            </w:r>
          </w:p>
          <w:p w14:paraId="56AD15D3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ROUGE-L</w:t>
            </w:r>
          </w:p>
          <w:p w14:paraId="0EDA21F3" w14:textId="492B275A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METEOR</w:t>
            </w:r>
          </w:p>
        </w:tc>
      </w:tr>
      <w:tr w:rsidR="00E07630" w14:paraId="6A3FA9A1" w14:textId="77777777" w:rsidTr="004828E0">
        <w:tc>
          <w:tcPr>
            <w:tcW w:w="1406" w:type="dxa"/>
            <w:vMerge/>
          </w:tcPr>
          <w:p w14:paraId="5DA13399" w14:textId="297842C8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</w:tcPr>
          <w:p w14:paraId="0C456A00" w14:textId="46621C93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VQA</w:t>
            </w:r>
          </w:p>
        </w:tc>
        <w:tc>
          <w:tcPr>
            <w:tcW w:w="2062" w:type="dxa"/>
          </w:tcPr>
          <w:p w14:paraId="5E002750" w14:textId="3CEF2093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Answer open-ended or binary questions about image content</w:t>
            </w:r>
          </w:p>
        </w:tc>
        <w:tc>
          <w:tcPr>
            <w:tcW w:w="1252" w:type="dxa"/>
          </w:tcPr>
          <w:p w14:paraId="46F1136F" w14:textId="3CC173D4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Optical</w:t>
            </w:r>
          </w:p>
        </w:tc>
        <w:tc>
          <w:tcPr>
            <w:tcW w:w="1286" w:type="dxa"/>
          </w:tcPr>
          <w:p w14:paraId="4465ED87" w14:textId="7D759853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Short answer</w:t>
            </w:r>
          </w:p>
          <w:p w14:paraId="16474903" w14:textId="1E43F522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Yes/No</w:t>
            </w:r>
          </w:p>
          <w:p w14:paraId="29836E54" w14:textId="504F23AF" w:rsidR="00E07630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Number</w:t>
            </w:r>
          </w:p>
        </w:tc>
        <w:tc>
          <w:tcPr>
            <w:tcW w:w="1842" w:type="dxa"/>
          </w:tcPr>
          <w:p w14:paraId="6F8FC755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RSVQA-LRBEN</w:t>
            </w:r>
          </w:p>
          <w:p w14:paraId="06F03638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RSVQA-HRBEN, FloodNet</w:t>
            </w:r>
          </w:p>
          <w:p w14:paraId="24151CC2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MQVQA</w:t>
            </w:r>
          </w:p>
          <w:p w14:paraId="4DE0682B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Sydney</w:t>
            </w:r>
          </w:p>
          <w:p w14:paraId="322C60A9" w14:textId="7C546CD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UCM</w:t>
            </w:r>
          </w:p>
        </w:tc>
        <w:tc>
          <w:tcPr>
            <w:tcW w:w="1418" w:type="dxa"/>
          </w:tcPr>
          <w:p w14:paraId="6B850C8F" w14:textId="52AB1D84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2AF1DF3B" w14:textId="77777777" w:rsidTr="004828E0">
        <w:tc>
          <w:tcPr>
            <w:tcW w:w="1406" w:type="dxa"/>
            <w:vMerge w:val="restart"/>
          </w:tcPr>
          <w:p w14:paraId="5E93C8DF" w14:textId="58482CC9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Change Detection</w:t>
            </w:r>
          </w:p>
        </w:tc>
        <w:tc>
          <w:tcPr>
            <w:tcW w:w="1508" w:type="dxa"/>
          </w:tcPr>
          <w:p w14:paraId="668E06B3" w14:textId="055D0F5F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Bi-Temporal Change Detection (BTCD)</w:t>
            </w:r>
          </w:p>
        </w:tc>
        <w:tc>
          <w:tcPr>
            <w:tcW w:w="2062" w:type="dxa"/>
          </w:tcPr>
          <w:p w14:paraId="71A3EC3F" w14:textId="00E06BEB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Two images (pre/post)</w:t>
            </w:r>
          </w:p>
        </w:tc>
        <w:tc>
          <w:tcPr>
            <w:tcW w:w="1252" w:type="dxa"/>
          </w:tcPr>
          <w:p w14:paraId="38AB2A51" w14:textId="0EB0548D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Multi-temporal Optical</w:t>
            </w:r>
          </w:p>
        </w:tc>
        <w:tc>
          <w:tcPr>
            <w:tcW w:w="1286" w:type="dxa"/>
          </w:tcPr>
          <w:p w14:paraId="198341F7" w14:textId="1DA85DA5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Text description of changes</w:t>
            </w:r>
          </w:p>
        </w:tc>
        <w:tc>
          <w:tcPr>
            <w:tcW w:w="1842" w:type="dxa"/>
          </w:tcPr>
          <w:p w14:paraId="6E43129E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LEVIR-MCI</w:t>
            </w:r>
          </w:p>
          <w:p w14:paraId="195A3DAD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SYSU-CC</w:t>
            </w:r>
          </w:p>
          <w:p w14:paraId="5B8660B8" w14:textId="4AEA4B5E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Dubai-CC</w:t>
            </w:r>
          </w:p>
        </w:tc>
        <w:tc>
          <w:tcPr>
            <w:tcW w:w="1418" w:type="dxa"/>
          </w:tcPr>
          <w:p w14:paraId="4D395154" w14:textId="1EC43FF8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ROUGE-1 ROUGE-L METEOR</w:t>
            </w:r>
          </w:p>
        </w:tc>
      </w:tr>
      <w:tr w:rsidR="00E07630" w14:paraId="1224C63D" w14:textId="77777777" w:rsidTr="004828E0">
        <w:tc>
          <w:tcPr>
            <w:tcW w:w="1406" w:type="dxa"/>
            <w:vMerge/>
          </w:tcPr>
          <w:p w14:paraId="5B1526E9" w14:textId="13B7E77D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</w:tcPr>
          <w:p w14:paraId="5582A9B6" w14:textId="7FCC4430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Multi-Temporal Change Detection (MTCD)</w:t>
            </w:r>
          </w:p>
        </w:tc>
        <w:tc>
          <w:tcPr>
            <w:tcW w:w="2062" w:type="dxa"/>
          </w:tcPr>
          <w:p w14:paraId="10B588A2" w14:textId="0D17BB62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 4+ temporal frames</w:t>
            </w:r>
          </w:p>
        </w:tc>
        <w:tc>
          <w:tcPr>
            <w:tcW w:w="1252" w:type="dxa"/>
          </w:tcPr>
          <w:p w14:paraId="1F475657" w14:textId="5120244B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Multi-temporal Optical</w:t>
            </w:r>
          </w:p>
        </w:tc>
        <w:tc>
          <w:tcPr>
            <w:tcW w:w="1286" w:type="dxa"/>
          </w:tcPr>
          <w:p w14:paraId="0EC816E2" w14:textId="44B9670C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Text change description</w:t>
            </w:r>
          </w:p>
        </w:tc>
        <w:tc>
          <w:tcPr>
            <w:tcW w:w="1842" w:type="dxa"/>
          </w:tcPr>
          <w:p w14:paraId="2D229653" w14:textId="4DBA6BCB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MUDS</w:t>
            </w:r>
          </w:p>
        </w:tc>
        <w:tc>
          <w:tcPr>
            <w:tcW w:w="1418" w:type="dxa"/>
          </w:tcPr>
          <w:p w14:paraId="0F5A73B5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ROUGE-1</w:t>
            </w:r>
          </w:p>
          <w:p w14:paraId="6EBC3A75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ROUGE-L</w:t>
            </w:r>
          </w:p>
          <w:p w14:paraId="22EDA6CD" w14:textId="66D0AE51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METEOR</w:t>
            </w:r>
          </w:p>
        </w:tc>
      </w:tr>
      <w:tr w:rsidR="00E07630" w14:paraId="30040FA5" w14:textId="77777777" w:rsidTr="004828E0">
        <w:tc>
          <w:tcPr>
            <w:tcW w:w="1406" w:type="dxa"/>
          </w:tcPr>
          <w:p w14:paraId="71E98CDB" w14:textId="0E356C5D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Methane Plume Detection (MPD)</w:t>
            </w:r>
          </w:p>
        </w:tc>
        <w:tc>
          <w:tcPr>
            <w:tcW w:w="1508" w:type="dxa"/>
          </w:tcPr>
          <w:p w14:paraId="27CD9B1B" w14:textId="0388854D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</w:p>
        </w:tc>
        <w:tc>
          <w:tcPr>
            <w:tcW w:w="2062" w:type="dxa"/>
          </w:tcPr>
          <w:p w14:paraId="15C423DE" w14:textId="6390CFFC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Detect presence, location, and emission rate </w:t>
            </w:r>
          </w:p>
        </w:tc>
        <w:tc>
          <w:tcPr>
            <w:tcW w:w="1252" w:type="dxa"/>
          </w:tcPr>
          <w:p w14:paraId="20A0B2F3" w14:textId="7D24AA33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Hyperspectral (RGB+mag1c)</w:t>
            </w:r>
          </w:p>
        </w:tc>
        <w:tc>
          <w:tcPr>
            <w:tcW w:w="1286" w:type="dxa"/>
          </w:tcPr>
          <w:p w14:paraId="6EEAC061" w14:textId="6C03D638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 xml:space="preserve">Yes/No </w:t>
            </w:r>
          </w:p>
          <w:p w14:paraId="3F3AAAC0" w14:textId="17C209A3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BBox</w:t>
            </w:r>
          </w:p>
          <w:p w14:paraId="4FFDC9B3" w14:textId="17B31B3E" w:rsidR="00E07630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-E</w:t>
            </w:r>
            <w:r w:rsidR="00E07630">
              <w:rPr>
                <w:color w:val="1A1A1A"/>
                <w:sz w:val="17"/>
                <w:szCs w:val="17"/>
              </w:rPr>
              <w:t>mission rate</w:t>
            </w:r>
          </w:p>
        </w:tc>
        <w:tc>
          <w:tcPr>
            <w:tcW w:w="1842" w:type="dxa"/>
          </w:tcPr>
          <w:p w14:paraId="562FC56C" w14:textId="2CAD75DA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STARCOP</w:t>
            </w:r>
          </w:p>
        </w:tc>
        <w:tc>
          <w:tcPr>
            <w:tcW w:w="1418" w:type="dxa"/>
          </w:tcPr>
          <w:p w14:paraId="01B5A192" w14:textId="158EE4FF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53744602" w14:textId="77777777" w:rsidTr="004828E0">
        <w:tc>
          <w:tcPr>
            <w:tcW w:w="1406" w:type="dxa"/>
          </w:tcPr>
          <w:p w14:paraId="12459283" w14:textId="25F3C8FB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Urban Heat Island (UHI)</w:t>
            </w:r>
          </w:p>
        </w:tc>
        <w:tc>
          <w:tcPr>
            <w:tcW w:w="1508" w:type="dxa"/>
          </w:tcPr>
          <w:p w14:paraId="12125CBF" w14:textId="276E8CBA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</w:p>
        </w:tc>
        <w:tc>
          <w:tcPr>
            <w:tcW w:w="2062" w:type="dxa"/>
          </w:tcPr>
          <w:p w14:paraId="657CC4DB" w14:textId="6EFDC781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Classify thermal zones (cooler</w:t>
            </w:r>
            <w:r w:rsidR="00820403">
              <w:rPr>
                <w:color w:val="1A1A1A"/>
                <w:sz w:val="17"/>
                <w:szCs w:val="17"/>
              </w:rPr>
              <w:t xml:space="preserve">, </w:t>
            </w:r>
            <w:r>
              <w:rPr>
                <w:color w:val="1A1A1A"/>
                <w:sz w:val="17"/>
                <w:szCs w:val="17"/>
              </w:rPr>
              <w:t>mildly hot</w:t>
            </w:r>
            <w:r w:rsidR="00820403">
              <w:rPr>
                <w:color w:val="1A1A1A"/>
                <w:sz w:val="17"/>
                <w:szCs w:val="17"/>
              </w:rPr>
              <w:t xml:space="preserve">, </w:t>
            </w:r>
            <w:r>
              <w:rPr>
                <w:color w:val="1A1A1A"/>
                <w:sz w:val="17"/>
                <w:szCs w:val="17"/>
              </w:rPr>
              <w:t xml:space="preserve">extremely hot) and </w:t>
            </w:r>
            <w:r>
              <w:rPr>
                <w:color w:val="1A1A1A"/>
                <w:sz w:val="17"/>
                <w:szCs w:val="17"/>
              </w:rPr>
              <w:lastRenderedPageBreak/>
              <w:t>identify causative land use</w:t>
            </w:r>
          </w:p>
        </w:tc>
        <w:tc>
          <w:tcPr>
            <w:tcW w:w="1252" w:type="dxa"/>
          </w:tcPr>
          <w:p w14:paraId="7E98EB9C" w14:textId="6C970791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lastRenderedPageBreak/>
              <w:t>Landsat8 Bands (LST+NDVI)</w:t>
            </w:r>
          </w:p>
        </w:tc>
        <w:tc>
          <w:tcPr>
            <w:tcW w:w="1286" w:type="dxa"/>
          </w:tcPr>
          <w:p w14:paraId="3048BCB2" w14:textId="64DBE944" w:rsidR="00D33DA3" w:rsidRDefault="0082040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-</w:t>
            </w:r>
            <w:r w:rsidR="00E07630">
              <w:rPr>
                <w:color w:val="1A1A1A"/>
                <w:sz w:val="17"/>
                <w:szCs w:val="17"/>
              </w:rPr>
              <w:t>Thermal classification</w:t>
            </w:r>
          </w:p>
          <w:p w14:paraId="4B93A8A5" w14:textId="7FA64973" w:rsidR="00E07630" w:rsidRDefault="0082040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-</w:t>
            </w:r>
            <w:r w:rsidR="00D33DA3">
              <w:rPr>
                <w:color w:val="1A1A1A"/>
                <w:sz w:val="17"/>
                <w:szCs w:val="17"/>
              </w:rPr>
              <w:t>C</w:t>
            </w:r>
            <w:r w:rsidR="00E07630">
              <w:rPr>
                <w:color w:val="1A1A1A"/>
                <w:sz w:val="17"/>
                <w:szCs w:val="17"/>
              </w:rPr>
              <w:t>ausal explanation</w:t>
            </w:r>
          </w:p>
        </w:tc>
        <w:tc>
          <w:tcPr>
            <w:tcW w:w="1842" w:type="dxa"/>
          </w:tcPr>
          <w:p w14:paraId="7AB9AE36" w14:textId="1645073C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UHI-AD (custom)</w:t>
            </w:r>
          </w:p>
        </w:tc>
        <w:tc>
          <w:tcPr>
            <w:tcW w:w="1418" w:type="dxa"/>
          </w:tcPr>
          <w:p w14:paraId="405D3984" w14:textId="7133494F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6487F161" w14:textId="77777777" w:rsidTr="0096639F">
        <w:tc>
          <w:tcPr>
            <w:tcW w:w="1406" w:type="dxa"/>
            <w:vMerge w:val="restart"/>
          </w:tcPr>
          <w:p w14:paraId="6037A02A" w14:textId="336DA1C0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Disaster</w:t>
            </w:r>
          </w:p>
        </w:tc>
        <w:tc>
          <w:tcPr>
            <w:tcW w:w="1508" w:type="dxa"/>
            <w:shd w:val="clear" w:color="auto" w:fill="83CAEB" w:themeFill="accent1" w:themeFillTint="66"/>
          </w:tcPr>
          <w:p w14:paraId="51084219" w14:textId="670DBA45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Disaster Assessment (DA)</w:t>
            </w:r>
          </w:p>
        </w:tc>
        <w:tc>
          <w:tcPr>
            <w:tcW w:w="2062" w:type="dxa"/>
            <w:shd w:val="clear" w:color="auto" w:fill="83CAEB" w:themeFill="accent1" w:themeFillTint="66"/>
          </w:tcPr>
          <w:p w14:paraId="44DCA6ED" w14:textId="14AFCFF2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Classify disaster type, damage level, and locate damaged structures using pre/post imagery</w:t>
            </w:r>
          </w:p>
        </w:tc>
        <w:tc>
          <w:tcPr>
            <w:tcW w:w="1252" w:type="dxa"/>
            <w:shd w:val="clear" w:color="auto" w:fill="83CAEB" w:themeFill="accent1" w:themeFillTint="66"/>
          </w:tcPr>
          <w:p w14:paraId="5FFCB6E0" w14:textId="37C93974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Temporal Optical, SAR</w:t>
            </w:r>
          </w:p>
        </w:tc>
        <w:tc>
          <w:tcPr>
            <w:tcW w:w="1286" w:type="dxa"/>
            <w:shd w:val="clear" w:color="auto" w:fill="83CAEB" w:themeFill="accent1" w:themeFillTint="66"/>
          </w:tcPr>
          <w:p w14:paraId="1D8E312B" w14:textId="32082244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Disaster type</w:t>
            </w:r>
          </w:p>
          <w:p w14:paraId="403C20B5" w14:textId="5ED3FC69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-D</w:t>
            </w:r>
            <w:r w:rsidR="00E07630">
              <w:rPr>
                <w:color w:val="1A1A1A"/>
                <w:sz w:val="17"/>
                <w:szCs w:val="17"/>
              </w:rPr>
              <w:t xml:space="preserve">amage label </w:t>
            </w:r>
          </w:p>
          <w:p w14:paraId="7D0094F9" w14:textId="5D9EDC12" w:rsidR="00E07630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BBoxes</w:t>
            </w:r>
          </w:p>
        </w:tc>
        <w:tc>
          <w:tcPr>
            <w:tcW w:w="1842" w:type="dxa"/>
            <w:shd w:val="clear" w:color="auto" w:fill="83CAEB" w:themeFill="accent1" w:themeFillTint="66"/>
          </w:tcPr>
          <w:p w14:paraId="45215A92" w14:textId="77777777" w:rsidR="00D33DA3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xBD</w:t>
            </w:r>
          </w:p>
          <w:p w14:paraId="1A60205A" w14:textId="669A3648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QuakeSet</w:t>
            </w:r>
          </w:p>
        </w:tc>
        <w:tc>
          <w:tcPr>
            <w:tcW w:w="1418" w:type="dxa"/>
            <w:shd w:val="clear" w:color="auto" w:fill="83CAEB" w:themeFill="accent1" w:themeFillTint="66"/>
          </w:tcPr>
          <w:p w14:paraId="03F81C6C" w14:textId="777777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Accuracy</w:t>
            </w:r>
          </w:p>
          <w:p w14:paraId="74C5D4F7" w14:textId="35972F23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mAP@0.5</w:t>
            </w:r>
          </w:p>
        </w:tc>
      </w:tr>
      <w:tr w:rsidR="00E07630" w14:paraId="2611EC1B" w14:textId="77777777" w:rsidTr="004828E0">
        <w:tc>
          <w:tcPr>
            <w:tcW w:w="1406" w:type="dxa"/>
            <w:vMerge/>
          </w:tcPr>
          <w:p w14:paraId="6A043AAF" w14:textId="0946C8AF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</w:tcPr>
          <w:p w14:paraId="3F4C4A6E" w14:textId="2B3DA282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Flood/Water Body Analysis</w:t>
            </w:r>
          </w:p>
        </w:tc>
        <w:tc>
          <w:tcPr>
            <w:tcW w:w="2062" w:type="dxa"/>
          </w:tcPr>
          <w:p w14:paraId="6CD0254A" w14:textId="7690185C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Identify and assess flood extent and water body presence</w:t>
            </w:r>
          </w:p>
        </w:tc>
        <w:tc>
          <w:tcPr>
            <w:tcW w:w="1252" w:type="dxa"/>
          </w:tcPr>
          <w:p w14:paraId="08338517" w14:textId="11037809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Optical</w:t>
            </w:r>
          </w:p>
        </w:tc>
        <w:tc>
          <w:tcPr>
            <w:tcW w:w="1286" w:type="dxa"/>
          </w:tcPr>
          <w:p w14:paraId="1DF31E81" w14:textId="2E989CED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Yes/No</w:t>
            </w:r>
          </w:p>
          <w:p w14:paraId="3B858AEA" w14:textId="610E4812" w:rsidR="00E07630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- D</w:t>
            </w:r>
            <w:r w:rsidR="00E07630">
              <w:rPr>
                <w:color w:val="1A1A1A"/>
                <w:sz w:val="17"/>
                <w:szCs w:val="17"/>
              </w:rPr>
              <w:t>escription</w:t>
            </w:r>
          </w:p>
        </w:tc>
        <w:tc>
          <w:tcPr>
            <w:tcW w:w="1842" w:type="dxa"/>
          </w:tcPr>
          <w:p w14:paraId="0D2EF865" w14:textId="7B76615C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FloodNet</w:t>
            </w:r>
          </w:p>
        </w:tc>
        <w:tc>
          <w:tcPr>
            <w:tcW w:w="1418" w:type="dxa"/>
          </w:tcPr>
          <w:p w14:paraId="5DFBF5CF" w14:textId="078213AA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7E04B968" w14:textId="77777777" w:rsidTr="0096639F">
        <w:tc>
          <w:tcPr>
            <w:tcW w:w="1406" w:type="dxa"/>
            <w:vMerge/>
          </w:tcPr>
          <w:p w14:paraId="1B9BFB48" w14:textId="7B8DA72E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</w:p>
        </w:tc>
        <w:tc>
          <w:tcPr>
            <w:tcW w:w="1508" w:type="dxa"/>
            <w:shd w:val="clear" w:color="auto" w:fill="83CAEB" w:themeFill="accent1" w:themeFillTint="66"/>
          </w:tcPr>
          <w:p w14:paraId="4A03A776" w14:textId="3F0EB958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Earthquake Prediction</w:t>
            </w:r>
          </w:p>
        </w:tc>
        <w:tc>
          <w:tcPr>
            <w:tcW w:w="2062" w:type="dxa"/>
            <w:shd w:val="clear" w:color="auto" w:fill="83CAEB" w:themeFill="accent1" w:themeFillTint="66"/>
          </w:tcPr>
          <w:p w14:paraId="093C3D73" w14:textId="32E949E6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Determine if earthquake occurred between two SAR images and estimate magnitude</w:t>
            </w:r>
          </w:p>
        </w:tc>
        <w:tc>
          <w:tcPr>
            <w:tcW w:w="1252" w:type="dxa"/>
            <w:shd w:val="clear" w:color="auto" w:fill="83CAEB" w:themeFill="accent1" w:themeFillTint="66"/>
          </w:tcPr>
          <w:p w14:paraId="670E279C" w14:textId="3AC4C9BB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Bi-temporal SAR</w:t>
            </w:r>
          </w:p>
        </w:tc>
        <w:tc>
          <w:tcPr>
            <w:tcW w:w="1286" w:type="dxa"/>
            <w:shd w:val="clear" w:color="auto" w:fill="83CAEB" w:themeFill="accent1" w:themeFillTint="66"/>
          </w:tcPr>
          <w:p w14:paraId="46779FF7" w14:textId="379CAB41" w:rsidR="00D33DA3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 xml:space="preserve">- </w:t>
            </w:r>
            <w:r w:rsidR="00E07630">
              <w:rPr>
                <w:color w:val="1A1A1A"/>
                <w:sz w:val="17"/>
                <w:szCs w:val="17"/>
              </w:rPr>
              <w:t>Yes/No</w:t>
            </w:r>
          </w:p>
          <w:p w14:paraId="25128CC6" w14:textId="0587274F" w:rsidR="00E07630" w:rsidRDefault="00D33DA3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-M</w:t>
            </w:r>
            <w:r w:rsidR="00E07630">
              <w:rPr>
                <w:color w:val="1A1A1A"/>
                <w:sz w:val="17"/>
                <w:szCs w:val="17"/>
              </w:rPr>
              <w:t>agnitude estimate</w:t>
            </w:r>
          </w:p>
        </w:tc>
        <w:tc>
          <w:tcPr>
            <w:tcW w:w="1842" w:type="dxa"/>
            <w:shd w:val="clear" w:color="auto" w:fill="83CAEB" w:themeFill="accent1" w:themeFillTint="66"/>
          </w:tcPr>
          <w:p w14:paraId="53AF607E" w14:textId="6E888BA6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QuakeSet</w:t>
            </w:r>
          </w:p>
        </w:tc>
        <w:tc>
          <w:tcPr>
            <w:tcW w:w="1418" w:type="dxa"/>
            <w:shd w:val="clear" w:color="auto" w:fill="83CAEB" w:themeFill="accent1" w:themeFillTint="66"/>
          </w:tcPr>
          <w:p w14:paraId="0A15B671" w14:textId="0762614F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Accuracy (%)</w:t>
            </w:r>
          </w:p>
        </w:tc>
      </w:tr>
      <w:tr w:rsidR="00E07630" w14:paraId="72CCB882" w14:textId="77777777" w:rsidTr="004828E0">
        <w:tc>
          <w:tcPr>
            <w:tcW w:w="1406" w:type="dxa"/>
          </w:tcPr>
          <w:p w14:paraId="495A2A8D" w14:textId="5883DB1B" w:rsidR="00E07630" w:rsidRPr="00103F76" w:rsidRDefault="00E07630" w:rsidP="00E07630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Multi-Task Conversation (M-TC)</w:t>
            </w:r>
          </w:p>
        </w:tc>
        <w:tc>
          <w:tcPr>
            <w:tcW w:w="1508" w:type="dxa"/>
          </w:tcPr>
          <w:p w14:paraId="231F2FC3" w14:textId="55799038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Multi-Task Conversation (M-TC)</w:t>
            </w:r>
          </w:p>
        </w:tc>
        <w:tc>
          <w:tcPr>
            <w:tcW w:w="2062" w:type="dxa"/>
          </w:tcPr>
          <w:p w14:paraId="7E781078" w14:textId="339EA663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Perform multiple tasks within a single conversational interaction</w:t>
            </w:r>
          </w:p>
        </w:tc>
        <w:tc>
          <w:tcPr>
            <w:tcW w:w="1252" w:type="dxa"/>
          </w:tcPr>
          <w:p w14:paraId="5F1CDA7B" w14:textId="6861E8F9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Any</w:t>
            </w:r>
          </w:p>
        </w:tc>
        <w:tc>
          <w:tcPr>
            <w:tcW w:w="1286" w:type="dxa"/>
          </w:tcPr>
          <w:p w14:paraId="70F68981" w14:textId="0F337D77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Multiple task outputs in dialogue</w:t>
            </w:r>
          </w:p>
        </w:tc>
        <w:tc>
          <w:tcPr>
            <w:tcW w:w="1842" w:type="dxa"/>
          </w:tcPr>
          <w:p w14:paraId="3D061E7D" w14:textId="4560EC03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GeoChat-Instruct + mixed</w:t>
            </w:r>
          </w:p>
        </w:tc>
        <w:tc>
          <w:tcPr>
            <w:tcW w:w="1418" w:type="dxa"/>
          </w:tcPr>
          <w:p w14:paraId="2ECC685E" w14:textId="324B0841" w:rsidR="00E07630" w:rsidRDefault="00E07630" w:rsidP="00E07630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Task-specific</w:t>
            </w:r>
          </w:p>
        </w:tc>
      </w:tr>
    </w:tbl>
    <w:p w14:paraId="78FA31B6" w14:textId="77777777" w:rsidR="00820403" w:rsidRDefault="00820403" w:rsidP="00B53B31">
      <w:pPr>
        <w:jc w:val="both"/>
        <w:rPr>
          <w:lang w:val="en-US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2"/>
        <w:gridCol w:w="2386"/>
        <w:gridCol w:w="2459"/>
        <w:gridCol w:w="1303"/>
      </w:tblGrid>
      <w:tr w:rsidR="006435DF" w:rsidRPr="00327409" w14:paraId="5B2257D3" w14:textId="691174C1" w:rsidTr="004A1483">
        <w:tc>
          <w:tcPr>
            <w:tcW w:w="1932" w:type="dxa"/>
            <w:vAlign w:val="center"/>
          </w:tcPr>
          <w:p w14:paraId="5C50D0FD" w14:textId="4748805C" w:rsidR="006435DF" w:rsidRPr="00327409" w:rsidRDefault="006435DF" w:rsidP="004828E0">
            <w:pPr>
              <w:jc w:val="center"/>
              <w:rPr>
                <w:b/>
                <w:bCs/>
                <w:sz w:val="17"/>
                <w:szCs w:val="17"/>
                <w:lang w:val="en-US"/>
              </w:rPr>
            </w:pPr>
            <w:r w:rsidRPr="00327409">
              <w:rPr>
                <w:b/>
                <w:bCs/>
                <w:sz w:val="17"/>
                <w:szCs w:val="17"/>
              </w:rPr>
              <w:t>Dataset</w:t>
            </w:r>
          </w:p>
        </w:tc>
        <w:tc>
          <w:tcPr>
            <w:tcW w:w="2386" w:type="dxa"/>
          </w:tcPr>
          <w:p w14:paraId="365FCF43" w14:textId="768503F1" w:rsidR="006435DF" w:rsidRPr="00327409" w:rsidRDefault="006435DF" w:rsidP="004828E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Source</w:t>
            </w:r>
          </w:p>
        </w:tc>
        <w:tc>
          <w:tcPr>
            <w:tcW w:w="2459" w:type="dxa"/>
            <w:vAlign w:val="center"/>
          </w:tcPr>
          <w:p w14:paraId="236E5793" w14:textId="2D732BB0" w:rsidR="006435DF" w:rsidRPr="00327409" w:rsidRDefault="006435DF" w:rsidP="004828E0">
            <w:pPr>
              <w:jc w:val="center"/>
              <w:rPr>
                <w:b/>
                <w:bCs/>
                <w:sz w:val="17"/>
                <w:szCs w:val="17"/>
                <w:lang w:val="en-US"/>
              </w:rPr>
            </w:pPr>
            <w:r w:rsidRPr="00327409">
              <w:rPr>
                <w:b/>
                <w:bCs/>
                <w:sz w:val="17"/>
                <w:szCs w:val="17"/>
              </w:rPr>
              <w:t>Approx Size</w:t>
            </w:r>
          </w:p>
        </w:tc>
        <w:tc>
          <w:tcPr>
            <w:tcW w:w="1303" w:type="dxa"/>
          </w:tcPr>
          <w:p w14:paraId="5DB8FABC" w14:textId="69EC4607" w:rsidR="006435DF" w:rsidRPr="00327409" w:rsidRDefault="006435DF" w:rsidP="004828E0">
            <w:pPr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Split</w:t>
            </w:r>
          </w:p>
        </w:tc>
      </w:tr>
      <w:tr w:rsidR="004A1483" w:rsidRPr="00327409" w14:paraId="1B23D645" w14:textId="1C77EA59" w:rsidTr="004A1483">
        <w:tc>
          <w:tcPr>
            <w:tcW w:w="1932" w:type="dxa"/>
            <w:vAlign w:val="center"/>
          </w:tcPr>
          <w:p w14:paraId="4F90270C" w14:textId="68F7B544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AID</w:t>
            </w:r>
          </w:p>
        </w:tc>
        <w:tc>
          <w:tcPr>
            <w:tcW w:w="2386" w:type="dxa"/>
            <w:vAlign w:val="center"/>
          </w:tcPr>
          <w:p w14:paraId="34AB2402" w14:textId="08BC5E21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</w:t>
            </w:r>
          </w:p>
        </w:tc>
        <w:tc>
          <w:tcPr>
            <w:tcW w:w="2459" w:type="dxa"/>
            <w:vAlign w:val="center"/>
          </w:tcPr>
          <w:p w14:paraId="6836D8B0" w14:textId="149F0C64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10,000 images</w:t>
            </w:r>
          </w:p>
        </w:tc>
        <w:tc>
          <w:tcPr>
            <w:tcW w:w="1303" w:type="dxa"/>
            <w:vAlign w:val="center"/>
          </w:tcPr>
          <w:p w14:paraId="3F6608F6" w14:textId="24EE54CB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61F4BF3B" w14:textId="48729AC9" w:rsidTr="004A1483">
        <w:tc>
          <w:tcPr>
            <w:tcW w:w="1932" w:type="dxa"/>
            <w:vAlign w:val="center"/>
          </w:tcPr>
          <w:p w14:paraId="48DFD1FC" w14:textId="35B8528C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UCMerced</w:t>
            </w:r>
          </w:p>
        </w:tc>
        <w:tc>
          <w:tcPr>
            <w:tcW w:w="2386" w:type="dxa"/>
            <w:vAlign w:val="center"/>
          </w:tcPr>
          <w:p w14:paraId="6F61824C" w14:textId="3D73C0F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USGS aerial</w:t>
            </w:r>
          </w:p>
        </w:tc>
        <w:tc>
          <w:tcPr>
            <w:tcW w:w="2459" w:type="dxa"/>
            <w:vAlign w:val="center"/>
          </w:tcPr>
          <w:p w14:paraId="4D877DDF" w14:textId="249125BD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2,100 images</w:t>
            </w:r>
          </w:p>
        </w:tc>
        <w:tc>
          <w:tcPr>
            <w:tcW w:w="1303" w:type="dxa"/>
            <w:vAlign w:val="center"/>
          </w:tcPr>
          <w:p w14:paraId="6FA8ED8E" w14:textId="6637B55A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679D9FE6" w14:textId="3EAE46F0" w:rsidTr="004A1483">
        <w:tc>
          <w:tcPr>
            <w:tcW w:w="1932" w:type="dxa"/>
            <w:vAlign w:val="center"/>
          </w:tcPr>
          <w:p w14:paraId="055937DE" w14:textId="69690184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WHU-RS19</w:t>
            </w:r>
          </w:p>
        </w:tc>
        <w:tc>
          <w:tcPr>
            <w:tcW w:w="2386" w:type="dxa"/>
            <w:vAlign w:val="center"/>
          </w:tcPr>
          <w:p w14:paraId="7F689022" w14:textId="1CBEF80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</w:t>
            </w:r>
          </w:p>
        </w:tc>
        <w:tc>
          <w:tcPr>
            <w:tcW w:w="2459" w:type="dxa"/>
            <w:vAlign w:val="center"/>
          </w:tcPr>
          <w:p w14:paraId="4AC0F5AC" w14:textId="0AD0981F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1,005 images</w:t>
            </w:r>
          </w:p>
        </w:tc>
        <w:tc>
          <w:tcPr>
            <w:tcW w:w="1303" w:type="dxa"/>
            <w:vAlign w:val="center"/>
          </w:tcPr>
          <w:p w14:paraId="3EE443D3" w14:textId="02353416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Test</w:t>
            </w:r>
          </w:p>
        </w:tc>
      </w:tr>
      <w:tr w:rsidR="004A1483" w:rsidRPr="00327409" w14:paraId="0FEE310F" w14:textId="560AB8F0" w:rsidTr="004A1483">
        <w:tc>
          <w:tcPr>
            <w:tcW w:w="1932" w:type="dxa"/>
            <w:vAlign w:val="center"/>
          </w:tcPr>
          <w:p w14:paraId="2FA3E92B" w14:textId="5722F785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NWPU-RESISC45</w:t>
            </w:r>
          </w:p>
        </w:tc>
        <w:tc>
          <w:tcPr>
            <w:tcW w:w="2386" w:type="dxa"/>
            <w:vAlign w:val="center"/>
          </w:tcPr>
          <w:p w14:paraId="4D996B4B" w14:textId="653D3F9D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</w:t>
            </w:r>
          </w:p>
        </w:tc>
        <w:tc>
          <w:tcPr>
            <w:tcW w:w="2459" w:type="dxa"/>
            <w:vAlign w:val="center"/>
          </w:tcPr>
          <w:p w14:paraId="3E34F029" w14:textId="696E755D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31,500 images</w:t>
            </w:r>
          </w:p>
        </w:tc>
        <w:tc>
          <w:tcPr>
            <w:tcW w:w="1303" w:type="dxa"/>
            <w:vAlign w:val="center"/>
          </w:tcPr>
          <w:p w14:paraId="7465AD5F" w14:textId="4E1BE32B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1F09465F" w14:textId="7BB8FBB6" w:rsidTr="004A1483">
        <w:tc>
          <w:tcPr>
            <w:tcW w:w="1932" w:type="dxa"/>
            <w:vAlign w:val="center"/>
          </w:tcPr>
          <w:p w14:paraId="250C2149" w14:textId="581B5FF6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PatternNet</w:t>
            </w:r>
          </w:p>
        </w:tc>
        <w:tc>
          <w:tcPr>
            <w:tcW w:w="2386" w:type="dxa"/>
            <w:vAlign w:val="center"/>
          </w:tcPr>
          <w:p w14:paraId="0C949CD5" w14:textId="79BE508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 imagery</w:t>
            </w:r>
          </w:p>
        </w:tc>
        <w:tc>
          <w:tcPr>
            <w:tcW w:w="2459" w:type="dxa"/>
            <w:vAlign w:val="center"/>
          </w:tcPr>
          <w:p w14:paraId="5D65A21E" w14:textId="11B5F56A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30,400 images</w:t>
            </w:r>
          </w:p>
        </w:tc>
        <w:tc>
          <w:tcPr>
            <w:tcW w:w="1303" w:type="dxa"/>
            <w:vAlign w:val="center"/>
          </w:tcPr>
          <w:p w14:paraId="029D6C08" w14:textId="1EE6C4CA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19F85B03" w14:textId="6C462C92" w:rsidTr="004A1483">
        <w:tc>
          <w:tcPr>
            <w:tcW w:w="1932" w:type="dxa"/>
            <w:vAlign w:val="center"/>
          </w:tcPr>
          <w:p w14:paraId="3CBBB2FE" w14:textId="2805D57D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EuroSAT</w:t>
            </w:r>
          </w:p>
        </w:tc>
        <w:tc>
          <w:tcPr>
            <w:tcW w:w="2386" w:type="dxa"/>
            <w:vAlign w:val="center"/>
          </w:tcPr>
          <w:p w14:paraId="156F6835" w14:textId="15248432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Sentinel-2</w:t>
            </w:r>
          </w:p>
        </w:tc>
        <w:tc>
          <w:tcPr>
            <w:tcW w:w="2459" w:type="dxa"/>
            <w:vAlign w:val="center"/>
          </w:tcPr>
          <w:p w14:paraId="07CE8CB3" w14:textId="3C514922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27,000 images</w:t>
            </w:r>
          </w:p>
        </w:tc>
        <w:tc>
          <w:tcPr>
            <w:tcW w:w="1303" w:type="dxa"/>
            <w:vAlign w:val="center"/>
          </w:tcPr>
          <w:p w14:paraId="5B28C9B0" w14:textId="16182D8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3BAB99CA" w14:textId="46CE3E07" w:rsidTr="004A1483">
        <w:tc>
          <w:tcPr>
            <w:tcW w:w="1932" w:type="dxa"/>
            <w:vAlign w:val="center"/>
          </w:tcPr>
          <w:p w14:paraId="11185B05" w14:textId="47C871DC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BigEarthNet</w:t>
            </w:r>
          </w:p>
        </w:tc>
        <w:tc>
          <w:tcPr>
            <w:tcW w:w="2386" w:type="dxa"/>
            <w:vAlign w:val="center"/>
          </w:tcPr>
          <w:p w14:paraId="30E49537" w14:textId="34F01F5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Sentinel-2</w:t>
            </w:r>
          </w:p>
        </w:tc>
        <w:tc>
          <w:tcPr>
            <w:tcW w:w="2459" w:type="dxa"/>
            <w:vAlign w:val="center"/>
          </w:tcPr>
          <w:p w14:paraId="6E688B0E" w14:textId="6DFD7E56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~590,000 patches</w:t>
            </w:r>
          </w:p>
        </w:tc>
        <w:tc>
          <w:tcPr>
            <w:tcW w:w="1303" w:type="dxa"/>
            <w:vAlign w:val="center"/>
          </w:tcPr>
          <w:p w14:paraId="712E6B41" w14:textId="3897A46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4CF47D9E" w14:textId="1CD59F37" w:rsidTr="004A1483">
        <w:tc>
          <w:tcPr>
            <w:tcW w:w="1932" w:type="dxa"/>
            <w:vAlign w:val="center"/>
          </w:tcPr>
          <w:p w14:paraId="7E8C84C2" w14:textId="6CA31E88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FMoW</w:t>
            </w:r>
          </w:p>
        </w:tc>
        <w:tc>
          <w:tcPr>
            <w:tcW w:w="2386" w:type="dxa"/>
            <w:vAlign w:val="center"/>
          </w:tcPr>
          <w:p w14:paraId="6243F2C6" w14:textId="7AEF611C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Commercial satellite</w:t>
            </w:r>
          </w:p>
        </w:tc>
        <w:tc>
          <w:tcPr>
            <w:tcW w:w="2459" w:type="dxa"/>
            <w:vAlign w:val="center"/>
          </w:tcPr>
          <w:p w14:paraId="6FCE0075" w14:textId="4C3D2F14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~1,000,000 images</w:t>
            </w:r>
          </w:p>
        </w:tc>
        <w:tc>
          <w:tcPr>
            <w:tcW w:w="1303" w:type="dxa"/>
            <w:vAlign w:val="center"/>
          </w:tcPr>
          <w:p w14:paraId="4A49CB89" w14:textId="2C8BEAA0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3E6576B1" w14:textId="0C121659" w:rsidTr="004A1483">
        <w:tc>
          <w:tcPr>
            <w:tcW w:w="1932" w:type="dxa"/>
            <w:vAlign w:val="center"/>
          </w:tcPr>
          <w:p w14:paraId="1C5335BB" w14:textId="052B05B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TreeSatAI-Time-Series</w:t>
            </w:r>
          </w:p>
        </w:tc>
        <w:tc>
          <w:tcPr>
            <w:tcW w:w="2386" w:type="dxa"/>
            <w:vAlign w:val="center"/>
          </w:tcPr>
          <w:p w14:paraId="2818AD58" w14:textId="4C6D6FD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Aerial + CIR</w:t>
            </w:r>
          </w:p>
        </w:tc>
        <w:tc>
          <w:tcPr>
            <w:tcW w:w="2459" w:type="dxa"/>
            <w:vAlign w:val="center"/>
          </w:tcPr>
          <w:p w14:paraId="3F41123D" w14:textId="63C56DF8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~400,000 patches</w:t>
            </w:r>
          </w:p>
        </w:tc>
        <w:tc>
          <w:tcPr>
            <w:tcW w:w="1303" w:type="dxa"/>
            <w:vAlign w:val="center"/>
          </w:tcPr>
          <w:p w14:paraId="2CF00410" w14:textId="0EB4CDBA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26255B9E" w14:textId="0ED8A857" w:rsidTr="004A1483">
        <w:tc>
          <w:tcPr>
            <w:tcW w:w="1932" w:type="dxa"/>
            <w:vAlign w:val="center"/>
          </w:tcPr>
          <w:p w14:paraId="4FCE1DD8" w14:textId="6319DE8F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SoSAT-LCZ42</w:t>
            </w:r>
          </w:p>
        </w:tc>
        <w:tc>
          <w:tcPr>
            <w:tcW w:w="2386" w:type="dxa"/>
            <w:vAlign w:val="center"/>
          </w:tcPr>
          <w:p w14:paraId="1491CD96" w14:textId="1D67C6D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Sentinel-2</w:t>
            </w:r>
          </w:p>
        </w:tc>
        <w:tc>
          <w:tcPr>
            <w:tcW w:w="2459" w:type="dxa"/>
            <w:vAlign w:val="center"/>
          </w:tcPr>
          <w:p w14:paraId="315BB46C" w14:textId="55BED22C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~385,000 patches</w:t>
            </w:r>
          </w:p>
        </w:tc>
        <w:tc>
          <w:tcPr>
            <w:tcW w:w="1303" w:type="dxa"/>
            <w:vAlign w:val="center"/>
          </w:tcPr>
          <w:p w14:paraId="28BED2DF" w14:textId="494504A1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2BACB1CD" w14:textId="3BAC7081" w:rsidTr="004A1483">
        <w:tc>
          <w:tcPr>
            <w:tcW w:w="1932" w:type="dxa"/>
            <w:vAlign w:val="center"/>
          </w:tcPr>
          <w:p w14:paraId="3BF15EDC" w14:textId="1A57EDC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DOTA</w:t>
            </w:r>
          </w:p>
        </w:tc>
        <w:tc>
          <w:tcPr>
            <w:tcW w:w="2386" w:type="dxa"/>
            <w:vAlign w:val="center"/>
          </w:tcPr>
          <w:p w14:paraId="6C88D4A0" w14:textId="31443A77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Satellite imagery</w:t>
            </w:r>
          </w:p>
        </w:tc>
        <w:tc>
          <w:tcPr>
            <w:tcW w:w="2459" w:type="dxa"/>
            <w:vAlign w:val="center"/>
          </w:tcPr>
          <w:p w14:paraId="35D0F0A5" w14:textId="3888A0AD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~2,800 images + 188k objects</w:t>
            </w:r>
          </w:p>
        </w:tc>
        <w:tc>
          <w:tcPr>
            <w:tcW w:w="1303" w:type="dxa"/>
            <w:vAlign w:val="center"/>
          </w:tcPr>
          <w:p w14:paraId="6164E73E" w14:textId="77CF66D5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1452B61A" w14:textId="77082251" w:rsidTr="004A1483">
        <w:tc>
          <w:tcPr>
            <w:tcW w:w="1932" w:type="dxa"/>
            <w:vAlign w:val="center"/>
          </w:tcPr>
          <w:p w14:paraId="3F5D5012" w14:textId="43DE9626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FAIR-1M</w:t>
            </w:r>
          </w:p>
        </w:tc>
        <w:tc>
          <w:tcPr>
            <w:tcW w:w="2386" w:type="dxa"/>
            <w:vAlign w:val="center"/>
          </w:tcPr>
          <w:p w14:paraId="5CA7ED7C" w14:textId="2183B396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Satellite imagery</w:t>
            </w:r>
          </w:p>
        </w:tc>
        <w:tc>
          <w:tcPr>
            <w:tcW w:w="2459" w:type="dxa"/>
            <w:vAlign w:val="center"/>
          </w:tcPr>
          <w:p w14:paraId="79D5A61E" w14:textId="5851FEC7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~1,000,000 object instances</w:t>
            </w:r>
          </w:p>
        </w:tc>
        <w:tc>
          <w:tcPr>
            <w:tcW w:w="1303" w:type="dxa"/>
            <w:vAlign w:val="center"/>
          </w:tcPr>
          <w:p w14:paraId="0E1973BE" w14:textId="6AA8EB1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4D82FC71" w14:textId="0179EC4F" w:rsidTr="004A1483">
        <w:tc>
          <w:tcPr>
            <w:tcW w:w="1932" w:type="dxa"/>
            <w:vAlign w:val="center"/>
          </w:tcPr>
          <w:p w14:paraId="65F82AD7" w14:textId="6119DE8A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DOIR</w:t>
            </w:r>
          </w:p>
        </w:tc>
        <w:tc>
          <w:tcPr>
            <w:tcW w:w="2386" w:type="dxa"/>
            <w:vAlign w:val="center"/>
          </w:tcPr>
          <w:p w14:paraId="2FC51E59" w14:textId="548D387D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 imagery</w:t>
            </w:r>
          </w:p>
        </w:tc>
        <w:tc>
          <w:tcPr>
            <w:tcW w:w="2459" w:type="dxa"/>
            <w:vAlign w:val="center"/>
          </w:tcPr>
          <w:p w14:paraId="7C90791B" w14:textId="314E9C0B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~23,000 images</w:t>
            </w:r>
          </w:p>
        </w:tc>
        <w:tc>
          <w:tcPr>
            <w:tcW w:w="1303" w:type="dxa"/>
            <w:vAlign w:val="center"/>
          </w:tcPr>
          <w:p w14:paraId="3D6B5396" w14:textId="6D50D3E8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276924C3" w14:textId="597286DF" w:rsidTr="004A1483">
        <w:tc>
          <w:tcPr>
            <w:tcW w:w="1932" w:type="dxa"/>
            <w:vAlign w:val="center"/>
          </w:tcPr>
          <w:p w14:paraId="54C0E621" w14:textId="6D8A827B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SAR-Ship</w:t>
            </w:r>
          </w:p>
        </w:tc>
        <w:tc>
          <w:tcPr>
            <w:tcW w:w="2386" w:type="dxa"/>
            <w:vAlign w:val="center"/>
          </w:tcPr>
          <w:p w14:paraId="42288194" w14:textId="48BCF9B0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Sentinel-1 / GF-3</w:t>
            </w:r>
          </w:p>
        </w:tc>
        <w:tc>
          <w:tcPr>
            <w:tcW w:w="2459" w:type="dxa"/>
            <w:vAlign w:val="center"/>
          </w:tcPr>
          <w:p w14:paraId="07497062" w14:textId="382A19B2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~43,000 ship chips</w:t>
            </w:r>
          </w:p>
        </w:tc>
        <w:tc>
          <w:tcPr>
            <w:tcW w:w="1303" w:type="dxa"/>
            <w:vAlign w:val="center"/>
          </w:tcPr>
          <w:p w14:paraId="19ACF51A" w14:textId="50DE6EB4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42E1BBBD" w14:textId="1B43A2FD" w:rsidTr="004A1483">
        <w:tc>
          <w:tcPr>
            <w:tcW w:w="1932" w:type="dxa"/>
            <w:vAlign w:val="center"/>
          </w:tcPr>
          <w:p w14:paraId="7152682C" w14:textId="614BE25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SRSDD / SRSDD-v1.0</w:t>
            </w:r>
          </w:p>
        </w:tc>
        <w:tc>
          <w:tcPr>
            <w:tcW w:w="2386" w:type="dxa"/>
            <w:vAlign w:val="center"/>
          </w:tcPr>
          <w:p w14:paraId="4198C3FD" w14:textId="14C3AC75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GF-3 SAR</w:t>
            </w:r>
          </w:p>
        </w:tc>
        <w:tc>
          <w:tcPr>
            <w:tcW w:w="2459" w:type="dxa"/>
            <w:vAlign w:val="center"/>
          </w:tcPr>
          <w:p w14:paraId="01736476" w14:textId="26FFE24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~1,000 SAR images</w:t>
            </w:r>
          </w:p>
        </w:tc>
        <w:tc>
          <w:tcPr>
            <w:tcW w:w="1303" w:type="dxa"/>
            <w:vAlign w:val="center"/>
          </w:tcPr>
          <w:p w14:paraId="0CD094C3" w14:textId="0049E050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5D1DB663" w14:textId="38E7AFF1" w:rsidTr="004A1483">
        <w:tc>
          <w:tcPr>
            <w:tcW w:w="1932" w:type="dxa"/>
            <w:vAlign w:val="center"/>
          </w:tcPr>
          <w:p w14:paraId="4C51C6DF" w14:textId="62A6234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DIOR-RSVG</w:t>
            </w:r>
          </w:p>
        </w:tc>
        <w:tc>
          <w:tcPr>
            <w:tcW w:w="2386" w:type="dxa"/>
            <w:vAlign w:val="center"/>
          </w:tcPr>
          <w:p w14:paraId="4D491457" w14:textId="31BBBDFA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</w:t>
            </w:r>
          </w:p>
        </w:tc>
        <w:tc>
          <w:tcPr>
            <w:tcW w:w="2459" w:type="dxa"/>
            <w:vAlign w:val="center"/>
          </w:tcPr>
          <w:p w14:paraId="784729DB" w14:textId="1CA3A6F7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~17,000 images</w:t>
            </w:r>
          </w:p>
        </w:tc>
        <w:tc>
          <w:tcPr>
            <w:tcW w:w="1303" w:type="dxa"/>
            <w:vAlign w:val="center"/>
          </w:tcPr>
          <w:p w14:paraId="2B5585BF" w14:textId="2D2F0646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31AA1664" w14:textId="0AF8B806" w:rsidTr="004A1483">
        <w:tc>
          <w:tcPr>
            <w:tcW w:w="1932" w:type="dxa"/>
            <w:vAlign w:val="center"/>
          </w:tcPr>
          <w:p w14:paraId="7EC75257" w14:textId="5379CDB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RSVG</w:t>
            </w:r>
          </w:p>
        </w:tc>
        <w:tc>
          <w:tcPr>
            <w:tcW w:w="2386" w:type="dxa"/>
            <w:vAlign w:val="center"/>
          </w:tcPr>
          <w:p w14:paraId="5C1C5266" w14:textId="0A73DF8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Remote sensing imagery</w:t>
            </w:r>
          </w:p>
        </w:tc>
        <w:tc>
          <w:tcPr>
            <w:tcW w:w="2459" w:type="dxa"/>
            <w:vAlign w:val="center"/>
          </w:tcPr>
          <w:p w14:paraId="3FAED83B" w14:textId="079E39C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~10,000 pairs</w:t>
            </w:r>
          </w:p>
        </w:tc>
        <w:tc>
          <w:tcPr>
            <w:tcW w:w="1303" w:type="dxa"/>
            <w:vAlign w:val="center"/>
          </w:tcPr>
          <w:p w14:paraId="02B8642C" w14:textId="00108187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0BCD6898" w14:textId="76E7A2FB" w:rsidTr="004A1483">
        <w:tc>
          <w:tcPr>
            <w:tcW w:w="1932" w:type="dxa"/>
            <w:vAlign w:val="center"/>
          </w:tcPr>
          <w:p w14:paraId="5409AF43" w14:textId="688D7A8C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GeoChat-Instruct</w:t>
            </w:r>
          </w:p>
        </w:tc>
        <w:tc>
          <w:tcPr>
            <w:tcW w:w="2386" w:type="dxa"/>
            <w:vAlign w:val="center"/>
          </w:tcPr>
          <w:p w14:paraId="0E13D282" w14:textId="1A526734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Mixed EO sources</w:t>
            </w:r>
          </w:p>
        </w:tc>
        <w:tc>
          <w:tcPr>
            <w:tcW w:w="2459" w:type="dxa"/>
            <w:vAlign w:val="center"/>
          </w:tcPr>
          <w:p w14:paraId="12957C47" w14:textId="45920698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~318,000 conversations</w:t>
            </w:r>
          </w:p>
        </w:tc>
        <w:tc>
          <w:tcPr>
            <w:tcW w:w="1303" w:type="dxa"/>
            <w:vAlign w:val="center"/>
          </w:tcPr>
          <w:p w14:paraId="2F645D77" w14:textId="1445CE98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76F5F3CC" w14:textId="38626663" w:rsidTr="004A1483">
        <w:tc>
          <w:tcPr>
            <w:tcW w:w="1932" w:type="dxa"/>
            <w:vAlign w:val="center"/>
          </w:tcPr>
          <w:p w14:paraId="71CDACB6" w14:textId="0E77AE08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HIT-UAV</w:t>
            </w:r>
          </w:p>
        </w:tc>
        <w:tc>
          <w:tcPr>
            <w:tcW w:w="2386" w:type="dxa"/>
            <w:vAlign w:val="center"/>
          </w:tcPr>
          <w:p w14:paraId="1B1839A0" w14:textId="664DFBB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UAV thermal imagery</w:t>
            </w:r>
          </w:p>
        </w:tc>
        <w:tc>
          <w:tcPr>
            <w:tcW w:w="2459" w:type="dxa"/>
            <w:vAlign w:val="center"/>
          </w:tcPr>
          <w:p w14:paraId="7A67B0C8" w14:textId="297F7E2C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2,898 images</w:t>
            </w:r>
          </w:p>
        </w:tc>
        <w:tc>
          <w:tcPr>
            <w:tcW w:w="1303" w:type="dxa"/>
            <w:vAlign w:val="center"/>
          </w:tcPr>
          <w:p w14:paraId="31FEBABC" w14:textId="551359B0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79A7DF8A" w14:textId="144E7ED0" w:rsidTr="004A1483">
        <w:tc>
          <w:tcPr>
            <w:tcW w:w="1932" w:type="dxa"/>
            <w:vAlign w:val="center"/>
          </w:tcPr>
          <w:p w14:paraId="1020E13C" w14:textId="075DDCED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NWPU VHR-10</w:t>
            </w:r>
          </w:p>
        </w:tc>
        <w:tc>
          <w:tcPr>
            <w:tcW w:w="2386" w:type="dxa"/>
            <w:vAlign w:val="center"/>
          </w:tcPr>
          <w:p w14:paraId="191615EC" w14:textId="58BECD22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 + VHR RS</w:t>
            </w:r>
          </w:p>
        </w:tc>
        <w:tc>
          <w:tcPr>
            <w:tcW w:w="2459" w:type="dxa"/>
            <w:vAlign w:val="center"/>
          </w:tcPr>
          <w:p w14:paraId="586D717E" w14:textId="0B67683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800 images</w:t>
            </w:r>
          </w:p>
        </w:tc>
        <w:tc>
          <w:tcPr>
            <w:tcW w:w="1303" w:type="dxa"/>
            <w:vAlign w:val="center"/>
          </w:tcPr>
          <w:p w14:paraId="2263B41A" w14:textId="62648C78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664804C1" w14:textId="6601084F" w:rsidTr="004A1483">
        <w:tc>
          <w:tcPr>
            <w:tcW w:w="1932" w:type="dxa"/>
            <w:vAlign w:val="center"/>
          </w:tcPr>
          <w:p w14:paraId="116256A3" w14:textId="3D58D021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UCAS-AOD</w:t>
            </w:r>
          </w:p>
        </w:tc>
        <w:tc>
          <w:tcPr>
            <w:tcW w:w="2386" w:type="dxa"/>
            <w:vAlign w:val="center"/>
          </w:tcPr>
          <w:p w14:paraId="4883F7D1" w14:textId="2AD084E5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 + satellite</w:t>
            </w:r>
          </w:p>
        </w:tc>
        <w:tc>
          <w:tcPr>
            <w:tcW w:w="2459" w:type="dxa"/>
            <w:vAlign w:val="center"/>
          </w:tcPr>
          <w:p w14:paraId="04A26D4E" w14:textId="7F53AF96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~1,510 images</w:t>
            </w:r>
          </w:p>
        </w:tc>
        <w:tc>
          <w:tcPr>
            <w:tcW w:w="1303" w:type="dxa"/>
            <w:vAlign w:val="center"/>
          </w:tcPr>
          <w:p w14:paraId="50A8A7BF" w14:textId="466DD5EC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3683F81F" w14:textId="71383D8C" w:rsidTr="004A1483">
        <w:tc>
          <w:tcPr>
            <w:tcW w:w="1932" w:type="dxa"/>
            <w:vAlign w:val="center"/>
          </w:tcPr>
          <w:p w14:paraId="36AD19B2" w14:textId="7FA955DA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NWPU-Captions</w:t>
            </w:r>
          </w:p>
        </w:tc>
        <w:tc>
          <w:tcPr>
            <w:tcW w:w="2386" w:type="dxa"/>
            <w:vAlign w:val="center"/>
          </w:tcPr>
          <w:p w14:paraId="2D1FCF6E" w14:textId="1C86FC1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 + RS imagery</w:t>
            </w:r>
          </w:p>
        </w:tc>
        <w:tc>
          <w:tcPr>
            <w:tcW w:w="2459" w:type="dxa"/>
            <w:vAlign w:val="center"/>
          </w:tcPr>
          <w:p w14:paraId="29BF9A02" w14:textId="09C6DD2D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~31,500 captions</w:t>
            </w:r>
          </w:p>
        </w:tc>
        <w:tc>
          <w:tcPr>
            <w:tcW w:w="1303" w:type="dxa"/>
            <w:vAlign w:val="center"/>
          </w:tcPr>
          <w:p w14:paraId="159E2B08" w14:textId="7EB4A20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00181ADB" w14:textId="6FE59F74" w:rsidTr="004A1483">
        <w:tc>
          <w:tcPr>
            <w:tcW w:w="1932" w:type="dxa"/>
            <w:vAlign w:val="center"/>
          </w:tcPr>
          <w:p w14:paraId="0E2671D9" w14:textId="696E7D65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RSCID</w:t>
            </w:r>
          </w:p>
        </w:tc>
        <w:tc>
          <w:tcPr>
            <w:tcW w:w="2386" w:type="dxa"/>
            <w:vAlign w:val="center"/>
          </w:tcPr>
          <w:p w14:paraId="28BCC37A" w14:textId="0182C3D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 + RS imagery</w:t>
            </w:r>
          </w:p>
        </w:tc>
        <w:tc>
          <w:tcPr>
            <w:tcW w:w="2459" w:type="dxa"/>
            <w:vAlign w:val="center"/>
          </w:tcPr>
          <w:p w14:paraId="73EA56FD" w14:textId="38657EC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~10,921 images</w:t>
            </w:r>
          </w:p>
        </w:tc>
        <w:tc>
          <w:tcPr>
            <w:tcW w:w="1303" w:type="dxa"/>
            <w:vAlign w:val="center"/>
          </w:tcPr>
          <w:p w14:paraId="57232544" w14:textId="72B840C7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424E3DBD" w14:textId="7A5992EB" w:rsidTr="004A1483">
        <w:tc>
          <w:tcPr>
            <w:tcW w:w="1932" w:type="dxa"/>
            <w:vAlign w:val="center"/>
          </w:tcPr>
          <w:p w14:paraId="689E1511" w14:textId="395AFCF7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RSITMD</w:t>
            </w:r>
          </w:p>
        </w:tc>
        <w:tc>
          <w:tcPr>
            <w:tcW w:w="2386" w:type="dxa"/>
            <w:vAlign w:val="center"/>
          </w:tcPr>
          <w:p w14:paraId="660E146E" w14:textId="10A0111C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 imagery</w:t>
            </w:r>
          </w:p>
        </w:tc>
        <w:tc>
          <w:tcPr>
            <w:tcW w:w="2459" w:type="dxa"/>
            <w:vAlign w:val="center"/>
          </w:tcPr>
          <w:p w14:paraId="139B27B0" w14:textId="6CA3E17B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~4,743 images</w:t>
            </w:r>
          </w:p>
        </w:tc>
        <w:tc>
          <w:tcPr>
            <w:tcW w:w="1303" w:type="dxa"/>
            <w:vAlign w:val="center"/>
          </w:tcPr>
          <w:p w14:paraId="59662CD1" w14:textId="2199FD84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1A846825" w14:textId="3FD23A0C" w:rsidTr="004A1483">
        <w:tc>
          <w:tcPr>
            <w:tcW w:w="1932" w:type="dxa"/>
            <w:vAlign w:val="center"/>
          </w:tcPr>
          <w:p w14:paraId="79B7940A" w14:textId="1BFFB26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RSVQA-LRBEN</w:t>
            </w:r>
          </w:p>
        </w:tc>
        <w:tc>
          <w:tcPr>
            <w:tcW w:w="2386" w:type="dxa"/>
            <w:vAlign w:val="center"/>
          </w:tcPr>
          <w:p w14:paraId="46A6E111" w14:textId="67BD1844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Sentinel-2</w:t>
            </w:r>
          </w:p>
        </w:tc>
        <w:tc>
          <w:tcPr>
            <w:tcW w:w="2459" w:type="dxa"/>
            <w:vAlign w:val="center"/>
          </w:tcPr>
          <w:p w14:paraId="12B73BF9" w14:textId="4532BDC4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~772,000 QA pairs</w:t>
            </w:r>
          </w:p>
        </w:tc>
        <w:tc>
          <w:tcPr>
            <w:tcW w:w="1303" w:type="dxa"/>
            <w:vAlign w:val="center"/>
          </w:tcPr>
          <w:p w14:paraId="7F09BC51" w14:textId="2B9F881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4664FFE4" w14:textId="338A6716" w:rsidTr="004A1483">
        <w:tc>
          <w:tcPr>
            <w:tcW w:w="1932" w:type="dxa"/>
            <w:vAlign w:val="center"/>
          </w:tcPr>
          <w:p w14:paraId="487CACA2" w14:textId="407E13A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RSVQA-HRBEN</w:t>
            </w:r>
          </w:p>
        </w:tc>
        <w:tc>
          <w:tcPr>
            <w:tcW w:w="2386" w:type="dxa"/>
            <w:vAlign w:val="center"/>
          </w:tcPr>
          <w:p w14:paraId="475FC5EF" w14:textId="5C58DDC7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USGS NAIP</w:t>
            </w:r>
          </w:p>
        </w:tc>
        <w:tc>
          <w:tcPr>
            <w:tcW w:w="2459" w:type="dxa"/>
            <w:vAlign w:val="center"/>
          </w:tcPr>
          <w:p w14:paraId="71F7B198" w14:textId="0B15335A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~1,000,000 QA pairs</w:t>
            </w:r>
          </w:p>
        </w:tc>
        <w:tc>
          <w:tcPr>
            <w:tcW w:w="1303" w:type="dxa"/>
            <w:vAlign w:val="center"/>
          </w:tcPr>
          <w:p w14:paraId="5FA193FA" w14:textId="2234E41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Test</w:t>
            </w:r>
          </w:p>
        </w:tc>
      </w:tr>
      <w:tr w:rsidR="004A1483" w:rsidRPr="00327409" w14:paraId="6D082203" w14:textId="54B6C79E" w:rsidTr="004A1483">
        <w:tc>
          <w:tcPr>
            <w:tcW w:w="1932" w:type="dxa"/>
            <w:vAlign w:val="center"/>
          </w:tcPr>
          <w:p w14:paraId="3223574D" w14:textId="62C8F08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FloodNet</w:t>
            </w:r>
          </w:p>
        </w:tc>
        <w:tc>
          <w:tcPr>
            <w:tcW w:w="2386" w:type="dxa"/>
            <w:vAlign w:val="center"/>
          </w:tcPr>
          <w:p w14:paraId="6C3A56E1" w14:textId="58410132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UAV post-flood imagery</w:t>
            </w:r>
          </w:p>
        </w:tc>
        <w:tc>
          <w:tcPr>
            <w:tcW w:w="2459" w:type="dxa"/>
            <w:vAlign w:val="center"/>
          </w:tcPr>
          <w:p w14:paraId="10D8ECFB" w14:textId="40392B2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~2,343 images</w:t>
            </w:r>
          </w:p>
        </w:tc>
        <w:tc>
          <w:tcPr>
            <w:tcW w:w="1303" w:type="dxa"/>
            <w:vAlign w:val="center"/>
          </w:tcPr>
          <w:p w14:paraId="0314E486" w14:textId="621E8132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5539CE1F" w14:textId="538FA047" w:rsidTr="004A1483">
        <w:tc>
          <w:tcPr>
            <w:tcW w:w="1932" w:type="dxa"/>
            <w:vAlign w:val="center"/>
          </w:tcPr>
          <w:p w14:paraId="1667CF68" w14:textId="6DA1824C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MQVQA</w:t>
            </w:r>
          </w:p>
        </w:tc>
        <w:tc>
          <w:tcPr>
            <w:tcW w:w="2386" w:type="dxa"/>
            <w:vAlign w:val="center"/>
          </w:tcPr>
          <w:p w14:paraId="1D714964" w14:textId="50D7B634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Remote sensing imagery</w:t>
            </w:r>
          </w:p>
        </w:tc>
        <w:tc>
          <w:tcPr>
            <w:tcW w:w="2459" w:type="dxa"/>
            <w:vAlign w:val="center"/>
          </w:tcPr>
          <w:p w14:paraId="278C8793" w14:textId="1523E768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~9,000 QA pairs</w:t>
            </w:r>
          </w:p>
        </w:tc>
        <w:tc>
          <w:tcPr>
            <w:tcW w:w="1303" w:type="dxa"/>
            <w:vAlign w:val="center"/>
          </w:tcPr>
          <w:p w14:paraId="48049518" w14:textId="474F4244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25104D81" w14:textId="72D88744" w:rsidTr="004A1483">
        <w:tc>
          <w:tcPr>
            <w:tcW w:w="1932" w:type="dxa"/>
            <w:vAlign w:val="center"/>
          </w:tcPr>
          <w:p w14:paraId="0DBB5230" w14:textId="5D8668B5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LEVIR-MCI</w:t>
            </w:r>
          </w:p>
        </w:tc>
        <w:tc>
          <w:tcPr>
            <w:tcW w:w="2386" w:type="dxa"/>
            <w:vAlign w:val="center"/>
          </w:tcPr>
          <w:p w14:paraId="4819F3DC" w14:textId="7E75B6F6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</w:t>
            </w:r>
          </w:p>
        </w:tc>
        <w:tc>
          <w:tcPr>
            <w:tcW w:w="2459" w:type="dxa"/>
            <w:vAlign w:val="center"/>
          </w:tcPr>
          <w:p w14:paraId="664CA2D9" w14:textId="1E19352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~10,000 image pairs</w:t>
            </w:r>
          </w:p>
        </w:tc>
        <w:tc>
          <w:tcPr>
            <w:tcW w:w="1303" w:type="dxa"/>
            <w:vAlign w:val="center"/>
          </w:tcPr>
          <w:p w14:paraId="77CA3BD4" w14:textId="46AE0225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5604A131" w14:textId="2466253C" w:rsidTr="004A1483">
        <w:tc>
          <w:tcPr>
            <w:tcW w:w="1932" w:type="dxa"/>
            <w:vAlign w:val="center"/>
          </w:tcPr>
          <w:p w14:paraId="5BF40433" w14:textId="2D35E49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SYSU-CC</w:t>
            </w:r>
          </w:p>
        </w:tc>
        <w:tc>
          <w:tcPr>
            <w:tcW w:w="2386" w:type="dxa"/>
            <w:vAlign w:val="center"/>
          </w:tcPr>
          <w:p w14:paraId="5C33C4A3" w14:textId="04F905EA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Google Earth + aerial</w:t>
            </w:r>
          </w:p>
        </w:tc>
        <w:tc>
          <w:tcPr>
            <w:tcW w:w="2459" w:type="dxa"/>
            <w:vAlign w:val="center"/>
          </w:tcPr>
          <w:p w14:paraId="3B520E8A" w14:textId="26AD2A12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327409">
              <w:rPr>
                <w:sz w:val="17"/>
                <w:szCs w:val="17"/>
              </w:rPr>
              <w:t>~20,000 image pairs</w:t>
            </w:r>
          </w:p>
        </w:tc>
        <w:tc>
          <w:tcPr>
            <w:tcW w:w="1303" w:type="dxa"/>
            <w:vAlign w:val="center"/>
          </w:tcPr>
          <w:p w14:paraId="7DAF33F4" w14:textId="1C951E4F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2EDFF66B" w14:textId="45690A95" w:rsidTr="004A1483">
        <w:tc>
          <w:tcPr>
            <w:tcW w:w="1932" w:type="dxa"/>
            <w:vAlign w:val="center"/>
          </w:tcPr>
          <w:p w14:paraId="41DD6C73" w14:textId="486220D3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Dubai-CC</w:t>
            </w:r>
          </w:p>
        </w:tc>
        <w:tc>
          <w:tcPr>
            <w:tcW w:w="2386" w:type="dxa"/>
            <w:vAlign w:val="center"/>
          </w:tcPr>
          <w:p w14:paraId="597C6E3F" w14:textId="60648FF0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Dubai satellite imagery</w:t>
            </w:r>
          </w:p>
        </w:tc>
        <w:tc>
          <w:tcPr>
            <w:tcW w:w="2459" w:type="dxa"/>
            <w:vAlign w:val="center"/>
          </w:tcPr>
          <w:p w14:paraId="66964B9F" w14:textId="490B81B9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~14,000 image pairs</w:t>
            </w:r>
          </w:p>
        </w:tc>
        <w:tc>
          <w:tcPr>
            <w:tcW w:w="1303" w:type="dxa"/>
            <w:vAlign w:val="center"/>
          </w:tcPr>
          <w:p w14:paraId="69C7C22E" w14:textId="1FB8808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  <w:tr w:rsidR="004A1483" w:rsidRPr="00327409" w14:paraId="296339F1" w14:textId="2F714690" w:rsidTr="004A1483">
        <w:tc>
          <w:tcPr>
            <w:tcW w:w="1932" w:type="dxa"/>
            <w:vAlign w:val="center"/>
          </w:tcPr>
          <w:p w14:paraId="3099A3E4" w14:textId="38CB6214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MUDS</w:t>
            </w:r>
          </w:p>
        </w:tc>
        <w:tc>
          <w:tcPr>
            <w:tcW w:w="2386" w:type="dxa"/>
            <w:vAlign w:val="center"/>
          </w:tcPr>
          <w:p w14:paraId="759B74EB" w14:textId="0CF2D14B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Multi-source imagery</w:t>
            </w:r>
          </w:p>
        </w:tc>
        <w:tc>
          <w:tcPr>
            <w:tcW w:w="2459" w:type="dxa"/>
            <w:vAlign w:val="center"/>
          </w:tcPr>
          <w:p w14:paraId="11313FA4" w14:textId="159E5123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~10,000 samples</w:t>
            </w:r>
          </w:p>
        </w:tc>
        <w:tc>
          <w:tcPr>
            <w:tcW w:w="1303" w:type="dxa"/>
            <w:vAlign w:val="center"/>
          </w:tcPr>
          <w:p w14:paraId="27ACD2B6" w14:textId="0426E3D5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089F2065" w14:textId="2C1C6623" w:rsidTr="004A1483">
        <w:tc>
          <w:tcPr>
            <w:tcW w:w="1932" w:type="dxa"/>
            <w:vAlign w:val="center"/>
          </w:tcPr>
          <w:p w14:paraId="556BA27C" w14:textId="25DC3273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STARCOP</w:t>
            </w:r>
          </w:p>
        </w:tc>
        <w:tc>
          <w:tcPr>
            <w:tcW w:w="2386" w:type="dxa"/>
            <w:vAlign w:val="center"/>
          </w:tcPr>
          <w:p w14:paraId="486C6BA3" w14:textId="5A53DB53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Airborne hyperspectral</w:t>
            </w:r>
          </w:p>
        </w:tc>
        <w:tc>
          <w:tcPr>
            <w:tcW w:w="2459" w:type="dxa"/>
            <w:vAlign w:val="center"/>
          </w:tcPr>
          <w:p w14:paraId="1D455A1F" w14:textId="67E146F7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~90,000 patches</w:t>
            </w:r>
          </w:p>
        </w:tc>
        <w:tc>
          <w:tcPr>
            <w:tcW w:w="1303" w:type="dxa"/>
            <w:vAlign w:val="center"/>
          </w:tcPr>
          <w:p w14:paraId="58871445" w14:textId="62FF055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21F11CA6" w14:textId="512186D0" w:rsidTr="004A1483">
        <w:tc>
          <w:tcPr>
            <w:tcW w:w="1932" w:type="dxa"/>
            <w:vAlign w:val="center"/>
          </w:tcPr>
          <w:p w14:paraId="2543C344" w14:textId="02A77CF9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UHI-AD (custom)</w:t>
            </w:r>
          </w:p>
        </w:tc>
        <w:tc>
          <w:tcPr>
            <w:tcW w:w="2386" w:type="dxa"/>
            <w:vAlign w:val="center"/>
          </w:tcPr>
          <w:p w14:paraId="404DB5B6" w14:textId="5E11D804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Thermal + optical sensors</w:t>
            </w:r>
          </w:p>
        </w:tc>
        <w:tc>
          <w:tcPr>
            <w:tcW w:w="2459" w:type="dxa"/>
            <w:vAlign w:val="center"/>
          </w:tcPr>
          <w:p w14:paraId="33A6D2C8" w14:textId="026A3A5D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Custom / variable</w:t>
            </w:r>
          </w:p>
        </w:tc>
        <w:tc>
          <w:tcPr>
            <w:tcW w:w="1303" w:type="dxa"/>
            <w:vAlign w:val="center"/>
          </w:tcPr>
          <w:p w14:paraId="0E3DBB0C" w14:textId="6C7DE0AE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Custom</w:t>
            </w:r>
          </w:p>
        </w:tc>
      </w:tr>
      <w:tr w:rsidR="004A1483" w:rsidRPr="00327409" w14:paraId="31B3A32C" w14:textId="713D7AE5" w:rsidTr="004A1483">
        <w:tc>
          <w:tcPr>
            <w:tcW w:w="1932" w:type="dxa"/>
            <w:vAlign w:val="center"/>
          </w:tcPr>
          <w:p w14:paraId="258C31ED" w14:textId="2AC2BF84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xBD</w:t>
            </w:r>
          </w:p>
        </w:tc>
        <w:tc>
          <w:tcPr>
            <w:tcW w:w="2386" w:type="dxa"/>
            <w:vAlign w:val="center"/>
          </w:tcPr>
          <w:p w14:paraId="534DE7D3" w14:textId="6D98FBA0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Maxar WorldView</w:t>
            </w:r>
          </w:p>
        </w:tc>
        <w:tc>
          <w:tcPr>
            <w:tcW w:w="2459" w:type="dxa"/>
            <w:vAlign w:val="center"/>
          </w:tcPr>
          <w:p w14:paraId="0E641CDA" w14:textId="0040DC3E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~850,000 building annotations</w:t>
            </w:r>
          </w:p>
        </w:tc>
        <w:tc>
          <w:tcPr>
            <w:tcW w:w="1303" w:type="dxa"/>
            <w:vAlign w:val="center"/>
          </w:tcPr>
          <w:p w14:paraId="5EA0A497" w14:textId="342164E1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Train/Test</w:t>
            </w:r>
          </w:p>
        </w:tc>
      </w:tr>
      <w:tr w:rsidR="004A1483" w:rsidRPr="00327409" w14:paraId="7F8BDB87" w14:textId="53D7295E" w:rsidTr="004A1483">
        <w:tc>
          <w:tcPr>
            <w:tcW w:w="1932" w:type="dxa"/>
            <w:vAlign w:val="center"/>
          </w:tcPr>
          <w:p w14:paraId="37618CBB" w14:textId="24F9DDE8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QuakeSet</w:t>
            </w:r>
          </w:p>
        </w:tc>
        <w:tc>
          <w:tcPr>
            <w:tcW w:w="2386" w:type="dxa"/>
            <w:vAlign w:val="center"/>
          </w:tcPr>
          <w:p w14:paraId="5BC9566E" w14:textId="20FA11BA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Sentinel-1 SAR</w:t>
            </w:r>
          </w:p>
        </w:tc>
        <w:tc>
          <w:tcPr>
            <w:tcW w:w="2459" w:type="dxa"/>
            <w:vAlign w:val="center"/>
          </w:tcPr>
          <w:p w14:paraId="3460C5AA" w14:textId="6EC3776C" w:rsidR="004A1483" w:rsidRPr="00327409" w:rsidRDefault="004A1483" w:rsidP="004A1483">
            <w:pPr>
              <w:jc w:val="both"/>
              <w:rPr>
                <w:sz w:val="17"/>
                <w:szCs w:val="17"/>
                <w:lang w:val="en-US"/>
              </w:rPr>
            </w:pPr>
            <w:r w:rsidRPr="00327409">
              <w:rPr>
                <w:sz w:val="17"/>
                <w:szCs w:val="17"/>
              </w:rPr>
              <w:t>~20,000 images</w:t>
            </w:r>
          </w:p>
        </w:tc>
        <w:tc>
          <w:tcPr>
            <w:tcW w:w="1303" w:type="dxa"/>
            <w:vAlign w:val="center"/>
          </w:tcPr>
          <w:p w14:paraId="005AE64D" w14:textId="0027D459" w:rsidR="004A1483" w:rsidRPr="00327409" w:rsidRDefault="004A1483" w:rsidP="004A1483">
            <w:pPr>
              <w:jc w:val="both"/>
              <w:rPr>
                <w:sz w:val="17"/>
                <w:szCs w:val="17"/>
              </w:rPr>
            </w:pPr>
            <w:r w:rsidRPr="006435DF">
              <w:rPr>
                <w:sz w:val="17"/>
                <w:szCs w:val="17"/>
              </w:rPr>
              <w:t>Train/Val/Test</w:t>
            </w:r>
          </w:p>
        </w:tc>
      </w:tr>
    </w:tbl>
    <w:p w14:paraId="56187738" w14:textId="77777777" w:rsidR="004828E0" w:rsidRDefault="004828E0" w:rsidP="00B53B31">
      <w:pPr>
        <w:jc w:val="both"/>
        <w:rPr>
          <w:lang w:val="en-US"/>
        </w:rPr>
      </w:pPr>
    </w:p>
    <w:p w14:paraId="257F1751" w14:textId="77777777" w:rsidR="006435DF" w:rsidRDefault="006435DF" w:rsidP="00B53B31">
      <w:pPr>
        <w:jc w:val="both"/>
        <w:rPr>
          <w:lang w:val="en-US"/>
        </w:rPr>
      </w:pPr>
    </w:p>
    <w:p w14:paraId="6E23757E" w14:textId="615F5423" w:rsidR="004C09EE" w:rsidRDefault="004C09EE">
      <w:pPr>
        <w:rPr>
          <w:lang w:val="en-US"/>
        </w:rPr>
      </w:pPr>
      <w:r>
        <w:rPr>
          <w:lang w:val="en-US"/>
        </w:rPr>
        <w:br w:type="page"/>
      </w:r>
    </w:p>
    <w:p w14:paraId="212BBC2D" w14:textId="7572D2A7" w:rsidR="004C09EE" w:rsidRPr="0030165E" w:rsidRDefault="004C09EE" w:rsidP="00B53B31">
      <w:pPr>
        <w:jc w:val="both"/>
        <w:rPr>
          <w:b/>
          <w:bCs/>
          <w:sz w:val="20"/>
          <w:szCs w:val="20"/>
          <w:lang w:val="en-US"/>
        </w:rPr>
      </w:pPr>
      <w:r w:rsidRPr="0030165E">
        <w:rPr>
          <w:b/>
          <w:bCs/>
          <w:sz w:val="20"/>
          <w:szCs w:val="20"/>
          <w:lang w:val="en-US"/>
        </w:rPr>
        <w:lastRenderedPageBreak/>
        <w:t>EarthDial Instruction Dataset</w:t>
      </w:r>
      <w:r w:rsidR="0030165E">
        <w:rPr>
          <w:b/>
          <w:bCs/>
          <w:sz w:val="20"/>
          <w:szCs w:val="20"/>
          <w:lang w:val="en-US"/>
        </w:rPr>
        <w:t>: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851"/>
        <w:gridCol w:w="1838"/>
        <w:gridCol w:w="1564"/>
        <w:gridCol w:w="1701"/>
        <w:gridCol w:w="992"/>
        <w:gridCol w:w="1535"/>
        <w:gridCol w:w="2009"/>
      </w:tblGrid>
      <w:tr w:rsidR="0030165E" w:rsidRPr="004C09EE" w14:paraId="1EC9284C" w14:textId="77777777" w:rsidTr="0030165E">
        <w:tc>
          <w:tcPr>
            <w:tcW w:w="851" w:type="dxa"/>
            <w:vMerge w:val="restart"/>
          </w:tcPr>
          <w:p w14:paraId="01EF88DB" w14:textId="44AE800A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sz w:val="17"/>
                <w:szCs w:val="17"/>
                <w:lang w:val="en-US"/>
              </w:rPr>
              <w:t>Stage</w:t>
            </w:r>
          </w:p>
        </w:tc>
        <w:tc>
          <w:tcPr>
            <w:tcW w:w="1838" w:type="dxa"/>
            <w:vMerge w:val="restart"/>
          </w:tcPr>
          <w:p w14:paraId="5D61DF65" w14:textId="3D7A6F27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Dataset</w:t>
            </w:r>
          </w:p>
        </w:tc>
        <w:tc>
          <w:tcPr>
            <w:tcW w:w="1564" w:type="dxa"/>
            <w:vMerge w:val="restart"/>
          </w:tcPr>
          <w:p w14:paraId="0EC41B7C" w14:textId="4B74B8A1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Modality</w:t>
            </w:r>
          </w:p>
        </w:tc>
        <w:tc>
          <w:tcPr>
            <w:tcW w:w="1701" w:type="dxa"/>
            <w:vMerge w:val="restart"/>
          </w:tcPr>
          <w:p w14:paraId="6AD51835" w14:textId="5653DA1A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Satellite/Sensor</w:t>
            </w:r>
          </w:p>
        </w:tc>
        <w:tc>
          <w:tcPr>
            <w:tcW w:w="992" w:type="dxa"/>
            <w:vMerge w:val="restart"/>
          </w:tcPr>
          <w:p w14:paraId="1FE2582C" w14:textId="79311C45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QA Pair</w:t>
            </w:r>
          </w:p>
        </w:tc>
        <w:tc>
          <w:tcPr>
            <w:tcW w:w="1535" w:type="dxa"/>
          </w:tcPr>
          <w:p w14:paraId="495D5152" w14:textId="4AE911C2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Token FOrmat</w:t>
            </w:r>
          </w:p>
        </w:tc>
        <w:tc>
          <w:tcPr>
            <w:tcW w:w="2009" w:type="dxa"/>
            <w:vMerge w:val="restart"/>
          </w:tcPr>
          <w:p w14:paraId="1C059F9E" w14:textId="50719271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Task</w:t>
            </w:r>
          </w:p>
        </w:tc>
      </w:tr>
      <w:tr w:rsidR="0030165E" w:rsidRPr="004C09EE" w14:paraId="528E347B" w14:textId="77777777" w:rsidTr="0030165E">
        <w:tc>
          <w:tcPr>
            <w:tcW w:w="851" w:type="dxa"/>
            <w:vMerge/>
          </w:tcPr>
          <w:p w14:paraId="0F425546" w14:textId="77777777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Merge/>
          </w:tcPr>
          <w:p w14:paraId="7ECE187F" w14:textId="77777777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564" w:type="dxa"/>
            <w:vMerge/>
          </w:tcPr>
          <w:p w14:paraId="438EB793" w14:textId="77777777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701" w:type="dxa"/>
            <w:vMerge/>
          </w:tcPr>
          <w:p w14:paraId="55254A8F" w14:textId="77777777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992" w:type="dxa"/>
            <w:vMerge/>
          </w:tcPr>
          <w:p w14:paraId="249C215C" w14:textId="77777777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535" w:type="dxa"/>
          </w:tcPr>
          <w:p w14:paraId="14B888F6" w14:textId="1B4C6118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 M GSD(size)</w:t>
            </w:r>
          </w:p>
        </w:tc>
        <w:tc>
          <w:tcPr>
            <w:tcW w:w="2009" w:type="dxa"/>
            <w:vMerge/>
          </w:tcPr>
          <w:p w14:paraId="066B043C" w14:textId="77777777" w:rsidR="0030165E" w:rsidRPr="004C09EE" w:rsidRDefault="0030165E" w:rsidP="00B53B31">
            <w:pPr>
              <w:jc w:val="both"/>
              <w:rPr>
                <w:sz w:val="17"/>
                <w:szCs w:val="17"/>
                <w:lang w:val="en-US"/>
              </w:rPr>
            </w:pPr>
          </w:p>
        </w:tc>
      </w:tr>
      <w:tr w:rsidR="0030165E" w:rsidRPr="004C09EE" w14:paraId="37184A5F" w14:textId="77777777" w:rsidTr="0030165E">
        <w:tc>
          <w:tcPr>
            <w:tcW w:w="851" w:type="dxa"/>
            <w:vMerge w:val="restart"/>
            <w:vAlign w:val="center"/>
          </w:tcPr>
          <w:p w14:paraId="261BB26B" w14:textId="38CA3598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Stage 1</w:t>
            </w:r>
          </w:p>
        </w:tc>
        <w:tc>
          <w:tcPr>
            <w:tcW w:w="1838" w:type="dxa"/>
            <w:vAlign w:val="center"/>
          </w:tcPr>
          <w:p w14:paraId="0F987F4D" w14:textId="4076DE03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NAIP</w:t>
            </w:r>
          </w:p>
        </w:tc>
        <w:tc>
          <w:tcPr>
            <w:tcW w:w="1564" w:type="dxa"/>
            <w:vAlign w:val="center"/>
          </w:tcPr>
          <w:p w14:paraId="68586AF0" w14:textId="2B2FF21B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701" w:type="dxa"/>
            <w:vAlign w:val="center"/>
          </w:tcPr>
          <w:p w14:paraId="26E15DC6" w14:textId="6967C78E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NAIP Aerial</w:t>
            </w:r>
          </w:p>
        </w:tc>
        <w:tc>
          <w:tcPr>
            <w:tcW w:w="992" w:type="dxa"/>
            <w:vAlign w:val="center"/>
          </w:tcPr>
          <w:p w14:paraId="05BC16DD" w14:textId="61C97804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3,000,113</w:t>
            </w:r>
          </w:p>
        </w:tc>
        <w:tc>
          <w:tcPr>
            <w:tcW w:w="1535" w:type="dxa"/>
            <w:vAlign w:val="center"/>
          </w:tcPr>
          <w:p w14:paraId="1BC5D23C" w14:textId="090E23F2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[hr rgb 0.5]</w:t>
            </w:r>
          </w:p>
        </w:tc>
        <w:tc>
          <w:tcPr>
            <w:tcW w:w="2009" w:type="dxa"/>
            <w:vMerge w:val="restart"/>
            <w:vAlign w:val="center"/>
          </w:tcPr>
          <w:p w14:paraId="0F1F193F" w14:textId="7E85C35E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Captioning, Alignment</w:t>
            </w:r>
          </w:p>
        </w:tc>
      </w:tr>
      <w:tr w:rsidR="0030165E" w:rsidRPr="004C09EE" w14:paraId="53621405" w14:textId="77777777" w:rsidTr="0030165E">
        <w:tc>
          <w:tcPr>
            <w:tcW w:w="851" w:type="dxa"/>
            <w:vMerge/>
            <w:vAlign w:val="center"/>
          </w:tcPr>
          <w:p w14:paraId="39E9F91A" w14:textId="122C69E1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60062512" w14:textId="0C2A1EEE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Sentinel-2 (SatlasPretrain)</w:t>
            </w:r>
          </w:p>
        </w:tc>
        <w:tc>
          <w:tcPr>
            <w:tcW w:w="1564" w:type="dxa"/>
            <w:vAlign w:val="center"/>
          </w:tcPr>
          <w:p w14:paraId="66C92071" w14:textId="46F13C2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RGB/MS Optical</w:t>
            </w:r>
          </w:p>
        </w:tc>
        <w:tc>
          <w:tcPr>
            <w:tcW w:w="1701" w:type="dxa"/>
            <w:vAlign w:val="center"/>
          </w:tcPr>
          <w:p w14:paraId="12356CED" w14:textId="2F9D2D5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Sentinel-2</w:t>
            </w:r>
          </w:p>
        </w:tc>
        <w:tc>
          <w:tcPr>
            <w:tcW w:w="992" w:type="dxa"/>
            <w:vAlign w:val="center"/>
          </w:tcPr>
          <w:p w14:paraId="75CCAFDD" w14:textId="1DC67A34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2,749,511</w:t>
            </w:r>
          </w:p>
        </w:tc>
        <w:tc>
          <w:tcPr>
            <w:tcW w:w="1535" w:type="dxa"/>
            <w:vAlign w:val="center"/>
          </w:tcPr>
          <w:p w14:paraId="48839564" w14:textId="624AD742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[s2 rgb 10]</w:t>
            </w:r>
          </w:p>
        </w:tc>
        <w:tc>
          <w:tcPr>
            <w:tcW w:w="2009" w:type="dxa"/>
            <w:vMerge/>
            <w:vAlign w:val="center"/>
          </w:tcPr>
          <w:p w14:paraId="7B06EA93" w14:textId="7A25DE58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</w:tr>
      <w:tr w:rsidR="0030165E" w:rsidRPr="004C09EE" w14:paraId="140D3C77" w14:textId="77777777" w:rsidTr="0030165E">
        <w:tc>
          <w:tcPr>
            <w:tcW w:w="851" w:type="dxa"/>
            <w:vMerge/>
            <w:vAlign w:val="center"/>
          </w:tcPr>
          <w:p w14:paraId="74A6DF27" w14:textId="4CE68F9D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40CBC51E" w14:textId="0953902B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Landsat 8 (SatlasPretrain)</w:t>
            </w:r>
          </w:p>
        </w:tc>
        <w:tc>
          <w:tcPr>
            <w:tcW w:w="1564" w:type="dxa"/>
            <w:vAlign w:val="center"/>
          </w:tcPr>
          <w:p w14:paraId="6455E3BE" w14:textId="65CE8342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701" w:type="dxa"/>
            <w:vAlign w:val="center"/>
          </w:tcPr>
          <w:p w14:paraId="7641EBC4" w14:textId="3E8E595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Landsat 8</w:t>
            </w:r>
          </w:p>
        </w:tc>
        <w:tc>
          <w:tcPr>
            <w:tcW w:w="992" w:type="dxa"/>
            <w:vAlign w:val="center"/>
          </w:tcPr>
          <w:p w14:paraId="29DB8404" w14:textId="3DA3436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1,671,437</w:t>
            </w:r>
          </w:p>
        </w:tc>
        <w:tc>
          <w:tcPr>
            <w:tcW w:w="1535" w:type="dxa"/>
            <w:vAlign w:val="center"/>
          </w:tcPr>
          <w:p w14:paraId="65646411" w14:textId="3B5DF7EC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[l8 rgb 30]</w:t>
            </w:r>
          </w:p>
        </w:tc>
        <w:tc>
          <w:tcPr>
            <w:tcW w:w="2009" w:type="dxa"/>
            <w:vMerge/>
            <w:vAlign w:val="center"/>
          </w:tcPr>
          <w:p w14:paraId="575FDF7A" w14:textId="19CFC5C4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</w:tr>
      <w:tr w:rsidR="0030165E" w:rsidRPr="004C09EE" w14:paraId="1CC5E656" w14:textId="77777777" w:rsidTr="0030165E">
        <w:tc>
          <w:tcPr>
            <w:tcW w:w="851" w:type="dxa"/>
            <w:vMerge/>
            <w:vAlign w:val="center"/>
          </w:tcPr>
          <w:p w14:paraId="5AD55F58" w14:textId="442060B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46B7A310" w14:textId="65617A20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SkyScript</w:t>
            </w:r>
          </w:p>
        </w:tc>
        <w:tc>
          <w:tcPr>
            <w:tcW w:w="1564" w:type="dxa"/>
            <w:vAlign w:val="center"/>
          </w:tcPr>
          <w:p w14:paraId="0DF76C77" w14:textId="6797004E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RGB/S2 Optical</w:t>
            </w:r>
          </w:p>
        </w:tc>
        <w:tc>
          <w:tcPr>
            <w:tcW w:w="1701" w:type="dxa"/>
            <w:vAlign w:val="center"/>
          </w:tcPr>
          <w:p w14:paraId="1D908575" w14:textId="26F392A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Multiple</w:t>
            </w:r>
          </w:p>
        </w:tc>
        <w:tc>
          <w:tcPr>
            <w:tcW w:w="992" w:type="dxa"/>
            <w:vAlign w:val="center"/>
          </w:tcPr>
          <w:p w14:paraId="33EABFDE" w14:textId="5DB700D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249,855</w:t>
            </w:r>
          </w:p>
        </w:tc>
        <w:tc>
          <w:tcPr>
            <w:tcW w:w="1535" w:type="dxa"/>
            <w:vAlign w:val="center"/>
          </w:tcPr>
          <w:p w14:paraId="4FCF6949" w14:textId="50A87D64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[s2 rgb 10]</w:t>
            </w:r>
          </w:p>
        </w:tc>
        <w:tc>
          <w:tcPr>
            <w:tcW w:w="2009" w:type="dxa"/>
            <w:vMerge/>
            <w:vAlign w:val="center"/>
          </w:tcPr>
          <w:p w14:paraId="6306F3DA" w14:textId="52E2A3FA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</w:tr>
      <w:tr w:rsidR="0030165E" w:rsidRPr="004C09EE" w14:paraId="1122F6F2" w14:textId="77777777" w:rsidTr="0030165E">
        <w:tc>
          <w:tcPr>
            <w:tcW w:w="851" w:type="dxa"/>
            <w:vMerge w:val="restart"/>
            <w:vAlign w:val="center"/>
          </w:tcPr>
          <w:p w14:paraId="1751AF34" w14:textId="13057518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Stage 2</w:t>
            </w:r>
          </w:p>
        </w:tc>
        <w:tc>
          <w:tcPr>
            <w:tcW w:w="1838" w:type="dxa"/>
            <w:vAlign w:val="center"/>
          </w:tcPr>
          <w:p w14:paraId="33BB21DA" w14:textId="5369E82B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Classification Datasets</w:t>
            </w:r>
          </w:p>
        </w:tc>
        <w:tc>
          <w:tcPr>
            <w:tcW w:w="1564" w:type="dxa"/>
            <w:vMerge w:val="restart"/>
            <w:vAlign w:val="center"/>
          </w:tcPr>
          <w:p w14:paraId="2D0E785F" w14:textId="20FC9A48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701" w:type="dxa"/>
            <w:vMerge w:val="restart"/>
            <w:vAlign w:val="center"/>
          </w:tcPr>
          <w:p w14:paraId="0F03CB06" w14:textId="77777777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Various aerial/satellite</w:t>
            </w:r>
          </w:p>
          <w:p w14:paraId="1F2C95A0" w14:textId="2575A3ED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D03639E" w14:textId="0CB2CF5C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565,853</w:t>
            </w:r>
          </w:p>
        </w:tc>
        <w:tc>
          <w:tcPr>
            <w:tcW w:w="1535" w:type="dxa"/>
            <w:vAlign w:val="center"/>
          </w:tcPr>
          <w:p w14:paraId="06119073" w14:textId="42C9BA9D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[hr rgb 0.5]</w:t>
            </w:r>
          </w:p>
        </w:tc>
        <w:tc>
          <w:tcPr>
            <w:tcW w:w="2009" w:type="dxa"/>
            <w:vAlign w:val="center"/>
          </w:tcPr>
          <w:p w14:paraId="6ADF3C8E" w14:textId="5008E9BB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Scene Classification</w:t>
            </w:r>
          </w:p>
        </w:tc>
      </w:tr>
      <w:tr w:rsidR="0030165E" w:rsidRPr="004C09EE" w14:paraId="54DB2276" w14:textId="77777777" w:rsidTr="0030165E">
        <w:tc>
          <w:tcPr>
            <w:tcW w:w="851" w:type="dxa"/>
            <w:vMerge/>
            <w:vAlign w:val="center"/>
          </w:tcPr>
          <w:p w14:paraId="14551CD3" w14:textId="26E034A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203F870C" w14:textId="4FBC2816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Detection Datasets</w:t>
            </w:r>
          </w:p>
        </w:tc>
        <w:tc>
          <w:tcPr>
            <w:tcW w:w="1564" w:type="dxa"/>
            <w:vMerge/>
            <w:vAlign w:val="center"/>
          </w:tcPr>
          <w:p w14:paraId="402C9A45" w14:textId="6786C5A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0A272AC7" w14:textId="300A1CE8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14DAB8E" w14:textId="309A84F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22,624</w:t>
            </w:r>
          </w:p>
        </w:tc>
        <w:tc>
          <w:tcPr>
            <w:tcW w:w="1535" w:type="dxa"/>
            <w:vAlign w:val="center"/>
          </w:tcPr>
          <w:p w14:paraId="1BBB0F6D" w14:textId="32EAA75B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[hr rgb 0.5]</w:t>
            </w:r>
          </w:p>
        </w:tc>
        <w:tc>
          <w:tcPr>
            <w:tcW w:w="2009" w:type="dxa"/>
            <w:vAlign w:val="center"/>
          </w:tcPr>
          <w:p w14:paraId="724B7BD9" w14:textId="6F23226D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Object Detection</w:t>
            </w:r>
          </w:p>
        </w:tc>
      </w:tr>
      <w:tr w:rsidR="0030165E" w:rsidRPr="004C09EE" w14:paraId="46D80189" w14:textId="77777777" w:rsidTr="0030165E">
        <w:tc>
          <w:tcPr>
            <w:tcW w:w="851" w:type="dxa"/>
            <w:vMerge/>
            <w:vAlign w:val="center"/>
          </w:tcPr>
          <w:p w14:paraId="18AEE4EB" w14:textId="0251046D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0890C3CC" w14:textId="5D697C84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Visual Grounding</w:t>
            </w:r>
          </w:p>
        </w:tc>
        <w:tc>
          <w:tcPr>
            <w:tcW w:w="1564" w:type="dxa"/>
            <w:vMerge/>
            <w:vAlign w:val="center"/>
          </w:tcPr>
          <w:p w14:paraId="34B413F8" w14:textId="3859C76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7B6EE708" w14:textId="1D44328F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060F35D" w14:textId="06E0D9CE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17,845</w:t>
            </w:r>
          </w:p>
        </w:tc>
        <w:tc>
          <w:tcPr>
            <w:tcW w:w="1535" w:type="dxa"/>
            <w:vAlign w:val="center"/>
          </w:tcPr>
          <w:p w14:paraId="1264FF78" w14:textId="7B1060DD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[hr rgb 0.5]</w:t>
            </w:r>
          </w:p>
        </w:tc>
        <w:tc>
          <w:tcPr>
            <w:tcW w:w="2009" w:type="dxa"/>
            <w:vAlign w:val="center"/>
          </w:tcPr>
          <w:p w14:paraId="47A9596A" w14:textId="3E6104DB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Visual Grounding</w:t>
            </w:r>
          </w:p>
        </w:tc>
      </w:tr>
      <w:tr w:rsidR="0030165E" w:rsidRPr="004C09EE" w14:paraId="5026AD7C" w14:textId="77777777" w:rsidTr="0030165E">
        <w:tc>
          <w:tcPr>
            <w:tcW w:w="851" w:type="dxa"/>
            <w:vMerge/>
            <w:vAlign w:val="center"/>
          </w:tcPr>
          <w:p w14:paraId="653B9104" w14:textId="7923729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39372922" w14:textId="5982CEB9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Caption Datasets</w:t>
            </w:r>
          </w:p>
        </w:tc>
        <w:tc>
          <w:tcPr>
            <w:tcW w:w="1564" w:type="dxa"/>
            <w:vMerge/>
            <w:vAlign w:val="center"/>
          </w:tcPr>
          <w:p w14:paraId="1431DFA9" w14:textId="674285B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585E15DC" w14:textId="5C54685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9571E78" w14:textId="42E63F9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202,530</w:t>
            </w:r>
          </w:p>
        </w:tc>
        <w:tc>
          <w:tcPr>
            <w:tcW w:w="1535" w:type="dxa"/>
            <w:vAlign w:val="center"/>
          </w:tcPr>
          <w:p w14:paraId="2E38C566" w14:textId="16220B2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[caption][hr rgb 0.5]</w:t>
            </w:r>
          </w:p>
        </w:tc>
        <w:tc>
          <w:tcPr>
            <w:tcW w:w="2009" w:type="dxa"/>
            <w:vAlign w:val="center"/>
          </w:tcPr>
          <w:p w14:paraId="52F9B1CB" w14:textId="331195DB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Image Captioning</w:t>
            </w:r>
          </w:p>
        </w:tc>
      </w:tr>
      <w:tr w:rsidR="0030165E" w:rsidRPr="004C09EE" w14:paraId="0B2AC15A" w14:textId="77777777" w:rsidTr="0030165E">
        <w:tc>
          <w:tcPr>
            <w:tcW w:w="851" w:type="dxa"/>
            <w:vMerge/>
            <w:vAlign w:val="center"/>
          </w:tcPr>
          <w:p w14:paraId="1DFF712B" w14:textId="5FEFA5AE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6BA536E4" w14:textId="7D40E0A0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VQA Datasets</w:t>
            </w:r>
          </w:p>
        </w:tc>
        <w:tc>
          <w:tcPr>
            <w:tcW w:w="1564" w:type="dxa"/>
            <w:vMerge/>
            <w:vAlign w:val="center"/>
          </w:tcPr>
          <w:p w14:paraId="3C37B27A" w14:textId="7E0FACA4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3FC6D0A8" w14:textId="2D33F45A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5BCEF82" w14:textId="7177D3A3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630,768</w:t>
            </w:r>
          </w:p>
        </w:tc>
        <w:tc>
          <w:tcPr>
            <w:tcW w:w="1535" w:type="dxa"/>
            <w:vAlign w:val="center"/>
          </w:tcPr>
          <w:p w14:paraId="5C3D0C91" w14:textId="1CFEFC71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[hr rgb 0.5]</w:t>
            </w:r>
          </w:p>
        </w:tc>
        <w:tc>
          <w:tcPr>
            <w:tcW w:w="2009" w:type="dxa"/>
            <w:vAlign w:val="center"/>
          </w:tcPr>
          <w:p w14:paraId="2D17F550" w14:textId="7D27480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Visual QA</w:t>
            </w:r>
          </w:p>
        </w:tc>
      </w:tr>
      <w:tr w:rsidR="0030165E" w:rsidRPr="004C09EE" w14:paraId="09EF0A99" w14:textId="77777777" w:rsidTr="0030165E">
        <w:tc>
          <w:tcPr>
            <w:tcW w:w="851" w:type="dxa"/>
            <w:vMerge/>
            <w:vAlign w:val="center"/>
          </w:tcPr>
          <w:p w14:paraId="687748B6" w14:textId="07B3F62E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432D6FD1" w14:textId="562F62D8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Change Detection</w:t>
            </w:r>
          </w:p>
        </w:tc>
        <w:tc>
          <w:tcPr>
            <w:tcW w:w="1564" w:type="dxa"/>
            <w:vMerge w:val="restart"/>
            <w:vAlign w:val="center"/>
          </w:tcPr>
          <w:p w14:paraId="41278EE0" w14:textId="02F35F9F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Temporal RGB</w:t>
            </w:r>
          </w:p>
        </w:tc>
        <w:tc>
          <w:tcPr>
            <w:tcW w:w="1701" w:type="dxa"/>
            <w:vMerge/>
            <w:vAlign w:val="center"/>
          </w:tcPr>
          <w:p w14:paraId="25A0FB12" w14:textId="3D31E841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679F3105" w14:textId="7F6B06A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64,631</w:t>
            </w:r>
          </w:p>
        </w:tc>
        <w:tc>
          <w:tcPr>
            <w:tcW w:w="1535" w:type="dxa"/>
            <w:vAlign w:val="center"/>
          </w:tcPr>
          <w:p w14:paraId="6128890C" w14:textId="47EA20E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[changedet][hr rgb temp 0.5]</w:t>
            </w:r>
          </w:p>
        </w:tc>
        <w:tc>
          <w:tcPr>
            <w:tcW w:w="2009" w:type="dxa"/>
            <w:vAlign w:val="center"/>
          </w:tcPr>
          <w:p w14:paraId="6B1E7157" w14:textId="7BFD5CFD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Change Detection</w:t>
            </w:r>
          </w:p>
        </w:tc>
      </w:tr>
      <w:tr w:rsidR="0030165E" w:rsidRPr="004C09EE" w14:paraId="371C6DFA" w14:textId="77777777" w:rsidTr="0030165E">
        <w:tc>
          <w:tcPr>
            <w:tcW w:w="851" w:type="dxa"/>
            <w:vMerge/>
            <w:vAlign w:val="center"/>
          </w:tcPr>
          <w:p w14:paraId="6FB83DB0" w14:textId="1DF800C1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0A2383F9" w14:textId="13FAA152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Disaster Assessment</w:t>
            </w:r>
          </w:p>
        </w:tc>
        <w:tc>
          <w:tcPr>
            <w:tcW w:w="1564" w:type="dxa"/>
            <w:vMerge/>
            <w:vAlign w:val="center"/>
          </w:tcPr>
          <w:p w14:paraId="0F8AA4D4" w14:textId="5CD59EFC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701" w:type="dxa"/>
            <w:vMerge/>
            <w:vAlign w:val="center"/>
          </w:tcPr>
          <w:p w14:paraId="54E2036D" w14:textId="3EA7CAFF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7435509" w14:textId="26C937A6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37,563</w:t>
            </w:r>
          </w:p>
        </w:tc>
        <w:tc>
          <w:tcPr>
            <w:tcW w:w="1535" w:type="dxa"/>
            <w:vAlign w:val="center"/>
          </w:tcPr>
          <w:p w14:paraId="3D220187" w14:textId="1068B48C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[hr rgb temp 0.5]</w:t>
            </w:r>
          </w:p>
        </w:tc>
        <w:tc>
          <w:tcPr>
            <w:tcW w:w="2009" w:type="dxa"/>
            <w:vAlign w:val="center"/>
          </w:tcPr>
          <w:p w14:paraId="5CA167EA" w14:textId="1BE31F26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Disaster Assessment</w:t>
            </w:r>
          </w:p>
        </w:tc>
      </w:tr>
      <w:tr w:rsidR="0030165E" w:rsidRPr="004C09EE" w14:paraId="43B34896" w14:textId="77777777" w:rsidTr="0030165E">
        <w:tc>
          <w:tcPr>
            <w:tcW w:w="851" w:type="dxa"/>
            <w:vMerge/>
            <w:vAlign w:val="center"/>
          </w:tcPr>
          <w:p w14:paraId="7A8549DD" w14:textId="4E41AEE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666FA6A2" w14:textId="64DA2BB3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GeoChat-Instruct</w:t>
            </w:r>
          </w:p>
        </w:tc>
        <w:tc>
          <w:tcPr>
            <w:tcW w:w="1564" w:type="dxa"/>
            <w:vAlign w:val="center"/>
          </w:tcPr>
          <w:p w14:paraId="64587EB9" w14:textId="20CB59F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701" w:type="dxa"/>
            <w:vMerge/>
            <w:vAlign w:val="center"/>
          </w:tcPr>
          <w:p w14:paraId="3202724C" w14:textId="46237A1E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C0FB873" w14:textId="29700D0F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308,861</w:t>
            </w:r>
          </w:p>
        </w:tc>
        <w:tc>
          <w:tcPr>
            <w:tcW w:w="1535" w:type="dxa"/>
            <w:vAlign w:val="center"/>
          </w:tcPr>
          <w:p w14:paraId="7223ED2A" w14:textId="4AB1BA50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[hr rgb 0.5]</w:t>
            </w:r>
          </w:p>
        </w:tc>
        <w:tc>
          <w:tcPr>
            <w:tcW w:w="2009" w:type="dxa"/>
            <w:vAlign w:val="center"/>
          </w:tcPr>
          <w:p w14:paraId="674E58D8" w14:textId="1F455BF1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Multi-task</w:t>
            </w:r>
          </w:p>
        </w:tc>
      </w:tr>
      <w:tr w:rsidR="0030165E" w:rsidRPr="004C09EE" w14:paraId="2B441C0F" w14:textId="77777777" w:rsidTr="0030165E">
        <w:tc>
          <w:tcPr>
            <w:tcW w:w="851" w:type="dxa"/>
            <w:vMerge w:val="restart"/>
            <w:vAlign w:val="center"/>
          </w:tcPr>
          <w:p w14:paraId="738FFF15" w14:textId="42E4EDF7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Stage 3</w:t>
            </w:r>
          </w:p>
        </w:tc>
        <w:tc>
          <w:tcPr>
            <w:tcW w:w="1838" w:type="dxa"/>
            <w:vAlign w:val="center"/>
          </w:tcPr>
          <w:p w14:paraId="7639AC35" w14:textId="6389E629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Sentinel-1 SAR</w:t>
            </w:r>
          </w:p>
        </w:tc>
        <w:tc>
          <w:tcPr>
            <w:tcW w:w="1564" w:type="dxa"/>
            <w:vAlign w:val="center"/>
          </w:tcPr>
          <w:p w14:paraId="1D905688" w14:textId="3C4F8D0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SAR</w:t>
            </w:r>
          </w:p>
        </w:tc>
        <w:tc>
          <w:tcPr>
            <w:tcW w:w="1701" w:type="dxa"/>
            <w:vAlign w:val="center"/>
          </w:tcPr>
          <w:p w14:paraId="45545AD3" w14:textId="52E25973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Sentinel-1 (VH pol.)</w:t>
            </w:r>
          </w:p>
        </w:tc>
        <w:tc>
          <w:tcPr>
            <w:tcW w:w="992" w:type="dxa"/>
            <w:vAlign w:val="center"/>
          </w:tcPr>
          <w:p w14:paraId="700052BA" w14:textId="05D31C16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1,668,043</w:t>
            </w:r>
          </w:p>
        </w:tc>
        <w:tc>
          <w:tcPr>
            <w:tcW w:w="1535" w:type="dxa"/>
            <w:vAlign w:val="center"/>
          </w:tcPr>
          <w:p w14:paraId="57729F82" w14:textId="0EE935A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[s1 vh 10]</w:t>
            </w:r>
          </w:p>
        </w:tc>
        <w:tc>
          <w:tcPr>
            <w:tcW w:w="2009" w:type="dxa"/>
            <w:vAlign w:val="center"/>
          </w:tcPr>
          <w:p w14:paraId="635E1478" w14:textId="23BC5AAE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SAR Classification/Detection</w:t>
            </w:r>
          </w:p>
        </w:tc>
      </w:tr>
      <w:tr w:rsidR="0030165E" w:rsidRPr="004C09EE" w14:paraId="56C2F0BD" w14:textId="77777777" w:rsidTr="0030165E">
        <w:tc>
          <w:tcPr>
            <w:tcW w:w="851" w:type="dxa"/>
            <w:vMerge/>
            <w:vAlign w:val="center"/>
          </w:tcPr>
          <w:p w14:paraId="10360495" w14:textId="21FD8CA1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035A8DAB" w14:textId="7F237084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Local Climate Zones</w:t>
            </w:r>
          </w:p>
        </w:tc>
        <w:tc>
          <w:tcPr>
            <w:tcW w:w="1564" w:type="dxa"/>
            <w:vAlign w:val="center"/>
          </w:tcPr>
          <w:p w14:paraId="43F97BD0" w14:textId="0DA07DDA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Multispectral S2</w:t>
            </w:r>
          </w:p>
        </w:tc>
        <w:tc>
          <w:tcPr>
            <w:tcW w:w="1701" w:type="dxa"/>
            <w:vAlign w:val="center"/>
          </w:tcPr>
          <w:p w14:paraId="550FB839" w14:textId="6108DE73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Sentinel-2</w:t>
            </w:r>
          </w:p>
        </w:tc>
        <w:tc>
          <w:tcPr>
            <w:tcW w:w="992" w:type="dxa"/>
            <w:vAlign w:val="center"/>
          </w:tcPr>
          <w:p w14:paraId="4B39552B" w14:textId="4A150DAF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765,591</w:t>
            </w:r>
          </w:p>
        </w:tc>
        <w:tc>
          <w:tcPr>
            <w:tcW w:w="1535" w:type="dxa"/>
            <w:vAlign w:val="center"/>
          </w:tcPr>
          <w:p w14:paraId="718533F3" w14:textId="24BABF9A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[s2 ms 30]</w:t>
            </w:r>
          </w:p>
        </w:tc>
        <w:tc>
          <w:tcPr>
            <w:tcW w:w="2009" w:type="dxa"/>
            <w:vAlign w:val="center"/>
          </w:tcPr>
          <w:p w14:paraId="1E26EF9C" w14:textId="2B55464C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LCZ Classification</w:t>
            </w:r>
          </w:p>
        </w:tc>
      </w:tr>
      <w:tr w:rsidR="0030165E" w:rsidRPr="004C09EE" w14:paraId="7BF809E0" w14:textId="77777777" w:rsidTr="0030165E">
        <w:tc>
          <w:tcPr>
            <w:tcW w:w="851" w:type="dxa"/>
            <w:vMerge/>
            <w:vAlign w:val="center"/>
          </w:tcPr>
          <w:p w14:paraId="2873BA48" w14:textId="1708D3B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7ABE35EB" w14:textId="3CEA76FF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Tree Species (TreeSatAI)</w:t>
            </w:r>
          </w:p>
        </w:tc>
        <w:tc>
          <w:tcPr>
            <w:tcW w:w="1564" w:type="dxa"/>
            <w:vAlign w:val="center"/>
          </w:tcPr>
          <w:p w14:paraId="6E27696F" w14:textId="09E3FB2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RGBI</w:t>
            </w:r>
          </w:p>
        </w:tc>
        <w:tc>
          <w:tcPr>
            <w:tcW w:w="1701" w:type="dxa"/>
            <w:vAlign w:val="center"/>
          </w:tcPr>
          <w:p w14:paraId="7904CB45" w14:textId="0A26659B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Aerial + NIR</w:t>
            </w:r>
          </w:p>
        </w:tc>
        <w:tc>
          <w:tcPr>
            <w:tcW w:w="992" w:type="dxa"/>
            <w:vAlign w:val="center"/>
          </w:tcPr>
          <w:p w14:paraId="6C606F59" w14:textId="75F46F8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38,527</w:t>
            </w:r>
          </w:p>
        </w:tc>
        <w:tc>
          <w:tcPr>
            <w:tcW w:w="1535" w:type="dxa"/>
            <w:vAlign w:val="center"/>
          </w:tcPr>
          <w:p w14:paraId="4A9C8D23" w14:textId="3D6732D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[treeclassify][hr rgbi 0.5]</w:t>
            </w:r>
          </w:p>
        </w:tc>
        <w:tc>
          <w:tcPr>
            <w:tcW w:w="2009" w:type="dxa"/>
            <w:vAlign w:val="center"/>
          </w:tcPr>
          <w:p w14:paraId="72DF4F74" w14:textId="3B15F66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Tree Species Classification</w:t>
            </w:r>
          </w:p>
        </w:tc>
      </w:tr>
      <w:tr w:rsidR="0030165E" w:rsidRPr="004C09EE" w14:paraId="22750190" w14:textId="77777777" w:rsidTr="0030165E">
        <w:tc>
          <w:tcPr>
            <w:tcW w:w="851" w:type="dxa"/>
            <w:vMerge/>
            <w:vAlign w:val="center"/>
          </w:tcPr>
          <w:p w14:paraId="00F09338" w14:textId="48AE8AB7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284C766E" w14:textId="58D96D58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Methane Plume (STARCOP)</w:t>
            </w:r>
          </w:p>
        </w:tc>
        <w:tc>
          <w:tcPr>
            <w:tcW w:w="1564" w:type="dxa"/>
            <w:vAlign w:val="center"/>
          </w:tcPr>
          <w:p w14:paraId="18681E73" w14:textId="2844BB2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Hyperspectral</w:t>
            </w:r>
          </w:p>
        </w:tc>
        <w:tc>
          <w:tcPr>
            <w:tcW w:w="1701" w:type="dxa"/>
            <w:vAlign w:val="center"/>
          </w:tcPr>
          <w:p w14:paraId="6D64E180" w14:textId="6FCCE6D6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Airborne spectrometer</w:t>
            </w:r>
          </w:p>
        </w:tc>
        <w:tc>
          <w:tcPr>
            <w:tcW w:w="992" w:type="dxa"/>
            <w:vAlign w:val="center"/>
          </w:tcPr>
          <w:p w14:paraId="79E89B11" w14:textId="5334F3B1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6,849</w:t>
            </w:r>
          </w:p>
        </w:tc>
        <w:tc>
          <w:tcPr>
            <w:tcW w:w="1535" w:type="dxa"/>
            <w:vAlign w:val="center"/>
          </w:tcPr>
          <w:p w14:paraId="6B91D6F4" w14:textId="3175AD5C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[hyper rgb 3]</w:t>
            </w:r>
          </w:p>
        </w:tc>
        <w:tc>
          <w:tcPr>
            <w:tcW w:w="2009" w:type="dxa"/>
            <w:vAlign w:val="center"/>
          </w:tcPr>
          <w:p w14:paraId="54F0518A" w14:textId="0A887705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Methane Plume Detection</w:t>
            </w:r>
          </w:p>
        </w:tc>
      </w:tr>
      <w:tr w:rsidR="0030165E" w:rsidRPr="004C09EE" w14:paraId="5817C11F" w14:textId="77777777" w:rsidTr="0030165E">
        <w:tc>
          <w:tcPr>
            <w:tcW w:w="851" w:type="dxa"/>
            <w:vMerge/>
            <w:vAlign w:val="center"/>
          </w:tcPr>
          <w:p w14:paraId="6F22398C" w14:textId="6B0C5EA7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1838" w:type="dxa"/>
            <w:vAlign w:val="center"/>
          </w:tcPr>
          <w:p w14:paraId="0F069491" w14:textId="3C77A022" w:rsidR="0030165E" w:rsidRPr="004C09EE" w:rsidRDefault="0030165E" w:rsidP="0030165E">
            <w:pPr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Urban Heat Island</w:t>
            </w:r>
          </w:p>
        </w:tc>
        <w:tc>
          <w:tcPr>
            <w:tcW w:w="1564" w:type="dxa"/>
            <w:vAlign w:val="center"/>
          </w:tcPr>
          <w:p w14:paraId="0A7E36F3" w14:textId="544712B7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Landsat8 MS</w:t>
            </w:r>
          </w:p>
        </w:tc>
        <w:tc>
          <w:tcPr>
            <w:tcW w:w="1701" w:type="dxa"/>
            <w:vAlign w:val="center"/>
          </w:tcPr>
          <w:p w14:paraId="18F4C431" w14:textId="45A5D291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Landsat 8</w:t>
            </w:r>
          </w:p>
        </w:tc>
        <w:tc>
          <w:tcPr>
            <w:tcW w:w="992" w:type="dxa"/>
            <w:vAlign w:val="center"/>
          </w:tcPr>
          <w:p w14:paraId="7DA4317E" w14:textId="63400FFA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1,296</w:t>
            </w:r>
          </w:p>
        </w:tc>
        <w:tc>
          <w:tcPr>
            <w:tcW w:w="1535" w:type="dxa"/>
            <w:vAlign w:val="center"/>
          </w:tcPr>
          <w:p w14:paraId="1F0BBB57" w14:textId="2BB1C349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[uhi][l8 ms 30]</w:t>
            </w:r>
          </w:p>
        </w:tc>
        <w:tc>
          <w:tcPr>
            <w:tcW w:w="2009" w:type="dxa"/>
            <w:vAlign w:val="center"/>
          </w:tcPr>
          <w:p w14:paraId="201EC928" w14:textId="5D9D9CB6" w:rsidR="0030165E" w:rsidRPr="004C09EE" w:rsidRDefault="0030165E" w:rsidP="004C09EE">
            <w:pPr>
              <w:jc w:val="both"/>
              <w:rPr>
                <w:sz w:val="17"/>
                <w:szCs w:val="17"/>
                <w:lang w:val="en-US"/>
              </w:rPr>
            </w:pPr>
            <w:r w:rsidRPr="004C09EE">
              <w:rPr>
                <w:color w:val="1A1A1A"/>
                <w:sz w:val="17"/>
                <w:szCs w:val="17"/>
              </w:rPr>
              <w:t>UHI Classification</w:t>
            </w:r>
          </w:p>
        </w:tc>
      </w:tr>
    </w:tbl>
    <w:p w14:paraId="29F59E8C" w14:textId="77777777" w:rsidR="004C09EE" w:rsidRDefault="004C09EE" w:rsidP="00B53B31">
      <w:pPr>
        <w:jc w:val="both"/>
        <w:rPr>
          <w:lang w:val="en-US"/>
        </w:rPr>
      </w:pPr>
    </w:p>
    <w:p w14:paraId="316C089D" w14:textId="45FD3DD4" w:rsidR="00820403" w:rsidRDefault="003338B1" w:rsidP="00B53B31">
      <w:pPr>
        <w:jc w:val="both"/>
        <w:rPr>
          <w:b/>
          <w:bCs/>
          <w:sz w:val="17"/>
          <w:szCs w:val="17"/>
          <w:lang w:val="en-US"/>
        </w:rPr>
      </w:pPr>
      <w:r>
        <w:rPr>
          <w:b/>
          <w:bCs/>
          <w:sz w:val="17"/>
          <w:szCs w:val="17"/>
          <w:lang w:val="en-US"/>
        </w:rPr>
        <w:t>Training hyperparameter details:</w:t>
      </w:r>
    </w:p>
    <w:tbl>
      <w:tblPr>
        <w:tblStyle w:val="TableGrid"/>
        <w:tblW w:w="8931" w:type="dxa"/>
        <w:tblInd w:w="-5" w:type="dxa"/>
        <w:tblLook w:val="04A0" w:firstRow="1" w:lastRow="0" w:firstColumn="1" w:lastColumn="0" w:noHBand="0" w:noVBand="1"/>
      </w:tblPr>
      <w:tblGrid>
        <w:gridCol w:w="827"/>
        <w:gridCol w:w="2415"/>
        <w:gridCol w:w="949"/>
        <w:gridCol w:w="1252"/>
        <w:gridCol w:w="1252"/>
        <w:gridCol w:w="1480"/>
        <w:gridCol w:w="756"/>
      </w:tblGrid>
      <w:tr w:rsidR="00762809" w:rsidRPr="003338B1" w14:paraId="3FA63B66" w14:textId="77777777" w:rsidTr="00762809">
        <w:tc>
          <w:tcPr>
            <w:tcW w:w="830" w:type="dxa"/>
          </w:tcPr>
          <w:p w14:paraId="06D92096" w14:textId="68AF08C4" w:rsidR="00762809" w:rsidRP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 w:rsidRPr="00762809">
              <w:rPr>
                <w:b/>
                <w:bCs/>
                <w:sz w:val="17"/>
                <w:szCs w:val="17"/>
                <w:lang w:val="en-US"/>
              </w:rPr>
              <w:t>Stage</w:t>
            </w:r>
          </w:p>
        </w:tc>
        <w:tc>
          <w:tcPr>
            <w:tcW w:w="2430" w:type="dxa"/>
          </w:tcPr>
          <w:p w14:paraId="52C3D89B" w14:textId="5F0C9715" w:rsidR="00762809" w:rsidRP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 w:rsidRPr="00762809">
              <w:rPr>
                <w:b/>
                <w:bCs/>
                <w:sz w:val="17"/>
                <w:szCs w:val="17"/>
                <w:lang w:val="en-US"/>
              </w:rPr>
              <w:t>Name</w:t>
            </w:r>
          </w:p>
        </w:tc>
        <w:tc>
          <w:tcPr>
            <w:tcW w:w="953" w:type="dxa"/>
          </w:tcPr>
          <w:p w14:paraId="3E59A267" w14:textId="13D353CA" w:rsidR="00762809" w:rsidRP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 w:rsidRPr="00762809">
              <w:rPr>
                <w:b/>
                <w:bCs/>
                <w:sz w:val="17"/>
                <w:szCs w:val="17"/>
                <w:lang w:val="en-US"/>
              </w:rPr>
              <w:t>QA Pairs</w:t>
            </w:r>
          </w:p>
        </w:tc>
        <w:tc>
          <w:tcPr>
            <w:tcW w:w="1260" w:type="dxa"/>
          </w:tcPr>
          <w:p w14:paraId="24A67E3D" w14:textId="4FAD5BFA" w:rsidR="00762809" w:rsidRP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 w:rsidRPr="00762809">
              <w:rPr>
                <w:b/>
                <w:bCs/>
                <w:sz w:val="17"/>
                <w:szCs w:val="17"/>
                <w:lang w:val="en-US"/>
              </w:rPr>
              <w:t>Train Time</w:t>
            </w:r>
          </w:p>
        </w:tc>
        <w:tc>
          <w:tcPr>
            <w:tcW w:w="1260" w:type="dxa"/>
          </w:tcPr>
          <w:p w14:paraId="2245B491" w14:textId="52FA5AA3" w:rsidR="00762809" w:rsidRP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 w:rsidRPr="00762809">
              <w:rPr>
                <w:b/>
                <w:bCs/>
                <w:sz w:val="17"/>
                <w:szCs w:val="17"/>
                <w:lang w:val="en-US"/>
              </w:rPr>
              <w:t>GPUs</w:t>
            </w:r>
          </w:p>
        </w:tc>
        <w:tc>
          <w:tcPr>
            <w:tcW w:w="1489" w:type="dxa"/>
          </w:tcPr>
          <w:p w14:paraId="6E7D6E87" w14:textId="507F8F2E" w:rsidR="00762809" w:rsidRP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 w:rsidRPr="00762809">
              <w:rPr>
                <w:b/>
                <w:bCs/>
                <w:sz w:val="17"/>
                <w:szCs w:val="17"/>
                <w:lang w:val="en-US"/>
              </w:rPr>
              <w:t>Grad. Accum.</w:t>
            </w:r>
          </w:p>
        </w:tc>
        <w:tc>
          <w:tcPr>
            <w:tcW w:w="709" w:type="dxa"/>
          </w:tcPr>
          <w:p w14:paraId="3D350DE0" w14:textId="6A13DEAD" w:rsidR="00762809" w:rsidRP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 w:rsidRPr="00762809">
              <w:rPr>
                <w:b/>
                <w:bCs/>
                <w:sz w:val="17"/>
                <w:szCs w:val="17"/>
                <w:lang w:val="en-US"/>
              </w:rPr>
              <w:t>Weight</w:t>
            </w:r>
          </w:p>
        </w:tc>
      </w:tr>
      <w:tr w:rsidR="00762809" w:rsidRPr="003338B1" w14:paraId="5587E35A" w14:textId="77777777" w:rsidTr="00762809">
        <w:tc>
          <w:tcPr>
            <w:tcW w:w="830" w:type="dxa"/>
            <w:vAlign w:val="center"/>
          </w:tcPr>
          <w:p w14:paraId="674185D4" w14:textId="75C15024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Stage 1</w:t>
            </w:r>
          </w:p>
        </w:tc>
        <w:tc>
          <w:tcPr>
            <w:tcW w:w="2430" w:type="dxa"/>
            <w:vAlign w:val="center"/>
          </w:tcPr>
          <w:p w14:paraId="57B804AF" w14:textId="142C6D0B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RS Conversational Pretraining</w:t>
            </w:r>
          </w:p>
        </w:tc>
        <w:tc>
          <w:tcPr>
            <w:tcW w:w="953" w:type="dxa"/>
            <w:vAlign w:val="center"/>
          </w:tcPr>
          <w:p w14:paraId="49989247" w14:textId="075FEB22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7.67M</w:t>
            </w:r>
          </w:p>
        </w:tc>
        <w:tc>
          <w:tcPr>
            <w:tcW w:w="1260" w:type="dxa"/>
            <w:vAlign w:val="center"/>
          </w:tcPr>
          <w:p w14:paraId="4A881B3F" w14:textId="047FB999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~12 hrs (est.)</w:t>
            </w:r>
          </w:p>
        </w:tc>
        <w:tc>
          <w:tcPr>
            <w:tcW w:w="1260" w:type="dxa"/>
            <w:vAlign w:val="center"/>
          </w:tcPr>
          <w:p w14:paraId="628A1E38" w14:textId="32FFCC18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8× A100-80G</w:t>
            </w:r>
          </w:p>
        </w:tc>
        <w:tc>
          <w:tcPr>
            <w:tcW w:w="1489" w:type="dxa"/>
            <w:vAlign w:val="center"/>
          </w:tcPr>
          <w:p w14:paraId="50238080" w14:textId="7758AE31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~32</w:t>
            </w:r>
          </w:p>
        </w:tc>
        <w:tc>
          <w:tcPr>
            <w:tcW w:w="709" w:type="dxa"/>
            <w:vAlign w:val="center"/>
          </w:tcPr>
          <w:p w14:paraId="4BB51C69" w14:textId="722235F1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0.01</w:t>
            </w:r>
          </w:p>
        </w:tc>
      </w:tr>
      <w:tr w:rsidR="00762809" w:rsidRPr="003338B1" w14:paraId="4A2C427E" w14:textId="77777777" w:rsidTr="00762809">
        <w:tc>
          <w:tcPr>
            <w:tcW w:w="830" w:type="dxa"/>
            <w:vAlign w:val="center"/>
          </w:tcPr>
          <w:p w14:paraId="5929D866" w14:textId="6EA896CE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Stage 2</w:t>
            </w:r>
          </w:p>
        </w:tc>
        <w:tc>
          <w:tcPr>
            <w:tcW w:w="2430" w:type="dxa"/>
            <w:vAlign w:val="center"/>
          </w:tcPr>
          <w:p w14:paraId="355F9FB1" w14:textId="54AE53E5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&amp; Temporal Finetuning</w:t>
            </w:r>
          </w:p>
        </w:tc>
        <w:tc>
          <w:tcPr>
            <w:tcW w:w="953" w:type="dxa"/>
            <w:vAlign w:val="center"/>
          </w:tcPr>
          <w:p w14:paraId="307E0C96" w14:textId="3ED56A28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1.85M</w:t>
            </w:r>
          </w:p>
        </w:tc>
        <w:tc>
          <w:tcPr>
            <w:tcW w:w="1260" w:type="dxa"/>
            <w:vAlign w:val="center"/>
          </w:tcPr>
          <w:p w14:paraId="4BE1370D" w14:textId="396B0DF3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4 hours</w:t>
            </w:r>
          </w:p>
        </w:tc>
        <w:tc>
          <w:tcPr>
            <w:tcW w:w="1260" w:type="dxa"/>
            <w:vAlign w:val="center"/>
          </w:tcPr>
          <w:p w14:paraId="1A09BE46" w14:textId="5B02F70C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4× A100-80G</w:t>
            </w:r>
          </w:p>
        </w:tc>
        <w:tc>
          <w:tcPr>
            <w:tcW w:w="1489" w:type="dxa"/>
            <w:vAlign w:val="center"/>
          </w:tcPr>
          <w:p w14:paraId="58A55F44" w14:textId="73642254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64</w:t>
            </w:r>
          </w:p>
        </w:tc>
        <w:tc>
          <w:tcPr>
            <w:tcW w:w="709" w:type="dxa"/>
            <w:vAlign w:val="center"/>
          </w:tcPr>
          <w:p w14:paraId="3D697408" w14:textId="1BBDF71A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0.05</w:t>
            </w:r>
          </w:p>
        </w:tc>
      </w:tr>
      <w:tr w:rsidR="00762809" w:rsidRPr="003338B1" w14:paraId="5D9CE74C" w14:textId="77777777" w:rsidTr="00762809">
        <w:tc>
          <w:tcPr>
            <w:tcW w:w="830" w:type="dxa"/>
            <w:vAlign w:val="center"/>
          </w:tcPr>
          <w:p w14:paraId="1EFFC846" w14:textId="36E24FE1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Stage 3</w:t>
            </w:r>
          </w:p>
        </w:tc>
        <w:tc>
          <w:tcPr>
            <w:tcW w:w="2430" w:type="dxa"/>
            <w:vAlign w:val="center"/>
          </w:tcPr>
          <w:p w14:paraId="55B2F082" w14:textId="231F2F26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MS &amp; SAR Finetuning</w:t>
            </w:r>
          </w:p>
        </w:tc>
        <w:tc>
          <w:tcPr>
            <w:tcW w:w="953" w:type="dxa"/>
            <w:vAlign w:val="center"/>
          </w:tcPr>
          <w:p w14:paraId="4CC18537" w14:textId="7E60986C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2.48M</w:t>
            </w:r>
          </w:p>
        </w:tc>
        <w:tc>
          <w:tcPr>
            <w:tcW w:w="1260" w:type="dxa"/>
            <w:vAlign w:val="center"/>
          </w:tcPr>
          <w:p w14:paraId="723F6800" w14:textId="3A179893" w:rsidR="00762809" w:rsidRPr="003338B1" w:rsidRDefault="00762809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6 hours</w:t>
            </w:r>
          </w:p>
        </w:tc>
        <w:tc>
          <w:tcPr>
            <w:tcW w:w="1260" w:type="dxa"/>
            <w:vAlign w:val="center"/>
          </w:tcPr>
          <w:p w14:paraId="0585BD57" w14:textId="0DBED9C7" w:rsidR="00762809" w:rsidRPr="003338B1" w:rsidRDefault="006F1C42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4× A100-80G</w:t>
            </w:r>
          </w:p>
        </w:tc>
        <w:tc>
          <w:tcPr>
            <w:tcW w:w="1489" w:type="dxa"/>
            <w:vAlign w:val="center"/>
          </w:tcPr>
          <w:p w14:paraId="73C27374" w14:textId="62877C4E" w:rsidR="00762809" w:rsidRPr="003338B1" w:rsidRDefault="006F1C42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64</w:t>
            </w:r>
          </w:p>
        </w:tc>
        <w:tc>
          <w:tcPr>
            <w:tcW w:w="709" w:type="dxa"/>
            <w:vAlign w:val="center"/>
          </w:tcPr>
          <w:p w14:paraId="209082AF" w14:textId="225A8370" w:rsidR="00762809" w:rsidRPr="003338B1" w:rsidRDefault="006F1C42" w:rsidP="003338B1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0.05</w:t>
            </w:r>
          </w:p>
        </w:tc>
      </w:tr>
    </w:tbl>
    <w:p w14:paraId="08641AD6" w14:textId="77777777" w:rsidR="003338B1" w:rsidRDefault="003338B1" w:rsidP="00B53B31">
      <w:pPr>
        <w:jc w:val="both"/>
        <w:rPr>
          <w:b/>
          <w:bCs/>
          <w:sz w:val="17"/>
          <w:szCs w:val="17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851"/>
      </w:tblGrid>
      <w:tr w:rsidR="0057798F" w14:paraId="71EF6936" w14:textId="77777777" w:rsidTr="00762809">
        <w:tc>
          <w:tcPr>
            <w:tcW w:w="1838" w:type="dxa"/>
          </w:tcPr>
          <w:p w14:paraId="3E6F740B" w14:textId="084D1A49" w:rsidR="0057798F" w:rsidRDefault="0057798F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Hyperparameter</w:t>
            </w:r>
          </w:p>
        </w:tc>
        <w:tc>
          <w:tcPr>
            <w:tcW w:w="851" w:type="dxa"/>
          </w:tcPr>
          <w:p w14:paraId="54C3ADCD" w14:textId="77777777" w:rsidR="0057798F" w:rsidRDefault="0057798F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</w:p>
        </w:tc>
      </w:tr>
      <w:tr w:rsidR="0057798F" w14:paraId="724DCE39" w14:textId="77777777" w:rsidTr="00762809">
        <w:tc>
          <w:tcPr>
            <w:tcW w:w="1838" w:type="dxa"/>
            <w:vAlign w:val="center"/>
          </w:tcPr>
          <w:p w14:paraId="08A4315C" w14:textId="2F67F6D6" w:rsidR="0057798F" w:rsidRDefault="0057798F" w:rsidP="0057798F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Optimizer</w:t>
            </w:r>
          </w:p>
        </w:tc>
        <w:tc>
          <w:tcPr>
            <w:tcW w:w="851" w:type="dxa"/>
            <w:vAlign w:val="center"/>
          </w:tcPr>
          <w:p w14:paraId="1E0649E6" w14:textId="427534D4" w:rsidR="0057798F" w:rsidRDefault="0057798F" w:rsidP="0057798F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AdamW</w:t>
            </w:r>
          </w:p>
        </w:tc>
      </w:tr>
      <w:tr w:rsidR="0057798F" w14:paraId="6AF50D57" w14:textId="77777777" w:rsidTr="00762809">
        <w:tc>
          <w:tcPr>
            <w:tcW w:w="1838" w:type="dxa"/>
            <w:vAlign w:val="center"/>
          </w:tcPr>
          <w:p w14:paraId="2DED6076" w14:textId="25786EA0" w:rsidR="0057798F" w:rsidRDefault="0057798F" w:rsidP="0057798F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Learning Rate</w:t>
            </w:r>
          </w:p>
        </w:tc>
        <w:tc>
          <w:tcPr>
            <w:tcW w:w="851" w:type="dxa"/>
            <w:vAlign w:val="center"/>
          </w:tcPr>
          <w:p w14:paraId="069A5D2C" w14:textId="1838C027" w:rsidR="0057798F" w:rsidRDefault="0057798F" w:rsidP="0057798F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4e-5</w:t>
            </w:r>
          </w:p>
        </w:tc>
      </w:tr>
      <w:tr w:rsidR="0057798F" w14:paraId="10E5EE84" w14:textId="77777777" w:rsidTr="00762809">
        <w:tc>
          <w:tcPr>
            <w:tcW w:w="1838" w:type="dxa"/>
            <w:vAlign w:val="center"/>
          </w:tcPr>
          <w:p w14:paraId="560DB0D3" w14:textId="54304B58" w:rsidR="0057798F" w:rsidRDefault="0057798F" w:rsidP="0057798F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LR Scheduler</w:t>
            </w:r>
          </w:p>
        </w:tc>
        <w:tc>
          <w:tcPr>
            <w:tcW w:w="851" w:type="dxa"/>
            <w:vAlign w:val="center"/>
          </w:tcPr>
          <w:p w14:paraId="66456FFB" w14:textId="5BC74B21" w:rsidR="0057798F" w:rsidRDefault="0057798F" w:rsidP="0057798F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Cosine</w:t>
            </w:r>
          </w:p>
        </w:tc>
      </w:tr>
      <w:tr w:rsidR="0057798F" w14:paraId="419D7077" w14:textId="77777777" w:rsidTr="00762809">
        <w:tc>
          <w:tcPr>
            <w:tcW w:w="1838" w:type="dxa"/>
            <w:vAlign w:val="center"/>
          </w:tcPr>
          <w:p w14:paraId="5FFBFADE" w14:textId="4B593A0D" w:rsidR="0057798F" w:rsidRDefault="0057798F" w:rsidP="0057798F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Batch Size / GPU</w:t>
            </w:r>
          </w:p>
        </w:tc>
        <w:tc>
          <w:tcPr>
            <w:tcW w:w="851" w:type="dxa"/>
            <w:vAlign w:val="center"/>
          </w:tcPr>
          <w:p w14:paraId="60D40A56" w14:textId="3914D8F1" w:rsidR="0057798F" w:rsidRDefault="0057798F" w:rsidP="0057798F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</w:t>
            </w:r>
          </w:p>
        </w:tc>
      </w:tr>
      <w:tr w:rsidR="00762809" w14:paraId="0C9A4941" w14:textId="77777777" w:rsidTr="00762809">
        <w:tc>
          <w:tcPr>
            <w:tcW w:w="1838" w:type="dxa"/>
            <w:vAlign w:val="center"/>
          </w:tcPr>
          <w:p w14:paraId="4C885D9E" w14:textId="5654142E" w:rsidR="00762809" w:rsidRDefault="00762809" w:rsidP="0057798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Epoch</w:t>
            </w:r>
          </w:p>
        </w:tc>
        <w:tc>
          <w:tcPr>
            <w:tcW w:w="851" w:type="dxa"/>
            <w:vAlign w:val="center"/>
          </w:tcPr>
          <w:p w14:paraId="267C60CC" w14:textId="72971F65" w:rsidR="00762809" w:rsidRDefault="00762809" w:rsidP="0057798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1</w:t>
            </w:r>
          </w:p>
        </w:tc>
      </w:tr>
      <w:tr w:rsidR="0057798F" w14:paraId="204417FE" w14:textId="77777777" w:rsidTr="00762809">
        <w:tc>
          <w:tcPr>
            <w:tcW w:w="1838" w:type="dxa"/>
            <w:vAlign w:val="center"/>
          </w:tcPr>
          <w:p w14:paraId="0704E45C" w14:textId="3227D2AA" w:rsidR="0057798F" w:rsidRDefault="0057798F" w:rsidP="0057798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Max Sequence Length</w:t>
            </w:r>
          </w:p>
        </w:tc>
        <w:tc>
          <w:tcPr>
            <w:tcW w:w="851" w:type="dxa"/>
            <w:vAlign w:val="center"/>
          </w:tcPr>
          <w:p w14:paraId="61B96427" w14:textId="3CC98D1D" w:rsidR="0057798F" w:rsidRDefault="0057798F" w:rsidP="0057798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4096</w:t>
            </w:r>
          </w:p>
        </w:tc>
      </w:tr>
      <w:tr w:rsidR="0057798F" w14:paraId="55D61019" w14:textId="77777777" w:rsidTr="00762809">
        <w:tc>
          <w:tcPr>
            <w:tcW w:w="1838" w:type="dxa"/>
            <w:vAlign w:val="center"/>
          </w:tcPr>
          <w:p w14:paraId="3432105E" w14:textId="1B3764B5" w:rsidR="0057798F" w:rsidRDefault="0057798F" w:rsidP="0057798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Adaptive Patch Sizes</w:t>
            </w:r>
          </w:p>
        </w:tc>
        <w:tc>
          <w:tcPr>
            <w:tcW w:w="851" w:type="dxa"/>
            <w:vAlign w:val="center"/>
          </w:tcPr>
          <w:p w14:paraId="7FAAC860" w14:textId="371F3F0F" w:rsidR="0057798F" w:rsidRDefault="0057798F" w:rsidP="0057798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1 to 6</w:t>
            </w:r>
          </w:p>
        </w:tc>
      </w:tr>
      <w:tr w:rsidR="0057798F" w14:paraId="0596FA45" w14:textId="77777777" w:rsidTr="00762809">
        <w:tc>
          <w:tcPr>
            <w:tcW w:w="1838" w:type="dxa"/>
            <w:vAlign w:val="center"/>
          </w:tcPr>
          <w:p w14:paraId="7ACA955A" w14:textId="44C2EAFB" w:rsidR="0057798F" w:rsidRDefault="0057798F" w:rsidP="0057798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Inference Tiles</w:t>
            </w:r>
          </w:p>
        </w:tc>
        <w:tc>
          <w:tcPr>
            <w:tcW w:w="851" w:type="dxa"/>
            <w:vAlign w:val="center"/>
          </w:tcPr>
          <w:p w14:paraId="48D09954" w14:textId="04BD726F" w:rsidR="0057798F" w:rsidRDefault="0057798F" w:rsidP="0057798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up to 40</w:t>
            </w:r>
          </w:p>
        </w:tc>
      </w:tr>
      <w:tr w:rsidR="00762809" w14:paraId="38A51DBA" w14:textId="77777777" w:rsidTr="00762809">
        <w:tc>
          <w:tcPr>
            <w:tcW w:w="1838" w:type="dxa"/>
            <w:vAlign w:val="center"/>
          </w:tcPr>
          <w:p w14:paraId="3E252C67" w14:textId="1C4FB67B" w:rsidR="00762809" w:rsidRDefault="00762809" w:rsidP="00762809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Total Parameters</w:t>
            </w:r>
          </w:p>
        </w:tc>
        <w:tc>
          <w:tcPr>
            <w:tcW w:w="851" w:type="dxa"/>
            <w:vAlign w:val="center"/>
          </w:tcPr>
          <w:p w14:paraId="33254A6E" w14:textId="39184974" w:rsidR="00762809" w:rsidRDefault="00762809" w:rsidP="00762809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~4B</w:t>
            </w:r>
          </w:p>
        </w:tc>
      </w:tr>
    </w:tbl>
    <w:p w14:paraId="67E65E1A" w14:textId="280BC624" w:rsidR="0057798F" w:rsidRDefault="0057798F" w:rsidP="00B53B31">
      <w:pPr>
        <w:jc w:val="both"/>
        <w:rPr>
          <w:b/>
          <w:bCs/>
          <w:sz w:val="17"/>
          <w:szCs w:val="17"/>
          <w:lang w:val="en-US"/>
        </w:rPr>
      </w:pPr>
    </w:p>
    <w:p w14:paraId="0F350B8E" w14:textId="77777777" w:rsidR="003338B1" w:rsidRPr="003338B1" w:rsidRDefault="003338B1" w:rsidP="00B53B31">
      <w:pPr>
        <w:jc w:val="both"/>
        <w:rPr>
          <w:sz w:val="17"/>
          <w:szCs w:val="17"/>
          <w:lang w:val="en-US"/>
        </w:rPr>
      </w:pPr>
      <w:r>
        <w:rPr>
          <w:sz w:val="17"/>
          <w:szCs w:val="17"/>
          <w:lang w:val="en-US"/>
        </w:rPr>
        <w:t>Stagewise trainable and frozen weights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134"/>
        <w:gridCol w:w="1559"/>
        <w:gridCol w:w="2268"/>
      </w:tblGrid>
      <w:tr w:rsidR="003338B1" w14:paraId="170975FC" w14:textId="77777777" w:rsidTr="00762809">
        <w:tc>
          <w:tcPr>
            <w:tcW w:w="1838" w:type="dxa"/>
          </w:tcPr>
          <w:p w14:paraId="7B0F440B" w14:textId="7253F04C" w:rsidR="003338B1" w:rsidRDefault="003338B1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COmponents</w:t>
            </w:r>
          </w:p>
        </w:tc>
        <w:tc>
          <w:tcPr>
            <w:tcW w:w="1134" w:type="dxa"/>
          </w:tcPr>
          <w:p w14:paraId="13B26225" w14:textId="72BB7007" w:rsidR="003338B1" w:rsidRDefault="003338B1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Stage1</w:t>
            </w:r>
          </w:p>
        </w:tc>
        <w:tc>
          <w:tcPr>
            <w:tcW w:w="1559" w:type="dxa"/>
          </w:tcPr>
          <w:p w14:paraId="3D6BDA91" w14:textId="307E0AFD" w:rsidR="003338B1" w:rsidRDefault="003338B1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Stage2</w:t>
            </w:r>
          </w:p>
        </w:tc>
        <w:tc>
          <w:tcPr>
            <w:tcW w:w="2268" w:type="dxa"/>
          </w:tcPr>
          <w:p w14:paraId="6DACBE32" w14:textId="31BC49AD" w:rsidR="003338B1" w:rsidRDefault="003338B1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Stage3</w:t>
            </w:r>
          </w:p>
        </w:tc>
      </w:tr>
      <w:tr w:rsidR="00B23C9F" w14:paraId="3E33315C" w14:textId="77777777" w:rsidTr="00762809">
        <w:tc>
          <w:tcPr>
            <w:tcW w:w="1838" w:type="dxa"/>
            <w:vAlign w:val="center"/>
          </w:tcPr>
          <w:p w14:paraId="60FFF4B9" w14:textId="3F6628DF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InternViT-300M (ViT)</w:t>
            </w:r>
          </w:p>
        </w:tc>
        <w:tc>
          <w:tcPr>
            <w:tcW w:w="1134" w:type="dxa"/>
            <w:vAlign w:val="center"/>
          </w:tcPr>
          <w:p w14:paraId="565C558A" w14:textId="7B5094EF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Trainable</w:t>
            </w:r>
          </w:p>
        </w:tc>
        <w:tc>
          <w:tcPr>
            <w:tcW w:w="1559" w:type="dxa"/>
            <w:vAlign w:val="center"/>
          </w:tcPr>
          <w:p w14:paraId="2F4A8466" w14:textId="0FD81940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Frozen</w:t>
            </w:r>
          </w:p>
        </w:tc>
        <w:tc>
          <w:tcPr>
            <w:tcW w:w="2268" w:type="dxa"/>
            <w:vAlign w:val="center"/>
          </w:tcPr>
          <w:p w14:paraId="58C5FACB" w14:textId="6CEA9A19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Frozen</w:t>
            </w:r>
          </w:p>
        </w:tc>
      </w:tr>
      <w:tr w:rsidR="00B23C9F" w14:paraId="5F58DAB0" w14:textId="77777777" w:rsidTr="00762809">
        <w:tc>
          <w:tcPr>
            <w:tcW w:w="1838" w:type="dxa"/>
            <w:vAlign w:val="center"/>
          </w:tcPr>
          <w:p w14:paraId="4CF97AAD" w14:textId="3BC86283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MLP Projector</w:t>
            </w:r>
          </w:p>
        </w:tc>
        <w:tc>
          <w:tcPr>
            <w:tcW w:w="1134" w:type="dxa"/>
            <w:vAlign w:val="center"/>
          </w:tcPr>
          <w:p w14:paraId="19E41A0A" w14:textId="127B9A71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Trainable</w:t>
            </w:r>
          </w:p>
        </w:tc>
        <w:tc>
          <w:tcPr>
            <w:tcW w:w="1559" w:type="dxa"/>
            <w:vAlign w:val="center"/>
          </w:tcPr>
          <w:p w14:paraId="5EC7A748" w14:textId="6D757E30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Trainable</w:t>
            </w:r>
          </w:p>
        </w:tc>
        <w:tc>
          <w:tcPr>
            <w:tcW w:w="2268" w:type="dxa"/>
            <w:vAlign w:val="center"/>
          </w:tcPr>
          <w:p w14:paraId="2C695118" w14:textId="41B26DFA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Trainable</w:t>
            </w:r>
          </w:p>
        </w:tc>
      </w:tr>
      <w:tr w:rsidR="00B23C9F" w14:paraId="470AF379" w14:textId="77777777" w:rsidTr="00762809">
        <w:tc>
          <w:tcPr>
            <w:tcW w:w="1838" w:type="dxa"/>
            <w:vAlign w:val="center"/>
          </w:tcPr>
          <w:p w14:paraId="6ECA6B06" w14:textId="0552D1E8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Phi-3-mini (LLM)</w:t>
            </w:r>
          </w:p>
        </w:tc>
        <w:tc>
          <w:tcPr>
            <w:tcW w:w="1134" w:type="dxa"/>
            <w:vAlign w:val="center"/>
          </w:tcPr>
          <w:p w14:paraId="6678C442" w14:textId="70BA4592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Trainable</w:t>
            </w:r>
          </w:p>
        </w:tc>
        <w:tc>
          <w:tcPr>
            <w:tcW w:w="1559" w:type="dxa"/>
            <w:vAlign w:val="center"/>
          </w:tcPr>
          <w:p w14:paraId="420DF437" w14:textId="25F0B2F9" w:rsidR="00B23C9F" w:rsidRPr="00B23C9F" w:rsidRDefault="00B23C9F" w:rsidP="00B23C9F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Trainable</w:t>
            </w:r>
          </w:p>
        </w:tc>
        <w:tc>
          <w:tcPr>
            <w:tcW w:w="2268" w:type="dxa"/>
            <w:vAlign w:val="center"/>
          </w:tcPr>
          <w:p w14:paraId="2C5EAC76" w14:textId="204DB8EE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Trainable</w:t>
            </w:r>
          </w:p>
        </w:tc>
      </w:tr>
      <w:tr w:rsidR="00B23C9F" w14:paraId="562A2017" w14:textId="77777777" w:rsidTr="00762809">
        <w:tc>
          <w:tcPr>
            <w:tcW w:w="1838" w:type="dxa"/>
            <w:vAlign w:val="center"/>
          </w:tcPr>
          <w:p w14:paraId="0A2B432D" w14:textId="4CC50833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Data Fusion Module</w:t>
            </w:r>
          </w:p>
        </w:tc>
        <w:tc>
          <w:tcPr>
            <w:tcW w:w="1134" w:type="dxa"/>
            <w:vAlign w:val="center"/>
          </w:tcPr>
          <w:p w14:paraId="38BCBD23" w14:textId="1CB24D22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-</w:t>
            </w:r>
          </w:p>
        </w:tc>
        <w:tc>
          <w:tcPr>
            <w:tcW w:w="1559" w:type="dxa"/>
            <w:vAlign w:val="center"/>
          </w:tcPr>
          <w:p w14:paraId="3BB0AC80" w14:textId="2032D41D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temporal</w:t>
            </w:r>
          </w:p>
        </w:tc>
        <w:tc>
          <w:tcPr>
            <w:tcW w:w="2268" w:type="dxa"/>
            <w:vAlign w:val="center"/>
          </w:tcPr>
          <w:p w14:paraId="03D67A9A" w14:textId="30A324EF" w:rsidR="00B23C9F" w:rsidRDefault="00B23C9F" w:rsidP="00B23C9F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MS + SAR + temporal</w:t>
            </w:r>
          </w:p>
        </w:tc>
      </w:tr>
      <w:tr w:rsidR="00B23C9F" w14:paraId="264C4AA0" w14:textId="77777777" w:rsidTr="00762809">
        <w:tc>
          <w:tcPr>
            <w:tcW w:w="1838" w:type="dxa"/>
            <w:vAlign w:val="center"/>
          </w:tcPr>
          <w:p w14:paraId="2D4DFFFF" w14:textId="508699DC" w:rsidR="00B23C9F" w:rsidRDefault="00B23C9F" w:rsidP="00B23C9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AHR Module</w:t>
            </w:r>
          </w:p>
        </w:tc>
        <w:tc>
          <w:tcPr>
            <w:tcW w:w="1134" w:type="dxa"/>
            <w:vAlign w:val="center"/>
          </w:tcPr>
          <w:p w14:paraId="2462B294" w14:textId="1B8A1CF7" w:rsidR="00B23C9F" w:rsidRDefault="00B23C9F" w:rsidP="00B23C9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Active</w:t>
            </w:r>
          </w:p>
        </w:tc>
        <w:tc>
          <w:tcPr>
            <w:tcW w:w="1559" w:type="dxa"/>
            <w:vAlign w:val="center"/>
          </w:tcPr>
          <w:p w14:paraId="7969A28A" w14:textId="410A1858" w:rsidR="00B23C9F" w:rsidRDefault="00B23C9F" w:rsidP="00B23C9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Active</w:t>
            </w:r>
          </w:p>
        </w:tc>
        <w:tc>
          <w:tcPr>
            <w:tcW w:w="2268" w:type="dxa"/>
            <w:vAlign w:val="center"/>
          </w:tcPr>
          <w:p w14:paraId="648D92F9" w14:textId="0B5B6343" w:rsidR="00B23C9F" w:rsidRDefault="00B23C9F" w:rsidP="00B23C9F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Active</w:t>
            </w:r>
          </w:p>
        </w:tc>
      </w:tr>
    </w:tbl>
    <w:p w14:paraId="056A744D" w14:textId="77777777" w:rsidR="002B5B02" w:rsidRDefault="002B5B02" w:rsidP="00B53B31">
      <w:pPr>
        <w:jc w:val="both"/>
        <w:rPr>
          <w:sz w:val="17"/>
          <w:szCs w:val="17"/>
          <w:lang w:val="en-US"/>
        </w:rPr>
      </w:pPr>
    </w:p>
    <w:p w14:paraId="32A55852" w14:textId="77777777" w:rsidR="00762809" w:rsidRDefault="00762809" w:rsidP="00B53B31">
      <w:pPr>
        <w:jc w:val="both"/>
        <w:rPr>
          <w:sz w:val="17"/>
          <w:szCs w:val="17"/>
          <w:lang w:val="en-US"/>
        </w:rPr>
      </w:pPr>
    </w:p>
    <w:p w14:paraId="27D6341E" w14:textId="77777777" w:rsidR="00762809" w:rsidRDefault="00762809" w:rsidP="00B53B31">
      <w:pPr>
        <w:jc w:val="both"/>
        <w:rPr>
          <w:sz w:val="17"/>
          <w:szCs w:val="17"/>
          <w:lang w:val="en-US"/>
        </w:rPr>
      </w:pPr>
    </w:p>
    <w:p w14:paraId="2FEF8D1A" w14:textId="6E8313A1" w:rsidR="007F08B1" w:rsidRDefault="00762809" w:rsidP="00B53B31">
      <w:pPr>
        <w:jc w:val="both"/>
        <w:rPr>
          <w:b/>
          <w:bCs/>
          <w:sz w:val="17"/>
          <w:szCs w:val="17"/>
          <w:lang w:val="en-US"/>
        </w:rPr>
      </w:pPr>
      <w:r w:rsidRPr="00762809">
        <w:rPr>
          <w:b/>
          <w:bCs/>
          <w:sz w:val="17"/>
          <w:szCs w:val="17"/>
          <w:lang w:val="en-US"/>
        </w:rPr>
        <w:lastRenderedPageBreak/>
        <w:t>Failure Cases</w:t>
      </w:r>
      <w:r>
        <w:rPr>
          <w:b/>
          <w:bCs/>
          <w:sz w:val="17"/>
          <w:szCs w:val="17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2502"/>
        <w:gridCol w:w="2811"/>
        <w:gridCol w:w="2241"/>
      </w:tblGrid>
      <w:tr w:rsidR="00762809" w14:paraId="306F7698" w14:textId="77777777" w:rsidTr="00762809">
        <w:tc>
          <w:tcPr>
            <w:tcW w:w="1462" w:type="dxa"/>
          </w:tcPr>
          <w:p w14:paraId="4D924A18" w14:textId="7E9469FE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Failure Type</w:t>
            </w:r>
          </w:p>
        </w:tc>
        <w:tc>
          <w:tcPr>
            <w:tcW w:w="2502" w:type="dxa"/>
          </w:tcPr>
          <w:p w14:paraId="0031657F" w14:textId="22E91767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Example</w:t>
            </w:r>
          </w:p>
        </w:tc>
        <w:tc>
          <w:tcPr>
            <w:tcW w:w="2811" w:type="dxa"/>
          </w:tcPr>
          <w:p w14:paraId="020F6666" w14:textId="3C10C8F9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Cause</w:t>
            </w:r>
          </w:p>
        </w:tc>
        <w:tc>
          <w:tcPr>
            <w:tcW w:w="2241" w:type="dxa"/>
          </w:tcPr>
          <w:p w14:paraId="23D7FF72" w14:textId="5E95EDC7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Solution</w:t>
            </w:r>
          </w:p>
        </w:tc>
      </w:tr>
      <w:tr w:rsidR="00762809" w14:paraId="3F977E09" w14:textId="77777777" w:rsidTr="00762809">
        <w:tc>
          <w:tcPr>
            <w:tcW w:w="1462" w:type="dxa"/>
            <w:vAlign w:val="center"/>
          </w:tcPr>
          <w:p w14:paraId="3F257607" w14:textId="33FDA5AF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Ambiguous spatial reference</w:t>
            </w:r>
          </w:p>
        </w:tc>
        <w:tc>
          <w:tcPr>
            <w:tcW w:w="2502" w:type="dxa"/>
            <w:vAlign w:val="center"/>
          </w:tcPr>
          <w:p w14:paraId="1B2DD3B5" w14:textId="24CA0BE8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'Give location of medium tree at the left' when many similar trees exist</w:t>
            </w:r>
          </w:p>
        </w:tc>
        <w:tc>
          <w:tcPr>
            <w:tcW w:w="2811" w:type="dxa"/>
            <w:vAlign w:val="center"/>
          </w:tcPr>
          <w:p w14:paraId="481F8ACA" w14:textId="76379B3E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Similar objects cause referring confusion</w:t>
            </w:r>
          </w:p>
        </w:tc>
        <w:tc>
          <w:tcPr>
            <w:tcW w:w="2241" w:type="dxa"/>
            <w:vAlign w:val="center"/>
          </w:tcPr>
          <w:p w14:paraId="7D1C3E85" w14:textId="4E4BA32B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Contrastive training with harder negative examples</w:t>
            </w:r>
          </w:p>
        </w:tc>
      </w:tr>
      <w:tr w:rsidR="00762809" w14:paraId="65875FFD" w14:textId="77777777" w:rsidTr="00762809">
        <w:tc>
          <w:tcPr>
            <w:tcW w:w="1462" w:type="dxa"/>
            <w:vAlign w:val="center"/>
          </w:tcPr>
          <w:p w14:paraId="31CAF3B7" w14:textId="46BF7606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SAR ship misclassification</w:t>
            </w:r>
          </w:p>
        </w:tc>
        <w:tc>
          <w:tcPr>
            <w:tcW w:w="2502" w:type="dxa"/>
            <w:vAlign w:val="center"/>
          </w:tcPr>
          <w:p w14:paraId="51F48228" w14:textId="3A1F9002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SAR image contains a ship but model identifies it as a building</w:t>
            </w:r>
          </w:p>
        </w:tc>
        <w:tc>
          <w:tcPr>
            <w:tcW w:w="2811" w:type="dxa"/>
            <w:vAlign w:val="center"/>
          </w:tcPr>
          <w:p w14:paraId="2C3207BB" w14:textId="67E46FAC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Limited SAR ship QA pairs in training</w:t>
            </w:r>
          </w:p>
        </w:tc>
        <w:tc>
          <w:tcPr>
            <w:tcW w:w="2241" w:type="dxa"/>
            <w:vAlign w:val="center"/>
          </w:tcPr>
          <w:p w14:paraId="165F6A8D" w14:textId="419CF63F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Add more SAR ship detection training data</w:t>
            </w:r>
          </w:p>
        </w:tc>
      </w:tr>
      <w:tr w:rsidR="00762809" w14:paraId="3185151F" w14:textId="77777777" w:rsidTr="00762809">
        <w:tc>
          <w:tcPr>
            <w:tcW w:w="1462" w:type="dxa"/>
            <w:vAlign w:val="center"/>
          </w:tcPr>
          <w:p w14:paraId="157A52AA" w14:textId="3D9FA3C8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Subtle change detection</w:t>
            </w:r>
          </w:p>
        </w:tc>
        <w:tc>
          <w:tcPr>
            <w:tcW w:w="2502" w:type="dxa"/>
            <w:vAlign w:val="center"/>
          </w:tcPr>
          <w:p w14:paraId="10C210DD" w14:textId="305B01C7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Small structural changes in a forest edge not detected</w:t>
            </w:r>
          </w:p>
        </w:tc>
        <w:tc>
          <w:tcPr>
            <w:tcW w:w="2811" w:type="dxa"/>
            <w:vAlign w:val="center"/>
          </w:tcPr>
          <w:p w14:paraId="000D9E3E" w14:textId="2E600C21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Token stacking may not provide sufficient spatial precision</w:t>
            </w:r>
          </w:p>
        </w:tc>
        <w:tc>
          <w:tcPr>
            <w:tcW w:w="2241" w:type="dxa"/>
            <w:vAlign w:val="center"/>
          </w:tcPr>
          <w:p w14:paraId="257C6D98" w14:textId="35BE29DA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Add pixel-level change supervision or cross-temporal attention</w:t>
            </w:r>
          </w:p>
        </w:tc>
      </w:tr>
      <w:tr w:rsidR="00762809" w14:paraId="1AF1FD2D" w14:textId="77777777" w:rsidTr="00762809">
        <w:tc>
          <w:tcPr>
            <w:tcW w:w="1462" w:type="dxa"/>
            <w:vAlign w:val="center"/>
          </w:tcPr>
          <w:p w14:paraId="59881084" w14:textId="5B585E32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Ambiguous scene types</w:t>
            </w:r>
          </w:p>
        </w:tc>
        <w:tc>
          <w:tcPr>
            <w:tcW w:w="2502" w:type="dxa"/>
            <w:vAlign w:val="center"/>
          </w:tcPr>
          <w:p w14:paraId="53EE7204" w14:textId="6822815F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Office building classified as multi-unit residential (visually similar)</w:t>
            </w:r>
          </w:p>
        </w:tc>
        <w:tc>
          <w:tcPr>
            <w:tcW w:w="2811" w:type="dxa"/>
            <w:vAlign w:val="center"/>
          </w:tcPr>
          <w:p w14:paraId="7D98EA07" w14:textId="0ECA1838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Similar scene categories visually indistinguishable from top-down view</w:t>
            </w:r>
          </w:p>
        </w:tc>
        <w:tc>
          <w:tcPr>
            <w:tcW w:w="2241" w:type="dxa"/>
            <w:vAlign w:val="center"/>
          </w:tcPr>
          <w:p w14:paraId="6E5701EE" w14:textId="7A0FD5BC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Fine-grained discriminative training or attribute-based classification</w:t>
            </w:r>
          </w:p>
        </w:tc>
      </w:tr>
      <w:tr w:rsidR="00762809" w14:paraId="5B4E25DA" w14:textId="77777777" w:rsidTr="00762809">
        <w:tc>
          <w:tcPr>
            <w:tcW w:w="1462" w:type="dxa"/>
            <w:vAlign w:val="center"/>
          </w:tcPr>
          <w:p w14:paraId="508A689C" w14:textId="4C8792BE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Multi-step disaster reasoning</w:t>
            </w:r>
          </w:p>
        </w:tc>
        <w:tc>
          <w:tcPr>
            <w:tcW w:w="2502" w:type="dxa"/>
            <w:vAlign w:val="center"/>
          </w:tcPr>
          <w:p w14:paraId="68DC0A87" w14:textId="08157033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Complex damage assessment with partially destroyed buildings</w:t>
            </w:r>
          </w:p>
        </w:tc>
        <w:tc>
          <w:tcPr>
            <w:tcW w:w="2811" w:type="dxa"/>
            <w:vAlign w:val="center"/>
          </w:tcPr>
          <w:p w14:paraId="5C8CBF6C" w14:textId="397DFA97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4B LLM capacity limits for complex multi-hop spatial reasoning</w:t>
            </w:r>
          </w:p>
        </w:tc>
        <w:tc>
          <w:tcPr>
            <w:tcW w:w="2241" w:type="dxa"/>
            <w:vAlign w:val="center"/>
          </w:tcPr>
          <w:p w14:paraId="1E987F08" w14:textId="31035730" w:rsidR="00762809" w:rsidRDefault="00762809" w:rsidP="00762809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Scale up LLM component</w:t>
            </w:r>
          </w:p>
        </w:tc>
      </w:tr>
    </w:tbl>
    <w:p w14:paraId="2F43FAD8" w14:textId="77777777" w:rsidR="00762809" w:rsidRPr="00762809" w:rsidRDefault="00762809" w:rsidP="00B53B31">
      <w:pPr>
        <w:jc w:val="both"/>
        <w:rPr>
          <w:b/>
          <w:bCs/>
          <w:sz w:val="17"/>
          <w:szCs w:val="17"/>
          <w:lang w:val="en-US"/>
        </w:rPr>
      </w:pPr>
    </w:p>
    <w:p w14:paraId="460162F3" w14:textId="77777777" w:rsidR="00B23C9F" w:rsidRPr="002B5B02" w:rsidRDefault="00B23C9F" w:rsidP="00B23C9F">
      <w:pPr>
        <w:jc w:val="both"/>
        <w:rPr>
          <w:b/>
          <w:bCs/>
          <w:sz w:val="17"/>
          <w:szCs w:val="17"/>
          <w:lang w:val="en-US"/>
        </w:rPr>
      </w:pPr>
      <w:r w:rsidRPr="002B5B02">
        <w:rPr>
          <w:b/>
          <w:bCs/>
          <w:sz w:val="17"/>
          <w:szCs w:val="17"/>
          <w:lang w:val="en-US"/>
        </w:rPr>
        <w:t>Ablation : LoRA vs. Full fine tuning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560"/>
        <w:gridCol w:w="708"/>
        <w:gridCol w:w="851"/>
        <w:gridCol w:w="850"/>
        <w:gridCol w:w="709"/>
        <w:gridCol w:w="992"/>
        <w:gridCol w:w="836"/>
        <w:gridCol w:w="814"/>
      </w:tblGrid>
      <w:tr w:rsidR="00B23C9F" w14:paraId="66E8BAE2" w14:textId="77777777" w:rsidTr="0036207E">
        <w:tc>
          <w:tcPr>
            <w:tcW w:w="1560" w:type="dxa"/>
            <w:vMerge w:val="restart"/>
          </w:tcPr>
          <w:p w14:paraId="3E3DDB6B" w14:textId="77777777" w:rsidR="00B23C9F" w:rsidRDefault="00B23C9F" w:rsidP="0036207E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MOdel</w:t>
            </w:r>
          </w:p>
        </w:tc>
        <w:tc>
          <w:tcPr>
            <w:tcW w:w="2409" w:type="dxa"/>
            <w:gridSpan w:val="3"/>
          </w:tcPr>
          <w:p w14:paraId="66177B39" w14:textId="77777777" w:rsidR="00B23C9F" w:rsidRDefault="00B23C9F" w:rsidP="0036207E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Swimming Pool</w:t>
            </w:r>
          </w:p>
        </w:tc>
        <w:tc>
          <w:tcPr>
            <w:tcW w:w="3351" w:type="dxa"/>
            <w:gridSpan w:val="4"/>
          </w:tcPr>
          <w:p w14:paraId="2DDF345E" w14:textId="77777777" w:rsidR="00B23C9F" w:rsidRDefault="00B23C9F" w:rsidP="0036207E">
            <w:pPr>
              <w:jc w:val="center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Urban Tree</w:t>
            </w:r>
          </w:p>
        </w:tc>
      </w:tr>
      <w:tr w:rsidR="00B23C9F" w14:paraId="222EAA46" w14:textId="77777777" w:rsidTr="0036207E">
        <w:tc>
          <w:tcPr>
            <w:tcW w:w="1560" w:type="dxa"/>
            <w:vMerge/>
          </w:tcPr>
          <w:p w14:paraId="09566DE9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</w:p>
        </w:tc>
        <w:tc>
          <w:tcPr>
            <w:tcW w:w="708" w:type="dxa"/>
          </w:tcPr>
          <w:p w14:paraId="53C33625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Small</w:t>
            </w:r>
          </w:p>
        </w:tc>
        <w:tc>
          <w:tcPr>
            <w:tcW w:w="851" w:type="dxa"/>
          </w:tcPr>
          <w:p w14:paraId="0301139E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Medium</w:t>
            </w:r>
          </w:p>
        </w:tc>
        <w:tc>
          <w:tcPr>
            <w:tcW w:w="850" w:type="dxa"/>
          </w:tcPr>
          <w:p w14:paraId="5B5A56A2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Large</w:t>
            </w:r>
          </w:p>
        </w:tc>
        <w:tc>
          <w:tcPr>
            <w:tcW w:w="709" w:type="dxa"/>
          </w:tcPr>
          <w:p w14:paraId="33BA7493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Small</w:t>
            </w:r>
          </w:p>
        </w:tc>
        <w:tc>
          <w:tcPr>
            <w:tcW w:w="992" w:type="dxa"/>
          </w:tcPr>
          <w:p w14:paraId="1316EF37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Medium</w:t>
            </w:r>
          </w:p>
        </w:tc>
        <w:tc>
          <w:tcPr>
            <w:tcW w:w="836" w:type="dxa"/>
          </w:tcPr>
          <w:p w14:paraId="71E3D337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Large</w:t>
            </w:r>
          </w:p>
        </w:tc>
        <w:tc>
          <w:tcPr>
            <w:tcW w:w="814" w:type="dxa"/>
          </w:tcPr>
          <w:p w14:paraId="4C2AD4B3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  <w:t>Multiple</w:t>
            </w:r>
          </w:p>
        </w:tc>
      </w:tr>
      <w:tr w:rsidR="00B23C9F" w14:paraId="4A0EAB0B" w14:textId="77777777" w:rsidTr="0036207E">
        <w:tc>
          <w:tcPr>
            <w:tcW w:w="1560" w:type="dxa"/>
            <w:vAlign w:val="center"/>
          </w:tcPr>
          <w:p w14:paraId="734711B3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GeoChat</w:t>
            </w:r>
          </w:p>
        </w:tc>
        <w:tc>
          <w:tcPr>
            <w:tcW w:w="708" w:type="dxa"/>
            <w:vAlign w:val="center"/>
          </w:tcPr>
          <w:p w14:paraId="087EEACE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-</w:t>
            </w:r>
          </w:p>
        </w:tc>
        <w:tc>
          <w:tcPr>
            <w:tcW w:w="851" w:type="dxa"/>
            <w:vAlign w:val="center"/>
          </w:tcPr>
          <w:p w14:paraId="08028E2C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3.1</w:t>
            </w:r>
          </w:p>
        </w:tc>
        <w:tc>
          <w:tcPr>
            <w:tcW w:w="850" w:type="dxa"/>
            <w:vAlign w:val="center"/>
          </w:tcPr>
          <w:p w14:paraId="6514DD56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7.3</w:t>
            </w:r>
          </w:p>
        </w:tc>
        <w:tc>
          <w:tcPr>
            <w:tcW w:w="709" w:type="dxa"/>
            <w:vAlign w:val="center"/>
          </w:tcPr>
          <w:p w14:paraId="6C7C24A6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-</w:t>
            </w:r>
          </w:p>
        </w:tc>
        <w:tc>
          <w:tcPr>
            <w:tcW w:w="992" w:type="dxa"/>
            <w:vAlign w:val="center"/>
          </w:tcPr>
          <w:p w14:paraId="7196F088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1.8</w:t>
            </w:r>
          </w:p>
        </w:tc>
        <w:tc>
          <w:tcPr>
            <w:tcW w:w="836" w:type="dxa"/>
            <w:vAlign w:val="center"/>
          </w:tcPr>
          <w:p w14:paraId="469697E7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8.9</w:t>
            </w:r>
          </w:p>
        </w:tc>
        <w:tc>
          <w:tcPr>
            <w:tcW w:w="814" w:type="dxa"/>
            <w:vAlign w:val="center"/>
          </w:tcPr>
          <w:p w14:paraId="1A4E548F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3.1</w:t>
            </w:r>
          </w:p>
        </w:tc>
      </w:tr>
      <w:tr w:rsidR="00B23C9F" w14:paraId="7F0AF6B3" w14:textId="77777777" w:rsidTr="0036207E">
        <w:tc>
          <w:tcPr>
            <w:tcW w:w="1560" w:type="dxa"/>
            <w:vAlign w:val="center"/>
          </w:tcPr>
          <w:p w14:paraId="2FC4AE92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InternVL2-4B</w:t>
            </w:r>
          </w:p>
        </w:tc>
        <w:tc>
          <w:tcPr>
            <w:tcW w:w="708" w:type="dxa"/>
            <w:vAlign w:val="center"/>
          </w:tcPr>
          <w:p w14:paraId="2769EE42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0.6</w:t>
            </w:r>
          </w:p>
        </w:tc>
        <w:tc>
          <w:tcPr>
            <w:tcW w:w="851" w:type="dxa"/>
            <w:vAlign w:val="center"/>
          </w:tcPr>
          <w:p w14:paraId="25E61DF0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6.6</w:t>
            </w:r>
          </w:p>
        </w:tc>
        <w:tc>
          <w:tcPr>
            <w:tcW w:w="850" w:type="dxa"/>
            <w:vAlign w:val="center"/>
          </w:tcPr>
          <w:p w14:paraId="0817505D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8.9</w:t>
            </w:r>
          </w:p>
        </w:tc>
        <w:tc>
          <w:tcPr>
            <w:tcW w:w="709" w:type="dxa"/>
            <w:vAlign w:val="center"/>
          </w:tcPr>
          <w:p w14:paraId="0172C0E7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-</w:t>
            </w:r>
          </w:p>
        </w:tc>
        <w:tc>
          <w:tcPr>
            <w:tcW w:w="992" w:type="dxa"/>
            <w:vAlign w:val="center"/>
          </w:tcPr>
          <w:p w14:paraId="2A5F0B7A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3.17</w:t>
            </w:r>
          </w:p>
        </w:tc>
        <w:tc>
          <w:tcPr>
            <w:tcW w:w="836" w:type="dxa"/>
            <w:vAlign w:val="center"/>
          </w:tcPr>
          <w:p w14:paraId="1B480B95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13.41</w:t>
            </w:r>
          </w:p>
        </w:tc>
        <w:tc>
          <w:tcPr>
            <w:tcW w:w="814" w:type="dxa"/>
            <w:vAlign w:val="center"/>
          </w:tcPr>
          <w:p w14:paraId="35F12451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3.1</w:t>
            </w:r>
          </w:p>
        </w:tc>
      </w:tr>
      <w:tr w:rsidR="00B23C9F" w14:paraId="582708D5" w14:textId="77777777" w:rsidTr="0036207E">
        <w:tc>
          <w:tcPr>
            <w:tcW w:w="1560" w:type="dxa"/>
            <w:vAlign w:val="center"/>
          </w:tcPr>
          <w:p w14:paraId="62A72D42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EarthDial-LoRA</w:t>
            </w:r>
          </w:p>
        </w:tc>
        <w:tc>
          <w:tcPr>
            <w:tcW w:w="708" w:type="dxa"/>
            <w:vAlign w:val="center"/>
          </w:tcPr>
          <w:p w14:paraId="42801D1C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1.3</w:t>
            </w:r>
          </w:p>
        </w:tc>
        <w:tc>
          <w:tcPr>
            <w:tcW w:w="851" w:type="dxa"/>
            <w:vAlign w:val="center"/>
          </w:tcPr>
          <w:p w14:paraId="47E996BC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2.6</w:t>
            </w:r>
          </w:p>
        </w:tc>
        <w:tc>
          <w:tcPr>
            <w:tcW w:w="850" w:type="dxa"/>
            <w:vAlign w:val="center"/>
          </w:tcPr>
          <w:p w14:paraId="674882C9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9.45</w:t>
            </w:r>
          </w:p>
        </w:tc>
        <w:tc>
          <w:tcPr>
            <w:tcW w:w="709" w:type="dxa"/>
            <w:vAlign w:val="center"/>
          </w:tcPr>
          <w:p w14:paraId="63CE46B6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0.2</w:t>
            </w:r>
          </w:p>
        </w:tc>
        <w:tc>
          <w:tcPr>
            <w:tcW w:w="992" w:type="dxa"/>
            <w:vAlign w:val="center"/>
          </w:tcPr>
          <w:p w14:paraId="7B7BB152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2.6</w:t>
            </w:r>
          </w:p>
        </w:tc>
        <w:tc>
          <w:tcPr>
            <w:tcW w:w="836" w:type="dxa"/>
            <w:vAlign w:val="center"/>
          </w:tcPr>
          <w:p w14:paraId="534E84A2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9.2</w:t>
            </w:r>
          </w:p>
        </w:tc>
        <w:tc>
          <w:tcPr>
            <w:tcW w:w="814" w:type="dxa"/>
            <w:vAlign w:val="center"/>
          </w:tcPr>
          <w:p w14:paraId="06431FC9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2.6</w:t>
            </w:r>
          </w:p>
        </w:tc>
      </w:tr>
      <w:tr w:rsidR="00B23C9F" w14:paraId="14923F59" w14:textId="77777777" w:rsidTr="0036207E">
        <w:tc>
          <w:tcPr>
            <w:tcW w:w="1560" w:type="dxa"/>
            <w:vAlign w:val="center"/>
          </w:tcPr>
          <w:p w14:paraId="6C8AB0AA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EarthDial (Full FT)</w:t>
            </w:r>
          </w:p>
        </w:tc>
        <w:tc>
          <w:tcPr>
            <w:tcW w:w="708" w:type="dxa"/>
            <w:vAlign w:val="center"/>
          </w:tcPr>
          <w:p w14:paraId="1FA84912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1.04</w:t>
            </w:r>
          </w:p>
        </w:tc>
        <w:tc>
          <w:tcPr>
            <w:tcW w:w="851" w:type="dxa"/>
            <w:vAlign w:val="center"/>
          </w:tcPr>
          <w:p w14:paraId="1607ECD1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7.4</w:t>
            </w:r>
          </w:p>
        </w:tc>
        <w:tc>
          <w:tcPr>
            <w:tcW w:w="850" w:type="dxa"/>
            <w:vAlign w:val="center"/>
          </w:tcPr>
          <w:p w14:paraId="4914C705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24.90</w:t>
            </w:r>
          </w:p>
        </w:tc>
        <w:tc>
          <w:tcPr>
            <w:tcW w:w="709" w:type="dxa"/>
            <w:vAlign w:val="center"/>
          </w:tcPr>
          <w:p w14:paraId="3D23F464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1.1</w:t>
            </w:r>
          </w:p>
        </w:tc>
        <w:tc>
          <w:tcPr>
            <w:tcW w:w="992" w:type="dxa"/>
            <w:vAlign w:val="center"/>
          </w:tcPr>
          <w:p w14:paraId="2763778C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7.01</w:t>
            </w:r>
          </w:p>
        </w:tc>
        <w:tc>
          <w:tcPr>
            <w:tcW w:w="836" w:type="dxa"/>
            <w:vAlign w:val="center"/>
          </w:tcPr>
          <w:p w14:paraId="2DEDF9D2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25.67</w:t>
            </w:r>
          </w:p>
        </w:tc>
        <w:tc>
          <w:tcPr>
            <w:tcW w:w="814" w:type="dxa"/>
            <w:vAlign w:val="center"/>
          </w:tcPr>
          <w:p w14:paraId="1D95BD77" w14:textId="77777777" w:rsidR="00B23C9F" w:rsidRDefault="00B23C9F" w:rsidP="0036207E">
            <w:pPr>
              <w:jc w:val="both"/>
              <w:rPr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6.7</w:t>
            </w:r>
          </w:p>
        </w:tc>
      </w:tr>
    </w:tbl>
    <w:p w14:paraId="4994E6E3" w14:textId="77777777" w:rsidR="00B23C9F" w:rsidRDefault="00B23C9F" w:rsidP="00B23C9F">
      <w:pPr>
        <w:jc w:val="both"/>
        <w:rPr>
          <w:sz w:val="17"/>
          <w:szCs w:val="17"/>
          <w:lang w:val="en-US"/>
        </w:rPr>
      </w:pPr>
    </w:p>
    <w:p w14:paraId="78D71665" w14:textId="77777777" w:rsidR="00762809" w:rsidRDefault="00762809">
      <w:pPr>
        <w:rPr>
          <w:b/>
          <w:bCs/>
          <w:sz w:val="17"/>
          <w:szCs w:val="17"/>
          <w:lang w:val="en-US"/>
        </w:rPr>
      </w:pPr>
      <w:r>
        <w:rPr>
          <w:b/>
          <w:bCs/>
          <w:sz w:val="17"/>
          <w:szCs w:val="17"/>
          <w:lang w:val="en-US"/>
        </w:rPr>
        <w:br w:type="page"/>
      </w:r>
    </w:p>
    <w:p w14:paraId="1CC6F9DF" w14:textId="77777777" w:rsidR="00542AB5" w:rsidRDefault="00542AB5" w:rsidP="00B53B31">
      <w:pPr>
        <w:jc w:val="both"/>
        <w:rPr>
          <w:b/>
          <w:bCs/>
          <w:sz w:val="17"/>
          <w:szCs w:val="17"/>
          <w:lang w:val="en-US"/>
        </w:rPr>
      </w:pPr>
      <w:r>
        <w:rPr>
          <w:b/>
          <w:bCs/>
          <w:sz w:val="17"/>
          <w:szCs w:val="17"/>
          <w:lang w:val="en-US"/>
        </w:rPr>
        <w:lastRenderedPageBreak/>
        <w:t>State-Of-Art</w:t>
      </w:r>
    </w:p>
    <w:p w14:paraId="64BDA45C" w14:textId="6F2E37BD" w:rsidR="00542AB5" w:rsidRDefault="00542AB5" w:rsidP="00B53B31">
      <w:pPr>
        <w:jc w:val="both"/>
        <w:rPr>
          <w:b/>
          <w:bCs/>
          <w:sz w:val="17"/>
          <w:szCs w:val="17"/>
          <w:lang w:val="en-US"/>
        </w:rPr>
      </w:pPr>
      <w:r>
        <w:rPr>
          <w:b/>
          <w:bCs/>
          <w:sz w:val="17"/>
          <w:szCs w:val="17"/>
          <w:lang w:val="en-US"/>
        </w:rPr>
        <w:t>Genetic VLM</w:t>
      </w: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993"/>
        <w:gridCol w:w="709"/>
        <w:gridCol w:w="3402"/>
        <w:gridCol w:w="1829"/>
        <w:gridCol w:w="1998"/>
        <w:gridCol w:w="1985"/>
      </w:tblGrid>
      <w:tr w:rsidR="00542AB5" w14:paraId="22CF7D82" w14:textId="77777777" w:rsidTr="00542AB5">
        <w:tc>
          <w:tcPr>
            <w:tcW w:w="993" w:type="dxa"/>
          </w:tcPr>
          <w:p w14:paraId="48191E66" w14:textId="4A9E07B7" w:rsidR="00542AB5" w:rsidRDefault="00542AB5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Model</w:t>
            </w:r>
          </w:p>
        </w:tc>
        <w:tc>
          <w:tcPr>
            <w:tcW w:w="709" w:type="dxa"/>
          </w:tcPr>
          <w:p w14:paraId="06AFFAE3" w14:textId="0A2A7280" w:rsidR="00542AB5" w:rsidRDefault="00542AB5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Year</w:t>
            </w:r>
          </w:p>
        </w:tc>
        <w:tc>
          <w:tcPr>
            <w:tcW w:w="3402" w:type="dxa"/>
          </w:tcPr>
          <w:p w14:paraId="2838830D" w14:textId="7AC28859" w:rsidR="00542AB5" w:rsidRDefault="00542AB5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Idea</w:t>
            </w:r>
          </w:p>
        </w:tc>
        <w:tc>
          <w:tcPr>
            <w:tcW w:w="1829" w:type="dxa"/>
          </w:tcPr>
          <w:p w14:paraId="1B084020" w14:textId="4DA47A87" w:rsidR="00542AB5" w:rsidRDefault="00542AB5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Architecture</w:t>
            </w:r>
          </w:p>
        </w:tc>
        <w:tc>
          <w:tcPr>
            <w:tcW w:w="1998" w:type="dxa"/>
          </w:tcPr>
          <w:p w14:paraId="2690BA28" w14:textId="13FCCA49" w:rsidR="00542AB5" w:rsidRDefault="00542AB5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Task</w:t>
            </w:r>
          </w:p>
        </w:tc>
        <w:tc>
          <w:tcPr>
            <w:tcW w:w="1985" w:type="dxa"/>
          </w:tcPr>
          <w:p w14:paraId="194262A8" w14:textId="5ED68D91" w:rsidR="00542AB5" w:rsidRDefault="00542AB5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Limitation</w:t>
            </w:r>
          </w:p>
        </w:tc>
      </w:tr>
      <w:tr w:rsidR="00542AB5" w14:paraId="09365CFF" w14:textId="77777777" w:rsidTr="00542AB5">
        <w:tc>
          <w:tcPr>
            <w:tcW w:w="993" w:type="dxa"/>
            <w:vAlign w:val="center"/>
          </w:tcPr>
          <w:p w14:paraId="0D0E99BB" w14:textId="6BF980AD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VisualGPT</w:t>
            </w:r>
          </w:p>
        </w:tc>
        <w:tc>
          <w:tcPr>
            <w:tcW w:w="709" w:type="dxa"/>
            <w:vAlign w:val="center"/>
          </w:tcPr>
          <w:p w14:paraId="042C4293" w14:textId="5DCA596B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2022</w:t>
            </w:r>
          </w:p>
        </w:tc>
        <w:tc>
          <w:tcPr>
            <w:tcW w:w="3402" w:type="dxa"/>
            <w:vAlign w:val="center"/>
          </w:tcPr>
          <w:p w14:paraId="3102B840" w14:textId="36D53F5B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Data-efficient adaptation of pretrained LLMs for image captioning</w:t>
            </w:r>
          </w:p>
        </w:tc>
        <w:tc>
          <w:tcPr>
            <w:tcW w:w="1829" w:type="dxa"/>
            <w:vAlign w:val="center"/>
          </w:tcPr>
          <w:p w14:paraId="50634797" w14:textId="2DEC4599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CNN visual encoder + GPT-2 LLM with attention bridge</w:t>
            </w:r>
          </w:p>
        </w:tc>
        <w:tc>
          <w:tcPr>
            <w:tcW w:w="1998" w:type="dxa"/>
            <w:vAlign w:val="center"/>
          </w:tcPr>
          <w:p w14:paraId="0BBE4B9E" w14:textId="5C36D99E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Image Captioning</w:t>
            </w:r>
          </w:p>
        </w:tc>
        <w:tc>
          <w:tcPr>
            <w:tcW w:w="1985" w:type="dxa"/>
            <w:vAlign w:val="center"/>
          </w:tcPr>
          <w:p w14:paraId="1E67A51F" w14:textId="3F4776D6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multi-spectral or RS training</w:t>
            </w:r>
          </w:p>
        </w:tc>
      </w:tr>
      <w:tr w:rsidR="00542AB5" w14:paraId="5A650604" w14:textId="77777777" w:rsidTr="00542AB5">
        <w:tc>
          <w:tcPr>
            <w:tcW w:w="993" w:type="dxa"/>
            <w:vAlign w:val="center"/>
          </w:tcPr>
          <w:p w14:paraId="059A6819" w14:textId="33A6D3EC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BLIP-2</w:t>
            </w:r>
          </w:p>
        </w:tc>
        <w:tc>
          <w:tcPr>
            <w:tcW w:w="709" w:type="dxa"/>
            <w:vAlign w:val="center"/>
          </w:tcPr>
          <w:p w14:paraId="0F98492C" w14:textId="221CD8F5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2023</w:t>
            </w:r>
          </w:p>
        </w:tc>
        <w:tc>
          <w:tcPr>
            <w:tcW w:w="3402" w:type="dxa"/>
            <w:vAlign w:val="center"/>
          </w:tcPr>
          <w:p w14:paraId="603BD867" w14:textId="47BBE8C6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Bootstrap language-image pretraining with frozen encoders and LLMs via Q-Former</w:t>
            </w:r>
          </w:p>
        </w:tc>
        <w:tc>
          <w:tcPr>
            <w:tcW w:w="1829" w:type="dxa"/>
            <w:vAlign w:val="center"/>
          </w:tcPr>
          <w:p w14:paraId="72E9C2D4" w14:textId="0EDDCF7F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Frozen ViT + Q-Former + Frozen LLM (OPT / FlanT5)</w:t>
            </w:r>
          </w:p>
        </w:tc>
        <w:tc>
          <w:tcPr>
            <w:tcW w:w="1998" w:type="dxa"/>
            <w:vAlign w:val="center"/>
          </w:tcPr>
          <w:p w14:paraId="0CE42FF0" w14:textId="730E3144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Captioning VQA, Image-Text Retrieval</w:t>
            </w:r>
          </w:p>
        </w:tc>
        <w:tc>
          <w:tcPr>
            <w:tcW w:w="1985" w:type="dxa"/>
            <w:vAlign w:val="center"/>
          </w:tcPr>
          <w:p w14:paraId="290FB37A" w14:textId="0A34110A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Fixed single-resolution, no RS training</w:t>
            </w:r>
          </w:p>
        </w:tc>
      </w:tr>
      <w:tr w:rsidR="00542AB5" w14:paraId="0F4B21EE" w14:textId="77777777" w:rsidTr="00542AB5">
        <w:tc>
          <w:tcPr>
            <w:tcW w:w="993" w:type="dxa"/>
            <w:vAlign w:val="center"/>
          </w:tcPr>
          <w:p w14:paraId="70A4B838" w14:textId="0A7E5D1D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Flamingo</w:t>
            </w:r>
          </w:p>
        </w:tc>
        <w:tc>
          <w:tcPr>
            <w:tcW w:w="709" w:type="dxa"/>
            <w:vAlign w:val="center"/>
          </w:tcPr>
          <w:p w14:paraId="7A3C2457" w14:textId="2CC6E905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2022</w:t>
            </w:r>
          </w:p>
        </w:tc>
        <w:tc>
          <w:tcPr>
            <w:tcW w:w="3402" w:type="dxa"/>
            <w:vAlign w:val="center"/>
          </w:tcPr>
          <w:p w14:paraId="704B224D" w14:textId="65E6233B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Few-shot visual language learning via interleaved vision-language pretraining</w:t>
            </w:r>
          </w:p>
        </w:tc>
        <w:tc>
          <w:tcPr>
            <w:tcW w:w="1829" w:type="dxa"/>
            <w:vAlign w:val="center"/>
          </w:tcPr>
          <w:p w14:paraId="0D6FD831" w14:textId="48E27409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NFNet visual encoder + cross-attention to Chinchilla LLM</w:t>
            </w:r>
          </w:p>
        </w:tc>
        <w:tc>
          <w:tcPr>
            <w:tcW w:w="1998" w:type="dxa"/>
            <w:vAlign w:val="center"/>
          </w:tcPr>
          <w:p w14:paraId="16C578CA" w14:textId="328A62CC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Few-shot classification, VQA, Captioning</w:t>
            </w:r>
          </w:p>
        </w:tc>
        <w:tc>
          <w:tcPr>
            <w:tcW w:w="1985" w:type="dxa"/>
            <w:vAlign w:val="center"/>
          </w:tcPr>
          <w:p w14:paraId="30B79E92" w14:textId="01FD0AAC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RS-specific alignment</w:t>
            </w:r>
          </w:p>
        </w:tc>
      </w:tr>
      <w:tr w:rsidR="00542AB5" w14:paraId="5E9AC3C9" w14:textId="77777777" w:rsidTr="00542AB5">
        <w:tc>
          <w:tcPr>
            <w:tcW w:w="993" w:type="dxa"/>
            <w:vAlign w:val="center"/>
          </w:tcPr>
          <w:p w14:paraId="50616799" w14:textId="638F24CD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Kosmos</w:t>
            </w:r>
          </w:p>
        </w:tc>
        <w:tc>
          <w:tcPr>
            <w:tcW w:w="709" w:type="dxa"/>
            <w:vAlign w:val="center"/>
          </w:tcPr>
          <w:p w14:paraId="43D04501" w14:textId="0583AEC9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2023</w:t>
            </w:r>
          </w:p>
        </w:tc>
        <w:tc>
          <w:tcPr>
            <w:tcW w:w="3402" w:type="dxa"/>
            <w:vAlign w:val="center"/>
          </w:tcPr>
          <w:p w14:paraId="27F40AD6" w14:textId="27D50520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Aligning perception with language via multimodal LLM</w:t>
            </w:r>
          </w:p>
        </w:tc>
        <w:tc>
          <w:tcPr>
            <w:tcW w:w="1829" w:type="dxa"/>
            <w:vAlign w:val="center"/>
          </w:tcPr>
          <w:p w14:paraId="5850748E" w14:textId="323267A1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Perception encoder + MAGNETO Transformer LLM</w:t>
            </w:r>
          </w:p>
        </w:tc>
        <w:tc>
          <w:tcPr>
            <w:tcW w:w="1998" w:type="dxa"/>
            <w:vAlign w:val="center"/>
          </w:tcPr>
          <w:p w14:paraId="219449FF" w14:textId="52BE5E82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VQA, Caption, Grounding, OCR</w:t>
            </w:r>
          </w:p>
        </w:tc>
        <w:tc>
          <w:tcPr>
            <w:tcW w:w="1985" w:type="dxa"/>
            <w:vAlign w:val="center"/>
          </w:tcPr>
          <w:p w14:paraId="50E79061" w14:textId="6C3C84F4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geospatial alignment</w:t>
            </w:r>
          </w:p>
        </w:tc>
      </w:tr>
      <w:tr w:rsidR="00542AB5" w14:paraId="57187FAE" w14:textId="77777777" w:rsidTr="00542AB5">
        <w:tc>
          <w:tcPr>
            <w:tcW w:w="993" w:type="dxa"/>
            <w:vAlign w:val="center"/>
          </w:tcPr>
          <w:p w14:paraId="7255DB18" w14:textId="68C57BC6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InternVL</w:t>
            </w:r>
          </w:p>
        </w:tc>
        <w:tc>
          <w:tcPr>
            <w:tcW w:w="709" w:type="dxa"/>
            <w:vAlign w:val="center"/>
          </w:tcPr>
          <w:p w14:paraId="62C32931" w14:textId="7B2A53F0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3402" w:type="dxa"/>
            <w:vAlign w:val="center"/>
          </w:tcPr>
          <w:p w14:paraId="74103834" w14:textId="21E30571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Scaling vision foundation models for generic visual-linguistic tasks</w:t>
            </w:r>
          </w:p>
        </w:tc>
        <w:tc>
          <w:tcPr>
            <w:tcW w:w="1829" w:type="dxa"/>
            <w:vAlign w:val="center"/>
          </w:tcPr>
          <w:p w14:paraId="2D492950" w14:textId="1D547F38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InternViT-6B + InternLM LLM</w:t>
            </w:r>
          </w:p>
        </w:tc>
        <w:tc>
          <w:tcPr>
            <w:tcW w:w="1998" w:type="dxa"/>
            <w:vAlign w:val="center"/>
          </w:tcPr>
          <w:p w14:paraId="6AC2B6CE" w14:textId="4DA13F8A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Classification, Detection, Captioning, VQA, Grounding</w:t>
            </w:r>
          </w:p>
        </w:tc>
        <w:tc>
          <w:tcPr>
            <w:tcW w:w="1985" w:type="dxa"/>
            <w:vAlign w:val="center"/>
          </w:tcPr>
          <w:p w14:paraId="4AEBE762" w14:textId="3E0F73D0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multi-spectral/temporal, RS-specific training needed</w:t>
            </w:r>
          </w:p>
        </w:tc>
      </w:tr>
      <w:tr w:rsidR="00542AB5" w14:paraId="20F0DA1B" w14:textId="77777777" w:rsidTr="00542AB5">
        <w:tc>
          <w:tcPr>
            <w:tcW w:w="993" w:type="dxa"/>
            <w:vAlign w:val="center"/>
          </w:tcPr>
          <w:p w14:paraId="4C7B6B99" w14:textId="71DAD4DE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InternVL 1.5</w:t>
            </w:r>
          </w:p>
        </w:tc>
        <w:tc>
          <w:tcPr>
            <w:tcW w:w="709" w:type="dxa"/>
            <w:vAlign w:val="center"/>
          </w:tcPr>
          <w:p w14:paraId="35DBA4D9" w14:textId="73252E79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3402" w:type="dxa"/>
            <w:vAlign w:val="center"/>
          </w:tcPr>
          <w:p w14:paraId="464FF19F" w14:textId="7474D276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AnyRes dynamic high-resolution strategy, closed gap to commercial models</w:t>
            </w:r>
          </w:p>
        </w:tc>
        <w:tc>
          <w:tcPr>
            <w:tcW w:w="1829" w:type="dxa"/>
            <w:vAlign w:val="center"/>
          </w:tcPr>
          <w:p w14:paraId="03F543F9" w14:textId="40BAF878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InternViT-300M/6B + InternLM2 LLM + AnyRes tiling</w:t>
            </w:r>
          </w:p>
        </w:tc>
        <w:tc>
          <w:tcPr>
            <w:tcW w:w="1998" w:type="dxa"/>
            <w:vAlign w:val="center"/>
          </w:tcPr>
          <w:p w14:paraId="733D4773" w14:textId="5FDAFA52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Comprehensive multimodal tasks</w:t>
            </w:r>
          </w:p>
        </w:tc>
        <w:tc>
          <w:tcPr>
            <w:tcW w:w="1985" w:type="dxa"/>
            <w:vAlign w:val="center"/>
          </w:tcPr>
          <w:p w14:paraId="10EAF620" w14:textId="6EC1F6C0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RS-specialised training</w:t>
            </w:r>
          </w:p>
        </w:tc>
      </w:tr>
      <w:tr w:rsidR="00542AB5" w14:paraId="242A6455" w14:textId="77777777" w:rsidTr="00542AB5">
        <w:tc>
          <w:tcPr>
            <w:tcW w:w="993" w:type="dxa"/>
            <w:vAlign w:val="center"/>
          </w:tcPr>
          <w:p w14:paraId="6B27D88B" w14:textId="22241139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LLaVA-OneVision</w:t>
            </w:r>
          </w:p>
        </w:tc>
        <w:tc>
          <w:tcPr>
            <w:tcW w:w="709" w:type="dxa"/>
            <w:vAlign w:val="center"/>
          </w:tcPr>
          <w:p w14:paraId="72AB3E4F" w14:textId="5CB579B8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3402" w:type="dxa"/>
            <w:vAlign w:val="center"/>
          </w:tcPr>
          <w:p w14:paraId="2E82599B" w14:textId="390B62A8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Easy visual task transfer across images and videos</w:t>
            </w:r>
          </w:p>
        </w:tc>
        <w:tc>
          <w:tcPr>
            <w:tcW w:w="1829" w:type="dxa"/>
            <w:vAlign w:val="center"/>
          </w:tcPr>
          <w:p w14:paraId="59B4615B" w14:textId="04D4A692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SigLIP + LLaMA3 with AnyRes strategy</w:t>
            </w:r>
          </w:p>
        </w:tc>
        <w:tc>
          <w:tcPr>
            <w:tcW w:w="1998" w:type="dxa"/>
            <w:vAlign w:val="center"/>
          </w:tcPr>
          <w:p w14:paraId="7807B5EC" w14:textId="6D06D2DA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Image/Video VQA, Grounding</w:t>
            </w:r>
          </w:p>
        </w:tc>
        <w:tc>
          <w:tcPr>
            <w:tcW w:w="1985" w:type="dxa"/>
            <w:vAlign w:val="center"/>
          </w:tcPr>
          <w:p w14:paraId="5ADB2514" w14:textId="39D3EEA8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RS training or multi-spectral support</w:t>
            </w:r>
          </w:p>
        </w:tc>
      </w:tr>
      <w:tr w:rsidR="00542AB5" w14:paraId="44CF9A1F" w14:textId="77777777" w:rsidTr="00542AB5">
        <w:tc>
          <w:tcPr>
            <w:tcW w:w="993" w:type="dxa"/>
            <w:vAlign w:val="center"/>
          </w:tcPr>
          <w:p w14:paraId="090B0826" w14:textId="12776772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Qwen-VL</w:t>
            </w:r>
          </w:p>
        </w:tc>
        <w:tc>
          <w:tcPr>
            <w:tcW w:w="709" w:type="dxa"/>
            <w:vAlign w:val="center"/>
          </w:tcPr>
          <w:p w14:paraId="07445A52" w14:textId="09C82DAD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2023</w:t>
            </w:r>
          </w:p>
        </w:tc>
        <w:tc>
          <w:tcPr>
            <w:tcW w:w="3402" w:type="dxa"/>
            <w:vAlign w:val="center"/>
          </w:tcPr>
          <w:p w14:paraId="6449BE53" w14:textId="5F8CEE3B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Frontier large VLM with versatile abilities including grounding</w:t>
            </w:r>
          </w:p>
        </w:tc>
        <w:tc>
          <w:tcPr>
            <w:tcW w:w="1829" w:type="dxa"/>
            <w:vAlign w:val="center"/>
          </w:tcPr>
          <w:p w14:paraId="7C175B61" w14:textId="3C9C49F7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ViT-bigG + Qwen LLM</w:t>
            </w:r>
          </w:p>
        </w:tc>
        <w:tc>
          <w:tcPr>
            <w:tcW w:w="1998" w:type="dxa"/>
            <w:vAlign w:val="center"/>
          </w:tcPr>
          <w:p w14:paraId="2719814A" w14:textId="52CE5E39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Caption, VQA, Grounding, OCR</w:t>
            </w:r>
          </w:p>
        </w:tc>
        <w:tc>
          <w:tcPr>
            <w:tcW w:w="1985" w:type="dxa"/>
            <w:vAlign w:val="center"/>
          </w:tcPr>
          <w:p w14:paraId="1881C0D6" w14:textId="52019436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RS specialisation</w:t>
            </w:r>
          </w:p>
        </w:tc>
      </w:tr>
      <w:tr w:rsidR="00542AB5" w14:paraId="4D70C5A7" w14:textId="77777777" w:rsidTr="00542AB5">
        <w:tc>
          <w:tcPr>
            <w:tcW w:w="993" w:type="dxa"/>
            <w:vAlign w:val="center"/>
          </w:tcPr>
          <w:p w14:paraId="5BE57A1E" w14:textId="219FBDDA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GPT-4V / GPT-4o</w:t>
            </w:r>
          </w:p>
        </w:tc>
        <w:tc>
          <w:tcPr>
            <w:tcW w:w="709" w:type="dxa"/>
            <w:vAlign w:val="center"/>
          </w:tcPr>
          <w:p w14:paraId="0D8ABE39" w14:textId="08430CB2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2023</w:t>
            </w:r>
          </w:p>
        </w:tc>
        <w:tc>
          <w:tcPr>
            <w:tcW w:w="3402" w:type="dxa"/>
            <w:vAlign w:val="center"/>
          </w:tcPr>
          <w:p w14:paraId="1EB044B6" w14:textId="0F4ABA7F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Proprietary multimodal LLM with broad capabilities</w:t>
            </w:r>
          </w:p>
        </w:tc>
        <w:tc>
          <w:tcPr>
            <w:tcW w:w="1829" w:type="dxa"/>
            <w:vAlign w:val="center"/>
          </w:tcPr>
          <w:p w14:paraId="6B48AFD7" w14:textId="40E14598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Undisclosed (likely ViT + GPT-4 LLM)</w:t>
            </w:r>
          </w:p>
        </w:tc>
        <w:tc>
          <w:tcPr>
            <w:tcW w:w="1998" w:type="dxa"/>
            <w:vAlign w:val="center"/>
          </w:tcPr>
          <w:p w14:paraId="5E8EAE02" w14:textId="1D37BF8C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All general VL tasks</w:t>
            </w:r>
          </w:p>
        </w:tc>
        <w:tc>
          <w:tcPr>
            <w:tcW w:w="1985" w:type="dxa"/>
            <w:vAlign w:val="center"/>
          </w:tcPr>
          <w:p w14:paraId="22B679F1" w14:textId="7EBC23D7" w:rsidR="00542AB5" w:rsidRDefault="00542AB5" w:rsidP="00542AB5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Low RS accuracy (benchmarked in EarthDial)</w:t>
            </w:r>
          </w:p>
        </w:tc>
      </w:tr>
    </w:tbl>
    <w:p w14:paraId="1A377F01" w14:textId="77777777" w:rsidR="00542AB5" w:rsidRDefault="00542AB5" w:rsidP="00B53B31">
      <w:pPr>
        <w:jc w:val="both"/>
        <w:rPr>
          <w:b/>
          <w:bCs/>
          <w:sz w:val="17"/>
          <w:szCs w:val="17"/>
          <w:lang w:val="en-US"/>
        </w:rPr>
      </w:pPr>
    </w:p>
    <w:p w14:paraId="0E9C1D1D" w14:textId="77777777" w:rsidR="00765E52" w:rsidRDefault="00765E52" w:rsidP="00B53B31">
      <w:pPr>
        <w:jc w:val="both"/>
        <w:rPr>
          <w:b/>
          <w:bCs/>
          <w:sz w:val="17"/>
          <w:szCs w:val="17"/>
          <w:lang w:val="en-US"/>
        </w:rPr>
      </w:pPr>
    </w:p>
    <w:p w14:paraId="18C76EBF" w14:textId="46719634" w:rsidR="006F1C42" w:rsidRDefault="006F1C42" w:rsidP="00B53B31">
      <w:pPr>
        <w:jc w:val="both"/>
        <w:rPr>
          <w:b/>
          <w:bCs/>
          <w:sz w:val="17"/>
          <w:szCs w:val="17"/>
          <w:lang w:val="en-US"/>
        </w:rPr>
      </w:pPr>
      <w:r>
        <w:rPr>
          <w:b/>
          <w:bCs/>
          <w:sz w:val="17"/>
          <w:szCs w:val="17"/>
          <w:lang w:val="en-US"/>
        </w:rPr>
        <w:t>Geospatial and remote sensing VLMs:</w:t>
      </w:r>
    </w:p>
    <w:tbl>
      <w:tblPr>
        <w:tblStyle w:val="TableGrid"/>
        <w:tblpPr w:leftFromText="180" w:rightFromText="180" w:vertAnchor="text" w:horzAnchor="margin" w:tblpXSpec="center" w:tblpY="279"/>
        <w:tblW w:w="10201" w:type="dxa"/>
        <w:tblLook w:val="04A0" w:firstRow="1" w:lastRow="0" w:firstColumn="1" w:lastColumn="0" w:noHBand="0" w:noVBand="1"/>
      </w:tblPr>
      <w:tblGrid>
        <w:gridCol w:w="1137"/>
        <w:gridCol w:w="701"/>
        <w:gridCol w:w="1559"/>
        <w:gridCol w:w="1644"/>
        <w:gridCol w:w="2184"/>
        <w:gridCol w:w="2976"/>
      </w:tblGrid>
      <w:tr w:rsidR="006F1C42" w14:paraId="6A129B59" w14:textId="77777777" w:rsidTr="006F1C42">
        <w:tc>
          <w:tcPr>
            <w:tcW w:w="1137" w:type="dxa"/>
          </w:tcPr>
          <w:p w14:paraId="05409855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Model</w:t>
            </w:r>
          </w:p>
        </w:tc>
        <w:tc>
          <w:tcPr>
            <w:tcW w:w="701" w:type="dxa"/>
          </w:tcPr>
          <w:p w14:paraId="1A20982C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Year</w:t>
            </w:r>
          </w:p>
        </w:tc>
        <w:tc>
          <w:tcPr>
            <w:tcW w:w="1559" w:type="dxa"/>
          </w:tcPr>
          <w:p w14:paraId="6F7A98AA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Modality</w:t>
            </w:r>
          </w:p>
        </w:tc>
        <w:tc>
          <w:tcPr>
            <w:tcW w:w="1644" w:type="dxa"/>
          </w:tcPr>
          <w:p w14:paraId="4D3F92F0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Dataset Size</w:t>
            </w:r>
          </w:p>
        </w:tc>
        <w:tc>
          <w:tcPr>
            <w:tcW w:w="2184" w:type="dxa"/>
          </w:tcPr>
          <w:p w14:paraId="1AF4F1A8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Task</w:t>
            </w:r>
          </w:p>
        </w:tc>
        <w:tc>
          <w:tcPr>
            <w:tcW w:w="2976" w:type="dxa"/>
          </w:tcPr>
          <w:p w14:paraId="41E78629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Limitation</w:t>
            </w:r>
          </w:p>
        </w:tc>
      </w:tr>
      <w:tr w:rsidR="006F1C42" w14:paraId="4491A6AB" w14:textId="77777777" w:rsidTr="006F1C42">
        <w:tc>
          <w:tcPr>
            <w:tcW w:w="1137" w:type="dxa"/>
            <w:vAlign w:val="center"/>
          </w:tcPr>
          <w:p w14:paraId="66DE97F8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RemoteCLIP</w:t>
            </w:r>
          </w:p>
        </w:tc>
        <w:tc>
          <w:tcPr>
            <w:tcW w:w="701" w:type="dxa"/>
            <w:vAlign w:val="center"/>
          </w:tcPr>
          <w:p w14:paraId="047901DA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1559" w:type="dxa"/>
            <w:vAlign w:val="center"/>
          </w:tcPr>
          <w:p w14:paraId="3148CC3B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644" w:type="dxa"/>
            <w:vAlign w:val="center"/>
          </w:tcPr>
          <w:p w14:paraId="50CFCA93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~RS image-text pairs</w:t>
            </w:r>
          </w:p>
        </w:tc>
        <w:tc>
          <w:tcPr>
            <w:tcW w:w="2184" w:type="dxa"/>
            <w:vAlign w:val="center"/>
          </w:tcPr>
          <w:p w14:paraId="4E9B4CC2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Zero-shot classification, Image-text retrieval</w:t>
            </w:r>
          </w:p>
        </w:tc>
        <w:tc>
          <w:tcPr>
            <w:tcW w:w="2976" w:type="dxa"/>
            <w:vAlign w:val="center"/>
          </w:tcPr>
          <w:p w14:paraId="36DC82C6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generation, no multi-spectral, no temporal, no detection/grounding</w:t>
            </w:r>
          </w:p>
        </w:tc>
      </w:tr>
      <w:tr w:rsidR="006F1C42" w14:paraId="2A0F6A54" w14:textId="77777777" w:rsidTr="006F1C42">
        <w:tc>
          <w:tcPr>
            <w:tcW w:w="1137" w:type="dxa"/>
            <w:vAlign w:val="center"/>
          </w:tcPr>
          <w:p w14:paraId="22B3C591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RS-GPT (RSGPT)</w:t>
            </w:r>
          </w:p>
        </w:tc>
        <w:tc>
          <w:tcPr>
            <w:tcW w:w="701" w:type="dxa"/>
            <w:vAlign w:val="center"/>
          </w:tcPr>
          <w:p w14:paraId="65AEFE2D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2023</w:t>
            </w:r>
          </w:p>
        </w:tc>
        <w:tc>
          <w:tcPr>
            <w:tcW w:w="1559" w:type="dxa"/>
            <w:vAlign w:val="center"/>
          </w:tcPr>
          <w:p w14:paraId="0559EE86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644" w:type="dxa"/>
            <w:vAlign w:val="center"/>
          </w:tcPr>
          <w:p w14:paraId="66204CEA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2.5K instruction pairs</w:t>
            </w:r>
          </w:p>
        </w:tc>
        <w:tc>
          <w:tcPr>
            <w:tcW w:w="2184" w:type="dxa"/>
            <w:vAlign w:val="center"/>
          </w:tcPr>
          <w:p w14:paraId="00339CBB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Image captioning, VQA</w:t>
            </w:r>
          </w:p>
        </w:tc>
        <w:tc>
          <w:tcPr>
            <w:tcW w:w="2976" w:type="dxa"/>
            <w:vAlign w:val="center"/>
          </w:tcPr>
          <w:p w14:paraId="57105EBD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Very small dataset, no detection, no multi-spectral, no temporal</w:t>
            </w:r>
          </w:p>
        </w:tc>
      </w:tr>
      <w:tr w:rsidR="006F1C42" w14:paraId="42F6C700" w14:textId="77777777" w:rsidTr="006F1C42">
        <w:tc>
          <w:tcPr>
            <w:tcW w:w="1137" w:type="dxa"/>
            <w:vAlign w:val="center"/>
          </w:tcPr>
          <w:p w14:paraId="2C6EEF6F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GeoChat</w:t>
            </w:r>
          </w:p>
        </w:tc>
        <w:tc>
          <w:tcPr>
            <w:tcW w:w="701" w:type="dxa"/>
            <w:vAlign w:val="center"/>
          </w:tcPr>
          <w:p w14:paraId="36E443C6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1559" w:type="dxa"/>
            <w:vAlign w:val="center"/>
          </w:tcPr>
          <w:p w14:paraId="6E08E396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644" w:type="dxa"/>
            <w:vAlign w:val="center"/>
          </w:tcPr>
          <w:p w14:paraId="660FD778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380K pairs</w:t>
            </w:r>
          </w:p>
        </w:tc>
        <w:tc>
          <w:tcPr>
            <w:tcW w:w="2184" w:type="dxa"/>
            <w:vAlign w:val="center"/>
          </w:tcPr>
          <w:p w14:paraId="08C9F8AE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Classification, Detection, Captioning, VQA, Grounding</w:t>
            </w:r>
          </w:p>
        </w:tc>
        <w:tc>
          <w:tcPr>
            <w:tcW w:w="2976" w:type="dxa"/>
            <w:vAlign w:val="center"/>
          </w:tcPr>
          <w:p w14:paraId="4755D5C5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multi-spectral, no temporal, no SAR, fixed resolution</w:t>
            </w:r>
          </w:p>
        </w:tc>
      </w:tr>
      <w:tr w:rsidR="006F1C42" w14:paraId="2A63F778" w14:textId="77777777" w:rsidTr="006F1C42">
        <w:tc>
          <w:tcPr>
            <w:tcW w:w="1137" w:type="dxa"/>
            <w:vAlign w:val="center"/>
          </w:tcPr>
          <w:p w14:paraId="103D1C13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LHRS-Bot</w:t>
            </w:r>
          </w:p>
        </w:tc>
        <w:tc>
          <w:tcPr>
            <w:tcW w:w="701" w:type="dxa"/>
            <w:vAlign w:val="center"/>
          </w:tcPr>
          <w:p w14:paraId="136ACCE9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1559" w:type="dxa"/>
            <w:vAlign w:val="center"/>
          </w:tcPr>
          <w:p w14:paraId="0343CF7B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644" w:type="dxa"/>
            <w:vAlign w:val="center"/>
          </w:tcPr>
          <w:p w14:paraId="5B7B4413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1.15M pairs (OSM)</w:t>
            </w:r>
          </w:p>
        </w:tc>
        <w:tc>
          <w:tcPr>
            <w:tcW w:w="2184" w:type="dxa"/>
            <w:vAlign w:val="center"/>
          </w:tcPr>
          <w:p w14:paraId="22EF750F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Multi-task RS understanding, visual grounding</w:t>
            </w:r>
          </w:p>
        </w:tc>
        <w:tc>
          <w:tcPr>
            <w:tcW w:w="2976" w:type="dxa"/>
            <w:vAlign w:val="center"/>
          </w:tcPr>
          <w:p w14:paraId="576A76FF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multi-spectral, no temporal, no SAR</w:t>
            </w:r>
          </w:p>
        </w:tc>
      </w:tr>
      <w:tr w:rsidR="006F1C42" w14:paraId="21137243" w14:textId="77777777" w:rsidTr="006F1C42">
        <w:tc>
          <w:tcPr>
            <w:tcW w:w="1137" w:type="dxa"/>
            <w:vAlign w:val="center"/>
          </w:tcPr>
          <w:p w14:paraId="58198079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SkyEyeGPT</w:t>
            </w:r>
          </w:p>
        </w:tc>
        <w:tc>
          <w:tcPr>
            <w:tcW w:w="701" w:type="dxa"/>
            <w:vAlign w:val="center"/>
          </w:tcPr>
          <w:p w14:paraId="65627F8A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1559" w:type="dxa"/>
            <w:vAlign w:val="center"/>
          </w:tcPr>
          <w:p w14:paraId="0EC3CC51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644" w:type="dxa"/>
            <w:vAlign w:val="center"/>
          </w:tcPr>
          <w:p w14:paraId="08820A95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968K pairs</w:t>
            </w:r>
          </w:p>
        </w:tc>
        <w:tc>
          <w:tcPr>
            <w:tcW w:w="2184" w:type="dxa"/>
            <w:vAlign w:val="center"/>
          </w:tcPr>
          <w:p w14:paraId="7FDCB0B8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Classification, Detection, VQA, Grounding</w:t>
            </w:r>
          </w:p>
        </w:tc>
        <w:tc>
          <w:tcPr>
            <w:tcW w:w="2976" w:type="dxa"/>
            <w:vAlign w:val="center"/>
          </w:tcPr>
          <w:p w14:paraId="507484B2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multi-spectral, no temporal, no SAR</w:t>
            </w:r>
          </w:p>
        </w:tc>
      </w:tr>
      <w:tr w:rsidR="006F1C42" w14:paraId="309EE9B2" w14:textId="77777777" w:rsidTr="006F1C42">
        <w:tc>
          <w:tcPr>
            <w:tcW w:w="1137" w:type="dxa"/>
            <w:vAlign w:val="center"/>
          </w:tcPr>
          <w:p w14:paraId="021346C4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EarthGPT (MMRS1M)</w:t>
            </w:r>
          </w:p>
        </w:tc>
        <w:tc>
          <w:tcPr>
            <w:tcW w:w="701" w:type="dxa"/>
            <w:vAlign w:val="center"/>
          </w:tcPr>
          <w:p w14:paraId="388E7930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1559" w:type="dxa"/>
            <w:vAlign w:val="center"/>
          </w:tcPr>
          <w:p w14:paraId="4CCBF1D1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Optical + SAR + IR</w:t>
            </w:r>
          </w:p>
        </w:tc>
        <w:tc>
          <w:tcPr>
            <w:tcW w:w="1644" w:type="dxa"/>
            <w:vAlign w:val="center"/>
          </w:tcPr>
          <w:p w14:paraId="4708C56D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1.01M pairs</w:t>
            </w:r>
          </w:p>
        </w:tc>
        <w:tc>
          <w:tcPr>
            <w:tcW w:w="2184" w:type="dxa"/>
            <w:vAlign w:val="center"/>
          </w:tcPr>
          <w:p w14:paraId="368AD305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Classification, Detection, Captioning, VQA, Grounding</w:t>
            </w:r>
          </w:p>
        </w:tc>
        <w:tc>
          <w:tcPr>
            <w:tcW w:w="2976" w:type="dxa"/>
            <w:vAlign w:val="center"/>
          </w:tcPr>
          <w:p w14:paraId="06CE3A4A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multi-spectral (S2/NIR), no temporal analysis, no change detection</w:t>
            </w:r>
          </w:p>
        </w:tc>
      </w:tr>
      <w:tr w:rsidR="006F1C42" w14:paraId="77DEE143" w14:textId="77777777" w:rsidTr="006F1C42">
        <w:tc>
          <w:tcPr>
            <w:tcW w:w="1137" w:type="dxa"/>
            <w:vAlign w:val="center"/>
          </w:tcPr>
          <w:p w14:paraId="5B783013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FIT-RS</w:t>
            </w:r>
          </w:p>
        </w:tc>
        <w:tc>
          <w:tcPr>
            <w:tcW w:w="701" w:type="dxa"/>
            <w:vAlign w:val="center"/>
          </w:tcPr>
          <w:p w14:paraId="2CD91DA6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1559" w:type="dxa"/>
            <w:vAlign w:val="center"/>
          </w:tcPr>
          <w:p w14:paraId="20532D7E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644" w:type="dxa"/>
            <w:vAlign w:val="center"/>
          </w:tcPr>
          <w:p w14:paraId="3204F97D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1.8M pairs</w:t>
            </w:r>
          </w:p>
        </w:tc>
        <w:tc>
          <w:tcPr>
            <w:tcW w:w="2184" w:type="dxa"/>
            <w:vAlign w:val="center"/>
          </w:tcPr>
          <w:p w14:paraId="03E40B87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Comprehensive RS tasks</w:t>
            </w:r>
          </w:p>
        </w:tc>
        <w:tc>
          <w:tcPr>
            <w:tcW w:w="2976" w:type="dxa"/>
            <w:vAlign w:val="center"/>
          </w:tcPr>
          <w:p w14:paraId="5E9AE8B9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multi-spectral, SAR, or temporal support</w:t>
            </w:r>
          </w:p>
        </w:tc>
      </w:tr>
      <w:tr w:rsidR="006F1C42" w14:paraId="739296CD" w14:textId="77777777" w:rsidTr="006F1C42">
        <w:tc>
          <w:tcPr>
            <w:tcW w:w="1137" w:type="dxa"/>
            <w:vAlign w:val="center"/>
          </w:tcPr>
          <w:p w14:paraId="3C74C24C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VHM</w:t>
            </w:r>
          </w:p>
        </w:tc>
        <w:tc>
          <w:tcPr>
            <w:tcW w:w="701" w:type="dxa"/>
            <w:vAlign w:val="center"/>
          </w:tcPr>
          <w:p w14:paraId="664EBA4B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1559" w:type="dxa"/>
            <w:vAlign w:val="center"/>
          </w:tcPr>
          <w:p w14:paraId="754DC388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644" w:type="dxa"/>
            <w:vAlign w:val="center"/>
          </w:tcPr>
          <w:p w14:paraId="43533503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180K pairs</w:t>
            </w:r>
          </w:p>
        </w:tc>
        <w:tc>
          <w:tcPr>
            <w:tcW w:w="2184" w:type="dxa"/>
            <w:vAlign w:val="center"/>
          </w:tcPr>
          <w:p w14:paraId="6A2590A0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Captioning, VQA, Classification, Detection, Grounding</w:t>
            </w:r>
          </w:p>
        </w:tc>
        <w:tc>
          <w:tcPr>
            <w:tcW w:w="2976" w:type="dxa"/>
            <w:vAlign w:val="center"/>
          </w:tcPr>
          <w:p w14:paraId="3E2A307A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multi-spectral, SAR, or temporal support</w:t>
            </w:r>
          </w:p>
        </w:tc>
      </w:tr>
      <w:tr w:rsidR="006F1C42" w14:paraId="635CB300" w14:textId="77777777" w:rsidTr="006F1C42">
        <w:tc>
          <w:tcPr>
            <w:tcW w:w="1137" w:type="dxa"/>
            <w:vAlign w:val="center"/>
          </w:tcPr>
          <w:p w14:paraId="59B0388C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VRSBench</w:t>
            </w:r>
          </w:p>
        </w:tc>
        <w:tc>
          <w:tcPr>
            <w:tcW w:w="701" w:type="dxa"/>
            <w:vAlign w:val="center"/>
          </w:tcPr>
          <w:p w14:paraId="58763949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2024</w:t>
            </w:r>
          </w:p>
        </w:tc>
        <w:tc>
          <w:tcPr>
            <w:tcW w:w="1559" w:type="dxa"/>
            <w:vAlign w:val="center"/>
          </w:tcPr>
          <w:p w14:paraId="4A808AF9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RGB Optical</w:t>
            </w:r>
          </w:p>
        </w:tc>
        <w:tc>
          <w:tcPr>
            <w:tcW w:w="1644" w:type="dxa"/>
            <w:vAlign w:val="center"/>
          </w:tcPr>
          <w:p w14:paraId="40604A0C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205K pairs</w:t>
            </w:r>
          </w:p>
        </w:tc>
        <w:tc>
          <w:tcPr>
            <w:tcW w:w="2184" w:type="dxa"/>
            <w:vAlign w:val="center"/>
          </w:tcPr>
          <w:p w14:paraId="49059529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Captioning, VQA, Detection, Grounding</w:t>
            </w:r>
          </w:p>
        </w:tc>
        <w:tc>
          <w:tcPr>
            <w:tcW w:w="2976" w:type="dxa"/>
            <w:vAlign w:val="center"/>
          </w:tcPr>
          <w:p w14:paraId="763827D3" w14:textId="77777777" w:rsidR="006F1C42" w:rsidRDefault="006F1C42" w:rsidP="006F1C42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No multi-spectral, SAR, or temporal support</w:t>
            </w:r>
          </w:p>
        </w:tc>
      </w:tr>
      <w:tr w:rsidR="006F1C42" w14:paraId="39157ADF" w14:textId="77777777" w:rsidTr="006F1C42">
        <w:tc>
          <w:tcPr>
            <w:tcW w:w="1137" w:type="dxa"/>
            <w:vAlign w:val="center"/>
          </w:tcPr>
          <w:p w14:paraId="764BEFD2" w14:textId="77777777" w:rsidR="006F1C42" w:rsidRDefault="006F1C42" w:rsidP="006F1C4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EarthDial (ours)</w:t>
            </w:r>
          </w:p>
        </w:tc>
        <w:tc>
          <w:tcPr>
            <w:tcW w:w="701" w:type="dxa"/>
            <w:vAlign w:val="center"/>
          </w:tcPr>
          <w:p w14:paraId="5A3C4FE9" w14:textId="77777777" w:rsidR="006F1C42" w:rsidRDefault="006F1C42" w:rsidP="006F1C4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2025</w:t>
            </w:r>
          </w:p>
        </w:tc>
        <w:tc>
          <w:tcPr>
            <w:tcW w:w="1559" w:type="dxa"/>
            <w:vAlign w:val="center"/>
          </w:tcPr>
          <w:p w14:paraId="56D28AF7" w14:textId="77777777" w:rsidR="006F1C42" w:rsidRDefault="006F1C42" w:rsidP="006F1C4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RGB + SAR + S2 + IR + NIR + Hyperspectral + NAIP</w:t>
            </w:r>
          </w:p>
        </w:tc>
        <w:tc>
          <w:tcPr>
            <w:tcW w:w="1644" w:type="dxa"/>
            <w:vAlign w:val="center"/>
          </w:tcPr>
          <w:p w14:paraId="662A0018" w14:textId="77777777" w:rsidR="006F1C42" w:rsidRDefault="006F1C42" w:rsidP="006F1C4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11.11M pairs</w:t>
            </w:r>
          </w:p>
        </w:tc>
        <w:tc>
          <w:tcPr>
            <w:tcW w:w="2184" w:type="dxa"/>
            <w:vAlign w:val="center"/>
          </w:tcPr>
          <w:p w14:paraId="745274CE" w14:textId="77777777" w:rsidR="006F1C42" w:rsidRDefault="006F1C42" w:rsidP="006F1C4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ALL of the above + UHI + LCZ + TSC + MPD + BTCD + MTCD</w:t>
            </w:r>
          </w:p>
        </w:tc>
        <w:tc>
          <w:tcPr>
            <w:tcW w:w="2976" w:type="dxa"/>
            <w:vAlign w:val="center"/>
          </w:tcPr>
          <w:p w14:paraId="1A57E5BE" w14:textId="77777777" w:rsidR="006F1C42" w:rsidRDefault="006F1C42" w:rsidP="006F1C42">
            <w:pPr>
              <w:jc w:val="both"/>
              <w:rPr>
                <w:color w:val="1A1A1A"/>
                <w:sz w:val="17"/>
                <w:szCs w:val="17"/>
              </w:rPr>
            </w:pPr>
            <w:r>
              <w:rPr>
                <w:color w:val="1A1A1A"/>
                <w:sz w:val="17"/>
                <w:szCs w:val="17"/>
              </w:rPr>
              <w:t>Largest dataset, most comprehensive modality coverage</w:t>
            </w:r>
          </w:p>
        </w:tc>
      </w:tr>
    </w:tbl>
    <w:p w14:paraId="2B1E72AD" w14:textId="77777777" w:rsidR="006F1C42" w:rsidRDefault="006F1C42" w:rsidP="00B53B31">
      <w:pPr>
        <w:jc w:val="both"/>
        <w:rPr>
          <w:b/>
          <w:bCs/>
          <w:sz w:val="17"/>
          <w:szCs w:val="17"/>
          <w:lang w:val="en-US"/>
        </w:rPr>
      </w:pPr>
    </w:p>
    <w:p w14:paraId="6B217BEF" w14:textId="77777777" w:rsidR="006F1C42" w:rsidRDefault="006F1C42" w:rsidP="00B53B31">
      <w:pPr>
        <w:jc w:val="both"/>
        <w:rPr>
          <w:b/>
          <w:bCs/>
          <w:sz w:val="17"/>
          <w:szCs w:val="17"/>
          <w:lang w:val="en-US"/>
        </w:rPr>
      </w:pPr>
    </w:p>
    <w:p w14:paraId="5128497C" w14:textId="77777777" w:rsidR="006F1C42" w:rsidRDefault="006F1C42" w:rsidP="00B53B31">
      <w:pPr>
        <w:jc w:val="both"/>
        <w:rPr>
          <w:b/>
          <w:bCs/>
          <w:sz w:val="17"/>
          <w:szCs w:val="17"/>
          <w:lang w:val="en-US"/>
        </w:rPr>
      </w:pPr>
    </w:p>
    <w:p w14:paraId="1D489F1C" w14:textId="7E9C66FF" w:rsidR="007F08B1" w:rsidRDefault="00762809" w:rsidP="00B53B31">
      <w:pPr>
        <w:jc w:val="both"/>
        <w:rPr>
          <w:b/>
          <w:bCs/>
          <w:sz w:val="17"/>
          <w:szCs w:val="17"/>
          <w:lang w:val="en-US"/>
        </w:rPr>
      </w:pPr>
      <w:r>
        <w:rPr>
          <w:b/>
          <w:bCs/>
          <w:sz w:val="17"/>
          <w:szCs w:val="17"/>
          <w:lang w:val="en-US"/>
        </w:rPr>
        <w:t>Comparison</w:t>
      </w:r>
      <w:r w:rsidR="0057798F">
        <w:rPr>
          <w:b/>
          <w:bCs/>
          <w:sz w:val="17"/>
          <w:szCs w:val="17"/>
          <w:lang w:val="en-US"/>
        </w:rPr>
        <w:t xml:space="preserve"> </w:t>
      </w:r>
      <w:r w:rsidR="007F08B1" w:rsidRPr="007F08B1">
        <w:rPr>
          <w:b/>
          <w:bCs/>
          <w:sz w:val="17"/>
          <w:szCs w:val="17"/>
          <w:lang w:val="en-US"/>
        </w:rPr>
        <w:t>State-Of-Art</w:t>
      </w:r>
      <w:r w:rsidR="0057798F">
        <w:rPr>
          <w:b/>
          <w:bCs/>
          <w:sz w:val="17"/>
          <w:szCs w:val="17"/>
          <w:lang w:val="en-US"/>
        </w:rPr>
        <w:t xml:space="preserve"> Vs. Earth Dial</w:t>
      </w:r>
    </w:p>
    <w:p w14:paraId="38769EE8" w14:textId="2854BAAB" w:rsidR="007F08B1" w:rsidRDefault="007F08B1" w:rsidP="00B53B31">
      <w:pPr>
        <w:jc w:val="both"/>
        <w:rPr>
          <w:b/>
          <w:bCs/>
          <w:sz w:val="17"/>
          <w:szCs w:val="17"/>
          <w:lang w:val="en-US"/>
        </w:rPr>
      </w:pPr>
      <w:r w:rsidRPr="007F08B1">
        <w:rPr>
          <w:b/>
          <w:bCs/>
          <w:sz w:val="17"/>
          <w:szCs w:val="17"/>
          <w:lang w:val="en-US"/>
        </w:rPr>
        <w:t>Modality Support Comparison Across RS VLMs</w:t>
      </w:r>
      <w:r>
        <w:rPr>
          <w:b/>
          <w:bCs/>
          <w:sz w:val="17"/>
          <w:szCs w:val="17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865"/>
        <w:gridCol w:w="907"/>
        <w:gridCol w:w="907"/>
        <w:gridCol w:w="917"/>
        <w:gridCol w:w="1318"/>
        <w:gridCol w:w="981"/>
        <w:gridCol w:w="1053"/>
        <w:gridCol w:w="930"/>
      </w:tblGrid>
      <w:tr w:rsidR="007F08B1" w14:paraId="21E29D14" w14:textId="77777777" w:rsidTr="007F08B1">
        <w:tc>
          <w:tcPr>
            <w:tcW w:w="1001" w:type="dxa"/>
          </w:tcPr>
          <w:p w14:paraId="10281FAE" w14:textId="2B6D51F0" w:rsidR="007F08B1" w:rsidRDefault="007F08B1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MOdel</w:t>
            </w:r>
          </w:p>
        </w:tc>
        <w:tc>
          <w:tcPr>
            <w:tcW w:w="1001" w:type="dxa"/>
          </w:tcPr>
          <w:p w14:paraId="5068FC09" w14:textId="3AE8621D" w:rsidR="007F08B1" w:rsidRDefault="007F08B1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RGB</w:t>
            </w:r>
          </w:p>
        </w:tc>
        <w:tc>
          <w:tcPr>
            <w:tcW w:w="1002" w:type="dxa"/>
          </w:tcPr>
          <w:p w14:paraId="70CB2E13" w14:textId="7C7D92D6" w:rsidR="007F08B1" w:rsidRDefault="007F08B1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SAR</w:t>
            </w:r>
          </w:p>
        </w:tc>
        <w:tc>
          <w:tcPr>
            <w:tcW w:w="1002" w:type="dxa"/>
          </w:tcPr>
          <w:p w14:paraId="6E540F27" w14:textId="6FDB9E24" w:rsidR="007F08B1" w:rsidRDefault="007F08B1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S2 MS</w:t>
            </w:r>
          </w:p>
        </w:tc>
        <w:tc>
          <w:tcPr>
            <w:tcW w:w="1002" w:type="dxa"/>
          </w:tcPr>
          <w:p w14:paraId="29D64D2C" w14:textId="19FBBCFD" w:rsidR="007F08B1" w:rsidRDefault="007F08B1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IR/NIR</w:t>
            </w:r>
          </w:p>
        </w:tc>
        <w:tc>
          <w:tcPr>
            <w:tcW w:w="1002" w:type="dxa"/>
          </w:tcPr>
          <w:p w14:paraId="1D5B4A28" w14:textId="5E7E4125" w:rsidR="007F08B1" w:rsidRDefault="007F08B1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Hyperspectral</w:t>
            </w:r>
          </w:p>
        </w:tc>
        <w:tc>
          <w:tcPr>
            <w:tcW w:w="1002" w:type="dxa"/>
          </w:tcPr>
          <w:p w14:paraId="5238AAB6" w14:textId="5AD3A065" w:rsidR="007F08B1" w:rsidRDefault="007F08B1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Temporal</w:t>
            </w:r>
          </w:p>
        </w:tc>
        <w:tc>
          <w:tcPr>
            <w:tcW w:w="1002" w:type="dxa"/>
          </w:tcPr>
          <w:p w14:paraId="62F9DB36" w14:textId="0DA2CB6B" w:rsidR="007F08B1" w:rsidRDefault="007F08B1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Multi Resolution</w:t>
            </w:r>
          </w:p>
        </w:tc>
        <w:tc>
          <w:tcPr>
            <w:tcW w:w="1002" w:type="dxa"/>
          </w:tcPr>
          <w:p w14:paraId="265B9151" w14:textId="777BDB49" w:rsidR="007F08B1" w:rsidRDefault="007F08B1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Open-Source</w:t>
            </w:r>
          </w:p>
        </w:tc>
      </w:tr>
      <w:tr w:rsidR="007F08B1" w14:paraId="2B073CC6" w14:textId="77777777" w:rsidTr="0036207E">
        <w:tc>
          <w:tcPr>
            <w:tcW w:w="1001" w:type="dxa"/>
            <w:vAlign w:val="center"/>
          </w:tcPr>
          <w:p w14:paraId="0DB0DB24" w14:textId="27506E9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RemoteCLIP</w:t>
            </w:r>
          </w:p>
        </w:tc>
        <w:tc>
          <w:tcPr>
            <w:tcW w:w="1001" w:type="dxa"/>
            <w:vAlign w:val="center"/>
          </w:tcPr>
          <w:p w14:paraId="371C7A9D" w14:textId="53AE7EE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28DFB197" w14:textId="68472FA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54D3A382" w14:textId="0DFCA57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56348B3E" w14:textId="306480C0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38CE9B45" w14:textId="1AAC1A4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6927866C" w14:textId="57789EB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2C5CCDB4" w14:textId="496D773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7F4C3E84" w14:textId="0782932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625C1768" w14:textId="77777777" w:rsidTr="0036207E">
        <w:tc>
          <w:tcPr>
            <w:tcW w:w="1001" w:type="dxa"/>
            <w:vAlign w:val="center"/>
          </w:tcPr>
          <w:p w14:paraId="4FB34448" w14:textId="37541EC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RS-GPT</w:t>
            </w:r>
          </w:p>
        </w:tc>
        <w:tc>
          <w:tcPr>
            <w:tcW w:w="1001" w:type="dxa"/>
            <w:vAlign w:val="center"/>
          </w:tcPr>
          <w:p w14:paraId="3082FC7F" w14:textId="312D897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0692B38E" w14:textId="3AFE830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2B4F5B85" w14:textId="50F56840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1E76BD3C" w14:textId="71AD4EBE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4C4657F3" w14:textId="20B2B3A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41A8E51C" w14:textId="02A2E56A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076A493A" w14:textId="3E47BB8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1387F8AF" w14:textId="60F1B70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067C1C5B" w14:textId="77777777" w:rsidTr="0036207E">
        <w:tc>
          <w:tcPr>
            <w:tcW w:w="1001" w:type="dxa"/>
            <w:vAlign w:val="center"/>
          </w:tcPr>
          <w:p w14:paraId="01FAD5B7" w14:textId="3406A27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GeoChat</w:t>
            </w:r>
          </w:p>
        </w:tc>
        <w:tc>
          <w:tcPr>
            <w:tcW w:w="1001" w:type="dxa"/>
            <w:vAlign w:val="center"/>
          </w:tcPr>
          <w:p w14:paraId="7BAFD3ED" w14:textId="7D9387C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08B97210" w14:textId="1FCD6B6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0EE5744C" w14:textId="269E6DF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13AB3E8A" w14:textId="26EC856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2B8ADDB8" w14:textId="5AC5910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0968AE6B" w14:textId="6858F17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0FF7F8CB" w14:textId="37341FB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371046E2" w14:textId="65B2C11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737812DE" w14:textId="77777777" w:rsidTr="0036207E">
        <w:tc>
          <w:tcPr>
            <w:tcW w:w="1001" w:type="dxa"/>
            <w:vAlign w:val="center"/>
          </w:tcPr>
          <w:p w14:paraId="625870C6" w14:textId="15A6A65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LHRS-Bot</w:t>
            </w:r>
          </w:p>
        </w:tc>
        <w:tc>
          <w:tcPr>
            <w:tcW w:w="1001" w:type="dxa"/>
            <w:vAlign w:val="center"/>
          </w:tcPr>
          <w:p w14:paraId="0777827C" w14:textId="35480B4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7D64E72E" w14:textId="27E695EA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75EB5217" w14:textId="5411FF0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5FB9275A" w14:textId="5171CB9E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5D279038" w14:textId="159D53F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51D49D18" w14:textId="4FAA6C2A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649B7902" w14:textId="58046DC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3B7E3305" w14:textId="3CF397E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000CD6E0" w14:textId="77777777" w:rsidTr="0036207E">
        <w:tc>
          <w:tcPr>
            <w:tcW w:w="1001" w:type="dxa"/>
            <w:vAlign w:val="center"/>
          </w:tcPr>
          <w:p w14:paraId="679A964E" w14:textId="6817260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SkyEyeGPT</w:t>
            </w:r>
          </w:p>
        </w:tc>
        <w:tc>
          <w:tcPr>
            <w:tcW w:w="1001" w:type="dxa"/>
            <w:vAlign w:val="center"/>
          </w:tcPr>
          <w:p w14:paraId="30850CAC" w14:textId="5B1A9B5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7B43F042" w14:textId="26C6D07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786502A4" w14:textId="3438605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562358B8" w14:textId="71D4ADCA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250F7086" w14:textId="071C037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5C5C8AD0" w14:textId="58BDA10E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65462800" w14:textId="7DD8721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4F796B0E" w14:textId="739E050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69E3CEA1" w14:textId="77777777" w:rsidTr="0036207E">
        <w:tc>
          <w:tcPr>
            <w:tcW w:w="1001" w:type="dxa"/>
            <w:vAlign w:val="center"/>
          </w:tcPr>
          <w:p w14:paraId="2488BD72" w14:textId="103365D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EarthGPT</w:t>
            </w:r>
          </w:p>
        </w:tc>
        <w:tc>
          <w:tcPr>
            <w:tcW w:w="1001" w:type="dxa"/>
            <w:vAlign w:val="center"/>
          </w:tcPr>
          <w:p w14:paraId="2CD88D04" w14:textId="1ED7890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0AA69AB0" w14:textId="4DB1B9A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3489094F" w14:textId="362BEDCC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0836FE75" w14:textId="4E4E727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40CC916A" w14:textId="32892FE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02F37138" w14:textId="53FF2BAC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504B1F6D" w14:textId="7F3B4A4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6D016746" w14:textId="209CD1F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0424536A" w14:textId="77777777" w:rsidTr="0036207E">
        <w:tc>
          <w:tcPr>
            <w:tcW w:w="1001" w:type="dxa"/>
            <w:vAlign w:val="center"/>
          </w:tcPr>
          <w:p w14:paraId="56D5BF7E" w14:textId="3B2EF01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GPT-4o</w:t>
            </w:r>
          </w:p>
        </w:tc>
        <w:tc>
          <w:tcPr>
            <w:tcW w:w="1001" w:type="dxa"/>
            <w:vAlign w:val="center"/>
          </w:tcPr>
          <w:p w14:paraId="61202D5F" w14:textId="12BD0DD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2A79853B" w14:textId="79C83A5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partial</w:t>
            </w:r>
          </w:p>
        </w:tc>
        <w:tc>
          <w:tcPr>
            <w:tcW w:w="1002" w:type="dxa"/>
            <w:vAlign w:val="center"/>
          </w:tcPr>
          <w:p w14:paraId="12F8FB9B" w14:textId="1172B130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partial</w:t>
            </w:r>
          </w:p>
        </w:tc>
        <w:tc>
          <w:tcPr>
            <w:tcW w:w="1002" w:type="dxa"/>
            <w:vAlign w:val="center"/>
          </w:tcPr>
          <w:p w14:paraId="74D9349C" w14:textId="78043DE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partial</w:t>
            </w:r>
          </w:p>
        </w:tc>
        <w:tc>
          <w:tcPr>
            <w:tcW w:w="1002" w:type="dxa"/>
            <w:vAlign w:val="center"/>
          </w:tcPr>
          <w:p w14:paraId="4BC43391" w14:textId="55C79AF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40FB14EC" w14:textId="6591AE4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02" w:type="dxa"/>
            <w:vAlign w:val="center"/>
          </w:tcPr>
          <w:p w14:paraId="7B5E7401" w14:textId="20D6E55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limited</w:t>
            </w:r>
          </w:p>
        </w:tc>
        <w:tc>
          <w:tcPr>
            <w:tcW w:w="1002" w:type="dxa"/>
            <w:vAlign w:val="center"/>
          </w:tcPr>
          <w:p w14:paraId="71953522" w14:textId="6F29A38E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</w:tr>
      <w:tr w:rsidR="007F08B1" w14:paraId="0DF163BE" w14:textId="77777777" w:rsidTr="0036207E">
        <w:tc>
          <w:tcPr>
            <w:tcW w:w="1001" w:type="dxa"/>
            <w:vAlign w:val="center"/>
          </w:tcPr>
          <w:p w14:paraId="6078B67F" w14:textId="2B747413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EarthDial</w:t>
            </w:r>
          </w:p>
        </w:tc>
        <w:tc>
          <w:tcPr>
            <w:tcW w:w="1001" w:type="dxa"/>
            <w:vAlign w:val="center"/>
          </w:tcPr>
          <w:p w14:paraId="2DC6D9D5" w14:textId="2D95CF8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32E6203C" w14:textId="6748151C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11FE1D0D" w14:textId="535EB88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5CAD3950" w14:textId="73DAC9D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7C7C97BD" w14:textId="2B7E4E6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52D61A28" w14:textId="279233F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7AB64AF7" w14:textId="2EE031D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02" w:type="dxa"/>
            <w:vAlign w:val="center"/>
          </w:tcPr>
          <w:p w14:paraId="3E66EF26" w14:textId="69E4FE43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</w:tbl>
    <w:p w14:paraId="29E8C5D6" w14:textId="77777777" w:rsidR="007F08B1" w:rsidRDefault="007F08B1" w:rsidP="00B53B31">
      <w:pPr>
        <w:jc w:val="both"/>
        <w:rPr>
          <w:b/>
          <w:bCs/>
          <w:sz w:val="17"/>
          <w:szCs w:val="17"/>
          <w:lang w:val="en-US"/>
        </w:rPr>
      </w:pPr>
    </w:p>
    <w:p w14:paraId="510552E1" w14:textId="20AFA293" w:rsidR="007F08B1" w:rsidRDefault="007F08B1" w:rsidP="00B53B31">
      <w:pPr>
        <w:jc w:val="both"/>
        <w:rPr>
          <w:b/>
          <w:bCs/>
          <w:sz w:val="17"/>
          <w:szCs w:val="17"/>
          <w:lang w:val="en-US"/>
        </w:rPr>
      </w:pPr>
      <w:r>
        <w:rPr>
          <w:b/>
          <w:bCs/>
          <w:sz w:val="17"/>
          <w:szCs w:val="17"/>
          <w:lang w:val="en-US"/>
        </w:rPr>
        <w:t>Task Support</w:t>
      </w:r>
    </w:p>
    <w:tbl>
      <w:tblPr>
        <w:tblStyle w:val="TableGrid"/>
        <w:tblW w:w="9730" w:type="dxa"/>
        <w:tblInd w:w="-5" w:type="dxa"/>
        <w:tblLook w:val="04A0" w:firstRow="1" w:lastRow="0" w:firstColumn="1" w:lastColumn="0" w:noHBand="0" w:noVBand="1"/>
      </w:tblPr>
      <w:tblGrid>
        <w:gridCol w:w="1938"/>
        <w:gridCol w:w="1182"/>
        <w:gridCol w:w="1087"/>
        <w:gridCol w:w="1104"/>
        <w:gridCol w:w="1095"/>
        <w:gridCol w:w="1112"/>
        <w:gridCol w:w="1106"/>
        <w:gridCol w:w="1106"/>
      </w:tblGrid>
      <w:tr w:rsidR="00762809" w14:paraId="1F52E4BA" w14:textId="77777777" w:rsidTr="0036207E">
        <w:tc>
          <w:tcPr>
            <w:tcW w:w="1938" w:type="dxa"/>
            <w:vMerge w:val="restart"/>
          </w:tcPr>
          <w:p w14:paraId="54229456" w14:textId="45B34327" w:rsidR="00762809" w:rsidRDefault="00762809" w:rsidP="00762809">
            <w:pPr>
              <w:jc w:val="center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Task</w:t>
            </w:r>
          </w:p>
        </w:tc>
        <w:tc>
          <w:tcPr>
            <w:tcW w:w="7792" w:type="dxa"/>
            <w:gridSpan w:val="7"/>
          </w:tcPr>
          <w:p w14:paraId="67C58381" w14:textId="3B9A8E6C" w:rsidR="00762809" w:rsidRDefault="00762809" w:rsidP="00762809">
            <w:pPr>
              <w:jc w:val="center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Project</w:t>
            </w:r>
          </w:p>
        </w:tc>
      </w:tr>
      <w:tr w:rsidR="00762809" w14:paraId="0C951374" w14:textId="77777777" w:rsidTr="00762809">
        <w:tc>
          <w:tcPr>
            <w:tcW w:w="1938" w:type="dxa"/>
            <w:vMerge/>
          </w:tcPr>
          <w:p w14:paraId="57F84EDB" w14:textId="77777777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</w:p>
        </w:tc>
        <w:tc>
          <w:tcPr>
            <w:tcW w:w="1182" w:type="dxa"/>
          </w:tcPr>
          <w:p w14:paraId="6BF6049E" w14:textId="6E4F62C4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RemoteCLIP</w:t>
            </w:r>
          </w:p>
        </w:tc>
        <w:tc>
          <w:tcPr>
            <w:tcW w:w="1087" w:type="dxa"/>
          </w:tcPr>
          <w:p w14:paraId="581C122A" w14:textId="07BBF3D7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RS-GPT</w:t>
            </w:r>
          </w:p>
        </w:tc>
        <w:tc>
          <w:tcPr>
            <w:tcW w:w="1104" w:type="dxa"/>
          </w:tcPr>
          <w:p w14:paraId="47F1BD55" w14:textId="4C836B3D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GeoChat</w:t>
            </w:r>
          </w:p>
        </w:tc>
        <w:tc>
          <w:tcPr>
            <w:tcW w:w="1095" w:type="dxa"/>
          </w:tcPr>
          <w:p w14:paraId="1FF94B2F" w14:textId="3CC36B46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LHRS-Bot</w:t>
            </w:r>
          </w:p>
        </w:tc>
        <w:tc>
          <w:tcPr>
            <w:tcW w:w="1112" w:type="dxa"/>
          </w:tcPr>
          <w:p w14:paraId="39C613BB" w14:textId="1009D143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SkyEyeGPT</w:t>
            </w:r>
          </w:p>
        </w:tc>
        <w:tc>
          <w:tcPr>
            <w:tcW w:w="1106" w:type="dxa"/>
          </w:tcPr>
          <w:p w14:paraId="7EEFB59C" w14:textId="3EB9A653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EarthGPT</w:t>
            </w:r>
          </w:p>
        </w:tc>
        <w:tc>
          <w:tcPr>
            <w:tcW w:w="1106" w:type="dxa"/>
          </w:tcPr>
          <w:p w14:paraId="4D172937" w14:textId="691AF1D1" w:rsidR="00762809" w:rsidRDefault="00762809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EarthDial</w:t>
            </w:r>
          </w:p>
        </w:tc>
      </w:tr>
      <w:tr w:rsidR="007F08B1" w14:paraId="65B89AED" w14:textId="77777777" w:rsidTr="00762809">
        <w:tc>
          <w:tcPr>
            <w:tcW w:w="1938" w:type="dxa"/>
            <w:vAlign w:val="center"/>
          </w:tcPr>
          <w:p w14:paraId="4A1D6685" w14:textId="1DFCCF0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Image Captioning</w:t>
            </w:r>
          </w:p>
        </w:tc>
        <w:tc>
          <w:tcPr>
            <w:tcW w:w="1182" w:type="dxa"/>
            <w:vAlign w:val="center"/>
          </w:tcPr>
          <w:p w14:paraId="64F2E9EF" w14:textId="069FAC9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27DDA421" w14:textId="36ADF82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4" w:type="dxa"/>
            <w:vAlign w:val="center"/>
          </w:tcPr>
          <w:p w14:paraId="56056C0F" w14:textId="4B159FF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95" w:type="dxa"/>
            <w:vAlign w:val="center"/>
          </w:tcPr>
          <w:p w14:paraId="290F6D6B" w14:textId="17A6E8F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12" w:type="dxa"/>
            <w:vAlign w:val="center"/>
          </w:tcPr>
          <w:p w14:paraId="4FE55FE9" w14:textId="794395C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2D9D56C5" w14:textId="30D5FBE3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08169757" w14:textId="1C2D126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663ACA9D" w14:textId="77777777" w:rsidTr="00762809">
        <w:tc>
          <w:tcPr>
            <w:tcW w:w="1938" w:type="dxa"/>
            <w:vAlign w:val="center"/>
          </w:tcPr>
          <w:p w14:paraId="761C6A62" w14:textId="0827B23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Region Captioning</w:t>
            </w:r>
          </w:p>
        </w:tc>
        <w:tc>
          <w:tcPr>
            <w:tcW w:w="1182" w:type="dxa"/>
            <w:vAlign w:val="center"/>
          </w:tcPr>
          <w:p w14:paraId="3B2A2E35" w14:textId="75ECB5AE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5CA05F10" w14:textId="1502BBEA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5C3B83CA" w14:textId="24EFC27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95" w:type="dxa"/>
            <w:vAlign w:val="center"/>
          </w:tcPr>
          <w:p w14:paraId="723BC2BB" w14:textId="1D0453D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12" w:type="dxa"/>
            <w:vAlign w:val="center"/>
          </w:tcPr>
          <w:p w14:paraId="79AA84C7" w14:textId="4A11BF5E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1DB4C872" w14:textId="25E7459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3B7A8486" w14:textId="3464FCB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787A9E5F" w14:textId="77777777" w:rsidTr="00762809">
        <w:tc>
          <w:tcPr>
            <w:tcW w:w="1938" w:type="dxa"/>
            <w:vAlign w:val="center"/>
          </w:tcPr>
          <w:p w14:paraId="787BE33D" w14:textId="2140741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VQA</w:t>
            </w:r>
          </w:p>
        </w:tc>
        <w:tc>
          <w:tcPr>
            <w:tcW w:w="1182" w:type="dxa"/>
            <w:vAlign w:val="center"/>
          </w:tcPr>
          <w:p w14:paraId="43C9A52E" w14:textId="40B26E3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344B1003" w14:textId="183C4333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4" w:type="dxa"/>
            <w:vAlign w:val="center"/>
          </w:tcPr>
          <w:p w14:paraId="29D29FAB" w14:textId="5AEACCF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95" w:type="dxa"/>
            <w:vAlign w:val="center"/>
          </w:tcPr>
          <w:p w14:paraId="10442151" w14:textId="7CC6574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12" w:type="dxa"/>
            <w:vAlign w:val="center"/>
          </w:tcPr>
          <w:p w14:paraId="20BECAC3" w14:textId="601025EC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5275665E" w14:textId="668BBFC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7CE50195" w14:textId="1A49F8FC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3507B0C5" w14:textId="77777777" w:rsidTr="00762809">
        <w:tc>
          <w:tcPr>
            <w:tcW w:w="1938" w:type="dxa"/>
            <w:vAlign w:val="center"/>
          </w:tcPr>
          <w:p w14:paraId="131A9C6C" w14:textId="22E1A96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Scene Classification</w:t>
            </w:r>
          </w:p>
        </w:tc>
        <w:tc>
          <w:tcPr>
            <w:tcW w:w="1182" w:type="dxa"/>
            <w:vAlign w:val="center"/>
          </w:tcPr>
          <w:p w14:paraId="7EEFA316" w14:textId="462C7D5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87" w:type="dxa"/>
            <w:vAlign w:val="center"/>
          </w:tcPr>
          <w:p w14:paraId="525D2483" w14:textId="33D0E01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4A508A9D" w14:textId="6F31FE1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95" w:type="dxa"/>
            <w:vAlign w:val="center"/>
          </w:tcPr>
          <w:p w14:paraId="0EE27A30" w14:textId="6BED9E7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12" w:type="dxa"/>
            <w:vAlign w:val="center"/>
          </w:tcPr>
          <w:p w14:paraId="21762C0D" w14:textId="15E5C4B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4D84B36E" w14:textId="2AB7F62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76E47274" w14:textId="6E6AD19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6877E4D4" w14:textId="77777777" w:rsidTr="00762809">
        <w:tc>
          <w:tcPr>
            <w:tcW w:w="1938" w:type="dxa"/>
            <w:vAlign w:val="center"/>
          </w:tcPr>
          <w:p w14:paraId="57174633" w14:textId="12F77A2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Multi-label SC</w:t>
            </w:r>
          </w:p>
        </w:tc>
        <w:tc>
          <w:tcPr>
            <w:tcW w:w="1182" w:type="dxa"/>
            <w:vAlign w:val="center"/>
          </w:tcPr>
          <w:p w14:paraId="32ECE7A6" w14:textId="3B15099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457F8BF8" w14:textId="311E029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49297991" w14:textId="6756CDD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95" w:type="dxa"/>
            <w:vAlign w:val="center"/>
          </w:tcPr>
          <w:p w14:paraId="57298CA9" w14:textId="0823D9F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12" w:type="dxa"/>
            <w:vAlign w:val="center"/>
          </w:tcPr>
          <w:p w14:paraId="70061931" w14:textId="626ECF2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350158EC" w14:textId="500DB18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0FBD33C6" w14:textId="3860883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5D79B75D" w14:textId="77777777" w:rsidTr="00762809">
        <w:tc>
          <w:tcPr>
            <w:tcW w:w="1938" w:type="dxa"/>
            <w:vAlign w:val="center"/>
          </w:tcPr>
          <w:p w14:paraId="28C2D8FE" w14:textId="6A57AA8E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Temporal SC</w:t>
            </w:r>
          </w:p>
        </w:tc>
        <w:tc>
          <w:tcPr>
            <w:tcW w:w="1182" w:type="dxa"/>
            <w:vAlign w:val="center"/>
          </w:tcPr>
          <w:p w14:paraId="560B47A9" w14:textId="4037095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09C911DD" w14:textId="1A6E1CD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01BEFB3E" w14:textId="0D54E323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95" w:type="dxa"/>
            <w:vAlign w:val="center"/>
          </w:tcPr>
          <w:p w14:paraId="16B93698" w14:textId="0C9A5B5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12" w:type="dxa"/>
            <w:vAlign w:val="center"/>
          </w:tcPr>
          <w:p w14:paraId="5A701A1F" w14:textId="18AE866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19A6EAE2" w14:textId="7A66CB9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338DAEDA" w14:textId="549C9C0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7FF58827" w14:textId="77777777" w:rsidTr="00762809">
        <w:tc>
          <w:tcPr>
            <w:tcW w:w="1938" w:type="dxa"/>
            <w:vAlign w:val="center"/>
          </w:tcPr>
          <w:p w14:paraId="2D9C3E0E" w14:textId="171B438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Object Detection</w:t>
            </w:r>
          </w:p>
        </w:tc>
        <w:tc>
          <w:tcPr>
            <w:tcW w:w="1182" w:type="dxa"/>
            <w:vAlign w:val="center"/>
          </w:tcPr>
          <w:p w14:paraId="5E0578A0" w14:textId="0BF9D98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12F16E4A" w14:textId="0B1BAB5A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5320D064" w14:textId="3F8946D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95" w:type="dxa"/>
            <w:vAlign w:val="center"/>
          </w:tcPr>
          <w:p w14:paraId="2CE77F6B" w14:textId="10700B0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12" w:type="dxa"/>
            <w:vAlign w:val="center"/>
          </w:tcPr>
          <w:p w14:paraId="481005B6" w14:textId="3563488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29B7E8CA" w14:textId="3CE360F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0F6A66C7" w14:textId="7A0B43A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70F435F4" w14:textId="77777777" w:rsidTr="00762809">
        <w:tc>
          <w:tcPr>
            <w:tcW w:w="1938" w:type="dxa"/>
            <w:vAlign w:val="center"/>
          </w:tcPr>
          <w:p w14:paraId="4CE7CF79" w14:textId="1D2F8E20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Visual Grounding</w:t>
            </w:r>
          </w:p>
        </w:tc>
        <w:tc>
          <w:tcPr>
            <w:tcW w:w="1182" w:type="dxa"/>
            <w:vAlign w:val="center"/>
          </w:tcPr>
          <w:p w14:paraId="740F3670" w14:textId="446C327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06A84C98" w14:textId="05D9256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018F17E6" w14:textId="767D756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095" w:type="dxa"/>
            <w:vAlign w:val="center"/>
          </w:tcPr>
          <w:p w14:paraId="69947A44" w14:textId="460EC49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12" w:type="dxa"/>
            <w:vAlign w:val="center"/>
          </w:tcPr>
          <w:p w14:paraId="002366E3" w14:textId="3F98C79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692ECBC8" w14:textId="632D096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  <w:tc>
          <w:tcPr>
            <w:tcW w:w="1106" w:type="dxa"/>
            <w:vAlign w:val="center"/>
          </w:tcPr>
          <w:p w14:paraId="434CB623" w14:textId="51CE745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60FC8212" w14:textId="77777777" w:rsidTr="00762809">
        <w:tc>
          <w:tcPr>
            <w:tcW w:w="1938" w:type="dxa"/>
            <w:vAlign w:val="center"/>
          </w:tcPr>
          <w:p w14:paraId="1847B3B3" w14:textId="7851B86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Change Detection</w:t>
            </w:r>
          </w:p>
        </w:tc>
        <w:tc>
          <w:tcPr>
            <w:tcW w:w="1182" w:type="dxa"/>
            <w:vAlign w:val="center"/>
          </w:tcPr>
          <w:p w14:paraId="11C59D04" w14:textId="721BDA86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652564C3" w14:textId="319B2CC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66978386" w14:textId="2912CAD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95" w:type="dxa"/>
            <w:vAlign w:val="center"/>
          </w:tcPr>
          <w:p w14:paraId="5D9DA117" w14:textId="50FCFC3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12" w:type="dxa"/>
            <w:vAlign w:val="center"/>
          </w:tcPr>
          <w:p w14:paraId="0339E166" w14:textId="1465915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5E88CB10" w14:textId="1785A700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40E309D2" w14:textId="7D647028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48F1F58E" w14:textId="77777777" w:rsidTr="00762809">
        <w:tc>
          <w:tcPr>
            <w:tcW w:w="1938" w:type="dxa"/>
            <w:vAlign w:val="center"/>
          </w:tcPr>
          <w:p w14:paraId="285C96E8" w14:textId="112FA17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Disaster Assessment</w:t>
            </w:r>
          </w:p>
        </w:tc>
        <w:tc>
          <w:tcPr>
            <w:tcW w:w="1182" w:type="dxa"/>
            <w:vAlign w:val="center"/>
          </w:tcPr>
          <w:p w14:paraId="0316063F" w14:textId="6B526B0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7EFA48B1" w14:textId="53E01394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62C3BC24" w14:textId="565BE550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95" w:type="dxa"/>
            <w:vAlign w:val="center"/>
          </w:tcPr>
          <w:p w14:paraId="0A159C01" w14:textId="1E79120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12" w:type="dxa"/>
            <w:vAlign w:val="center"/>
          </w:tcPr>
          <w:p w14:paraId="7A0E8D8E" w14:textId="25B5092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1B596D76" w14:textId="2D2C237C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50C8F87F" w14:textId="115A267D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46B58627" w14:textId="77777777" w:rsidTr="00762809">
        <w:tc>
          <w:tcPr>
            <w:tcW w:w="1938" w:type="dxa"/>
            <w:vAlign w:val="center"/>
          </w:tcPr>
          <w:p w14:paraId="0CCC0B1C" w14:textId="4A83461A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Methane Plume Det.</w:t>
            </w:r>
          </w:p>
        </w:tc>
        <w:tc>
          <w:tcPr>
            <w:tcW w:w="1182" w:type="dxa"/>
            <w:vAlign w:val="center"/>
          </w:tcPr>
          <w:p w14:paraId="0AD2F06A" w14:textId="2925323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595DD1AC" w14:textId="1304D2A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7F41920A" w14:textId="3B124CFA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95" w:type="dxa"/>
            <w:vAlign w:val="center"/>
          </w:tcPr>
          <w:p w14:paraId="118C92AE" w14:textId="481FD369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12" w:type="dxa"/>
            <w:vAlign w:val="center"/>
          </w:tcPr>
          <w:p w14:paraId="58E3D93A" w14:textId="07FE2CA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381172DE" w14:textId="3D03BD6A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10707E9A" w14:textId="53864E9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621DFFAA" w14:textId="77777777" w:rsidTr="00762809">
        <w:tc>
          <w:tcPr>
            <w:tcW w:w="1938" w:type="dxa"/>
            <w:vAlign w:val="center"/>
          </w:tcPr>
          <w:p w14:paraId="382510AD" w14:textId="6281005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Tree Species Class.</w:t>
            </w:r>
          </w:p>
        </w:tc>
        <w:tc>
          <w:tcPr>
            <w:tcW w:w="1182" w:type="dxa"/>
            <w:vAlign w:val="center"/>
          </w:tcPr>
          <w:p w14:paraId="00FD9CD6" w14:textId="09F615F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1C766502" w14:textId="40B680B3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050DB81A" w14:textId="34741B2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95" w:type="dxa"/>
            <w:vAlign w:val="center"/>
          </w:tcPr>
          <w:p w14:paraId="7A5C692A" w14:textId="6543B0D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12" w:type="dxa"/>
            <w:vAlign w:val="center"/>
          </w:tcPr>
          <w:p w14:paraId="463B5CCB" w14:textId="70E40EF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6E63A299" w14:textId="781F9C15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7F61B307" w14:textId="6FB3B6D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3ADDC43F" w14:textId="77777777" w:rsidTr="00762809">
        <w:tc>
          <w:tcPr>
            <w:tcW w:w="1938" w:type="dxa"/>
            <w:vAlign w:val="center"/>
          </w:tcPr>
          <w:p w14:paraId="3C500EE5" w14:textId="5C7AD8AE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Urban Heat Island</w:t>
            </w:r>
          </w:p>
        </w:tc>
        <w:tc>
          <w:tcPr>
            <w:tcW w:w="1182" w:type="dxa"/>
            <w:vAlign w:val="center"/>
          </w:tcPr>
          <w:p w14:paraId="66582B13" w14:textId="6FD7856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5F796778" w14:textId="3A263D8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4F835231" w14:textId="68132DF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95" w:type="dxa"/>
            <w:vAlign w:val="center"/>
          </w:tcPr>
          <w:p w14:paraId="7BF4F558" w14:textId="42D8743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12" w:type="dxa"/>
            <w:vAlign w:val="center"/>
          </w:tcPr>
          <w:p w14:paraId="7F751F1C" w14:textId="04EE4C8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4B3775F9" w14:textId="44F99607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29B5B497" w14:textId="35FD67F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  <w:tr w:rsidR="007F08B1" w14:paraId="4ACE9DAB" w14:textId="77777777" w:rsidTr="00762809">
        <w:tc>
          <w:tcPr>
            <w:tcW w:w="1938" w:type="dxa"/>
            <w:vAlign w:val="center"/>
          </w:tcPr>
          <w:p w14:paraId="03154D50" w14:textId="558ACF11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Local Climate Zones</w:t>
            </w:r>
          </w:p>
        </w:tc>
        <w:tc>
          <w:tcPr>
            <w:tcW w:w="1182" w:type="dxa"/>
            <w:vAlign w:val="center"/>
          </w:tcPr>
          <w:p w14:paraId="63439E13" w14:textId="49369292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87" w:type="dxa"/>
            <w:vAlign w:val="center"/>
          </w:tcPr>
          <w:p w14:paraId="12C481EE" w14:textId="4DA1CB3F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4" w:type="dxa"/>
            <w:vAlign w:val="center"/>
          </w:tcPr>
          <w:p w14:paraId="34141898" w14:textId="52FF126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095" w:type="dxa"/>
            <w:vAlign w:val="center"/>
          </w:tcPr>
          <w:p w14:paraId="020059F6" w14:textId="1E72673E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12" w:type="dxa"/>
            <w:vAlign w:val="center"/>
          </w:tcPr>
          <w:p w14:paraId="6287E491" w14:textId="25EF7D3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12588358" w14:textId="6FA413C0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rFonts w:ascii="Segoe UI Symbol" w:hAnsi="Segoe UI Symbol" w:cs="Segoe UI Symbol"/>
                <w:color w:val="1A1A1A"/>
                <w:sz w:val="17"/>
                <w:szCs w:val="17"/>
              </w:rPr>
              <w:t>✗</w:t>
            </w:r>
          </w:p>
        </w:tc>
        <w:tc>
          <w:tcPr>
            <w:tcW w:w="1106" w:type="dxa"/>
            <w:vAlign w:val="center"/>
          </w:tcPr>
          <w:p w14:paraId="68B38A54" w14:textId="0496AC5B" w:rsidR="007F08B1" w:rsidRDefault="007F08B1" w:rsidP="007F08B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✓</w:t>
            </w:r>
          </w:p>
        </w:tc>
      </w:tr>
    </w:tbl>
    <w:p w14:paraId="53A88DB9" w14:textId="77777777" w:rsidR="007F08B1" w:rsidRDefault="007F08B1" w:rsidP="00B53B31">
      <w:pPr>
        <w:jc w:val="both"/>
        <w:rPr>
          <w:b/>
          <w:bCs/>
          <w:sz w:val="17"/>
          <w:szCs w:val="17"/>
          <w:lang w:val="en-US"/>
        </w:rPr>
      </w:pPr>
    </w:p>
    <w:p w14:paraId="151C6CE8" w14:textId="77777777" w:rsidR="00E74D5C" w:rsidRDefault="00E74D5C" w:rsidP="00B53B31">
      <w:pPr>
        <w:jc w:val="both"/>
        <w:rPr>
          <w:b/>
          <w:bCs/>
          <w:sz w:val="17"/>
          <w:szCs w:val="17"/>
          <w:lang w:val="en-US"/>
        </w:rPr>
      </w:pPr>
    </w:p>
    <w:p w14:paraId="2D1E689F" w14:textId="78500037" w:rsidR="00E74D5C" w:rsidRDefault="00E74D5C" w:rsidP="00B53B31">
      <w:pPr>
        <w:jc w:val="both"/>
        <w:rPr>
          <w:b/>
          <w:bCs/>
          <w:sz w:val="17"/>
          <w:szCs w:val="17"/>
          <w:lang w:val="en-US"/>
        </w:rPr>
      </w:pPr>
      <w:r>
        <w:rPr>
          <w:b/>
          <w:bCs/>
          <w:sz w:val="17"/>
          <w:szCs w:val="17"/>
          <w:lang w:val="en-US"/>
        </w:rPr>
        <w:t>Conclusion: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977"/>
        <w:gridCol w:w="4343"/>
      </w:tblGrid>
      <w:tr w:rsidR="00E74D5C" w14:paraId="25BF9651" w14:textId="77777777" w:rsidTr="00E74D5C">
        <w:tc>
          <w:tcPr>
            <w:tcW w:w="1696" w:type="dxa"/>
          </w:tcPr>
          <w:p w14:paraId="3633615C" w14:textId="7689242C" w:rsidR="00E74D5C" w:rsidRDefault="00E74D5C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Aspect</w:t>
            </w:r>
          </w:p>
        </w:tc>
        <w:tc>
          <w:tcPr>
            <w:tcW w:w="2977" w:type="dxa"/>
          </w:tcPr>
          <w:p w14:paraId="6C2ADC5D" w14:textId="3815C1C1" w:rsidR="00E74D5C" w:rsidRDefault="00E74D5C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Achievement</w:t>
            </w:r>
          </w:p>
        </w:tc>
        <w:tc>
          <w:tcPr>
            <w:tcW w:w="4343" w:type="dxa"/>
          </w:tcPr>
          <w:p w14:paraId="4354C2BD" w14:textId="54DA893B" w:rsidR="00E74D5C" w:rsidRDefault="00E74D5C" w:rsidP="00B53B31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b/>
                <w:bCs/>
                <w:sz w:val="17"/>
                <w:szCs w:val="17"/>
                <w:lang w:val="en-US"/>
              </w:rPr>
              <w:t>Impact</w:t>
            </w:r>
          </w:p>
        </w:tc>
      </w:tr>
      <w:tr w:rsidR="00E74D5C" w14:paraId="2588E798" w14:textId="77777777" w:rsidTr="00E74D5C">
        <w:tc>
          <w:tcPr>
            <w:tcW w:w="1696" w:type="dxa"/>
            <w:vAlign w:val="center"/>
          </w:tcPr>
          <w:p w14:paraId="00BFA0F6" w14:textId="1E5F3DF1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Dataset Scale</w:t>
            </w:r>
          </w:p>
        </w:tc>
        <w:tc>
          <w:tcPr>
            <w:tcW w:w="2977" w:type="dxa"/>
            <w:vAlign w:val="center"/>
          </w:tcPr>
          <w:p w14:paraId="528EB530" w14:textId="38370C8D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 xml:space="preserve">11.11M instruction </w:t>
            </w:r>
          </w:p>
        </w:tc>
        <w:tc>
          <w:tcPr>
            <w:tcW w:w="4343" w:type="dxa"/>
            <w:vAlign w:val="center"/>
          </w:tcPr>
          <w:p w14:paraId="47C9D8A4" w14:textId="32E9406F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 xml:space="preserve">Enables training generalisable RS VLMs </w:t>
            </w:r>
          </w:p>
        </w:tc>
      </w:tr>
      <w:tr w:rsidR="00E74D5C" w14:paraId="06130580" w14:textId="77777777" w:rsidTr="00E74D5C">
        <w:tc>
          <w:tcPr>
            <w:tcW w:w="1696" w:type="dxa"/>
            <w:vAlign w:val="center"/>
          </w:tcPr>
          <w:p w14:paraId="41F66A1B" w14:textId="3809A0E2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Modality Coverage</w:t>
            </w:r>
          </w:p>
        </w:tc>
        <w:tc>
          <w:tcPr>
            <w:tcW w:w="2977" w:type="dxa"/>
            <w:vAlign w:val="center"/>
          </w:tcPr>
          <w:p w14:paraId="25516EFE" w14:textId="646DDD1C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7 sensor modalities in one model</w:t>
            </w:r>
          </w:p>
        </w:tc>
        <w:tc>
          <w:tcPr>
            <w:tcW w:w="4343" w:type="dxa"/>
            <w:vAlign w:val="center"/>
          </w:tcPr>
          <w:p w14:paraId="401BD04E" w14:textId="65C8614C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Eliminates need for separate specialised models per sensor type</w:t>
            </w:r>
          </w:p>
        </w:tc>
      </w:tr>
      <w:tr w:rsidR="00E74D5C" w14:paraId="342C9698" w14:textId="77777777" w:rsidTr="00E74D5C">
        <w:tc>
          <w:tcPr>
            <w:tcW w:w="1696" w:type="dxa"/>
            <w:vAlign w:val="center"/>
          </w:tcPr>
          <w:p w14:paraId="22C6A5B7" w14:textId="5349908D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Task Coverage</w:t>
            </w:r>
          </w:p>
        </w:tc>
        <w:tc>
          <w:tcPr>
            <w:tcW w:w="2977" w:type="dxa"/>
            <w:vAlign w:val="center"/>
          </w:tcPr>
          <w:p w14:paraId="39D02962" w14:textId="483B594C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20 task types across 44 datasets</w:t>
            </w:r>
          </w:p>
        </w:tc>
        <w:tc>
          <w:tcPr>
            <w:tcW w:w="4343" w:type="dxa"/>
            <w:vAlign w:val="center"/>
          </w:tcPr>
          <w:p w14:paraId="01D06E85" w14:textId="27DD9DEA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Unified interface for diverse RS analysis workflows</w:t>
            </w:r>
          </w:p>
        </w:tc>
      </w:tr>
      <w:tr w:rsidR="00E74D5C" w14:paraId="65126EF5" w14:textId="77777777" w:rsidTr="00E74D5C">
        <w:tc>
          <w:tcPr>
            <w:tcW w:w="1696" w:type="dxa"/>
            <w:vAlign w:val="center"/>
          </w:tcPr>
          <w:p w14:paraId="2D9A1A7E" w14:textId="7BFFE3A9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Performance</w:t>
            </w:r>
          </w:p>
        </w:tc>
        <w:tc>
          <w:tcPr>
            <w:tcW w:w="2977" w:type="dxa"/>
            <w:vAlign w:val="center"/>
          </w:tcPr>
          <w:p w14:paraId="0BF71304" w14:textId="22CDB971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SOTA on 40+ of 44 downstream tasks</w:t>
            </w:r>
          </w:p>
        </w:tc>
        <w:tc>
          <w:tcPr>
            <w:tcW w:w="4343" w:type="dxa"/>
            <w:vAlign w:val="center"/>
          </w:tcPr>
          <w:p w14:paraId="20A13F9F" w14:textId="494FDF05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Sets new benchmarks for automated EO data analysis</w:t>
            </w:r>
          </w:p>
        </w:tc>
      </w:tr>
      <w:tr w:rsidR="00E74D5C" w14:paraId="4CD095BF" w14:textId="77777777" w:rsidTr="00E74D5C">
        <w:tc>
          <w:tcPr>
            <w:tcW w:w="1696" w:type="dxa"/>
            <w:vAlign w:val="center"/>
          </w:tcPr>
          <w:p w14:paraId="0F378FB0" w14:textId="182B9AC9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Efficiency</w:t>
            </w:r>
          </w:p>
        </w:tc>
        <w:tc>
          <w:tcPr>
            <w:tcW w:w="2977" w:type="dxa"/>
            <w:vAlign w:val="center"/>
          </w:tcPr>
          <w:p w14:paraId="61900EE1" w14:textId="5BDDCDEF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4B parameters outperforms 8B+ models on RS</w:t>
            </w:r>
          </w:p>
        </w:tc>
        <w:tc>
          <w:tcPr>
            <w:tcW w:w="4343" w:type="dxa"/>
            <w:vAlign w:val="center"/>
          </w:tcPr>
          <w:p w14:paraId="6E97B390" w14:textId="67323D83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Practical deployment on accessible hardware</w:t>
            </w:r>
          </w:p>
        </w:tc>
      </w:tr>
      <w:tr w:rsidR="00E74D5C" w14:paraId="5FF2FA32" w14:textId="77777777" w:rsidTr="00E74D5C">
        <w:tc>
          <w:tcPr>
            <w:tcW w:w="1696" w:type="dxa"/>
            <w:vAlign w:val="center"/>
          </w:tcPr>
          <w:p w14:paraId="790D92BB" w14:textId="0D6EB5D1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Temporal Reasoning</w:t>
            </w:r>
          </w:p>
        </w:tc>
        <w:tc>
          <w:tcPr>
            <w:tcW w:w="2977" w:type="dxa"/>
            <w:vAlign w:val="center"/>
          </w:tcPr>
          <w:p w14:paraId="18C301AD" w14:textId="6B41C3A0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First RS VLM with multi-temporal support</w:t>
            </w:r>
          </w:p>
        </w:tc>
        <w:tc>
          <w:tcPr>
            <w:tcW w:w="4343" w:type="dxa"/>
            <w:vAlign w:val="center"/>
          </w:tcPr>
          <w:p w14:paraId="0C241980" w14:textId="54FAD3E0" w:rsidR="00E74D5C" w:rsidRDefault="00E74D5C" w:rsidP="00E74D5C">
            <w:pPr>
              <w:jc w:val="both"/>
              <w:rPr>
                <w:b/>
                <w:bCs/>
                <w:sz w:val="17"/>
                <w:szCs w:val="17"/>
                <w:lang w:val="en-US"/>
              </w:rPr>
            </w:pPr>
            <w:r>
              <w:rPr>
                <w:color w:val="1A1A1A"/>
                <w:sz w:val="17"/>
                <w:szCs w:val="17"/>
              </w:rPr>
              <w:t>Enables change detection, disaster monitoring at conversational interface</w:t>
            </w:r>
          </w:p>
        </w:tc>
      </w:tr>
    </w:tbl>
    <w:p w14:paraId="206A9BD7" w14:textId="77777777" w:rsidR="00E74D5C" w:rsidRDefault="00E74D5C" w:rsidP="00B53B31">
      <w:pPr>
        <w:jc w:val="both"/>
        <w:rPr>
          <w:b/>
          <w:bCs/>
          <w:sz w:val="17"/>
          <w:szCs w:val="17"/>
          <w:lang w:val="en-US"/>
        </w:rPr>
      </w:pPr>
    </w:p>
    <w:p w14:paraId="3465F3EE" w14:textId="464BBA84" w:rsidR="00003C30" w:rsidRDefault="00003C30">
      <w:pPr>
        <w:rPr>
          <w:b/>
          <w:bCs/>
          <w:sz w:val="17"/>
          <w:szCs w:val="17"/>
          <w:lang w:val="en-US"/>
        </w:rPr>
      </w:pPr>
      <w:r>
        <w:rPr>
          <w:b/>
          <w:bCs/>
          <w:sz w:val="17"/>
          <w:szCs w:val="17"/>
          <w:lang w:val="en-US"/>
        </w:rPr>
        <w:br w:type="page"/>
      </w:r>
    </w:p>
    <w:p w14:paraId="623F379D" w14:textId="3D4A43EE" w:rsidR="00003C30" w:rsidRPr="00003C30" w:rsidRDefault="00003C30" w:rsidP="00B53B31">
      <w:pPr>
        <w:jc w:val="both"/>
        <w:rPr>
          <w:b/>
          <w:bCs/>
          <w:sz w:val="20"/>
          <w:szCs w:val="20"/>
          <w:lang w:val="en-US"/>
        </w:rPr>
      </w:pPr>
      <w:r w:rsidRPr="00003C30">
        <w:rPr>
          <w:b/>
          <w:bCs/>
          <w:sz w:val="20"/>
          <w:szCs w:val="20"/>
          <w:lang w:val="en-US"/>
        </w:rPr>
        <w:lastRenderedPageBreak/>
        <w:t>After vacetion</w:t>
      </w:r>
    </w:p>
    <w:p w14:paraId="1EB68903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 xml:space="preserve">If your professor insists on </w:t>
      </w:r>
      <w:r w:rsidRPr="00003C30">
        <w:rPr>
          <w:b/>
          <w:bCs/>
          <w:sz w:val="20"/>
          <w:szCs w:val="20"/>
        </w:rPr>
        <w:t>both</w:t>
      </w:r>
      <w:r w:rsidRPr="00003C30">
        <w:rPr>
          <w:sz w:val="20"/>
          <w:szCs w:val="20"/>
        </w:rPr>
        <w:t>:</w:t>
      </w:r>
    </w:p>
    <w:p w14:paraId="5BB2F00F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EarthDial</w:t>
      </w:r>
    </w:p>
    <w:p w14:paraId="7AB06396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+</w:t>
      </w:r>
    </w:p>
    <w:p w14:paraId="5BE96029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SAR</w:t>
      </w:r>
    </w:p>
    <w:p w14:paraId="231AE9AD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+</w:t>
      </w:r>
    </w:p>
    <w:p w14:paraId="5A835116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Bare Soil</w:t>
      </w:r>
    </w:p>
    <w:p w14:paraId="7ACA9E84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then the strongest research direction is:</w:t>
      </w:r>
    </w:p>
    <w:p w14:paraId="4A3032E0" w14:textId="77777777" w:rsidR="00003C30" w:rsidRPr="00003C30" w:rsidRDefault="00003C30" w:rsidP="00003C30">
      <w:pPr>
        <w:numPr>
          <w:ilvl w:val="0"/>
          <w:numId w:val="6"/>
        </w:numPr>
        <w:jc w:val="both"/>
        <w:rPr>
          <w:sz w:val="20"/>
          <w:szCs w:val="20"/>
        </w:rPr>
      </w:pPr>
      <w:r w:rsidRPr="00003C30">
        <w:rPr>
          <w:sz w:val="20"/>
          <w:szCs w:val="20"/>
        </w:rPr>
        <w:t xml:space="preserve">Train/fine-tune on </w:t>
      </w:r>
      <w:r w:rsidRPr="00003C30">
        <w:rPr>
          <w:b/>
          <w:bCs/>
          <w:sz w:val="20"/>
          <w:szCs w:val="20"/>
        </w:rPr>
        <w:t>SARLANG-1M</w:t>
      </w:r>
      <w:r w:rsidRPr="00003C30">
        <w:rPr>
          <w:sz w:val="20"/>
          <w:szCs w:val="20"/>
        </w:rPr>
        <w:t xml:space="preserve"> (to learn SAR-language alignment)</w:t>
      </w:r>
    </w:p>
    <w:p w14:paraId="361C9E35" w14:textId="77777777" w:rsidR="00003C30" w:rsidRPr="00003C30" w:rsidRDefault="00003C30" w:rsidP="00003C30">
      <w:pPr>
        <w:numPr>
          <w:ilvl w:val="0"/>
          <w:numId w:val="6"/>
        </w:numPr>
        <w:jc w:val="both"/>
        <w:rPr>
          <w:sz w:val="20"/>
          <w:szCs w:val="20"/>
        </w:rPr>
      </w:pPr>
      <w:r w:rsidRPr="00003C30">
        <w:rPr>
          <w:sz w:val="20"/>
          <w:szCs w:val="20"/>
        </w:rPr>
        <w:t xml:space="preserve">Evaluate/adapt on </w:t>
      </w:r>
      <w:r w:rsidRPr="00003C30">
        <w:rPr>
          <w:b/>
          <w:bCs/>
          <w:sz w:val="20"/>
          <w:szCs w:val="20"/>
        </w:rPr>
        <w:t>OpenEarthMap-SAR Bareland</w:t>
      </w:r>
      <w:r w:rsidRPr="00003C30">
        <w:rPr>
          <w:sz w:val="20"/>
          <w:szCs w:val="20"/>
        </w:rPr>
        <w:t xml:space="preserve"> samples</w:t>
      </w:r>
    </w:p>
    <w:p w14:paraId="02EE2123" w14:textId="77777777" w:rsidR="00003C30" w:rsidRPr="00003C30" w:rsidRDefault="00003C30" w:rsidP="00003C30">
      <w:pPr>
        <w:numPr>
          <w:ilvl w:val="0"/>
          <w:numId w:val="6"/>
        </w:num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Ask bare-soil related questions such as:</w:t>
      </w:r>
    </w:p>
    <w:p w14:paraId="0479F2F1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{</w:t>
      </w:r>
    </w:p>
    <w:p w14:paraId="5569B602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 xml:space="preserve">  "question": "Is bareland present in this SAR image?",</w:t>
      </w:r>
    </w:p>
    <w:p w14:paraId="53784CDF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 xml:space="preserve">  "answer": "Yes"</w:t>
      </w:r>
    </w:p>
    <w:p w14:paraId="4929F5FB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}</w:t>
      </w:r>
    </w:p>
    <w:p w14:paraId="69CE7865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using the existing segmentation masks.</w:t>
      </w:r>
    </w:p>
    <w:p w14:paraId="30EDAF35" w14:textId="77777777" w:rsidR="00003C30" w:rsidRPr="00003C30" w:rsidRDefault="00003C30" w:rsidP="00003C30">
      <w:pPr>
        <w:jc w:val="both"/>
        <w:rPr>
          <w:sz w:val="20"/>
          <w:szCs w:val="20"/>
        </w:rPr>
      </w:pPr>
      <w:r w:rsidRPr="00003C30">
        <w:rPr>
          <w:sz w:val="20"/>
          <w:szCs w:val="20"/>
        </w:rPr>
        <w:t>That's the closest public-data path I've found to your goal without manually creating a new dataset. (</w:t>
      </w:r>
      <w:hyperlink r:id="rId5" w:tooltip="SARLANG-1M: A Benchmark for Vision-Language Modeling in SAR Image Understanding" w:history="1">
        <w:r w:rsidRPr="00003C30">
          <w:rPr>
            <w:rStyle w:val="Hyperlink"/>
            <w:sz w:val="20"/>
            <w:szCs w:val="20"/>
          </w:rPr>
          <w:t>arXiv</w:t>
        </w:r>
      </w:hyperlink>
      <w:r w:rsidRPr="00003C30">
        <w:rPr>
          <w:sz w:val="20"/>
          <w:szCs w:val="20"/>
        </w:rPr>
        <w:t>)</w:t>
      </w:r>
    </w:p>
    <w:p w14:paraId="709652DC" w14:textId="38B8D4ED" w:rsidR="006564C3" w:rsidRPr="006564C3" w:rsidRDefault="006564C3">
      <w:pPr>
        <w:rPr>
          <w:sz w:val="20"/>
          <w:szCs w:val="20"/>
          <w:lang w:val="en-US"/>
        </w:rPr>
      </w:pPr>
      <w:r>
        <w:rPr>
          <w:sz w:val="20"/>
          <w:szCs w:val="20"/>
        </w:rPr>
        <w:br w:type="page"/>
      </w:r>
    </w:p>
    <w:p w14:paraId="07BFF3B3" w14:textId="77777777" w:rsidR="00101034" w:rsidRPr="00101034" w:rsidRDefault="00101034" w:rsidP="00101034">
      <w:pPr>
        <w:jc w:val="both"/>
        <w:rPr>
          <w:sz w:val="20"/>
          <w:szCs w:val="20"/>
        </w:rPr>
      </w:pPr>
    </w:p>
    <w:p w14:paraId="0881762A" w14:textId="77777777" w:rsidR="00101034" w:rsidRPr="00101034" w:rsidRDefault="00101034" w:rsidP="00101034">
      <w:pPr>
        <w:jc w:val="both"/>
        <w:rPr>
          <w:b/>
          <w:bCs/>
          <w:sz w:val="20"/>
          <w:szCs w:val="20"/>
        </w:rPr>
      </w:pPr>
      <w:r w:rsidRPr="00101034">
        <w:rPr>
          <w:b/>
          <w:bCs/>
          <w:sz w:val="20"/>
          <w:szCs w:val="20"/>
        </w:rPr>
        <w:t>Research Opportunity</w:t>
      </w:r>
    </w:p>
    <w:p w14:paraId="699ED5EA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This is why your professor's suggestion may actually be interesting.</w:t>
      </w:r>
    </w:p>
    <w:p w14:paraId="0D8155BE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Right now, the literature looks roughly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708"/>
      </w:tblGrid>
      <w:tr w:rsidR="00101034" w:rsidRPr="00101034" w14:paraId="00299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3046F" w14:textId="77777777" w:rsidR="00101034" w:rsidRPr="00101034" w:rsidRDefault="00101034" w:rsidP="00101034">
            <w:pPr>
              <w:jc w:val="both"/>
              <w:rPr>
                <w:b/>
                <w:bCs/>
                <w:sz w:val="20"/>
                <w:szCs w:val="20"/>
              </w:rPr>
            </w:pPr>
            <w:r w:rsidRPr="00101034">
              <w:rPr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58DE8D3" w14:textId="77777777" w:rsidR="00101034" w:rsidRPr="00101034" w:rsidRDefault="00101034" w:rsidP="00101034">
            <w:pPr>
              <w:jc w:val="both"/>
              <w:rPr>
                <w:b/>
                <w:bCs/>
                <w:sz w:val="20"/>
                <w:szCs w:val="20"/>
              </w:rPr>
            </w:pPr>
            <w:r w:rsidRPr="00101034">
              <w:rPr>
                <w:b/>
                <w:bCs/>
                <w:sz w:val="20"/>
                <w:szCs w:val="20"/>
              </w:rPr>
              <w:t>Number of Papers</w:t>
            </w:r>
          </w:p>
        </w:tc>
      </w:tr>
      <w:tr w:rsidR="00101034" w:rsidRPr="00101034" w14:paraId="5583E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9690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Bare Soil Segmentation</w:t>
            </w:r>
          </w:p>
        </w:tc>
        <w:tc>
          <w:tcPr>
            <w:tcW w:w="0" w:type="auto"/>
            <w:vAlign w:val="center"/>
            <w:hideMark/>
          </w:tcPr>
          <w:p w14:paraId="4CFB088D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Hundreds</w:t>
            </w:r>
          </w:p>
        </w:tc>
      </w:tr>
      <w:tr w:rsidR="00101034" w:rsidRPr="00101034" w14:paraId="77EDC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6E3A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Remote Sensing VLMs</w:t>
            </w:r>
          </w:p>
        </w:tc>
        <w:tc>
          <w:tcPr>
            <w:tcW w:w="0" w:type="auto"/>
            <w:vAlign w:val="center"/>
            <w:hideMark/>
          </w:tcPr>
          <w:p w14:paraId="6E817837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Hundreds</w:t>
            </w:r>
          </w:p>
        </w:tc>
      </w:tr>
      <w:tr w:rsidR="00101034" w:rsidRPr="00101034" w14:paraId="383A6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CDA5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SAR VLMs</w:t>
            </w:r>
          </w:p>
        </w:tc>
        <w:tc>
          <w:tcPr>
            <w:tcW w:w="0" w:type="auto"/>
            <w:vAlign w:val="center"/>
            <w:hideMark/>
          </w:tcPr>
          <w:p w14:paraId="58E73072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Dozens</w:t>
            </w:r>
          </w:p>
        </w:tc>
      </w:tr>
      <w:tr w:rsidR="00101034" w:rsidRPr="00101034" w14:paraId="3E76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01BC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SAR + Bare Soil + VLM</w:t>
            </w:r>
          </w:p>
        </w:tc>
        <w:tc>
          <w:tcPr>
            <w:tcW w:w="0" w:type="auto"/>
            <w:vAlign w:val="center"/>
            <w:hideMark/>
          </w:tcPr>
          <w:p w14:paraId="0DB045EB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Very few</w:t>
            </w:r>
          </w:p>
        </w:tc>
      </w:tr>
      <w:tr w:rsidR="00101034" w:rsidRPr="00101034" w14:paraId="6A103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E8FE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Sentinel-1 + Bare Soil + VLM</w:t>
            </w:r>
          </w:p>
        </w:tc>
        <w:tc>
          <w:tcPr>
            <w:tcW w:w="0" w:type="auto"/>
            <w:vAlign w:val="center"/>
            <w:hideMark/>
          </w:tcPr>
          <w:p w14:paraId="3BA95435" w14:textId="77777777" w:rsidR="00101034" w:rsidRPr="00101034" w:rsidRDefault="00101034" w:rsidP="00101034">
            <w:pPr>
              <w:jc w:val="both"/>
              <w:rPr>
                <w:sz w:val="20"/>
                <w:szCs w:val="20"/>
              </w:rPr>
            </w:pPr>
            <w:r w:rsidRPr="00101034">
              <w:rPr>
                <w:sz w:val="20"/>
                <w:szCs w:val="20"/>
              </w:rPr>
              <w:t>Extremely few</w:t>
            </w:r>
          </w:p>
        </w:tc>
      </w:tr>
    </w:tbl>
    <w:p w14:paraId="0B7B42A4" w14:textId="32144E0C" w:rsidR="00101034" w:rsidRPr="00101034" w:rsidRDefault="00101034" w:rsidP="00101034">
      <w:pPr>
        <w:jc w:val="both"/>
        <w:rPr>
          <w:sz w:val="20"/>
          <w:szCs w:val="20"/>
        </w:rPr>
      </w:pPr>
    </w:p>
    <w:p w14:paraId="12B83E36" w14:textId="77777777" w:rsidR="00101034" w:rsidRPr="00101034" w:rsidRDefault="00101034" w:rsidP="00101034">
      <w:pPr>
        <w:jc w:val="both"/>
        <w:rPr>
          <w:sz w:val="20"/>
          <w:szCs w:val="20"/>
        </w:rPr>
      </w:pPr>
      <w:proofErr w:type="gramStart"/>
      <w:r w:rsidRPr="00101034">
        <w:rPr>
          <w:sz w:val="20"/>
          <w:szCs w:val="20"/>
        </w:rPr>
        <w:t>So</w:t>
      </w:r>
      <w:proofErr w:type="gramEnd"/>
      <w:r w:rsidRPr="00101034">
        <w:rPr>
          <w:sz w:val="20"/>
          <w:szCs w:val="20"/>
        </w:rPr>
        <w:t xml:space="preserve"> if you can build:</w:t>
      </w:r>
    </w:p>
    <w:p w14:paraId="41374CAC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SAR Image</w:t>
      </w:r>
    </w:p>
    <w:p w14:paraId="01853F06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+</w:t>
      </w:r>
    </w:p>
    <w:p w14:paraId="6FCF892A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Bare Soil Question Answering</w:t>
      </w:r>
    </w:p>
    <w:p w14:paraId="07CE151C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or</w:t>
      </w:r>
    </w:p>
    <w:p w14:paraId="080C9423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SAR Image</w:t>
      </w:r>
    </w:p>
    <w:p w14:paraId="659BC8B2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+</w:t>
      </w:r>
    </w:p>
    <w:p w14:paraId="246F4788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Bare Soil Captioning</w:t>
      </w:r>
    </w:p>
    <w:p w14:paraId="5C17F157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using existing labels and an EarthDial-like model, you are entering a relatively unexplored area.</w:t>
      </w:r>
    </w:p>
    <w:p w14:paraId="1A8F166F" w14:textId="77777777" w:rsidR="00101034" w:rsidRPr="00101034" w:rsidRDefault="00101034" w:rsidP="00101034">
      <w:pPr>
        <w:numPr>
          <w:ilvl w:val="0"/>
          <w:numId w:val="10"/>
        </w:num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Most related work is still segmentation rather than language-enabled understanding. (</w:t>
      </w:r>
      <w:hyperlink r:id="rId6" w:tooltip="Automatic Extraction of Bare Soil Land from High ..." w:history="1">
        <w:r w:rsidRPr="00101034">
          <w:rPr>
            <w:rStyle w:val="Hyperlink"/>
            <w:sz w:val="20"/>
            <w:szCs w:val="20"/>
          </w:rPr>
          <w:t>MDPI</w:t>
        </w:r>
      </w:hyperlink>
      <w:r w:rsidRPr="00101034">
        <w:rPr>
          <w:sz w:val="20"/>
          <w:szCs w:val="20"/>
        </w:rPr>
        <w:t>)</w:t>
      </w:r>
    </w:p>
    <w:p w14:paraId="7E5C694D" w14:textId="77777777" w:rsidR="00101034" w:rsidRPr="00101034" w:rsidRDefault="00101034" w:rsidP="00101034">
      <w:pPr>
        <w:jc w:val="both"/>
        <w:rPr>
          <w:sz w:val="20"/>
          <w:szCs w:val="20"/>
        </w:rPr>
      </w:pPr>
      <w:r w:rsidRPr="00101034">
        <w:rPr>
          <w:sz w:val="20"/>
          <w:szCs w:val="20"/>
        </w:rPr>
        <w:t>That scarcity is actually a good sign if you're looking for a publishable niche.</w:t>
      </w:r>
    </w:p>
    <w:p w14:paraId="4F7F7A43" w14:textId="78A7E60E" w:rsidR="00003C30" w:rsidRDefault="00003C30" w:rsidP="00B53B31">
      <w:pPr>
        <w:jc w:val="both"/>
        <w:rPr>
          <w:sz w:val="20"/>
          <w:szCs w:val="20"/>
          <w:lang w:val="en-US"/>
        </w:rPr>
      </w:pPr>
    </w:p>
    <w:p w14:paraId="784311C9" w14:textId="77777777" w:rsidR="00101034" w:rsidRDefault="00101034" w:rsidP="00B53B31">
      <w:pPr>
        <w:jc w:val="both"/>
        <w:rPr>
          <w:sz w:val="20"/>
          <w:szCs w:val="20"/>
          <w:lang w:val="en-US"/>
        </w:rPr>
      </w:pPr>
    </w:p>
    <w:p w14:paraId="7BFFC186" w14:textId="1090C748" w:rsidR="007B0B7B" w:rsidRDefault="007B0B7B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1B8C9CC8" w14:textId="77777777" w:rsidR="007B0B7B" w:rsidRPr="007B0B7B" w:rsidRDefault="007B0B7B" w:rsidP="007B0B7B">
      <w:pPr>
        <w:jc w:val="both"/>
        <w:rPr>
          <w:color w:val="80340D" w:themeColor="accent2" w:themeShade="80"/>
          <w:sz w:val="20"/>
          <w:szCs w:val="20"/>
          <w:lang w:val="en-US"/>
        </w:rPr>
      </w:pPr>
      <w:proofErr w:type="spellStart"/>
      <w:r w:rsidRPr="007B0B7B">
        <w:rPr>
          <w:color w:val="80340D" w:themeColor="accent2" w:themeShade="80"/>
          <w:sz w:val="20"/>
          <w:szCs w:val="20"/>
          <w:lang w:val="en-US"/>
        </w:rPr>
        <w:lastRenderedPageBreak/>
        <w:t>OpenEarthMap</w:t>
      </w:r>
      <w:proofErr w:type="spellEnd"/>
      <w:r w:rsidRPr="007B0B7B">
        <w:rPr>
          <w:color w:val="80340D" w:themeColor="accent2" w:themeShade="80"/>
          <w:sz w:val="20"/>
          <w:szCs w:val="20"/>
          <w:lang w:val="en-US"/>
        </w:rPr>
        <w:t>-SAR (</w:t>
      </w:r>
      <w:proofErr w:type="spellStart"/>
      <w:r w:rsidRPr="007B0B7B">
        <w:rPr>
          <w:color w:val="80340D" w:themeColor="accent2" w:themeShade="80"/>
          <w:sz w:val="20"/>
          <w:szCs w:val="20"/>
          <w:lang w:val="en-US"/>
        </w:rPr>
        <w:t>Bareland</w:t>
      </w:r>
      <w:proofErr w:type="spellEnd"/>
      <w:r w:rsidRPr="007B0B7B">
        <w:rPr>
          <w:color w:val="80340D" w:themeColor="accent2" w:themeShade="80"/>
          <w:sz w:val="20"/>
          <w:szCs w:val="20"/>
          <w:lang w:val="en-US"/>
        </w:rPr>
        <w:t>)</w:t>
      </w:r>
    </w:p>
    <w:p w14:paraId="7C677533" w14:textId="77777777" w:rsidR="007B0B7B" w:rsidRPr="007B0B7B" w:rsidRDefault="007B0B7B" w:rsidP="007B0B7B">
      <w:pPr>
        <w:jc w:val="both"/>
        <w:rPr>
          <w:color w:val="80340D" w:themeColor="accent2" w:themeShade="80"/>
          <w:sz w:val="20"/>
          <w:szCs w:val="20"/>
          <w:lang w:val="en-US"/>
        </w:rPr>
      </w:pPr>
      <w:r w:rsidRPr="007B0B7B">
        <w:rPr>
          <w:color w:val="80340D" w:themeColor="accent2" w:themeShade="80"/>
          <w:sz w:val="20"/>
          <w:szCs w:val="20"/>
          <w:lang w:val="en-US"/>
        </w:rPr>
        <w:t xml:space="preserve">          +</w:t>
      </w:r>
    </w:p>
    <w:p w14:paraId="28082FD9" w14:textId="77777777" w:rsidR="007B0B7B" w:rsidRPr="007B0B7B" w:rsidRDefault="007B0B7B" w:rsidP="007B0B7B">
      <w:pPr>
        <w:jc w:val="both"/>
        <w:rPr>
          <w:color w:val="80340D" w:themeColor="accent2" w:themeShade="80"/>
          <w:sz w:val="20"/>
          <w:szCs w:val="20"/>
          <w:lang w:val="en-US"/>
        </w:rPr>
      </w:pPr>
      <w:proofErr w:type="spellStart"/>
      <w:r w:rsidRPr="007B0B7B">
        <w:rPr>
          <w:color w:val="80340D" w:themeColor="accent2" w:themeShade="80"/>
          <w:sz w:val="20"/>
          <w:szCs w:val="20"/>
          <w:lang w:val="en-US"/>
        </w:rPr>
        <w:t>EarthDial</w:t>
      </w:r>
      <w:proofErr w:type="spellEnd"/>
    </w:p>
    <w:p w14:paraId="5D20574B" w14:textId="77777777" w:rsidR="007B0B7B" w:rsidRPr="007B0B7B" w:rsidRDefault="007B0B7B" w:rsidP="007B0B7B">
      <w:pPr>
        <w:jc w:val="both"/>
        <w:rPr>
          <w:color w:val="80340D" w:themeColor="accent2" w:themeShade="80"/>
          <w:sz w:val="20"/>
          <w:szCs w:val="20"/>
          <w:lang w:val="en-US"/>
        </w:rPr>
      </w:pPr>
      <w:r w:rsidRPr="007B0B7B">
        <w:rPr>
          <w:color w:val="80340D" w:themeColor="accent2" w:themeShade="80"/>
          <w:sz w:val="20"/>
          <w:szCs w:val="20"/>
          <w:lang w:val="en-US"/>
        </w:rPr>
        <w:t xml:space="preserve">          +</w:t>
      </w:r>
    </w:p>
    <w:p w14:paraId="3CC1D2AE" w14:textId="77777777" w:rsidR="007B0B7B" w:rsidRPr="007B0B7B" w:rsidRDefault="007B0B7B" w:rsidP="007B0B7B">
      <w:pPr>
        <w:jc w:val="both"/>
        <w:rPr>
          <w:color w:val="80340D" w:themeColor="accent2" w:themeShade="80"/>
          <w:sz w:val="20"/>
          <w:szCs w:val="20"/>
          <w:lang w:val="en-US"/>
        </w:rPr>
      </w:pPr>
      <w:r w:rsidRPr="007B0B7B">
        <w:rPr>
          <w:color w:val="80340D" w:themeColor="accent2" w:themeShade="80"/>
          <w:sz w:val="20"/>
          <w:szCs w:val="20"/>
          <w:lang w:val="en-US"/>
        </w:rPr>
        <w:t>SARLANG-1M style instruction tuning</w:t>
      </w:r>
    </w:p>
    <w:p w14:paraId="72BC2F68" w14:textId="77777777" w:rsidR="007B0B7B" w:rsidRPr="007B0B7B" w:rsidRDefault="007B0B7B" w:rsidP="007B0B7B">
      <w:pPr>
        <w:jc w:val="both"/>
        <w:rPr>
          <w:color w:val="80340D" w:themeColor="accent2" w:themeShade="80"/>
          <w:sz w:val="20"/>
          <w:szCs w:val="20"/>
          <w:lang w:val="en-US"/>
        </w:rPr>
      </w:pPr>
      <w:r w:rsidRPr="007B0B7B">
        <w:rPr>
          <w:color w:val="80340D" w:themeColor="accent2" w:themeShade="80"/>
          <w:sz w:val="20"/>
          <w:szCs w:val="20"/>
          <w:lang w:val="en-US"/>
        </w:rPr>
        <w:t xml:space="preserve">          +</w:t>
      </w:r>
    </w:p>
    <w:p w14:paraId="1D39DFF0" w14:textId="38738C96" w:rsidR="00101034" w:rsidRPr="007B0B7B" w:rsidRDefault="007B0B7B" w:rsidP="007B0B7B">
      <w:pPr>
        <w:jc w:val="both"/>
        <w:rPr>
          <w:color w:val="80340D" w:themeColor="accent2" w:themeShade="80"/>
          <w:sz w:val="20"/>
          <w:szCs w:val="20"/>
          <w:lang w:val="en-US"/>
        </w:rPr>
      </w:pPr>
      <w:r w:rsidRPr="007B0B7B">
        <w:rPr>
          <w:color w:val="80340D" w:themeColor="accent2" w:themeShade="80"/>
          <w:sz w:val="20"/>
          <w:szCs w:val="20"/>
          <w:lang w:val="en-US"/>
        </w:rPr>
        <w:t>Bare Soil VQA / Captioning / Reasoning</w:t>
      </w:r>
    </w:p>
    <w:p w14:paraId="0809C45F" w14:textId="72ACB177" w:rsidR="00787608" w:rsidRDefault="0078760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 w:type="page"/>
      </w:r>
    </w:p>
    <w:p w14:paraId="44171A10" w14:textId="0F3F9419" w:rsidR="00787608" w:rsidRPr="00787608" w:rsidRDefault="00787608" w:rsidP="00787608">
      <w:pPr>
        <w:rPr>
          <w:b/>
          <w:bCs/>
          <w:sz w:val="20"/>
          <w:szCs w:val="20"/>
        </w:rPr>
      </w:pPr>
      <w:r w:rsidRPr="00787608">
        <w:rPr>
          <w:b/>
          <w:bCs/>
          <w:sz w:val="20"/>
          <w:szCs w:val="20"/>
        </w:rPr>
        <w:lastRenderedPageBreak/>
        <w:t xml:space="preserve">1. SARLANG-1M </w:t>
      </w:r>
    </w:p>
    <w:p w14:paraId="1AE1020E" w14:textId="77777777" w:rsidR="00787608" w:rsidRPr="00787608" w:rsidRDefault="00787608" w:rsidP="00787608">
      <w:pPr>
        <w:rPr>
          <w:sz w:val="20"/>
          <w:szCs w:val="20"/>
        </w:rPr>
      </w:pPr>
      <w:hyperlink r:id="rId7" w:tgtFrame="_blank" w:history="1">
        <w:r w:rsidRPr="00787608">
          <w:rPr>
            <w:rStyle w:val="Hyperlink"/>
            <w:sz w:val="20"/>
            <w:szCs w:val="20"/>
          </w:rPr>
          <w:t>SARLANG-1</w:t>
        </w:r>
        <w:r w:rsidRPr="00787608">
          <w:rPr>
            <w:rStyle w:val="Hyperlink"/>
            <w:sz w:val="20"/>
            <w:szCs w:val="20"/>
          </w:rPr>
          <w:t>M</w:t>
        </w:r>
        <w:r w:rsidRPr="00787608">
          <w:rPr>
            <w:rStyle w:val="Hyperlink"/>
            <w:sz w:val="20"/>
            <w:szCs w:val="20"/>
          </w:rPr>
          <w:t xml:space="preserve"> Paper</w:t>
        </w:r>
      </w:hyperlink>
    </w:p>
    <w:p w14:paraId="45188045" w14:textId="77777777" w:rsidR="00787608" w:rsidRPr="00787608" w:rsidRDefault="00787608" w:rsidP="00787608">
      <w:pPr>
        <w:rPr>
          <w:sz w:val="20"/>
          <w:szCs w:val="20"/>
        </w:rPr>
      </w:pPr>
      <w:hyperlink r:id="rId8" w:tgtFrame="_blank" w:history="1">
        <w:r w:rsidRPr="00787608">
          <w:rPr>
            <w:rStyle w:val="Hyperlink"/>
            <w:sz w:val="20"/>
            <w:szCs w:val="20"/>
          </w:rPr>
          <w:t>SARLANG-</w:t>
        </w:r>
        <w:r w:rsidRPr="00787608">
          <w:rPr>
            <w:rStyle w:val="Hyperlink"/>
            <w:sz w:val="20"/>
            <w:szCs w:val="20"/>
          </w:rPr>
          <w:t>1</w:t>
        </w:r>
        <w:r w:rsidRPr="00787608">
          <w:rPr>
            <w:rStyle w:val="Hyperlink"/>
            <w:sz w:val="20"/>
            <w:szCs w:val="20"/>
          </w:rPr>
          <w:t>M</w:t>
        </w:r>
        <w:r w:rsidRPr="00787608">
          <w:rPr>
            <w:rStyle w:val="Hyperlink"/>
            <w:sz w:val="20"/>
            <w:szCs w:val="20"/>
          </w:rPr>
          <w:t xml:space="preserve"> </w:t>
        </w:r>
        <w:r w:rsidRPr="00787608">
          <w:rPr>
            <w:rStyle w:val="Hyperlink"/>
            <w:sz w:val="20"/>
            <w:szCs w:val="20"/>
          </w:rPr>
          <w:t>Dataset</w:t>
        </w:r>
      </w:hyperlink>
    </w:p>
    <w:p w14:paraId="57FD9ED9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t>Questions to answer:</w:t>
      </w:r>
    </w:p>
    <w:p w14:paraId="37C3C51F" w14:textId="77777777" w:rsidR="00787608" w:rsidRPr="00787608" w:rsidRDefault="00787608" w:rsidP="00787608">
      <w:pPr>
        <w:numPr>
          <w:ilvl w:val="0"/>
          <w:numId w:val="14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What are the 16 land-cover classes? </w:t>
      </w:r>
    </w:p>
    <w:p w14:paraId="6C6E0B61" w14:textId="77777777" w:rsidR="00787608" w:rsidRPr="00787608" w:rsidRDefault="00787608" w:rsidP="00787608">
      <w:pPr>
        <w:numPr>
          <w:ilvl w:val="0"/>
          <w:numId w:val="14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Which datasets are merged? </w:t>
      </w:r>
    </w:p>
    <w:p w14:paraId="54B76F44" w14:textId="77777777" w:rsidR="00787608" w:rsidRPr="00787608" w:rsidRDefault="00787608" w:rsidP="00787608">
      <w:pPr>
        <w:numPr>
          <w:ilvl w:val="0"/>
          <w:numId w:val="14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Which SAR sensors are used? </w:t>
      </w:r>
    </w:p>
    <w:p w14:paraId="1C345441" w14:textId="77777777" w:rsidR="00787608" w:rsidRPr="00787608" w:rsidRDefault="00787608" w:rsidP="00787608">
      <w:pPr>
        <w:numPr>
          <w:ilvl w:val="0"/>
          <w:numId w:val="14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How are captions generated? </w:t>
      </w:r>
    </w:p>
    <w:p w14:paraId="1E90FF35" w14:textId="77777777" w:rsidR="00787608" w:rsidRPr="00787608" w:rsidRDefault="00787608" w:rsidP="00787608">
      <w:pPr>
        <w:numPr>
          <w:ilvl w:val="0"/>
          <w:numId w:val="14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How are QA pairs generated? </w:t>
      </w:r>
    </w:p>
    <w:p w14:paraId="3B9B5392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t xml:space="preserve">This is the closest thing to </w:t>
      </w:r>
      <w:proofErr w:type="spellStart"/>
      <w:r w:rsidRPr="00787608">
        <w:rPr>
          <w:b/>
          <w:bCs/>
          <w:sz w:val="20"/>
          <w:szCs w:val="20"/>
        </w:rPr>
        <w:t>EarthDial</w:t>
      </w:r>
      <w:proofErr w:type="spellEnd"/>
      <w:r w:rsidRPr="00787608">
        <w:rPr>
          <w:b/>
          <w:bCs/>
          <w:sz w:val="20"/>
          <w:szCs w:val="20"/>
        </w:rPr>
        <w:t xml:space="preserve"> for SAR</w:t>
      </w:r>
      <w:r w:rsidRPr="00787608">
        <w:rPr>
          <w:sz w:val="20"/>
          <w:szCs w:val="20"/>
        </w:rPr>
        <w:t>.</w:t>
      </w:r>
    </w:p>
    <w:p w14:paraId="50E1CE2C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pict w14:anchorId="75D07D29">
          <v:rect id="_x0000_i1055" style="width:0;height:1.5pt" o:hralign="center" o:hrstd="t" o:hr="t" fillcolor="#a0a0a0" stroked="f"/>
        </w:pict>
      </w:r>
    </w:p>
    <w:p w14:paraId="01AF486D" w14:textId="2AFBE3D3" w:rsidR="00787608" w:rsidRPr="00787608" w:rsidRDefault="00787608" w:rsidP="00787608">
      <w:pPr>
        <w:rPr>
          <w:b/>
          <w:bCs/>
          <w:sz w:val="20"/>
          <w:szCs w:val="20"/>
        </w:rPr>
      </w:pPr>
      <w:r w:rsidRPr="00787608">
        <w:rPr>
          <w:b/>
          <w:bCs/>
          <w:sz w:val="20"/>
          <w:szCs w:val="20"/>
        </w:rPr>
        <w:t>2. SARChat-Bench-2M</w:t>
      </w:r>
    </w:p>
    <w:p w14:paraId="3C7A3A4A" w14:textId="77777777" w:rsidR="00787608" w:rsidRPr="00787608" w:rsidRDefault="00787608" w:rsidP="00787608">
      <w:pPr>
        <w:rPr>
          <w:sz w:val="20"/>
          <w:szCs w:val="20"/>
        </w:rPr>
      </w:pPr>
      <w:hyperlink r:id="rId9" w:tgtFrame="_blank" w:history="1">
        <w:r w:rsidRPr="00787608">
          <w:rPr>
            <w:rStyle w:val="Hyperlink"/>
            <w:sz w:val="20"/>
            <w:szCs w:val="20"/>
          </w:rPr>
          <w:t>SARChat-Bench-2M Paper</w:t>
        </w:r>
      </w:hyperlink>
    </w:p>
    <w:p w14:paraId="381B07AC" w14:textId="77777777" w:rsidR="00787608" w:rsidRPr="00787608" w:rsidRDefault="00787608" w:rsidP="00787608">
      <w:pPr>
        <w:rPr>
          <w:sz w:val="20"/>
          <w:szCs w:val="20"/>
        </w:rPr>
      </w:pPr>
      <w:hyperlink r:id="rId10" w:tgtFrame="_blank" w:history="1">
        <w:proofErr w:type="spellStart"/>
        <w:r w:rsidRPr="00787608">
          <w:rPr>
            <w:rStyle w:val="Hyperlink"/>
            <w:sz w:val="20"/>
            <w:szCs w:val="20"/>
          </w:rPr>
          <w:t>SARChat</w:t>
        </w:r>
        <w:proofErr w:type="spellEnd"/>
        <w:r w:rsidRPr="00787608">
          <w:rPr>
            <w:rStyle w:val="Hyperlink"/>
            <w:sz w:val="20"/>
            <w:szCs w:val="20"/>
          </w:rPr>
          <w:t xml:space="preserve"> GitHub</w:t>
        </w:r>
      </w:hyperlink>
    </w:p>
    <w:p w14:paraId="0002135A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t>Questions:</w:t>
      </w:r>
    </w:p>
    <w:p w14:paraId="6AAD0A35" w14:textId="77777777" w:rsidR="00787608" w:rsidRPr="00787608" w:rsidRDefault="00787608" w:rsidP="00787608">
      <w:pPr>
        <w:numPr>
          <w:ilvl w:val="0"/>
          <w:numId w:val="15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What SAR tasks are evaluated? </w:t>
      </w:r>
    </w:p>
    <w:p w14:paraId="0B6D7B09" w14:textId="77777777" w:rsidR="00787608" w:rsidRPr="00787608" w:rsidRDefault="00787608" w:rsidP="00787608">
      <w:pPr>
        <w:numPr>
          <w:ilvl w:val="0"/>
          <w:numId w:val="15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How are conversations created? </w:t>
      </w:r>
    </w:p>
    <w:p w14:paraId="0215B934" w14:textId="77777777" w:rsidR="00787608" w:rsidRPr="00787608" w:rsidRDefault="00787608" w:rsidP="00787608">
      <w:pPr>
        <w:numPr>
          <w:ilvl w:val="0"/>
          <w:numId w:val="15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Is land-cover reasoning included? </w:t>
      </w:r>
    </w:p>
    <w:p w14:paraId="166EA475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t>This tells you what the SAR-VLM community is currently doing.</w:t>
      </w:r>
    </w:p>
    <w:p w14:paraId="2DA7E88F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pict w14:anchorId="5A5E8182">
          <v:rect id="_x0000_i1056" style="width:0;height:1.5pt" o:hralign="center" o:hrstd="t" o:hr="t" fillcolor="#a0a0a0" stroked="f"/>
        </w:pict>
      </w:r>
    </w:p>
    <w:p w14:paraId="1D918E71" w14:textId="46ECC6E2" w:rsidR="00787608" w:rsidRPr="00787608" w:rsidRDefault="00787608" w:rsidP="00787608">
      <w:pPr>
        <w:rPr>
          <w:b/>
          <w:bCs/>
          <w:sz w:val="20"/>
          <w:szCs w:val="20"/>
        </w:rPr>
      </w:pPr>
      <w:r w:rsidRPr="00787608">
        <w:rPr>
          <w:b/>
          <w:bCs/>
          <w:sz w:val="20"/>
          <w:szCs w:val="20"/>
        </w:rPr>
        <w:t xml:space="preserve">3. </w:t>
      </w:r>
      <w:proofErr w:type="spellStart"/>
      <w:r w:rsidRPr="00787608">
        <w:rPr>
          <w:b/>
          <w:bCs/>
          <w:sz w:val="20"/>
          <w:szCs w:val="20"/>
        </w:rPr>
        <w:t>OpenEarthMap</w:t>
      </w:r>
      <w:proofErr w:type="spellEnd"/>
      <w:r w:rsidRPr="00787608">
        <w:rPr>
          <w:b/>
          <w:bCs/>
          <w:sz w:val="20"/>
          <w:szCs w:val="20"/>
        </w:rPr>
        <w:t xml:space="preserve">-SAR </w:t>
      </w:r>
    </w:p>
    <w:p w14:paraId="74124C61" w14:textId="77777777" w:rsidR="00787608" w:rsidRPr="00787608" w:rsidRDefault="00787608" w:rsidP="00787608">
      <w:pPr>
        <w:rPr>
          <w:sz w:val="20"/>
          <w:szCs w:val="20"/>
        </w:rPr>
      </w:pPr>
      <w:hyperlink r:id="rId11" w:tgtFrame="_blank" w:history="1">
        <w:proofErr w:type="spellStart"/>
        <w:r w:rsidRPr="00787608">
          <w:rPr>
            <w:rStyle w:val="Hyperlink"/>
            <w:sz w:val="20"/>
            <w:szCs w:val="20"/>
          </w:rPr>
          <w:t>OpenEarthMap</w:t>
        </w:r>
        <w:proofErr w:type="spellEnd"/>
        <w:r w:rsidRPr="00787608">
          <w:rPr>
            <w:rStyle w:val="Hyperlink"/>
            <w:sz w:val="20"/>
            <w:szCs w:val="20"/>
          </w:rPr>
          <w:t>-SAR Paper</w:t>
        </w:r>
      </w:hyperlink>
    </w:p>
    <w:p w14:paraId="7D092271" w14:textId="77777777" w:rsidR="00787608" w:rsidRPr="00787608" w:rsidRDefault="00787608" w:rsidP="00787608">
      <w:pPr>
        <w:rPr>
          <w:sz w:val="20"/>
          <w:szCs w:val="20"/>
        </w:rPr>
      </w:pPr>
      <w:hyperlink r:id="rId12" w:tgtFrame="_blank" w:history="1">
        <w:proofErr w:type="spellStart"/>
        <w:r w:rsidRPr="00787608">
          <w:rPr>
            <w:rStyle w:val="Hyperlink"/>
            <w:sz w:val="20"/>
            <w:szCs w:val="20"/>
          </w:rPr>
          <w:t>OpenEarthMap</w:t>
        </w:r>
        <w:proofErr w:type="spellEnd"/>
        <w:r w:rsidRPr="00787608">
          <w:rPr>
            <w:rStyle w:val="Hyperlink"/>
            <w:sz w:val="20"/>
            <w:szCs w:val="20"/>
          </w:rPr>
          <w:t>-SAR Dataset</w:t>
        </w:r>
      </w:hyperlink>
    </w:p>
    <w:p w14:paraId="627B36F8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t>Questions:</w:t>
      </w:r>
    </w:p>
    <w:p w14:paraId="2BF8B3EB" w14:textId="77777777" w:rsidR="00787608" w:rsidRPr="00787608" w:rsidRDefault="00787608" w:rsidP="00787608">
      <w:pPr>
        <w:numPr>
          <w:ilvl w:val="0"/>
          <w:numId w:val="16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How is </w:t>
      </w:r>
      <w:proofErr w:type="spellStart"/>
      <w:r w:rsidRPr="00787608">
        <w:rPr>
          <w:sz w:val="20"/>
          <w:szCs w:val="20"/>
        </w:rPr>
        <w:t>Bareland</w:t>
      </w:r>
      <w:proofErr w:type="spellEnd"/>
      <w:r w:rsidRPr="00787608">
        <w:rPr>
          <w:sz w:val="20"/>
          <w:szCs w:val="20"/>
        </w:rPr>
        <w:t xml:space="preserve"> defined? </w:t>
      </w:r>
    </w:p>
    <w:p w14:paraId="7F1B0074" w14:textId="77777777" w:rsidR="00787608" w:rsidRPr="00787608" w:rsidRDefault="00787608" w:rsidP="00787608">
      <w:pPr>
        <w:numPr>
          <w:ilvl w:val="0"/>
          <w:numId w:val="16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How many </w:t>
      </w:r>
      <w:proofErr w:type="spellStart"/>
      <w:r w:rsidRPr="00787608">
        <w:rPr>
          <w:sz w:val="20"/>
          <w:szCs w:val="20"/>
        </w:rPr>
        <w:t>bareland</w:t>
      </w:r>
      <w:proofErr w:type="spellEnd"/>
      <w:r w:rsidRPr="00787608">
        <w:rPr>
          <w:sz w:val="20"/>
          <w:szCs w:val="20"/>
        </w:rPr>
        <w:t xml:space="preserve"> samples exist? </w:t>
      </w:r>
    </w:p>
    <w:p w14:paraId="49ED6A49" w14:textId="77777777" w:rsidR="00787608" w:rsidRPr="00787608" w:rsidRDefault="00787608" w:rsidP="00787608">
      <w:pPr>
        <w:numPr>
          <w:ilvl w:val="0"/>
          <w:numId w:val="16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Can masks be converted into QA pairs? </w:t>
      </w:r>
    </w:p>
    <w:p w14:paraId="34134E02" w14:textId="77777777" w:rsidR="00787608" w:rsidRPr="00787608" w:rsidRDefault="00787608" w:rsidP="00787608">
      <w:pPr>
        <w:numPr>
          <w:ilvl w:val="0"/>
          <w:numId w:val="16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What are the class distributions? </w:t>
      </w:r>
    </w:p>
    <w:p w14:paraId="63A4743F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t xml:space="preserve">This is probably your strongest source for the </w:t>
      </w:r>
      <w:proofErr w:type="spellStart"/>
      <w:r w:rsidRPr="00787608">
        <w:rPr>
          <w:b/>
          <w:bCs/>
          <w:sz w:val="20"/>
          <w:szCs w:val="20"/>
        </w:rPr>
        <w:t>Bareland</w:t>
      </w:r>
      <w:proofErr w:type="spellEnd"/>
      <w:r w:rsidRPr="00787608">
        <w:rPr>
          <w:sz w:val="20"/>
          <w:szCs w:val="20"/>
        </w:rPr>
        <w:t xml:space="preserve"> class.</w:t>
      </w:r>
    </w:p>
    <w:p w14:paraId="370C86B4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pict w14:anchorId="769B3C8D">
          <v:rect id="_x0000_i1057" style="width:0;height:1.5pt" o:hralign="center" o:hrstd="t" o:hr="t" fillcolor="#a0a0a0" stroked="f"/>
        </w:pict>
      </w:r>
    </w:p>
    <w:p w14:paraId="76987DDB" w14:textId="4CA8EAA7" w:rsidR="00787608" w:rsidRPr="00787608" w:rsidRDefault="00787608" w:rsidP="00787608">
      <w:pPr>
        <w:rPr>
          <w:b/>
          <w:bCs/>
          <w:sz w:val="20"/>
          <w:szCs w:val="20"/>
        </w:rPr>
      </w:pPr>
      <w:r w:rsidRPr="00787608">
        <w:rPr>
          <w:b/>
          <w:bCs/>
          <w:sz w:val="20"/>
          <w:szCs w:val="20"/>
        </w:rPr>
        <w:t xml:space="preserve">4. SAR-TEXT </w:t>
      </w:r>
    </w:p>
    <w:p w14:paraId="53212BED" w14:textId="77777777" w:rsidR="00787608" w:rsidRPr="00787608" w:rsidRDefault="00787608" w:rsidP="00787608">
      <w:pPr>
        <w:rPr>
          <w:sz w:val="20"/>
          <w:szCs w:val="20"/>
        </w:rPr>
      </w:pPr>
      <w:hyperlink r:id="rId13" w:tgtFrame="_blank" w:history="1">
        <w:r w:rsidRPr="00787608">
          <w:rPr>
            <w:rStyle w:val="Hyperlink"/>
            <w:sz w:val="20"/>
            <w:szCs w:val="20"/>
          </w:rPr>
          <w:t>SAR-TEXT GitHub</w:t>
        </w:r>
      </w:hyperlink>
    </w:p>
    <w:p w14:paraId="3A9EF632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t>Questions:</w:t>
      </w:r>
    </w:p>
    <w:p w14:paraId="7F57A07F" w14:textId="77777777" w:rsidR="00787608" w:rsidRPr="00787608" w:rsidRDefault="00787608" w:rsidP="00787608">
      <w:pPr>
        <w:numPr>
          <w:ilvl w:val="0"/>
          <w:numId w:val="17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How are SAR captions written? </w:t>
      </w:r>
    </w:p>
    <w:p w14:paraId="5FB51B26" w14:textId="77777777" w:rsidR="00787608" w:rsidRPr="00787608" w:rsidRDefault="00787608" w:rsidP="00787608">
      <w:pPr>
        <w:numPr>
          <w:ilvl w:val="0"/>
          <w:numId w:val="17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How are image-text pairs generated? </w:t>
      </w:r>
    </w:p>
    <w:p w14:paraId="41DF7A1D" w14:textId="77777777" w:rsidR="00787608" w:rsidRPr="00787608" w:rsidRDefault="00787608" w:rsidP="00787608">
      <w:pPr>
        <w:numPr>
          <w:ilvl w:val="0"/>
          <w:numId w:val="17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Can the same method be used for </w:t>
      </w:r>
      <w:proofErr w:type="spellStart"/>
      <w:r w:rsidRPr="00787608">
        <w:rPr>
          <w:sz w:val="20"/>
          <w:szCs w:val="20"/>
        </w:rPr>
        <w:t>OpenEarthMap</w:t>
      </w:r>
      <w:proofErr w:type="spellEnd"/>
      <w:r w:rsidRPr="00787608">
        <w:rPr>
          <w:sz w:val="20"/>
          <w:szCs w:val="20"/>
        </w:rPr>
        <w:t xml:space="preserve">-SAR? </w:t>
      </w:r>
    </w:p>
    <w:p w14:paraId="355C874C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pict w14:anchorId="3C6EF5BE">
          <v:rect id="_x0000_i1058" style="width:0;height:1.5pt" o:hralign="center" o:hrstd="t" o:hr="t" fillcolor="#a0a0a0" stroked="f"/>
        </w:pict>
      </w:r>
    </w:p>
    <w:p w14:paraId="39BF4381" w14:textId="6FA89890" w:rsidR="00787608" w:rsidRPr="00787608" w:rsidRDefault="00787608" w:rsidP="00787608">
      <w:pPr>
        <w:rPr>
          <w:b/>
          <w:bCs/>
          <w:sz w:val="20"/>
          <w:szCs w:val="20"/>
        </w:rPr>
      </w:pPr>
      <w:r w:rsidRPr="00787608">
        <w:rPr>
          <w:b/>
          <w:bCs/>
          <w:sz w:val="20"/>
          <w:szCs w:val="20"/>
        </w:rPr>
        <w:t xml:space="preserve">5. Bare Soil Segmentation Paper </w:t>
      </w:r>
    </w:p>
    <w:p w14:paraId="798D7DFB" w14:textId="77777777" w:rsidR="00787608" w:rsidRPr="00787608" w:rsidRDefault="00787608" w:rsidP="00787608">
      <w:pPr>
        <w:rPr>
          <w:sz w:val="20"/>
          <w:szCs w:val="20"/>
        </w:rPr>
      </w:pPr>
      <w:hyperlink r:id="rId14" w:tgtFrame="_blank" w:history="1">
        <w:r w:rsidRPr="00787608">
          <w:rPr>
            <w:rStyle w:val="Hyperlink"/>
            <w:sz w:val="20"/>
            <w:szCs w:val="20"/>
          </w:rPr>
          <w:t>Bare Soil Extraction Paper</w:t>
        </w:r>
      </w:hyperlink>
    </w:p>
    <w:p w14:paraId="44270962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t xml:space="preserve">Read this after </w:t>
      </w:r>
      <w:proofErr w:type="spellStart"/>
      <w:r w:rsidRPr="00787608">
        <w:rPr>
          <w:sz w:val="20"/>
          <w:szCs w:val="20"/>
        </w:rPr>
        <w:t>OpenEarthMap</w:t>
      </w:r>
      <w:proofErr w:type="spellEnd"/>
      <w:r w:rsidRPr="00787608">
        <w:rPr>
          <w:sz w:val="20"/>
          <w:szCs w:val="20"/>
        </w:rPr>
        <w:t>-SAR.</w:t>
      </w:r>
    </w:p>
    <w:p w14:paraId="289FD08A" w14:textId="77777777" w:rsidR="00787608" w:rsidRPr="00787608" w:rsidRDefault="00787608" w:rsidP="00787608">
      <w:pPr>
        <w:rPr>
          <w:sz w:val="20"/>
          <w:szCs w:val="20"/>
        </w:rPr>
      </w:pPr>
      <w:r w:rsidRPr="00787608">
        <w:rPr>
          <w:sz w:val="20"/>
          <w:szCs w:val="20"/>
        </w:rPr>
        <w:t>Questions:</w:t>
      </w:r>
    </w:p>
    <w:p w14:paraId="1610131B" w14:textId="77777777" w:rsidR="00787608" w:rsidRPr="00787608" w:rsidRDefault="00787608" w:rsidP="00787608">
      <w:pPr>
        <w:numPr>
          <w:ilvl w:val="0"/>
          <w:numId w:val="18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What makes bare-soil detection difficult? </w:t>
      </w:r>
    </w:p>
    <w:p w14:paraId="01B9A58A" w14:textId="77777777" w:rsidR="00787608" w:rsidRPr="00787608" w:rsidRDefault="00787608" w:rsidP="00787608">
      <w:pPr>
        <w:numPr>
          <w:ilvl w:val="0"/>
          <w:numId w:val="18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What errors do segmentation models make? </w:t>
      </w:r>
    </w:p>
    <w:p w14:paraId="4A10517C" w14:textId="77777777" w:rsidR="00787608" w:rsidRPr="00787608" w:rsidRDefault="00787608" w:rsidP="00787608">
      <w:pPr>
        <w:numPr>
          <w:ilvl w:val="0"/>
          <w:numId w:val="18"/>
        </w:numPr>
        <w:rPr>
          <w:sz w:val="20"/>
          <w:szCs w:val="20"/>
        </w:rPr>
      </w:pPr>
      <w:r w:rsidRPr="00787608">
        <w:rPr>
          <w:sz w:val="20"/>
          <w:szCs w:val="20"/>
        </w:rPr>
        <w:t xml:space="preserve">What information is missing that a VLM could answer? </w:t>
      </w:r>
    </w:p>
    <w:p w14:paraId="6621255A" w14:textId="1FA24AC8" w:rsidR="00C17DEE" w:rsidRPr="00542BA6" w:rsidRDefault="00C17DEE">
      <w:pPr>
        <w:rPr>
          <w:sz w:val="20"/>
          <w:szCs w:val="20"/>
        </w:rPr>
      </w:pPr>
    </w:p>
    <w:sectPr w:rsidR="00C17DEE" w:rsidRPr="00542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2317"/>
    <w:multiLevelType w:val="multilevel"/>
    <w:tmpl w:val="A07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1719F"/>
    <w:multiLevelType w:val="multilevel"/>
    <w:tmpl w:val="577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46211"/>
    <w:multiLevelType w:val="multilevel"/>
    <w:tmpl w:val="CA74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C59C2"/>
    <w:multiLevelType w:val="multilevel"/>
    <w:tmpl w:val="6250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472AC"/>
    <w:multiLevelType w:val="multilevel"/>
    <w:tmpl w:val="FDEE3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F22F5D"/>
    <w:multiLevelType w:val="multilevel"/>
    <w:tmpl w:val="86E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F2E9F"/>
    <w:multiLevelType w:val="multilevel"/>
    <w:tmpl w:val="A3C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74ABA"/>
    <w:multiLevelType w:val="multilevel"/>
    <w:tmpl w:val="2FC0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C7359"/>
    <w:multiLevelType w:val="multilevel"/>
    <w:tmpl w:val="EC1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AE5362"/>
    <w:multiLevelType w:val="multilevel"/>
    <w:tmpl w:val="4B4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EB6A55"/>
    <w:multiLevelType w:val="multilevel"/>
    <w:tmpl w:val="3FCA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D6B52"/>
    <w:multiLevelType w:val="multilevel"/>
    <w:tmpl w:val="DDDC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17662"/>
    <w:multiLevelType w:val="multilevel"/>
    <w:tmpl w:val="E2B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A4140D"/>
    <w:multiLevelType w:val="multilevel"/>
    <w:tmpl w:val="CD3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C707B"/>
    <w:multiLevelType w:val="multilevel"/>
    <w:tmpl w:val="F628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C3EA7"/>
    <w:multiLevelType w:val="multilevel"/>
    <w:tmpl w:val="AAF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23D0C"/>
    <w:multiLevelType w:val="multilevel"/>
    <w:tmpl w:val="4BF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A1BA1"/>
    <w:multiLevelType w:val="multilevel"/>
    <w:tmpl w:val="6A3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92726">
    <w:abstractNumId w:val="14"/>
  </w:num>
  <w:num w:numId="2" w16cid:durableId="1958754221">
    <w:abstractNumId w:val="10"/>
  </w:num>
  <w:num w:numId="3" w16cid:durableId="527763852">
    <w:abstractNumId w:val="17"/>
  </w:num>
  <w:num w:numId="4" w16cid:durableId="331875485">
    <w:abstractNumId w:val="11"/>
  </w:num>
  <w:num w:numId="5" w16cid:durableId="1024281779">
    <w:abstractNumId w:val="6"/>
  </w:num>
  <w:num w:numId="6" w16cid:durableId="171573420">
    <w:abstractNumId w:val="7"/>
  </w:num>
  <w:num w:numId="7" w16cid:durableId="1780948512">
    <w:abstractNumId w:val="15"/>
  </w:num>
  <w:num w:numId="8" w16cid:durableId="523173946">
    <w:abstractNumId w:val="13"/>
  </w:num>
  <w:num w:numId="9" w16cid:durableId="375084240">
    <w:abstractNumId w:val="12"/>
  </w:num>
  <w:num w:numId="10" w16cid:durableId="261763643">
    <w:abstractNumId w:val="3"/>
  </w:num>
  <w:num w:numId="11" w16cid:durableId="364066093">
    <w:abstractNumId w:val="8"/>
  </w:num>
  <w:num w:numId="12" w16cid:durableId="1159423273">
    <w:abstractNumId w:val="5"/>
  </w:num>
  <w:num w:numId="13" w16cid:durableId="917251711">
    <w:abstractNumId w:val="4"/>
  </w:num>
  <w:num w:numId="14" w16cid:durableId="2014719448">
    <w:abstractNumId w:val="1"/>
  </w:num>
  <w:num w:numId="15" w16cid:durableId="1828593792">
    <w:abstractNumId w:val="0"/>
  </w:num>
  <w:num w:numId="16" w16cid:durableId="856844668">
    <w:abstractNumId w:val="2"/>
  </w:num>
  <w:num w:numId="17" w16cid:durableId="1259367993">
    <w:abstractNumId w:val="16"/>
  </w:num>
  <w:num w:numId="18" w16cid:durableId="3633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B3"/>
    <w:rsid w:val="00003C30"/>
    <w:rsid w:val="000925E4"/>
    <w:rsid w:val="00101034"/>
    <w:rsid w:val="00103F76"/>
    <w:rsid w:val="00202FF2"/>
    <w:rsid w:val="002B5B02"/>
    <w:rsid w:val="0030165E"/>
    <w:rsid w:val="00327409"/>
    <w:rsid w:val="003338B1"/>
    <w:rsid w:val="0036207E"/>
    <w:rsid w:val="00377003"/>
    <w:rsid w:val="004828E0"/>
    <w:rsid w:val="004A1483"/>
    <w:rsid w:val="004C09EE"/>
    <w:rsid w:val="00542AB5"/>
    <w:rsid w:val="00542BA6"/>
    <w:rsid w:val="0057798F"/>
    <w:rsid w:val="00611CC8"/>
    <w:rsid w:val="006435DF"/>
    <w:rsid w:val="006564C3"/>
    <w:rsid w:val="006770B3"/>
    <w:rsid w:val="00694D53"/>
    <w:rsid w:val="006C4B0D"/>
    <w:rsid w:val="006E2E9C"/>
    <w:rsid w:val="006F1C42"/>
    <w:rsid w:val="00762809"/>
    <w:rsid w:val="0076374A"/>
    <w:rsid w:val="00765E52"/>
    <w:rsid w:val="00787608"/>
    <w:rsid w:val="007B0B7B"/>
    <w:rsid w:val="007F08B1"/>
    <w:rsid w:val="00800B21"/>
    <w:rsid w:val="00820403"/>
    <w:rsid w:val="0096639F"/>
    <w:rsid w:val="0099122C"/>
    <w:rsid w:val="009A006E"/>
    <w:rsid w:val="009A751B"/>
    <w:rsid w:val="009C5142"/>
    <w:rsid w:val="00B00812"/>
    <w:rsid w:val="00B13DBB"/>
    <w:rsid w:val="00B23C9F"/>
    <w:rsid w:val="00B53B31"/>
    <w:rsid w:val="00C12203"/>
    <w:rsid w:val="00C17DEE"/>
    <w:rsid w:val="00C53449"/>
    <w:rsid w:val="00CE7422"/>
    <w:rsid w:val="00D33DA3"/>
    <w:rsid w:val="00D6598B"/>
    <w:rsid w:val="00DA7099"/>
    <w:rsid w:val="00DB0313"/>
    <w:rsid w:val="00E07630"/>
    <w:rsid w:val="00E40105"/>
    <w:rsid w:val="00E7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FF5F"/>
  <w15:chartTrackingRefBased/>
  <w15:docId w15:val="{32365C41-0617-4416-A025-AA0889C4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B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E74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03C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C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6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YiminJimmy/SARLANG-1M?utm_source=chatgpt.com" TargetMode="External"/><Relationship Id="rId13" Type="http://schemas.openxmlformats.org/officeDocument/2006/relationships/hyperlink" Target="https://github.com/YiguoHe/SAR-TEX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xiv.org/abs/2504.03254?utm_source=chatgpt.com" TargetMode="External"/><Relationship Id="rId12" Type="http://schemas.openxmlformats.org/officeDocument/2006/relationships/hyperlink" Target="https://zenodo.org/records/14622048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dpi.com/2072-4292/15/6/1646?utm_source=chatgpt.com" TargetMode="External"/><Relationship Id="rId11" Type="http://schemas.openxmlformats.org/officeDocument/2006/relationships/hyperlink" Target="https://arxiv.org/abs/2501.10891?utm_source=chatgpt.com" TargetMode="External"/><Relationship Id="rId5" Type="http://schemas.openxmlformats.org/officeDocument/2006/relationships/hyperlink" Target="https://arxiv.org/abs/2504.03254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JimmyMa99/SARCha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02.08168?utm_source=chatgpt.com" TargetMode="External"/><Relationship Id="rId14" Type="http://schemas.openxmlformats.org/officeDocument/2006/relationships/hyperlink" Target="https://www.mdpi.com/2072-4292/15/6/1646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1714</TotalTime>
  <Pages>12</Pages>
  <Words>2936</Words>
  <Characters>16736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 Sanjay Kokode</dc:creator>
  <cp:keywords/>
  <dc:description/>
  <cp:lastModifiedBy>Riha Sanjay Kokode</cp:lastModifiedBy>
  <cp:revision>4</cp:revision>
  <cp:lastPrinted>2026-05-24T13:42:00Z</cp:lastPrinted>
  <dcterms:created xsi:type="dcterms:W3CDTF">2026-05-24T13:08:00Z</dcterms:created>
  <dcterms:modified xsi:type="dcterms:W3CDTF">2026-06-23T09:45:00Z</dcterms:modified>
</cp:coreProperties>
</file>