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87E63" w14:textId="5C9CFEE1" w:rsidR="00FD4450" w:rsidRDefault="00CC26C3">
      <w:pPr>
        <w:keepNext/>
        <w:spacing w:before="40" w:after="140"/>
      </w:pPr>
      <w:r>
        <w:rPr>
          <w:rFonts w:ascii="Aptos Display" w:hAnsi="Aptos Display"/>
          <w:b/>
          <w:noProof/>
          <w:color w:val="5B2A86"/>
          <w:sz w:val="40"/>
        </w:rPr>
        <w:drawing>
          <wp:inline distT="0" distB="0" distL="0" distR="0" wp14:anchorId="0DEAE5AB" wp14:editId="746903E5">
            <wp:extent cx="6265545" cy="8869680"/>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6265545" cy="8869680"/>
                    </a:xfrm>
                    <a:prstGeom prst="rect">
                      <a:avLst/>
                    </a:prstGeom>
                  </pic:spPr>
                </pic:pic>
              </a:graphicData>
            </a:graphic>
          </wp:inline>
        </w:drawing>
      </w:r>
      <w:r>
        <w:rPr>
          <w:rFonts w:ascii="Aptos Display" w:hAnsi="Aptos Display"/>
          <w:b/>
          <w:color w:val="5B2A86"/>
          <w:sz w:val="40"/>
        </w:rPr>
        <w:lastRenderedPageBreak/>
        <w:t>Table of Contents</w:t>
      </w:r>
    </w:p>
    <w:p w14:paraId="7085567B" w14:textId="77777777" w:rsidR="00FD4450" w:rsidRDefault="00000000">
      <w:pPr>
        <w:spacing w:after="180"/>
      </w:pPr>
      <w:r>
        <w:rPr>
          <w:color w:val="555555"/>
          <w:sz w:val="20"/>
        </w:rPr>
        <w:t>Professional project documentation</w:t>
      </w:r>
    </w:p>
    <w:tbl>
      <w:tblPr>
        <w:tblW w:w="0" w:type="auto"/>
        <w:jc w:val="center"/>
        <w:tblBorders>
          <w:top w:val="single" w:sz="6" w:space="0" w:color="CDBBDD"/>
          <w:left w:val="single" w:sz="6" w:space="0" w:color="CDBBDD"/>
          <w:bottom w:val="single" w:sz="6" w:space="0" w:color="CDBBDD"/>
          <w:right w:val="single" w:sz="6" w:space="0" w:color="CDBBDD"/>
          <w:insideH w:val="single" w:sz="6" w:space="0" w:color="CDBBDD"/>
          <w:insideV w:val="single" w:sz="6" w:space="0" w:color="CDBBDD"/>
        </w:tblBorders>
        <w:tblLook w:val="04A0" w:firstRow="1" w:lastRow="0" w:firstColumn="1" w:lastColumn="0" w:noHBand="0" w:noVBand="1"/>
      </w:tblPr>
      <w:tblGrid>
        <w:gridCol w:w="5083"/>
        <w:gridCol w:w="5083"/>
      </w:tblGrid>
      <w:tr w:rsidR="00FD4450" w:rsidRPr="00BF78A4" w14:paraId="2B0083DE" w14:textId="77777777">
        <w:trPr>
          <w:tblHeader/>
          <w:jc w:val="center"/>
        </w:trPr>
        <w:tc>
          <w:tcPr>
            <w:tcW w:w="5083" w:type="dxa"/>
            <w:shd w:val="clear" w:color="auto" w:fill="17132B"/>
            <w:vAlign w:val="center"/>
          </w:tcPr>
          <w:p w14:paraId="4653A791" w14:textId="77777777" w:rsidR="00FD4450" w:rsidRPr="00BF78A4" w:rsidRDefault="00000000">
            <w:pPr>
              <w:spacing w:after="0"/>
              <w:jc w:val="center"/>
              <w:rPr>
                <w:sz w:val="20"/>
                <w:szCs w:val="20"/>
              </w:rPr>
            </w:pPr>
            <w:r w:rsidRPr="00BF78A4">
              <w:rPr>
                <w:b/>
                <w:color w:val="FFFFFF"/>
                <w:sz w:val="20"/>
                <w:szCs w:val="20"/>
              </w:rPr>
              <w:t>SECTION</w:t>
            </w:r>
          </w:p>
        </w:tc>
        <w:tc>
          <w:tcPr>
            <w:tcW w:w="5083" w:type="dxa"/>
            <w:shd w:val="clear" w:color="auto" w:fill="17132B"/>
            <w:vAlign w:val="center"/>
          </w:tcPr>
          <w:p w14:paraId="12503B52" w14:textId="77777777" w:rsidR="00FD4450" w:rsidRPr="00BF78A4" w:rsidRDefault="00000000">
            <w:pPr>
              <w:spacing w:after="0"/>
              <w:jc w:val="center"/>
              <w:rPr>
                <w:sz w:val="20"/>
                <w:szCs w:val="20"/>
              </w:rPr>
            </w:pPr>
            <w:r w:rsidRPr="00BF78A4">
              <w:rPr>
                <w:b/>
                <w:color w:val="FFFFFF"/>
                <w:sz w:val="20"/>
                <w:szCs w:val="20"/>
              </w:rPr>
              <w:t>CONTENT</w:t>
            </w:r>
          </w:p>
        </w:tc>
      </w:tr>
      <w:tr w:rsidR="00FD4450" w:rsidRPr="00BF78A4" w14:paraId="7CB728CC" w14:textId="77777777">
        <w:trPr>
          <w:jc w:val="center"/>
        </w:trPr>
        <w:tc>
          <w:tcPr>
            <w:tcW w:w="5083" w:type="dxa"/>
            <w:shd w:val="clear" w:color="auto" w:fill="F4EFF8"/>
            <w:vAlign w:val="center"/>
          </w:tcPr>
          <w:p w14:paraId="4DCFB5A3" w14:textId="77777777" w:rsidR="00FD4450" w:rsidRPr="00BF78A4" w:rsidRDefault="00000000">
            <w:pPr>
              <w:spacing w:after="0"/>
              <w:rPr>
                <w:sz w:val="20"/>
                <w:szCs w:val="20"/>
              </w:rPr>
            </w:pPr>
            <w:r w:rsidRPr="00BF78A4">
              <w:rPr>
                <w:color w:val="222222"/>
                <w:sz w:val="20"/>
                <w:szCs w:val="20"/>
              </w:rPr>
              <w:t>1.</w:t>
            </w:r>
          </w:p>
        </w:tc>
        <w:tc>
          <w:tcPr>
            <w:tcW w:w="5083" w:type="dxa"/>
            <w:shd w:val="clear" w:color="auto" w:fill="F4EFF8"/>
            <w:vAlign w:val="center"/>
          </w:tcPr>
          <w:p w14:paraId="34780DD3" w14:textId="77777777" w:rsidR="00FD4450" w:rsidRPr="00BF78A4" w:rsidRDefault="00000000">
            <w:pPr>
              <w:spacing w:after="0"/>
              <w:rPr>
                <w:sz w:val="20"/>
                <w:szCs w:val="20"/>
              </w:rPr>
            </w:pPr>
            <w:r w:rsidRPr="00BF78A4">
              <w:rPr>
                <w:color w:val="222222"/>
                <w:sz w:val="20"/>
                <w:szCs w:val="20"/>
              </w:rPr>
              <w:t>Executive Summary</w:t>
            </w:r>
          </w:p>
        </w:tc>
      </w:tr>
      <w:tr w:rsidR="00FD4450" w:rsidRPr="00BF78A4" w14:paraId="18B70B49" w14:textId="77777777">
        <w:trPr>
          <w:jc w:val="center"/>
        </w:trPr>
        <w:tc>
          <w:tcPr>
            <w:tcW w:w="5083" w:type="dxa"/>
            <w:vAlign w:val="center"/>
          </w:tcPr>
          <w:p w14:paraId="19A50F73" w14:textId="77777777" w:rsidR="00FD4450" w:rsidRPr="00BF78A4" w:rsidRDefault="00000000">
            <w:pPr>
              <w:spacing w:after="0"/>
              <w:rPr>
                <w:sz w:val="20"/>
                <w:szCs w:val="20"/>
              </w:rPr>
            </w:pPr>
            <w:r w:rsidRPr="00BF78A4">
              <w:rPr>
                <w:color w:val="222222"/>
                <w:sz w:val="20"/>
                <w:szCs w:val="20"/>
              </w:rPr>
              <w:t>2.</w:t>
            </w:r>
          </w:p>
        </w:tc>
        <w:tc>
          <w:tcPr>
            <w:tcW w:w="5083" w:type="dxa"/>
            <w:vAlign w:val="center"/>
          </w:tcPr>
          <w:p w14:paraId="6C4E73A2" w14:textId="77777777" w:rsidR="00FD4450" w:rsidRPr="00BF78A4" w:rsidRDefault="00000000">
            <w:pPr>
              <w:spacing w:after="0"/>
              <w:rPr>
                <w:sz w:val="20"/>
                <w:szCs w:val="20"/>
              </w:rPr>
            </w:pPr>
            <w:r w:rsidRPr="00BF78A4">
              <w:rPr>
                <w:color w:val="222222"/>
                <w:sz w:val="20"/>
                <w:szCs w:val="20"/>
              </w:rPr>
              <w:t>Project Objective &amp; Scope</w:t>
            </w:r>
          </w:p>
        </w:tc>
      </w:tr>
      <w:tr w:rsidR="00FD4450" w:rsidRPr="00BF78A4" w14:paraId="74CAAE26" w14:textId="77777777">
        <w:trPr>
          <w:jc w:val="center"/>
        </w:trPr>
        <w:tc>
          <w:tcPr>
            <w:tcW w:w="5083" w:type="dxa"/>
            <w:shd w:val="clear" w:color="auto" w:fill="F4EFF8"/>
            <w:vAlign w:val="center"/>
          </w:tcPr>
          <w:p w14:paraId="4138A5B1" w14:textId="77777777" w:rsidR="00FD4450" w:rsidRPr="00BF78A4" w:rsidRDefault="00000000">
            <w:pPr>
              <w:spacing w:after="0"/>
              <w:rPr>
                <w:sz w:val="20"/>
                <w:szCs w:val="20"/>
              </w:rPr>
            </w:pPr>
            <w:r w:rsidRPr="00BF78A4">
              <w:rPr>
                <w:color w:val="222222"/>
                <w:sz w:val="20"/>
                <w:szCs w:val="20"/>
              </w:rPr>
              <w:t>3.</w:t>
            </w:r>
          </w:p>
        </w:tc>
        <w:tc>
          <w:tcPr>
            <w:tcW w:w="5083" w:type="dxa"/>
            <w:shd w:val="clear" w:color="auto" w:fill="F4EFF8"/>
            <w:vAlign w:val="center"/>
          </w:tcPr>
          <w:p w14:paraId="35395DA7" w14:textId="77777777" w:rsidR="00FD4450" w:rsidRPr="00BF78A4" w:rsidRDefault="00000000">
            <w:pPr>
              <w:spacing w:after="0"/>
              <w:rPr>
                <w:sz w:val="20"/>
                <w:szCs w:val="20"/>
              </w:rPr>
            </w:pPr>
            <w:r w:rsidRPr="00BF78A4">
              <w:rPr>
                <w:color w:val="222222"/>
                <w:sz w:val="20"/>
                <w:szCs w:val="20"/>
              </w:rPr>
              <w:t>Dataset Collection &amp; Source Strategy</w:t>
            </w:r>
          </w:p>
        </w:tc>
      </w:tr>
      <w:tr w:rsidR="00FD4450" w:rsidRPr="00BF78A4" w14:paraId="0D3187B7" w14:textId="77777777">
        <w:trPr>
          <w:jc w:val="center"/>
        </w:trPr>
        <w:tc>
          <w:tcPr>
            <w:tcW w:w="5083" w:type="dxa"/>
            <w:vAlign w:val="center"/>
          </w:tcPr>
          <w:p w14:paraId="1E87E9E2" w14:textId="77777777" w:rsidR="00FD4450" w:rsidRPr="00BF78A4" w:rsidRDefault="00000000">
            <w:pPr>
              <w:spacing w:after="0"/>
              <w:rPr>
                <w:sz w:val="20"/>
                <w:szCs w:val="20"/>
              </w:rPr>
            </w:pPr>
            <w:r w:rsidRPr="00BF78A4">
              <w:rPr>
                <w:color w:val="222222"/>
                <w:sz w:val="20"/>
                <w:szCs w:val="20"/>
              </w:rPr>
              <w:t>4.</w:t>
            </w:r>
          </w:p>
        </w:tc>
        <w:tc>
          <w:tcPr>
            <w:tcW w:w="5083" w:type="dxa"/>
            <w:vAlign w:val="center"/>
          </w:tcPr>
          <w:p w14:paraId="5F24432A" w14:textId="77777777" w:rsidR="00FD4450" w:rsidRPr="00BF78A4" w:rsidRDefault="00000000">
            <w:pPr>
              <w:spacing w:after="0"/>
              <w:rPr>
                <w:sz w:val="20"/>
                <w:szCs w:val="20"/>
              </w:rPr>
            </w:pPr>
            <w:r w:rsidRPr="00BF78A4">
              <w:rPr>
                <w:color w:val="222222"/>
                <w:sz w:val="20"/>
                <w:szCs w:val="20"/>
              </w:rPr>
              <w:t>Dataset Structure &amp; Preparation</w:t>
            </w:r>
          </w:p>
        </w:tc>
      </w:tr>
      <w:tr w:rsidR="00FD4450" w:rsidRPr="00BF78A4" w14:paraId="34E7BF85" w14:textId="77777777">
        <w:trPr>
          <w:jc w:val="center"/>
        </w:trPr>
        <w:tc>
          <w:tcPr>
            <w:tcW w:w="5083" w:type="dxa"/>
            <w:shd w:val="clear" w:color="auto" w:fill="F4EFF8"/>
            <w:vAlign w:val="center"/>
          </w:tcPr>
          <w:p w14:paraId="403028B5" w14:textId="77777777" w:rsidR="00FD4450" w:rsidRPr="00BF78A4" w:rsidRDefault="00000000">
            <w:pPr>
              <w:spacing w:after="0"/>
              <w:rPr>
                <w:sz w:val="20"/>
                <w:szCs w:val="20"/>
              </w:rPr>
            </w:pPr>
            <w:r w:rsidRPr="00BF78A4">
              <w:rPr>
                <w:color w:val="222222"/>
                <w:sz w:val="20"/>
                <w:szCs w:val="20"/>
              </w:rPr>
              <w:t>5.</w:t>
            </w:r>
          </w:p>
        </w:tc>
        <w:tc>
          <w:tcPr>
            <w:tcW w:w="5083" w:type="dxa"/>
            <w:shd w:val="clear" w:color="auto" w:fill="F4EFF8"/>
            <w:vAlign w:val="center"/>
          </w:tcPr>
          <w:p w14:paraId="12968E8F" w14:textId="77777777" w:rsidR="00FD4450" w:rsidRPr="00BF78A4" w:rsidRDefault="00000000">
            <w:pPr>
              <w:spacing w:after="0"/>
              <w:rPr>
                <w:sz w:val="20"/>
                <w:szCs w:val="20"/>
              </w:rPr>
            </w:pPr>
            <w:r w:rsidRPr="00BF78A4">
              <w:rPr>
                <w:color w:val="222222"/>
                <w:sz w:val="20"/>
                <w:szCs w:val="20"/>
              </w:rPr>
              <w:t>Excel / Data Cleaning &amp; Analysis</w:t>
            </w:r>
          </w:p>
        </w:tc>
      </w:tr>
      <w:tr w:rsidR="00FD4450" w:rsidRPr="00BF78A4" w14:paraId="1509CEA1" w14:textId="77777777">
        <w:trPr>
          <w:jc w:val="center"/>
        </w:trPr>
        <w:tc>
          <w:tcPr>
            <w:tcW w:w="5083" w:type="dxa"/>
            <w:vAlign w:val="center"/>
          </w:tcPr>
          <w:p w14:paraId="39AB144E" w14:textId="77777777" w:rsidR="00FD4450" w:rsidRPr="00BF78A4" w:rsidRDefault="00000000">
            <w:pPr>
              <w:spacing w:after="0"/>
              <w:rPr>
                <w:sz w:val="20"/>
                <w:szCs w:val="20"/>
              </w:rPr>
            </w:pPr>
            <w:r w:rsidRPr="00BF78A4">
              <w:rPr>
                <w:color w:val="222222"/>
                <w:sz w:val="20"/>
                <w:szCs w:val="20"/>
              </w:rPr>
              <w:t>6.</w:t>
            </w:r>
          </w:p>
        </w:tc>
        <w:tc>
          <w:tcPr>
            <w:tcW w:w="5083" w:type="dxa"/>
            <w:vAlign w:val="center"/>
          </w:tcPr>
          <w:p w14:paraId="7336B6A5" w14:textId="77777777" w:rsidR="00FD4450" w:rsidRPr="00BF78A4" w:rsidRDefault="00000000">
            <w:pPr>
              <w:spacing w:after="0"/>
              <w:rPr>
                <w:sz w:val="20"/>
                <w:szCs w:val="20"/>
              </w:rPr>
            </w:pPr>
            <w:r w:rsidRPr="00BF78A4">
              <w:rPr>
                <w:color w:val="222222"/>
                <w:sz w:val="20"/>
                <w:szCs w:val="20"/>
              </w:rPr>
              <w:t>SQL Database &amp; Business Analysis</w:t>
            </w:r>
          </w:p>
        </w:tc>
      </w:tr>
      <w:tr w:rsidR="00FD4450" w:rsidRPr="00BF78A4" w14:paraId="2FDE9293" w14:textId="77777777">
        <w:trPr>
          <w:jc w:val="center"/>
        </w:trPr>
        <w:tc>
          <w:tcPr>
            <w:tcW w:w="5083" w:type="dxa"/>
            <w:shd w:val="clear" w:color="auto" w:fill="F4EFF8"/>
            <w:vAlign w:val="center"/>
          </w:tcPr>
          <w:p w14:paraId="3448C58A" w14:textId="77777777" w:rsidR="00FD4450" w:rsidRPr="00BF78A4" w:rsidRDefault="00000000">
            <w:pPr>
              <w:spacing w:after="0"/>
              <w:rPr>
                <w:sz w:val="20"/>
                <w:szCs w:val="20"/>
              </w:rPr>
            </w:pPr>
            <w:r w:rsidRPr="00BF78A4">
              <w:rPr>
                <w:color w:val="222222"/>
                <w:sz w:val="20"/>
                <w:szCs w:val="20"/>
              </w:rPr>
              <w:t>7.</w:t>
            </w:r>
          </w:p>
        </w:tc>
        <w:tc>
          <w:tcPr>
            <w:tcW w:w="5083" w:type="dxa"/>
            <w:shd w:val="clear" w:color="auto" w:fill="F4EFF8"/>
            <w:vAlign w:val="center"/>
          </w:tcPr>
          <w:p w14:paraId="66CF0ACF" w14:textId="77777777" w:rsidR="00FD4450" w:rsidRPr="00BF78A4" w:rsidRDefault="00000000">
            <w:pPr>
              <w:spacing w:after="0"/>
              <w:rPr>
                <w:sz w:val="20"/>
                <w:szCs w:val="20"/>
              </w:rPr>
            </w:pPr>
            <w:r w:rsidRPr="00BF78A4">
              <w:rPr>
                <w:color w:val="222222"/>
                <w:sz w:val="20"/>
                <w:szCs w:val="20"/>
              </w:rPr>
              <w:t>Python Exploratory Data Analysis</w:t>
            </w:r>
          </w:p>
        </w:tc>
      </w:tr>
      <w:tr w:rsidR="00FD4450" w:rsidRPr="00BF78A4" w14:paraId="7154E03D" w14:textId="77777777">
        <w:trPr>
          <w:jc w:val="center"/>
        </w:trPr>
        <w:tc>
          <w:tcPr>
            <w:tcW w:w="5083" w:type="dxa"/>
            <w:vAlign w:val="center"/>
          </w:tcPr>
          <w:p w14:paraId="08A9D00C" w14:textId="77777777" w:rsidR="00FD4450" w:rsidRPr="00BF78A4" w:rsidRDefault="00000000">
            <w:pPr>
              <w:spacing w:after="0"/>
              <w:rPr>
                <w:sz w:val="20"/>
                <w:szCs w:val="20"/>
              </w:rPr>
            </w:pPr>
            <w:r w:rsidRPr="00BF78A4">
              <w:rPr>
                <w:color w:val="222222"/>
                <w:sz w:val="20"/>
                <w:szCs w:val="20"/>
              </w:rPr>
              <w:t>8.</w:t>
            </w:r>
          </w:p>
        </w:tc>
        <w:tc>
          <w:tcPr>
            <w:tcW w:w="5083" w:type="dxa"/>
            <w:vAlign w:val="center"/>
          </w:tcPr>
          <w:p w14:paraId="759F0A23" w14:textId="77777777" w:rsidR="00FD4450" w:rsidRPr="00BF78A4" w:rsidRDefault="00000000">
            <w:pPr>
              <w:spacing w:after="0"/>
              <w:rPr>
                <w:sz w:val="20"/>
                <w:szCs w:val="20"/>
              </w:rPr>
            </w:pPr>
            <w:r w:rsidRPr="00BF78A4">
              <w:rPr>
                <w:color w:val="222222"/>
                <w:sz w:val="20"/>
                <w:szCs w:val="20"/>
              </w:rPr>
              <w:t>Machine Learning &amp; AI-Powered Analytics</w:t>
            </w:r>
          </w:p>
        </w:tc>
      </w:tr>
      <w:tr w:rsidR="00FD4450" w:rsidRPr="00BF78A4" w14:paraId="011F1A05" w14:textId="77777777">
        <w:trPr>
          <w:jc w:val="center"/>
        </w:trPr>
        <w:tc>
          <w:tcPr>
            <w:tcW w:w="5083" w:type="dxa"/>
            <w:shd w:val="clear" w:color="auto" w:fill="F4EFF8"/>
            <w:vAlign w:val="center"/>
          </w:tcPr>
          <w:p w14:paraId="602B8A5B" w14:textId="77777777" w:rsidR="00FD4450" w:rsidRPr="00BF78A4" w:rsidRDefault="00000000">
            <w:pPr>
              <w:spacing w:after="0"/>
              <w:rPr>
                <w:sz w:val="20"/>
                <w:szCs w:val="20"/>
              </w:rPr>
            </w:pPr>
            <w:r w:rsidRPr="00BF78A4">
              <w:rPr>
                <w:color w:val="222222"/>
                <w:sz w:val="20"/>
                <w:szCs w:val="20"/>
              </w:rPr>
              <w:t>9.</w:t>
            </w:r>
          </w:p>
        </w:tc>
        <w:tc>
          <w:tcPr>
            <w:tcW w:w="5083" w:type="dxa"/>
            <w:shd w:val="clear" w:color="auto" w:fill="F4EFF8"/>
            <w:vAlign w:val="center"/>
          </w:tcPr>
          <w:p w14:paraId="0167AB31" w14:textId="77777777" w:rsidR="00FD4450" w:rsidRPr="00BF78A4" w:rsidRDefault="00000000">
            <w:pPr>
              <w:spacing w:after="0"/>
              <w:rPr>
                <w:sz w:val="20"/>
                <w:szCs w:val="20"/>
              </w:rPr>
            </w:pPr>
            <w:r w:rsidRPr="00BF78A4">
              <w:rPr>
                <w:color w:val="222222"/>
                <w:sz w:val="20"/>
                <w:szCs w:val="20"/>
              </w:rPr>
              <w:t>Power BI Dashboard Development</w:t>
            </w:r>
          </w:p>
        </w:tc>
      </w:tr>
      <w:tr w:rsidR="00FD4450" w:rsidRPr="00BF78A4" w14:paraId="175EB023" w14:textId="77777777">
        <w:trPr>
          <w:jc w:val="center"/>
        </w:trPr>
        <w:tc>
          <w:tcPr>
            <w:tcW w:w="5083" w:type="dxa"/>
            <w:vAlign w:val="center"/>
          </w:tcPr>
          <w:p w14:paraId="2135F388" w14:textId="77777777" w:rsidR="00FD4450" w:rsidRPr="00BF78A4" w:rsidRDefault="00000000">
            <w:pPr>
              <w:spacing w:after="0"/>
              <w:rPr>
                <w:sz w:val="20"/>
                <w:szCs w:val="20"/>
              </w:rPr>
            </w:pPr>
            <w:r w:rsidRPr="00BF78A4">
              <w:rPr>
                <w:color w:val="222222"/>
                <w:sz w:val="20"/>
                <w:szCs w:val="20"/>
              </w:rPr>
              <w:t>10.</w:t>
            </w:r>
          </w:p>
        </w:tc>
        <w:tc>
          <w:tcPr>
            <w:tcW w:w="5083" w:type="dxa"/>
            <w:vAlign w:val="center"/>
          </w:tcPr>
          <w:p w14:paraId="2DCC72D9" w14:textId="77777777" w:rsidR="00FD4450" w:rsidRPr="00BF78A4" w:rsidRDefault="00000000">
            <w:pPr>
              <w:spacing w:after="0"/>
              <w:rPr>
                <w:sz w:val="20"/>
                <w:szCs w:val="20"/>
              </w:rPr>
            </w:pPr>
            <w:r w:rsidRPr="00BF78A4">
              <w:rPr>
                <w:color w:val="222222"/>
                <w:sz w:val="20"/>
                <w:szCs w:val="20"/>
              </w:rPr>
              <w:t>Business Insights</w:t>
            </w:r>
          </w:p>
        </w:tc>
      </w:tr>
      <w:tr w:rsidR="00FD4450" w:rsidRPr="00BF78A4" w14:paraId="5570EC8D" w14:textId="77777777">
        <w:trPr>
          <w:jc w:val="center"/>
        </w:trPr>
        <w:tc>
          <w:tcPr>
            <w:tcW w:w="5083" w:type="dxa"/>
            <w:shd w:val="clear" w:color="auto" w:fill="F4EFF8"/>
            <w:vAlign w:val="center"/>
          </w:tcPr>
          <w:p w14:paraId="2697DA83" w14:textId="77777777" w:rsidR="00FD4450" w:rsidRPr="00BF78A4" w:rsidRDefault="00000000">
            <w:pPr>
              <w:spacing w:after="0"/>
              <w:rPr>
                <w:sz w:val="20"/>
                <w:szCs w:val="20"/>
              </w:rPr>
            </w:pPr>
            <w:r w:rsidRPr="00BF78A4">
              <w:rPr>
                <w:color w:val="222222"/>
                <w:sz w:val="20"/>
                <w:szCs w:val="20"/>
              </w:rPr>
              <w:t>11.</w:t>
            </w:r>
          </w:p>
        </w:tc>
        <w:tc>
          <w:tcPr>
            <w:tcW w:w="5083" w:type="dxa"/>
            <w:shd w:val="clear" w:color="auto" w:fill="F4EFF8"/>
            <w:vAlign w:val="center"/>
          </w:tcPr>
          <w:p w14:paraId="2AA6A0BB" w14:textId="77777777" w:rsidR="00FD4450" w:rsidRPr="00BF78A4" w:rsidRDefault="00000000">
            <w:pPr>
              <w:spacing w:after="0"/>
              <w:rPr>
                <w:sz w:val="20"/>
                <w:szCs w:val="20"/>
              </w:rPr>
            </w:pPr>
            <w:r w:rsidRPr="00BF78A4">
              <w:rPr>
                <w:color w:val="222222"/>
                <w:sz w:val="20"/>
                <w:szCs w:val="20"/>
              </w:rPr>
              <w:t>Challenges Faced &amp; How They Were Handled</w:t>
            </w:r>
          </w:p>
        </w:tc>
      </w:tr>
      <w:tr w:rsidR="00FD4450" w:rsidRPr="00BF78A4" w14:paraId="536F1E86" w14:textId="77777777">
        <w:trPr>
          <w:jc w:val="center"/>
        </w:trPr>
        <w:tc>
          <w:tcPr>
            <w:tcW w:w="5083" w:type="dxa"/>
            <w:vAlign w:val="center"/>
          </w:tcPr>
          <w:p w14:paraId="682FD1C5" w14:textId="77777777" w:rsidR="00FD4450" w:rsidRPr="00BF78A4" w:rsidRDefault="00000000">
            <w:pPr>
              <w:spacing w:after="0"/>
              <w:rPr>
                <w:sz w:val="20"/>
                <w:szCs w:val="20"/>
              </w:rPr>
            </w:pPr>
            <w:r w:rsidRPr="00BF78A4">
              <w:rPr>
                <w:color w:val="222222"/>
                <w:sz w:val="20"/>
                <w:szCs w:val="20"/>
              </w:rPr>
              <w:t>12.</w:t>
            </w:r>
          </w:p>
        </w:tc>
        <w:tc>
          <w:tcPr>
            <w:tcW w:w="5083" w:type="dxa"/>
            <w:vAlign w:val="center"/>
          </w:tcPr>
          <w:p w14:paraId="0D8F7458" w14:textId="77777777" w:rsidR="00FD4450" w:rsidRPr="00BF78A4" w:rsidRDefault="00000000">
            <w:pPr>
              <w:spacing w:after="0"/>
              <w:rPr>
                <w:sz w:val="20"/>
                <w:szCs w:val="20"/>
              </w:rPr>
            </w:pPr>
            <w:r w:rsidRPr="00BF78A4">
              <w:rPr>
                <w:color w:val="222222"/>
                <w:sz w:val="20"/>
                <w:szCs w:val="20"/>
              </w:rPr>
              <w:t>Recommendations</w:t>
            </w:r>
          </w:p>
        </w:tc>
      </w:tr>
      <w:tr w:rsidR="00FD4450" w:rsidRPr="00BF78A4" w14:paraId="27EFEF48" w14:textId="77777777">
        <w:trPr>
          <w:jc w:val="center"/>
        </w:trPr>
        <w:tc>
          <w:tcPr>
            <w:tcW w:w="5083" w:type="dxa"/>
            <w:shd w:val="clear" w:color="auto" w:fill="F4EFF8"/>
            <w:vAlign w:val="center"/>
          </w:tcPr>
          <w:p w14:paraId="68F2CA40" w14:textId="77777777" w:rsidR="00FD4450" w:rsidRPr="00BF78A4" w:rsidRDefault="00000000">
            <w:pPr>
              <w:spacing w:after="0"/>
              <w:rPr>
                <w:sz w:val="20"/>
                <w:szCs w:val="20"/>
              </w:rPr>
            </w:pPr>
            <w:r w:rsidRPr="00BF78A4">
              <w:rPr>
                <w:color w:val="222222"/>
                <w:sz w:val="20"/>
                <w:szCs w:val="20"/>
              </w:rPr>
              <w:t>13.</w:t>
            </w:r>
          </w:p>
        </w:tc>
        <w:tc>
          <w:tcPr>
            <w:tcW w:w="5083" w:type="dxa"/>
            <w:shd w:val="clear" w:color="auto" w:fill="F4EFF8"/>
            <w:vAlign w:val="center"/>
          </w:tcPr>
          <w:p w14:paraId="4545F5B5" w14:textId="77777777" w:rsidR="00FD4450" w:rsidRPr="00BF78A4" w:rsidRDefault="00000000">
            <w:pPr>
              <w:spacing w:after="0"/>
              <w:rPr>
                <w:sz w:val="20"/>
                <w:szCs w:val="20"/>
              </w:rPr>
            </w:pPr>
            <w:r w:rsidRPr="00BF78A4">
              <w:rPr>
                <w:color w:val="222222"/>
                <w:sz w:val="20"/>
                <w:szCs w:val="20"/>
              </w:rPr>
              <w:t>Project Limitations &amp; Responsible Interpretation</w:t>
            </w:r>
          </w:p>
        </w:tc>
      </w:tr>
      <w:tr w:rsidR="00FD4450" w:rsidRPr="00BF78A4" w14:paraId="52E891F3" w14:textId="77777777">
        <w:trPr>
          <w:jc w:val="center"/>
        </w:trPr>
        <w:tc>
          <w:tcPr>
            <w:tcW w:w="5083" w:type="dxa"/>
            <w:vAlign w:val="center"/>
          </w:tcPr>
          <w:p w14:paraId="3ABB5E6B" w14:textId="77777777" w:rsidR="00FD4450" w:rsidRPr="00BF78A4" w:rsidRDefault="00000000">
            <w:pPr>
              <w:spacing w:after="0"/>
              <w:rPr>
                <w:sz w:val="20"/>
                <w:szCs w:val="20"/>
              </w:rPr>
            </w:pPr>
            <w:r w:rsidRPr="00BF78A4">
              <w:rPr>
                <w:color w:val="222222"/>
                <w:sz w:val="20"/>
                <w:szCs w:val="20"/>
              </w:rPr>
              <w:t>14.</w:t>
            </w:r>
          </w:p>
        </w:tc>
        <w:tc>
          <w:tcPr>
            <w:tcW w:w="5083" w:type="dxa"/>
            <w:vAlign w:val="center"/>
          </w:tcPr>
          <w:p w14:paraId="412210BA" w14:textId="77777777" w:rsidR="00FD4450" w:rsidRPr="00BF78A4" w:rsidRDefault="00000000">
            <w:pPr>
              <w:spacing w:after="0"/>
              <w:rPr>
                <w:sz w:val="20"/>
                <w:szCs w:val="20"/>
              </w:rPr>
            </w:pPr>
            <w:r w:rsidRPr="00BF78A4">
              <w:rPr>
                <w:color w:val="222222"/>
                <w:sz w:val="20"/>
                <w:szCs w:val="20"/>
              </w:rPr>
              <w:t>Final Deliverables &amp; Conclusion</w:t>
            </w:r>
          </w:p>
        </w:tc>
      </w:tr>
      <w:tr w:rsidR="00FD4450" w:rsidRPr="00BF78A4" w14:paraId="4598A9C4" w14:textId="77777777">
        <w:trPr>
          <w:jc w:val="center"/>
        </w:trPr>
        <w:tc>
          <w:tcPr>
            <w:tcW w:w="5083" w:type="dxa"/>
            <w:shd w:val="clear" w:color="auto" w:fill="F4EFF8"/>
            <w:vAlign w:val="center"/>
          </w:tcPr>
          <w:p w14:paraId="3F340413" w14:textId="77777777" w:rsidR="00FD4450" w:rsidRPr="00BF78A4" w:rsidRDefault="00000000">
            <w:pPr>
              <w:spacing w:after="0"/>
              <w:rPr>
                <w:sz w:val="20"/>
                <w:szCs w:val="20"/>
              </w:rPr>
            </w:pPr>
            <w:r w:rsidRPr="00BF78A4">
              <w:rPr>
                <w:color w:val="222222"/>
                <w:sz w:val="20"/>
                <w:szCs w:val="20"/>
              </w:rPr>
              <w:t>Appendix A</w:t>
            </w:r>
          </w:p>
        </w:tc>
        <w:tc>
          <w:tcPr>
            <w:tcW w:w="5083" w:type="dxa"/>
            <w:shd w:val="clear" w:color="auto" w:fill="F4EFF8"/>
            <w:vAlign w:val="center"/>
          </w:tcPr>
          <w:p w14:paraId="498D1CDA" w14:textId="77777777" w:rsidR="00FD4450" w:rsidRPr="00BF78A4" w:rsidRDefault="00000000">
            <w:pPr>
              <w:spacing w:after="0"/>
              <w:rPr>
                <w:sz w:val="20"/>
                <w:szCs w:val="20"/>
              </w:rPr>
            </w:pPr>
            <w:r w:rsidRPr="00BF78A4">
              <w:rPr>
                <w:color w:val="222222"/>
                <w:sz w:val="20"/>
                <w:szCs w:val="20"/>
              </w:rPr>
              <w:t>Key Measures &amp; Technical Notes</w:t>
            </w:r>
          </w:p>
        </w:tc>
      </w:tr>
    </w:tbl>
    <w:p w14:paraId="0CB5A47D" w14:textId="77777777" w:rsidR="00FD4450" w:rsidRDefault="00FD4450">
      <w:pPr>
        <w:spacing w:after="20"/>
      </w:pPr>
    </w:p>
    <w:p w14:paraId="1C191C6A" w14:textId="77777777" w:rsidR="00FD4450" w:rsidRDefault="00FD4450">
      <w:pPr>
        <w:spacing w:after="20"/>
      </w:pPr>
    </w:p>
    <w:p w14:paraId="0A63D325" w14:textId="77777777" w:rsidR="00FD4450" w:rsidRDefault="00000000">
      <w:r>
        <w:br w:type="page"/>
      </w:r>
    </w:p>
    <w:p w14:paraId="32A7F49B" w14:textId="77777777" w:rsidR="00FD4450" w:rsidRDefault="00000000">
      <w:pPr>
        <w:keepNext/>
        <w:spacing w:before="40" w:after="140"/>
      </w:pPr>
      <w:r>
        <w:rPr>
          <w:rFonts w:ascii="Aptos Display" w:hAnsi="Aptos Display"/>
          <w:b/>
          <w:color w:val="5B2A86"/>
          <w:sz w:val="40"/>
        </w:rPr>
        <w:lastRenderedPageBreak/>
        <w:t>1. Executive Summary</w:t>
      </w:r>
    </w:p>
    <w:p w14:paraId="705FA0B1" w14:textId="4CB2A032" w:rsidR="00FD4450" w:rsidRPr="009041E1" w:rsidRDefault="00000000">
      <w:pPr>
        <w:spacing w:line="252" w:lineRule="auto"/>
        <w:jc w:val="both"/>
        <w:rPr>
          <w:sz w:val="20"/>
          <w:szCs w:val="20"/>
        </w:rPr>
      </w:pPr>
      <w:r w:rsidRPr="009041E1">
        <w:rPr>
          <w:sz w:val="20"/>
          <w:szCs w:val="20"/>
        </w:rPr>
        <w:t>This project was developed as an end-to-end recruitment analytics solution that converts a real-time snapshot of the IT job market and a separat</w:t>
      </w:r>
      <w:r w:rsidR="004B4785" w:rsidRPr="009041E1">
        <w:rPr>
          <w:sz w:val="20"/>
          <w:szCs w:val="20"/>
        </w:rPr>
        <w:t>e</w:t>
      </w:r>
      <w:r w:rsidRPr="009041E1">
        <w:rPr>
          <w:sz w:val="20"/>
          <w:szCs w:val="20"/>
        </w:rPr>
        <w:t xml:space="preserve"> candidate dataset into structured analysis, predictive outputs, AI-powered matching insights and interactive Power BI reporting.</w:t>
      </w:r>
    </w:p>
    <w:p w14:paraId="1FA4A3F5" w14:textId="77777777" w:rsidR="00FD4450" w:rsidRPr="009041E1" w:rsidRDefault="00000000">
      <w:pPr>
        <w:spacing w:line="252" w:lineRule="auto"/>
        <w:jc w:val="both"/>
        <w:rPr>
          <w:sz w:val="20"/>
          <w:szCs w:val="20"/>
        </w:rPr>
      </w:pPr>
      <w:r w:rsidRPr="009041E1">
        <w:rPr>
          <w:sz w:val="20"/>
          <w:szCs w:val="20"/>
        </w:rPr>
        <w:t>The project follows a practical analytics workflow using Excel, SQL/MySQL, Python, Machine Learning and Power BI. The first dashboard explains the current job market, the second presents predictive modelling results, and the third focuses on candidate-job compatibility and skill-gap analysis.</w:t>
      </w:r>
    </w:p>
    <w:tbl>
      <w:tblPr>
        <w:tblW w:w="0" w:type="auto"/>
        <w:jc w:val="center"/>
        <w:tblBorders>
          <w:top w:val="single" w:sz="8" w:space="0" w:color="BFA9D1"/>
          <w:left w:val="single" w:sz="8" w:space="0" w:color="BFA9D1"/>
          <w:bottom w:val="single" w:sz="8" w:space="0" w:color="BFA9D1"/>
          <w:right w:val="single" w:sz="8" w:space="0" w:color="BFA9D1"/>
          <w:insideH w:val="single" w:sz="8" w:space="0" w:color="BFA9D1"/>
          <w:insideV w:val="single" w:sz="8" w:space="0" w:color="BFA9D1"/>
        </w:tblBorders>
        <w:tblLook w:val="04A0" w:firstRow="1" w:lastRow="0" w:firstColumn="1" w:lastColumn="0" w:noHBand="0" w:noVBand="1"/>
      </w:tblPr>
      <w:tblGrid>
        <w:gridCol w:w="10166"/>
      </w:tblGrid>
      <w:tr w:rsidR="00FD4450" w:rsidRPr="009041E1" w14:paraId="5CF0071D" w14:textId="77777777">
        <w:trPr>
          <w:jc w:val="center"/>
        </w:trPr>
        <w:tc>
          <w:tcPr>
            <w:tcW w:w="10166" w:type="dxa"/>
            <w:shd w:val="clear" w:color="auto" w:fill="EEE5F5"/>
          </w:tcPr>
          <w:p w14:paraId="0A32B903" w14:textId="77777777" w:rsidR="00FD4450" w:rsidRPr="009041E1" w:rsidRDefault="00000000">
            <w:pPr>
              <w:spacing w:after="40"/>
              <w:rPr>
                <w:sz w:val="20"/>
                <w:szCs w:val="20"/>
              </w:rPr>
            </w:pPr>
            <w:r w:rsidRPr="009041E1">
              <w:rPr>
                <w:b/>
                <w:color w:val="5B2A86"/>
                <w:sz w:val="20"/>
                <w:szCs w:val="20"/>
              </w:rPr>
              <w:t>Final data window</w:t>
            </w:r>
          </w:p>
          <w:p w14:paraId="56F054BF" w14:textId="77777777" w:rsidR="00FD4450" w:rsidRPr="009041E1" w:rsidRDefault="00000000">
            <w:pPr>
              <w:spacing w:after="20"/>
              <w:rPr>
                <w:sz w:val="20"/>
                <w:szCs w:val="20"/>
              </w:rPr>
            </w:pPr>
            <w:r w:rsidRPr="009041E1">
              <w:rPr>
                <w:color w:val="222222"/>
                <w:sz w:val="20"/>
                <w:szCs w:val="20"/>
              </w:rPr>
              <w:t>The primary job dataset was collected between 17 and 23 August 2026, with 23 August 2026 used as the final sourcing / refresh reference.</w:t>
            </w:r>
          </w:p>
        </w:tc>
      </w:tr>
    </w:tbl>
    <w:p w14:paraId="7F4DDAAB" w14:textId="77777777" w:rsidR="00FD4450" w:rsidRPr="009041E1" w:rsidRDefault="00FD4450">
      <w:pPr>
        <w:spacing w:after="20"/>
        <w:rPr>
          <w:sz w:val="20"/>
          <w:szCs w:val="20"/>
        </w:rPr>
      </w:pPr>
    </w:p>
    <w:p w14:paraId="549CE741" w14:textId="77777777" w:rsidR="00A01BC9" w:rsidRPr="009041E1" w:rsidRDefault="00A01BC9" w:rsidP="00A01BC9">
      <w:pPr>
        <w:rPr>
          <w:rFonts w:asciiTheme="majorHAnsi" w:hAnsiTheme="majorHAnsi" w:cstheme="majorHAnsi"/>
          <w:sz w:val="20"/>
          <w:szCs w:val="20"/>
        </w:rPr>
      </w:pPr>
      <w:r w:rsidRPr="009041E1">
        <w:rPr>
          <w:rFonts w:asciiTheme="majorHAnsi" w:hAnsiTheme="majorHAnsi" w:cstheme="majorHAnsi"/>
          <w:sz w:val="20"/>
          <w:szCs w:val="20"/>
        </w:rPr>
        <w:t>The final real-time job dataset contains 5,591 job listings, 1,388 companies, 30 cities and 11 industries. The dataset contains job title, company, industry, location, IT job category, salary fields, experience, seniority, job type, work mode, skills, education, posting information, applicant counts and application-related fields.</w:t>
      </w:r>
    </w:p>
    <w:p w14:paraId="4ACF0E1E" w14:textId="614A8B7B" w:rsidR="00FD4450" w:rsidRPr="009041E1" w:rsidRDefault="00A01BC9" w:rsidP="00A01BC9">
      <w:pPr>
        <w:rPr>
          <w:rFonts w:asciiTheme="majorHAnsi" w:hAnsiTheme="majorHAnsi" w:cstheme="majorHAnsi"/>
          <w:sz w:val="20"/>
          <w:szCs w:val="20"/>
        </w:rPr>
      </w:pPr>
      <w:r w:rsidRPr="009041E1">
        <w:rPr>
          <w:rFonts w:asciiTheme="majorHAnsi" w:hAnsiTheme="majorHAnsi" w:cstheme="majorHAnsi"/>
          <w:sz w:val="20"/>
          <w:szCs w:val="20"/>
        </w:rPr>
        <w:t>A separate 1,000-row candidate dataset was used only for candidate-oriented analysis and shortlist prediction. It was deliberately kept separate from the real job dataset rather than creating artificial job-to-candidate relationships.</w:t>
      </w:r>
    </w:p>
    <w:p w14:paraId="045D653A" w14:textId="77777777" w:rsidR="00FD4450" w:rsidRDefault="00000000">
      <w:pPr>
        <w:spacing w:before="120" w:after="60"/>
      </w:pPr>
      <w:r>
        <w:rPr>
          <w:b/>
          <w:color w:val="C43D91"/>
          <w:sz w:val="26"/>
        </w:rPr>
        <w:t>Project outcomes</w:t>
      </w:r>
    </w:p>
    <w:p w14:paraId="0E010AC2" w14:textId="77777777" w:rsidR="00FD4450" w:rsidRPr="009041E1" w:rsidRDefault="00000000">
      <w:pPr>
        <w:pStyle w:val="ListBullet"/>
        <w:spacing w:after="50" w:line="240" w:lineRule="auto"/>
        <w:ind w:left="259" w:hanging="173"/>
        <w:rPr>
          <w:sz w:val="20"/>
          <w:szCs w:val="20"/>
        </w:rPr>
      </w:pPr>
      <w:r w:rsidRPr="009041E1">
        <w:rPr>
          <w:sz w:val="20"/>
          <w:szCs w:val="20"/>
        </w:rPr>
        <w:t>An executive view of current job demand, locations, industries, skills and experience.</w:t>
      </w:r>
    </w:p>
    <w:p w14:paraId="59068027" w14:textId="77777777" w:rsidR="00FD4450" w:rsidRPr="009041E1" w:rsidRDefault="00000000">
      <w:pPr>
        <w:pStyle w:val="ListBullet"/>
        <w:spacing w:after="50" w:line="240" w:lineRule="auto"/>
        <w:ind w:left="259" w:hanging="173"/>
        <w:rPr>
          <w:sz w:val="20"/>
          <w:szCs w:val="20"/>
        </w:rPr>
      </w:pPr>
      <w:r w:rsidRPr="009041E1">
        <w:rPr>
          <w:sz w:val="20"/>
          <w:szCs w:val="20"/>
        </w:rPr>
        <w:t>A predictive view combining salary prediction with candidate shortlist classification.</w:t>
      </w:r>
    </w:p>
    <w:p w14:paraId="696F438A" w14:textId="77777777" w:rsidR="00FD4450" w:rsidRPr="009041E1" w:rsidRDefault="00000000">
      <w:pPr>
        <w:pStyle w:val="ListBullet"/>
        <w:spacing w:after="50" w:line="240" w:lineRule="auto"/>
        <w:ind w:left="259" w:hanging="173"/>
        <w:rPr>
          <w:sz w:val="20"/>
          <w:szCs w:val="20"/>
        </w:rPr>
      </w:pPr>
      <w:r w:rsidRPr="009041E1">
        <w:rPr>
          <w:sz w:val="20"/>
          <w:szCs w:val="20"/>
        </w:rPr>
        <w:t>An AI Insights dashboard using candidate-job similarity and skill-gap analysis.</w:t>
      </w:r>
    </w:p>
    <w:p w14:paraId="6C7EEA22" w14:textId="77777777" w:rsidR="00FD4450" w:rsidRPr="009041E1" w:rsidRDefault="00000000">
      <w:pPr>
        <w:pStyle w:val="ListBullet"/>
        <w:spacing w:after="50" w:line="240" w:lineRule="auto"/>
        <w:ind w:left="259" w:hanging="173"/>
        <w:rPr>
          <w:sz w:val="20"/>
          <w:szCs w:val="20"/>
        </w:rPr>
      </w:pPr>
      <w:r w:rsidRPr="009041E1">
        <w:rPr>
          <w:sz w:val="20"/>
          <w:szCs w:val="20"/>
        </w:rPr>
        <w:t>A documented set of business insights, recommendations, limitations and responsible-interpretation notes.</w:t>
      </w:r>
    </w:p>
    <w:p w14:paraId="5BE914DC" w14:textId="77777777" w:rsidR="00FD4450" w:rsidRDefault="00000000">
      <w:r>
        <w:br w:type="page"/>
      </w:r>
    </w:p>
    <w:p w14:paraId="17D2152A" w14:textId="77777777" w:rsidR="00FD4450" w:rsidRDefault="00000000">
      <w:pPr>
        <w:keepNext/>
        <w:spacing w:before="40" w:after="140"/>
      </w:pPr>
      <w:r>
        <w:rPr>
          <w:rFonts w:ascii="Aptos Display" w:hAnsi="Aptos Display"/>
          <w:b/>
          <w:color w:val="5B2A86"/>
          <w:sz w:val="40"/>
        </w:rPr>
        <w:lastRenderedPageBreak/>
        <w:t>2. Project Objective &amp; Scope</w:t>
      </w:r>
    </w:p>
    <w:p w14:paraId="7182AC8B" w14:textId="77777777" w:rsidR="00FD4450" w:rsidRPr="009041E1" w:rsidRDefault="00000000">
      <w:pPr>
        <w:spacing w:line="252" w:lineRule="auto"/>
        <w:jc w:val="both"/>
        <w:rPr>
          <w:sz w:val="20"/>
          <w:szCs w:val="20"/>
        </w:rPr>
      </w:pPr>
      <w:r w:rsidRPr="009041E1">
        <w:rPr>
          <w:sz w:val="20"/>
          <w:szCs w:val="20"/>
        </w:rPr>
        <w:t>The project objective is to analyze recruitment-market patterns, employer requirements and candidate characteristics, then convert those findings into business-ready dashboards and actionable recommendations.</w:t>
      </w:r>
    </w:p>
    <w:p w14:paraId="3D224ADB" w14:textId="77777777" w:rsidR="00FD4450" w:rsidRDefault="00000000">
      <w:pPr>
        <w:spacing w:before="120" w:after="60"/>
      </w:pPr>
      <w:r>
        <w:rPr>
          <w:b/>
          <w:color w:val="C43D91"/>
          <w:sz w:val="26"/>
        </w:rPr>
        <w:t>Core business questions — market analytics</w:t>
      </w:r>
    </w:p>
    <w:p w14:paraId="679E7EDC" w14:textId="77777777" w:rsidR="00FD4450" w:rsidRPr="009041E1" w:rsidRDefault="00000000">
      <w:pPr>
        <w:pStyle w:val="ListBullet"/>
        <w:spacing w:after="50" w:line="240" w:lineRule="auto"/>
        <w:ind w:left="259" w:hanging="173"/>
        <w:rPr>
          <w:sz w:val="20"/>
          <w:szCs w:val="20"/>
        </w:rPr>
      </w:pPr>
      <w:r w:rsidRPr="009041E1">
        <w:rPr>
          <w:sz w:val="20"/>
          <w:szCs w:val="20"/>
        </w:rPr>
        <w:t>Which job roles are in highest demand?</w:t>
      </w:r>
    </w:p>
    <w:p w14:paraId="4675ACD1" w14:textId="77777777" w:rsidR="00FD4450" w:rsidRPr="009041E1" w:rsidRDefault="00000000">
      <w:pPr>
        <w:pStyle w:val="ListBullet"/>
        <w:spacing w:after="50" w:line="240" w:lineRule="auto"/>
        <w:ind w:left="259" w:hanging="173"/>
        <w:rPr>
          <w:sz w:val="20"/>
          <w:szCs w:val="20"/>
        </w:rPr>
      </w:pPr>
      <w:r w:rsidRPr="009041E1">
        <w:rPr>
          <w:sz w:val="20"/>
          <w:szCs w:val="20"/>
        </w:rPr>
        <w:t>Which locations have the most job openings?</w:t>
      </w:r>
    </w:p>
    <w:p w14:paraId="2B73A12C" w14:textId="77777777" w:rsidR="00FD4450" w:rsidRPr="009041E1" w:rsidRDefault="00000000">
      <w:pPr>
        <w:pStyle w:val="ListBullet"/>
        <w:spacing w:after="50" w:line="240" w:lineRule="auto"/>
        <w:ind w:left="259" w:hanging="173"/>
        <w:rPr>
          <w:sz w:val="20"/>
          <w:szCs w:val="20"/>
        </w:rPr>
      </w:pPr>
      <w:r w:rsidRPr="009041E1">
        <w:rPr>
          <w:sz w:val="20"/>
          <w:szCs w:val="20"/>
        </w:rPr>
        <w:t>Which skills are most requested?</w:t>
      </w:r>
    </w:p>
    <w:p w14:paraId="0DFAE742" w14:textId="77777777" w:rsidR="00FD4450" w:rsidRPr="009041E1" w:rsidRDefault="00000000">
      <w:pPr>
        <w:pStyle w:val="ListBullet"/>
        <w:spacing w:after="50" w:line="240" w:lineRule="auto"/>
        <w:ind w:left="259" w:hanging="173"/>
        <w:rPr>
          <w:sz w:val="20"/>
          <w:szCs w:val="20"/>
        </w:rPr>
      </w:pPr>
      <w:r w:rsidRPr="009041E1">
        <w:rPr>
          <w:sz w:val="20"/>
          <w:szCs w:val="20"/>
        </w:rPr>
        <w:t>Which industries are hiring the most?</w:t>
      </w:r>
    </w:p>
    <w:p w14:paraId="6D869362" w14:textId="77777777" w:rsidR="00FD4450" w:rsidRPr="009041E1" w:rsidRDefault="00000000">
      <w:pPr>
        <w:pStyle w:val="ListBullet"/>
        <w:spacing w:after="50" w:line="240" w:lineRule="auto"/>
        <w:ind w:left="259" w:hanging="173"/>
        <w:rPr>
          <w:sz w:val="20"/>
          <w:szCs w:val="20"/>
        </w:rPr>
      </w:pPr>
      <w:r w:rsidRPr="009041E1">
        <w:rPr>
          <w:sz w:val="20"/>
          <w:szCs w:val="20"/>
        </w:rPr>
        <w:t>What salary ranges are offered for different roles?</w:t>
      </w:r>
    </w:p>
    <w:p w14:paraId="5ED11095" w14:textId="77777777" w:rsidR="00FD4450" w:rsidRPr="009041E1" w:rsidRDefault="00000000">
      <w:pPr>
        <w:pStyle w:val="ListBullet"/>
        <w:spacing w:after="50" w:line="240" w:lineRule="auto"/>
        <w:ind w:left="259" w:hanging="173"/>
        <w:rPr>
          <w:sz w:val="20"/>
          <w:szCs w:val="20"/>
        </w:rPr>
      </w:pPr>
      <w:r w:rsidRPr="009041E1">
        <w:rPr>
          <w:sz w:val="20"/>
          <w:szCs w:val="20"/>
        </w:rPr>
        <w:t>What experience levels are most preferred?</w:t>
      </w:r>
    </w:p>
    <w:p w14:paraId="1576193F" w14:textId="77777777" w:rsidR="00FD4450" w:rsidRDefault="00000000">
      <w:pPr>
        <w:spacing w:before="120" w:after="60"/>
      </w:pPr>
      <w:r>
        <w:rPr>
          <w:b/>
          <w:color w:val="C43D91"/>
          <w:sz w:val="26"/>
        </w:rPr>
        <w:t>Business questions — predictive analytics</w:t>
      </w:r>
    </w:p>
    <w:p w14:paraId="6EB335B0" w14:textId="77777777" w:rsidR="00FD4450" w:rsidRPr="009041E1" w:rsidRDefault="00000000">
      <w:pPr>
        <w:pStyle w:val="ListBullet"/>
        <w:spacing w:after="50" w:line="240" w:lineRule="auto"/>
        <w:ind w:left="259" w:hanging="173"/>
        <w:rPr>
          <w:sz w:val="20"/>
          <w:szCs w:val="20"/>
        </w:rPr>
      </w:pPr>
      <w:r w:rsidRPr="009041E1">
        <w:rPr>
          <w:sz w:val="20"/>
          <w:szCs w:val="20"/>
        </w:rPr>
        <w:t>How accurately can salary be estimated from available job attributes?</w:t>
      </w:r>
    </w:p>
    <w:p w14:paraId="6C1F9CCB" w14:textId="77777777" w:rsidR="00FD4450" w:rsidRPr="009041E1" w:rsidRDefault="00000000">
      <w:pPr>
        <w:pStyle w:val="ListBullet"/>
        <w:spacing w:after="50" w:line="240" w:lineRule="auto"/>
        <w:ind w:left="259" w:hanging="173"/>
        <w:rPr>
          <w:sz w:val="20"/>
          <w:szCs w:val="20"/>
        </w:rPr>
      </w:pPr>
      <w:r w:rsidRPr="009041E1">
        <w:rPr>
          <w:sz w:val="20"/>
          <w:szCs w:val="20"/>
        </w:rPr>
        <w:t>Which tested salary model performs better?</w:t>
      </w:r>
    </w:p>
    <w:p w14:paraId="13CEFB54" w14:textId="77777777" w:rsidR="00FD4450" w:rsidRPr="009041E1" w:rsidRDefault="00000000">
      <w:pPr>
        <w:pStyle w:val="ListBullet"/>
        <w:spacing w:after="50" w:line="240" w:lineRule="auto"/>
        <w:ind w:left="259" w:hanging="173"/>
        <w:rPr>
          <w:sz w:val="20"/>
          <w:szCs w:val="20"/>
        </w:rPr>
      </w:pPr>
      <w:r w:rsidRPr="009041E1">
        <w:rPr>
          <w:sz w:val="20"/>
          <w:szCs w:val="20"/>
        </w:rPr>
        <w:t>Can candidate profiles be classified as shortlisted or not shortlisted?</w:t>
      </w:r>
    </w:p>
    <w:p w14:paraId="068C886E" w14:textId="77777777" w:rsidR="00FD4450" w:rsidRDefault="00000000">
      <w:pPr>
        <w:spacing w:before="120" w:after="60"/>
      </w:pPr>
      <w:r>
        <w:rPr>
          <w:b/>
          <w:color w:val="C43D91"/>
          <w:sz w:val="26"/>
        </w:rPr>
        <w:t>Business questions — AI Insights</w:t>
      </w:r>
    </w:p>
    <w:p w14:paraId="585A9F4E" w14:textId="77777777" w:rsidR="00FD4450" w:rsidRPr="009041E1" w:rsidRDefault="00000000">
      <w:pPr>
        <w:pStyle w:val="ListBullet"/>
        <w:spacing w:after="50" w:line="240" w:lineRule="auto"/>
        <w:ind w:left="259" w:hanging="173"/>
        <w:rPr>
          <w:sz w:val="20"/>
          <w:szCs w:val="20"/>
        </w:rPr>
      </w:pPr>
      <w:r w:rsidRPr="009041E1">
        <w:rPr>
          <w:sz w:val="20"/>
          <w:szCs w:val="20"/>
        </w:rPr>
        <w:t>Which job opportunities show the strongest candidate-job skill matches?</w:t>
      </w:r>
    </w:p>
    <w:p w14:paraId="279E47C8" w14:textId="77777777" w:rsidR="00FD4450" w:rsidRPr="009041E1" w:rsidRDefault="00000000">
      <w:pPr>
        <w:pStyle w:val="ListBullet"/>
        <w:spacing w:after="50" w:line="240" w:lineRule="auto"/>
        <w:ind w:left="259" w:hanging="173"/>
        <w:rPr>
          <w:sz w:val="20"/>
          <w:szCs w:val="20"/>
        </w:rPr>
      </w:pPr>
      <w:r w:rsidRPr="009041E1">
        <w:rPr>
          <w:sz w:val="20"/>
          <w:szCs w:val="20"/>
        </w:rPr>
        <w:t>Which target roles show the largest average skill gaps?</w:t>
      </w:r>
    </w:p>
    <w:p w14:paraId="7E349254" w14:textId="77777777" w:rsidR="00FD4450" w:rsidRPr="009041E1" w:rsidRDefault="00000000">
      <w:pPr>
        <w:pStyle w:val="ListBullet"/>
        <w:spacing w:after="50" w:line="240" w:lineRule="auto"/>
        <w:ind w:left="259" w:hanging="173"/>
        <w:rPr>
          <w:sz w:val="20"/>
          <w:szCs w:val="20"/>
        </w:rPr>
      </w:pPr>
      <w:r w:rsidRPr="009041E1">
        <w:rPr>
          <w:sz w:val="20"/>
          <w:szCs w:val="20"/>
        </w:rPr>
        <w:t>How do matching skills compare with missing skills across target roles?</w:t>
      </w:r>
    </w:p>
    <w:p w14:paraId="41DE9614" w14:textId="77777777" w:rsidR="00FD4450" w:rsidRPr="009041E1" w:rsidRDefault="00000000">
      <w:pPr>
        <w:pStyle w:val="ListBullet"/>
        <w:spacing w:after="50" w:line="240" w:lineRule="auto"/>
        <w:ind w:left="259" w:hanging="173"/>
        <w:rPr>
          <w:sz w:val="20"/>
          <w:szCs w:val="20"/>
        </w:rPr>
      </w:pPr>
      <w:r w:rsidRPr="009041E1">
        <w:rPr>
          <w:sz w:val="20"/>
          <w:szCs w:val="20"/>
        </w:rPr>
        <w:t>Which experience levels show stronger high-match opportunities?</w:t>
      </w:r>
    </w:p>
    <w:p w14:paraId="133056F5" w14:textId="77777777" w:rsidR="00FD4450" w:rsidRPr="009041E1" w:rsidRDefault="00000000">
      <w:pPr>
        <w:pStyle w:val="ListBullet"/>
        <w:spacing w:after="50" w:line="240" w:lineRule="auto"/>
        <w:ind w:left="259" w:hanging="173"/>
        <w:rPr>
          <w:sz w:val="20"/>
          <w:szCs w:val="20"/>
        </w:rPr>
      </w:pPr>
      <w:r w:rsidRPr="009041E1">
        <w:rPr>
          <w:sz w:val="20"/>
          <w:szCs w:val="20"/>
        </w:rPr>
        <w:t>How can skill-gap patterns support recruitment and candidate upskilling decisions?</w:t>
      </w:r>
    </w:p>
    <w:p w14:paraId="4084B8BD" w14:textId="77777777" w:rsidR="00FD4450" w:rsidRDefault="00000000">
      <w:pPr>
        <w:spacing w:before="120" w:after="60"/>
      </w:pPr>
      <w:r>
        <w:rPr>
          <w:b/>
          <w:color w:val="C43D91"/>
          <w:sz w:val="26"/>
        </w:rPr>
        <w:t>Project architecture</w:t>
      </w:r>
    </w:p>
    <w:tbl>
      <w:tblPr>
        <w:tblW w:w="0" w:type="auto"/>
        <w:jc w:val="center"/>
        <w:tblBorders>
          <w:top w:val="single" w:sz="6" w:space="0" w:color="CDBBDD"/>
          <w:left w:val="single" w:sz="6" w:space="0" w:color="CDBBDD"/>
          <w:bottom w:val="single" w:sz="6" w:space="0" w:color="CDBBDD"/>
          <w:right w:val="single" w:sz="6" w:space="0" w:color="CDBBDD"/>
          <w:insideH w:val="single" w:sz="6" w:space="0" w:color="CDBBDD"/>
          <w:insideV w:val="single" w:sz="6" w:space="0" w:color="CDBBDD"/>
        </w:tblBorders>
        <w:tblLook w:val="04A0" w:firstRow="1" w:lastRow="0" w:firstColumn="1" w:lastColumn="0" w:noHBand="0" w:noVBand="1"/>
      </w:tblPr>
      <w:tblGrid>
        <w:gridCol w:w="3389"/>
        <w:gridCol w:w="3389"/>
        <w:gridCol w:w="3389"/>
      </w:tblGrid>
      <w:tr w:rsidR="00FD4450" w:rsidRPr="009041E1" w14:paraId="1FA1E731" w14:textId="77777777">
        <w:trPr>
          <w:tblHeader/>
          <w:jc w:val="center"/>
        </w:trPr>
        <w:tc>
          <w:tcPr>
            <w:tcW w:w="3389" w:type="dxa"/>
            <w:shd w:val="clear" w:color="auto" w:fill="17132B"/>
            <w:vAlign w:val="center"/>
          </w:tcPr>
          <w:p w14:paraId="3EB00C4B" w14:textId="77777777" w:rsidR="00FD4450" w:rsidRPr="009041E1" w:rsidRDefault="00000000">
            <w:pPr>
              <w:spacing w:after="0"/>
              <w:jc w:val="center"/>
              <w:rPr>
                <w:sz w:val="18"/>
                <w:szCs w:val="18"/>
              </w:rPr>
            </w:pPr>
            <w:r w:rsidRPr="009041E1">
              <w:rPr>
                <w:b/>
                <w:color w:val="FFFFFF"/>
                <w:sz w:val="18"/>
                <w:szCs w:val="18"/>
              </w:rPr>
              <w:t>STAGE</w:t>
            </w:r>
          </w:p>
        </w:tc>
        <w:tc>
          <w:tcPr>
            <w:tcW w:w="3389" w:type="dxa"/>
            <w:shd w:val="clear" w:color="auto" w:fill="17132B"/>
            <w:vAlign w:val="center"/>
          </w:tcPr>
          <w:p w14:paraId="02D466BA" w14:textId="77777777" w:rsidR="00FD4450" w:rsidRPr="009041E1" w:rsidRDefault="00000000">
            <w:pPr>
              <w:spacing w:after="0"/>
              <w:jc w:val="center"/>
              <w:rPr>
                <w:sz w:val="18"/>
                <w:szCs w:val="18"/>
              </w:rPr>
            </w:pPr>
            <w:r w:rsidRPr="009041E1">
              <w:rPr>
                <w:b/>
                <w:color w:val="FFFFFF"/>
                <w:sz w:val="18"/>
                <w:szCs w:val="18"/>
              </w:rPr>
              <w:t>PURPOSE</w:t>
            </w:r>
          </w:p>
        </w:tc>
        <w:tc>
          <w:tcPr>
            <w:tcW w:w="3389" w:type="dxa"/>
            <w:shd w:val="clear" w:color="auto" w:fill="17132B"/>
            <w:vAlign w:val="center"/>
          </w:tcPr>
          <w:p w14:paraId="29759A01" w14:textId="77777777" w:rsidR="00FD4450" w:rsidRPr="009041E1" w:rsidRDefault="00000000">
            <w:pPr>
              <w:spacing w:after="0"/>
              <w:jc w:val="center"/>
              <w:rPr>
                <w:sz w:val="18"/>
                <w:szCs w:val="18"/>
              </w:rPr>
            </w:pPr>
            <w:r w:rsidRPr="009041E1">
              <w:rPr>
                <w:b/>
                <w:color w:val="FFFFFF"/>
                <w:sz w:val="18"/>
                <w:szCs w:val="18"/>
              </w:rPr>
              <w:t>PRIMARY OUTPUT</w:t>
            </w:r>
          </w:p>
        </w:tc>
      </w:tr>
      <w:tr w:rsidR="00FD4450" w:rsidRPr="009041E1" w14:paraId="02A67A29" w14:textId="77777777">
        <w:trPr>
          <w:jc w:val="center"/>
        </w:trPr>
        <w:tc>
          <w:tcPr>
            <w:tcW w:w="3389" w:type="dxa"/>
            <w:shd w:val="clear" w:color="auto" w:fill="F4EFF8"/>
            <w:vAlign w:val="center"/>
          </w:tcPr>
          <w:p w14:paraId="212F1094" w14:textId="77777777" w:rsidR="00FD4450" w:rsidRPr="009041E1" w:rsidRDefault="00000000">
            <w:pPr>
              <w:spacing w:after="0"/>
              <w:rPr>
                <w:sz w:val="18"/>
                <w:szCs w:val="18"/>
              </w:rPr>
            </w:pPr>
            <w:r w:rsidRPr="009041E1">
              <w:rPr>
                <w:color w:val="222222"/>
                <w:sz w:val="18"/>
                <w:szCs w:val="18"/>
              </w:rPr>
              <w:t>1. Collection</w:t>
            </w:r>
          </w:p>
        </w:tc>
        <w:tc>
          <w:tcPr>
            <w:tcW w:w="3389" w:type="dxa"/>
            <w:shd w:val="clear" w:color="auto" w:fill="F4EFF8"/>
            <w:vAlign w:val="center"/>
          </w:tcPr>
          <w:p w14:paraId="259BC613" w14:textId="77777777" w:rsidR="00FD4450" w:rsidRPr="009041E1" w:rsidRDefault="00000000">
            <w:pPr>
              <w:spacing w:after="0"/>
              <w:rPr>
                <w:sz w:val="18"/>
                <w:szCs w:val="18"/>
              </w:rPr>
            </w:pPr>
            <w:r w:rsidRPr="009041E1">
              <w:rPr>
                <w:color w:val="222222"/>
                <w:sz w:val="18"/>
                <w:szCs w:val="18"/>
              </w:rPr>
              <w:t>Obtain current recruitment-market records</w:t>
            </w:r>
          </w:p>
        </w:tc>
        <w:tc>
          <w:tcPr>
            <w:tcW w:w="3389" w:type="dxa"/>
            <w:shd w:val="clear" w:color="auto" w:fill="F4EFF8"/>
            <w:vAlign w:val="center"/>
          </w:tcPr>
          <w:p w14:paraId="640A853E" w14:textId="77777777" w:rsidR="00FD4450" w:rsidRPr="009041E1" w:rsidRDefault="00000000">
            <w:pPr>
              <w:spacing w:after="0"/>
              <w:rPr>
                <w:sz w:val="18"/>
                <w:szCs w:val="18"/>
              </w:rPr>
            </w:pPr>
            <w:r w:rsidRPr="009041E1">
              <w:rPr>
                <w:color w:val="222222"/>
                <w:sz w:val="18"/>
                <w:szCs w:val="18"/>
              </w:rPr>
              <w:t>Raw real-time job dataset</w:t>
            </w:r>
          </w:p>
        </w:tc>
      </w:tr>
      <w:tr w:rsidR="00FD4450" w:rsidRPr="009041E1" w14:paraId="013ADA8A" w14:textId="77777777">
        <w:trPr>
          <w:jc w:val="center"/>
        </w:trPr>
        <w:tc>
          <w:tcPr>
            <w:tcW w:w="3389" w:type="dxa"/>
            <w:vAlign w:val="center"/>
          </w:tcPr>
          <w:p w14:paraId="47A93A2E" w14:textId="77777777" w:rsidR="00FD4450" w:rsidRPr="009041E1" w:rsidRDefault="00000000">
            <w:pPr>
              <w:spacing w:after="0"/>
              <w:rPr>
                <w:sz w:val="18"/>
                <w:szCs w:val="18"/>
              </w:rPr>
            </w:pPr>
            <w:r w:rsidRPr="009041E1">
              <w:rPr>
                <w:color w:val="222222"/>
                <w:sz w:val="18"/>
                <w:szCs w:val="18"/>
              </w:rPr>
              <w:t>2. Excel</w:t>
            </w:r>
          </w:p>
        </w:tc>
        <w:tc>
          <w:tcPr>
            <w:tcW w:w="3389" w:type="dxa"/>
            <w:vAlign w:val="center"/>
          </w:tcPr>
          <w:p w14:paraId="4229D4E6" w14:textId="77777777" w:rsidR="00FD4450" w:rsidRPr="009041E1" w:rsidRDefault="00000000">
            <w:pPr>
              <w:spacing w:after="0"/>
              <w:rPr>
                <w:sz w:val="18"/>
                <w:szCs w:val="18"/>
              </w:rPr>
            </w:pPr>
            <w:r w:rsidRPr="009041E1">
              <w:rPr>
                <w:color w:val="222222"/>
                <w:sz w:val="18"/>
                <w:szCs w:val="18"/>
              </w:rPr>
              <w:t>Inspect, clean, standardize and prepare data</w:t>
            </w:r>
          </w:p>
        </w:tc>
        <w:tc>
          <w:tcPr>
            <w:tcW w:w="3389" w:type="dxa"/>
            <w:vAlign w:val="center"/>
          </w:tcPr>
          <w:p w14:paraId="59D95265" w14:textId="77777777" w:rsidR="00FD4450" w:rsidRPr="009041E1" w:rsidRDefault="00000000">
            <w:pPr>
              <w:spacing w:after="0"/>
              <w:rPr>
                <w:sz w:val="18"/>
                <w:szCs w:val="18"/>
              </w:rPr>
            </w:pPr>
            <w:r w:rsidRPr="009041E1">
              <w:rPr>
                <w:color w:val="222222"/>
                <w:sz w:val="18"/>
                <w:szCs w:val="18"/>
              </w:rPr>
              <w:t>Analysis-ready dataset</w:t>
            </w:r>
          </w:p>
        </w:tc>
      </w:tr>
      <w:tr w:rsidR="00FD4450" w:rsidRPr="009041E1" w14:paraId="07A98778" w14:textId="77777777">
        <w:trPr>
          <w:jc w:val="center"/>
        </w:trPr>
        <w:tc>
          <w:tcPr>
            <w:tcW w:w="3389" w:type="dxa"/>
            <w:shd w:val="clear" w:color="auto" w:fill="F4EFF8"/>
            <w:vAlign w:val="center"/>
          </w:tcPr>
          <w:p w14:paraId="49DE9E8C" w14:textId="77777777" w:rsidR="00FD4450" w:rsidRPr="009041E1" w:rsidRDefault="00000000">
            <w:pPr>
              <w:spacing w:after="0"/>
              <w:rPr>
                <w:sz w:val="18"/>
                <w:szCs w:val="18"/>
              </w:rPr>
            </w:pPr>
            <w:r w:rsidRPr="009041E1">
              <w:rPr>
                <w:color w:val="222222"/>
                <w:sz w:val="18"/>
                <w:szCs w:val="18"/>
              </w:rPr>
              <w:t>3. SQL</w:t>
            </w:r>
          </w:p>
        </w:tc>
        <w:tc>
          <w:tcPr>
            <w:tcW w:w="3389" w:type="dxa"/>
            <w:shd w:val="clear" w:color="auto" w:fill="F4EFF8"/>
            <w:vAlign w:val="center"/>
          </w:tcPr>
          <w:p w14:paraId="7C754676" w14:textId="77777777" w:rsidR="00FD4450" w:rsidRPr="009041E1" w:rsidRDefault="00000000">
            <w:pPr>
              <w:spacing w:after="0"/>
              <w:rPr>
                <w:sz w:val="18"/>
                <w:szCs w:val="18"/>
              </w:rPr>
            </w:pPr>
            <w:r w:rsidRPr="009041E1">
              <w:rPr>
                <w:color w:val="222222"/>
                <w:sz w:val="18"/>
                <w:szCs w:val="18"/>
              </w:rPr>
              <w:t>Answer structured business questions</w:t>
            </w:r>
          </w:p>
        </w:tc>
        <w:tc>
          <w:tcPr>
            <w:tcW w:w="3389" w:type="dxa"/>
            <w:shd w:val="clear" w:color="auto" w:fill="F4EFF8"/>
            <w:vAlign w:val="center"/>
          </w:tcPr>
          <w:p w14:paraId="3A1D0DDC" w14:textId="77777777" w:rsidR="00FD4450" w:rsidRPr="009041E1" w:rsidRDefault="00000000">
            <w:pPr>
              <w:spacing w:after="0"/>
              <w:rPr>
                <w:sz w:val="18"/>
                <w:szCs w:val="18"/>
              </w:rPr>
            </w:pPr>
            <w:r w:rsidRPr="009041E1">
              <w:rPr>
                <w:color w:val="222222"/>
                <w:sz w:val="18"/>
                <w:szCs w:val="18"/>
              </w:rPr>
              <w:t>Queries, summaries and findings</w:t>
            </w:r>
          </w:p>
        </w:tc>
      </w:tr>
      <w:tr w:rsidR="00FD4450" w:rsidRPr="009041E1" w14:paraId="76CE08A9" w14:textId="77777777">
        <w:trPr>
          <w:jc w:val="center"/>
        </w:trPr>
        <w:tc>
          <w:tcPr>
            <w:tcW w:w="3389" w:type="dxa"/>
            <w:vAlign w:val="center"/>
          </w:tcPr>
          <w:p w14:paraId="0DBEB235" w14:textId="77777777" w:rsidR="00FD4450" w:rsidRPr="009041E1" w:rsidRDefault="00000000">
            <w:pPr>
              <w:spacing w:after="0"/>
              <w:rPr>
                <w:sz w:val="18"/>
                <w:szCs w:val="18"/>
              </w:rPr>
            </w:pPr>
            <w:r w:rsidRPr="009041E1">
              <w:rPr>
                <w:color w:val="222222"/>
                <w:sz w:val="18"/>
                <w:szCs w:val="18"/>
              </w:rPr>
              <w:t>4. Python</w:t>
            </w:r>
          </w:p>
        </w:tc>
        <w:tc>
          <w:tcPr>
            <w:tcW w:w="3389" w:type="dxa"/>
            <w:vAlign w:val="center"/>
          </w:tcPr>
          <w:p w14:paraId="67C743CA" w14:textId="77777777" w:rsidR="00FD4450" w:rsidRPr="009041E1" w:rsidRDefault="00000000">
            <w:pPr>
              <w:spacing w:after="0"/>
              <w:rPr>
                <w:sz w:val="18"/>
                <w:szCs w:val="18"/>
              </w:rPr>
            </w:pPr>
            <w:r w:rsidRPr="009041E1">
              <w:rPr>
                <w:color w:val="222222"/>
                <w:sz w:val="18"/>
                <w:szCs w:val="18"/>
              </w:rPr>
              <w:t>EDA, validation, preparation and modelling</w:t>
            </w:r>
          </w:p>
        </w:tc>
        <w:tc>
          <w:tcPr>
            <w:tcW w:w="3389" w:type="dxa"/>
            <w:vAlign w:val="center"/>
          </w:tcPr>
          <w:p w14:paraId="6280807C" w14:textId="77777777" w:rsidR="00FD4450" w:rsidRPr="009041E1" w:rsidRDefault="00000000">
            <w:pPr>
              <w:spacing w:after="0"/>
              <w:rPr>
                <w:sz w:val="18"/>
                <w:szCs w:val="18"/>
              </w:rPr>
            </w:pPr>
            <w:r w:rsidRPr="009041E1">
              <w:rPr>
                <w:color w:val="222222"/>
                <w:sz w:val="18"/>
                <w:szCs w:val="18"/>
              </w:rPr>
              <w:t>Analytical outputs and model results</w:t>
            </w:r>
          </w:p>
        </w:tc>
      </w:tr>
      <w:tr w:rsidR="00FD4450" w:rsidRPr="009041E1" w14:paraId="541FE5E3" w14:textId="77777777">
        <w:trPr>
          <w:jc w:val="center"/>
        </w:trPr>
        <w:tc>
          <w:tcPr>
            <w:tcW w:w="3389" w:type="dxa"/>
            <w:shd w:val="clear" w:color="auto" w:fill="F4EFF8"/>
            <w:vAlign w:val="center"/>
          </w:tcPr>
          <w:p w14:paraId="592F1FA6" w14:textId="77777777" w:rsidR="00FD4450" w:rsidRPr="009041E1" w:rsidRDefault="00000000">
            <w:pPr>
              <w:spacing w:after="0"/>
              <w:rPr>
                <w:sz w:val="18"/>
                <w:szCs w:val="18"/>
              </w:rPr>
            </w:pPr>
            <w:r w:rsidRPr="009041E1">
              <w:rPr>
                <w:color w:val="222222"/>
                <w:sz w:val="18"/>
                <w:szCs w:val="18"/>
              </w:rPr>
              <w:t>5. AI Matching</w:t>
            </w:r>
          </w:p>
        </w:tc>
        <w:tc>
          <w:tcPr>
            <w:tcW w:w="3389" w:type="dxa"/>
            <w:shd w:val="clear" w:color="auto" w:fill="F4EFF8"/>
            <w:vAlign w:val="center"/>
          </w:tcPr>
          <w:p w14:paraId="7FDDFEA4" w14:textId="77777777" w:rsidR="00FD4450" w:rsidRPr="009041E1" w:rsidRDefault="00000000">
            <w:pPr>
              <w:spacing w:after="0"/>
              <w:rPr>
                <w:sz w:val="18"/>
                <w:szCs w:val="18"/>
              </w:rPr>
            </w:pPr>
            <w:r w:rsidRPr="009041E1">
              <w:rPr>
                <w:color w:val="222222"/>
                <w:sz w:val="18"/>
                <w:szCs w:val="18"/>
              </w:rPr>
              <w:t>Compare candidate profiles with job requirements</w:t>
            </w:r>
          </w:p>
        </w:tc>
        <w:tc>
          <w:tcPr>
            <w:tcW w:w="3389" w:type="dxa"/>
            <w:shd w:val="clear" w:color="auto" w:fill="F4EFF8"/>
            <w:vAlign w:val="center"/>
          </w:tcPr>
          <w:p w14:paraId="027EC388" w14:textId="77777777" w:rsidR="00FD4450" w:rsidRPr="009041E1" w:rsidRDefault="00000000">
            <w:pPr>
              <w:spacing w:after="0"/>
              <w:rPr>
                <w:sz w:val="18"/>
                <w:szCs w:val="18"/>
              </w:rPr>
            </w:pPr>
            <w:r w:rsidRPr="009041E1">
              <w:rPr>
                <w:color w:val="222222"/>
                <w:sz w:val="18"/>
                <w:szCs w:val="18"/>
              </w:rPr>
              <w:t>Compatibility and skill-gap results</w:t>
            </w:r>
          </w:p>
        </w:tc>
      </w:tr>
      <w:tr w:rsidR="00FD4450" w:rsidRPr="009041E1" w14:paraId="6FB97F1E" w14:textId="77777777">
        <w:trPr>
          <w:jc w:val="center"/>
        </w:trPr>
        <w:tc>
          <w:tcPr>
            <w:tcW w:w="3389" w:type="dxa"/>
            <w:vAlign w:val="center"/>
          </w:tcPr>
          <w:p w14:paraId="66C3191F" w14:textId="77777777" w:rsidR="00FD4450" w:rsidRPr="009041E1" w:rsidRDefault="00000000">
            <w:pPr>
              <w:spacing w:after="0"/>
              <w:rPr>
                <w:sz w:val="18"/>
                <w:szCs w:val="18"/>
              </w:rPr>
            </w:pPr>
            <w:r w:rsidRPr="009041E1">
              <w:rPr>
                <w:color w:val="222222"/>
                <w:sz w:val="18"/>
                <w:szCs w:val="18"/>
              </w:rPr>
              <w:t>6. Power BI</w:t>
            </w:r>
          </w:p>
        </w:tc>
        <w:tc>
          <w:tcPr>
            <w:tcW w:w="3389" w:type="dxa"/>
            <w:vAlign w:val="center"/>
          </w:tcPr>
          <w:p w14:paraId="65A79B11" w14:textId="77777777" w:rsidR="00FD4450" w:rsidRPr="009041E1" w:rsidRDefault="00000000">
            <w:pPr>
              <w:spacing w:after="0"/>
              <w:rPr>
                <w:sz w:val="18"/>
                <w:szCs w:val="18"/>
              </w:rPr>
            </w:pPr>
            <w:r w:rsidRPr="009041E1">
              <w:rPr>
                <w:color w:val="222222"/>
                <w:sz w:val="18"/>
                <w:szCs w:val="18"/>
              </w:rPr>
              <w:t>Interactive reporting and storytelling</w:t>
            </w:r>
          </w:p>
        </w:tc>
        <w:tc>
          <w:tcPr>
            <w:tcW w:w="3389" w:type="dxa"/>
            <w:vAlign w:val="center"/>
          </w:tcPr>
          <w:p w14:paraId="69F4CF16" w14:textId="77777777" w:rsidR="00FD4450" w:rsidRPr="009041E1" w:rsidRDefault="00000000">
            <w:pPr>
              <w:spacing w:after="0"/>
              <w:rPr>
                <w:sz w:val="18"/>
                <w:szCs w:val="18"/>
              </w:rPr>
            </w:pPr>
            <w:r w:rsidRPr="009041E1">
              <w:rPr>
                <w:color w:val="222222"/>
                <w:sz w:val="18"/>
                <w:szCs w:val="18"/>
              </w:rPr>
              <w:t>Three dashboards + supporting pages</w:t>
            </w:r>
          </w:p>
        </w:tc>
      </w:tr>
      <w:tr w:rsidR="00FD4450" w:rsidRPr="009041E1" w14:paraId="0FD7D70B" w14:textId="77777777">
        <w:trPr>
          <w:jc w:val="center"/>
        </w:trPr>
        <w:tc>
          <w:tcPr>
            <w:tcW w:w="3389" w:type="dxa"/>
            <w:shd w:val="clear" w:color="auto" w:fill="F4EFF8"/>
            <w:vAlign w:val="center"/>
          </w:tcPr>
          <w:p w14:paraId="3A4E92F7" w14:textId="77777777" w:rsidR="00FD4450" w:rsidRPr="009041E1" w:rsidRDefault="00000000">
            <w:pPr>
              <w:spacing w:after="0"/>
              <w:rPr>
                <w:sz w:val="18"/>
                <w:szCs w:val="18"/>
              </w:rPr>
            </w:pPr>
            <w:r w:rsidRPr="009041E1">
              <w:rPr>
                <w:color w:val="222222"/>
                <w:sz w:val="18"/>
                <w:szCs w:val="18"/>
              </w:rPr>
              <w:t>7. Insights</w:t>
            </w:r>
          </w:p>
        </w:tc>
        <w:tc>
          <w:tcPr>
            <w:tcW w:w="3389" w:type="dxa"/>
            <w:shd w:val="clear" w:color="auto" w:fill="F4EFF8"/>
            <w:vAlign w:val="center"/>
          </w:tcPr>
          <w:p w14:paraId="7368EB50" w14:textId="77777777" w:rsidR="00FD4450" w:rsidRPr="009041E1" w:rsidRDefault="00000000">
            <w:pPr>
              <w:spacing w:after="0"/>
              <w:rPr>
                <w:sz w:val="18"/>
                <w:szCs w:val="18"/>
              </w:rPr>
            </w:pPr>
            <w:r w:rsidRPr="009041E1">
              <w:rPr>
                <w:color w:val="222222"/>
                <w:sz w:val="18"/>
                <w:szCs w:val="18"/>
              </w:rPr>
              <w:t>Translate findings into decisions</w:t>
            </w:r>
          </w:p>
        </w:tc>
        <w:tc>
          <w:tcPr>
            <w:tcW w:w="3389" w:type="dxa"/>
            <w:shd w:val="clear" w:color="auto" w:fill="F4EFF8"/>
            <w:vAlign w:val="center"/>
          </w:tcPr>
          <w:p w14:paraId="1B18573F" w14:textId="77777777" w:rsidR="00FD4450" w:rsidRPr="009041E1" w:rsidRDefault="00000000">
            <w:pPr>
              <w:spacing w:after="0"/>
              <w:rPr>
                <w:sz w:val="18"/>
                <w:szCs w:val="18"/>
              </w:rPr>
            </w:pPr>
            <w:r w:rsidRPr="009041E1">
              <w:rPr>
                <w:color w:val="222222"/>
                <w:sz w:val="18"/>
                <w:szCs w:val="18"/>
              </w:rPr>
              <w:t>Business insights and recommendations</w:t>
            </w:r>
          </w:p>
        </w:tc>
      </w:tr>
    </w:tbl>
    <w:p w14:paraId="66617B97" w14:textId="77777777" w:rsidR="00FD4450" w:rsidRDefault="00FD4450">
      <w:pPr>
        <w:spacing w:after="20"/>
      </w:pPr>
    </w:p>
    <w:p w14:paraId="44CF2B58" w14:textId="77777777" w:rsidR="00FD4450" w:rsidRDefault="00000000">
      <w:r>
        <w:br w:type="page"/>
      </w:r>
    </w:p>
    <w:p w14:paraId="5ABEA07D" w14:textId="77777777" w:rsidR="00FD4450" w:rsidRDefault="00000000">
      <w:pPr>
        <w:keepNext/>
        <w:spacing w:before="40" w:after="140"/>
      </w:pPr>
      <w:r>
        <w:rPr>
          <w:rFonts w:ascii="Aptos Display" w:hAnsi="Aptos Display"/>
          <w:b/>
          <w:color w:val="5B2A86"/>
          <w:sz w:val="40"/>
        </w:rPr>
        <w:lastRenderedPageBreak/>
        <w:t>3. Dataset Collection &amp; Source Strategy</w:t>
      </w:r>
    </w:p>
    <w:p w14:paraId="5E1FCD3A" w14:textId="77777777" w:rsidR="00FD4450" w:rsidRPr="00B3051D" w:rsidRDefault="00000000">
      <w:pPr>
        <w:spacing w:line="252" w:lineRule="auto"/>
        <w:jc w:val="both"/>
        <w:rPr>
          <w:sz w:val="20"/>
          <w:szCs w:val="20"/>
        </w:rPr>
      </w:pPr>
      <w:r w:rsidRPr="00B3051D">
        <w:rPr>
          <w:sz w:val="20"/>
          <w:szCs w:val="20"/>
        </w:rPr>
        <w:t>The primary dataset is a real-time snapshot of online IT job listings collected during 17–23 August 2026. The dataset was retained as the real job-market source for the project; no fabricated job records were introduced.</w:t>
      </w:r>
    </w:p>
    <w:p w14:paraId="0511008B" w14:textId="77777777" w:rsidR="00FD4450" w:rsidRDefault="00000000">
      <w:pPr>
        <w:spacing w:before="120" w:after="60"/>
      </w:pPr>
      <w:r>
        <w:rPr>
          <w:b/>
          <w:color w:val="C43D91"/>
          <w:sz w:val="26"/>
        </w:rPr>
        <w:t>Collection objectives</w:t>
      </w:r>
    </w:p>
    <w:p w14:paraId="784E7922" w14:textId="77777777" w:rsidR="00FD4450" w:rsidRPr="00B3051D" w:rsidRDefault="00000000">
      <w:pPr>
        <w:pStyle w:val="ListBullet"/>
        <w:spacing w:after="50" w:line="240" w:lineRule="auto"/>
        <w:ind w:left="259" w:hanging="173"/>
        <w:rPr>
          <w:sz w:val="20"/>
          <w:szCs w:val="20"/>
        </w:rPr>
      </w:pPr>
      <w:r w:rsidRPr="00B3051D">
        <w:rPr>
          <w:sz w:val="20"/>
          <w:szCs w:val="20"/>
        </w:rPr>
        <w:t>Capture enough records to exceed the project brief's minimum record requirement.</w:t>
      </w:r>
    </w:p>
    <w:p w14:paraId="758A06BC" w14:textId="77777777" w:rsidR="00FD4450" w:rsidRPr="00B3051D" w:rsidRDefault="00000000">
      <w:pPr>
        <w:pStyle w:val="ListBullet"/>
        <w:spacing w:after="50" w:line="240" w:lineRule="auto"/>
        <w:ind w:left="259" w:hanging="173"/>
        <w:rPr>
          <w:sz w:val="20"/>
          <w:szCs w:val="20"/>
        </w:rPr>
      </w:pPr>
      <w:r w:rsidRPr="00B3051D">
        <w:rPr>
          <w:sz w:val="20"/>
          <w:szCs w:val="20"/>
        </w:rPr>
        <w:t>Retain fields required for Excel, SQL, Python and Power BI analysis.</w:t>
      </w:r>
    </w:p>
    <w:p w14:paraId="4B313E07" w14:textId="77777777" w:rsidR="00FD4450" w:rsidRPr="00B3051D" w:rsidRDefault="00000000">
      <w:pPr>
        <w:pStyle w:val="ListBullet"/>
        <w:spacing w:after="50" w:line="240" w:lineRule="auto"/>
        <w:ind w:left="259" w:hanging="173"/>
        <w:rPr>
          <w:sz w:val="20"/>
          <w:szCs w:val="20"/>
        </w:rPr>
      </w:pPr>
      <w:r w:rsidRPr="00B3051D">
        <w:rPr>
          <w:sz w:val="20"/>
          <w:szCs w:val="20"/>
        </w:rPr>
        <w:t>Preserve salary availability rather than replacing missing salary values with artificial zeros.</w:t>
      </w:r>
    </w:p>
    <w:p w14:paraId="3B256364" w14:textId="77777777" w:rsidR="00FD4450" w:rsidRPr="00B3051D" w:rsidRDefault="00000000">
      <w:pPr>
        <w:pStyle w:val="ListBullet"/>
        <w:spacing w:after="50" w:line="240" w:lineRule="auto"/>
        <w:ind w:left="259" w:hanging="173"/>
        <w:rPr>
          <w:sz w:val="20"/>
          <w:szCs w:val="20"/>
        </w:rPr>
      </w:pPr>
      <w:r w:rsidRPr="00B3051D">
        <w:rPr>
          <w:sz w:val="20"/>
          <w:szCs w:val="20"/>
        </w:rPr>
        <w:t>Retain posting, applicant and application-related fields for later analysis.</w:t>
      </w:r>
    </w:p>
    <w:p w14:paraId="2462CCCB" w14:textId="77777777" w:rsidR="00FD4450" w:rsidRDefault="00000000">
      <w:pPr>
        <w:spacing w:before="120" w:after="60"/>
      </w:pPr>
      <w:r>
        <w:rPr>
          <w:b/>
          <w:color w:val="C43D91"/>
          <w:sz w:val="26"/>
        </w:rPr>
        <w:t>Final job dataset profile</w:t>
      </w:r>
    </w:p>
    <w:tbl>
      <w:tblPr>
        <w:tblW w:w="0" w:type="auto"/>
        <w:jc w:val="center"/>
        <w:tblBorders>
          <w:top w:val="single" w:sz="6" w:space="0" w:color="CDBBDD"/>
          <w:left w:val="single" w:sz="6" w:space="0" w:color="CDBBDD"/>
          <w:bottom w:val="single" w:sz="6" w:space="0" w:color="CDBBDD"/>
          <w:right w:val="single" w:sz="6" w:space="0" w:color="CDBBDD"/>
          <w:insideH w:val="single" w:sz="6" w:space="0" w:color="CDBBDD"/>
          <w:insideV w:val="single" w:sz="6" w:space="0" w:color="CDBBDD"/>
        </w:tblBorders>
        <w:tblLook w:val="04A0" w:firstRow="1" w:lastRow="0" w:firstColumn="1" w:lastColumn="0" w:noHBand="0" w:noVBand="1"/>
      </w:tblPr>
      <w:tblGrid>
        <w:gridCol w:w="5083"/>
        <w:gridCol w:w="5083"/>
      </w:tblGrid>
      <w:tr w:rsidR="00FD4450" w:rsidRPr="00B3051D" w14:paraId="4A58446D" w14:textId="77777777">
        <w:trPr>
          <w:tblHeader/>
          <w:jc w:val="center"/>
        </w:trPr>
        <w:tc>
          <w:tcPr>
            <w:tcW w:w="5083" w:type="dxa"/>
            <w:shd w:val="clear" w:color="auto" w:fill="17132B"/>
            <w:vAlign w:val="center"/>
          </w:tcPr>
          <w:p w14:paraId="7D575CF0" w14:textId="77777777" w:rsidR="00FD4450" w:rsidRPr="00B3051D" w:rsidRDefault="00000000">
            <w:pPr>
              <w:spacing w:after="0"/>
              <w:jc w:val="center"/>
              <w:rPr>
                <w:sz w:val="18"/>
                <w:szCs w:val="18"/>
              </w:rPr>
            </w:pPr>
            <w:r w:rsidRPr="00B3051D">
              <w:rPr>
                <w:b/>
                <w:color w:val="FFFFFF"/>
                <w:sz w:val="18"/>
                <w:szCs w:val="18"/>
              </w:rPr>
              <w:t>METRIC</w:t>
            </w:r>
          </w:p>
        </w:tc>
        <w:tc>
          <w:tcPr>
            <w:tcW w:w="5083" w:type="dxa"/>
            <w:shd w:val="clear" w:color="auto" w:fill="17132B"/>
            <w:vAlign w:val="center"/>
          </w:tcPr>
          <w:p w14:paraId="1B95512F" w14:textId="77777777" w:rsidR="00FD4450" w:rsidRPr="00B3051D" w:rsidRDefault="00000000">
            <w:pPr>
              <w:spacing w:after="0"/>
              <w:jc w:val="center"/>
              <w:rPr>
                <w:sz w:val="18"/>
                <w:szCs w:val="18"/>
              </w:rPr>
            </w:pPr>
            <w:r w:rsidRPr="00B3051D">
              <w:rPr>
                <w:b/>
                <w:color w:val="FFFFFF"/>
                <w:sz w:val="18"/>
                <w:szCs w:val="18"/>
              </w:rPr>
              <w:t>VALUE</w:t>
            </w:r>
          </w:p>
        </w:tc>
      </w:tr>
      <w:tr w:rsidR="00FD4450" w:rsidRPr="00B3051D" w14:paraId="741B40AB" w14:textId="77777777">
        <w:trPr>
          <w:jc w:val="center"/>
        </w:trPr>
        <w:tc>
          <w:tcPr>
            <w:tcW w:w="5083" w:type="dxa"/>
            <w:shd w:val="clear" w:color="auto" w:fill="F4EFF8"/>
            <w:vAlign w:val="center"/>
          </w:tcPr>
          <w:p w14:paraId="3745E6F6" w14:textId="77777777" w:rsidR="00FD4450" w:rsidRPr="00B3051D" w:rsidRDefault="00000000">
            <w:pPr>
              <w:spacing w:after="0"/>
              <w:rPr>
                <w:sz w:val="18"/>
                <w:szCs w:val="18"/>
              </w:rPr>
            </w:pPr>
            <w:r w:rsidRPr="00B3051D">
              <w:rPr>
                <w:color w:val="222222"/>
                <w:sz w:val="18"/>
                <w:szCs w:val="18"/>
              </w:rPr>
              <w:t>Job listings</w:t>
            </w:r>
          </w:p>
        </w:tc>
        <w:tc>
          <w:tcPr>
            <w:tcW w:w="5083" w:type="dxa"/>
            <w:shd w:val="clear" w:color="auto" w:fill="F4EFF8"/>
            <w:vAlign w:val="center"/>
          </w:tcPr>
          <w:p w14:paraId="0FBA2B49" w14:textId="77777777" w:rsidR="00FD4450" w:rsidRPr="00B3051D" w:rsidRDefault="00000000">
            <w:pPr>
              <w:spacing w:after="0"/>
              <w:rPr>
                <w:sz w:val="18"/>
                <w:szCs w:val="18"/>
              </w:rPr>
            </w:pPr>
            <w:r w:rsidRPr="00B3051D">
              <w:rPr>
                <w:color w:val="222222"/>
                <w:sz w:val="18"/>
                <w:szCs w:val="18"/>
              </w:rPr>
              <w:t>5,591</w:t>
            </w:r>
          </w:p>
        </w:tc>
      </w:tr>
      <w:tr w:rsidR="00FD4450" w:rsidRPr="00B3051D" w14:paraId="2CFEEC2B" w14:textId="77777777">
        <w:trPr>
          <w:jc w:val="center"/>
        </w:trPr>
        <w:tc>
          <w:tcPr>
            <w:tcW w:w="5083" w:type="dxa"/>
            <w:vAlign w:val="center"/>
          </w:tcPr>
          <w:p w14:paraId="548CE651" w14:textId="77777777" w:rsidR="00FD4450" w:rsidRPr="00B3051D" w:rsidRDefault="00000000">
            <w:pPr>
              <w:spacing w:after="0"/>
              <w:rPr>
                <w:sz w:val="18"/>
                <w:szCs w:val="18"/>
              </w:rPr>
            </w:pPr>
            <w:r w:rsidRPr="00B3051D">
              <w:rPr>
                <w:color w:val="222222"/>
                <w:sz w:val="18"/>
                <w:szCs w:val="18"/>
              </w:rPr>
              <w:t>Unique companies</w:t>
            </w:r>
          </w:p>
        </w:tc>
        <w:tc>
          <w:tcPr>
            <w:tcW w:w="5083" w:type="dxa"/>
            <w:vAlign w:val="center"/>
          </w:tcPr>
          <w:p w14:paraId="3C6C978E" w14:textId="77777777" w:rsidR="00FD4450" w:rsidRPr="00B3051D" w:rsidRDefault="00000000">
            <w:pPr>
              <w:spacing w:after="0"/>
              <w:rPr>
                <w:sz w:val="18"/>
                <w:szCs w:val="18"/>
              </w:rPr>
            </w:pPr>
            <w:r w:rsidRPr="00B3051D">
              <w:rPr>
                <w:color w:val="222222"/>
                <w:sz w:val="18"/>
                <w:szCs w:val="18"/>
              </w:rPr>
              <w:t>1,388</w:t>
            </w:r>
          </w:p>
        </w:tc>
      </w:tr>
      <w:tr w:rsidR="00FD4450" w:rsidRPr="00B3051D" w14:paraId="4A8455BA" w14:textId="77777777">
        <w:trPr>
          <w:jc w:val="center"/>
        </w:trPr>
        <w:tc>
          <w:tcPr>
            <w:tcW w:w="5083" w:type="dxa"/>
            <w:shd w:val="clear" w:color="auto" w:fill="F4EFF8"/>
            <w:vAlign w:val="center"/>
          </w:tcPr>
          <w:p w14:paraId="4AB6EF55" w14:textId="77777777" w:rsidR="00FD4450" w:rsidRPr="00B3051D" w:rsidRDefault="00000000">
            <w:pPr>
              <w:spacing w:after="0"/>
              <w:rPr>
                <w:sz w:val="18"/>
                <w:szCs w:val="18"/>
              </w:rPr>
            </w:pPr>
            <w:r w:rsidRPr="00B3051D">
              <w:rPr>
                <w:color w:val="222222"/>
                <w:sz w:val="18"/>
                <w:szCs w:val="18"/>
              </w:rPr>
              <w:t>Unique cities</w:t>
            </w:r>
          </w:p>
        </w:tc>
        <w:tc>
          <w:tcPr>
            <w:tcW w:w="5083" w:type="dxa"/>
            <w:shd w:val="clear" w:color="auto" w:fill="F4EFF8"/>
            <w:vAlign w:val="center"/>
          </w:tcPr>
          <w:p w14:paraId="6708752E" w14:textId="77777777" w:rsidR="00FD4450" w:rsidRPr="00B3051D" w:rsidRDefault="00000000">
            <w:pPr>
              <w:spacing w:after="0"/>
              <w:rPr>
                <w:sz w:val="18"/>
                <w:szCs w:val="18"/>
              </w:rPr>
            </w:pPr>
            <w:r w:rsidRPr="00B3051D">
              <w:rPr>
                <w:color w:val="222222"/>
                <w:sz w:val="18"/>
                <w:szCs w:val="18"/>
              </w:rPr>
              <w:t>30</w:t>
            </w:r>
          </w:p>
        </w:tc>
      </w:tr>
      <w:tr w:rsidR="00FD4450" w:rsidRPr="00B3051D" w14:paraId="69DC5D5F" w14:textId="77777777">
        <w:trPr>
          <w:jc w:val="center"/>
        </w:trPr>
        <w:tc>
          <w:tcPr>
            <w:tcW w:w="5083" w:type="dxa"/>
            <w:vAlign w:val="center"/>
          </w:tcPr>
          <w:p w14:paraId="51D9AF9D" w14:textId="77777777" w:rsidR="00FD4450" w:rsidRPr="00B3051D" w:rsidRDefault="00000000">
            <w:pPr>
              <w:spacing w:after="0"/>
              <w:rPr>
                <w:sz w:val="18"/>
                <w:szCs w:val="18"/>
              </w:rPr>
            </w:pPr>
            <w:r w:rsidRPr="00B3051D">
              <w:rPr>
                <w:color w:val="222222"/>
                <w:sz w:val="18"/>
                <w:szCs w:val="18"/>
              </w:rPr>
              <w:t>Industries</w:t>
            </w:r>
          </w:p>
        </w:tc>
        <w:tc>
          <w:tcPr>
            <w:tcW w:w="5083" w:type="dxa"/>
            <w:vAlign w:val="center"/>
          </w:tcPr>
          <w:p w14:paraId="2732FB38" w14:textId="77777777" w:rsidR="00FD4450" w:rsidRPr="00B3051D" w:rsidRDefault="00000000">
            <w:pPr>
              <w:spacing w:after="0"/>
              <w:rPr>
                <w:sz w:val="18"/>
                <w:szCs w:val="18"/>
              </w:rPr>
            </w:pPr>
            <w:r w:rsidRPr="00B3051D">
              <w:rPr>
                <w:color w:val="222222"/>
                <w:sz w:val="18"/>
                <w:szCs w:val="18"/>
              </w:rPr>
              <w:t>11</w:t>
            </w:r>
          </w:p>
        </w:tc>
      </w:tr>
      <w:tr w:rsidR="00FD4450" w:rsidRPr="00B3051D" w14:paraId="169EFABD" w14:textId="77777777">
        <w:trPr>
          <w:jc w:val="center"/>
        </w:trPr>
        <w:tc>
          <w:tcPr>
            <w:tcW w:w="5083" w:type="dxa"/>
            <w:shd w:val="clear" w:color="auto" w:fill="F4EFF8"/>
            <w:vAlign w:val="center"/>
          </w:tcPr>
          <w:p w14:paraId="45F6F109" w14:textId="77777777" w:rsidR="00FD4450" w:rsidRPr="00B3051D" w:rsidRDefault="00000000">
            <w:pPr>
              <w:spacing w:after="0"/>
              <w:rPr>
                <w:sz w:val="18"/>
                <w:szCs w:val="18"/>
              </w:rPr>
            </w:pPr>
            <w:r w:rsidRPr="00B3051D">
              <w:rPr>
                <w:color w:val="222222"/>
                <w:sz w:val="18"/>
                <w:szCs w:val="18"/>
              </w:rPr>
              <w:t>IT job categories</w:t>
            </w:r>
          </w:p>
        </w:tc>
        <w:tc>
          <w:tcPr>
            <w:tcW w:w="5083" w:type="dxa"/>
            <w:shd w:val="clear" w:color="auto" w:fill="F4EFF8"/>
            <w:vAlign w:val="center"/>
          </w:tcPr>
          <w:p w14:paraId="2D89B2D9" w14:textId="77777777" w:rsidR="00FD4450" w:rsidRPr="00B3051D" w:rsidRDefault="00000000">
            <w:pPr>
              <w:spacing w:after="0"/>
              <w:rPr>
                <w:sz w:val="18"/>
                <w:szCs w:val="18"/>
              </w:rPr>
            </w:pPr>
            <w:r w:rsidRPr="00B3051D">
              <w:rPr>
                <w:color w:val="222222"/>
                <w:sz w:val="18"/>
                <w:szCs w:val="18"/>
              </w:rPr>
              <w:t>13</w:t>
            </w:r>
          </w:p>
        </w:tc>
      </w:tr>
      <w:tr w:rsidR="00FD4450" w:rsidRPr="00B3051D" w14:paraId="56608152" w14:textId="77777777">
        <w:trPr>
          <w:jc w:val="center"/>
        </w:trPr>
        <w:tc>
          <w:tcPr>
            <w:tcW w:w="5083" w:type="dxa"/>
            <w:vAlign w:val="center"/>
          </w:tcPr>
          <w:p w14:paraId="6C05D835" w14:textId="77777777" w:rsidR="00FD4450" w:rsidRPr="00B3051D" w:rsidRDefault="00000000">
            <w:pPr>
              <w:spacing w:after="0"/>
              <w:rPr>
                <w:sz w:val="18"/>
                <w:szCs w:val="18"/>
              </w:rPr>
            </w:pPr>
            <w:r w:rsidRPr="00B3051D">
              <w:rPr>
                <w:color w:val="222222"/>
                <w:sz w:val="18"/>
                <w:szCs w:val="18"/>
              </w:rPr>
              <w:t>Salary-disclosed records</w:t>
            </w:r>
          </w:p>
        </w:tc>
        <w:tc>
          <w:tcPr>
            <w:tcW w:w="5083" w:type="dxa"/>
            <w:vAlign w:val="center"/>
          </w:tcPr>
          <w:p w14:paraId="37446842" w14:textId="77777777" w:rsidR="00FD4450" w:rsidRPr="00B3051D" w:rsidRDefault="00000000">
            <w:pPr>
              <w:spacing w:after="0"/>
              <w:rPr>
                <w:sz w:val="18"/>
                <w:szCs w:val="18"/>
              </w:rPr>
            </w:pPr>
            <w:r w:rsidRPr="00B3051D">
              <w:rPr>
                <w:color w:val="222222"/>
                <w:sz w:val="18"/>
                <w:szCs w:val="18"/>
              </w:rPr>
              <w:t>108</w:t>
            </w:r>
          </w:p>
        </w:tc>
      </w:tr>
      <w:tr w:rsidR="00FD4450" w:rsidRPr="00B3051D" w14:paraId="3FFB5484" w14:textId="77777777">
        <w:trPr>
          <w:jc w:val="center"/>
        </w:trPr>
        <w:tc>
          <w:tcPr>
            <w:tcW w:w="5083" w:type="dxa"/>
            <w:shd w:val="clear" w:color="auto" w:fill="F4EFF8"/>
            <w:vAlign w:val="center"/>
          </w:tcPr>
          <w:p w14:paraId="4F4DFC5B" w14:textId="77777777" w:rsidR="00FD4450" w:rsidRPr="00B3051D" w:rsidRDefault="00000000">
            <w:pPr>
              <w:spacing w:after="0"/>
              <w:rPr>
                <w:sz w:val="18"/>
                <w:szCs w:val="18"/>
              </w:rPr>
            </w:pPr>
            <w:r w:rsidRPr="00B3051D">
              <w:rPr>
                <w:color w:val="222222"/>
                <w:sz w:val="18"/>
                <w:szCs w:val="18"/>
              </w:rPr>
              <w:t>Salary-not-disclosed records</w:t>
            </w:r>
          </w:p>
        </w:tc>
        <w:tc>
          <w:tcPr>
            <w:tcW w:w="5083" w:type="dxa"/>
            <w:shd w:val="clear" w:color="auto" w:fill="F4EFF8"/>
            <w:vAlign w:val="center"/>
          </w:tcPr>
          <w:p w14:paraId="7DD71987" w14:textId="77777777" w:rsidR="00FD4450" w:rsidRPr="00B3051D" w:rsidRDefault="00000000">
            <w:pPr>
              <w:spacing w:after="0"/>
              <w:rPr>
                <w:sz w:val="18"/>
                <w:szCs w:val="18"/>
              </w:rPr>
            </w:pPr>
            <w:r w:rsidRPr="00B3051D">
              <w:rPr>
                <w:color w:val="222222"/>
                <w:sz w:val="18"/>
                <w:szCs w:val="18"/>
              </w:rPr>
              <w:t>5,483</w:t>
            </w:r>
          </w:p>
        </w:tc>
      </w:tr>
      <w:tr w:rsidR="00FD4450" w:rsidRPr="00B3051D" w14:paraId="40B1E063" w14:textId="77777777">
        <w:trPr>
          <w:jc w:val="center"/>
        </w:trPr>
        <w:tc>
          <w:tcPr>
            <w:tcW w:w="5083" w:type="dxa"/>
            <w:vAlign w:val="center"/>
          </w:tcPr>
          <w:p w14:paraId="27E62B30" w14:textId="77777777" w:rsidR="00FD4450" w:rsidRPr="00B3051D" w:rsidRDefault="00000000">
            <w:pPr>
              <w:spacing w:after="0"/>
              <w:rPr>
                <w:sz w:val="18"/>
                <w:szCs w:val="18"/>
              </w:rPr>
            </w:pPr>
            <w:r w:rsidRPr="00B3051D">
              <w:rPr>
                <w:color w:val="222222"/>
                <w:sz w:val="18"/>
                <w:szCs w:val="18"/>
              </w:rPr>
              <w:t>Candidate records</w:t>
            </w:r>
          </w:p>
        </w:tc>
        <w:tc>
          <w:tcPr>
            <w:tcW w:w="5083" w:type="dxa"/>
            <w:vAlign w:val="center"/>
          </w:tcPr>
          <w:p w14:paraId="4413A51B" w14:textId="6D98DEC7" w:rsidR="00FD4450" w:rsidRPr="00B3051D" w:rsidRDefault="004B4785">
            <w:pPr>
              <w:spacing w:after="0"/>
              <w:rPr>
                <w:sz w:val="18"/>
                <w:szCs w:val="18"/>
              </w:rPr>
            </w:pPr>
            <w:r w:rsidRPr="00B3051D">
              <w:rPr>
                <w:color w:val="222222"/>
                <w:sz w:val="18"/>
                <w:szCs w:val="18"/>
              </w:rPr>
              <w:t>1,000 profiles</w:t>
            </w:r>
          </w:p>
        </w:tc>
      </w:tr>
    </w:tbl>
    <w:p w14:paraId="02FA1F2B" w14:textId="77777777" w:rsidR="00FD4450" w:rsidRDefault="00FD4450">
      <w:pPr>
        <w:spacing w:after="20"/>
      </w:pPr>
    </w:p>
    <w:p w14:paraId="508A68FF" w14:textId="77777777" w:rsidR="00FD4450" w:rsidRDefault="00000000">
      <w:pPr>
        <w:spacing w:before="120" w:after="60"/>
      </w:pPr>
      <w:r>
        <w:rPr>
          <w:b/>
          <w:color w:val="C43D91"/>
          <w:sz w:val="26"/>
        </w:rPr>
        <w:t>Important fields retained</w:t>
      </w:r>
    </w:p>
    <w:tbl>
      <w:tblPr>
        <w:tblW w:w="0" w:type="auto"/>
        <w:jc w:val="center"/>
        <w:tblBorders>
          <w:top w:val="single" w:sz="6" w:space="0" w:color="CDBBDD"/>
          <w:left w:val="single" w:sz="6" w:space="0" w:color="CDBBDD"/>
          <w:bottom w:val="single" w:sz="6" w:space="0" w:color="CDBBDD"/>
          <w:right w:val="single" w:sz="6" w:space="0" w:color="CDBBDD"/>
          <w:insideH w:val="single" w:sz="6" w:space="0" w:color="CDBBDD"/>
          <w:insideV w:val="single" w:sz="6" w:space="0" w:color="CDBBDD"/>
        </w:tblBorders>
        <w:tblLook w:val="04A0" w:firstRow="1" w:lastRow="0" w:firstColumn="1" w:lastColumn="0" w:noHBand="0" w:noVBand="1"/>
      </w:tblPr>
      <w:tblGrid>
        <w:gridCol w:w="5083"/>
        <w:gridCol w:w="5083"/>
      </w:tblGrid>
      <w:tr w:rsidR="00FD4450" w:rsidRPr="00B3051D" w14:paraId="2DD606D2" w14:textId="77777777">
        <w:trPr>
          <w:tblHeader/>
          <w:jc w:val="center"/>
        </w:trPr>
        <w:tc>
          <w:tcPr>
            <w:tcW w:w="5083" w:type="dxa"/>
            <w:shd w:val="clear" w:color="auto" w:fill="17132B"/>
            <w:vAlign w:val="center"/>
          </w:tcPr>
          <w:p w14:paraId="68EAD734" w14:textId="77777777" w:rsidR="00FD4450" w:rsidRPr="00B3051D" w:rsidRDefault="00000000">
            <w:pPr>
              <w:spacing w:after="0"/>
              <w:jc w:val="center"/>
              <w:rPr>
                <w:sz w:val="18"/>
                <w:szCs w:val="18"/>
              </w:rPr>
            </w:pPr>
            <w:r w:rsidRPr="00B3051D">
              <w:rPr>
                <w:b/>
                <w:color w:val="FFFFFF"/>
                <w:sz w:val="18"/>
                <w:szCs w:val="18"/>
              </w:rPr>
              <w:t>FIELD GROUP</w:t>
            </w:r>
          </w:p>
        </w:tc>
        <w:tc>
          <w:tcPr>
            <w:tcW w:w="5083" w:type="dxa"/>
            <w:shd w:val="clear" w:color="auto" w:fill="17132B"/>
            <w:vAlign w:val="center"/>
          </w:tcPr>
          <w:p w14:paraId="144ECB32" w14:textId="77777777" w:rsidR="00FD4450" w:rsidRPr="00B3051D" w:rsidRDefault="00000000">
            <w:pPr>
              <w:spacing w:after="0"/>
              <w:jc w:val="center"/>
              <w:rPr>
                <w:sz w:val="18"/>
                <w:szCs w:val="18"/>
              </w:rPr>
            </w:pPr>
            <w:r w:rsidRPr="00B3051D">
              <w:rPr>
                <w:b/>
                <w:color w:val="FFFFFF"/>
                <w:sz w:val="18"/>
                <w:szCs w:val="18"/>
              </w:rPr>
              <w:t>EXAMPLES</w:t>
            </w:r>
          </w:p>
        </w:tc>
      </w:tr>
      <w:tr w:rsidR="00FD4450" w:rsidRPr="00B3051D" w14:paraId="36C3CAD3" w14:textId="77777777">
        <w:trPr>
          <w:jc w:val="center"/>
        </w:trPr>
        <w:tc>
          <w:tcPr>
            <w:tcW w:w="5083" w:type="dxa"/>
            <w:shd w:val="clear" w:color="auto" w:fill="F4EFF8"/>
            <w:vAlign w:val="center"/>
          </w:tcPr>
          <w:p w14:paraId="06D06EF9" w14:textId="77777777" w:rsidR="00FD4450" w:rsidRPr="00B3051D" w:rsidRDefault="00000000">
            <w:pPr>
              <w:spacing w:after="0"/>
              <w:rPr>
                <w:sz w:val="18"/>
                <w:szCs w:val="18"/>
              </w:rPr>
            </w:pPr>
            <w:r w:rsidRPr="00B3051D">
              <w:rPr>
                <w:color w:val="222222"/>
                <w:sz w:val="18"/>
                <w:szCs w:val="18"/>
              </w:rPr>
              <w:t>Identification</w:t>
            </w:r>
          </w:p>
        </w:tc>
        <w:tc>
          <w:tcPr>
            <w:tcW w:w="5083" w:type="dxa"/>
            <w:shd w:val="clear" w:color="auto" w:fill="F4EFF8"/>
            <w:vAlign w:val="center"/>
          </w:tcPr>
          <w:p w14:paraId="053E0148" w14:textId="77777777" w:rsidR="00FD4450" w:rsidRPr="00B3051D" w:rsidRDefault="00000000">
            <w:pPr>
              <w:spacing w:after="0"/>
              <w:rPr>
                <w:sz w:val="18"/>
                <w:szCs w:val="18"/>
              </w:rPr>
            </w:pPr>
            <w:r w:rsidRPr="00B3051D">
              <w:rPr>
                <w:color w:val="222222"/>
                <w:sz w:val="18"/>
                <w:szCs w:val="18"/>
              </w:rPr>
              <w:t>Job ID, Job Title, Company Name, Company ID</w:t>
            </w:r>
          </w:p>
        </w:tc>
      </w:tr>
      <w:tr w:rsidR="00FD4450" w:rsidRPr="00B3051D" w14:paraId="7E6EF5FA" w14:textId="77777777">
        <w:trPr>
          <w:jc w:val="center"/>
        </w:trPr>
        <w:tc>
          <w:tcPr>
            <w:tcW w:w="5083" w:type="dxa"/>
            <w:vAlign w:val="center"/>
          </w:tcPr>
          <w:p w14:paraId="1048C5D0" w14:textId="77777777" w:rsidR="00FD4450" w:rsidRPr="00B3051D" w:rsidRDefault="00000000">
            <w:pPr>
              <w:spacing w:after="0"/>
              <w:rPr>
                <w:sz w:val="18"/>
                <w:szCs w:val="18"/>
              </w:rPr>
            </w:pPr>
            <w:r w:rsidRPr="00B3051D">
              <w:rPr>
                <w:color w:val="222222"/>
                <w:sz w:val="18"/>
                <w:szCs w:val="18"/>
              </w:rPr>
              <w:t>Market classification</w:t>
            </w:r>
          </w:p>
        </w:tc>
        <w:tc>
          <w:tcPr>
            <w:tcW w:w="5083" w:type="dxa"/>
            <w:vAlign w:val="center"/>
          </w:tcPr>
          <w:p w14:paraId="52D98923" w14:textId="77777777" w:rsidR="00FD4450" w:rsidRPr="00B3051D" w:rsidRDefault="00000000">
            <w:pPr>
              <w:spacing w:after="0"/>
              <w:rPr>
                <w:sz w:val="18"/>
                <w:szCs w:val="18"/>
              </w:rPr>
            </w:pPr>
            <w:r w:rsidRPr="00B3051D">
              <w:rPr>
                <w:color w:val="222222"/>
                <w:sz w:val="18"/>
                <w:szCs w:val="18"/>
              </w:rPr>
              <w:t>Industry, IT Job Category, Job Function</w:t>
            </w:r>
          </w:p>
        </w:tc>
      </w:tr>
      <w:tr w:rsidR="00FD4450" w:rsidRPr="00B3051D" w14:paraId="62A6A17A" w14:textId="77777777">
        <w:trPr>
          <w:jc w:val="center"/>
        </w:trPr>
        <w:tc>
          <w:tcPr>
            <w:tcW w:w="5083" w:type="dxa"/>
            <w:shd w:val="clear" w:color="auto" w:fill="F4EFF8"/>
            <w:vAlign w:val="center"/>
          </w:tcPr>
          <w:p w14:paraId="01DF781A" w14:textId="77777777" w:rsidR="00FD4450" w:rsidRPr="00B3051D" w:rsidRDefault="00000000">
            <w:pPr>
              <w:spacing w:after="0"/>
              <w:rPr>
                <w:sz w:val="18"/>
                <w:szCs w:val="18"/>
              </w:rPr>
            </w:pPr>
            <w:r w:rsidRPr="00B3051D">
              <w:rPr>
                <w:color w:val="222222"/>
                <w:sz w:val="18"/>
                <w:szCs w:val="18"/>
              </w:rPr>
              <w:t>Geography</w:t>
            </w:r>
          </w:p>
        </w:tc>
        <w:tc>
          <w:tcPr>
            <w:tcW w:w="5083" w:type="dxa"/>
            <w:shd w:val="clear" w:color="auto" w:fill="F4EFF8"/>
            <w:vAlign w:val="center"/>
          </w:tcPr>
          <w:p w14:paraId="750F2FB8" w14:textId="77777777" w:rsidR="00FD4450" w:rsidRPr="00B3051D" w:rsidRDefault="00000000">
            <w:pPr>
              <w:spacing w:after="0"/>
              <w:rPr>
                <w:sz w:val="18"/>
                <w:szCs w:val="18"/>
              </w:rPr>
            </w:pPr>
            <w:r w:rsidRPr="00B3051D">
              <w:rPr>
                <w:color w:val="222222"/>
                <w:sz w:val="18"/>
                <w:szCs w:val="18"/>
              </w:rPr>
              <w:t>Location, City</w:t>
            </w:r>
          </w:p>
        </w:tc>
      </w:tr>
      <w:tr w:rsidR="00FD4450" w:rsidRPr="00B3051D" w14:paraId="449423CA" w14:textId="77777777">
        <w:trPr>
          <w:jc w:val="center"/>
        </w:trPr>
        <w:tc>
          <w:tcPr>
            <w:tcW w:w="5083" w:type="dxa"/>
            <w:vAlign w:val="center"/>
          </w:tcPr>
          <w:p w14:paraId="2D8DAB00" w14:textId="77777777" w:rsidR="00FD4450" w:rsidRPr="00B3051D" w:rsidRDefault="00000000">
            <w:pPr>
              <w:spacing w:after="0"/>
              <w:rPr>
                <w:sz w:val="18"/>
                <w:szCs w:val="18"/>
              </w:rPr>
            </w:pPr>
            <w:r w:rsidRPr="00B3051D">
              <w:rPr>
                <w:color w:val="222222"/>
                <w:sz w:val="18"/>
                <w:szCs w:val="18"/>
              </w:rPr>
              <w:t>Compensation</w:t>
            </w:r>
          </w:p>
        </w:tc>
        <w:tc>
          <w:tcPr>
            <w:tcW w:w="5083" w:type="dxa"/>
            <w:vAlign w:val="center"/>
          </w:tcPr>
          <w:p w14:paraId="2EE5E522" w14:textId="77777777" w:rsidR="00FD4450" w:rsidRPr="00B3051D" w:rsidRDefault="00000000">
            <w:pPr>
              <w:spacing w:after="0"/>
              <w:rPr>
                <w:sz w:val="18"/>
                <w:szCs w:val="18"/>
              </w:rPr>
            </w:pPr>
            <w:r w:rsidRPr="00B3051D">
              <w:rPr>
                <w:color w:val="222222"/>
                <w:sz w:val="18"/>
                <w:szCs w:val="18"/>
              </w:rPr>
              <w:t>Salary Range, Salary Min, Salary Max, Salary Average, Salary Available</w:t>
            </w:r>
          </w:p>
        </w:tc>
      </w:tr>
      <w:tr w:rsidR="00FD4450" w:rsidRPr="00B3051D" w14:paraId="5055B52E" w14:textId="77777777">
        <w:trPr>
          <w:jc w:val="center"/>
        </w:trPr>
        <w:tc>
          <w:tcPr>
            <w:tcW w:w="5083" w:type="dxa"/>
            <w:shd w:val="clear" w:color="auto" w:fill="F4EFF8"/>
            <w:vAlign w:val="center"/>
          </w:tcPr>
          <w:p w14:paraId="022DDF71" w14:textId="77777777" w:rsidR="00FD4450" w:rsidRPr="00B3051D" w:rsidRDefault="00000000">
            <w:pPr>
              <w:spacing w:after="0"/>
              <w:rPr>
                <w:sz w:val="18"/>
                <w:szCs w:val="18"/>
              </w:rPr>
            </w:pPr>
            <w:r w:rsidRPr="00B3051D">
              <w:rPr>
                <w:color w:val="222222"/>
                <w:sz w:val="18"/>
                <w:szCs w:val="18"/>
              </w:rPr>
              <w:t>Experience</w:t>
            </w:r>
          </w:p>
        </w:tc>
        <w:tc>
          <w:tcPr>
            <w:tcW w:w="5083" w:type="dxa"/>
            <w:shd w:val="clear" w:color="auto" w:fill="F4EFF8"/>
            <w:vAlign w:val="center"/>
          </w:tcPr>
          <w:p w14:paraId="34E1AA79" w14:textId="77777777" w:rsidR="00FD4450" w:rsidRPr="00B3051D" w:rsidRDefault="00000000">
            <w:pPr>
              <w:spacing w:after="0"/>
              <w:rPr>
                <w:sz w:val="18"/>
                <w:szCs w:val="18"/>
              </w:rPr>
            </w:pPr>
            <w:r w:rsidRPr="00B3051D">
              <w:rPr>
                <w:color w:val="222222"/>
                <w:sz w:val="18"/>
                <w:szCs w:val="18"/>
              </w:rPr>
              <w:t>Experience Category, Seniority Level</w:t>
            </w:r>
          </w:p>
        </w:tc>
      </w:tr>
      <w:tr w:rsidR="00FD4450" w:rsidRPr="00B3051D" w14:paraId="266E45B4" w14:textId="77777777">
        <w:trPr>
          <w:jc w:val="center"/>
        </w:trPr>
        <w:tc>
          <w:tcPr>
            <w:tcW w:w="5083" w:type="dxa"/>
            <w:vAlign w:val="center"/>
          </w:tcPr>
          <w:p w14:paraId="031492A9" w14:textId="77777777" w:rsidR="00FD4450" w:rsidRPr="00B3051D" w:rsidRDefault="00000000">
            <w:pPr>
              <w:spacing w:after="0"/>
              <w:rPr>
                <w:sz w:val="18"/>
                <w:szCs w:val="18"/>
              </w:rPr>
            </w:pPr>
            <w:r w:rsidRPr="00B3051D">
              <w:rPr>
                <w:color w:val="222222"/>
                <w:sz w:val="18"/>
                <w:szCs w:val="18"/>
              </w:rPr>
              <w:t>Work arrangement</w:t>
            </w:r>
          </w:p>
        </w:tc>
        <w:tc>
          <w:tcPr>
            <w:tcW w:w="5083" w:type="dxa"/>
            <w:vAlign w:val="center"/>
          </w:tcPr>
          <w:p w14:paraId="474B14EB" w14:textId="77777777" w:rsidR="00FD4450" w:rsidRPr="00B3051D" w:rsidRDefault="00000000">
            <w:pPr>
              <w:spacing w:after="0"/>
              <w:rPr>
                <w:sz w:val="18"/>
                <w:szCs w:val="18"/>
              </w:rPr>
            </w:pPr>
            <w:r w:rsidRPr="00B3051D">
              <w:rPr>
                <w:color w:val="222222"/>
                <w:sz w:val="18"/>
                <w:szCs w:val="18"/>
              </w:rPr>
              <w:t>Job Type, Work Mode</w:t>
            </w:r>
          </w:p>
        </w:tc>
      </w:tr>
      <w:tr w:rsidR="00FD4450" w:rsidRPr="00B3051D" w14:paraId="20253831" w14:textId="77777777">
        <w:trPr>
          <w:jc w:val="center"/>
        </w:trPr>
        <w:tc>
          <w:tcPr>
            <w:tcW w:w="5083" w:type="dxa"/>
            <w:shd w:val="clear" w:color="auto" w:fill="F4EFF8"/>
            <w:vAlign w:val="center"/>
          </w:tcPr>
          <w:p w14:paraId="6F74DC0F" w14:textId="77777777" w:rsidR="00FD4450" w:rsidRPr="00B3051D" w:rsidRDefault="00000000">
            <w:pPr>
              <w:spacing w:after="0"/>
              <w:rPr>
                <w:sz w:val="18"/>
                <w:szCs w:val="18"/>
              </w:rPr>
            </w:pPr>
            <w:r w:rsidRPr="00B3051D">
              <w:rPr>
                <w:color w:val="222222"/>
                <w:sz w:val="18"/>
                <w:szCs w:val="18"/>
              </w:rPr>
              <w:t>Skills &amp; education</w:t>
            </w:r>
          </w:p>
        </w:tc>
        <w:tc>
          <w:tcPr>
            <w:tcW w:w="5083" w:type="dxa"/>
            <w:shd w:val="clear" w:color="auto" w:fill="F4EFF8"/>
            <w:vAlign w:val="center"/>
          </w:tcPr>
          <w:p w14:paraId="712B2B33" w14:textId="77777777" w:rsidR="00FD4450" w:rsidRPr="00B3051D" w:rsidRDefault="00000000">
            <w:pPr>
              <w:spacing w:after="0"/>
              <w:rPr>
                <w:sz w:val="18"/>
                <w:szCs w:val="18"/>
              </w:rPr>
            </w:pPr>
            <w:r w:rsidRPr="00B3051D">
              <w:rPr>
                <w:color w:val="222222"/>
                <w:sz w:val="18"/>
                <w:szCs w:val="18"/>
              </w:rPr>
              <w:t>Skills Required, Education Required</w:t>
            </w:r>
          </w:p>
        </w:tc>
      </w:tr>
      <w:tr w:rsidR="00FD4450" w:rsidRPr="00B3051D" w14:paraId="1D50D0EB" w14:textId="77777777">
        <w:trPr>
          <w:jc w:val="center"/>
        </w:trPr>
        <w:tc>
          <w:tcPr>
            <w:tcW w:w="5083" w:type="dxa"/>
            <w:vAlign w:val="center"/>
          </w:tcPr>
          <w:p w14:paraId="4EE98299" w14:textId="77777777" w:rsidR="00FD4450" w:rsidRPr="00B3051D" w:rsidRDefault="00000000">
            <w:pPr>
              <w:spacing w:after="0"/>
              <w:rPr>
                <w:sz w:val="18"/>
                <w:szCs w:val="18"/>
              </w:rPr>
            </w:pPr>
            <w:r w:rsidRPr="00B3051D">
              <w:rPr>
                <w:color w:val="222222"/>
                <w:sz w:val="18"/>
                <w:szCs w:val="18"/>
              </w:rPr>
              <w:t>Posting &amp; engagement</w:t>
            </w:r>
          </w:p>
        </w:tc>
        <w:tc>
          <w:tcPr>
            <w:tcW w:w="5083" w:type="dxa"/>
            <w:vAlign w:val="center"/>
          </w:tcPr>
          <w:p w14:paraId="6F43F667" w14:textId="77777777" w:rsidR="00FD4450" w:rsidRPr="00B3051D" w:rsidRDefault="00000000">
            <w:pPr>
              <w:spacing w:after="0"/>
              <w:rPr>
                <w:sz w:val="18"/>
                <w:szCs w:val="18"/>
              </w:rPr>
            </w:pPr>
            <w:r w:rsidRPr="00B3051D">
              <w:rPr>
                <w:color w:val="222222"/>
                <w:sz w:val="18"/>
                <w:szCs w:val="18"/>
              </w:rPr>
              <w:t>Posted Date, Posted Time, Number of Applicants</w:t>
            </w:r>
          </w:p>
        </w:tc>
      </w:tr>
      <w:tr w:rsidR="00FD4450" w:rsidRPr="00B3051D" w14:paraId="76D6AA84" w14:textId="77777777">
        <w:trPr>
          <w:jc w:val="center"/>
        </w:trPr>
        <w:tc>
          <w:tcPr>
            <w:tcW w:w="5083" w:type="dxa"/>
            <w:shd w:val="clear" w:color="auto" w:fill="F4EFF8"/>
            <w:vAlign w:val="center"/>
          </w:tcPr>
          <w:p w14:paraId="406B98D2" w14:textId="77777777" w:rsidR="00FD4450" w:rsidRPr="00B3051D" w:rsidRDefault="00000000">
            <w:pPr>
              <w:spacing w:after="0"/>
              <w:rPr>
                <w:sz w:val="18"/>
                <w:szCs w:val="18"/>
              </w:rPr>
            </w:pPr>
            <w:r w:rsidRPr="00B3051D">
              <w:rPr>
                <w:color w:val="222222"/>
                <w:sz w:val="18"/>
                <w:szCs w:val="18"/>
              </w:rPr>
              <w:t>Application metadata</w:t>
            </w:r>
          </w:p>
        </w:tc>
        <w:tc>
          <w:tcPr>
            <w:tcW w:w="5083" w:type="dxa"/>
            <w:shd w:val="clear" w:color="auto" w:fill="F4EFF8"/>
            <w:vAlign w:val="center"/>
          </w:tcPr>
          <w:p w14:paraId="7AD274C5" w14:textId="77777777" w:rsidR="00FD4450" w:rsidRPr="00B3051D" w:rsidRDefault="00000000">
            <w:pPr>
              <w:spacing w:after="0"/>
              <w:rPr>
                <w:sz w:val="18"/>
                <w:szCs w:val="18"/>
              </w:rPr>
            </w:pPr>
            <w:r w:rsidRPr="00B3051D">
              <w:rPr>
                <w:color w:val="222222"/>
                <w:sz w:val="18"/>
                <w:szCs w:val="18"/>
              </w:rPr>
              <w:t>Job URL, Apply Link, Application Availability, Easy Apply</w:t>
            </w:r>
          </w:p>
        </w:tc>
      </w:tr>
    </w:tbl>
    <w:p w14:paraId="24587B06" w14:textId="77777777" w:rsidR="00FD4450" w:rsidRDefault="00FD4450">
      <w:pPr>
        <w:spacing w:after="20"/>
      </w:pPr>
    </w:p>
    <w:p w14:paraId="71744C66" w14:textId="77777777" w:rsidR="00FD4450" w:rsidRDefault="00000000">
      <w:r>
        <w:br w:type="page"/>
      </w:r>
    </w:p>
    <w:p w14:paraId="15A3E03D" w14:textId="77777777" w:rsidR="00FD4450" w:rsidRDefault="00000000">
      <w:pPr>
        <w:keepNext/>
        <w:spacing w:before="40" w:after="140"/>
      </w:pPr>
      <w:r>
        <w:rPr>
          <w:rFonts w:ascii="Aptos Display" w:hAnsi="Aptos Display"/>
          <w:b/>
          <w:color w:val="5B2A86"/>
          <w:sz w:val="40"/>
        </w:rPr>
        <w:lastRenderedPageBreak/>
        <w:t>4. Dataset Structure &amp; Preparation</w:t>
      </w:r>
    </w:p>
    <w:p w14:paraId="4ADE4F50" w14:textId="77777777" w:rsidR="00FD4450" w:rsidRDefault="00000000">
      <w:pPr>
        <w:keepNext/>
        <w:spacing w:before="120" w:after="60"/>
      </w:pPr>
      <w:r>
        <w:rPr>
          <w:b/>
          <w:color w:val="C43D91"/>
          <w:sz w:val="26"/>
        </w:rPr>
        <w:t>4.1 Data-quality approach</w:t>
      </w:r>
    </w:p>
    <w:p w14:paraId="4D959105" w14:textId="77777777" w:rsidR="00FD4450" w:rsidRPr="00B3051D" w:rsidRDefault="00000000">
      <w:pPr>
        <w:pStyle w:val="ListBullet"/>
        <w:spacing w:after="50" w:line="240" w:lineRule="auto"/>
        <w:ind w:left="259" w:hanging="173"/>
        <w:rPr>
          <w:sz w:val="20"/>
          <w:szCs w:val="20"/>
        </w:rPr>
      </w:pPr>
      <w:r w:rsidRPr="00B3051D">
        <w:rPr>
          <w:sz w:val="20"/>
          <w:szCs w:val="20"/>
        </w:rPr>
        <w:t>Duplicate rows and duplicate job IDs were checked.</w:t>
      </w:r>
    </w:p>
    <w:p w14:paraId="7DE9484D" w14:textId="77777777" w:rsidR="00FD4450" w:rsidRPr="00B3051D" w:rsidRDefault="00000000">
      <w:pPr>
        <w:pStyle w:val="ListBullet"/>
        <w:spacing w:after="50" w:line="240" w:lineRule="auto"/>
        <w:ind w:left="259" w:hanging="173"/>
        <w:rPr>
          <w:sz w:val="20"/>
          <w:szCs w:val="20"/>
        </w:rPr>
      </w:pPr>
      <w:r w:rsidRPr="00B3051D">
        <w:rPr>
          <w:sz w:val="20"/>
          <w:szCs w:val="20"/>
        </w:rPr>
        <w:t>Major categorical fields were reviewed for unique values and inconsistent labels.</w:t>
      </w:r>
    </w:p>
    <w:p w14:paraId="7987A9DB" w14:textId="77777777" w:rsidR="00FD4450" w:rsidRPr="00B3051D" w:rsidRDefault="00000000">
      <w:pPr>
        <w:pStyle w:val="ListBullet"/>
        <w:spacing w:after="50" w:line="240" w:lineRule="auto"/>
        <w:ind w:left="259" w:hanging="173"/>
        <w:rPr>
          <w:sz w:val="20"/>
          <w:szCs w:val="20"/>
        </w:rPr>
      </w:pPr>
      <w:r w:rsidRPr="00B3051D">
        <w:rPr>
          <w:sz w:val="20"/>
          <w:szCs w:val="20"/>
        </w:rPr>
        <w:t>Missing values were inspected rather than blindly filled.</w:t>
      </w:r>
    </w:p>
    <w:p w14:paraId="648C285F" w14:textId="77777777" w:rsidR="00FD4450" w:rsidRPr="00B3051D" w:rsidRDefault="00000000">
      <w:pPr>
        <w:pStyle w:val="ListBullet"/>
        <w:spacing w:after="50" w:line="240" w:lineRule="auto"/>
        <w:ind w:left="259" w:hanging="173"/>
        <w:rPr>
          <w:sz w:val="20"/>
          <w:szCs w:val="20"/>
        </w:rPr>
      </w:pPr>
      <w:r w:rsidRPr="00B3051D">
        <w:rPr>
          <w:sz w:val="20"/>
          <w:szCs w:val="20"/>
        </w:rPr>
        <w:t>Salary fields were validated and only salary-disclosed records were used for salary calculations and modelling.</w:t>
      </w:r>
    </w:p>
    <w:p w14:paraId="6FF5C16A" w14:textId="77777777" w:rsidR="00FD4450" w:rsidRPr="00B3051D" w:rsidRDefault="00000000">
      <w:pPr>
        <w:pStyle w:val="ListBullet"/>
        <w:spacing w:after="50" w:line="240" w:lineRule="auto"/>
        <w:ind w:left="259" w:hanging="173"/>
        <w:rPr>
          <w:sz w:val="20"/>
          <w:szCs w:val="20"/>
        </w:rPr>
      </w:pPr>
      <w:r w:rsidRPr="00B3051D">
        <w:rPr>
          <w:sz w:val="20"/>
          <w:szCs w:val="20"/>
        </w:rPr>
        <w:t>Numeric fields were reviewed for valid ranges.</w:t>
      </w:r>
    </w:p>
    <w:p w14:paraId="4209F7D8" w14:textId="77777777" w:rsidR="00FD4450" w:rsidRPr="00B3051D" w:rsidRDefault="00000000">
      <w:pPr>
        <w:pStyle w:val="ListBullet"/>
        <w:spacing w:after="50" w:line="240" w:lineRule="auto"/>
        <w:ind w:left="259" w:hanging="173"/>
        <w:rPr>
          <w:sz w:val="20"/>
          <w:szCs w:val="20"/>
        </w:rPr>
      </w:pPr>
      <w:r w:rsidRPr="00B3051D">
        <w:rPr>
          <w:sz w:val="20"/>
          <w:szCs w:val="20"/>
        </w:rPr>
        <w:t>Skills were separated into individual skill mentions for demand analysis.</w:t>
      </w:r>
    </w:p>
    <w:tbl>
      <w:tblPr>
        <w:tblW w:w="0" w:type="auto"/>
        <w:jc w:val="center"/>
        <w:tblBorders>
          <w:top w:val="single" w:sz="8" w:space="0" w:color="BFA9D1"/>
          <w:left w:val="single" w:sz="8" w:space="0" w:color="BFA9D1"/>
          <w:bottom w:val="single" w:sz="8" w:space="0" w:color="BFA9D1"/>
          <w:right w:val="single" w:sz="8" w:space="0" w:color="BFA9D1"/>
          <w:insideH w:val="single" w:sz="8" w:space="0" w:color="BFA9D1"/>
          <w:insideV w:val="single" w:sz="8" w:space="0" w:color="BFA9D1"/>
        </w:tblBorders>
        <w:tblLook w:val="04A0" w:firstRow="1" w:lastRow="0" w:firstColumn="1" w:lastColumn="0" w:noHBand="0" w:noVBand="1"/>
      </w:tblPr>
      <w:tblGrid>
        <w:gridCol w:w="10166"/>
      </w:tblGrid>
      <w:tr w:rsidR="00FD4450" w:rsidRPr="00B3051D" w14:paraId="3D6758A5" w14:textId="77777777">
        <w:trPr>
          <w:jc w:val="center"/>
        </w:trPr>
        <w:tc>
          <w:tcPr>
            <w:tcW w:w="10166" w:type="dxa"/>
            <w:shd w:val="clear" w:color="auto" w:fill="EEE5F5"/>
          </w:tcPr>
          <w:p w14:paraId="1375E885" w14:textId="77777777" w:rsidR="00FD4450" w:rsidRPr="00B3051D" w:rsidRDefault="00000000">
            <w:pPr>
              <w:spacing w:after="40"/>
              <w:rPr>
                <w:sz w:val="20"/>
                <w:szCs w:val="20"/>
              </w:rPr>
            </w:pPr>
            <w:r w:rsidRPr="00B3051D">
              <w:rPr>
                <w:b/>
                <w:color w:val="5B2A86"/>
                <w:sz w:val="20"/>
                <w:szCs w:val="20"/>
              </w:rPr>
              <w:t>Salary handling</w:t>
            </w:r>
          </w:p>
          <w:p w14:paraId="2D6601FF" w14:textId="77777777" w:rsidR="00FD4450" w:rsidRPr="00B3051D" w:rsidRDefault="00000000">
            <w:pPr>
              <w:spacing w:after="20"/>
              <w:rPr>
                <w:sz w:val="20"/>
                <w:szCs w:val="20"/>
              </w:rPr>
            </w:pPr>
            <w:r w:rsidRPr="00B3051D">
              <w:rPr>
                <w:color w:val="222222"/>
                <w:sz w:val="20"/>
                <w:szCs w:val="20"/>
              </w:rPr>
              <w:t>Only 108 job listings contain disclosed salary information. Missing salary values were not converted to zero because a missing salary means that compensation was not disclosed, not that the salary was zero.</w:t>
            </w:r>
          </w:p>
        </w:tc>
      </w:tr>
    </w:tbl>
    <w:p w14:paraId="40C096F2" w14:textId="77777777" w:rsidR="00FD4450" w:rsidRDefault="00FD4450">
      <w:pPr>
        <w:spacing w:after="20"/>
      </w:pPr>
    </w:p>
    <w:p w14:paraId="376B960F" w14:textId="77777777" w:rsidR="00FD4450" w:rsidRDefault="00000000">
      <w:pPr>
        <w:keepNext/>
        <w:spacing w:before="120" w:after="60"/>
      </w:pPr>
      <w:r>
        <w:rPr>
          <w:b/>
          <w:color w:val="C43D91"/>
          <w:sz w:val="26"/>
        </w:rPr>
        <w:t>4.2 Candidate dataset</w:t>
      </w:r>
    </w:p>
    <w:p w14:paraId="3568969D" w14:textId="71DD6492" w:rsidR="00FD4450" w:rsidRPr="00B3051D" w:rsidRDefault="00000000">
      <w:pPr>
        <w:spacing w:line="252" w:lineRule="auto"/>
        <w:jc w:val="both"/>
        <w:rPr>
          <w:sz w:val="20"/>
          <w:szCs w:val="20"/>
        </w:rPr>
      </w:pPr>
      <w:r w:rsidRPr="00B3051D">
        <w:rPr>
          <w:sz w:val="20"/>
          <w:szCs w:val="20"/>
        </w:rPr>
        <w:t>The candidate dataset contains 1,000 candidate profiles with candidate ID, demographics, education, experience, skills, certifications, current role, target role, target industry, preferred location, preferred work mode, expected salary, application status and shortlist status.</w:t>
      </w:r>
    </w:p>
    <w:tbl>
      <w:tblPr>
        <w:tblW w:w="0" w:type="auto"/>
        <w:jc w:val="center"/>
        <w:tblBorders>
          <w:top w:val="single" w:sz="6" w:space="0" w:color="CDBBDD"/>
          <w:left w:val="single" w:sz="6" w:space="0" w:color="CDBBDD"/>
          <w:bottom w:val="single" w:sz="6" w:space="0" w:color="CDBBDD"/>
          <w:right w:val="single" w:sz="6" w:space="0" w:color="CDBBDD"/>
          <w:insideH w:val="single" w:sz="6" w:space="0" w:color="CDBBDD"/>
          <w:insideV w:val="single" w:sz="6" w:space="0" w:color="CDBBDD"/>
        </w:tblBorders>
        <w:tblLook w:val="04A0" w:firstRow="1" w:lastRow="0" w:firstColumn="1" w:lastColumn="0" w:noHBand="0" w:noVBand="1"/>
      </w:tblPr>
      <w:tblGrid>
        <w:gridCol w:w="5083"/>
        <w:gridCol w:w="5083"/>
      </w:tblGrid>
      <w:tr w:rsidR="00FD4450" w14:paraId="23B92E39" w14:textId="77777777">
        <w:trPr>
          <w:tblHeader/>
          <w:jc w:val="center"/>
        </w:trPr>
        <w:tc>
          <w:tcPr>
            <w:tcW w:w="5083" w:type="dxa"/>
            <w:shd w:val="clear" w:color="auto" w:fill="17132B"/>
            <w:vAlign w:val="center"/>
          </w:tcPr>
          <w:p w14:paraId="0866E4B9" w14:textId="77777777" w:rsidR="00FD4450" w:rsidRDefault="00000000">
            <w:pPr>
              <w:spacing w:after="0"/>
              <w:jc w:val="center"/>
            </w:pPr>
            <w:r>
              <w:rPr>
                <w:b/>
                <w:color w:val="FFFFFF"/>
                <w:sz w:val="18"/>
              </w:rPr>
              <w:t>CANDIDATE METRIC</w:t>
            </w:r>
          </w:p>
        </w:tc>
        <w:tc>
          <w:tcPr>
            <w:tcW w:w="5083" w:type="dxa"/>
            <w:shd w:val="clear" w:color="auto" w:fill="17132B"/>
            <w:vAlign w:val="center"/>
          </w:tcPr>
          <w:p w14:paraId="6E613EF5" w14:textId="77777777" w:rsidR="00FD4450" w:rsidRDefault="00000000">
            <w:pPr>
              <w:spacing w:after="0"/>
              <w:jc w:val="center"/>
            </w:pPr>
            <w:r>
              <w:rPr>
                <w:b/>
                <w:color w:val="FFFFFF"/>
                <w:sz w:val="18"/>
              </w:rPr>
              <w:t>VALUE</w:t>
            </w:r>
          </w:p>
        </w:tc>
      </w:tr>
      <w:tr w:rsidR="00FD4450" w14:paraId="09F396FA" w14:textId="77777777">
        <w:trPr>
          <w:jc w:val="center"/>
        </w:trPr>
        <w:tc>
          <w:tcPr>
            <w:tcW w:w="5083" w:type="dxa"/>
            <w:shd w:val="clear" w:color="auto" w:fill="F4EFF8"/>
            <w:vAlign w:val="center"/>
          </w:tcPr>
          <w:p w14:paraId="122F05DE" w14:textId="77777777" w:rsidR="00FD4450" w:rsidRDefault="00000000">
            <w:pPr>
              <w:spacing w:after="0"/>
            </w:pPr>
            <w:r>
              <w:rPr>
                <w:color w:val="222222"/>
                <w:sz w:val="18"/>
              </w:rPr>
              <w:t>Total candidates</w:t>
            </w:r>
          </w:p>
        </w:tc>
        <w:tc>
          <w:tcPr>
            <w:tcW w:w="5083" w:type="dxa"/>
            <w:shd w:val="clear" w:color="auto" w:fill="F4EFF8"/>
            <w:vAlign w:val="center"/>
          </w:tcPr>
          <w:p w14:paraId="3100E23A" w14:textId="77777777" w:rsidR="00FD4450" w:rsidRDefault="00000000">
            <w:pPr>
              <w:spacing w:after="0"/>
            </w:pPr>
            <w:r>
              <w:rPr>
                <w:color w:val="222222"/>
                <w:sz w:val="18"/>
              </w:rPr>
              <w:t>1,000</w:t>
            </w:r>
          </w:p>
        </w:tc>
      </w:tr>
      <w:tr w:rsidR="00FD4450" w14:paraId="535E366F" w14:textId="77777777">
        <w:trPr>
          <w:jc w:val="center"/>
        </w:trPr>
        <w:tc>
          <w:tcPr>
            <w:tcW w:w="5083" w:type="dxa"/>
            <w:vAlign w:val="center"/>
          </w:tcPr>
          <w:p w14:paraId="60F3A85F" w14:textId="77777777" w:rsidR="00FD4450" w:rsidRDefault="00000000">
            <w:pPr>
              <w:spacing w:after="0"/>
            </w:pPr>
            <w:r>
              <w:rPr>
                <w:color w:val="222222"/>
                <w:sz w:val="18"/>
              </w:rPr>
              <w:t>Shortlisted</w:t>
            </w:r>
          </w:p>
        </w:tc>
        <w:tc>
          <w:tcPr>
            <w:tcW w:w="5083" w:type="dxa"/>
            <w:vAlign w:val="center"/>
          </w:tcPr>
          <w:p w14:paraId="7E8F1D26" w14:textId="77777777" w:rsidR="00FD4450" w:rsidRDefault="00000000">
            <w:pPr>
              <w:spacing w:after="0"/>
            </w:pPr>
            <w:r>
              <w:rPr>
                <w:color w:val="222222"/>
                <w:sz w:val="18"/>
              </w:rPr>
              <w:t>983 (98.3%)</w:t>
            </w:r>
          </w:p>
        </w:tc>
      </w:tr>
      <w:tr w:rsidR="00FD4450" w14:paraId="6321AA0D" w14:textId="77777777">
        <w:trPr>
          <w:jc w:val="center"/>
        </w:trPr>
        <w:tc>
          <w:tcPr>
            <w:tcW w:w="5083" w:type="dxa"/>
            <w:shd w:val="clear" w:color="auto" w:fill="F4EFF8"/>
            <w:vAlign w:val="center"/>
          </w:tcPr>
          <w:p w14:paraId="605B356F" w14:textId="77777777" w:rsidR="00FD4450" w:rsidRDefault="00000000">
            <w:pPr>
              <w:spacing w:after="0"/>
            </w:pPr>
            <w:r>
              <w:rPr>
                <w:color w:val="222222"/>
                <w:sz w:val="18"/>
              </w:rPr>
              <w:t>Not shortlisted</w:t>
            </w:r>
          </w:p>
        </w:tc>
        <w:tc>
          <w:tcPr>
            <w:tcW w:w="5083" w:type="dxa"/>
            <w:shd w:val="clear" w:color="auto" w:fill="F4EFF8"/>
            <w:vAlign w:val="center"/>
          </w:tcPr>
          <w:p w14:paraId="261DDFDB" w14:textId="77777777" w:rsidR="00FD4450" w:rsidRDefault="00000000">
            <w:pPr>
              <w:spacing w:after="0"/>
            </w:pPr>
            <w:r>
              <w:rPr>
                <w:color w:val="222222"/>
                <w:sz w:val="18"/>
              </w:rPr>
              <w:t>17 (1.7%)</w:t>
            </w:r>
          </w:p>
        </w:tc>
      </w:tr>
      <w:tr w:rsidR="00FD4450" w14:paraId="5CDD27D5" w14:textId="77777777">
        <w:trPr>
          <w:jc w:val="center"/>
        </w:trPr>
        <w:tc>
          <w:tcPr>
            <w:tcW w:w="5083" w:type="dxa"/>
            <w:vAlign w:val="center"/>
          </w:tcPr>
          <w:p w14:paraId="1D85983B" w14:textId="77777777" w:rsidR="00FD4450" w:rsidRDefault="00000000">
            <w:pPr>
              <w:spacing w:after="0"/>
            </w:pPr>
            <w:r>
              <w:rPr>
                <w:color w:val="222222"/>
                <w:sz w:val="18"/>
              </w:rPr>
              <w:t>On-site preference</w:t>
            </w:r>
          </w:p>
        </w:tc>
        <w:tc>
          <w:tcPr>
            <w:tcW w:w="5083" w:type="dxa"/>
            <w:vAlign w:val="center"/>
          </w:tcPr>
          <w:p w14:paraId="292DCB4E" w14:textId="77777777" w:rsidR="00FD4450" w:rsidRDefault="00000000">
            <w:pPr>
              <w:spacing w:after="0"/>
            </w:pPr>
            <w:r>
              <w:rPr>
                <w:color w:val="222222"/>
                <w:sz w:val="18"/>
              </w:rPr>
              <w:t>390</w:t>
            </w:r>
          </w:p>
        </w:tc>
      </w:tr>
      <w:tr w:rsidR="00FD4450" w14:paraId="381A6740" w14:textId="77777777">
        <w:trPr>
          <w:jc w:val="center"/>
        </w:trPr>
        <w:tc>
          <w:tcPr>
            <w:tcW w:w="5083" w:type="dxa"/>
            <w:shd w:val="clear" w:color="auto" w:fill="F4EFF8"/>
            <w:vAlign w:val="center"/>
          </w:tcPr>
          <w:p w14:paraId="2B4DEE92" w14:textId="77777777" w:rsidR="00FD4450" w:rsidRDefault="00000000">
            <w:pPr>
              <w:spacing w:after="0"/>
            </w:pPr>
            <w:r>
              <w:rPr>
                <w:color w:val="222222"/>
                <w:sz w:val="18"/>
              </w:rPr>
              <w:t>Hybrid preference</w:t>
            </w:r>
          </w:p>
        </w:tc>
        <w:tc>
          <w:tcPr>
            <w:tcW w:w="5083" w:type="dxa"/>
            <w:shd w:val="clear" w:color="auto" w:fill="F4EFF8"/>
            <w:vAlign w:val="center"/>
          </w:tcPr>
          <w:p w14:paraId="67C628DC" w14:textId="77777777" w:rsidR="00FD4450" w:rsidRDefault="00000000">
            <w:pPr>
              <w:spacing w:after="0"/>
            </w:pPr>
            <w:r>
              <w:rPr>
                <w:color w:val="222222"/>
                <w:sz w:val="18"/>
              </w:rPr>
              <w:t>366</w:t>
            </w:r>
          </w:p>
        </w:tc>
      </w:tr>
      <w:tr w:rsidR="00FD4450" w14:paraId="7632B8E7" w14:textId="77777777">
        <w:trPr>
          <w:jc w:val="center"/>
        </w:trPr>
        <w:tc>
          <w:tcPr>
            <w:tcW w:w="5083" w:type="dxa"/>
            <w:vAlign w:val="center"/>
          </w:tcPr>
          <w:p w14:paraId="67F7C83B" w14:textId="77777777" w:rsidR="00FD4450" w:rsidRDefault="00000000">
            <w:pPr>
              <w:spacing w:after="0"/>
            </w:pPr>
            <w:r>
              <w:rPr>
                <w:color w:val="222222"/>
                <w:sz w:val="18"/>
              </w:rPr>
              <w:t>Remote preference</w:t>
            </w:r>
          </w:p>
        </w:tc>
        <w:tc>
          <w:tcPr>
            <w:tcW w:w="5083" w:type="dxa"/>
            <w:vAlign w:val="center"/>
          </w:tcPr>
          <w:p w14:paraId="27C9724D" w14:textId="77777777" w:rsidR="00FD4450" w:rsidRDefault="00000000">
            <w:pPr>
              <w:spacing w:after="0"/>
            </w:pPr>
            <w:r>
              <w:rPr>
                <w:color w:val="222222"/>
                <w:sz w:val="18"/>
              </w:rPr>
              <w:t>244</w:t>
            </w:r>
          </w:p>
        </w:tc>
      </w:tr>
    </w:tbl>
    <w:p w14:paraId="12EC7A52" w14:textId="77777777" w:rsidR="00FD4450" w:rsidRDefault="00FD4450">
      <w:pPr>
        <w:spacing w:after="20"/>
      </w:pPr>
    </w:p>
    <w:tbl>
      <w:tblPr>
        <w:tblW w:w="0" w:type="auto"/>
        <w:jc w:val="center"/>
        <w:tblBorders>
          <w:top w:val="single" w:sz="8" w:space="0" w:color="BFA9D1"/>
          <w:left w:val="single" w:sz="8" w:space="0" w:color="BFA9D1"/>
          <w:bottom w:val="single" w:sz="8" w:space="0" w:color="BFA9D1"/>
          <w:right w:val="single" w:sz="8" w:space="0" w:color="BFA9D1"/>
          <w:insideH w:val="single" w:sz="8" w:space="0" w:color="BFA9D1"/>
          <w:insideV w:val="single" w:sz="8" w:space="0" w:color="BFA9D1"/>
        </w:tblBorders>
        <w:tblLook w:val="04A0" w:firstRow="1" w:lastRow="0" w:firstColumn="1" w:lastColumn="0" w:noHBand="0" w:noVBand="1"/>
      </w:tblPr>
      <w:tblGrid>
        <w:gridCol w:w="10166"/>
      </w:tblGrid>
      <w:tr w:rsidR="00FD4450" w:rsidRPr="00B3051D" w14:paraId="6798B773" w14:textId="77777777">
        <w:trPr>
          <w:jc w:val="center"/>
        </w:trPr>
        <w:tc>
          <w:tcPr>
            <w:tcW w:w="10166" w:type="dxa"/>
            <w:shd w:val="clear" w:color="auto" w:fill="EEE5F5"/>
          </w:tcPr>
          <w:p w14:paraId="151D4DC5" w14:textId="77777777" w:rsidR="00FD4450" w:rsidRPr="00B3051D" w:rsidRDefault="00000000">
            <w:pPr>
              <w:spacing w:after="40"/>
              <w:rPr>
                <w:sz w:val="20"/>
                <w:szCs w:val="20"/>
              </w:rPr>
            </w:pPr>
            <w:r w:rsidRPr="00B3051D">
              <w:rPr>
                <w:b/>
                <w:color w:val="5B2A86"/>
                <w:sz w:val="20"/>
                <w:szCs w:val="20"/>
              </w:rPr>
              <w:t>Responsible use of candidate data</w:t>
            </w:r>
          </w:p>
          <w:p w14:paraId="203D37F7" w14:textId="355ED50C" w:rsidR="00FD4450" w:rsidRPr="00B3051D" w:rsidRDefault="00000000">
            <w:pPr>
              <w:spacing w:after="20"/>
              <w:rPr>
                <w:sz w:val="20"/>
                <w:szCs w:val="20"/>
              </w:rPr>
            </w:pPr>
            <w:r w:rsidRPr="00B3051D">
              <w:rPr>
                <w:color w:val="222222"/>
                <w:sz w:val="20"/>
                <w:szCs w:val="20"/>
              </w:rPr>
              <w:t xml:space="preserve">The candidate dataset is </w:t>
            </w:r>
            <w:r w:rsidR="008B66EA" w:rsidRPr="00B3051D">
              <w:rPr>
                <w:color w:val="222222"/>
                <w:sz w:val="20"/>
                <w:szCs w:val="20"/>
              </w:rPr>
              <w:t>separate</w:t>
            </w:r>
            <w:r w:rsidRPr="00B3051D">
              <w:rPr>
                <w:color w:val="222222"/>
                <w:sz w:val="20"/>
                <w:szCs w:val="20"/>
              </w:rPr>
              <w:t xml:space="preserve"> and is not presented as real applicant data. Candidate-oriented modelling demonstrates the workflow but should not be interpreted as real hiring performance.</w:t>
            </w:r>
          </w:p>
        </w:tc>
      </w:tr>
    </w:tbl>
    <w:p w14:paraId="68C2A3DF" w14:textId="77777777" w:rsidR="00FD4450" w:rsidRDefault="00FD4450">
      <w:pPr>
        <w:spacing w:after="20"/>
      </w:pPr>
    </w:p>
    <w:p w14:paraId="0E158DD6" w14:textId="77777777" w:rsidR="00FD4450" w:rsidRDefault="00000000">
      <w:pPr>
        <w:keepNext/>
        <w:spacing w:before="120" w:after="60"/>
      </w:pPr>
      <w:r>
        <w:rPr>
          <w:b/>
          <w:color w:val="C43D91"/>
          <w:sz w:val="26"/>
        </w:rPr>
        <w:t>4.3 AI Insights derived dataset</w:t>
      </w:r>
    </w:p>
    <w:p w14:paraId="6BEF0CD4" w14:textId="77777777" w:rsidR="00FD4450" w:rsidRPr="00B3051D" w:rsidRDefault="00000000">
      <w:pPr>
        <w:spacing w:line="252" w:lineRule="auto"/>
        <w:jc w:val="both"/>
        <w:rPr>
          <w:sz w:val="20"/>
          <w:szCs w:val="20"/>
        </w:rPr>
      </w:pPr>
      <w:r w:rsidRPr="00B3051D">
        <w:rPr>
          <w:sz w:val="20"/>
          <w:szCs w:val="20"/>
        </w:rPr>
        <w:t>A separate derived dataset was created from relevant fields in the Jobs and Candidate datasets specifically for candidate-job compatibility analysis. The original source datasets remain conceptually distinct; the derived table is an analytical output rather than a record of actual applications.</w:t>
      </w:r>
    </w:p>
    <w:tbl>
      <w:tblPr>
        <w:tblW w:w="0" w:type="auto"/>
        <w:jc w:val="center"/>
        <w:tblBorders>
          <w:top w:val="single" w:sz="6" w:space="0" w:color="CDBBDD"/>
          <w:left w:val="single" w:sz="6" w:space="0" w:color="CDBBDD"/>
          <w:bottom w:val="single" w:sz="6" w:space="0" w:color="CDBBDD"/>
          <w:right w:val="single" w:sz="6" w:space="0" w:color="CDBBDD"/>
          <w:insideH w:val="single" w:sz="6" w:space="0" w:color="CDBBDD"/>
          <w:insideV w:val="single" w:sz="6" w:space="0" w:color="CDBBDD"/>
        </w:tblBorders>
        <w:tblLook w:val="04A0" w:firstRow="1" w:lastRow="0" w:firstColumn="1" w:lastColumn="0" w:noHBand="0" w:noVBand="1"/>
      </w:tblPr>
      <w:tblGrid>
        <w:gridCol w:w="5083"/>
        <w:gridCol w:w="5083"/>
      </w:tblGrid>
      <w:tr w:rsidR="00FD4450" w:rsidRPr="00B3051D" w14:paraId="53BFEA1A" w14:textId="77777777">
        <w:trPr>
          <w:tblHeader/>
          <w:jc w:val="center"/>
        </w:trPr>
        <w:tc>
          <w:tcPr>
            <w:tcW w:w="5083" w:type="dxa"/>
            <w:shd w:val="clear" w:color="auto" w:fill="17132B"/>
            <w:vAlign w:val="center"/>
          </w:tcPr>
          <w:p w14:paraId="4CCC02CC" w14:textId="77777777" w:rsidR="00FD4450" w:rsidRPr="00B3051D" w:rsidRDefault="00000000">
            <w:pPr>
              <w:spacing w:after="0"/>
              <w:jc w:val="center"/>
              <w:rPr>
                <w:sz w:val="18"/>
                <w:szCs w:val="18"/>
              </w:rPr>
            </w:pPr>
            <w:r w:rsidRPr="00B3051D">
              <w:rPr>
                <w:b/>
                <w:color w:val="FFFFFF"/>
                <w:sz w:val="18"/>
                <w:szCs w:val="18"/>
              </w:rPr>
              <w:t>DERIVED FIELD GROUP</w:t>
            </w:r>
          </w:p>
        </w:tc>
        <w:tc>
          <w:tcPr>
            <w:tcW w:w="5083" w:type="dxa"/>
            <w:shd w:val="clear" w:color="auto" w:fill="17132B"/>
            <w:vAlign w:val="center"/>
          </w:tcPr>
          <w:p w14:paraId="49942799" w14:textId="77777777" w:rsidR="00FD4450" w:rsidRPr="00B3051D" w:rsidRDefault="00000000">
            <w:pPr>
              <w:spacing w:after="0"/>
              <w:jc w:val="center"/>
              <w:rPr>
                <w:sz w:val="18"/>
                <w:szCs w:val="18"/>
              </w:rPr>
            </w:pPr>
            <w:r w:rsidRPr="00B3051D">
              <w:rPr>
                <w:b/>
                <w:color w:val="FFFFFF"/>
                <w:sz w:val="18"/>
                <w:szCs w:val="18"/>
              </w:rPr>
              <w:t>KEY FIELDS</w:t>
            </w:r>
          </w:p>
        </w:tc>
      </w:tr>
      <w:tr w:rsidR="00FD4450" w:rsidRPr="00B3051D" w14:paraId="5F3E9133" w14:textId="77777777">
        <w:trPr>
          <w:jc w:val="center"/>
        </w:trPr>
        <w:tc>
          <w:tcPr>
            <w:tcW w:w="5083" w:type="dxa"/>
            <w:shd w:val="clear" w:color="auto" w:fill="F4EFF8"/>
            <w:vAlign w:val="center"/>
          </w:tcPr>
          <w:p w14:paraId="0484D944" w14:textId="77777777" w:rsidR="00FD4450" w:rsidRPr="00B3051D" w:rsidRDefault="00000000">
            <w:pPr>
              <w:spacing w:after="0"/>
              <w:rPr>
                <w:sz w:val="18"/>
                <w:szCs w:val="18"/>
              </w:rPr>
            </w:pPr>
            <w:r w:rsidRPr="00B3051D">
              <w:rPr>
                <w:color w:val="222222"/>
                <w:sz w:val="18"/>
                <w:szCs w:val="18"/>
              </w:rPr>
              <w:t>Candidate profile</w:t>
            </w:r>
          </w:p>
        </w:tc>
        <w:tc>
          <w:tcPr>
            <w:tcW w:w="5083" w:type="dxa"/>
            <w:shd w:val="clear" w:color="auto" w:fill="F4EFF8"/>
            <w:vAlign w:val="center"/>
          </w:tcPr>
          <w:p w14:paraId="778FB5CE" w14:textId="77777777" w:rsidR="00FD4450" w:rsidRPr="00B3051D" w:rsidRDefault="00000000">
            <w:pPr>
              <w:spacing w:after="0"/>
              <w:rPr>
                <w:sz w:val="18"/>
                <w:szCs w:val="18"/>
              </w:rPr>
            </w:pPr>
            <w:r w:rsidRPr="00B3051D">
              <w:rPr>
                <w:color w:val="222222"/>
                <w:sz w:val="18"/>
                <w:szCs w:val="18"/>
              </w:rPr>
              <w:t>Candidate ID, Candidate Name, Target Role, Candidate Skills, Candidate Experience Level</w:t>
            </w:r>
          </w:p>
        </w:tc>
      </w:tr>
      <w:tr w:rsidR="00FD4450" w:rsidRPr="00B3051D" w14:paraId="60EC8D89" w14:textId="77777777">
        <w:trPr>
          <w:jc w:val="center"/>
        </w:trPr>
        <w:tc>
          <w:tcPr>
            <w:tcW w:w="5083" w:type="dxa"/>
            <w:vAlign w:val="center"/>
          </w:tcPr>
          <w:p w14:paraId="7E554AFC" w14:textId="77777777" w:rsidR="00FD4450" w:rsidRPr="00B3051D" w:rsidRDefault="00000000">
            <w:pPr>
              <w:spacing w:after="0"/>
              <w:rPr>
                <w:sz w:val="18"/>
                <w:szCs w:val="18"/>
              </w:rPr>
            </w:pPr>
            <w:r w:rsidRPr="00B3051D">
              <w:rPr>
                <w:color w:val="222222"/>
                <w:sz w:val="18"/>
                <w:szCs w:val="18"/>
              </w:rPr>
              <w:t>Job profile</w:t>
            </w:r>
          </w:p>
        </w:tc>
        <w:tc>
          <w:tcPr>
            <w:tcW w:w="5083" w:type="dxa"/>
            <w:vAlign w:val="center"/>
          </w:tcPr>
          <w:p w14:paraId="292A903F" w14:textId="77777777" w:rsidR="00FD4450" w:rsidRPr="00B3051D" w:rsidRDefault="00000000">
            <w:pPr>
              <w:spacing w:after="0"/>
              <w:rPr>
                <w:sz w:val="18"/>
                <w:szCs w:val="18"/>
              </w:rPr>
            </w:pPr>
            <w:r w:rsidRPr="00B3051D">
              <w:rPr>
                <w:color w:val="222222"/>
                <w:sz w:val="18"/>
                <w:szCs w:val="18"/>
              </w:rPr>
              <w:t>Job ID, Job Title, Company Name, Job Skills Required, Job Experience Category, Job Work Mode</w:t>
            </w:r>
          </w:p>
        </w:tc>
      </w:tr>
      <w:tr w:rsidR="00FD4450" w:rsidRPr="00B3051D" w14:paraId="0E846DA0" w14:textId="77777777">
        <w:trPr>
          <w:jc w:val="center"/>
        </w:trPr>
        <w:tc>
          <w:tcPr>
            <w:tcW w:w="5083" w:type="dxa"/>
            <w:shd w:val="clear" w:color="auto" w:fill="F4EFF8"/>
            <w:vAlign w:val="center"/>
          </w:tcPr>
          <w:p w14:paraId="6DFEBA00" w14:textId="77777777" w:rsidR="00FD4450" w:rsidRPr="00B3051D" w:rsidRDefault="00000000">
            <w:pPr>
              <w:spacing w:after="0"/>
              <w:rPr>
                <w:sz w:val="18"/>
                <w:szCs w:val="18"/>
              </w:rPr>
            </w:pPr>
            <w:r w:rsidRPr="00B3051D">
              <w:rPr>
                <w:color w:val="222222"/>
                <w:sz w:val="18"/>
                <w:szCs w:val="18"/>
              </w:rPr>
              <w:t>Skill matching</w:t>
            </w:r>
          </w:p>
        </w:tc>
        <w:tc>
          <w:tcPr>
            <w:tcW w:w="5083" w:type="dxa"/>
            <w:shd w:val="clear" w:color="auto" w:fill="F4EFF8"/>
            <w:vAlign w:val="center"/>
          </w:tcPr>
          <w:p w14:paraId="60328E28" w14:textId="77777777" w:rsidR="00FD4450" w:rsidRPr="00B3051D" w:rsidRDefault="00000000">
            <w:pPr>
              <w:spacing w:after="0"/>
              <w:rPr>
                <w:sz w:val="18"/>
                <w:szCs w:val="18"/>
              </w:rPr>
            </w:pPr>
            <w:r w:rsidRPr="00B3051D">
              <w:rPr>
                <w:color w:val="222222"/>
                <w:sz w:val="18"/>
                <w:szCs w:val="18"/>
              </w:rPr>
              <w:t>Matching Skill Count, Missing Skill Count, Skill Match Score, Matching Skills, Missing Skills</w:t>
            </w:r>
          </w:p>
        </w:tc>
      </w:tr>
      <w:tr w:rsidR="00FD4450" w:rsidRPr="00B3051D" w14:paraId="604F796D" w14:textId="77777777">
        <w:trPr>
          <w:jc w:val="center"/>
        </w:trPr>
        <w:tc>
          <w:tcPr>
            <w:tcW w:w="5083" w:type="dxa"/>
            <w:vAlign w:val="center"/>
          </w:tcPr>
          <w:p w14:paraId="096E457B" w14:textId="77777777" w:rsidR="00FD4450" w:rsidRPr="00B3051D" w:rsidRDefault="00000000">
            <w:pPr>
              <w:spacing w:after="0"/>
              <w:rPr>
                <w:sz w:val="18"/>
                <w:szCs w:val="18"/>
              </w:rPr>
            </w:pPr>
            <w:r w:rsidRPr="00B3051D">
              <w:rPr>
                <w:color w:val="222222"/>
                <w:sz w:val="18"/>
                <w:szCs w:val="18"/>
              </w:rPr>
              <w:t>Compatibility</w:t>
            </w:r>
          </w:p>
        </w:tc>
        <w:tc>
          <w:tcPr>
            <w:tcW w:w="5083" w:type="dxa"/>
            <w:vAlign w:val="center"/>
          </w:tcPr>
          <w:p w14:paraId="666C358E" w14:textId="77777777" w:rsidR="00FD4450" w:rsidRPr="00B3051D" w:rsidRDefault="00000000">
            <w:pPr>
              <w:spacing w:after="0"/>
              <w:rPr>
                <w:sz w:val="18"/>
                <w:szCs w:val="18"/>
              </w:rPr>
            </w:pPr>
            <w:r w:rsidRPr="00B3051D">
              <w:rPr>
                <w:color w:val="222222"/>
                <w:sz w:val="18"/>
                <w:szCs w:val="18"/>
              </w:rPr>
              <w:t>Match Category, Experience Gap / alignment fields</w:t>
            </w:r>
          </w:p>
        </w:tc>
      </w:tr>
    </w:tbl>
    <w:p w14:paraId="63F23991" w14:textId="77777777" w:rsidR="00FD4450" w:rsidRDefault="00FD4450">
      <w:pPr>
        <w:spacing w:after="20"/>
      </w:pPr>
    </w:p>
    <w:p w14:paraId="5E9749E3" w14:textId="77777777" w:rsidR="00FD4450" w:rsidRPr="00B3051D" w:rsidRDefault="00000000">
      <w:pPr>
        <w:spacing w:line="252" w:lineRule="auto"/>
        <w:jc w:val="both"/>
        <w:rPr>
          <w:sz w:val="20"/>
          <w:szCs w:val="20"/>
        </w:rPr>
      </w:pPr>
      <w:r w:rsidRPr="00B3051D">
        <w:rPr>
          <w:sz w:val="20"/>
          <w:szCs w:val="20"/>
        </w:rPr>
        <w:t>The final AI Insights dashboard uses 1,000 candidate profiles and matching records covering 535 unique jobs. The derived dataset is used to calculate and visualize compatibility patterns, skill gaps and high-match opportunities.</w:t>
      </w:r>
    </w:p>
    <w:p w14:paraId="6CFA7DFA" w14:textId="77777777" w:rsidR="00FD4450" w:rsidRDefault="00000000">
      <w:r>
        <w:br w:type="page"/>
      </w:r>
    </w:p>
    <w:p w14:paraId="60BFCAF7" w14:textId="77777777" w:rsidR="00FD4450" w:rsidRDefault="00000000">
      <w:pPr>
        <w:keepNext/>
        <w:spacing w:before="40" w:after="140"/>
      </w:pPr>
      <w:r>
        <w:rPr>
          <w:rFonts w:ascii="Aptos Display" w:hAnsi="Aptos Display"/>
          <w:b/>
          <w:color w:val="5B2A86"/>
          <w:sz w:val="40"/>
        </w:rPr>
        <w:lastRenderedPageBreak/>
        <w:t>5. Excel / Data Cleaning &amp; Analysis</w:t>
      </w:r>
    </w:p>
    <w:p w14:paraId="38DA5C58" w14:textId="77777777" w:rsidR="00FD4450" w:rsidRPr="00A83328" w:rsidRDefault="00000000">
      <w:pPr>
        <w:spacing w:line="252" w:lineRule="auto"/>
        <w:jc w:val="both"/>
        <w:rPr>
          <w:sz w:val="20"/>
          <w:szCs w:val="20"/>
        </w:rPr>
      </w:pPr>
      <w:r w:rsidRPr="00A83328">
        <w:rPr>
          <w:sz w:val="20"/>
          <w:szCs w:val="20"/>
        </w:rPr>
        <w:t>Excel was the first structured analysis layer after collection. It was used to inspect the job data, identify data-quality issues, standardize fields and prepare analysis-ready outputs before SQL, Python and Power BI.</w:t>
      </w:r>
    </w:p>
    <w:p w14:paraId="2C15640D" w14:textId="77777777" w:rsidR="00FD4450" w:rsidRDefault="00000000">
      <w:pPr>
        <w:spacing w:before="120" w:after="60"/>
      </w:pPr>
      <w:r>
        <w:rPr>
          <w:b/>
          <w:color w:val="C43D91"/>
          <w:sz w:val="26"/>
        </w:rPr>
        <w:t>Excel workflow</w:t>
      </w:r>
    </w:p>
    <w:p w14:paraId="4BAC1685" w14:textId="77777777" w:rsidR="00FD4450" w:rsidRPr="00A83328" w:rsidRDefault="00000000" w:rsidP="0034525F">
      <w:pPr>
        <w:pStyle w:val="ListNumber"/>
        <w:numPr>
          <w:ilvl w:val="0"/>
          <w:numId w:val="10"/>
        </w:numPr>
        <w:spacing w:after="50"/>
        <w:rPr>
          <w:sz w:val="20"/>
          <w:szCs w:val="20"/>
        </w:rPr>
      </w:pPr>
      <w:r w:rsidRPr="00A83328">
        <w:rPr>
          <w:sz w:val="20"/>
          <w:szCs w:val="20"/>
        </w:rPr>
        <w:t>Imported the collected job data into Excel.</w:t>
      </w:r>
    </w:p>
    <w:p w14:paraId="23E8D751" w14:textId="77777777" w:rsidR="00FD4450" w:rsidRPr="00A83328" w:rsidRDefault="00000000" w:rsidP="0034525F">
      <w:pPr>
        <w:pStyle w:val="ListNumber"/>
        <w:numPr>
          <w:ilvl w:val="0"/>
          <w:numId w:val="10"/>
        </w:numPr>
        <w:spacing w:after="50"/>
        <w:rPr>
          <w:sz w:val="20"/>
          <w:szCs w:val="20"/>
        </w:rPr>
      </w:pPr>
      <w:r w:rsidRPr="00A83328">
        <w:rPr>
          <w:sz w:val="20"/>
          <w:szCs w:val="20"/>
        </w:rPr>
        <w:t>Reviewed column names, record counts and missing values.</w:t>
      </w:r>
    </w:p>
    <w:p w14:paraId="36990097" w14:textId="77777777" w:rsidR="00FD4450" w:rsidRPr="00A83328" w:rsidRDefault="00000000" w:rsidP="0034525F">
      <w:pPr>
        <w:pStyle w:val="ListNumber"/>
        <w:numPr>
          <w:ilvl w:val="0"/>
          <w:numId w:val="10"/>
        </w:numPr>
        <w:spacing w:after="50"/>
        <w:rPr>
          <w:sz w:val="20"/>
          <w:szCs w:val="20"/>
        </w:rPr>
      </w:pPr>
      <w:r w:rsidRPr="00A83328">
        <w:rPr>
          <w:sz w:val="20"/>
          <w:szCs w:val="20"/>
        </w:rPr>
        <w:t>Checked duplicates and key identifiers.</w:t>
      </w:r>
    </w:p>
    <w:p w14:paraId="26B8633E" w14:textId="77777777" w:rsidR="00FD4450" w:rsidRPr="00A83328" w:rsidRDefault="00000000" w:rsidP="0034525F">
      <w:pPr>
        <w:pStyle w:val="ListNumber"/>
        <w:numPr>
          <w:ilvl w:val="0"/>
          <w:numId w:val="10"/>
        </w:numPr>
        <w:spacing w:after="50"/>
        <w:rPr>
          <w:sz w:val="20"/>
          <w:szCs w:val="20"/>
        </w:rPr>
      </w:pPr>
      <w:r w:rsidRPr="00A83328">
        <w:rPr>
          <w:sz w:val="20"/>
          <w:szCs w:val="20"/>
        </w:rPr>
        <w:t>Reviewed categorical values such as city, IT job category, experience and industry.</w:t>
      </w:r>
    </w:p>
    <w:p w14:paraId="0AC418D2" w14:textId="77777777" w:rsidR="00FD4450" w:rsidRPr="00A83328" w:rsidRDefault="00000000" w:rsidP="0034525F">
      <w:pPr>
        <w:pStyle w:val="ListNumber"/>
        <w:numPr>
          <w:ilvl w:val="0"/>
          <w:numId w:val="10"/>
        </w:numPr>
        <w:spacing w:after="50"/>
        <w:rPr>
          <w:sz w:val="20"/>
          <w:szCs w:val="20"/>
        </w:rPr>
      </w:pPr>
      <w:r w:rsidRPr="00A83328">
        <w:rPr>
          <w:sz w:val="20"/>
          <w:szCs w:val="20"/>
        </w:rPr>
        <w:t>Inspected salary columns and retained blanks as missing values rather than converting them into zero.</w:t>
      </w:r>
    </w:p>
    <w:p w14:paraId="1FF8D4DB" w14:textId="77777777" w:rsidR="00FD4450" w:rsidRPr="00A83328" w:rsidRDefault="00000000" w:rsidP="0034525F">
      <w:pPr>
        <w:pStyle w:val="ListNumber"/>
        <w:numPr>
          <w:ilvl w:val="0"/>
          <w:numId w:val="10"/>
        </w:numPr>
        <w:spacing w:after="50"/>
        <w:rPr>
          <w:sz w:val="20"/>
          <w:szCs w:val="20"/>
        </w:rPr>
      </w:pPr>
      <w:r w:rsidRPr="00A83328">
        <w:rPr>
          <w:sz w:val="20"/>
          <w:szCs w:val="20"/>
        </w:rPr>
        <w:t>Prepared salary-related fields for later calculations.</w:t>
      </w:r>
    </w:p>
    <w:p w14:paraId="280AA19D" w14:textId="77777777" w:rsidR="00FD4450" w:rsidRPr="00A83328" w:rsidRDefault="00000000" w:rsidP="0034525F">
      <w:pPr>
        <w:pStyle w:val="ListNumber"/>
        <w:numPr>
          <w:ilvl w:val="0"/>
          <w:numId w:val="10"/>
        </w:numPr>
        <w:spacing w:after="50"/>
        <w:rPr>
          <w:sz w:val="20"/>
          <w:szCs w:val="20"/>
        </w:rPr>
      </w:pPr>
      <w:r w:rsidRPr="00A83328">
        <w:rPr>
          <w:sz w:val="20"/>
          <w:szCs w:val="20"/>
        </w:rPr>
        <w:t>Created and reviewed skill-demand summaries for requested skills.</w:t>
      </w:r>
    </w:p>
    <w:p w14:paraId="3AE6C586" w14:textId="77777777" w:rsidR="00FD4450" w:rsidRPr="00A83328" w:rsidRDefault="00000000" w:rsidP="0034525F">
      <w:pPr>
        <w:pStyle w:val="ListNumber"/>
        <w:numPr>
          <w:ilvl w:val="0"/>
          <w:numId w:val="10"/>
        </w:numPr>
        <w:spacing w:after="50"/>
        <w:rPr>
          <w:sz w:val="20"/>
          <w:szCs w:val="20"/>
        </w:rPr>
      </w:pPr>
      <w:r w:rsidRPr="00A83328">
        <w:rPr>
          <w:sz w:val="20"/>
          <w:szCs w:val="20"/>
        </w:rPr>
        <w:t>Used pivot-style summaries and charts to validate major recruitment patterns.</w:t>
      </w:r>
    </w:p>
    <w:p w14:paraId="42347614" w14:textId="77777777" w:rsidR="00FD4450" w:rsidRDefault="00000000">
      <w:pPr>
        <w:spacing w:before="120" w:after="60"/>
      </w:pPr>
      <w:r>
        <w:rPr>
          <w:b/>
          <w:color w:val="C43D91"/>
          <w:sz w:val="26"/>
        </w:rPr>
        <w:t>Excel validation outputs</w:t>
      </w:r>
    </w:p>
    <w:tbl>
      <w:tblPr>
        <w:tblW w:w="0" w:type="auto"/>
        <w:jc w:val="center"/>
        <w:tblBorders>
          <w:top w:val="single" w:sz="6" w:space="0" w:color="CDBBDD"/>
          <w:left w:val="single" w:sz="6" w:space="0" w:color="CDBBDD"/>
          <w:bottom w:val="single" w:sz="6" w:space="0" w:color="CDBBDD"/>
          <w:right w:val="single" w:sz="6" w:space="0" w:color="CDBBDD"/>
          <w:insideH w:val="single" w:sz="6" w:space="0" w:color="CDBBDD"/>
          <w:insideV w:val="single" w:sz="6" w:space="0" w:color="CDBBDD"/>
        </w:tblBorders>
        <w:tblLook w:val="04A0" w:firstRow="1" w:lastRow="0" w:firstColumn="1" w:lastColumn="0" w:noHBand="0" w:noVBand="1"/>
      </w:tblPr>
      <w:tblGrid>
        <w:gridCol w:w="5083"/>
        <w:gridCol w:w="5083"/>
      </w:tblGrid>
      <w:tr w:rsidR="00FD4450" w14:paraId="5BE327B9" w14:textId="77777777">
        <w:trPr>
          <w:tblHeader/>
          <w:jc w:val="center"/>
        </w:trPr>
        <w:tc>
          <w:tcPr>
            <w:tcW w:w="5083" w:type="dxa"/>
            <w:shd w:val="clear" w:color="auto" w:fill="17132B"/>
            <w:vAlign w:val="center"/>
          </w:tcPr>
          <w:p w14:paraId="71A2B348" w14:textId="77777777" w:rsidR="00FD4450" w:rsidRDefault="00000000">
            <w:pPr>
              <w:spacing w:after="0"/>
              <w:jc w:val="center"/>
            </w:pPr>
            <w:r>
              <w:rPr>
                <w:b/>
                <w:color w:val="FFFFFF"/>
                <w:sz w:val="18"/>
              </w:rPr>
              <w:t>ANALYSIS AREA</w:t>
            </w:r>
          </w:p>
        </w:tc>
        <w:tc>
          <w:tcPr>
            <w:tcW w:w="5083" w:type="dxa"/>
            <w:shd w:val="clear" w:color="auto" w:fill="17132B"/>
            <w:vAlign w:val="center"/>
          </w:tcPr>
          <w:p w14:paraId="09C4BF14" w14:textId="77777777" w:rsidR="00FD4450" w:rsidRDefault="00000000">
            <w:pPr>
              <w:spacing w:after="0"/>
              <w:jc w:val="center"/>
            </w:pPr>
            <w:r>
              <w:rPr>
                <w:b/>
                <w:color w:val="FFFFFF"/>
                <w:sz w:val="18"/>
              </w:rPr>
              <w:t>PURPOSE</w:t>
            </w:r>
          </w:p>
        </w:tc>
      </w:tr>
      <w:tr w:rsidR="00FD4450" w14:paraId="75BE48F9" w14:textId="77777777">
        <w:trPr>
          <w:jc w:val="center"/>
        </w:trPr>
        <w:tc>
          <w:tcPr>
            <w:tcW w:w="5083" w:type="dxa"/>
            <w:shd w:val="clear" w:color="auto" w:fill="F4EFF8"/>
            <w:vAlign w:val="center"/>
          </w:tcPr>
          <w:p w14:paraId="3477CCA8" w14:textId="77777777" w:rsidR="00FD4450" w:rsidRDefault="00000000">
            <w:pPr>
              <w:spacing w:after="0"/>
            </w:pPr>
            <w:r>
              <w:rPr>
                <w:color w:val="222222"/>
                <w:sz w:val="18"/>
              </w:rPr>
              <w:t>Top job roles</w:t>
            </w:r>
          </w:p>
        </w:tc>
        <w:tc>
          <w:tcPr>
            <w:tcW w:w="5083" w:type="dxa"/>
            <w:shd w:val="clear" w:color="auto" w:fill="F4EFF8"/>
            <w:vAlign w:val="center"/>
          </w:tcPr>
          <w:p w14:paraId="72F32ACF" w14:textId="77777777" w:rsidR="00FD4450" w:rsidRDefault="00000000">
            <w:pPr>
              <w:spacing w:after="0"/>
            </w:pPr>
            <w:r>
              <w:rPr>
                <w:color w:val="222222"/>
                <w:sz w:val="18"/>
              </w:rPr>
              <w:t>Identify roles with the highest number of listings</w:t>
            </w:r>
          </w:p>
        </w:tc>
      </w:tr>
      <w:tr w:rsidR="00FD4450" w14:paraId="3DD78CBE" w14:textId="77777777">
        <w:trPr>
          <w:jc w:val="center"/>
        </w:trPr>
        <w:tc>
          <w:tcPr>
            <w:tcW w:w="5083" w:type="dxa"/>
            <w:vAlign w:val="center"/>
          </w:tcPr>
          <w:p w14:paraId="20026960" w14:textId="77777777" w:rsidR="00FD4450" w:rsidRDefault="00000000">
            <w:pPr>
              <w:spacing w:after="0"/>
            </w:pPr>
            <w:r>
              <w:rPr>
                <w:color w:val="222222"/>
                <w:sz w:val="18"/>
              </w:rPr>
              <w:t>Top hiring cities</w:t>
            </w:r>
          </w:p>
        </w:tc>
        <w:tc>
          <w:tcPr>
            <w:tcW w:w="5083" w:type="dxa"/>
            <w:vAlign w:val="center"/>
          </w:tcPr>
          <w:p w14:paraId="17915787" w14:textId="77777777" w:rsidR="00FD4450" w:rsidRDefault="00000000">
            <w:pPr>
              <w:spacing w:after="0"/>
            </w:pPr>
            <w:r>
              <w:rPr>
                <w:color w:val="222222"/>
                <w:sz w:val="18"/>
              </w:rPr>
              <w:t>Identify geographic concentration</w:t>
            </w:r>
          </w:p>
        </w:tc>
      </w:tr>
      <w:tr w:rsidR="00FD4450" w14:paraId="11434BEC" w14:textId="77777777">
        <w:trPr>
          <w:jc w:val="center"/>
        </w:trPr>
        <w:tc>
          <w:tcPr>
            <w:tcW w:w="5083" w:type="dxa"/>
            <w:shd w:val="clear" w:color="auto" w:fill="F4EFF8"/>
            <w:vAlign w:val="center"/>
          </w:tcPr>
          <w:p w14:paraId="113F1F6E" w14:textId="77777777" w:rsidR="00FD4450" w:rsidRDefault="00000000">
            <w:pPr>
              <w:spacing w:after="0"/>
            </w:pPr>
            <w:r>
              <w:rPr>
                <w:color w:val="222222"/>
                <w:sz w:val="18"/>
              </w:rPr>
              <w:t>Top IT skills</w:t>
            </w:r>
          </w:p>
        </w:tc>
        <w:tc>
          <w:tcPr>
            <w:tcW w:w="5083" w:type="dxa"/>
            <w:shd w:val="clear" w:color="auto" w:fill="F4EFF8"/>
            <w:vAlign w:val="center"/>
          </w:tcPr>
          <w:p w14:paraId="3DA58099" w14:textId="77777777" w:rsidR="00FD4450" w:rsidRDefault="00000000">
            <w:pPr>
              <w:spacing w:after="0"/>
            </w:pPr>
            <w:r>
              <w:rPr>
                <w:color w:val="222222"/>
                <w:sz w:val="18"/>
              </w:rPr>
              <w:t>Count skill mentions across job listings</w:t>
            </w:r>
          </w:p>
        </w:tc>
      </w:tr>
      <w:tr w:rsidR="00FD4450" w14:paraId="7030CCDF" w14:textId="77777777">
        <w:trPr>
          <w:jc w:val="center"/>
        </w:trPr>
        <w:tc>
          <w:tcPr>
            <w:tcW w:w="5083" w:type="dxa"/>
            <w:vAlign w:val="center"/>
          </w:tcPr>
          <w:p w14:paraId="5DC44425" w14:textId="77777777" w:rsidR="00FD4450" w:rsidRDefault="00000000">
            <w:pPr>
              <w:spacing w:after="0"/>
            </w:pPr>
            <w:r>
              <w:rPr>
                <w:color w:val="222222"/>
                <w:sz w:val="18"/>
              </w:rPr>
              <w:t>Industry distribution</w:t>
            </w:r>
          </w:p>
        </w:tc>
        <w:tc>
          <w:tcPr>
            <w:tcW w:w="5083" w:type="dxa"/>
            <w:vAlign w:val="center"/>
          </w:tcPr>
          <w:p w14:paraId="4D772E1C" w14:textId="77777777" w:rsidR="00FD4450" w:rsidRDefault="00000000">
            <w:pPr>
              <w:spacing w:after="0"/>
            </w:pPr>
            <w:r>
              <w:rPr>
                <w:color w:val="222222"/>
                <w:sz w:val="18"/>
              </w:rPr>
              <w:t>Understand industry-level hiring demand</w:t>
            </w:r>
          </w:p>
        </w:tc>
      </w:tr>
      <w:tr w:rsidR="00FD4450" w14:paraId="0968AAEF" w14:textId="77777777">
        <w:trPr>
          <w:jc w:val="center"/>
        </w:trPr>
        <w:tc>
          <w:tcPr>
            <w:tcW w:w="5083" w:type="dxa"/>
            <w:shd w:val="clear" w:color="auto" w:fill="F4EFF8"/>
            <w:vAlign w:val="center"/>
          </w:tcPr>
          <w:p w14:paraId="1B308C03" w14:textId="77777777" w:rsidR="00FD4450" w:rsidRDefault="00000000">
            <w:pPr>
              <w:spacing w:after="0"/>
            </w:pPr>
            <w:r>
              <w:rPr>
                <w:color w:val="222222"/>
                <w:sz w:val="18"/>
              </w:rPr>
              <w:t>Experience distribution</w:t>
            </w:r>
          </w:p>
        </w:tc>
        <w:tc>
          <w:tcPr>
            <w:tcW w:w="5083" w:type="dxa"/>
            <w:shd w:val="clear" w:color="auto" w:fill="F4EFF8"/>
            <w:vAlign w:val="center"/>
          </w:tcPr>
          <w:p w14:paraId="30781274" w14:textId="77777777" w:rsidR="00FD4450" w:rsidRDefault="00000000">
            <w:pPr>
              <w:spacing w:after="0"/>
            </w:pPr>
            <w:r>
              <w:rPr>
                <w:color w:val="222222"/>
                <w:sz w:val="18"/>
              </w:rPr>
              <w:t>Identify the most requested experience category</w:t>
            </w:r>
          </w:p>
        </w:tc>
      </w:tr>
      <w:tr w:rsidR="00FD4450" w14:paraId="2B29184E" w14:textId="77777777">
        <w:trPr>
          <w:jc w:val="center"/>
        </w:trPr>
        <w:tc>
          <w:tcPr>
            <w:tcW w:w="5083" w:type="dxa"/>
            <w:vAlign w:val="center"/>
          </w:tcPr>
          <w:p w14:paraId="0F724E8C" w14:textId="77777777" w:rsidR="00FD4450" w:rsidRDefault="00000000">
            <w:pPr>
              <w:spacing w:after="0"/>
            </w:pPr>
            <w:r>
              <w:rPr>
                <w:color w:val="222222"/>
                <w:sz w:val="18"/>
              </w:rPr>
              <w:t>Salary analysis</w:t>
            </w:r>
          </w:p>
        </w:tc>
        <w:tc>
          <w:tcPr>
            <w:tcW w:w="5083" w:type="dxa"/>
            <w:vAlign w:val="center"/>
          </w:tcPr>
          <w:p w14:paraId="2F3BFB6C" w14:textId="77777777" w:rsidR="00FD4450" w:rsidRDefault="00000000">
            <w:pPr>
              <w:spacing w:after="0"/>
            </w:pPr>
            <w:r>
              <w:rPr>
                <w:color w:val="222222"/>
                <w:sz w:val="18"/>
              </w:rPr>
              <w:t>Calculate average / median salary from disclosed records</w:t>
            </w:r>
          </w:p>
        </w:tc>
      </w:tr>
      <w:tr w:rsidR="00FD4450" w14:paraId="070E5601" w14:textId="77777777">
        <w:trPr>
          <w:jc w:val="center"/>
        </w:trPr>
        <w:tc>
          <w:tcPr>
            <w:tcW w:w="5083" w:type="dxa"/>
            <w:shd w:val="clear" w:color="auto" w:fill="F4EFF8"/>
            <w:vAlign w:val="center"/>
          </w:tcPr>
          <w:p w14:paraId="62963968" w14:textId="77777777" w:rsidR="00FD4450" w:rsidRDefault="00000000">
            <w:pPr>
              <w:spacing w:after="0"/>
            </w:pPr>
            <w:r>
              <w:rPr>
                <w:color w:val="222222"/>
                <w:sz w:val="18"/>
              </w:rPr>
              <w:t>Company analysis</w:t>
            </w:r>
          </w:p>
        </w:tc>
        <w:tc>
          <w:tcPr>
            <w:tcW w:w="5083" w:type="dxa"/>
            <w:shd w:val="clear" w:color="auto" w:fill="F4EFF8"/>
            <w:vAlign w:val="center"/>
          </w:tcPr>
          <w:p w14:paraId="38253927" w14:textId="77777777" w:rsidR="00FD4450" w:rsidRDefault="00000000">
            <w:pPr>
              <w:spacing w:after="0"/>
            </w:pPr>
            <w:r>
              <w:rPr>
                <w:color w:val="222222"/>
                <w:sz w:val="18"/>
              </w:rPr>
              <w:t>Identify major hiring companies</w:t>
            </w:r>
          </w:p>
        </w:tc>
      </w:tr>
    </w:tbl>
    <w:p w14:paraId="4C0606C1" w14:textId="77777777" w:rsidR="00FD4450" w:rsidRDefault="00FD4450">
      <w:pPr>
        <w:spacing w:after="20"/>
      </w:pPr>
    </w:p>
    <w:p w14:paraId="1E3E0244" w14:textId="77777777" w:rsidR="00FD4450" w:rsidRDefault="00000000">
      <w:r>
        <w:br w:type="page"/>
      </w:r>
    </w:p>
    <w:p w14:paraId="4BE9B09C" w14:textId="77777777" w:rsidR="00FD4450" w:rsidRDefault="00000000">
      <w:pPr>
        <w:keepNext/>
        <w:spacing w:before="40" w:after="140"/>
      </w:pPr>
      <w:r>
        <w:rPr>
          <w:rFonts w:ascii="Aptos Display" w:hAnsi="Aptos Display"/>
          <w:b/>
          <w:color w:val="5B2A86"/>
          <w:sz w:val="40"/>
        </w:rPr>
        <w:lastRenderedPageBreak/>
        <w:t>6. SQL Database &amp; Business Analysis</w:t>
      </w:r>
    </w:p>
    <w:p w14:paraId="5F293C91" w14:textId="77777777" w:rsidR="00FD4450" w:rsidRPr="00A83328" w:rsidRDefault="00000000">
      <w:pPr>
        <w:spacing w:line="252" w:lineRule="auto"/>
        <w:jc w:val="both"/>
        <w:rPr>
          <w:sz w:val="20"/>
          <w:szCs w:val="20"/>
        </w:rPr>
      </w:pPr>
      <w:r w:rsidRPr="00A83328">
        <w:rPr>
          <w:sz w:val="20"/>
          <w:szCs w:val="20"/>
        </w:rPr>
        <w:t xml:space="preserve">MySQL Workbench was used to convert the cleaned job data into a structured relational analysis environment. The project database was named Vetri_IT_Job_Portal_Analysis, with the main jobs table and </w:t>
      </w:r>
      <w:proofErr w:type="gramStart"/>
      <w:r w:rsidRPr="00A83328">
        <w:rPr>
          <w:sz w:val="20"/>
          <w:szCs w:val="20"/>
        </w:rPr>
        <w:t>a separate skills</w:t>
      </w:r>
      <w:proofErr w:type="gramEnd"/>
      <w:r w:rsidRPr="00A83328">
        <w:rPr>
          <w:sz w:val="20"/>
          <w:szCs w:val="20"/>
        </w:rPr>
        <w:t>_data table.</w:t>
      </w:r>
    </w:p>
    <w:p w14:paraId="4C057618" w14:textId="77777777" w:rsidR="00FD4450" w:rsidRDefault="00000000">
      <w:pPr>
        <w:spacing w:before="120" w:after="60"/>
      </w:pPr>
      <w:r>
        <w:rPr>
          <w:b/>
          <w:color w:val="C43D91"/>
          <w:sz w:val="26"/>
        </w:rPr>
        <w:t>SQL workflow</w:t>
      </w:r>
    </w:p>
    <w:p w14:paraId="08905462" w14:textId="77777777" w:rsidR="00FD4450" w:rsidRPr="00A83328" w:rsidRDefault="00000000" w:rsidP="0034525F">
      <w:pPr>
        <w:pStyle w:val="ListNumber"/>
        <w:numPr>
          <w:ilvl w:val="0"/>
          <w:numId w:val="11"/>
        </w:numPr>
        <w:spacing w:after="50"/>
        <w:rPr>
          <w:sz w:val="20"/>
          <w:szCs w:val="20"/>
        </w:rPr>
      </w:pPr>
      <w:r w:rsidRPr="00A83328">
        <w:rPr>
          <w:sz w:val="20"/>
          <w:szCs w:val="20"/>
        </w:rPr>
        <w:t>Created the Vetri_IT_Job_Portal_Analysis database.</w:t>
      </w:r>
    </w:p>
    <w:p w14:paraId="2401E907" w14:textId="77777777" w:rsidR="00FD4450" w:rsidRPr="00A83328" w:rsidRDefault="00000000" w:rsidP="0034525F">
      <w:pPr>
        <w:pStyle w:val="ListNumber"/>
        <w:numPr>
          <w:ilvl w:val="0"/>
          <w:numId w:val="11"/>
        </w:numPr>
        <w:spacing w:after="50"/>
        <w:rPr>
          <w:sz w:val="20"/>
          <w:szCs w:val="20"/>
        </w:rPr>
      </w:pPr>
      <w:r w:rsidRPr="00A83328">
        <w:rPr>
          <w:sz w:val="20"/>
          <w:szCs w:val="20"/>
        </w:rPr>
        <w:t>Created the main jobs table.</w:t>
      </w:r>
    </w:p>
    <w:p w14:paraId="78557892" w14:textId="77777777" w:rsidR="00FD4450" w:rsidRPr="00A83328" w:rsidRDefault="00000000" w:rsidP="0034525F">
      <w:pPr>
        <w:pStyle w:val="ListNumber"/>
        <w:numPr>
          <w:ilvl w:val="0"/>
          <w:numId w:val="11"/>
        </w:numPr>
        <w:spacing w:after="50"/>
        <w:rPr>
          <w:sz w:val="20"/>
          <w:szCs w:val="20"/>
        </w:rPr>
      </w:pPr>
      <w:r w:rsidRPr="00A83328">
        <w:rPr>
          <w:sz w:val="20"/>
          <w:szCs w:val="20"/>
        </w:rPr>
        <w:t>Imported the SQL-ready CSV.</w:t>
      </w:r>
    </w:p>
    <w:p w14:paraId="01FF80BD" w14:textId="77777777" w:rsidR="00FD4450" w:rsidRPr="00A83328" w:rsidRDefault="00000000" w:rsidP="0034525F">
      <w:pPr>
        <w:pStyle w:val="ListNumber"/>
        <w:numPr>
          <w:ilvl w:val="0"/>
          <w:numId w:val="11"/>
        </w:numPr>
        <w:spacing w:after="50"/>
        <w:rPr>
          <w:sz w:val="20"/>
          <w:szCs w:val="20"/>
        </w:rPr>
      </w:pPr>
      <w:r w:rsidRPr="00A83328">
        <w:rPr>
          <w:sz w:val="20"/>
          <w:szCs w:val="20"/>
        </w:rPr>
        <w:t>Verified record structure and key fields.</w:t>
      </w:r>
    </w:p>
    <w:p w14:paraId="41FA8456" w14:textId="5B5FA494" w:rsidR="00FD4450" w:rsidRPr="00A83328" w:rsidRDefault="00000000" w:rsidP="0034525F">
      <w:pPr>
        <w:pStyle w:val="ListNumber"/>
        <w:numPr>
          <w:ilvl w:val="0"/>
          <w:numId w:val="11"/>
        </w:numPr>
        <w:spacing w:after="50"/>
        <w:rPr>
          <w:sz w:val="20"/>
          <w:szCs w:val="20"/>
        </w:rPr>
      </w:pPr>
      <w:r w:rsidRPr="00A83328">
        <w:rPr>
          <w:sz w:val="20"/>
          <w:szCs w:val="20"/>
        </w:rPr>
        <w:t xml:space="preserve">Used </w:t>
      </w:r>
      <w:r w:rsidR="004B4785" w:rsidRPr="00A83328">
        <w:rPr>
          <w:sz w:val="20"/>
          <w:szCs w:val="20"/>
        </w:rPr>
        <w:t xml:space="preserve">separate </w:t>
      </w:r>
      <w:proofErr w:type="spellStart"/>
      <w:r w:rsidR="004B4785" w:rsidRPr="00A83328">
        <w:rPr>
          <w:sz w:val="20"/>
          <w:szCs w:val="20"/>
        </w:rPr>
        <w:t>skills</w:t>
      </w:r>
      <w:r w:rsidRPr="00A83328">
        <w:rPr>
          <w:sz w:val="20"/>
          <w:szCs w:val="20"/>
        </w:rPr>
        <w:t>_data</w:t>
      </w:r>
      <w:proofErr w:type="spellEnd"/>
      <w:r w:rsidRPr="00A83328">
        <w:rPr>
          <w:sz w:val="20"/>
          <w:szCs w:val="20"/>
        </w:rPr>
        <w:t xml:space="preserve"> table for aggregated skill-demand counts.</w:t>
      </w:r>
    </w:p>
    <w:p w14:paraId="42B3C17E" w14:textId="77777777" w:rsidR="00FD4450" w:rsidRPr="00A83328" w:rsidRDefault="00000000" w:rsidP="0034525F">
      <w:pPr>
        <w:pStyle w:val="ListNumber"/>
        <w:numPr>
          <w:ilvl w:val="0"/>
          <w:numId w:val="11"/>
        </w:numPr>
        <w:spacing w:after="50"/>
        <w:rPr>
          <w:sz w:val="20"/>
          <w:szCs w:val="20"/>
        </w:rPr>
      </w:pPr>
      <w:r w:rsidRPr="00A83328">
        <w:rPr>
          <w:sz w:val="20"/>
          <w:szCs w:val="20"/>
        </w:rPr>
        <w:t>Executed the required business-analysis queries.</w:t>
      </w:r>
    </w:p>
    <w:p w14:paraId="0512DEFC" w14:textId="77777777" w:rsidR="00FD4450" w:rsidRPr="00A83328" w:rsidRDefault="00000000" w:rsidP="0034525F">
      <w:pPr>
        <w:pStyle w:val="ListNumber"/>
        <w:numPr>
          <w:ilvl w:val="0"/>
          <w:numId w:val="11"/>
        </w:numPr>
        <w:spacing w:after="50"/>
        <w:rPr>
          <w:sz w:val="20"/>
          <w:szCs w:val="20"/>
        </w:rPr>
      </w:pPr>
      <w:r w:rsidRPr="00A83328">
        <w:rPr>
          <w:sz w:val="20"/>
          <w:szCs w:val="20"/>
        </w:rPr>
        <w:t>Used GROUP BY, COUNT, AVG, ROUND, WHERE, ORDER BY and LIMIT to answer the business questions.</w:t>
      </w:r>
    </w:p>
    <w:p w14:paraId="400125B7" w14:textId="77777777" w:rsidR="00FD4450" w:rsidRDefault="00000000">
      <w:pPr>
        <w:spacing w:before="120" w:after="60"/>
      </w:pPr>
      <w:r>
        <w:rPr>
          <w:b/>
          <w:color w:val="C43D91"/>
          <w:sz w:val="26"/>
        </w:rPr>
        <w:t>SQL business questions and implementation</w:t>
      </w:r>
    </w:p>
    <w:tbl>
      <w:tblPr>
        <w:tblW w:w="0" w:type="auto"/>
        <w:jc w:val="center"/>
        <w:tblBorders>
          <w:top w:val="single" w:sz="6" w:space="0" w:color="CDBBDD"/>
          <w:left w:val="single" w:sz="6" w:space="0" w:color="CDBBDD"/>
          <w:bottom w:val="single" w:sz="6" w:space="0" w:color="CDBBDD"/>
          <w:right w:val="single" w:sz="6" w:space="0" w:color="CDBBDD"/>
          <w:insideH w:val="single" w:sz="6" w:space="0" w:color="CDBBDD"/>
          <w:insideV w:val="single" w:sz="6" w:space="0" w:color="CDBBDD"/>
        </w:tblBorders>
        <w:tblLook w:val="04A0" w:firstRow="1" w:lastRow="0" w:firstColumn="1" w:lastColumn="0" w:noHBand="0" w:noVBand="1"/>
      </w:tblPr>
      <w:tblGrid>
        <w:gridCol w:w="3389"/>
        <w:gridCol w:w="3389"/>
        <w:gridCol w:w="3389"/>
      </w:tblGrid>
      <w:tr w:rsidR="00FD4450" w:rsidRPr="00A83328" w14:paraId="088C0167" w14:textId="77777777">
        <w:trPr>
          <w:tblHeader/>
          <w:jc w:val="center"/>
        </w:trPr>
        <w:tc>
          <w:tcPr>
            <w:tcW w:w="3389" w:type="dxa"/>
            <w:shd w:val="clear" w:color="auto" w:fill="17132B"/>
            <w:vAlign w:val="center"/>
          </w:tcPr>
          <w:p w14:paraId="0710B1DB" w14:textId="77777777" w:rsidR="00FD4450" w:rsidRPr="00A83328" w:rsidRDefault="00000000">
            <w:pPr>
              <w:spacing w:after="0"/>
              <w:jc w:val="center"/>
              <w:rPr>
                <w:sz w:val="18"/>
                <w:szCs w:val="18"/>
              </w:rPr>
            </w:pPr>
            <w:r w:rsidRPr="00A83328">
              <w:rPr>
                <w:b/>
                <w:color w:val="FFFFFF"/>
                <w:sz w:val="18"/>
                <w:szCs w:val="18"/>
              </w:rPr>
              <w:t>BUSINESS QUESTION</w:t>
            </w:r>
          </w:p>
        </w:tc>
        <w:tc>
          <w:tcPr>
            <w:tcW w:w="3389" w:type="dxa"/>
            <w:shd w:val="clear" w:color="auto" w:fill="17132B"/>
            <w:vAlign w:val="center"/>
          </w:tcPr>
          <w:p w14:paraId="2683BFE7" w14:textId="77777777" w:rsidR="00FD4450" w:rsidRPr="00A83328" w:rsidRDefault="00000000">
            <w:pPr>
              <w:spacing w:after="0"/>
              <w:jc w:val="center"/>
              <w:rPr>
                <w:sz w:val="18"/>
                <w:szCs w:val="18"/>
              </w:rPr>
            </w:pPr>
            <w:r w:rsidRPr="00A83328">
              <w:rPr>
                <w:b/>
                <w:color w:val="FFFFFF"/>
                <w:sz w:val="18"/>
                <w:szCs w:val="18"/>
              </w:rPr>
              <w:t>MAIN FIELD(S)</w:t>
            </w:r>
          </w:p>
        </w:tc>
        <w:tc>
          <w:tcPr>
            <w:tcW w:w="3389" w:type="dxa"/>
            <w:shd w:val="clear" w:color="auto" w:fill="17132B"/>
            <w:vAlign w:val="center"/>
          </w:tcPr>
          <w:p w14:paraId="2765D43D" w14:textId="77777777" w:rsidR="00FD4450" w:rsidRPr="00A83328" w:rsidRDefault="00000000">
            <w:pPr>
              <w:spacing w:after="0"/>
              <w:jc w:val="center"/>
              <w:rPr>
                <w:sz w:val="18"/>
                <w:szCs w:val="18"/>
              </w:rPr>
            </w:pPr>
            <w:r w:rsidRPr="00A83328">
              <w:rPr>
                <w:b/>
                <w:color w:val="FFFFFF"/>
                <w:sz w:val="18"/>
                <w:szCs w:val="18"/>
              </w:rPr>
              <w:t>METHOD</w:t>
            </w:r>
          </w:p>
        </w:tc>
      </w:tr>
      <w:tr w:rsidR="00FD4450" w:rsidRPr="00A83328" w14:paraId="7A6C15B0" w14:textId="77777777">
        <w:trPr>
          <w:jc w:val="center"/>
        </w:trPr>
        <w:tc>
          <w:tcPr>
            <w:tcW w:w="3389" w:type="dxa"/>
            <w:shd w:val="clear" w:color="auto" w:fill="F4EFF8"/>
            <w:vAlign w:val="center"/>
          </w:tcPr>
          <w:p w14:paraId="7E1E8CB4" w14:textId="77777777" w:rsidR="00FD4450" w:rsidRPr="00A83328" w:rsidRDefault="00000000">
            <w:pPr>
              <w:spacing w:after="0"/>
              <w:rPr>
                <w:sz w:val="18"/>
                <w:szCs w:val="18"/>
              </w:rPr>
            </w:pPr>
            <w:r w:rsidRPr="00A83328">
              <w:rPr>
                <w:color w:val="222222"/>
                <w:sz w:val="18"/>
                <w:szCs w:val="18"/>
              </w:rPr>
              <w:t>Highest-demand job roles</w:t>
            </w:r>
          </w:p>
        </w:tc>
        <w:tc>
          <w:tcPr>
            <w:tcW w:w="3389" w:type="dxa"/>
            <w:shd w:val="clear" w:color="auto" w:fill="F4EFF8"/>
            <w:vAlign w:val="center"/>
          </w:tcPr>
          <w:p w14:paraId="7508CFBF" w14:textId="77777777" w:rsidR="00FD4450" w:rsidRPr="00A83328" w:rsidRDefault="00000000">
            <w:pPr>
              <w:spacing w:after="0"/>
              <w:rPr>
                <w:sz w:val="18"/>
                <w:szCs w:val="18"/>
              </w:rPr>
            </w:pPr>
            <w:r w:rsidRPr="00A83328">
              <w:rPr>
                <w:color w:val="222222"/>
                <w:sz w:val="18"/>
                <w:szCs w:val="18"/>
              </w:rPr>
              <w:t>Job_Title</w:t>
            </w:r>
          </w:p>
        </w:tc>
        <w:tc>
          <w:tcPr>
            <w:tcW w:w="3389" w:type="dxa"/>
            <w:shd w:val="clear" w:color="auto" w:fill="F4EFF8"/>
            <w:vAlign w:val="center"/>
          </w:tcPr>
          <w:p w14:paraId="6E16C40D" w14:textId="77777777" w:rsidR="00FD4450" w:rsidRPr="00A83328" w:rsidRDefault="00000000">
            <w:pPr>
              <w:spacing w:after="0"/>
              <w:rPr>
                <w:sz w:val="18"/>
                <w:szCs w:val="18"/>
              </w:rPr>
            </w:pPr>
            <w:r w:rsidRPr="00A83328">
              <w:rPr>
                <w:color w:val="222222"/>
                <w:sz w:val="18"/>
                <w:szCs w:val="18"/>
              </w:rPr>
              <w:t>GROUP BY + COUNT + ORDER BY DESC + LIMIT 10</w:t>
            </w:r>
          </w:p>
        </w:tc>
      </w:tr>
      <w:tr w:rsidR="00FD4450" w:rsidRPr="00A83328" w14:paraId="1F7AAC6A" w14:textId="77777777">
        <w:trPr>
          <w:jc w:val="center"/>
        </w:trPr>
        <w:tc>
          <w:tcPr>
            <w:tcW w:w="3389" w:type="dxa"/>
            <w:vAlign w:val="center"/>
          </w:tcPr>
          <w:p w14:paraId="1F890197" w14:textId="77777777" w:rsidR="00FD4450" w:rsidRPr="00A83328" w:rsidRDefault="00000000">
            <w:pPr>
              <w:spacing w:after="0"/>
              <w:rPr>
                <w:sz w:val="18"/>
                <w:szCs w:val="18"/>
              </w:rPr>
            </w:pPr>
            <w:r w:rsidRPr="00A83328">
              <w:rPr>
                <w:color w:val="222222"/>
                <w:sz w:val="18"/>
                <w:szCs w:val="18"/>
              </w:rPr>
              <w:t>Top hiring locations</w:t>
            </w:r>
          </w:p>
        </w:tc>
        <w:tc>
          <w:tcPr>
            <w:tcW w:w="3389" w:type="dxa"/>
            <w:vAlign w:val="center"/>
          </w:tcPr>
          <w:p w14:paraId="660ED30C" w14:textId="77777777" w:rsidR="00FD4450" w:rsidRPr="00A83328" w:rsidRDefault="00000000">
            <w:pPr>
              <w:spacing w:after="0"/>
              <w:rPr>
                <w:sz w:val="18"/>
                <w:szCs w:val="18"/>
              </w:rPr>
            </w:pPr>
            <w:r w:rsidRPr="00A83328">
              <w:rPr>
                <w:color w:val="222222"/>
                <w:sz w:val="18"/>
                <w:szCs w:val="18"/>
              </w:rPr>
              <w:t>City</w:t>
            </w:r>
          </w:p>
        </w:tc>
        <w:tc>
          <w:tcPr>
            <w:tcW w:w="3389" w:type="dxa"/>
            <w:vAlign w:val="center"/>
          </w:tcPr>
          <w:p w14:paraId="61C3615A" w14:textId="77777777" w:rsidR="00FD4450" w:rsidRPr="00A83328" w:rsidRDefault="00000000">
            <w:pPr>
              <w:spacing w:after="0"/>
              <w:rPr>
                <w:sz w:val="18"/>
                <w:szCs w:val="18"/>
              </w:rPr>
            </w:pPr>
            <w:r w:rsidRPr="00A83328">
              <w:rPr>
                <w:color w:val="222222"/>
                <w:sz w:val="18"/>
                <w:szCs w:val="18"/>
              </w:rPr>
              <w:t>GROUP BY + COUNT + ORDER BY DESC + LIMIT 10</w:t>
            </w:r>
          </w:p>
        </w:tc>
      </w:tr>
      <w:tr w:rsidR="00FD4450" w:rsidRPr="00A83328" w14:paraId="4AFA2F0D" w14:textId="77777777">
        <w:trPr>
          <w:jc w:val="center"/>
        </w:trPr>
        <w:tc>
          <w:tcPr>
            <w:tcW w:w="3389" w:type="dxa"/>
            <w:shd w:val="clear" w:color="auto" w:fill="F4EFF8"/>
            <w:vAlign w:val="center"/>
          </w:tcPr>
          <w:p w14:paraId="40351581" w14:textId="77777777" w:rsidR="00FD4450" w:rsidRPr="00A83328" w:rsidRDefault="00000000">
            <w:pPr>
              <w:spacing w:after="0"/>
              <w:rPr>
                <w:sz w:val="18"/>
                <w:szCs w:val="18"/>
              </w:rPr>
            </w:pPr>
            <w:r w:rsidRPr="00A83328">
              <w:rPr>
                <w:color w:val="222222"/>
                <w:sz w:val="18"/>
                <w:szCs w:val="18"/>
              </w:rPr>
              <w:t>Most requested skills</w:t>
            </w:r>
          </w:p>
        </w:tc>
        <w:tc>
          <w:tcPr>
            <w:tcW w:w="3389" w:type="dxa"/>
            <w:shd w:val="clear" w:color="auto" w:fill="F4EFF8"/>
            <w:vAlign w:val="center"/>
          </w:tcPr>
          <w:p w14:paraId="4F86DC24" w14:textId="77777777" w:rsidR="00FD4450" w:rsidRPr="00A83328" w:rsidRDefault="00000000">
            <w:pPr>
              <w:spacing w:after="0"/>
              <w:rPr>
                <w:sz w:val="18"/>
                <w:szCs w:val="18"/>
              </w:rPr>
            </w:pPr>
            <w:r w:rsidRPr="00A83328">
              <w:rPr>
                <w:color w:val="222222"/>
                <w:sz w:val="18"/>
                <w:szCs w:val="18"/>
              </w:rPr>
              <w:t>Skills / Skills_Count</w:t>
            </w:r>
          </w:p>
        </w:tc>
        <w:tc>
          <w:tcPr>
            <w:tcW w:w="3389" w:type="dxa"/>
            <w:shd w:val="clear" w:color="auto" w:fill="F4EFF8"/>
            <w:vAlign w:val="center"/>
          </w:tcPr>
          <w:p w14:paraId="03B82899" w14:textId="77777777" w:rsidR="00FD4450" w:rsidRPr="00A83328" w:rsidRDefault="00000000">
            <w:pPr>
              <w:spacing w:after="0"/>
              <w:rPr>
                <w:sz w:val="18"/>
                <w:szCs w:val="18"/>
              </w:rPr>
            </w:pPr>
            <w:r w:rsidRPr="00A83328">
              <w:rPr>
                <w:color w:val="222222"/>
                <w:sz w:val="18"/>
                <w:szCs w:val="18"/>
              </w:rPr>
              <w:t>Read aggregated counts and rank DESC</w:t>
            </w:r>
          </w:p>
        </w:tc>
      </w:tr>
      <w:tr w:rsidR="00FD4450" w:rsidRPr="00A83328" w14:paraId="20BB0A56" w14:textId="77777777">
        <w:trPr>
          <w:jc w:val="center"/>
        </w:trPr>
        <w:tc>
          <w:tcPr>
            <w:tcW w:w="3389" w:type="dxa"/>
            <w:vAlign w:val="center"/>
          </w:tcPr>
          <w:p w14:paraId="7AEBEBC6" w14:textId="77777777" w:rsidR="00FD4450" w:rsidRPr="00A83328" w:rsidRDefault="00000000">
            <w:pPr>
              <w:spacing w:after="0"/>
              <w:rPr>
                <w:sz w:val="18"/>
                <w:szCs w:val="18"/>
              </w:rPr>
            </w:pPr>
            <w:r w:rsidRPr="00A83328">
              <w:rPr>
                <w:color w:val="222222"/>
                <w:sz w:val="18"/>
                <w:szCs w:val="18"/>
              </w:rPr>
              <w:t>Industries hiring most</w:t>
            </w:r>
          </w:p>
        </w:tc>
        <w:tc>
          <w:tcPr>
            <w:tcW w:w="3389" w:type="dxa"/>
            <w:vAlign w:val="center"/>
          </w:tcPr>
          <w:p w14:paraId="47C0F3E7" w14:textId="77777777" w:rsidR="00FD4450" w:rsidRPr="00A83328" w:rsidRDefault="00000000">
            <w:pPr>
              <w:spacing w:after="0"/>
              <w:rPr>
                <w:sz w:val="18"/>
                <w:szCs w:val="18"/>
              </w:rPr>
            </w:pPr>
            <w:r w:rsidRPr="00A83328">
              <w:rPr>
                <w:color w:val="222222"/>
                <w:sz w:val="18"/>
                <w:szCs w:val="18"/>
              </w:rPr>
              <w:t>Industry</w:t>
            </w:r>
          </w:p>
        </w:tc>
        <w:tc>
          <w:tcPr>
            <w:tcW w:w="3389" w:type="dxa"/>
            <w:vAlign w:val="center"/>
          </w:tcPr>
          <w:p w14:paraId="5059D130" w14:textId="77777777" w:rsidR="00FD4450" w:rsidRPr="00A83328" w:rsidRDefault="00000000">
            <w:pPr>
              <w:spacing w:after="0"/>
              <w:rPr>
                <w:sz w:val="18"/>
                <w:szCs w:val="18"/>
              </w:rPr>
            </w:pPr>
            <w:r w:rsidRPr="00A83328">
              <w:rPr>
                <w:color w:val="222222"/>
                <w:sz w:val="18"/>
                <w:szCs w:val="18"/>
              </w:rPr>
              <w:t>GROUP BY + COUNT + ORDER BY</w:t>
            </w:r>
          </w:p>
        </w:tc>
      </w:tr>
      <w:tr w:rsidR="00FD4450" w:rsidRPr="00A83328" w14:paraId="24A85198" w14:textId="77777777">
        <w:trPr>
          <w:jc w:val="center"/>
        </w:trPr>
        <w:tc>
          <w:tcPr>
            <w:tcW w:w="3389" w:type="dxa"/>
            <w:shd w:val="clear" w:color="auto" w:fill="F4EFF8"/>
            <w:vAlign w:val="center"/>
          </w:tcPr>
          <w:p w14:paraId="42884E4C" w14:textId="77777777" w:rsidR="00FD4450" w:rsidRPr="00A83328" w:rsidRDefault="00000000">
            <w:pPr>
              <w:spacing w:after="0"/>
              <w:rPr>
                <w:sz w:val="18"/>
                <w:szCs w:val="18"/>
              </w:rPr>
            </w:pPr>
            <w:r w:rsidRPr="00A83328">
              <w:rPr>
                <w:color w:val="222222"/>
                <w:sz w:val="18"/>
                <w:szCs w:val="18"/>
              </w:rPr>
              <w:t>Salary ranges by role</w:t>
            </w:r>
          </w:p>
        </w:tc>
        <w:tc>
          <w:tcPr>
            <w:tcW w:w="3389" w:type="dxa"/>
            <w:shd w:val="clear" w:color="auto" w:fill="F4EFF8"/>
            <w:vAlign w:val="center"/>
          </w:tcPr>
          <w:p w14:paraId="02309746" w14:textId="77777777" w:rsidR="00FD4450" w:rsidRPr="00A83328" w:rsidRDefault="00000000">
            <w:pPr>
              <w:spacing w:after="0"/>
              <w:rPr>
                <w:sz w:val="18"/>
                <w:szCs w:val="18"/>
              </w:rPr>
            </w:pPr>
            <w:r w:rsidRPr="00A83328">
              <w:rPr>
                <w:color w:val="222222"/>
                <w:sz w:val="18"/>
                <w:szCs w:val="18"/>
              </w:rPr>
              <w:t>Salary_Min, Salary_Max, Salary_Average</w:t>
            </w:r>
          </w:p>
        </w:tc>
        <w:tc>
          <w:tcPr>
            <w:tcW w:w="3389" w:type="dxa"/>
            <w:shd w:val="clear" w:color="auto" w:fill="F4EFF8"/>
            <w:vAlign w:val="center"/>
          </w:tcPr>
          <w:p w14:paraId="1D280DDB" w14:textId="77777777" w:rsidR="00FD4450" w:rsidRPr="00A83328" w:rsidRDefault="00000000">
            <w:pPr>
              <w:spacing w:after="0"/>
              <w:rPr>
                <w:sz w:val="18"/>
                <w:szCs w:val="18"/>
              </w:rPr>
            </w:pPr>
            <w:r w:rsidRPr="00A83328">
              <w:rPr>
                <w:color w:val="222222"/>
                <w:sz w:val="18"/>
                <w:szCs w:val="18"/>
              </w:rPr>
              <w:t>WHERE Salary_Available='Yes' + AVG</w:t>
            </w:r>
          </w:p>
        </w:tc>
      </w:tr>
      <w:tr w:rsidR="00FD4450" w:rsidRPr="00A83328" w14:paraId="12C4549B" w14:textId="77777777">
        <w:trPr>
          <w:jc w:val="center"/>
        </w:trPr>
        <w:tc>
          <w:tcPr>
            <w:tcW w:w="3389" w:type="dxa"/>
            <w:vAlign w:val="center"/>
          </w:tcPr>
          <w:p w14:paraId="684F0630" w14:textId="77777777" w:rsidR="00FD4450" w:rsidRPr="00A83328" w:rsidRDefault="00000000">
            <w:pPr>
              <w:spacing w:after="0"/>
              <w:rPr>
                <w:sz w:val="18"/>
                <w:szCs w:val="18"/>
              </w:rPr>
            </w:pPr>
            <w:r w:rsidRPr="00A83328">
              <w:rPr>
                <w:color w:val="222222"/>
                <w:sz w:val="18"/>
                <w:szCs w:val="18"/>
              </w:rPr>
              <w:t>Preferred experience</w:t>
            </w:r>
          </w:p>
        </w:tc>
        <w:tc>
          <w:tcPr>
            <w:tcW w:w="3389" w:type="dxa"/>
            <w:vAlign w:val="center"/>
          </w:tcPr>
          <w:p w14:paraId="3AAD54B3" w14:textId="77777777" w:rsidR="00FD4450" w:rsidRPr="00A83328" w:rsidRDefault="00000000">
            <w:pPr>
              <w:spacing w:after="0"/>
              <w:rPr>
                <w:sz w:val="18"/>
                <w:szCs w:val="18"/>
              </w:rPr>
            </w:pPr>
            <w:r w:rsidRPr="00A83328">
              <w:rPr>
                <w:color w:val="222222"/>
                <w:sz w:val="18"/>
                <w:szCs w:val="18"/>
              </w:rPr>
              <w:t>Experience_Category</w:t>
            </w:r>
          </w:p>
        </w:tc>
        <w:tc>
          <w:tcPr>
            <w:tcW w:w="3389" w:type="dxa"/>
            <w:vAlign w:val="center"/>
          </w:tcPr>
          <w:p w14:paraId="26973B22" w14:textId="77777777" w:rsidR="00FD4450" w:rsidRPr="00A83328" w:rsidRDefault="00000000">
            <w:pPr>
              <w:spacing w:after="0"/>
              <w:rPr>
                <w:sz w:val="18"/>
                <w:szCs w:val="18"/>
              </w:rPr>
            </w:pPr>
            <w:r w:rsidRPr="00A83328">
              <w:rPr>
                <w:color w:val="222222"/>
                <w:sz w:val="18"/>
                <w:szCs w:val="18"/>
              </w:rPr>
              <w:t>GROUP BY + COUNT + ORDER BY DESC</w:t>
            </w:r>
          </w:p>
        </w:tc>
      </w:tr>
    </w:tbl>
    <w:p w14:paraId="10EE7C34" w14:textId="77777777" w:rsidR="00FD4450" w:rsidRDefault="00FD4450">
      <w:pPr>
        <w:spacing w:after="20"/>
      </w:pPr>
    </w:p>
    <w:p w14:paraId="281F8BB8" w14:textId="77777777" w:rsidR="00FD4450" w:rsidRDefault="00000000">
      <w:pPr>
        <w:spacing w:before="120" w:after="60"/>
      </w:pPr>
      <w:r>
        <w:rPr>
          <w:b/>
          <w:color w:val="C43D91"/>
          <w:sz w:val="26"/>
        </w:rPr>
        <w:t>Current SQL-derived market findings</w:t>
      </w:r>
    </w:p>
    <w:tbl>
      <w:tblPr>
        <w:tblW w:w="0" w:type="auto"/>
        <w:jc w:val="center"/>
        <w:tblBorders>
          <w:top w:val="single" w:sz="6" w:space="0" w:color="CDBBDD"/>
          <w:left w:val="single" w:sz="6" w:space="0" w:color="CDBBDD"/>
          <w:bottom w:val="single" w:sz="6" w:space="0" w:color="CDBBDD"/>
          <w:right w:val="single" w:sz="6" w:space="0" w:color="CDBBDD"/>
          <w:insideH w:val="single" w:sz="6" w:space="0" w:color="CDBBDD"/>
          <w:insideV w:val="single" w:sz="6" w:space="0" w:color="CDBBDD"/>
        </w:tblBorders>
        <w:tblLook w:val="04A0" w:firstRow="1" w:lastRow="0" w:firstColumn="1" w:lastColumn="0" w:noHBand="0" w:noVBand="1"/>
      </w:tblPr>
      <w:tblGrid>
        <w:gridCol w:w="5083"/>
        <w:gridCol w:w="5083"/>
      </w:tblGrid>
      <w:tr w:rsidR="00FD4450" w:rsidRPr="00A83328" w14:paraId="71BC0315" w14:textId="77777777">
        <w:trPr>
          <w:tblHeader/>
          <w:jc w:val="center"/>
        </w:trPr>
        <w:tc>
          <w:tcPr>
            <w:tcW w:w="5083" w:type="dxa"/>
            <w:shd w:val="clear" w:color="auto" w:fill="17132B"/>
            <w:vAlign w:val="center"/>
          </w:tcPr>
          <w:p w14:paraId="5D3FC77E" w14:textId="77777777" w:rsidR="00FD4450" w:rsidRPr="00A83328" w:rsidRDefault="00000000">
            <w:pPr>
              <w:spacing w:after="0"/>
              <w:jc w:val="center"/>
              <w:rPr>
                <w:sz w:val="18"/>
                <w:szCs w:val="18"/>
              </w:rPr>
            </w:pPr>
            <w:r w:rsidRPr="00A83328">
              <w:rPr>
                <w:b/>
                <w:color w:val="FFFFFF"/>
                <w:sz w:val="18"/>
                <w:szCs w:val="18"/>
              </w:rPr>
              <w:t>FINDING</w:t>
            </w:r>
          </w:p>
        </w:tc>
        <w:tc>
          <w:tcPr>
            <w:tcW w:w="5083" w:type="dxa"/>
            <w:shd w:val="clear" w:color="auto" w:fill="17132B"/>
            <w:vAlign w:val="center"/>
          </w:tcPr>
          <w:p w14:paraId="72D508B5" w14:textId="77777777" w:rsidR="00FD4450" w:rsidRPr="00A83328" w:rsidRDefault="00000000">
            <w:pPr>
              <w:spacing w:after="0"/>
              <w:jc w:val="center"/>
              <w:rPr>
                <w:sz w:val="18"/>
                <w:szCs w:val="18"/>
              </w:rPr>
            </w:pPr>
            <w:r w:rsidRPr="00A83328">
              <w:rPr>
                <w:b/>
                <w:color w:val="FFFFFF"/>
                <w:sz w:val="18"/>
                <w:szCs w:val="18"/>
              </w:rPr>
              <w:t>RESULT</w:t>
            </w:r>
          </w:p>
        </w:tc>
      </w:tr>
      <w:tr w:rsidR="00FD4450" w:rsidRPr="00A83328" w14:paraId="062F21DD" w14:textId="77777777">
        <w:trPr>
          <w:jc w:val="center"/>
        </w:trPr>
        <w:tc>
          <w:tcPr>
            <w:tcW w:w="5083" w:type="dxa"/>
            <w:shd w:val="clear" w:color="auto" w:fill="F4EFF8"/>
            <w:vAlign w:val="center"/>
          </w:tcPr>
          <w:p w14:paraId="54CF3C3B" w14:textId="77777777" w:rsidR="00FD4450" w:rsidRPr="00A83328" w:rsidRDefault="00000000">
            <w:pPr>
              <w:spacing w:after="0"/>
              <w:rPr>
                <w:sz w:val="18"/>
                <w:szCs w:val="18"/>
              </w:rPr>
            </w:pPr>
            <w:r w:rsidRPr="00A83328">
              <w:rPr>
                <w:color w:val="222222"/>
                <w:sz w:val="18"/>
                <w:szCs w:val="18"/>
              </w:rPr>
              <w:t>Top individual job role</w:t>
            </w:r>
          </w:p>
        </w:tc>
        <w:tc>
          <w:tcPr>
            <w:tcW w:w="5083" w:type="dxa"/>
            <w:shd w:val="clear" w:color="auto" w:fill="F4EFF8"/>
            <w:vAlign w:val="center"/>
          </w:tcPr>
          <w:p w14:paraId="2D468A29" w14:textId="77777777" w:rsidR="00FD4450" w:rsidRPr="00A83328" w:rsidRDefault="00000000">
            <w:pPr>
              <w:spacing w:after="0"/>
              <w:rPr>
                <w:sz w:val="18"/>
                <w:szCs w:val="18"/>
              </w:rPr>
            </w:pPr>
            <w:r w:rsidRPr="00A83328">
              <w:rPr>
                <w:color w:val="222222"/>
                <w:sz w:val="18"/>
                <w:szCs w:val="18"/>
              </w:rPr>
              <w:t>Machine Learning Engineer — 1,322 listings</w:t>
            </w:r>
          </w:p>
        </w:tc>
      </w:tr>
      <w:tr w:rsidR="00FD4450" w:rsidRPr="00A83328" w14:paraId="43187250" w14:textId="77777777">
        <w:trPr>
          <w:jc w:val="center"/>
        </w:trPr>
        <w:tc>
          <w:tcPr>
            <w:tcW w:w="5083" w:type="dxa"/>
            <w:vAlign w:val="center"/>
          </w:tcPr>
          <w:p w14:paraId="5932BC07" w14:textId="77777777" w:rsidR="00FD4450" w:rsidRPr="00A83328" w:rsidRDefault="00000000">
            <w:pPr>
              <w:spacing w:after="0"/>
              <w:rPr>
                <w:sz w:val="18"/>
                <w:szCs w:val="18"/>
              </w:rPr>
            </w:pPr>
            <w:r w:rsidRPr="00A83328">
              <w:rPr>
                <w:color w:val="222222"/>
                <w:sz w:val="18"/>
                <w:szCs w:val="18"/>
              </w:rPr>
              <w:t>Second-highest job role</w:t>
            </w:r>
          </w:p>
        </w:tc>
        <w:tc>
          <w:tcPr>
            <w:tcW w:w="5083" w:type="dxa"/>
            <w:vAlign w:val="center"/>
          </w:tcPr>
          <w:p w14:paraId="0A6440D9" w14:textId="77777777" w:rsidR="00FD4450" w:rsidRPr="00A83328" w:rsidRDefault="00000000">
            <w:pPr>
              <w:spacing w:after="0"/>
              <w:rPr>
                <w:sz w:val="18"/>
                <w:szCs w:val="18"/>
              </w:rPr>
            </w:pPr>
            <w:r w:rsidRPr="00A83328">
              <w:rPr>
                <w:color w:val="222222"/>
                <w:sz w:val="18"/>
                <w:szCs w:val="18"/>
              </w:rPr>
              <w:t>Data Engineer — 1,227 listings</w:t>
            </w:r>
          </w:p>
        </w:tc>
      </w:tr>
      <w:tr w:rsidR="00FD4450" w:rsidRPr="00A83328" w14:paraId="18E93CED" w14:textId="77777777">
        <w:trPr>
          <w:jc w:val="center"/>
        </w:trPr>
        <w:tc>
          <w:tcPr>
            <w:tcW w:w="5083" w:type="dxa"/>
            <w:shd w:val="clear" w:color="auto" w:fill="F4EFF8"/>
            <w:vAlign w:val="center"/>
          </w:tcPr>
          <w:p w14:paraId="1BE64AB8" w14:textId="77777777" w:rsidR="00FD4450" w:rsidRPr="00A83328" w:rsidRDefault="00000000">
            <w:pPr>
              <w:spacing w:after="0"/>
              <w:rPr>
                <w:sz w:val="18"/>
                <w:szCs w:val="18"/>
              </w:rPr>
            </w:pPr>
            <w:r w:rsidRPr="00A83328">
              <w:rPr>
                <w:color w:val="222222"/>
                <w:sz w:val="18"/>
                <w:szCs w:val="18"/>
              </w:rPr>
              <w:t>Top hiring city</w:t>
            </w:r>
          </w:p>
        </w:tc>
        <w:tc>
          <w:tcPr>
            <w:tcW w:w="5083" w:type="dxa"/>
            <w:shd w:val="clear" w:color="auto" w:fill="F4EFF8"/>
            <w:vAlign w:val="center"/>
          </w:tcPr>
          <w:p w14:paraId="6CCD3EA5" w14:textId="77777777" w:rsidR="00FD4450" w:rsidRPr="00A83328" w:rsidRDefault="00000000">
            <w:pPr>
              <w:spacing w:after="0"/>
              <w:rPr>
                <w:sz w:val="18"/>
                <w:szCs w:val="18"/>
              </w:rPr>
            </w:pPr>
            <w:r w:rsidRPr="00A83328">
              <w:rPr>
                <w:color w:val="222222"/>
                <w:sz w:val="18"/>
                <w:szCs w:val="18"/>
              </w:rPr>
              <w:t>Bengaluru — 1,850 listings</w:t>
            </w:r>
          </w:p>
        </w:tc>
      </w:tr>
      <w:tr w:rsidR="00FD4450" w:rsidRPr="00A83328" w14:paraId="1985EB9B" w14:textId="77777777">
        <w:trPr>
          <w:jc w:val="center"/>
        </w:trPr>
        <w:tc>
          <w:tcPr>
            <w:tcW w:w="5083" w:type="dxa"/>
            <w:vAlign w:val="center"/>
          </w:tcPr>
          <w:p w14:paraId="46D302AD" w14:textId="77777777" w:rsidR="00FD4450" w:rsidRPr="00A83328" w:rsidRDefault="00000000">
            <w:pPr>
              <w:spacing w:after="0"/>
              <w:rPr>
                <w:sz w:val="18"/>
                <w:szCs w:val="18"/>
              </w:rPr>
            </w:pPr>
            <w:r w:rsidRPr="00A83328">
              <w:rPr>
                <w:color w:val="222222"/>
                <w:sz w:val="18"/>
                <w:szCs w:val="18"/>
              </w:rPr>
              <w:t>Second-highest hiring city</w:t>
            </w:r>
          </w:p>
        </w:tc>
        <w:tc>
          <w:tcPr>
            <w:tcW w:w="5083" w:type="dxa"/>
            <w:vAlign w:val="center"/>
          </w:tcPr>
          <w:p w14:paraId="281A71A1" w14:textId="77777777" w:rsidR="00FD4450" w:rsidRPr="00A83328" w:rsidRDefault="00000000">
            <w:pPr>
              <w:spacing w:after="0"/>
              <w:rPr>
                <w:sz w:val="18"/>
                <w:szCs w:val="18"/>
              </w:rPr>
            </w:pPr>
            <w:r w:rsidRPr="00A83328">
              <w:rPr>
                <w:color w:val="222222"/>
                <w:sz w:val="18"/>
                <w:szCs w:val="18"/>
              </w:rPr>
              <w:t>Hyderabad — 1,354 listings</w:t>
            </w:r>
          </w:p>
        </w:tc>
      </w:tr>
      <w:tr w:rsidR="00FD4450" w:rsidRPr="00A83328" w14:paraId="41751538" w14:textId="77777777">
        <w:trPr>
          <w:jc w:val="center"/>
        </w:trPr>
        <w:tc>
          <w:tcPr>
            <w:tcW w:w="5083" w:type="dxa"/>
            <w:shd w:val="clear" w:color="auto" w:fill="F4EFF8"/>
            <w:vAlign w:val="center"/>
          </w:tcPr>
          <w:p w14:paraId="41AC630A" w14:textId="77777777" w:rsidR="00FD4450" w:rsidRPr="00A83328" w:rsidRDefault="00000000">
            <w:pPr>
              <w:spacing w:after="0"/>
              <w:rPr>
                <w:sz w:val="18"/>
                <w:szCs w:val="18"/>
              </w:rPr>
            </w:pPr>
            <w:r w:rsidRPr="00A83328">
              <w:rPr>
                <w:color w:val="222222"/>
                <w:sz w:val="18"/>
                <w:szCs w:val="18"/>
              </w:rPr>
              <w:t>Third-highest hiring city</w:t>
            </w:r>
          </w:p>
        </w:tc>
        <w:tc>
          <w:tcPr>
            <w:tcW w:w="5083" w:type="dxa"/>
            <w:shd w:val="clear" w:color="auto" w:fill="F4EFF8"/>
            <w:vAlign w:val="center"/>
          </w:tcPr>
          <w:p w14:paraId="0D604649" w14:textId="77777777" w:rsidR="00FD4450" w:rsidRPr="00A83328" w:rsidRDefault="00000000">
            <w:pPr>
              <w:spacing w:after="0"/>
              <w:rPr>
                <w:sz w:val="18"/>
                <w:szCs w:val="18"/>
              </w:rPr>
            </w:pPr>
            <w:r w:rsidRPr="00A83328">
              <w:rPr>
                <w:color w:val="222222"/>
                <w:sz w:val="18"/>
                <w:szCs w:val="18"/>
              </w:rPr>
              <w:t>Chennai — 986 listings</w:t>
            </w:r>
          </w:p>
        </w:tc>
      </w:tr>
      <w:tr w:rsidR="00FD4450" w:rsidRPr="00A83328" w14:paraId="6A84464C" w14:textId="77777777">
        <w:trPr>
          <w:jc w:val="center"/>
        </w:trPr>
        <w:tc>
          <w:tcPr>
            <w:tcW w:w="5083" w:type="dxa"/>
            <w:vAlign w:val="center"/>
          </w:tcPr>
          <w:p w14:paraId="43BBCFBF" w14:textId="77777777" w:rsidR="00FD4450" w:rsidRPr="00A83328" w:rsidRDefault="00000000">
            <w:pPr>
              <w:spacing w:after="0"/>
              <w:rPr>
                <w:sz w:val="18"/>
                <w:szCs w:val="18"/>
              </w:rPr>
            </w:pPr>
            <w:r w:rsidRPr="00A83328">
              <w:rPr>
                <w:color w:val="222222"/>
                <w:sz w:val="18"/>
                <w:szCs w:val="18"/>
              </w:rPr>
              <w:t>Top industry</w:t>
            </w:r>
          </w:p>
        </w:tc>
        <w:tc>
          <w:tcPr>
            <w:tcW w:w="5083" w:type="dxa"/>
            <w:vAlign w:val="center"/>
          </w:tcPr>
          <w:p w14:paraId="171DBA64" w14:textId="77777777" w:rsidR="00FD4450" w:rsidRPr="00A83328" w:rsidRDefault="00000000">
            <w:pPr>
              <w:spacing w:after="0"/>
              <w:rPr>
                <w:sz w:val="18"/>
                <w:szCs w:val="18"/>
              </w:rPr>
            </w:pPr>
            <w:r w:rsidRPr="00A83328">
              <w:rPr>
                <w:color w:val="222222"/>
                <w:sz w:val="18"/>
                <w:szCs w:val="18"/>
              </w:rPr>
              <w:t>IT Services &amp; Technology — 1,977 listings</w:t>
            </w:r>
          </w:p>
        </w:tc>
      </w:tr>
      <w:tr w:rsidR="00FD4450" w:rsidRPr="00A83328" w14:paraId="68D840DD" w14:textId="77777777">
        <w:trPr>
          <w:jc w:val="center"/>
        </w:trPr>
        <w:tc>
          <w:tcPr>
            <w:tcW w:w="5083" w:type="dxa"/>
            <w:shd w:val="clear" w:color="auto" w:fill="F4EFF8"/>
            <w:vAlign w:val="center"/>
          </w:tcPr>
          <w:p w14:paraId="6F89C5BF" w14:textId="77777777" w:rsidR="00FD4450" w:rsidRPr="00A83328" w:rsidRDefault="00000000">
            <w:pPr>
              <w:spacing w:after="0"/>
              <w:rPr>
                <w:sz w:val="18"/>
                <w:szCs w:val="18"/>
              </w:rPr>
            </w:pPr>
            <w:r w:rsidRPr="00A83328">
              <w:rPr>
                <w:color w:val="222222"/>
                <w:sz w:val="18"/>
                <w:szCs w:val="18"/>
              </w:rPr>
              <w:t>Most demanded skill</w:t>
            </w:r>
          </w:p>
        </w:tc>
        <w:tc>
          <w:tcPr>
            <w:tcW w:w="5083" w:type="dxa"/>
            <w:shd w:val="clear" w:color="auto" w:fill="F4EFF8"/>
            <w:vAlign w:val="center"/>
          </w:tcPr>
          <w:p w14:paraId="13741F0F" w14:textId="77777777" w:rsidR="00FD4450" w:rsidRPr="00A83328" w:rsidRDefault="00000000">
            <w:pPr>
              <w:spacing w:after="0"/>
              <w:rPr>
                <w:sz w:val="18"/>
                <w:szCs w:val="18"/>
              </w:rPr>
            </w:pPr>
            <w:r w:rsidRPr="00A83328">
              <w:rPr>
                <w:color w:val="222222"/>
                <w:sz w:val="18"/>
                <w:szCs w:val="18"/>
              </w:rPr>
              <w:t>Machine Learning — 5,591 mentions</w:t>
            </w:r>
          </w:p>
        </w:tc>
      </w:tr>
    </w:tbl>
    <w:p w14:paraId="4B3D43E3" w14:textId="77777777" w:rsidR="00FD4450" w:rsidRDefault="00FD4450">
      <w:pPr>
        <w:spacing w:after="20"/>
      </w:pPr>
    </w:p>
    <w:p w14:paraId="086240FF" w14:textId="77777777" w:rsidR="00FD4450" w:rsidRDefault="00000000">
      <w:r>
        <w:br w:type="page"/>
      </w:r>
    </w:p>
    <w:p w14:paraId="3C642ED5" w14:textId="77777777" w:rsidR="00FD4450" w:rsidRDefault="00000000">
      <w:pPr>
        <w:keepNext/>
        <w:spacing w:before="40" w:after="140"/>
      </w:pPr>
      <w:r>
        <w:rPr>
          <w:rFonts w:ascii="Aptos Display" w:hAnsi="Aptos Display"/>
          <w:b/>
          <w:color w:val="5B2A86"/>
          <w:sz w:val="40"/>
        </w:rPr>
        <w:lastRenderedPageBreak/>
        <w:t>7. Python Exploratory Data Analysis</w:t>
      </w:r>
    </w:p>
    <w:p w14:paraId="6A65840F" w14:textId="77777777" w:rsidR="00FD4450" w:rsidRPr="00A71957" w:rsidRDefault="00000000">
      <w:pPr>
        <w:spacing w:line="252" w:lineRule="auto"/>
        <w:jc w:val="both"/>
        <w:rPr>
          <w:sz w:val="20"/>
          <w:szCs w:val="20"/>
        </w:rPr>
      </w:pPr>
      <w:r w:rsidRPr="00A71957">
        <w:rPr>
          <w:sz w:val="20"/>
          <w:szCs w:val="20"/>
        </w:rPr>
        <w:t>Python was used for deeper validation, exploratory data analysis, visualization, salary validation, machine learning preparation, candidate modelling and AI Insights matching preparation. The implementation used Pandas, NumPy, Matplotlib and scikit-learn.</w:t>
      </w:r>
    </w:p>
    <w:p w14:paraId="538815C1" w14:textId="77777777" w:rsidR="00FD4450" w:rsidRDefault="00000000">
      <w:pPr>
        <w:spacing w:before="120" w:after="60"/>
      </w:pPr>
      <w:r>
        <w:rPr>
          <w:b/>
          <w:color w:val="C43D91"/>
          <w:sz w:val="26"/>
        </w:rPr>
        <w:t>Python workflow</w:t>
      </w:r>
    </w:p>
    <w:p w14:paraId="26B772F1" w14:textId="77777777" w:rsidR="00FD4450" w:rsidRPr="00A71957" w:rsidRDefault="00000000" w:rsidP="00A71957">
      <w:pPr>
        <w:pStyle w:val="ListNumber"/>
        <w:numPr>
          <w:ilvl w:val="0"/>
          <w:numId w:val="12"/>
        </w:numPr>
        <w:spacing w:after="50"/>
        <w:rPr>
          <w:sz w:val="20"/>
          <w:szCs w:val="20"/>
        </w:rPr>
      </w:pPr>
      <w:r w:rsidRPr="00A71957">
        <w:rPr>
          <w:sz w:val="20"/>
          <w:szCs w:val="20"/>
        </w:rPr>
        <w:t>Loaded the cleaned job dataset.</w:t>
      </w:r>
    </w:p>
    <w:p w14:paraId="66C15B9E" w14:textId="77777777" w:rsidR="00FD4450" w:rsidRPr="00A71957" w:rsidRDefault="00000000" w:rsidP="00A71957">
      <w:pPr>
        <w:pStyle w:val="ListNumber"/>
        <w:numPr>
          <w:ilvl w:val="0"/>
          <w:numId w:val="12"/>
        </w:numPr>
        <w:spacing w:after="50"/>
        <w:rPr>
          <w:sz w:val="20"/>
          <w:szCs w:val="20"/>
        </w:rPr>
      </w:pPr>
      <w:r w:rsidRPr="00A71957">
        <w:rPr>
          <w:sz w:val="20"/>
          <w:szCs w:val="20"/>
        </w:rPr>
        <w:t>Inspected shape, sample records, data types, missing values and duplicates.</w:t>
      </w:r>
    </w:p>
    <w:p w14:paraId="22E4B4F6" w14:textId="77777777" w:rsidR="00FD4450" w:rsidRPr="00A71957" w:rsidRDefault="00000000" w:rsidP="00A71957">
      <w:pPr>
        <w:pStyle w:val="ListNumber"/>
        <w:numPr>
          <w:ilvl w:val="0"/>
          <w:numId w:val="12"/>
        </w:numPr>
        <w:spacing w:after="50"/>
        <w:rPr>
          <w:sz w:val="20"/>
          <w:szCs w:val="20"/>
        </w:rPr>
      </w:pPr>
      <w:r w:rsidRPr="00A71957">
        <w:rPr>
          <w:sz w:val="20"/>
          <w:szCs w:val="20"/>
        </w:rPr>
        <w:t>Calculated unique job titles, companies, cities, industries, IT categories and experience levels.</w:t>
      </w:r>
    </w:p>
    <w:p w14:paraId="3AFEFECF" w14:textId="77777777" w:rsidR="00FD4450" w:rsidRPr="00A71957" w:rsidRDefault="00000000" w:rsidP="00A71957">
      <w:pPr>
        <w:pStyle w:val="ListNumber"/>
        <w:numPr>
          <w:ilvl w:val="0"/>
          <w:numId w:val="12"/>
        </w:numPr>
        <w:spacing w:after="50"/>
        <w:rPr>
          <w:sz w:val="20"/>
          <w:szCs w:val="20"/>
        </w:rPr>
      </w:pPr>
      <w:r w:rsidRPr="00A71957">
        <w:rPr>
          <w:sz w:val="20"/>
          <w:szCs w:val="20"/>
        </w:rPr>
        <w:t>Calculated top job roles, top hiring cities, top skills, experience demand and industry demand.</w:t>
      </w:r>
    </w:p>
    <w:p w14:paraId="638222F0" w14:textId="77777777" w:rsidR="00FD4450" w:rsidRPr="00A71957" w:rsidRDefault="00000000" w:rsidP="00A71957">
      <w:pPr>
        <w:pStyle w:val="ListNumber"/>
        <w:numPr>
          <w:ilvl w:val="0"/>
          <w:numId w:val="12"/>
        </w:numPr>
        <w:spacing w:after="50"/>
        <w:rPr>
          <w:sz w:val="20"/>
          <w:szCs w:val="20"/>
        </w:rPr>
      </w:pPr>
      <w:r w:rsidRPr="00A71957">
        <w:rPr>
          <w:sz w:val="20"/>
          <w:szCs w:val="20"/>
        </w:rPr>
        <w:t>Validated salary records and salary ranges.</w:t>
      </w:r>
    </w:p>
    <w:p w14:paraId="128345EE" w14:textId="77777777" w:rsidR="00FD4450" w:rsidRPr="00A71957" w:rsidRDefault="00000000" w:rsidP="00A71957">
      <w:pPr>
        <w:pStyle w:val="ListNumber"/>
        <w:numPr>
          <w:ilvl w:val="0"/>
          <w:numId w:val="12"/>
        </w:numPr>
        <w:spacing w:after="50"/>
        <w:rPr>
          <w:sz w:val="20"/>
          <w:szCs w:val="20"/>
        </w:rPr>
      </w:pPr>
      <w:r w:rsidRPr="00A71957">
        <w:rPr>
          <w:sz w:val="20"/>
          <w:szCs w:val="20"/>
        </w:rPr>
        <w:t>Created EDA visualizations for roles, cities, skills, experience and industry.</w:t>
      </w:r>
    </w:p>
    <w:p w14:paraId="511E6EC9" w14:textId="77777777" w:rsidR="00FD4450" w:rsidRPr="00A71957" w:rsidRDefault="00000000" w:rsidP="00A71957">
      <w:pPr>
        <w:pStyle w:val="ListNumber"/>
        <w:numPr>
          <w:ilvl w:val="0"/>
          <w:numId w:val="12"/>
        </w:numPr>
        <w:spacing w:after="50"/>
        <w:rPr>
          <w:sz w:val="20"/>
          <w:szCs w:val="20"/>
        </w:rPr>
      </w:pPr>
      <w:r w:rsidRPr="00A71957">
        <w:rPr>
          <w:sz w:val="20"/>
          <w:szCs w:val="20"/>
        </w:rPr>
        <w:t>Built a valid salary subset for machine learning.</w:t>
      </w:r>
    </w:p>
    <w:p w14:paraId="178CFF1F" w14:textId="77777777" w:rsidR="00FD4450" w:rsidRPr="00A71957" w:rsidRDefault="00000000" w:rsidP="00A71957">
      <w:pPr>
        <w:pStyle w:val="ListNumber"/>
        <w:numPr>
          <w:ilvl w:val="0"/>
          <w:numId w:val="12"/>
        </w:numPr>
        <w:spacing w:after="50"/>
        <w:rPr>
          <w:sz w:val="20"/>
          <w:szCs w:val="20"/>
        </w:rPr>
      </w:pPr>
      <w:r w:rsidRPr="00A71957">
        <w:rPr>
          <w:sz w:val="20"/>
          <w:szCs w:val="20"/>
        </w:rPr>
        <w:t>Compared salary prediction models.</w:t>
      </w:r>
    </w:p>
    <w:p w14:paraId="17240388" w14:textId="77777777" w:rsidR="00FD4450" w:rsidRPr="00A71957" w:rsidRDefault="00000000" w:rsidP="00A71957">
      <w:pPr>
        <w:pStyle w:val="ListNumber"/>
        <w:numPr>
          <w:ilvl w:val="0"/>
          <w:numId w:val="12"/>
        </w:numPr>
        <w:spacing w:after="50"/>
        <w:rPr>
          <w:sz w:val="20"/>
          <w:szCs w:val="20"/>
        </w:rPr>
      </w:pPr>
      <w:r w:rsidRPr="00A71957">
        <w:rPr>
          <w:sz w:val="20"/>
          <w:szCs w:val="20"/>
        </w:rPr>
        <w:t>Checked whether the data supported genuine future job-demand forecasting.</w:t>
      </w:r>
    </w:p>
    <w:p w14:paraId="5BA845E1" w14:textId="77777777" w:rsidR="00FD4450" w:rsidRPr="00A71957" w:rsidRDefault="00000000" w:rsidP="00A71957">
      <w:pPr>
        <w:pStyle w:val="ListNumber"/>
        <w:numPr>
          <w:ilvl w:val="0"/>
          <w:numId w:val="12"/>
        </w:numPr>
        <w:spacing w:after="50"/>
        <w:rPr>
          <w:sz w:val="20"/>
          <w:szCs w:val="20"/>
        </w:rPr>
      </w:pPr>
      <w:r w:rsidRPr="00A71957">
        <w:rPr>
          <w:sz w:val="20"/>
          <w:szCs w:val="20"/>
        </w:rPr>
        <w:t>Loaded the separate candidate dataset and built the shortlist-classification model.</w:t>
      </w:r>
    </w:p>
    <w:p w14:paraId="618DC1E5" w14:textId="77777777" w:rsidR="00FD4450" w:rsidRPr="00A71957" w:rsidRDefault="00000000" w:rsidP="00A71957">
      <w:pPr>
        <w:pStyle w:val="ListNumber"/>
        <w:numPr>
          <w:ilvl w:val="0"/>
          <w:numId w:val="12"/>
        </w:numPr>
        <w:spacing w:after="50"/>
        <w:rPr>
          <w:sz w:val="20"/>
          <w:szCs w:val="20"/>
        </w:rPr>
      </w:pPr>
      <w:r w:rsidRPr="00A71957">
        <w:rPr>
          <w:sz w:val="20"/>
          <w:szCs w:val="20"/>
        </w:rPr>
        <w:t>Prepared the derived candidate-job dataset used for AI Insights matching and skill-gap analysis.</w:t>
      </w:r>
    </w:p>
    <w:p w14:paraId="16546362" w14:textId="77777777" w:rsidR="00FD4450" w:rsidRDefault="00000000">
      <w:pPr>
        <w:spacing w:before="120" w:after="60"/>
      </w:pPr>
      <w:r>
        <w:rPr>
          <w:b/>
          <w:color w:val="C43D91"/>
          <w:sz w:val="26"/>
        </w:rPr>
        <w:t>Current real-time EDA findings</w:t>
      </w:r>
    </w:p>
    <w:tbl>
      <w:tblPr>
        <w:tblW w:w="0" w:type="auto"/>
        <w:jc w:val="center"/>
        <w:tblBorders>
          <w:top w:val="single" w:sz="6" w:space="0" w:color="CDBBDD"/>
          <w:left w:val="single" w:sz="6" w:space="0" w:color="CDBBDD"/>
          <w:bottom w:val="single" w:sz="6" w:space="0" w:color="CDBBDD"/>
          <w:right w:val="single" w:sz="6" w:space="0" w:color="CDBBDD"/>
          <w:insideH w:val="single" w:sz="6" w:space="0" w:color="CDBBDD"/>
          <w:insideV w:val="single" w:sz="6" w:space="0" w:color="CDBBDD"/>
        </w:tblBorders>
        <w:tblLook w:val="04A0" w:firstRow="1" w:lastRow="0" w:firstColumn="1" w:lastColumn="0" w:noHBand="0" w:noVBand="1"/>
      </w:tblPr>
      <w:tblGrid>
        <w:gridCol w:w="3389"/>
        <w:gridCol w:w="3389"/>
        <w:gridCol w:w="3389"/>
      </w:tblGrid>
      <w:tr w:rsidR="00FD4450" w:rsidRPr="00A71957" w14:paraId="7C7166E9" w14:textId="77777777">
        <w:trPr>
          <w:tblHeader/>
          <w:jc w:val="center"/>
        </w:trPr>
        <w:tc>
          <w:tcPr>
            <w:tcW w:w="3389" w:type="dxa"/>
            <w:shd w:val="clear" w:color="auto" w:fill="17132B"/>
            <w:vAlign w:val="center"/>
          </w:tcPr>
          <w:p w14:paraId="3E755D60" w14:textId="77777777" w:rsidR="00FD4450" w:rsidRPr="00A71957" w:rsidRDefault="00000000">
            <w:pPr>
              <w:spacing w:after="0"/>
              <w:jc w:val="center"/>
              <w:rPr>
                <w:sz w:val="18"/>
                <w:szCs w:val="18"/>
              </w:rPr>
            </w:pPr>
            <w:r w:rsidRPr="00A71957">
              <w:rPr>
                <w:b/>
                <w:color w:val="FFFFFF"/>
                <w:sz w:val="18"/>
                <w:szCs w:val="18"/>
              </w:rPr>
              <w:t>FINDING TYPE</w:t>
            </w:r>
          </w:p>
        </w:tc>
        <w:tc>
          <w:tcPr>
            <w:tcW w:w="3389" w:type="dxa"/>
            <w:shd w:val="clear" w:color="auto" w:fill="17132B"/>
            <w:vAlign w:val="center"/>
          </w:tcPr>
          <w:p w14:paraId="378BFD3F" w14:textId="77777777" w:rsidR="00FD4450" w:rsidRPr="00A71957" w:rsidRDefault="00000000">
            <w:pPr>
              <w:spacing w:after="0"/>
              <w:jc w:val="center"/>
              <w:rPr>
                <w:sz w:val="18"/>
                <w:szCs w:val="18"/>
              </w:rPr>
            </w:pPr>
            <w:r w:rsidRPr="00A71957">
              <w:rPr>
                <w:b/>
                <w:color w:val="FFFFFF"/>
                <w:sz w:val="18"/>
                <w:szCs w:val="18"/>
              </w:rPr>
              <w:t>ITEM</w:t>
            </w:r>
          </w:p>
        </w:tc>
        <w:tc>
          <w:tcPr>
            <w:tcW w:w="3389" w:type="dxa"/>
            <w:shd w:val="clear" w:color="auto" w:fill="17132B"/>
            <w:vAlign w:val="center"/>
          </w:tcPr>
          <w:p w14:paraId="107F3DC5" w14:textId="77777777" w:rsidR="00FD4450" w:rsidRPr="00A71957" w:rsidRDefault="00000000">
            <w:pPr>
              <w:spacing w:after="0"/>
              <w:jc w:val="center"/>
              <w:rPr>
                <w:sz w:val="18"/>
                <w:szCs w:val="18"/>
              </w:rPr>
            </w:pPr>
            <w:r w:rsidRPr="00A71957">
              <w:rPr>
                <w:b/>
                <w:color w:val="FFFFFF"/>
                <w:sz w:val="18"/>
                <w:szCs w:val="18"/>
              </w:rPr>
              <w:t>VALUE</w:t>
            </w:r>
          </w:p>
        </w:tc>
      </w:tr>
      <w:tr w:rsidR="00FD4450" w:rsidRPr="00A71957" w14:paraId="4354DF8E" w14:textId="77777777">
        <w:trPr>
          <w:jc w:val="center"/>
        </w:trPr>
        <w:tc>
          <w:tcPr>
            <w:tcW w:w="3389" w:type="dxa"/>
            <w:shd w:val="clear" w:color="auto" w:fill="F4EFF8"/>
            <w:vAlign w:val="center"/>
          </w:tcPr>
          <w:p w14:paraId="2585E944" w14:textId="77777777" w:rsidR="00FD4450" w:rsidRPr="00A71957" w:rsidRDefault="00000000">
            <w:pPr>
              <w:spacing w:after="0"/>
              <w:rPr>
                <w:sz w:val="18"/>
                <w:szCs w:val="18"/>
              </w:rPr>
            </w:pPr>
            <w:r w:rsidRPr="00A71957">
              <w:rPr>
                <w:color w:val="222222"/>
                <w:sz w:val="18"/>
                <w:szCs w:val="18"/>
              </w:rPr>
              <w:t>Top role</w:t>
            </w:r>
          </w:p>
        </w:tc>
        <w:tc>
          <w:tcPr>
            <w:tcW w:w="3389" w:type="dxa"/>
            <w:shd w:val="clear" w:color="auto" w:fill="F4EFF8"/>
            <w:vAlign w:val="center"/>
          </w:tcPr>
          <w:p w14:paraId="1D52897B" w14:textId="77777777" w:rsidR="00FD4450" w:rsidRPr="00A71957" w:rsidRDefault="00000000">
            <w:pPr>
              <w:spacing w:after="0"/>
              <w:rPr>
                <w:sz w:val="18"/>
                <w:szCs w:val="18"/>
              </w:rPr>
            </w:pPr>
            <w:r w:rsidRPr="00A71957">
              <w:rPr>
                <w:color w:val="222222"/>
                <w:sz w:val="18"/>
                <w:szCs w:val="18"/>
              </w:rPr>
              <w:t>Machine Learning Engineer</w:t>
            </w:r>
          </w:p>
        </w:tc>
        <w:tc>
          <w:tcPr>
            <w:tcW w:w="3389" w:type="dxa"/>
            <w:shd w:val="clear" w:color="auto" w:fill="F4EFF8"/>
            <w:vAlign w:val="center"/>
          </w:tcPr>
          <w:p w14:paraId="0270FADF" w14:textId="77777777" w:rsidR="00FD4450" w:rsidRPr="00A71957" w:rsidRDefault="00000000">
            <w:pPr>
              <w:spacing w:after="0"/>
              <w:rPr>
                <w:sz w:val="18"/>
                <w:szCs w:val="18"/>
              </w:rPr>
            </w:pPr>
            <w:r w:rsidRPr="00A71957">
              <w:rPr>
                <w:color w:val="222222"/>
                <w:sz w:val="18"/>
                <w:szCs w:val="18"/>
              </w:rPr>
              <w:t>1,322</w:t>
            </w:r>
          </w:p>
        </w:tc>
      </w:tr>
      <w:tr w:rsidR="00FD4450" w:rsidRPr="00A71957" w14:paraId="3001CADE" w14:textId="77777777">
        <w:trPr>
          <w:jc w:val="center"/>
        </w:trPr>
        <w:tc>
          <w:tcPr>
            <w:tcW w:w="3389" w:type="dxa"/>
            <w:vAlign w:val="center"/>
          </w:tcPr>
          <w:p w14:paraId="2A111A50" w14:textId="77777777" w:rsidR="00FD4450" w:rsidRPr="00A71957" w:rsidRDefault="00000000">
            <w:pPr>
              <w:spacing w:after="0"/>
              <w:rPr>
                <w:sz w:val="18"/>
                <w:szCs w:val="18"/>
              </w:rPr>
            </w:pPr>
            <w:r w:rsidRPr="00A71957">
              <w:rPr>
                <w:color w:val="222222"/>
                <w:sz w:val="18"/>
                <w:szCs w:val="18"/>
              </w:rPr>
              <w:t>Top role</w:t>
            </w:r>
          </w:p>
        </w:tc>
        <w:tc>
          <w:tcPr>
            <w:tcW w:w="3389" w:type="dxa"/>
            <w:vAlign w:val="center"/>
          </w:tcPr>
          <w:p w14:paraId="6D2B43BB" w14:textId="77777777" w:rsidR="00FD4450" w:rsidRPr="00A71957" w:rsidRDefault="00000000">
            <w:pPr>
              <w:spacing w:after="0"/>
              <w:rPr>
                <w:sz w:val="18"/>
                <w:szCs w:val="18"/>
              </w:rPr>
            </w:pPr>
            <w:r w:rsidRPr="00A71957">
              <w:rPr>
                <w:color w:val="222222"/>
                <w:sz w:val="18"/>
                <w:szCs w:val="18"/>
              </w:rPr>
              <w:t>Data Engineer</w:t>
            </w:r>
          </w:p>
        </w:tc>
        <w:tc>
          <w:tcPr>
            <w:tcW w:w="3389" w:type="dxa"/>
            <w:vAlign w:val="center"/>
          </w:tcPr>
          <w:p w14:paraId="2FD24084" w14:textId="77777777" w:rsidR="00FD4450" w:rsidRPr="00A71957" w:rsidRDefault="00000000">
            <w:pPr>
              <w:spacing w:after="0"/>
              <w:rPr>
                <w:sz w:val="18"/>
                <w:szCs w:val="18"/>
              </w:rPr>
            </w:pPr>
            <w:r w:rsidRPr="00A71957">
              <w:rPr>
                <w:color w:val="222222"/>
                <w:sz w:val="18"/>
                <w:szCs w:val="18"/>
              </w:rPr>
              <w:t>1,227</w:t>
            </w:r>
          </w:p>
        </w:tc>
      </w:tr>
      <w:tr w:rsidR="00FD4450" w:rsidRPr="00A71957" w14:paraId="4E54E384" w14:textId="77777777">
        <w:trPr>
          <w:jc w:val="center"/>
        </w:trPr>
        <w:tc>
          <w:tcPr>
            <w:tcW w:w="3389" w:type="dxa"/>
            <w:shd w:val="clear" w:color="auto" w:fill="F4EFF8"/>
            <w:vAlign w:val="center"/>
          </w:tcPr>
          <w:p w14:paraId="4FD061FE" w14:textId="77777777" w:rsidR="00FD4450" w:rsidRPr="00A71957" w:rsidRDefault="00000000">
            <w:pPr>
              <w:spacing w:after="0"/>
              <w:rPr>
                <w:sz w:val="18"/>
                <w:szCs w:val="18"/>
              </w:rPr>
            </w:pPr>
            <w:r w:rsidRPr="00A71957">
              <w:rPr>
                <w:color w:val="222222"/>
                <w:sz w:val="18"/>
                <w:szCs w:val="18"/>
              </w:rPr>
              <w:t>Top role</w:t>
            </w:r>
          </w:p>
        </w:tc>
        <w:tc>
          <w:tcPr>
            <w:tcW w:w="3389" w:type="dxa"/>
            <w:shd w:val="clear" w:color="auto" w:fill="F4EFF8"/>
            <w:vAlign w:val="center"/>
          </w:tcPr>
          <w:p w14:paraId="084C21B9" w14:textId="77777777" w:rsidR="00FD4450" w:rsidRPr="00A71957" w:rsidRDefault="00000000">
            <w:pPr>
              <w:spacing w:after="0"/>
              <w:rPr>
                <w:sz w:val="18"/>
                <w:szCs w:val="18"/>
              </w:rPr>
            </w:pPr>
            <w:r w:rsidRPr="00A71957">
              <w:rPr>
                <w:color w:val="222222"/>
                <w:sz w:val="18"/>
                <w:szCs w:val="18"/>
              </w:rPr>
              <w:t>UI / UX Designer</w:t>
            </w:r>
          </w:p>
        </w:tc>
        <w:tc>
          <w:tcPr>
            <w:tcW w:w="3389" w:type="dxa"/>
            <w:shd w:val="clear" w:color="auto" w:fill="F4EFF8"/>
            <w:vAlign w:val="center"/>
          </w:tcPr>
          <w:p w14:paraId="6BB65E84" w14:textId="77777777" w:rsidR="00FD4450" w:rsidRPr="00A71957" w:rsidRDefault="00000000">
            <w:pPr>
              <w:spacing w:after="0"/>
              <w:rPr>
                <w:sz w:val="18"/>
                <w:szCs w:val="18"/>
              </w:rPr>
            </w:pPr>
            <w:r w:rsidRPr="00A71957">
              <w:rPr>
                <w:color w:val="222222"/>
                <w:sz w:val="18"/>
                <w:szCs w:val="18"/>
              </w:rPr>
              <w:t>519</w:t>
            </w:r>
          </w:p>
        </w:tc>
      </w:tr>
      <w:tr w:rsidR="00FD4450" w:rsidRPr="00A71957" w14:paraId="2E91AF29" w14:textId="77777777">
        <w:trPr>
          <w:jc w:val="center"/>
        </w:trPr>
        <w:tc>
          <w:tcPr>
            <w:tcW w:w="3389" w:type="dxa"/>
            <w:vAlign w:val="center"/>
          </w:tcPr>
          <w:p w14:paraId="29A918A5" w14:textId="77777777" w:rsidR="00FD4450" w:rsidRPr="00A71957" w:rsidRDefault="00000000">
            <w:pPr>
              <w:spacing w:after="0"/>
              <w:rPr>
                <w:sz w:val="18"/>
                <w:szCs w:val="18"/>
              </w:rPr>
            </w:pPr>
            <w:r w:rsidRPr="00A71957">
              <w:rPr>
                <w:color w:val="222222"/>
                <w:sz w:val="18"/>
                <w:szCs w:val="18"/>
              </w:rPr>
              <w:t>Top role</w:t>
            </w:r>
          </w:p>
        </w:tc>
        <w:tc>
          <w:tcPr>
            <w:tcW w:w="3389" w:type="dxa"/>
            <w:vAlign w:val="center"/>
          </w:tcPr>
          <w:p w14:paraId="572335AD" w14:textId="77777777" w:rsidR="00FD4450" w:rsidRPr="00A71957" w:rsidRDefault="00000000">
            <w:pPr>
              <w:spacing w:after="0"/>
              <w:rPr>
                <w:sz w:val="18"/>
                <w:szCs w:val="18"/>
              </w:rPr>
            </w:pPr>
            <w:r w:rsidRPr="00A71957">
              <w:rPr>
                <w:color w:val="222222"/>
                <w:sz w:val="18"/>
                <w:szCs w:val="18"/>
              </w:rPr>
              <w:t>Data Scientist</w:t>
            </w:r>
          </w:p>
        </w:tc>
        <w:tc>
          <w:tcPr>
            <w:tcW w:w="3389" w:type="dxa"/>
            <w:vAlign w:val="center"/>
          </w:tcPr>
          <w:p w14:paraId="7CCF0F7A" w14:textId="77777777" w:rsidR="00FD4450" w:rsidRPr="00A71957" w:rsidRDefault="00000000">
            <w:pPr>
              <w:spacing w:after="0"/>
              <w:rPr>
                <w:sz w:val="18"/>
                <w:szCs w:val="18"/>
              </w:rPr>
            </w:pPr>
            <w:r w:rsidRPr="00A71957">
              <w:rPr>
                <w:color w:val="222222"/>
                <w:sz w:val="18"/>
                <w:szCs w:val="18"/>
              </w:rPr>
              <w:t>317</w:t>
            </w:r>
          </w:p>
        </w:tc>
      </w:tr>
      <w:tr w:rsidR="00FD4450" w:rsidRPr="00A71957" w14:paraId="4C6F21B1" w14:textId="77777777">
        <w:trPr>
          <w:jc w:val="center"/>
        </w:trPr>
        <w:tc>
          <w:tcPr>
            <w:tcW w:w="3389" w:type="dxa"/>
            <w:shd w:val="clear" w:color="auto" w:fill="F4EFF8"/>
            <w:vAlign w:val="center"/>
          </w:tcPr>
          <w:p w14:paraId="25F98AD8" w14:textId="77777777" w:rsidR="00FD4450" w:rsidRPr="00A71957" w:rsidRDefault="00000000">
            <w:pPr>
              <w:spacing w:after="0"/>
              <w:rPr>
                <w:sz w:val="18"/>
                <w:szCs w:val="18"/>
              </w:rPr>
            </w:pPr>
            <w:r w:rsidRPr="00A71957">
              <w:rPr>
                <w:color w:val="222222"/>
                <w:sz w:val="18"/>
                <w:szCs w:val="18"/>
              </w:rPr>
              <w:t>Top role</w:t>
            </w:r>
          </w:p>
        </w:tc>
        <w:tc>
          <w:tcPr>
            <w:tcW w:w="3389" w:type="dxa"/>
            <w:shd w:val="clear" w:color="auto" w:fill="F4EFF8"/>
            <w:vAlign w:val="center"/>
          </w:tcPr>
          <w:p w14:paraId="715036DD" w14:textId="77777777" w:rsidR="00FD4450" w:rsidRPr="00A71957" w:rsidRDefault="00000000">
            <w:pPr>
              <w:spacing w:after="0"/>
              <w:rPr>
                <w:sz w:val="18"/>
                <w:szCs w:val="18"/>
              </w:rPr>
            </w:pPr>
            <w:r w:rsidRPr="00A71957">
              <w:rPr>
                <w:color w:val="222222"/>
                <w:sz w:val="18"/>
                <w:szCs w:val="18"/>
              </w:rPr>
              <w:t>Enterprise Applications Consultant</w:t>
            </w:r>
          </w:p>
        </w:tc>
        <w:tc>
          <w:tcPr>
            <w:tcW w:w="3389" w:type="dxa"/>
            <w:shd w:val="clear" w:color="auto" w:fill="F4EFF8"/>
            <w:vAlign w:val="center"/>
          </w:tcPr>
          <w:p w14:paraId="2D55B78B" w14:textId="77777777" w:rsidR="00FD4450" w:rsidRPr="00A71957" w:rsidRDefault="00000000">
            <w:pPr>
              <w:spacing w:after="0"/>
              <w:rPr>
                <w:sz w:val="18"/>
                <w:szCs w:val="18"/>
              </w:rPr>
            </w:pPr>
            <w:r w:rsidRPr="00A71957">
              <w:rPr>
                <w:color w:val="222222"/>
                <w:sz w:val="18"/>
                <w:szCs w:val="18"/>
              </w:rPr>
              <w:t>299</w:t>
            </w:r>
          </w:p>
        </w:tc>
      </w:tr>
      <w:tr w:rsidR="00FD4450" w:rsidRPr="00A71957" w14:paraId="0260D86D" w14:textId="77777777">
        <w:trPr>
          <w:jc w:val="center"/>
        </w:trPr>
        <w:tc>
          <w:tcPr>
            <w:tcW w:w="3389" w:type="dxa"/>
            <w:vAlign w:val="center"/>
          </w:tcPr>
          <w:p w14:paraId="5E6C671B" w14:textId="77777777" w:rsidR="00FD4450" w:rsidRPr="00A71957" w:rsidRDefault="00000000">
            <w:pPr>
              <w:spacing w:after="0"/>
              <w:rPr>
                <w:sz w:val="18"/>
                <w:szCs w:val="18"/>
              </w:rPr>
            </w:pPr>
            <w:r w:rsidRPr="00A71957">
              <w:rPr>
                <w:color w:val="222222"/>
                <w:sz w:val="18"/>
                <w:szCs w:val="18"/>
              </w:rPr>
              <w:t>Top city</w:t>
            </w:r>
          </w:p>
        </w:tc>
        <w:tc>
          <w:tcPr>
            <w:tcW w:w="3389" w:type="dxa"/>
            <w:vAlign w:val="center"/>
          </w:tcPr>
          <w:p w14:paraId="7FBC4E8C" w14:textId="77777777" w:rsidR="00FD4450" w:rsidRPr="00A71957" w:rsidRDefault="00000000">
            <w:pPr>
              <w:spacing w:after="0"/>
              <w:rPr>
                <w:sz w:val="18"/>
                <w:szCs w:val="18"/>
              </w:rPr>
            </w:pPr>
            <w:r w:rsidRPr="00A71957">
              <w:rPr>
                <w:color w:val="222222"/>
                <w:sz w:val="18"/>
                <w:szCs w:val="18"/>
              </w:rPr>
              <w:t>Bengaluru</w:t>
            </w:r>
          </w:p>
        </w:tc>
        <w:tc>
          <w:tcPr>
            <w:tcW w:w="3389" w:type="dxa"/>
            <w:vAlign w:val="center"/>
          </w:tcPr>
          <w:p w14:paraId="761E4598" w14:textId="77777777" w:rsidR="00FD4450" w:rsidRPr="00A71957" w:rsidRDefault="00000000">
            <w:pPr>
              <w:spacing w:after="0"/>
              <w:rPr>
                <w:sz w:val="18"/>
                <w:szCs w:val="18"/>
              </w:rPr>
            </w:pPr>
            <w:r w:rsidRPr="00A71957">
              <w:rPr>
                <w:color w:val="222222"/>
                <w:sz w:val="18"/>
                <w:szCs w:val="18"/>
              </w:rPr>
              <w:t>1,850</w:t>
            </w:r>
          </w:p>
        </w:tc>
      </w:tr>
      <w:tr w:rsidR="00FD4450" w:rsidRPr="00A71957" w14:paraId="72B73B5E" w14:textId="77777777">
        <w:trPr>
          <w:jc w:val="center"/>
        </w:trPr>
        <w:tc>
          <w:tcPr>
            <w:tcW w:w="3389" w:type="dxa"/>
            <w:shd w:val="clear" w:color="auto" w:fill="F4EFF8"/>
            <w:vAlign w:val="center"/>
          </w:tcPr>
          <w:p w14:paraId="585B78FB" w14:textId="77777777" w:rsidR="00FD4450" w:rsidRPr="00A71957" w:rsidRDefault="00000000">
            <w:pPr>
              <w:spacing w:after="0"/>
              <w:rPr>
                <w:sz w:val="18"/>
                <w:szCs w:val="18"/>
              </w:rPr>
            </w:pPr>
            <w:r w:rsidRPr="00A71957">
              <w:rPr>
                <w:color w:val="222222"/>
                <w:sz w:val="18"/>
                <w:szCs w:val="18"/>
              </w:rPr>
              <w:t>Top city</w:t>
            </w:r>
          </w:p>
        </w:tc>
        <w:tc>
          <w:tcPr>
            <w:tcW w:w="3389" w:type="dxa"/>
            <w:shd w:val="clear" w:color="auto" w:fill="F4EFF8"/>
            <w:vAlign w:val="center"/>
          </w:tcPr>
          <w:p w14:paraId="483D158B" w14:textId="77777777" w:rsidR="00FD4450" w:rsidRPr="00A71957" w:rsidRDefault="00000000">
            <w:pPr>
              <w:spacing w:after="0"/>
              <w:rPr>
                <w:sz w:val="18"/>
                <w:szCs w:val="18"/>
              </w:rPr>
            </w:pPr>
            <w:r w:rsidRPr="00A71957">
              <w:rPr>
                <w:color w:val="222222"/>
                <w:sz w:val="18"/>
                <w:szCs w:val="18"/>
              </w:rPr>
              <w:t>Hyderabad</w:t>
            </w:r>
          </w:p>
        </w:tc>
        <w:tc>
          <w:tcPr>
            <w:tcW w:w="3389" w:type="dxa"/>
            <w:shd w:val="clear" w:color="auto" w:fill="F4EFF8"/>
            <w:vAlign w:val="center"/>
          </w:tcPr>
          <w:p w14:paraId="6A70569A" w14:textId="77777777" w:rsidR="00FD4450" w:rsidRPr="00A71957" w:rsidRDefault="00000000">
            <w:pPr>
              <w:spacing w:after="0"/>
              <w:rPr>
                <w:sz w:val="18"/>
                <w:szCs w:val="18"/>
              </w:rPr>
            </w:pPr>
            <w:r w:rsidRPr="00A71957">
              <w:rPr>
                <w:color w:val="222222"/>
                <w:sz w:val="18"/>
                <w:szCs w:val="18"/>
              </w:rPr>
              <w:t>1,354</w:t>
            </w:r>
          </w:p>
        </w:tc>
      </w:tr>
      <w:tr w:rsidR="00FD4450" w:rsidRPr="00A71957" w14:paraId="6F5B9D32" w14:textId="77777777">
        <w:trPr>
          <w:jc w:val="center"/>
        </w:trPr>
        <w:tc>
          <w:tcPr>
            <w:tcW w:w="3389" w:type="dxa"/>
            <w:vAlign w:val="center"/>
          </w:tcPr>
          <w:p w14:paraId="7A6D74CA" w14:textId="77777777" w:rsidR="00FD4450" w:rsidRPr="00A71957" w:rsidRDefault="00000000">
            <w:pPr>
              <w:spacing w:after="0"/>
              <w:rPr>
                <w:sz w:val="18"/>
                <w:szCs w:val="18"/>
              </w:rPr>
            </w:pPr>
            <w:r w:rsidRPr="00A71957">
              <w:rPr>
                <w:color w:val="222222"/>
                <w:sz w:val="18"/>
                <w:szCs w:val="18"/>
              </w:rPr>
              <w:t>Top city</w:t>
            </w:r>
          </w:p>
        </w:tc>
        <w:tc>
          <w:tcPr>
            <w:tcW w:w="3389" w:type="dxa"/>
            <w:vAlign w:val="center"/>
          </w:tcPr>
          <w:p w14:paraId="54265C19" w14:textId="77777777" w:rsidR="00FD4450" w:rsidRPr="00A71957" w:rsidRDefault="00000000">
            <w:pPr>
              <w:spacing w:after="0"/>
              <w:rPr>
                <w:sz w:val="18"/>
                <w:szCs w:val="18"/>
              </w:rPr>
            </w:pPr>
            <w:r w:rsidRPr="00A71957">
              <w:rPr>
                <w:color w:val="222222"/>
                <w:sz w:val="18"/>
                <w:szCs w:val="18"/>
              </w:rPr>
              <w:t>Chennai</w:t>
            </w:r>
          </w:p>
        </w:tc>
        <w:tc>
          <w:tcPr>
            <w:tcW w:w="3389" w:type="dxa"/>
            <w:vAlign w:val="center"/>
          </w:tcPr>
          <w:p w14:paraId="5EA80884" w14:textId="77777777" w:rsidR="00FD4450" w:rsidRPr="00A71957" w:rsidRDefault="00000000">
            <w:pPr>
              <w:spacing w:after="0"/>
              <w:rPr>
                <w:sz w:val="18"/>
                <w:szCs w:val="18"/>
              </w:rPr>
            </w:pPr>
            <w:r w:rsidRPr="00A71957">
              <w:rPr>
                <w:color w:val="222222"/>
                <w:sz w:val="18"/>
                <w:szCs w:val="18"/>
              </w:rPr>
              <w:t>986</w:t>
            </w:r>
          </w:p>
        </w:tc>
      </w:tr>
      <w:tr w:rsidR="00FD4450" w:rsidRPr="00A71957" w14:paraId="2860C8E4" w14:textId="77777777">
        <w:trPr>
          <w:jc w:val="center"/>
        </w:trPr>
        <w:tc>
          <w:tcPr>
            <w:tcW w:w="3389" w:type="dxa"/>
            <w:shd w:val="clear" w:color="auto" w:fill="F4EFF8"/>
            <w:vAlign w:val="center"/>
          </w:tcPr>
          <w:p w14:paraId="28AA80ED" w14:textId="77777777" w:rsidR="00FD4450" w:rsidRPr="00A71957" w:rsidRDefault="00000000">
            <w:pPr>
              <w:spacing w:after="0"/>
              <w:rPr>
                <w:sz w:val="18"/>
                <w:szCs w:val="18"/>
              </w:rPr>
            </w:pPr>
            <w:r w:rsidRPr="00A71957">
              <w:rPr>
                <w:color w:val="222222"/>
                <w:sz w:val="18"/>
                <w:szCs w:val="18"/>
              </w:rPr>
              <w:t>Top city</w:t>
            </w:r>
          </w:p>
        </w:tc>
        <w:tc>
          <w:tcPr>
            <w:tcW w:w="3389" w:type="dxa"/>
            <w:shd w:val="clear" w:color="auto" w:fill="F4EFF8"/>
            <w:vAlign w:val="center"/>
          </w:tcPr>
          <w:p w14:paraId="3020BE05" w14:textId="77777777" w:rsidR="00FD4450" w:rsidRPr="00A71957" w:rsidRDefault="00000000">
            <w:pPr>
              <w:spacing w:after="0"/>
              <w:rPr>
                <w:sz w:val="18"/>
                <w:szCs w:val="18"/>
              </w:rPr>
            </w:pPr>
            <w:r w:rsidRPr="00A71957">
              <w:rPr>
                <w:color w:val="222222"/>
                <w:sz w:val="18"/>
                <w:szCs w:val="18"/>
              </w:rPr>
              <w:t>Pune</w:t>
            </w:r>
          </w:p>
        </w:tc>
        <w:tc>
          <w:tcPr>
            <w:tcW w:w="3389" w:type="dxa"/>
            <w:shd w:val="clear" w:color="auto" w:fill="F4EFF8"/>
            <w:vAlign w:val="center"/>
          </w:tcPr>
          <w:p w14:paraId="732688F3" w14:textId="77777777" w:rsidR="00FD4450" w:rsidRPr="00A71957" w:rsidRDefault="00000000">
            <w:pPr>
              <w:spacing w:after="0"/>
              <w:rPr>
                <w:sz w:val="18"/>
                <w:szCs w:val="18"/>
              </w:rPr>
            </w:pPr>
            <w:r w:rsidRPr="00A71957">
              <w:rPr>
                <w:color w:val="222222"/>
                <w:sz w:val="18"/>
                <w:szCs w:val="18"/>
              </w:rPr>
              <w:t>703</w:t>
            </w:r>
          </w:p>
        </w:tc>
      </w:tr>
      <w:tr w:rsidR="00FD4450" w:rsidRPr="00A71957" w14:paraId="53D04316" w14:textId="77777777">
        <w:trPr>
          <w:jc w:val="center"/>
        </w:trPr>
        <w:tc>
          <w:tcPr>
            <w:tcW w:w="3389" w:type="dxa"/>
            <w:vAlign w:val="center"/>
          </w:tcPr>
          <w:p w14:paraId="24079AFC" w14:textId="77777777" w:rsidR="00FD4450" w:rsidRPr="00A71957" w:rsidRDefault="00000000">
            <w:pPr>
              <w:spacing w:after="0"/>
              <w:rPr>
                <w:sz w:val="18"/>
                <w:szCs w:val="18"/>
              </w:rPr>
            </w:pPr>
            <w:r w:rsidRPr="00A71957">
              <w:rPr>
                <w:color w:val="222222"/>
                <w:sz w:val="18"/>
                <w:szCs w:val="18"/>
              </w:rPr>
              <w:t>Top city</w:t>
            </w:r>
          </w:p>
        </w:tc>
        <w:tc>
          <w:tcPr>
            <w:tcW w:w="3389" w:type="dxa"/>
            <w:vAlign w:val="center"/>
          </w:tcPr>
          <w:p w14:paraId="52D18C50" w14:textId="77777777" w:rsidR="00FD4450" w:rsidRPr="00A71957" w:rsidRDefault="00000000">
            <w:pPr>
              <w:spacing w:after="0"/>
              <w:rPr>
                <w:sz w:val="18"/>
                <w:szCs w:val="18"/>
              </w:rPr>
            </w:pPr>
            <w:r w:rsidRPr="00A71957">
              <w:rPr>
                <w:color w:val="222222"/>
                <w:sz w:val="18"/>
                <w:szCs w:val="18"/>
              </w:rPr>
              <w:t>Gurugram</w:t>
            </w:r>
          </w:p>
        </w:tc>
        <w:tc>
          <w:tcPr>
            <w:tcW w:w="3389" w:type="dxa"/>
            <w:vAlign w:val="center"/>
          </w:tcPr>
          <w:p w14:paraId="4C00BFF0" w14:textId="77777777" w:rsidR="00FD4450" w:rsidRPr="00A71957" w:rsidRDefault="00000000">
            <w:pPr>
              <w:spacing w:after="0"/>
              <w:rPr>
                <w:sz w:val="18"/>
                <w:szCs w:val="18"/>
              </w:rPr>
            </w:pPr>
            <w:r w:rsidRPr="00A71957">
              <w:rPr>
                <w:color w:val="222222"/>
                <w:sz w:val="18"/>
                <w:szCs w:val="18"/>
              </w:rPr>
              <w:t>362</w:t>
            </w:r>
          </w:p>
        </w:tc>
      </w:tr>
      <w:tr w:rsidR="00FD4450" w:rsidRPr="00A71957" w14:paraId="32EC7253" w14:textId="77777777">
        <w:trPr>
          <w:jc w:val="center"/>
        </w:trPr>
        <w:tc>
          <w:tcPr>
            <w:tcW w:w="3389" w:type="dxa"/>
            <w:shd w:val="clear" w:color="auto" w:fill="F4EFF8"/>
            <w:vAlign w:val="center"/>
          </w:tcPr>
          <w:p w14:paraId="77AA8838" w14:textId="77777777" w:rsidR="00FD4450" w:rsidRPr="00A71957" w:rsidRDefault="00000000">
            <w:pPr>
              <w:spacing w:after="0"/>
              <w:rPr>
                <w:sz w:val="18"/>
                <w:szCs w:val="18"/>
              </w:rPr>
            </w:pPr>
            <w:r w:rsidRPr="00A71957">
              <w:rPr>
                <w:color w:val="222222"/>
                <w:sz w:val="18"/>
                <w:szCs w:val="18"/>
              </w:rPr>
              <w:t>Top skill</w:t>
            </w:r>
          </w:p>
        </w:tc>
        <w:tc>
          <w:tcPr>
            <w:tcW w:w="3389" w:type="dxa"/>
            <w:shd w:val="clear" w:color="auto" w:fill="F4EFF8"/>
            <w:vAlign w:val="center"/>
          </w:tcPr>
          <w:p w14:paraId="6438B564" w14:textId="77777777" w:rsidR="00FD4450" w:rsidRPr="00A71957" w:rsidRDefault="00000000">
            <w:pPr>
              <w:spacing w:after="0"/>
              <w:rPr>
                <w:sz w:val="18"/>
                <w:szCs w:val="18"/>
              </w:rPr>
            </w:pPr>
            <w:r w:rsidRPr="00A71957">
              <w:rPr>
                <w:color w:val="222222"/>
                <w:sz w:val="18"/>
                <w:szCs w:val="18"/>
              </w:rPr>
              <w:t>Machine Learning</w:t>
            </w:r>
          </w:p>
        </w:tc>
        <w:tc>
          <w:tcPr>
            <w:tcW w:w="3389" w:type="dxa"/>
            <w:shd w:val="clear" w:color="auto" w:fill="F4EFF8"/>
            <w:vAlign w:val="center"/>
          </w:tcPr>
          <w:p w14:paraId="6E93B0A4" w14:textId="77777777" w:rsidR="00FD4450" w:rsidRPr="00A71957" w:rsidRDefault="00000000">
            <w:pPr>
              <w:spacing w:after="0"/>
              <w:rPr>
                <w:sz w:val="18"/>
                <w:szCs w:val="18"/>
              </w:rPr>
            </w:pPr>
            <w:r w:rsidRPr="00A71957">
              <w:rPr>
                <w:color w:val="222222"/>
                <w:sz w:val="18"/>
                <w:szCs w:val="18"/>
              </w:rPr>
              <w:t>5,591 mentions</w:t>
            </w:r>
          </w:p>
        </w:tc>
      </w:tr>
      <w:tr w:rsidR="00FD4450" w:rsidRPr="00A71957" w14:paraId="77A5F868" w14:textId="77777777">
        <w:trPr>
          <w:jc w:val="center"/>
        </w:trPr>
        <w:tc>
          <w:tcPr>
            <w:tcW w:w="3389" w:type="dxa"/>
            <w:vAlign w:val="center"/>
          </w:tcPr>
          <w:p w14:paraId="33EA9F9D" w14:textId="77777777" w:rsidR="00FD4450" w:rsidRPr="00A71957" w:rsidRDefault="00000000">
            <w:pPr>
              <w:spacing w:after="0"/>
              <w:rPr>
                <w:sz w:val="18"/>
                <w:szCs w:val="18"/>
              </w:rPr>
            </w:pPr>
            <w:r w:rsidRPr="00A71957">
              <w:rPr>
                <w:color w:val="222222"/>
                <w:sz w:val="18"/>
                <w:szCs w:val="18"/>
              </w:rPr>
              <w:t>Top skill</w:t>
            </w:r>
          </w:p>
        </w:tc>
        <w:tc>
          <w:tcPr>
            <w:tcW w:w="3389" w:type="dxa"/>
            <w:vAlign w:val="center"/>
          </w:tcPr>
          <w:p w14:paraId="4AFA0C1F" w14:textId="77777777" w:rsidR="00FD4450" w:rsidRPr="00A71957" w:rsidRDefault="00000000">
            <w:pPr>
              <w:spacing w:after="0"/>
              <w:rPr>
                <w:sz w:val="18"/>
                <w:szCs w:val="18"/>
              </w:rPr>
            </w:pPr>
            <w:r w:rsidRPr="00A71957">
              <w:rPr>
                <w:color w:val="222222"/>
                <w:sz w:val="18"/>
                <w:szCs w:val="18"/>
              </w:rPr>
              <w:t>Python</w:t>
            </w:r>
          </w:p>
        </w:tc>
        <w:tc>
          <w:tcPr>
            <w:tcW w:w="3389" w:type="dxa"/>
            <w:vAlign w:val="center"/>
          </w:tcPr>
          <w:p w14:paraId="75AFE30A" w14:textId="77777777" w:rsidR="00FD4450" w:rsidRPr="00A71957" w:rsidRDefault="00000000">
            <w:pPr>
              <w:spacing w:after="0"/>
              <w:rPr>
                <w:sz w:val="18"/>
                <w:szCs w:val="18"/>
              </w:rPr>
            </w:pPr>
            <w:r w:rsidRPr="00A71957">
              <w:rPr>
                <w:color w:val="222222"/>
                <w:sz w:val="18"/>
                <w:szCs w:val="18"/>
              </w:rPr>
              <w:t>2,922 mentions</w:t>
            </w:r>
          </w:p>
        </w:tc>
      </w:tr>
      <w:tr w:rsidR="00FD4450" w:rsidRPr="00A71957" w14:paraId="645B020C" w14:textId="77777777">
        <w:trPr>
          <w:jc w:val="center"/>
        </w:trPr>
        <w:tc>
          <w:tcPr>
            <w:tcW w:w="3389" w:type="dxa"/>
            <w:shd w:val="clear" w:color="auto" w:fill="F4EFF8"/>
            <w:vAlign w:val="center"/>
          </w:tcPr>
          <w:p w14:paraId="35379EB3" w14:textId="77777777" w:rsidR="00FD4450" w:rsidRPr="00A71957" w:rsidRDefault="00000000">
            <w:pPr>
              <w:spacing w:after="0"/>
              <w:rPr>
                <w:sz w:val="18"/>
                <w:szCs w:val="18"/>
              </w:rPr>
            </w:pPr>
            <w:r w:rsidRPr="00A71957">
              <w:rPr>
                <w:color w:val="222222"/>
                <w:sz w:val="18"/>
                <w:szCs w:val="18"/>
              </w:rPr>
              <w:t>Top skill</w:t>
            </w:r>
          </w:p>
        </w:tc>
        <w:tc>
          <w:tcPr>
            <w:tcW w:w="3389" w:type="dxa"/>
            <w:shd w:val="clear" w:color="auto" w:fill="F4EFF8"/>
            <w:vAlign w:val="center"/>
          </w:tcPr>
          <w:p w14:paraId="31D008AD" w14:textId="77777777" w:rsidR="00FD4450" w:rsidRPr="00A71957" w:rsidRDefault="00000000">
            <w:pPr>
              <w:spacing w:after="0"/>
              <w:rPr>
                <w:sz w:val="18"/>
                <w:szCs w:val="18"/>
              </w:rPr>
            </w:pPr>
            <w:r w:rsidRPr="00A71957">
              <w:rPr>
                <w:color w:val="222222"/>
                <w:sz w:val="18"/>
                <w:szCs w:val="18"/>
              </w:rPr>
              <w:t>SQL</w:t>
            </w:r>
          </w:p>
        </w:tc>
        <w:tc>
          <w:tcPr>
            <w:tcW w:w="3389" w:type="dxa"/>
            <w:shd w:val="clear" w:color="auto" w:fill="F4EFF8"/>
            <w:vAlign w:val="center"/>
          </w:tcPr>
          <w:p w14:paraId="14E9B1E9" w14:textId="77777777" w:rsidR="00FD4450" w:rsidRPr="00A71957" w:rsidRDefault="00000000">
            <w:pPr>
              <w:spacing w:after="0"/>
              <w:rPr>
                <w:sz w:val="18"/>
                <w:szCs w:val="18"/>
              </w:rPr>
            </w:pPr>
            <w:r w:rsidRPr="00A71957">
              <w:rPr>
                <w:color w:val="222222"/>
                <w:sz w:val="18"/>
                <w:szCs w:val="18"/>
              </w:rPr>
              <w:t>2,881 mentions</w:t>
            </w:r>
          </w:p>
        </w:tc>
      </w:tr>
      <w:tr w:rsidR="00FD4450" w:rsidRPr="00A71957" w14:paraId="6AC92AEB" w14:textId="77777777">
        <w:trPr>
          <w:jc w:val="center"/>
        </w:trPr>
        <w:tc>
          <w:tcPr>
            <w:tcW w:w="3389" w:type="dxa"/>
            <w:vAlign w:val="center"/>
          </w:tcPr>
          <w:p w14:paraId="126A6E5D" w14:textId="77777777" w:rsidR="00FD4450" w:rsidRPr="00A71957" w:rsidRDefault="00000000">
            <w:pPr>
              <w:spacing w:after="0"/>
              <w:rPr>
                <w:sz w:val="18"/>
                <w:szCs w:val="18"/>
              </w:rPr>
            </w:pPr>
            <w:r w:rsidRPr="00A71957">
              <w:rPr>
                <w:color w:val="222222"/>
                <w:sz w:val="18"/>
                <w:szCs w:val="18"/>
              </w:rPr>
              <w:t>Top skill</w:t>
            </w:r>
          </w:p>
        </w:tc>
        <w:tc>
          <w:tcPr>
            <w:tcW w:w="3389" w:type="dxa"/>
            <w:vAlign w:val="center"/>
          </w:tcPr>
          <w:p w14:paraId="18189DC2" w14:textId="77777777" w:rsidR="00FD4450" w:rsidRPr="00A71957" w:rsidRDefault="00000000">
            <w:pPr>
              <w:spacing w:after="0"/>
              <w:rPr>
                <w:sz w:val="18"/>
                <w:szCs w:val="18"/>
              </w:rPr>
            </w:pPr>
            <w:r w:rsidRPr="00A71957">
              <w:rPr>
                <w:color w:val="222222"/>
                <w:sz w:val="18"/>
                <w:szCs w:val="18"/>
              </w:rPr>
              <w:t>Artificial Intelligence</w:t>
            </w:r>
          </w:p>
        </w:tc>
        <w:tc>
          <w:tcPr>
            <w:tcW w:w="3389" w:type="dxa"/>
            <w:vAlign w:val="center"/>
          </w:tcPr>
          <w:p w14:paraId="0368E942" w14:textId="77777777" w:rsidR="00FD4450" w:rsidRPr="00A71957" w:rsidRDefault="00000000">
            <w:pPr>
              <w:spacing w:after="0"/>
              <w:rPr>
                <w:sz w:val="18"/>
                <w:szCs w:val="18"/>
              </w:rPr>
            </w:pPr>
            <w:r w:rsidRPr="00A71957">
              <w:rPr>
                <w:color w:val="222222"/>
                <w:sz w:val="18"/>
                <w:szCs w:val="18"/>
              </w:rPr>
              <w:t>2,750 mentions</w:t>
            </w:r>
          </w:p>
        </w:tc>
      </w:tr>
      <w:tr w:rsidR="00FD4450" w:rsidRPr="00A71957" w14:paraId="5F6C790E" w14:textId="77777777">
        <w:trPr>
          <w:jc w:val="center"/>
        </w:trPr>
        <w:tc>
          <w:tcPr>
            <w:tcW w:w="3389" w:type="dxa"/>
            <w:shd w:val="clear" w:color="auto" w:fill="F4EFF8"/>
            <w:vAlign w:val="center"/>
          </w:tcPr>
          <w:p w14:paraId="42805E13" w14:textId="77777777" w:rsidR="00FD4450" w:rsidRPr="00A71957" w:rsidRDefault="00000000">
            <w:pPr>
              <w:spacing w:after="0"/>
              <w:rPr>
                <w:sz w:val="18"/>
                <w:szCs w:val="18"/>
              </w:rPr>
            </w:pPr>
            <w:r w:rsidRPr="00A71957">
              <w:rPr>
                <w:color w:val="222222"/>
                <w:sz w:val="18"/>
                <w:szCs w:val="18"/>
              </w:rPr>
              <w:t>Top skill</w:t>
            </w:r>
          </w:p>
        </w:tc>
        <w:tc>
          <w:tcPr>
            <w:tcW w:w="3389" w:type="dxa"/>
            <w:shd w:val="clear" w:color="auto" w:fill="F4EFF8"/>
            <w:vAlign w:val="center"/>
          </w:tcPr>
          <w:p w14:paraId="51A5DD89" w14:textId="77777777" w:rsidR="00FD4450" w:rsidRPr="00A71957" w:rsidRDefault="00000000">
            <w:pPr>
              <w:spacing w:after="0"/>
              <w:rPr>
                <w:sz w:val="18"/>
                <w:szCs w:val="18"/>
              </w:rPr>
            </w:pPr>
            <w:r w:rsidRPr="00A71957">
              <w:rPr>
                <w:color w:val="222222"/>
                <w:sz w:val="18"/>
                <w:szCs w:val="18"/>
              </w:rPr>
              <w:t>AWS</w:t>
            </w:r>
          </w:p>
        </w:tc>
        <w:tc>
          <w:tcPr>
            <w:tcW w:w="3389" w:type="dxa"/>
            <w:shd w:val="clear" w:color="auto" w:fill="F4EFF8"/>
            <w:vAlign w:val="center"/>
          </w:tcPr>
          <w:p w14:paraId="6330BA6B" w14:textId="77777777" w:rsidR="00FD4450" w:rsidRPr="00A71957" w:rsidRDefault="00000000">
            <w:pPr>
              <w:spacing w:after="0"/>
              <w:rPr>
                <w:sz w:val="18"/>
                <w:szCs w:val="18"/>
              </w:rPr>
            </w:pPr>
            <w:r w:rsidRPr="00A71957">
              <w:rPr>
                <w:color w:val="222222"/>
                <w:sz w:val="18"/>
                <w:szCs w:val="18"/>
              </w:rPr>
              <w:t>1,557 mentions</w:t>
            </w:r>
          </w:p>
        </w:tc>
      </w:tr>
    </w:tbl>
    <w:p w14:paraId="5F6CF449" w14:textId="77777777" w:rsidR="00FD4450" w:rsidRDefault="00FD4450">
      <w:pPr>
        <w:spacing w:after="20"/>
      </w:pPr>
    </w:p>
    <w:p w14:paraId="71E48B6E" w14:textId="77777777" w:rsidR="00FD4450" w:rsidRDefault="00000000">
      <w:pPr>
        <w:spacing w:before="120" w:after="60"/>
      </w:pPr>
      <w:r>
        <w:rPr>
          <w:b/>
          <w:color w:val="C43D91"/>
          <w:sz w:val="26"/>
        </w:rPr>
        <w:t>Experience distribution</w:t>
      </w:r>
    </w:p>
    <w:tbl>
      <w:tblPr>
        <w:tblW w:w="0" w:type="auto"/>
        <w:jc w:val="center"/>
        <w:tblBorders>
          <w:top w:val="single" w:sz="6" w:space="0" w:color="CDBBDD"/>
          <w:left w:val="single" w:sz="6" w:space="0" w:color="CDBBDD"/>
          <w:bottom w:val="single" w:sz="6" w:space="0" w:color="CDBBDD"/>
          <w:right w:val="single" w:sz="6" w:space="0" w:color="CDBBDD"/>
          <w:insideH w:val="single" w:sz="6" w:space="0" w:color="CDBBDD"/>
          <w:insideV w:val="single" w:sz="6" w:space="0" w:color="CDBBDD"/>
        </w:tblBorders>
        <w:tblLook w:val="04A0" w:firstRow="1" w:lastRow="0" w:firstColumn="1" w:lastColumn="0" w:noHBand="0" w:noVBand="1"/>
      </w:tblPr>
      <w:tblGrid>
        <w:gridCol w:w="3389"/>
        <w:gridCol w:w="3389"/>
        <w:gridCol w:w="3389"/>
      </w:tblGrid>
      <w:tr w:rsidR="00FD4450" w14:paraId="060CAAC3" w14:textId="77777777">
        <w:trPr>
          <w:tblHeader/>
          <w:jc w:val="center"/>
        </w:trPr>
        <w:tc>
          <w:tcPr>
            <w:tcW w:w="3389" w:type="dxa"/>
            <w:shd w:val="clear" w:color="auto" w:fill="17132B"/>
            <w:vAlign w:val="center"/>
          </w:tcPr>
          <w:p w14:paraId="67C5DEEA" w14:textId="77777777" w:rsidR="00FD4450" w:rsidRDefault="00000000">
            <w:pPr>
              <w:spacing w:after="0"/>
              <w:jc w:val="center"/>
            </w:pPr>
            <w:r>
              <w:rPr>
                <w:b/>
                <w:color w:val="FFFFFF"/>
                <w:sz w:val="18"/>
              </w:rPr>
              <w:t>EXPERIENCE CATEGORY</w:t>
            </w:r>
          </w:p>
        </w:tc>
        <w:tc>
          <w:tcPr>
            <w:tcW w:w="3389" w:type="dxa"/>
            <w:shd w:val="clear" w:color="auto" w:fill="17132B"/>
            <w:vAlign w:val="center"/>
          </w:tcPr>
          <w:p w14:paraId="2D059CD6" w14:textId="77777777" w:rsidR="00FD4450" w:rsidRDefault="00000000">
            <w:pPr>
              <w:spacing w:after="0"/>
              <w:jc w:val="center"/>
            </w:pPr>
            <w:r>
              <w:rPr>
                <w:b/>
                <w:color w:val="FFFFFF"/>
                <w:sz w:val="18"/>
              </w:rPr>
              <w:t>LISTINGS</w:t>
            </w:r>
          </w:p>
        </w:tc>
        <w:tc>
          <w:tcPr>
            <w:tcW w:w="3389" w:type="dxa"/>
            <w:shd w:val="clear" w:color="auto" w:fill="17132B"/>
            <w:vAlign w:val="center"/>
          </w:tcPr>
          <w:p w14:paraId="4B5E91D0" w14:textId="77777777" w:rsidR="00FD4450" w:rsidRDefault="00000000">
            <w:pPr>
              <w:spacing w:after="0"/>
              <w:jc w:val="center"/>
            </w:pPr>
            <w:r>
              <w:rPr>
                <w:b/>
                <w:color w:val="FFFFFF"/>
                <w:sz w:val="18"/>
              </w:rPr>
              <w:t>SHARE</w:t>
            </w:r>
          </w:p>
        </w:tc>
      </w:tr>
      <w:tr w:rsidR="00FD4450" w14:paraId="30C39627" w14:textId="77777777">
        <w:trPr>
          <w:jc w:val="center"/>
        </w:trPr>
        <w:tc>
          <w:tcPr>
            <w:tcW w:w="3389" w:type="dxa"/>
            <w:shd w:val="clear" w:color="auto" w:fill="F4EFF8"/>
            <w:vAlign w:val="center"/>
          </w:tcPr>
          <w:p w14:paraId="2EFFB848" w14:textId="77777777" w:rsidR="00FD4450" w:rsidRDefault="00000000">
            <w:pPr>
              <w:spacing w:after="0"/>
            </w:pPr>
            <w:r>
              <w:rPr>
                <w:color w:val="222222"/>
                <w:sz w:val="18"/>
              </w:rPr>
              <w:t>Senior / Lead</w:t>
            </w:r>
          </w:p>
        </w:tc>
        <w:tc>
          <w:tcPr>
            <w:tcW w:w="3389" w:type="dxa"/>
            <w:shd w:val="clear" w:color="auto" w:fill="F4EFF8"/>
            <w:vAlign w:val="center"/>
          </w:tcPr>
          <w:p w14:paraId="234D79E6" w14:textId="77777777" w:rsidR="00FD4450" w:rsidRDefault="00000000">
            <w:pPr>
              <w:spacing w:after="0"/>
            </w:pPr>
            <w:r>
              <w:rPr>
                <w:color w:val="222222"/>
                <w:sz w:val="18"/>
              </w:rPr>
              <w:t>3,713</w:t>
            </w:r>
          </w:p>
        </w:tc>
        <w:tc>
          <w:tcPr>
            <w:tcW w:w="3389" w:type="dxa"/>
            <w:shd w:val="clear" w:color="auto" w:fill="F4EFF8"/>
            <w:vAlign w:val="center"/>
          </w:tcPr>
          <w:p w14:paraId="6E4A3AED" w14:textId="77777777" w:rsidR="00FD4450" w:rsidRDefault="00000000">
            <w:pPr>
              <w:spacing w:after="0"/>
            </w:pPr>
            <w:r>
              <w:rPr>
                <w:color w:val="222222"/>
                <w:sz w:val="18"/>
              </w:rPr>
              <w:t>66.4%</w:t>
            </w:r>
          </w:p>
        </w:tc>
      </w:tr>
      <w:tr w:rsidR="00FD4450" w14:paraId="3FA5A007" w14:textId="77777777">
        <w:trPr>
          <w:jc w:val="center"/>
        </w:trPr>
        <w:tc>
          <w:tcPr>
            <w:tcW w:w="3389" w:type="dxa"/>
            <w:vAlign w:val="center"/>
          </w:tcPr>
          <w:p w14:paraId="5A6419FA" w14:textId="77777777" w:rsidR="00FD4450" w:rsidRDefault="00000000">
            <w:pPr>
              <w:spacing w:after="0"/>
            </w:pPr>
            <w:r>
              <w:rPr>
                <w:color w:val="222222"/>
                <w:sz w:val="18"/>
              </w:rPr>
              <w:t>Not Applicable</w:t>
            </w:r>
          </w:p>
        </w:tc>
        <w:tc>
          <w:tcPr>
            <w:tcW w:w="3389" w:type="dxa"/>
            <w:vAlign w:val="center"/>
          </w:tcPr>
          <w:p w14:paraId="4D45746B" w14:textId="77777777" w:rsidR="00FD4450" w:rsidRDefault="00000000">
            <w:pPr>
              <w:spacing w:after="0"/>
            </w:pPr>
            <w:r>
              <w:rPr>
                <w:color w:val="222222"/>
                <w:sz w:val="18"/>
              </w:rPr>
              <w:t>961</w:t>
            </w:r>
          </w:p>
        </w:tc>
        <w:tc>
          <w:tcPr>
            <w:tcW w:w="3389" w:type="dxa"/>
            <w:vAlign w:val="center"/>
          </w:tcPr>
          <w:p w14:paraId="7C901C96" w14:textId="77777777" w:rsidR="00FD4450" w:rsidRDefault="00000000">
            <w:pPr>
              <w:spacing w:after="0"/>
            </w:pPr>
            <w:r>
              <w:rPr>
                <w:color w:val="222222"/>
                <w:sz w:val="18"/>
              </w:rPr>
              <w:t>17.2%</w:t>
            </w:r>
          </w:p>
        </w:tc>
      </w:tr>
      <w:tr w:rsidR="00FD4450" w14:paraId="5490C495" w14:textId="77777777">
        <w:trPr>
          <w:jc w:val="center"/>
        </w:trPr>
        <w:tc>
          <w:tcPr>
            <w:tcW w:w="3389" w:type="dxa"/>
            <w:shd w:val="clear" w:color="auto" w:fill="F4EFF8"/>
            <w:vAlign w:val="center"/>
          </w:tcPr>
          <w:p w14:paraId="4FF8F7FF" w14:textId="77777777" w:rsidR="00FD4450" w:rsidRDefault="00000000">
            <w:pPr>
              <w:spacing w:after="0"/>
            </w:pPr>
            <w:r>
              <w:rPr>
                <w:color w:val="222222"/>
                <w:sz w:val="18"/>
              </w:rPr>
              <w:t>Entry Level</w:t>
            </w:r>
          </w:p>
        </w:tc>
        <w:tc>
          <w:tcPr>
            <w:tcW w:w="3389" w:type="dxa"/>
            <w:shd w:val="clear" w:color="auto" w:fill="F4EFF8"/>
            <w:vAlign w:val="center"/>
          </w:tcPr>
          <w:p w14:paraId="1D4EC81B" w14:textId="77777777" w:rsidR="00FD4450" w:rsidRDefault="00000000">
            <w:pPr>
              <w:spacing w:after="0"/>
            </w:pPr>
            <w:r>
              <w:rPr>
                <w:color w:val="222222"/>
                <w:sz w:val="18"/>
              </w:rPr>
              <w:t>596</w:t>
            </w:r>
          </w:p>
        </w:tc>
        <w:tc>
          <w:tcPr>
            <w:tcW w:w="3389" w:type="dxa"/>
            <w:shd w:val="clear" w:color="auto" w:fill="F4EFF8"/>
            <w:vAlign w:val="center"/>
          </w:tcPr>
          <w:p w14:paraId="725F7ECF" w14:textId="77777777" w:rsidR="00FD4450" w:rsidRDefault="00000000">
            <w:pPr>
              <w:spacing w:after="0"/>
            </w:pPr>
            <w:r>
              <w:rPr>
                <w:color w:val="222222"/>
                <w:sz w:val="18"/>
              </w:rPr>
              <w:t>10.7%</w:t>
            </w:r>
          </w:p>
        </w:tc>
      </w:tr>
      <w:tr w:rsidR="00FD4450" w14:paraId="59944035" w14:textId="77777777">
        <w:trPr>
          <w:jc w:val="center"/>
        </w:trPr>
        <w:tc>
          <w:tcPr>
            <w:tcW w:w="3389" w:type="dxa"/>
            <w:vAlign w:val="center"/>
          </w:tcPr>
          <w:p w14:paraId="50D26BDC" w14:textId="77777777" w:rsidR="00FD4450" w:rsidRDefault="00000000">
            <w:pPr>
              <w:spacing w:after="0"/>
            </w:pPr>
            <w:r>
              <w:rPr>
                <w:color w:val="222222"/>
                <w:sz w:val="18"/>
              </w:rPr>
              <w:t>Junior</w:t>
            </w:r>
          </w:p>
        </w:tc>
        <w:tc>
          <w:tcPr>
            <w:tcW w:w="3389" w:type="dxa"/>
            <w:vAlign w:val="center"/>
          </w:tcPr>
          <w:p w14:paraId="3380A7B2" w14:textId="77777777" w:rsidR="00FD4450" w:rsidRDefault="00000000">
            <w:pPr>
              <w:spacing w:after="0"/>
            </w:pPr>
            <w:r>
              <w:rPr>
                <w:color w:val="222222"/>
                <w:sz w:val="18"/>
              </w:rPr>
              <w:t>321</w:t>
            </w:r>
          </w:p>
        </w:tc>
        <w:tc>
          <w:tcPr>
            <w:tcW w:w="3389" w:type="dxa"/>
            <w:vAlign w:val="center"/>
          </w:tcPr>
          <w:p w14:paraId="69AE2A28" w14:textId="77777777" w:rsidR="00FD4450" w:rsidRDefault="00000000">
            <w:pPr>
              <w:spacing w:after="0"/>
            </w:pPr>
            <w:r>
              <w:rPr>
                <w:color w:val="222222"/>
                <w:sz w:val="18"/>
              </w:rPr>
              <w:t>5.7%</w:t>
            </w:r>
          </w:p>
        </w:tc>
      </w:tr>
    </w:tbl>
    <w:p w14:paraId="27701EE0" w14:textId="77777777" w:rsidR="00FD4450" w:rsidRDefault="00FD4450">
      <w:pPr>
        <w:spacing w:after="20"/>
      </w:pPr>
    </w:p>
    <w:p w14:paraId="135D4740" w14:textId="77777777" w:rsidR="00FD4450" w:rsidRDefault="00000000">
      <w:r>
        <w:br w:type="page"/>
      </w:r>
    </w:p>
    <w:p w14:paraId="7C832DD9" w14:textId="77777777" w:rsidR="00FD4450" w:rsidRDefault="00000000">
      <w:pPr>
        <w:keepNext/>
        <w:spacing w:before="40" w:after="140"/>
      </w:pPr>
      <w:r>
        <w:rPr>
          <w:rFonts w:ascii="Aptos Display" w:hAnsi="Aptos Display"/>
          <w:b/>
          <w:color w:val="5B2A86"/>
          <w:sz w:val="40"/>
        </w:rPr>
        <w:lastRenderedPageBreak/>
        <w:t>8. Machine Learning &amp; AI-Powered Analytics</w:t>
      </w:r>
    </w:p>
    <w:p w14:paraId="4F82E899" w14:textId="77777777" w:rsidR="00FD4450" w:rsidRPr="003D2205" w:rsidRDefault="00000000">
      <w:pPr>
        <w:spacing w:line="252" w:lineRule="auto"/>
        <w:jc w:val="both"/>
        <w:rPr>
          <w:sz w:val="20"/>
          <w:szCs w:val="20"/>
        </w:rPr>
      </w:pPr>
      <w:r w:rsidRPr="003D2205">
        <w:rPr>
          <w:sz w:val="20"/>
          <w:szCs w:val="20"/>
        </w:rPr>
        <w:t>The project uses Machine Learning for salary prediction and candidate shortlist classification. In addition, the AI Insights dashboard uses an explainable candidate-job similarity and skill-gap analysis. These are documented separately so that the project does not overstate the role of AI.</w:t>
      </w:r>
    </w:p>
    <w:p w14:paraId="6C221EB4" w14:textId="77777777" w:rsidR="00FD4450" w:rsidRDefault="00000000">
      <w:pPr>
        <w:keepNext/>
        <w:spacing w:before="120" w:after="60"/>
      </w:pPr>
      <w:r>
        <w:rPr>
          <w:b/>
          <w:color w:val="C43D91"/>
          <w:sz w:val="26"/>
        </w:rPr>
        <w:t>8.1 Salary prediction</w:t>
      </w:r>
    </w:p>
    <w:p w14:paraId="7400D985" w14:textId="77777777" w:rsidR="00FD4450" w:rsidRPr="003D2205" w:rsidRDefault="00000000">
      <w:pPr>
        <w:spacing w:line="252" w:lineRule="auto"/>
        <w:jc w:val="both"/>
        <w:rPr>
          <w:sz w:val="20"/>
          <w:szCs w:val="20"/>
        </w:rPr>
      </w:pPr>
      <w:r w:rsidRPr="003D2205">
        <w:rPr>
          <w:sz w:val="20"/>
          <w:szCs w:val="20"/>
        </w:rPr>
        <w:t>The salary model was trained on the 108 salary-disclosed job records. Linear Regression and Random Forest were compared using MAE, RMSE and R².</w:t>
      </w:r>
    </w:p>
    <w:tbl>
      <w:tblPr>
        <w:tblW w:w="0" w:type="auto"/>
        <w:jc w:val="center"/>
        <w:tblBorders>
          <w:top w:val="single" w:sz="6" w:space="0" w:color="CDBBDD"/>
          <w:left w:val="single" w:sz="6" w:space="0" w:color="CDBBDD"/>
          <w:bottom w:val="single" w:sz="6" w:space="0" w:color="CDBBDD"/>
          <w:right w:val="single" w:sz="6" w:space="0" w:color="CDBBDD"/>
          <w:insideH w:val="single" w:sz="6" w:space="0" w:color="CDBBDD"/>
          <w:insideV w:val="single" w:sz="6" w:space="0" w:color="CDBBDD"/>
        </w:tblBorders>
        <w:tblLook w:val="04A0" w:firstRow="1" w:lastRow="0" w:firstColumn="1" w:lastColumn="0" w:noHBand="0" w:noVBand="1"/>
      </w:tblPr>
      <w:tblGrid>
        <w:gridCol w:w="2033"/>
        <w:gridCol w:w="2033"/>
        <w:gridCol w:w="2033"/>
        <w:gridCol w:w="2033"/>
        <w:gridCol w:w="2033"/>
      </w:tblGrid>
      <w:tr w:rsidR="00FD4450" w:rsidRPr="003D2205" w14:paraId="01F5C28C" w14:textId="77777777">
        <w:trPr>
          <w:tblHeader/>
          <w:jc w:val="center"/>
        </w:trPr>
        <w:tc>
          <w:tcPr>
            <w:tcW w:w="2033" w:type="dxa"/>
            <w:shd w:val="clear" w:color="auto" w:fill="17132B"/>
            <w:vAlign w:val="center"/>
          </w:tcPr>
          <w:p w14:paraId="5FA5C684" w14:textId="77777777" w:rsidR="00FD4450" w:rsidRPr="003D2205" w:rsidRDefault="00000000">
            <w:pPr>
              <w:spacing w:after="0"/>
              <w:jc w:val="center"/>
              <w:rPr>
                <w:sz w:val="18"/>
                <w:szCs w:val="18"/>
              </w:rPr>
            </w:pPr>
            <w:r w:rsidRPr="003D2205">
              <w:rPr>
                <w:b/>
                <w:color w:val="FFFFFF"/>
                <w:sz w:val="18"/>
                <w:szCs w:val="18"/>
              </w:rPr>
              <w:t>MODEL</w:t>
            </w:r>
          </w:p>
        </w:tc>
        <w:tc>
          <w:tcPr>
            <w:tcW w:w="2033" w:type="dxa"/>
            <w:shd w:val="clear" w:color="auto" w:fill="17132B"/>
            <w:vAlign w:val="center"/>
          </w:tcPr>
          <w:p w14:paraId="75BD91E3" w14:textId="77777777" w:rsidR="00FD4450" w:rsidRPr="003D2205" w:rsidRDefault="00000000">
            <w:pPr>
              <w:spacing w:after="0"/>
              <w:jc w:val="center"/>
              <w:rPr>
                <w:sz w:val="18"/>
                <w:szCs w:val="18"/>
              </w:rPr>
            </w:pPr>
            <w:r w:rsidRPr="003D2205">
              <w:rPr>
                <w:b/>
                <w:color w:val="FFFFFF"/>
                <w:sz w:val="18"/>
                <w:szCs w:val="18"/>
              </w:rPr>
              <w:t>MAE</w:t>
            </w:r>
          </w:p>
        </w:tc>
        <w:tc>
          <w:tcPr>
            <w:tcW w:w="2033" w:type="dxa"/>
            <w:shd w:val="clear" w:color="auto" w:fill="17132B"/>
            <w:vAlign w:val="center"/>
          </w:tcPr>
          <w:p w14:paraId="0492ACCD" w14:textId="77777777" w:rsidR="00FD4450" w:rsidRPr="003D2205" w:rsidRDefault="00000000">
            <w:pPr>
              <w:spacing w:after="0"/>
              <w:jc w:val="center"/>
              <w:rPr>
                <w:sz w:val="18"/>
                <w:szCs w:val="18"/>
              </w:rPr>
            </w:pPr>
            <w:r w:rsidRPr="003D2205">
              <w:rPr>
                <w:b/>
                <w:color w:val="FFFFFF"/>
                <w:sz w:val="18"/>
                <w:szCs w:val="18"/>
              </w:rPr>
              <w:t>RMSE</w:t>
            </w:r>
          </w:p>
        </w:tc>
        <w:tc>
          <w:tcPr>
            <w:tcW w:w="2033" w:type="dxa"/>
            <w:shd w:val="clear" w:color="auto" w:fill="17132B"/>
            <w:vAlign w:val="center"/>
          </w:tcPr>
          <w:p w14:paraId="09FBE75A" w14:textId="77777777" w:rsidR="00FD4450" w:rsidRPr="003D2205" w:rsidRDefault="00000000">
            <w:pPr>
              <w:spacing w:after="0"/>
              <w:jc w:val="center"/>
              <w:rPr>
                <w:sz w:val="18"/>
                <w:szCs w:val="18"/>
              </w:rPr>
            </w:pPr>
            <w:r w:rsidRPr="003D2205">
              <w:rPr>
                <w:b/>
                <w:color w:val="FFFFFF"/>
                <w:sz w:val="18"/>
                <w:szCs w:val="18"/>
              </w:rPr>
              <w:t>R²</w:t>
            </w:r>
          </w:p>
        </w:tc>
        <w:tc>
          <w:tcPr>
            <w:tcW w:w="2033" w:type="dxa"/>
            <w:shd w:val="clear" w:color="auto" w:fill="17132B"/>
            <w:vAlign w:val="center"/>
          </w:tcPr>
          <w:p w14:paraId="1FE727FC" w14:textId="77777777" w:rsidR="00FD4450" w:rsidRPr="003D2205" w:rsidRDefault="00000000">
            <w:pPr>
              <w:spacing w:after="0"/>
              <w:jc w:val="center"/>
              <w:rPr>
                <w:sz w:val="18"/>
                <w:szCs w:val="18"/>
              </w:rPr>
            </w:pPr>
            <w:r w:rsidRPr="003D2205">
              <w:rPr>
                <w:b/>
                <w:color w:val="FFFFFF"/>
                <w:sz w:val="18"/>
                <w:szCs w:val="18"/>
              </w:rPr>
              <w:t>INTERPRETATION</w:t>
            </w:r>
          </w:p>
        </w:tc>
      </w:tr>
      <w:tr w:rsidR="00FD4450" w:rsidRPr="003D2205" w14:paraId="0344AC1F" w14:textId="77777777">
        <w:trPr>
          <w:jc w:val="center"/>
        </w:trPr>
        <w:tc>
          <w:tcPr>
            <w:tcW w:w="2033" w:type="dxa"/>
            <w:shd w:val="clear" w:color="auto" w:fill="F4EFF8"/>
            <w:vAlign w:val="center"/>
          </w:tcPr>
          <w:p w14:paraId="4C3519B9" w14:textId="77777777" w:rsidR="00FD4450" w:rsidRPr="003D2205" w:rsidRDefault="00000000">
            <w:pPr>
              <w:spacing w:after="0"/>
              <w:rPr>
                <w:sz w:val="18"/>
                <w:szCs w:val="18"/>
              </w:rPr>
            </w:pPr>
            <w:r w:rsidRPr="003D2205">
              <w:rPr>
                <w:color w:val="222222"/>
                <w:sz w:val="18"/>
                <w:szCs w:val="18"/>
              </w:rPr>
              <w:t>Linear Regression</w:t>
            </w:r>
          </w:p>
        </w:tc>
        <w:tc>
          <w:tcPr>
            <w:tcW w:w="2033" w:type="dxa"/>
            <w:shd w:val="clear" w:color="auto" w:fill="F4EFF8"/>
            <w:vAlign w:val="center"/>
          </w:tcPr>
          <w:p w14:paraId="2C28B623" w14:textId="77777777" w:rsidR="00FD4450" w:rsidRPr="003D2205" w:rsidRDefault="00000000">
            <w:pPr>
              <w:spacing w:after="0"/>
              <w:rPr>
                <w:sz w:val="18"/>
                <w:szCs w:val="18"/>
              </w:rPr>
            </w:pPr>
            <w:r w:rsidRPr="003D2205">
              <w:rPr>
                <w:color w:val="222222"/>
                <w:sz w:val="18"/>
                <w:szCs w:val="18"/>
              </w:rPr>
              <w:t>110.11</w:t>
            </w:r>
          </w:p>
        </w:tc>
        <w:tc>
          <w:tcPr>
            <w:tcW w:w="2033" w:type="dxa"/>
            <w:shd w:val="clear" w:color="auto" w:fill="F4EFF8"/>
            <w:vAlign w:val="center"/>
          </w:tcPr>
          <w:p w14:paraId="30E024B9" w14:textId="77777777" w:rsidR="00FD4450" w:rsidRPr="003D2205" w:rsidRDefault="00000000">
            <w:pPr>
              <w:spacing w:after="0"/>
              <w:rPr>
                <w:sz w:val="18"/>
                <w:szCs w:val="18"/>
              </w:rPr>
            </w:pPr>
            <w:r w:rsidRPr="003D2205">
              <w:rPr>
                <w:color w:val="222222"/>
                <w:sz w:val="18"/>
                <w:szCs w:val="18"/>
              </w:rPr>
              <w:t>141.26</w:t>
            </w:r>
          </w:p>
        </w:tc>
        <w:tc>
          <w:tcPr>
            <w:tcW w:w="2033" w:type="dxa"/>
            <w:shd w:val="clear" w:color="auto" w:fill="F4EFF8"/>
            <w:vAlign w:val="center"/>
          </w:tcPr>
          <w:p w14:paraId="21ED960A" w14:textId="77777777" w:rsidR="00FD4450" w:rsidRPr="003D2205" w:rsidRDefault="00000000">
            <w:pPr>
              <w:spacing w:after="0"/>
              <w:rPr>
                <w:sz w:val="18"/>
                <w:szCs w:val="18"/>
              </w:rPr>
            </w:pPr>
            <w:r w:rsidRPr="003D2205">
              <w:rPr>
                <w:color w:val="222222"/>
                <w:sz w:val="18"/>
                <w:szCs w:val="18"/>
              </w:rPr>
              <w:t>-0.06</w:t>
            </w:r>
          </w:p>
        </w:tc>
        <w:tc>
          <w:tcPr>
            <w:tcW w:w="2033" w:type="dxa"/>
            <w:shd w:val="clear" w:color="auto" w:fill="F4EFF8"/>
            <w:vAlign w:val="center"/>
          </w:tcPr>
          <w:p w14:paraId="32A1C664" w14:textId="77777777" w:rsidR="00FD4450" w:rsidRPr="003D2205" w:rsidRDefault="00000000">
            <w:pPr>
              <w:spacing w:after="0"/>
              <w:rPr>
                <w:sz w:val="18"/>
                <w:szCs w:val="18"/>
              </w:rPr>
            </w:pPr>
            <w:r w:rsidRPr="003D2205">
              <w:rPr>
                <w:color w:val="222222"/>
                <w:sz w:val="18"/>
                <w:szCs w:val="18"/>
              </w:rPr>
              <w:t>Weaker fit</w:t>
            </w:r>
          </w:p>
        </w:tc>
      </w:tr>
      <w:tr w:rsidR="00FD4450" w:rsidRPr="003D2205" w14:paraId="2E0FAD51" w14:textId="77777777">
        <w:trPr>
          <w:jc w:val="center"/>
        </w:trPr>
        <w:tc>
          <w:tcPr>
            <w:tcW w:w="2033" w:type="dxa"/>
            <w:vAlign w:val="center"/>
          </w:tcPr>
          <w:p w14:paraId="7C8BC0CE" w14:textId="77777777" w:rsidR="00FD4450" w:rsidRPr="003D2205" w:rsidRDefault="00000000">
            <w:pPr>
              <w:spacing w:after="0"/>
              <w:rPr>
                <w:sz w:val="18"/>
                <w:szCs w:val="18"/>
              </w:rPr>
            </w:pPr>
            <w:r w:rsidRPr="003D2205">
              <w:rPr>
                <w:color w:val="222222"/>
                <w:sz w:val="18"/>
                <w:szCs w:val="18"/>
              </w:rPr>
              <w:t>Random Forest</w:t>
            </w:r>
          </w:p>
        </w:tc>
        <w:tc>
          <w:tcPr>
            <w:tcW w:w="2033" w:type="dxa"/>
            <w:vAlign w:val="center"/>
          </w:tcPr>
          <w:p w14:paraId="18708ABD" w14:textId="77777777" w:rsidR="00FD4450" w:rsidRPr="003D2205" w:rsidRDefault="00000000">
            <w:pPr>
              <w:spacing w:after="0"/>
              <w:rPr>
                <w:sz w:val="18"/>
                <w:szCs w:val="18"/>
              </w:rPr>
            </w:pPr>
            <w:r w:rsidRPr="003D2205">
              <w:rPr>
                <w:color w:val="222222"/>
                <w:sz w:val="18"/>
                <w:szCs w:val="18"/>
              </w:rPr>
              <w:t>101.28</w:t>
            </w:r>
          </w:p>
        </w:tc>
        <w:tc>
          <w:tcPr>
            <w:tcW w:w="2033" w:type="dxa"/>
            <w:vAlign w:val="center"/>
          </w:tcPr>
          <w:p w14:paraId="30872E6E" w14:textId="77777777" w:rsidR="00FD4450" w:rsidRPr="003D2205" w:rsidRDefault="00000000">
            <w:pPr>
              <w:spacing w:after="0"/>
              <w:rPr>
                <w:sz w:val="18"/>
                <w:szCs w:val="18"/>
              </w:rPr>
            </w:pPr>
            <w:r w:rsidRPr="003D2205">
              <w:rPr>
                <w:color w:val="222222"/>
                <w:sz w:val="18"/>
                <w:szCs w:val="18"/>
              </w:rPr>
              <w:t>125.44</w:t>
            </w:r>
          </w:p>
        </w:tc>
        <w:tc>
          <w:tcPr>
            <w:tcW w:w="2033" w:type="dxa"/>
            <w:vAlign w:val="center"/>
          </w:tcPr>
          <w:p w14:paraId="4D0D0D86" w14:textId="77777777" w:rsidR="00FD4450" w:rsidRPr="003D2205" w:rsidRDefault="00000000">
            <w:pPr>
              <w:spacing w:after="0"/>
              <w:rPr>
                <w:sz w:val="18"/>
                <w:szCs w:val="18"/>
              </w:rPr>
            </w:pPr>
            <w:r w:rsidRPr="003D2205">
              <w:rPr>
                <w:color w:val="222222"/>
                <w:sz w:val="18"/>
                <w:szCs w:val="18"/>
              </w:rPr>
              <w:t>0.17</w:t>
            </w:r>
          </w:p>
        </w:tc>
        <w:tc>
          <w:tcPr>
            <w:tcW w:w="2033" w:type="dxa"/>
            <w:vAlign w:val="center"/>
          </w:tcPr>
          <w:p w14:paraId="08CCA62C" w14:textId="77777777" w:rsidR="00FD4450" w:rsidRPr="003D2205" w:rsidRDefault="00000000">
            <w:pPr>
              <w:spacing w:after="0"/>
              <w:rPr>
                <w:sz w:val="18"/>
                <w:szCs w:val="18"/>
              </w:rPr>
            </w:pPr>
            <w:r w:rsidRPr="003D2205">
              <w:rPr>
                <w:color w:val="222222"/>
                <w:sz w:val="18"/>
                <w:szCs w:val="18"/>
              </w:rPr>
              <w:t>Better of the tested models</w:t>
            </w:r>
          </w:p>
        </w:tc>
      </w:tr>
    </w:tbl>
    <w:p w14:paraId="2A78D345" w14:textId="77777777" w:rsidR="00FD4450" w:rsidRDefault="00FD4450">
      <w:pPr>
        <w:spacing w:after="20"/>
      </w:pPr>
    </w:p>
    <w:tbl>
      <w:tblPr>
        <w:tblW w:w="0" w:type="auto"/>
        <w:jc w:val="center"/>
        <w:tblBorders>
          <w:top w:val="single" w:sz="8" w:space="0" w:color="BFA9D1"/>
          <w:left w:val="single" w:sz="8" w:space="0" w:color="BFA9D1"/>
          <w:bottom w:val="single" w:sz="8" w:space="0" w:color="BFA9D1"/>
          <w:right w:val="single" w:sz="8" w:space="0" w:color="BFA9D1"/>
          <w:insideH w:val="single" w:sz="8" w:space="0" w:color="BFA9D1"/>
          <w:insideV w:val="single" w:sz="8" w:space="0" w:color="BFA9D1"/>
        </w:tblBorders>
        <w:tblLook w:val="04A0" w:firstRow="1" w:lastRow="0" w:firstColumn="1" w:lastColumn="0" w:noHBand="0" w:noVBand="1"/>
      </w:tblPr>
      <w:tblGrid>
        <w:gridCol w:w="10166"/>
      </w:tblGrid>
      <w:tr w:rsidR="00FD4450" w:rsidRPr="003D2205" w14:paraId="580E02E4" w14:textId="77777777">
        <w:trPr>
          <w:jc w:val="center"/>
        </w:trPr>
        <w:tc>
          <w:tcPr>
            <w:tcW w:w="10166" w:type="dxa"/>
            <w:shd w:val="clear" w:color="auto" w:fill="EEE5F5"/>
          </w:tcPr>
          <w:p w14:paraId="784DC58B" w14:textId="77777777" w:rsidR="00FD4450" w:rsidRPr="003D2205" w:rsidRDefault="00000000">
            <w:pPr>
              <w:spacing w:after="40"/>
              <w:rPr>
                <w:sz w:val="20"/>
                <w:szCs w:val="20"/>
              </w:rPr>
            </w:pPr>
            <w:r w:rsidRPr="003D2205">
              <w:rPr>
                <w:b/>
                <w:color w:val="5B2A86"/>
                <w:sz w:val="20"/>
                <w:szCs w:val="20"/>
              </w:rPr>
              <w:t>Salary KPI scope</w:t>
            </w:r>
          </w:p>
          <w:p w14:paraId="5AA070A3" w14:textId="77777777" w:rsidR="00FD4450" w:rsidRPr="003D2205" w:rsidRDefault="00000000">
            <w:pPr>
              <w:spacing w:after="20"/>
              <w:rPr>
                <w:sz w:val="20"/>
                <w:szCs w:val="20"/>
              </w:rPr>
            </w:pPr>
            <w:r w:rsidRPr="003D2205">
              <w:rPr>
                <w:color w:val="222222"/>
                <w:sz w:val="20"/>
                <w:szCs w:val="20"/>
              </w:rPr>
              <w:t>Average disclosed salary = 241.78 LPA; median disclosed salary = 250.00 LPA; valid salary records = 108. These figures describe the disclosed subset, not all 5,591 listings.</w:t>
            </w:r>
          </w:p>
        </w:tc>
      </w:tr>
    </w:tbl>
    <w:p w14:paraId="2C91D153" w14:textId="77777777" w:rsidR="00FD4450" w:rsidRDefault="00FD4450">
      <w:pPr>
        <w:spacing w:after="20"/>
      </w:pPr>
    </w:p>
    <w:p w14:paraId="71183797" w14:textId="77777777" w:rsidR="00FD4450" w:rsidRDefault="00000000">
      <w:pPr>
        <w:keepNext/>
        <w:spacing w:before="120" w:after="60"/>
      </w:pPr>
      <w:r>
        <w:rPr>
          <w:b/>
          <w:color w:val="C43D91"/>
          <w:sz w:val="26"/>
        </w:rPr>
        <w:t>8.2 Candidate shortlist prediction</w:t>
      </w:r>
    </w:p>
    <w:p w14:paraId="49197EE9" w14:textId="77777777" w:rsidR="00FD4450" w:rsidRPr="003D2205" w:rsidRDefault="00000000">
      <w:pPr>
        <w:spacing w:line="252" w:lineRule="auto"/>
        <w:jc w:val="both"/>
        <w:rPr>
          <w:sz w:val="20"/>
          <w:szCs w:val="20"/>
        </w:rPr>
      </w:pPr>
      <w:r w:rsidRPr="003D2205">
        <w:rPr>
          <w:sz w:val="20"/>
          <w:szCs w:val="20"/>
        </w:rPr>
        <w:t>The candidate model used candidate attributes including age, gender, highest education, total experience years, skills, target role, expected salary, preferred location and preferred work mode, with Shortlist Status as the target. Categorical variables were encoded and Logistic Regression was evaluated using an 80/20 train-test split.</w:t>
      </w:r>
    </w:p>
    <w:tbl>
      <w:tblPr>
        <w:tblW w:w="0" w:type="auto"/>
        <w:jc w:val="center"/>
        <w:tblBorders>
          <w:top w:val="single" w:sz="6" w:space="0" w:color="CDBBDD"/>
          <w:left w:val="single" w:sz="6" w:space="0" w:color="CDBBDD"/>
          <w:bottom w:val="single" w:sz="6" w:space="0" w:color="CDBBDD"/>
          <w:right w:val="single" w:sz="6" w:space="0" w:color="CDBBDD"/>
          <w:insideH w:val="single" w:sz="6" w:space="0" w:color="CDBBDD"/>
          <w:insideV w:val="single" w:sz="6" w:space="0" w:color="CDBBDD"/>
        </w:tblBorders>
        <w:tblLook w:val="04A0" w:firstRow="1" w:lastRow="0" w:firstColumn="1" w:lastColumn="0" w:noHBand="0" w:noVBand="1"/>
      </w:tblPr>
      <w:tblGrid>
        <w:gridCol w:w="5083"/>
        <w:gridCol w:w="5083"/>
      </w:tblGrid>
      <w:tr w:rsidR="00FD4450" w14:paraId="738CF4F2" w14:textId="77777777">
        <w:trPr>
          <w:tblHeader/>
          <w:jc w:val="center"/>
        </w:trPr>
        <w:tc>
          <w:tcPr>
            <w:tcW w:w="5083" w:type="dxa"/>
            <w:shd w:val="clear" w:color="auto" w:fill="17132B"/>
            <w:vAlign w:val="center"/>
          </w:tcPr>
          <w:p w14:paraId="72268F93" w14:textId="77777777" w:rsidR="00FD4450" w:rsidRDefault="00000000">
            <w:pPr>
              <w:spacing w:after="0"/>
              <w:jc w:val="center"/>
            </w:pPr>
            <w:r>
              <w:rPr>
                <w:b/>
                <w:color w:val="FFFFFF"/>
                <w:sz w:val="18"/>
              </w:rPr>
              <w:t>METRIC</w:t>
            </w:r>
          </w:p>
        </w:tc>
        <w:tc>
          <w:tcPr>
            <w:tcW w:w="5083" w:type="dxa"/>
            <w:shd w:val="clear" w:color="auto" w:fill="17132B"/>
            <w:vAlign w:val="center"/>
          </w:tcPr>
          <w:p w14:paraId="4C5EFFED" w14:textId="77777777" w:rsidR="00FD4450" w:rsidRDefault="00000000">
            <w:pPr>
              <w:spacing w:after="0"/>
              <w:jc w:val="center"/>
            </w:pPr>
            <w:r>
              <w:rPr>
                <w:b/>
                <w:color w:val="FFFFFF"/>
                <w:sz w:val="18"/>
              </w:rPr>
              <w:t>RESULT</w:t>
            </w:r>
          </w:p>
        </w:tc>
      </w:tr>
      <w:tr w:rsidR="00FD4450" w14:paraId="36CD5F97" w14:textId="77777777">
        <w:trPr>
          <w:jc w:val="center"/>
        </w:trPr>
        <w:tc>
          <w:tcPr>
            <w:tcW w:w="5083" w:type="dxa"/>
            <w:shd w:val="clear" w:color="auto" w:fill="F4EFF8"/>
            <w:vAlign w:val="center"/>
          </w:tcPr>
          <w:p w14:paraId="019DDD8E" w14:textId="77777777" w:rsidR="00FD4450" w:rsidRDefault="00000000">
            <w:pPr>
              <w:spacing w:after="0"/>
            </w:pPr>
            <w:r>
              <w:rPr>
                <w:color w:val="222222"/>
                <w:sz w:val="18"/>
              </w:rPr>
              <w:t>Accuracy</w:t>
            </w:r>
          </w:p>
        </w:tc>
        <w:tc>
          <w:tcPr>
            <w:tcW w:w="5083" w:type="dxa"/>
            <w:shd w:val="clear" w:color="auto" w:fill="F4EFF8"/>
            <w:vAlign w:val="center"/>
          </w:tcPr>
          <w:p w14:paraId="20494AF5" w14:textId="77777777" w:rsidR="00FD4450" w:rsidRDefault="00000000">
            <w:pPr>
              <w:spacing w:after="0"/>
            </w:pPr>
            <w:r>
              <w:rPr>
                <w:color w:val="222222"/>
                <w:sz w:val="18"/>
              </w:rPr>
              <w:t>96%</w:t>
            </w:r>
          </w:p>
        </w:tc>
      </w:tr>
      <w:tr w:rsidR="00FD4450" w14:paraId="018EA3DD" w14:textId="77777777">
        <w:trPr>
          <w:jc w:val="center"/>
        </w:trPr>
        <w:tc>
          <w:tcPr>
            <w:tcW w:w="5083" w:type="dxa"/>
            <w:vAlign w:val="center"/>
          </w:tcPr>
          <w:p w14:paraId="7FD8E6E0" w14:textId="77777777" w:rsidR="00FD4450" w:rsidRDefault="00000000">
            <w:pPr>
              <w:spacing w:after="0"/>
            </w:pPr>
            <w:r>
              <w:rPr>
                <w:color w:val="222222"/>
                <w:sz w:val="18"/>
              </w:rPr>
              <w:t>Precision</w:t>
            </w:r>
          </w:p>
        </w:tc>
        <w:tc>
          <w:tcPr>
            <w:tcW w:w="5083" w:type="dxa"/>
            <w:vAlign w:val="center"/>
          </w:tcPr>
          <w:p w14:paraId="3F1E1EC1" w14:textId="77777777" w:rsidR="00FD4450" w:rsidRDefault="00000000">
            <w:pPr>
              <w:spacing w:after="0"/>
            </w:pPr>
            <w:r>
              <w:rPr>
                <w:color w:val="222222"/>
                <w:sz w:val="18"/>
              </w:rPr>
              <w:t>14%</w:t>
            </w:r>
          </w:p>
        </w:tc>
      </w:tr>
      <w:tr w:rsidR="00FD4450" w14:paraId="1A376CEF" w14:textId="77777777">
        <w:trPr>
          <w:jc w:val="center"/>
        </w:trPr>
        <w:tc>
          <w:tcPr>
            <w:tcW w:w="5083" w:type="dxa"/>
            <w:shd w:val="clear" w:color="auto" w:fill="F4EFF8"/>
            <w:vAlign w:val="center"/>
          </w:tcPr>
          <w:p w14:paraId="58310F47" w14:textId="77777777" w:rsidR="00FD4450" w:rsidRDefault="00000000">
            <w:pPr>
              <w:spacing w:after="0"/>
            </w:pPr>
            <w:r>
              <w:rPr>
                <w:color w:val="222222"/>
                <w:sz w:val="18"/>
              </w:rPr>
              <w:t>Recall</w:t>
            </w:r>
          </w:p>
        </w:tc>
        <w:tc>
          <w:tcPr>
            <w:tcW w:w="5083" w:type="dxa"/>
            <w:shd w:val="clear" w:color="auto" w:fill="F4EFF8"/>
            <w:vAlign w:val="center"/>
          </w:tcPr>
          <w:p w14:paraId="6D240742" w14:textId="77777777" w:rsidR="00FD4450" w:rsidRDefault="00000000">
            <w:pPr>
              <w:spacing w:after="0"/>
            </w:pPr>
            <w:r>
              <w:rPr>
                <w:color w:val="222222"/>
                <w:sz w:val="18"/>
              </w:rPr>
              <w:t>33%</w:t>
            </w:r>
          </w:p>
        </w:tc>
      </w:tr>
      <w:tr w:rsidR="00FD4450" w14:paraId="7E5D5B4E" w14:textId="77777777">
        <w:trPr>
          <w:jc w:val="center"/>
        </w:trPr>
        <w:tc>
          <w:tcPr>
            <w:tcW w:w="5083" w:type="dxa"/>
            <w:vAlign w:val="center"/>
          </w:tcPr>
          <w:p w14:paraId="5B5ACD56" w14:textId="77777777" w:rsidR="00FD4450" w:rsidRDefault="00000000">
            <w:pPr>
              <w:spacing w:after="0"/>
            </w:pPr>
            <w:r>
              <w:rPr>
                <w:color w:val="222222"/>
                <w:sz w:val="18"/>
              </w:rPr>
              <w:t>F1 Score</w:t>
            </w:r>
          </w:p>
        </w:tc>
        <w:tc>
          <w:tcPr>
            <w:tcW w:w="5083" w:type="dxa"/>
            <w:vAlign w:val="center"/>
          </w:tcPr>
          <w:p w14:paraId="45844524" w14:textId="77777777" w:rsidR="00FD4450" w:rsidRDefault="00000000">
            <w:pPr>
              <w:spacing w:after="0"/>
            </w:pPr>
            <w:r>
              <w:rPr>
                <w:color w:val="222222"/>
                <w:sz w:val="18"/>
              </w:rPr>
              <w:t>20%</w:t>
            </w:r>
          </w:p>
        </w:tc>
      </w:tr>
    </w:tbl>
    <w:p w14:paraId="5E84A862" w14:textId="77777777" w:rsidR="00FD4450" w:rsidRDefault="00FD4450">
      <w:pPr>
        <w:spacing w:after="20"/>
      </w:pPr>
    </w:p>
    <w:tbl>
      <w:tblPr>
        <w:tblW w:w="0" w:type="auto"/>
        <w:jc w:val="center"/>
        <w:tblBorders>
          <w:top w:val="single" w:sz="8" w:space="0" w:color="BFA9D1"/>
          <w:left w:val="single" w:sz="8" w:space="0" w:color="BFA9D1"/>
          <w:bottom w:val="single" w:sz="8" w:space="0" w:color="BFA9D1"/>
          <w:right w:val="single" w:sz="8" w:space="0" w:color="BFA9D1"/>
          <w:insideH w:val="single" w:sz="8" w:space="0" w:color="BFA9D1"/>
          <w:insideV w:val="single" w:sz="8" w:space="0" w:color="BFA9D1"/>
        </w:tblBorders>
        <w:tblLook w:val="04A0" w:firstRow="1" w:lastRow="0" w:firstColumn="1" w:lastColumn="0" w:noHBand="0" w:noVBand="1"/>
      </w:tblPr>
      <w:tblGrid>
        <w:gridCol w:w="10166"/>
      </w:tblGrid>
      <w:tr w:rsidR="00FD4450" w:rsidRPr="003D2205" w14:paraId="1C96CE6D" w14:textId="77777777">
        <w:trPr>
          <w:jc w:val="center"/>
        </w:trPr>
        <w:tc>
          <w:tcPr>
            <w:tcW w:w="10166" w:type="dxa"/>
            <w:shd w:val="clear" w:color="auto" w:fill="EEE5F5"/>
          </w:tcPr>
          <w:p w14:paraId="223CAAEB" w14:textId="77777777" w:rsidR="00FD4450" w:rsidRPr="003D2205" w:rsidRDefault="00000000">
            <w:pPr>
              <w:spacing w:after="40"/>
              <w:rPr>
                <w:sz w:val="20"/>
                <w:szCs w:val="20"/>
              </w:rPr>
            </w:pPr>
            <w:r w:rsidRPr="003D2205">
              <w:rPr>
                <w:b/>
                <w:color w:val="5B2A86"/>
                <w:sz w:val="20"/>
                <w:szCs w:val="20"/>
              </w:rPr>
              <w:t>Responsible interpretation</w:t>
            </w:r>
          </w:p>
          <w:p w14:paraId="0C75C1C1" w14:textId="77777777" w:rsidR="00FD4450" w:rsidRPr="003D2205" w:rsidRDefault="00000000">
            <w:pPr>
              <w:spacing w:after="20"/>
              <w:rPr>
                <w:sz w:val="20"/>
                <w:szCs w:val="20"/>
              </w:rPr>
            </w:pPr>
            <w:r w:rsidRPr="003D2205">
              <w:rPr>
                <w:color w:val="222222"/>
                <w:sz w:val="20"/>
                <w:szCs w:val="20"/>
              </w:rPr>
              <w:t>The 96% accuracy should not be interpreted alone. The low precision, recall and F1 values indicate weak minority-class performance. The synthetic candidate dataset demonstrates the modelling workflow rather than real hiring accuracy.</w:t>
            </w:r>
          </w:p>
        </w:tc>
      </w:tr>
    </w:tbl>
    <w:p w14:paraId="6079DFBF" w14:textId="77777777" w:rsidR="00FD4450" w:rsidRDefault="00FD4450">
      <w:pPr>
        <w:spacing w:after="20"/>
      </w:pPr>
    </w:p>
    <w:p w14:paraId="3E898C69" w14:textId="77777777" w:rsidR="00FD4450" w:rsidRDefault="00000000">
      <w:pPr>
        <w:keepNext/>
        <w:spacing w:before="120" w:after="60"/>
      </w:pPr>
      <w:r>
        <w:rPr>
          <w:b/>
          <w:color w:val="C43D91"/>
          <w:sz w:val="26"/>
        </w:rPr>
        <w:t>8.3 Forecasting feasibility</w:t>
      </w:r>
    </w:p>
    <w:p w14:paraId="3DDC72CF" w14:textId="77777777" w:rsidR="00FD4450" w:rsidRPr="003D2205" w:rsidRDefault="00000000">
      <w:pPr>
        <w:spacing w:line="252" w:lineRule="auto"/>
        <w:jc w:val="both"/>
        <w:rPr>
          <w:sz w:val="20"/>
          <w:szCs w:val="20"/>
        </w:rPr>
      </w:pPr>
      <w:r w:rsidRPr="003D2205">
        <w:rPr>
          <w:sz w:val="20"/>
          <w:szCs w:val="20"/>
        </w:rPr>
        <w:t>A genuine future job-demand forecast was not produced. The real-time dataset represents a short collection window and does not provide enough historical time variation for defensible forecasting. This limitation was documented instead of fabricating a forecast.</w:t>
      </w:r>
    </w:p>
    <w:p w14:paraId="5F3FDABD" w14:textId="77777777" w:rsidR="00FD4450" w:rsidRDefault="00000000">
      <w:r>
        <w:br w:type="page"/>
      </w:r>
    </w:p>
    <w:p w14:paraId="2FB77B59" w14:textId="77777777" w:rsidR="00FD4450" w:rsidRDefault="00000000">
      <w:pPr>
        <w:keepNext/>
        <w:spacing w:before="40" w:after="140"/>
      </w:pPr>
      <w:r>
        <w:rPr>
          <w:rFonts w:ascii="Aptos Display" w:hAnsi="Aptos Display"/>
          <w:b/>
          <w:color w:val="5B2A86"/>
          <w:sz w:val="40"/>
        </w:rPr>
        <w:lastRenderedPageBreak/>
        <w:t>9. Power BI Dashboard Development</w:t>
      </w:r>
    </w:p>
    <w:p w14:paraId="2D03D462" w14:textId="77777777" w:rsidR="00FD4450" w:rsidRPr="00907C40" w:rsidRDefault="00000000">
      <w:pPr>
        <w:spacing w:line="252" w:lineRule="auto"/>
        <w:jc w:val="both"/>
        <w:rPr>
          <w:sz w:val="20"/>
          <w:szCs w:val="20"/>
        </w:rPr>
      </w:pPr>
      <w:r w:rsidRPr="00907C40">
        <w:rPr>
          <w:sz w:val="20"/>
          <w:szCs w:val="20"/>
        </w:rPr>
        <w:t>Power BI is the final reporting layer. The report contains a landing page, three analytical dashboards, a Challenges &amp; Recommendations page and a Thank You page. Dashboard 1 and Dashboard 2 were retained as completed analytical outputs; Dashboard 3 was upgraded to focus on candidate-job matching and skill-gap analysis.</w:t>
      </w:r>
    </w:p>
    <w:p w14:paraId="06F77F48" w14:textId="77777777" w:rsidR="00FD4450" w:rsidRDefault="00000000">
      <w:pPr>
        <w:spacing w:before="120" w:after="60"/>
      </w:pPr>
      <w:r>
        <w:rPr>
          <w:b/>
          <w:color w:val="C43D91"/>
          <w:sz w:val="26"/>
        </w:rPr>
        <w:t>Dashboard 1 — Executive Dashboard</w:t>
      </w:r>
    </w:p>
    <w:p w14:paraId="5FDAB22A" w14:textId="77777777" w:rsidR="00FD4450" w:rsidRDefault="00000000">
      <w:pPr>
        <w:spacing w:line="252" w:lineRule="auto"/>
        <w:jc w:val="both"/>
      </w:pPr>
      <w:r>
        <w:t>Purpose: provide a one-screen executive overview of the current IT recruitment market.</w:t>
      </w:r>
    </w:p>
    <w:tbl>
      <w:tblPr>
        <w:tblW w:w="0" w:type="auto"/>
        <w:jc w:val="center"/>
        <w:tblBorders>
          <w:top w:val="single" w:sz="6" w:space="0" w:color="CDBBDD"/>
          <w:left w:val="single" w:sz="6" w:space="0" w:color="CDBBDD"/>
          <w:bottom w:val="single" w:sz="6" w:space="0" w:color="CDBBDD"/>
          <w:right w:val="single" w:sz="6" w:space="0" w:color="CDBBDD"/>
          <w:insideH w:val="single" w:sz="6" w:space="0" w:color="CDBBDD"/>
          <w:insideV w:val="single" w:sz="6" w:space="0" w:color="CDBBDD"/>
        </w:tblBorders>
        <w:tblLook w:val="04A0" w:firstRow="1" w:lastRow="0" w:firstColumn="1" w:lastColumn="0" w:noHBand="0" w:noVBand="1"/>
      </w:tblPr>
      <w:tblGrid>
        <w:gridCol w:w="5083"/>
        <w:gridCol w:w="5083"/>
      </w:tblGrid>
      <w:tr w:rsidR="00FD4450" w:rsidRPr="003D369A" w14:paraId="04383E37" w14:textId="77777777">
        <w:trPr>
          <w:tblHeader/>
          <w:jc w:val="center"/>
        </w:trPr>
        <w:tc>
          <w:tcPr>
            <w:tcW w:w="5083" w:type="dxa"/>
            <w:shd w:val="clear" w:color="auto" w:fill="17132B"/>
            <w:vAlign w:val="center"/>
          </w:tcPr>
          <w:p w14:paraId="63F1DA42" w14:textId="77777777" w:rsidR="00FD4450" w:rsidRPr="003D369A" w:rsidRDefault="00000000">
            <w:pPr>
              <w:spacing w:after="0"/>
              <w:jc w:val="center"/>
              <w:rPr>
                <w:sz w:val="18"/>
                <w:szCs w:val="18"/>
              </w:rPr>
            </w:pPr>
            <w:r w:rsidRPr="003D369A">
              <w:rPr>
                <w:b/>
                <w:color w:val="FFFFFF"/>
                <w:sz w:val="18"/>
                <w:szCs w:val="18"/>
              </w:rPr>
              <w:t>COMPONENT</w:t>
            </w:r>
          </w:p>
        </w:tc>
        <w:tc>
          <w:tcPr>
            <w:tcW w:w="5083" w:type="dxa"/>
            <w:shd w:val="clear" w:color="auto" w:fill="17132B"/>
            <w:vAlign w:val="center"/>
          </w:tcPr>
          <w:p w14:paraId="504F107C" w14:textId="77777777" w:rsidR="00FD4450" w:rsidRPr="003D369A" w:rsidRDefault="00000000">
            <w:pPr>
              <w:spacing w:after="0"/>
              <w:jc w:val="center"/>
              <w:rPr>
                <w:sz w:val="18"/>
                <w:szCs w:val="18"/>
              </w:rPr>
            </w:pPr>
            <w:r w:rsidRPr="003D369A">
              <w:rPr>
                <w:b/>
                <w:color w:val="FFFFFF"/>
                <w:sz w:val="18"/>
                <w:szCs w:val="18"/>
              </w:rPr>
              <w:t>FINAL CONTENT</w:t>
            </w:r>
          </w:p>
        </w:tc>
      </w:tr>
      <w:tr w:rsidR="00FD4450" w:rsidRPr="003D369A" w14:paraId="37D1FC36" w14:textId="77777777">
        <w:trPr>
          <w:jc w:val="center"/>
        </w:trPr>
        <w:tc>
          <w:tcPr>
            <w:tcW w:w="5083" w:type="dxa"/>
            <w:shd w:val="clear" w:color="auto" w:fill="F4EFF8"/>
            <w:vAlign w:val="center"/>
          </w:tcPr>
          <w:p w14:paraId="7CB77D4C" w14:textId="77777777" w:rsidR="00FD4450" w:rsidRPr="003D369A" w:rsidRDefault="00000000">
            <w:pPr>
              <w:spacing w:after="0"/>
              <w:rPr>
                <w:sz w:val="18"/>
                <w:szCs w:val="18"/>
              </w:rPr>
            </w:pPr>
            <w:r w:rsidRPr="003D369A">
              <w:rPr>
                <w:color w:val="222222"/>
                <w:sz w:val="18"/>
                <w:szCs w:val="18"/>
              </w:rPr>
              <w:t>KPIs</w:t>
            </w:r>
          </w:p>
        </w:tc>
        <w:tc>
          <w:tcPr>
            <w:tcW w:w="5083" w:type="dxa"/>
            <w:shd w:val="clear" w:color="auto" w:fill="F4EFF8"/>
            <w:vAlign w:val="center"/>
          </w:tcPr>
          <w:p w14:paraId="264ECB17" w14:textId="77777777" w:rsidR="00FD4450" w:rsidRPr="003D369A" w:rsidRDefault="00000000">
            <w:pPr>
              <w:spacing w:after="0"/>
              <w:rPr>
                <w:sz w:val="18"/>
                <w:szCs w:val="18"/>
              </w:rPr>
            </w:pPr>
            <w:r w:rsidRPr="003D369A">
              <w:rPr>
                <w:color w:val="222222"/>
                <w:sz w:val="18"/>
                <w:szCs w:val="18"/>
              </w:rPr>
              <w:t>Total Jobs, Total Cities, Total Companies, Total Applicants, Top Hiring City / Top Skill</w:t>
            </w:r>
          </w:p>
        </w:tc>
      </w:tr>
      <w:tr w:rsidR="00FD4450" w:rsidRPr="003D369A" w14:paraId="049DDB07" w14:textId="77777777">
        <w:trPr>
          <w:jc w:val="center"/>
        </w:trPr>
        <w:tc>
          <w:tcPr>
            <w:tcW w:w="5083" w:type="dxa"/>
            <w:vAlign w:val="center"/>
          </w:tcPr>
          <w:p w14:paraId="0DC568B4" w14:textId="77777777" w:rsidR="00FD4450" w:rsidRPr="003D369A" w:rsidRDefault="00000000">
            <w:pPr>
              <w:spacing w:after="0"/>
              <w:rPr>
                <w:sz w:val="18"/>
                <w:szCs w:val="18"/>
              </w:rPr>
            </w:pPr>
            <w:r w:rsidRPr="003D369A">
              <w:rPr>
                <w:color w:val="222222"/>
                <w:sz w:val="18"/>
                <w:szCs w:val="18"/>
              </w:rPr>
              <w:t>Charts</w:t>
            </w:r>
          </w:p>
        </w:tc>
        <w:tc>
          <w:tcPr>
            <w:tcW w:w="5083" w:type="dxa"/>
            <w:vAlign w:val="center"/>
          </w:tcPr>
          <w:p w14:paraId="694E86FF" w14:textId="77777777" w:rsidR="00FD4450" w:rsidRPr="003D369A" w:rsidRDefault="00000000">
            <w:pPr>
              <w:spacing w:after="0"/>
              <w:rPr>
                <w:sz w:val="18"/>
                <w:szCs w:val="18"/>
              </w:rPr>
            </w:pPr>
            <w:r w:rsidRPr="003D369A">
              <w:rPr>
                <w:color w:val="222222"/>
                <w:sz w:val="18"/>
                <w:szCs w:val="18"/>
              </w:rPr>
              <w:t>Jobs by Industry, Jobs by Experience, Top Hiring Locations, Top 10 IT Job Roles, Top IT Skills in Demand, Top Hiring Companies, Jobs by Education</w:t>
            </w:r>
          </w:p>
        </w:tc>
      </w:tr>
      <w:tr w:rsidR="00FD4450" w:rsidRPr="003D369A" w14:paraId="4932A13D" w14:textId="77777777">
        <w:trPr>
          <w:jc w:val="center"/>
        </w:trPr>
        <w:tc>
          <w:tcPr>
            <w:tcW w:w="5083" w:type="dxa"/>
            <w:shd w:val="clear" w:color="auto" w:fill="F4EFF8"/>
            <w:vAlign w:val="center"/>
          </w:tcPr>
          <w:p w14:paraId="36E84EB8" w14:textId="77777777" w:rsidR="00FD4450" w:rsidRPr="003D369A" w:rsidRDefault="00000000">
            <w:pPr>
              <w:spacing w:after="0"/>
              <w:rPr>
                <w:sz w:val="18"/>
                <w:szCs w:val="18"/>
              </w:rPr>
            </w:pPr>
            <w:r w:rsidRPr="003D369A">
              <w:rPr>
                <w:color w:val="222222"/>
                <w:sz w:val="18"/>
                <w:szCs w:val="18"/>
              </w:rPr>
              <w:t>Insights</w:t>
            </w:r>
          </w:p>
        </w:tc>
        <w:tc>
          <w:tcPr>
            <w:tcW w:w="5083" w:type="dxa"/>
            <w:shd w:val="clear" w:color="auto" w:fill="F4EFF8"/>
            <w:vAlign w:val="center"/>
          </w:tcPr>
          <w:p w14:paraId="0920C502" w14:textId="77777777" w:rsidR="00FD4450" w:rsidRPr="003D369A" w:rsidRDefault="00000000">
            <w:pPr>
              <w:spacing w:after="0"/>
              <w:rPr>
                <w:sz w:val="18"/>
                <w:szCs w:val="18"/>
              </w:rPr>
            </w:pPr>
            <w:r w:rsidRPr="003D369A">
              <w:rPr>
                <w:color w:val="222222"/>
                <w:sz w:val="18"/>
                <w:szCs w:val="18"/>
              </w:rPr>
              <w:t>Compact executive takeaways summarizing role, city, skill, experience and industry patterns</w:t>
            </w:r>
          </w:p>
        </w:tc>
      </w:tr>
      <w:tr w:rsidR="00FD4450" w:rsidRPr="003D369A" w14:paraId="2541BD02" w14:textId="77777777">
        <w:trPr>
          <w:jc w:val="center"/>
        </w:trPr>
        <w:tc>
          <w:tcPr>
            <w:tcW w:w="5083" w:type="dxa"/>
            <w:vAlign w:val="center"/>
          </w:tcPr>
          <w:p w14:paraId="36606DE3" w14:textId="77777777" w:rsidR="00FD4450" w:rsidRPr="003D369A" w:rsidRDefault="00000000">
            <w:pPr>
              <w:spacing w:after="0"/>
              <w:rPr>
                <w:sz w:val="18"/>
                <w:szCs w:val="18"/>
              </w:rPr>
            </w:pPr>
            <w:r w:rsidRPr="003D369A">
              <w:rPr>
                <w:color w:val="222222"/>
                <w:sz w:val="18"/>
                <w:szCs w:val="18"/>
              </w:rPr>
              <w:t>Slicers</w:t>
            </w:r>
          </w:p>
        </w:tc>
        <w:tc>
          <w:tcPr>
            <w:tcW w:w="5083" w:type="dxa"/>
            <w:vAlign w:val="center"/>
          </w:tcPr>
          <w:p w14:paraId="2C64774E" w14:textId="77777777" w:rsidR="00FD4450" w:rsidRPr="003D369A" w:rsidRDefault="00000000">
            <w:pPr>
              <w:spacing w:after="0"/>
              <w:rPr>
                <w:sz w:val="18"/>
                <w:szCs w:val="18"/>
              </w:rPr>
            </w:pPr>
            <w:r w:rsidRPr="003D369A">
              <w:rPr>
                <w:color w:val="222222"/>
                <w:sz w:val="18"/>
                <w:szCs w:val="18"/>
              </w:rPr>
              <w:t>City, IT Job Category, Experience Category</w:t>
            </w:r>
          </w:p>
        </w:tc>
      </w:tr>
    </w:tbl>
    <w:p w14:paraId="65FCCF1D" w14:textId="77777777" w:rsidR="00FD4450" w:rsidRDefault="00FD4450">
      <w:pPr>
        <w:spacing w:after="20"/>
      </w:pPr>
    </w:p>
    <w:p w14:paraId="2EA28020" w14:textId="77777777" w:rsidR="00FD4450" w:rsidRDefault="00000000">
      <w:pPr>
        <w:spacing w:before="120" w:after="60"/>
      </w:pPr>
      <w:r>
        <w:rPr>
          <w:b/>
          <w:color w:val="C43D91"/>
          <w:sz w:val="26"/>
        </w:rPr>
        <w:t>Dashboard 2 — Predictive Dashboard</w:t>
      </w:r>
    </w:p>
    <w:p w14:paraId="2B1A1761" w14:textId="77777777" w:rsidR="00FD4450" w:rsidRPr="003D369A" w:rsidRDefault="00000000">
      <w:pPr>
        <w:spacing w:line="252" w:lineRule="auto"/>
        <w:jc w:val="both"/>
        <w:rPr>
          <w:szCs w:val="19"/>
        </w:rPr>
      </w:pPr>
      <w:r w:rsidRPr="003D369A">
        <w:rPr>
          <w:szCs w:val="19"/>
        </w:rPr>
        <w:t>Purpose: combine salary prediction results and candidate-oriented prediction insights on one page.</w:t>
      </w:r>
    </w:p>
    <w:tbl>
      <w:tblPr>
        <w:tblW w:w="0" w:type="auto"/>
        <w:jc w:val="center"/>
        <w:tblBorders>
          <w:top w:val="single" w:sz="6" w:space="0" w:color="CDBBDD"/>
          <w:left w:val="single" w:sz="6" w:space="0" w:color="CDBBDD"/>
          <w:bottom w:val="single" w:sz="6" w:space="0" w:color="CDBBDD"/>
          <w:right w:val="single" w:sz="6" w:space="0" w:color="CDBBDD"/>
          <w:insideH w:val="single" w:sz="6" w:space="0" w:color="CDBBDD"/>
          <w:insideV w:val="single" w:sz="6" w:space="0" w:color="CDBBDD"/>
        </w:tblBorders>
        <w:tblLook w:val="04A0" w:firstRow="1" w:lastRow="0" w:firstColumn="1" w:lastColumn="0" w:noHBand="0" w:noVBand="1"/>
      </w:tblPr>
      <w:tblGrid>
        <w:gridCol w:w="5083"/>
        <w:gridCol w:w="5083"/>
      </w:tblGrid>
      <w:tr w:rsidR="00FD4450" w:rsidRPr="003D369A" w14:paraId="23FF08CE" w14:textId="77777777">
        <w:trPr>
          <w:tblHeader/>
          <w:jc w:val="center"/>
        </w:trPr>
        <w:tc>
          <w:tcPr>
            <w:tcW w:w="5083" w:type="dxa"/>
            <w:shd w:val="clear" w:color="auto" w:fill="17132B"/>
            <w:vAlign w:val="center"/>
          </w:tcPr>
          <w:p w14:paraId="22FFB038" w14:textId="77777777" w:rsidR="00FD4450" w:rsidRPr="003D369A" w:rsidRDefault="00000000">
            <w:pPr>
              <w:spacing w:after="0"/>
              <w:jc w:val="center"/>
              <w:rPr>
                <w:sz w:val="18"/>
                <w:szCs w:val="18"/>
              </w:rPr>
            </w:pPr>
            <w:r w:rsidRPr="003D369A">
              <w:rPr>
                <w:b/>
                <w:color w:val="FFFFFF"/>
                <w:sz w:val="18"/>
                <w:szCs w:val="18"/>
              </w:rPr>
              <w:t>COMPONENT</w:t>
            </w:r>
          </w:p>
        </w:tc>
        <w:tc>
          <w:tcPr>
            <w:tcW w:w="5083" w:type="dxa"/>
            <w:shd w:val="clear" w:color="auto" w:fill="17132B"/>
            <w:vAlign w:val="center"/>
          </w:tcPr>
          <w:p w14:paraId="46180EDD" w14:textId="77777777" w:rsidR="00FD4450" w:rsidRPr="003D369A" w:rsidRDefault="00000000">
            <w:pPr>
              <w:spacing w:after="0"/>
              <w:jc w:val="center"/>
              <w:rPr>
                <w:sz w:val="18"/>
                <w:szCs w:val="18"/>
              </w:rPr>
            </w:pPr>
            <w:r w:rsidRPr="003D369A">
              <w:rPr>
                <w:b/>
                <w:color w:val="FFFFFF"/>
                <w:sz w:val="18"/>
                <w:szCs w:val="18"/>
              </w:rPr>
              <w:t>FINAL CONTENT</w:t>
            </w:r>
          </w:p>
        </w:tc>
      </w:tr>
      <w:tr w:rsidR="00FD4450" w:rsidRPr="003D369A" w14:paraId="076743D5" w14:textId="77777777">
        <w:trPr>
          <w:jc w:val="center"/>
        </w:trPr>
        <w:tc>
          <w:tcPr>
            <w:tcW w:w="5083" w:type="dxa"/>
            <w:shd w:val="clear" w:color="auto" w:fill="F4EFF8"/>
            <w:vAlign w:val="center"/>
          </w:tcPr>
          <w:p w14:paraId="0A019C7C" w14:textId="77777777" w:rsidR="00FD4450" w:rsidRPr="003D369A" w:rsidRDefault="00000000">
            <w:pPr>
              <w:spacing w:after="0"/>
              <w:rPr>
                <w:sz w:val="18"/>
                <w:szCs w:val="18"/>
              </w:rPr>
            </w:pPr>
            <w:r w:rsidRPr="003D369A">
              <w:rPr>
                <w:color w:val="222222"/>
                <w:sz w:val="18"/>
                <w:szCs w:val="18"/>
              </w:rPr>
              <w:t>Salary KPIs</w:t>
            </w:r>
          </w:p>
        </w:tc>
        <w:tc>
          <w:tcPr>
            <w:tcW w:w="5083" w:type="dxa"/>
            <w:shd w:val="clear" w:color="auto" w:fill="F4EFF8"/>
            <w:vAlign w:val="center"/>
          </w:tcPr>
          <w:p w14:paraId="7ADCE5C2" w14:textId="77777777" w:rsidR="00FD4450" w:rsidRPr="003D369A" w:rsidRDefault="00000000">
            <w:pPr>
              <w:spacing w:after="0"/>
              <w:rPr>
                <w:sz w:val="18"/>
                <w:szCs w:val="18"/>
              </w:rPr>
            </w:pPr>
            <w:r w:rsidRPr="003D369A">
              <w:rPr>
                <w:color w:val="222222"/>
                <w:sz w:val="18"/>
                <w:szCs w:val="18"/>
              </w:rPr>
              <w:t>Salary Records = 108; Average Salary = 241.78 LPA; Median Salary = 250.00 LPA; Best Model = Random Forest; Best Model R² = 0.17</w:t>
            </w:r>
          </w:p>
        </w:tc>
      </w:tr>
      <w:tr w:rsidR="00FD4450" w:rsidRPr="003D369A" w14:paraId="0D5A884C" w14:textId="77777777">
        <w:trPr>
          <w:jc w:val="center"/>
        </w:trPr>
        <w:tc>
          <w:tcPr>
            <w:tcW w:w="5083" w:type="dxa"/>
            <w:vAlign w:val="center"/>
          </w:tcPr>
          <w:p w14:paraId="1FA1FBB4" w14:textId="77777777" w:rsidR="00FD4450" w:rsidRPr="003D369A" w:rsidRDefault="00000000">
            <w:pPr>
              <w:spacing w:after="0"/>
              <w:rPr>
                <w:sz w:val="18"/>
                <w:szCs w:val="18"/>
              </w:rPr>
            </w:pPr>
            <w:r w:rsidRPr="003D369A">
              <w:rPr>
                <w:color w:val="222222"/>
                <w:sz w:val="18"/>
                <w:szCs w:val="18"/>
              </w:rPr>
              <w:t>Candidate KPIs</w:t>
            </w:r>
          </w:p>
        </w:tc>
        <w:tc>
          <w:tcPr>
            <w:tcW w:w="5083" w:type="dxa"/>
            <w:vAlign w:val="center"/>
          </w:tcPr>
          <w:p w14:paraId="2441DA25" w14:textId="77777777" w:rsidR="00FD4450" w:rsidRPr="003D369A" w:rsidRDefault="00000000">
            <w:pPr>
              <w:spacing w:after="0"/>
              <w:rPr>
                <w:sz w:val="18"/>
                <w:szCs w:val="18"/>
              </w:rPr>
            </w:pPr>
            <w:r w:rsidRPr="003D369A">
              <w:rPr>
                <w:color w:val="222222"/>
                <w:sz w:val="18"/>
                <w:szCs w:val="18"/>
              </w:rPr>
              <w:t>Total Candidates = 1,000; Shortlisted = 983; Not Shortlisted = 17</w:t>
            </w:r>
          </w:p>
        </w:tc>
      </w:tr>
      <w:tr w:rsidR="00FD4450" w:rsidRPr="003D369A" w14:paraId="5BDBC774" w14:textId="77777777">
        <w:trPr>
          <w:jc w:val="center"/>
        </w:trPr>
        <w:tc>
          <w:tcPr>
            <w:tcW w:w="5083" w:type="dxa"/>
            <w:shd w:val="clear" w:color="auto" w:fill="F4EFF8"/>
            <w:vAlign w:val="center"/>
          </w:tcPr>
          <w:p w14:paraId="652B90B1" w14:textId="77777777" w:rsidR="00FD4450" w:rsidRPr="003D369A" w:rsidRDefault="00000000">
            <w:pPr>
              <w:spacing w:after="0"/>
              <w:rPr>
                <w:sz w:val="18"/>
                <w:szCs w:val="18"/>
              </w:rPr>
            </w:pPr>
            <w:r w:rsidRPr="003D369A">
              <w:rPr>
                <w:color w:val="222222"/>
                <w:sz w:val="18"/>
                <w:szCs w:val="18"/>
              </w:rPr>
              <w:t>Charts</w:t>
            </w:r>
          </w:p>
        </w:tc>
        <w:tc>
          <w:tcPr>
            <w:tcW w:w="5083" w:type="dxa"/>
            <w:shd w:val="clear" w:color="auto" w:fill="F4EFF8"/>
            <w:vAlign w:val="center"/>
          </w:tcPr>
          <w:p w14:paraId="535AC246" w14:textId="77777777" w:rsidR="00FD4450" w:rsidRPr="003D369A" w:rsidRDefault="00000000">
            <w:pPr>
              <w:spacing w:after="0"/>
              <w:rPr>
                <w:sz w:val="18"/>
                <w:szCs w:val="18"/>
              </w:rPr>
            </w:pPr>
            <w:r w:rsidRPr="003D369A">
              <w:rPr>
                <w:color w:val="222222"/>
                <w:sz w:val="18"/>
                <w:szCs w:val="18"/>
              </w:rPr>
              <w:t>Actual vs Predicted Salary; Salary Model Performance; Candidate Shortlist Status</w:t>
            </w:r>
          </w:p>
        </w:tc>
      </w:tr>
      <w:tr w:rsidR="00FD4450" w:rsidRPr="003D369A" w14:paraId="64C82F62" w14:textId="77777777">
        <w:trPr>
          <w:jc w:val="center"/>
        </w:trPr>
        <w:tc>
          <w:tcPr>
            <w:tcW w:w="5083" w:type="dxa"/>
            <w:vAlign w:val="center"/>
          </w:tcPr>
          <w:p w14:paraId="197F86AF" w14:textId="77777777" w:rsidR="00FD4450" w:rsidRPr="003D369A" w:rsidRDefault="00000000">
            <w:pPr>
              <w:spacing w:after="0"/>
              <w:rPr>
                <w:sz w:val="18"/>
                <w:szCs w:val="18"/>
              </w:rPr>
            </w:pPr>
            <w:r w:rsidRPr="003D369A">
              <w:rPr>
                <w:color w:val="222222"/>
                <w:sz w:val="18"/>
                <w:szCs w:val="18"/>
              </w:rPr>
              <w:t>Text panels</w:t>
            </w:r>
          </w:p>
        </w:tc>
        <w:tc>
          <w:tcPr>
            <w:tcW w:w="5083" w:type="dxa"/>
            <w:vAlign w:val="center"/>
          </w:tcPr>
          <w:p w14:paraId="4C5E9D5F" w14:textId="77777777" w:rsidR="00FD4450" w:rsidRPr="003D369A" w:rsidRDefault="00000000">
            <w:pPr>
              <w:spacing w:after="0"/>
              <w:rPr>
                <w:sz w:val="18"/>
                <w:szCs w:val="18"/>
              </w:rPr>
            </w:pPr>
            <w:r w:rsidRPr="003D369A">
              <w:rPr>
                <w:color w:val="222222"/>
                <w:sz w:val="18"/>
                <w:szCs w:val="18"/>
              </w:rPr>
              <w:t>Candidate Model Performance and Predictive Key Insights</w:t>
            </w:r>
          </w:p>
        </w:tc>
      </w:tr>
      <w:tr w:rsidR="00FD4450" w:rsidRPr="003D369A" w14:paraId="778D33D2" w14:textId="77777777">
        <w:trPr>
          <w:jc w:val="center"/>
        </w:trPr>
        <w:tc>
          <w:tcPr>
            <w:tcW w:w="5083" w:type="dxa"/>
            <w:shd w:val="clear" w:color="auto" w:fill="F4EFF8"/>
            <w:vAlign w:val="center"/>
          </w:tcPr>
          <w:p w14:paraId="6ECEB5B0" w14:textId="77777777" w:rsidR="00FD4450" w:rsidRPr="003D369A" w:rsidRDefault="00000000">
            <w:pPr>
              <w:spacing w:after="0"/>
              <w:rPr>
                <w:sz w:val="18"/>
                <w:szCs w:val="18"/>
              </w:rPr>
            </w:pPr>
            <w:r w:rsidRPr="003D369A">
              <w:rPr>
                <w:color w:val="222222"/>
                <w:sz w:val="18"/>
                <w:szCs w:val="18"/>
              </w:rPr>
              <w:t>Slicers</w:t>
            </w:r>
          </w:p>
        </w:tc>
        <w:tc>
          <w:tcPr>
            <w:tcW w:w="5083" w:type="dxa"/>
            <w:shd w:val="clear" w:color="auto" w:fill="F4EFF8"/>
            <w:vAlign w:val="center"/>
          </w:tcPr>
          <w:p w14:paraId="0B1D2125" w14:textId="77777777" w:rsidR="00FD4450" w:rsidRPr="003D369A" w:rsidRDefault="00000000">
            <w:pPr>
              <w:spacing w:after="0"/>
              <w:rPr>
                <w:sz w:val="18"/>
                <w:szCs w:val="18"/>
              </w:rPr>
            </w:pPr>
            <w:r w:rsidRPr="003D369A">
              <w:rPr>
                <w:color w:val="222222"/>
                <w:sz w:val="18"/>
                <w:szCs w:val="18"/>
              </w:rPr>
              <w:t>City, Job Title, IT Job Category</w:t>
            </w:r>
          </w:p>
        </w:tc>
      </w:tr>
    </w:tbl>
    <w:p w14:paraId="7F0A0602" w14:textId="77777777" w:rsidR="00FD4450" w:rsidRDefault="00FD4450">
      <w:pPr>
        <w:spacing w:after="20"/>
      </w:pPr>
    </w:p>
    <w:p w14:paraId="3E956B58" w14:textId="77777777" w:rsidR="00FD4450" w:rsidRDefault="00000000">
      <w:pPr>
        <w:spacing w:before="120" w:after="60"/>
      </w:pPr>
      <w:r>
        <w:rPr>
          <w:b/>
          <w:color w:val="C43D91"/>
          <w:sz w:val="26"/>
        </w:rPr>
        <w:t>Dashboard 3 — AI Insights Dashboard</w:t>
      </w:r>
    </w:p>
    <w:p w14:paraId="0543E91D" w14:textId="77777777" w:rsidR="00FD4450" w:rsidRPr="003D369A" w:rsidRDefault="00000000">
      <w:pPr>
        <w:spacing w:line="252" w:lineRule="auto"/>
        <w:jc w:val="both"/>
        <w:rPr>
          <w:szCs w:val="19"/>
        </w:rPr>
      </w:pPr>
      <w:r w:rsidRPr="003D369A">
        <w:rPr>
          <w:szCs w:val="19"/>
        </w:rPr>
        <w:t>Purpose: use AI-powered candidate-job matching to identify suitable opportunities, skill gaps and actionable talent insights.</w:t>
      </w:r>
    </w:p>
    <w:tbl>
      <w:tblPr>
        <w:tblW w:w="0" w:type="auto"/>
        <w:jc w:val="center"/>
        <w:tblBorders>
          <w:top w:val="single" w:sz="6" w:space="0" w:color="CDBBDD"/>
          <w:left w:val="single" w:sz="6" w:space="0" w:color="CDBBDD"/>
          <w:bottom w:val="single" w:sz="6" w:space="0" w:color="CDBBDD"/>
          <w:right w:val="single" w:sz="6" w:space="0" w:color="CDBBDD"/>
          <w:insideH w:val="single" w:sz="6" w:space="0" w:color="CDBBDD"/>
          <w:insideV w:val="single" w:sz="6" w:space="0" w:color="CDBBDD"/>
        </w:tblBorders>
        <w:tblLook w:val="04A0" w:firstRow="1" w:lastRow="0" w:firstColumn="1" w:lastColumn="0" w:noHBand="0" w:noVBand="1"/>
      </w:tblPr>
      <w:tblGrid>
        <w:gridCol w:w="5083"/>
        <w:gridCol w:w="5083"/>
      </w:tblGrid>
      <w:tr w:rsidR="00FD4450" w:rsidRPr="003D369A" w14:paraId="2230C075" w14:textId="77777777">
        <w:trPr>
          <w:tblHeader/>
          <w:jc w:val="center"/>
        </w:trPr>
        <w:tc>
          <w:tcPr>
            <w:tcW w:w="5083" w:type="dxa"/>
            <w:shd w:val="clear" w:color="auto" w:fill="17132B"/>
            <w:vAlign w:val="center"/>
          </w:tcPr>
          <w:p w14:paraId="19529E5B" w14:textId="77777777" w:rsidR="00FD4450" w:rsidRPr="003D369A" w:rsidRDefault="00000000">
            <w:pPr>
              <w:spacing w:after="0"/>
              <w:jc w:val="center"/>
              <w:rPr>
                <w:sz w:val="18"/>
                <w:szCs w:val="18"/>
              </w:rPr>
            </w:pPr>
            <w:r w:rsidRPr="003D369A">
              <w:rPr>
                <w:b/>
                <w:color w:val="FFFFFF"/>
                <w:sz w:val="18"/>
                <w:szCs w:val="18"/>
              </w:rPr>
              <w:t>COMPONENT</w:t>
            </w:r>
          </w:p>
        </w:tc>
        <w:tc>
          <w:tcPr>
            <w:tcW w:w="5083" w:type="dxa"/>
            <w:shd w:val="clear" w:color="auto" w:fill="17132B"/>
            <w:vAlign w:val="center"/>
          </w:tcPr>
          <w:p w14:paraId="1191D1F8" w14:textId="77777777" w:rsidR="00FD4450" w:rsidRPr="003D369A" w:rsidRDefault="00000000">
            <w:pPr>
              <w:spacing w:after="0"/>
              <w:jc w:val="center"/>
              <w:rPr>
                <w:sz w:val="18"/>
                <w:szCs w:val="18"/>
              </w:rPr>
            </w:pPr>
            <w:r w:rsidRPr="003D369A">
              <w:rPr>
                <w:b/>
                <w:color w:val="FFFFFF"/>
                <w:sz w:val="18"/>
                <w:szCs w:val="18"/>
              </w:rPr>
              <w:t>FINAL CONTENT</w:t>
            </w:r>
          </w:p>
        </w:tc>
      </w:tr>
      <w:tr w:rsidR="00FD4450" w:rsidRPr="003D369A" w14:paraId="307AF514" w14:textId="77777777">
        <w:trPr>
          <w:jc w:val="center"/>
        </w:trPr>
        <w:tc>
          <w:tcPr>
            <w:tcW w:w="5083" w:type="dxa"/>
            <w:shd w:val="clear" w:color="auto" w:fill="F4EFF8"/>
            <w:vAlign w:val="center"/>
          </w:tcPr>
          <w:p w14:paraId="4354062C" w14:textId="77777777" w:rsidR="00FD4450" w:rsidRPr="003D369A" w:rsidRDefault="00000000">
            <w:pPr>
              <w:spacing w:after="0"/>
              <w:rPr>
                <w:sz w:val="18"/>
                <w:szCs w:val="18"/>
              </w:rPr>
            </w:pPr>
            <w:r w:rsidRPr="003D369A">
              <w:rPr>
                <w:color w:val="222222"/>
                <w:sz w:val="18"/>
                <w:szCs w:val="18"/>
              </w:rPr>
              <w:t>KPIs</w:t>
            </w:r>
          </w:p>
        </w:tc>
        <w:tc>
          <w:tcPr>
            <w:tcW w:w="5083" w:type="dxa"/>
            <w:shd w:val="clear" w:color="auto" w:fill="F4EFF8"/>
            <w:vAlign w:val="center"/>
          </w:tcPr>
          <w:p w14:paraId="097D8C45" w14:textId="77777777" w:rsidR="00FD4450" w:rsidRPr="003D369A" w:rsidRDefault="00000000">
            <w:pPr>
              <w:spacing w:after="0"/>
              <w:rPr>
                <w:sz w:val="18"/>
                <w:szCs w:val="18"/>
              </w:rPr>
            </w:pPr>
            <w:r w:rsidRPr="003D369A">
              <w:rPr>
                <w:color w:val="222222"/>
                <w:sz w:val="18"/>
                <w:szCs w:val="18"/>
              </w:rPr>
              <w:t>Total Candidates = 1,000; Unique Jobs Matched = 535; Average Skill Match Score = 44.27; High-Match Jobs = 165; Total Skill Gaps Identified ≈ 39K</w:t>
            </w:r>
          </w:p>
        </w:tc>
      </w:tr>
      <w:tr w:rsidR="00FD4450" w:rsidRPr="003D369A" w14:paraId="55161BBA" w14:textId="77777777">
        <w:trPr>
          <w:jc w:val="center"/>
        </w:trPr>
        <w:tc>
          <w:tcPr>
            <w:tcW w:w="5083" w:type="dxa"/>
            <w:vAlign w:val="center"/>
          </w:tcPr>
          <w:p w14:paraId="7818DB13" w14:textId="77777777" w:rsidR="00FD4450" w:rsidRPr="003D369A" w:rsidRDefault="00000000">
            <w:pPr>
              <w:spacing w:after="0"/>
              <w:rPr>
                <w:sz w:val="18"/>
                <w:szCs w:val="18"/>
              </w:rPr>
            </w:pPr>
            <w:r w:rsidRPr="003D369A">
              <w:rPr>
                <w:color w:val="222222"/>
                <w:sz w:val="18"/>
                <w:szCs w:val="18"/>
              </w:rPr>
              <w:t>Slicers</w:t>
            </w:r>
          </w:p>
        </w:tc>
        <w:tc>
          <w:tcPr>
            <w:tcW w:w="5083" w:type="dxa"/>
            <w:vAlign w:val="center"/>
          </w:tcPr>
          <w:p w14:paraId="6C996DCC" w14:textId="77777777" w:rsidR="00FD4450" w:rsidRPr="003D369A" w:rsidRDefault="00000000">
            <w:pPr>
              <w:spacing w:after="0"/>
              <w:rPr>
                <w:sz w:val="18"/>
                <w:szCs w:val="18"/>
              </w:rPr>
            </w:pPr>
            <w:r w:rsidRPr="003D369A">
              <w:rPr>
                <w:color w:val="222222"/>
                <w:sz w:val="18"/>
                <w:szCs w:val="18"/>
              </w:rPr>
              <w:t>Target Role, Match Category, Job Work Mode</w:t>
            </w:r>
          </w:p>
        </w:tc>
      </w:tr>
      <w:tr w:rsidR="00FD4450" w:rsidRPr="003D369A" w14:paraId="04A7D3E2" w14:textId="77777777">
        <w:trPr>
          <w:jc w:val="center"/>
        </w:trPr>
        <w:tc>
          <w:tcPr>
            <w:tcW w:w="5083" w:type="dxa"/>
            <w:shd w:val="clear" w:color="auto" w:fill="F4EFF8"/>
            <w:vAlign w:val="center"/>
          </w:tcPr>
          <w:p w14:paraId="4C3288B5" w14:textId="19A08BE6" w:rsidR="00FD4450" w:rsidRPr="003D369A" w:rsidRDefault="00000000">
            <w:pPr>
              <w:spacing w:after="0"/>
              <w:rPr>
                <w:sz w:val="18"/>
                <w:szCs w:val="18"/>
              </w:rPr>
            </w:pPr>
            <w:r w:rsidRPr="003D369A">
              <w:rPr>
                <w:color w:val="222222"/>
                <w:sz w:val="18"/>
                <w:szCs w:val="18"/>
              </w:rPr>
              <w:t>Chart</w:t>
            </w:r>
            <w:r w:rsidR="00BD795C" w:rsidRPr="003D369A">
              <w:rPr>
                <w:color w:val="222222"/>
                <w:sz w:val="18"/>
                <w:szCs w:val="18"/>
              </w:rPr>
              <w:t>s</w:t>
            </w:r>
          </w:p>
        </w:tc>
        <w:tc>
          <w:tcPr>
            <w:tcW w:w="5083" w:type="dxa"/>
            <w:shd w:val="clear" w:color="auto" w:fill="F4EFF8"/>
            <w:vAlign w:val="center"/>
          </w:tcPr>
          <w:p w14:paraId="49B3754C" w14:textId="4DC1B4F1" w:rsidR="00FD4450" w:rsidRPr="003D369A" w:rsidRDefault="00000000">
            <w:pPr>
              <w:spacing w:after="0"/>
              <w:rPr>
                <w:sz w:val="18"/>
                <w:szCs w:val="18"/>
              </w:rPr>
            </w:pPr>
            <w:r w:rsidRPr="003D369A">
              <w:rPr>
                <w:color w:val="222222"/>
                <w:sz w:val="18"/>
                <w:szCs w:val="18"/>
              </w:rPr>
              <w:t>Top Jobs by Skill Match</w:t>
            </w:r>
            <w:r w:rsidR="00BD795C" w:rsidRPr="003D369A">
              <w:rPr>
                <w:color w:val="222222"/>
                <w:sz w:val="18"/>
                <w:szCs w:val="18"/>
              </w:rPr>
              <w:t>; Top Roles by Average Skill Gap; Matching vs Missing Skills by Target Role; High-Match Opportunities by Experience Level</w:t>
            </w:r>
          </w:p>
        </w:tc>
      </w:tr>
      <w:tr w:rsidR="00FD4450" w:rsidRPr="003D369A" w14:paraId="6D194928" w14:textId="77777777">
        <w:trPr>
          <w:jc w:val="center"/>
        </w:trPr>
        <w:tc>
          <w:tcPr>
            <w:tcW w:w="5083" w:type="dxa"/>
            <w:shd w:val="clear" w:color="auto" w:fill="F4EFF8"/>
            <w:vAlign w:val="center"/>
          </w:tcPr>
          <w:p w14:paraId="174F7910" w14:textId="3A531AA6" w:rsidR="00FD4450" w:rsidRPr="003D369A" w:rsidRDefault="00000000">
            <w:pPr>
              <w:spacing w:after="0"/>
              <w:rPr>
                <w:sz w:val="18"/>
                <w:szCs w:val="18"/>
              </w:rPr>
            </w:pPr>
            <w:r w:rsidRPr="003D369A">
              <w:rPr>
                <w:color w:val="222222"/>
                <w:sz w:val="18"/>
                <w:szCs w:val="18"/>
              </w:rPr>
              <w:t>Insight</w:t>
            </w:r>
            <w:r w:rsidR="00BD795C" w:rsidRPr="003D369A">
              <w:rPr>
                <w:color w:val="222222"/>
                <w:sz w:val="18"/>
                <w:szCs w:val="18"/>
              </w:rPr>
              <w:t>s</w:t>
            </w:r>
          </w:p>
        </w:tc>
        <w:tc>
          <w:tcPr>
            <w:tcW w:w="5083" w:type="dxa"/>
            <w:shd w:val="clear" w:color="auto" w:fill="F4EFF8"/>
            <w:vAlign w:val="center"/>
          </w:tcPr>
          <w:p w14:paraId="5EE40824" w14:textId="77777777" w:rsidR="00FD4450" w:rsidRPr="003D369A" w:rsidRDefault="00000000">
            <w:pPr>
              <w:spacing w:after="0"/>
              <w:rPr>
                <w:sz w:val="18"/>
                <w:szCs w:val="18"/>
              </w:rPr>
            </w:pPr>
            <w:r w:rsidRPr="003D369A">
              <w:rPr>
                <w:color w:val="222222"/>
                <w:sz w:val="18"/>
                <w:szCs w:val="18"/>
              </w:rPr>
              <w:t>AI-powered candidate-job alignment, skill-gap, matching-skill and experience-compatibility insights</w:t>
            </w:r>
          </w:p>
        </w:tc>
      </w:tr>
    </w:tbl>
    <w:p w14:paraId="2513BAE7" w14:textId="77777777" w:rsidR="00FD4450" w:rsidRDefault="00FD4450">
      <w:pPr>
        <w:spacing w:after="20"/>
      </w:pPr>
    </w:p>
    <w:p w14:paraId="51C49069" w14:textId="77777777" w:rsidR="00FD4450" w:rsidRDefault="00000000">
      <w:r>
        <w:br w:type="page"/>
      </w:r>
    </w:p>
    <w:p w14:paraId="7CE4E77B" w14:textId="77777777" w:rsidR="00FD4450" w:rsidRDefault="00000000">
      <w:pPr>
        <w:keepNext/>
        <w:spacing w:before="40" w:after="140"/>
      </w:pPr>
      <w:r>
        <w:rPr>
          <w:rFonts w:ascii="Aptos Display" w:hAnsi="Aptos Display"/>
          <w:b/>
          <w:color w:val="5B2A86"/>
          <w:sz w:val="40"/>
        </w:rPr>
        <w:lastRenderedPageBreak/>
        <w:t>10. Business Insights</w:t>
      </w:r>
    </w:p>
    <w:p w14:paraId="749143A1" w14:textId="77777777" w:rsidR="00FD4450" w:rsidRPr="00D93E37" w:rsidRDefault="00000000">
      <w:pPr>
        <w:spacing w:line="252" w:lineRule="auto"/>
        <w:jc w:val="both"/>
        <w:rPr>
          <w:sz w:val="20"/>
          <w:szCs w:val="20"/>
        </w:rPr>
      </w:pPr>
      <w:r w:rsidRPr="00D93E37">
        <w:rPr>
          <w:sz w:val="20"/>
          <w:szCs w:val="20"/>
        </w:rPr>
        <w:t>The following insights are derived from the final 5,591-record real-time job snapshot, the candidate analysis and the AI Insights derived dataset.</w:t>
      </w:r>
    </w:p>
    <w:p w14:paraId="03DC71B3" w14:textId="77777777" w:rsidR="00FD4450" w:rsidRDefault="00000000">
      <w:pPr>
        <w:keepNext/>
        <w:spacing w:before="120" w:after="60"/>
      </w:pPr>
      <w:r>
        <w:rPr>
          <w:b/>
          <w:color w:val="C43D91"/>
          <w:sz w:val="26"/>
        </w:rPr>
        <w:t>10.1 Recruitment-market insights</w:t>
      </w:r>
    </w:p>
    <w:p w14:paraId="3B029D65" w14:textId="77777777" w:rsidR="00FD4450" w:rsidRPr="00D93E37" w:rsidRDefault="00000000">
      <w:pPr>
        <w:pStyle w:val="ListBullet"/>
        <w:spacing w:after="50" w:line="240" w:lineRule="auto"/>
        <w:ind w:left="259" w:hanging="173"/>
        <w:rPr>
          <w:sz w:val="20"/>
          <w:szCs w:val="20"/>
        </w:rPr>
      </w:pPr>
      <w:r w:rsidRPr="00D93E37">
        <w:rPr>
          <w:sz w:val="20"/>
          <w:szCs w:val="20"/>
        </w:rPr>
        <w:t>Machine Learning Engineer is the highest-demand individual role with 1,322 listings, followed by Data Engineer with 1,227.</w:t>
      </w:r>
    </w:p>
    <w:p w14:paraId="6E5CFC76" w14:textId="77777777" w:rsidR="00FD4450" w:rsidRPr="00D93E37" w:rsidRDefault="00000000">
      <w:pPr>
        <w:pStyle w:val="ListBullet"/>
        <w:spacing w:after="50" w:line="240" w:lineRule="auto"/>
        <w:ind w:left="259" w:hanging="173"/>
        <w:rPr>
          <w:sz w:val="20"/>
          <w:szCs w:val="20"/>
        </w:rPr>
      </w:pPr>
      <w:r w:rsidRPr="00D93E37">
        <w:rPr>
          <w:sz w:val="20"/>
          <w:szCs w:val="20"/>
        </w:rPr>
        <w:t>Bengaluru is the leading hiring city with 1,850 listings, followed by Hyderabad (1,354) and Chennai (986).</w:t>
      </w:r>
    </w:p>
    <w:p w14:paraId="004E33BB" w14:textId="77777777" w:rsidR="00FD4450" w:rsidRPr="00D93E37" w:rsidRDefault="00000000">
      <w:pPr>
        <w:pStyle w:val="ListBullet"/>
        <w:spacing w:after="50" w:line="240" w:lineRule="auto"/>
        <w:ind w:left="259" w:hanging="173"/>
        <w:rPr>
          <w:sz w:val="20"/>
          <w:szCs w:val="20"/>
        </w:rPr>
      </w:pPr>
      <w:r w:rsidRPr="00D93E37">
        <w:rPr>
          <w:sz w:val="20"/>
          <w:szCs w:val="20"/>
        </w:rPr>
        <w:t>Machine Learning is the most frequently represented skill in the extracted skills analysis, followed by Python and SQL.</w:t>
      </w:r>
    </w:p>
    <w:p w14:paraId="53233FF5" w14:textId="77777777" w:rsidR="00FD4450" w:rsidRPr="00D93E37" w:rsidRDefault="00000000">
      <w:pPr>
        <w:pStyle w:val="ListBullet"/>
        <w:spacing w:after="50" w:line="240" w:lineRule="auto"/>
        <w:ind w:left="259" w:hanging="173"/>
        <w:rPr>
          <w:sz w:val="20"/>
          <w:szCs w:val="20"/>
        </w:rPr>
      </w:pPr>
      <w:r w:rsidRPr="00D93E37">
        <w:rPr>
          <w:sz w:val="20"/>
          <w:szCs w:val="20"/>
        </w:rPr>
        <w:t>IT Services &amp; Technology is the largest industry with 1,977 listings.</w:t>
      </w:r>
    </w:p>
    <w:p w14:paraId="0A598E99" w14:textId="77777777" w:rsidR="00FD4450" w:rsidRPr="00D93E37" w:rsidRDefault="00000000">
      <w:pPr>
        <w:pStyle w:val="ListBullet"/>
        <w:spacing w:after="50" w:line="240" w:lineRule="auto"/>
        <w:ind w:left="259" w:hanging="173"/>
        <w:rPr>
          <w:sz w:val="20"/>
          <w:szCs w:val="20"/>
        </w:rPr>
      </w:pPr>
      <w:r w:rsidRPr="00D93E37">
        <w:rPr>
          <w:sz w:val="20"/>
          <w:szCs w:val="20"/>
        </w:rPr>
        <w:t>Senior / Lead is the largest experience category with 3,713 listings, representing 66.4% of the job snapshot.</w:t>
      </w:r>
    </w:p>
    <w:p w14:paraId="28C0375C" w14:textId="77777777" w:rsidR="00FD4450" w:rsidRPr="00D93E37" w:rsidRDefault="00000000">
      <w:pPr>
        <w:pStyle w:val="ListBullet"/>
        <w:spacing w:after="50" w:line="240" w:lineRule="auto"/>
        <w:ind w:left="259" w:hanging="173"/>
        <w:rPr>
          <w:sz w:val="20"/>
          <w:szCs w:val="20"/>
        </w:rPr>
      </w:pPr>
      <w:r w:rsidRPr="00D93E37">
        <w:rPr>
          <w:sz w:val="20"/>
          <w:szCs w:val="20"/>
        </w:rPr>
        <w:t>Only 108 listings disclose salary, so salary findings apply to the disclosed subset.</w:t>
      </w:r>
    </w:p>
    <w:p w14:paraId="71188B9A" w14:textId="77777777" w:rsidR="00FD4450" w:rsidRDefault="00000000">
      <w:pPr>
        <w:keepNext/>
        <w:spacing w:before="120" w:after="60"/>
      </w:pPr>
      <w:r>
        <w:rPr>
          <w:b/>
          <w:color w:val="C43D91"/>
          <w:sz w:val="26"/>
        </w:rPr>
        <w:t>10.2 Predictive insights</w:t>
      </w:r>
    </w:p>
    <w:p w14:paraId="55B08236" w14:textId="77777777" w:rsidR="00FD4450" w:rsidRPr="00D93E37" w:rsidRDefault="00000000">
      <w:pPr>
        <w:pStyle w:val="ListBullet"/>
        <w:spacing w:after="50" w:line="240" w:lineRule="auto"/>
        <w:ind w:left="259" w:hanging="173"/>
        <w:rPr>
          <w:sz w:val="20"/>
          <w:szCs w:val="20"/>
        </w:rPr>
      </w:pPr>
      <w:r w:rsidRPr="00D93E37">
        <w:rPr>
          <w:sz w:val="20"/>
          <w:szCs w:val="20"/>
        </w:rPr>
        <w:t>Random Forest performed better than Linear Regression on the tested salary models, but its R² of 0.17 indicates limited predictive strength.</w:t>
      </w:r>
    </w:p>
    <w:p w14:paraId="6F8047C7" w14:textId="77777777" w:rsidR="00FD4450" w:rsidRPr="00D93E37" w:rsidRDefault="00000000">
      <w:pPr>
        <w:pStyle w:val="ListBullet"/>
        <w:spacing w:after="50" w:line="240" w:lineRule="auto"/>
        <w:ind w:left="259" w:hanging="173"/>
        <w:rPr>
          <w:sz w:val="20"/>
          <w:szCs w:val="20"/>
        </w:rPr>
      </w:pPr>
      <w:r w:rsidRPr="00D93E37">
        <w:rPr>
          <w:sz w:val="20"/>
          <w:szCs w:val="20"/>
        </w:rPr>
        <w:t>Candidate shortlist prediction achieved 96% accuracy, but precision, recall and F1 were substantially lower, so accuracy alone is not sufficient.</w:t>
      </w:r>
    </w:p>
    <w:p w14:paraId="274E884B" w14:textId="1C617AEE" w:rsidR="00FD4450" w:rsidRPr="00D93E37" w:rsidRDefault="00000000">
      <w:pPr>
        <w:pStyle w:val="ListBullet"/>
        <w:spacing w:after="50" w:line="240" w:lineRule="auto"/>
        <w:ind w:left="259" w:hanging="173"/>
        <w:rPr>
          <w:sz w:val="20"/>
          <w:szCs w:val="20"/>
        </w:rPr>
      </w:pPr>
      <w:r w:rsidRPr="00D93E37">
        <w:rPr>
          <w:sz w:val="20"/>
          <w:szCs w:val="20"/>
        </w:rPr>
        <w:t xml:space="preserve">The candidate dataset is </w:t>
      </w:r>
      <w:r w:rsidR="008B66EA" w:rsidRPr="00D93E37">
        <w:rPr>
          <w:sz w:val="20"/>
          <w:szCs w:val="20"/>
        </w:rPr>
        <w:t>separate</w:t>
      </w:r>
      <w:r w:rsidRPr="00D93E37">
        <w:rPr>
          <w:sz w:val="20"/>
          <w:szCs w:val="20"/>
        </w:rPr>
        <w:t xml:space="preserve"> and highly imbalanced, making the model useful for demonstrating the workflow rather than claiming real recruitment performance.</w:t>
      </w:r>
    </w:p>
    <w:p w14:paraId="0ACF6769" w14:textId="77777777" w:rsidR="00FD4450" w:rsidRDefault="00000000">
      <w:pPr>
        <w:keepNext/>
        <w:spacing w:before="120" w:after="60"/>
      </w:pPr>
      <w:r>
        <w:rPr>
          <w:b/>
          <w:color w:val="C43D91"/>
          <w:sz w:val="26"/>
        </w:rPr>
        <w:t>10.3 AI Insights</w:t>
      </w:r>
    </w:p>
    <w:p w14:paraId="51BEE988" w14:textId="77777777" w:rsidR="00FD4450" w:rsidRPr="00D93E37" w:rsidRDefault="00000000">
      <w:pPr>
        <w:pStyle w:val="ListBullet"/>
        <w:spacing w:after="50" w:line="240" w:lineRule="auto"/>
        <w:ind w:left="259" w:hanging="173"/>
        <w:rPr>
          <w:sz w:val="20"/>
          <w:szCs w:val="20"/>
        </w:rPr>
      </w:pPr>
      <w:r w:rsidRPr="00D93E37">
        <w:rPr>
          <w:sz w:val="20"/>
          <w:szCs w:val="20"/>
        </w:rPr>
        <w:t>The AI Insights analysis covers 1,000 candidate profiles and matching records for 535 unique jobs.</w:t>
      </w:r>
    </w:p>
    <w:p w14:paraId="2411DDB3" w14:textId="77777777" w:rsidR="00FD4450" w:rsidRPr="00D93E37" w:rsidRDefault="00000000">
      <w:pPr>
        <w:pStyle w:val="ListBullet"/>
        <w:spacing w:after="50" w:line="240" w:lineRule="auto"/>
        <w:ind w:left="259" w:hanging="173"/>
        <w:rPr>
          <w:sz w:val="20"/>
          <w:szCs w:val="20"/>
        </w:rPr>
      </w:pPr>
      <w:r w:rsidRPr="00D93E37">
        <w:rPr>
          <w:sz w:val="20"/>
          <w:szCs w:val="20"/>
        </w:rPr>
        <w:t>The average skill-match score is 44.27, providing an overall indicator of compatibility within the derived matching dataset.</w:t>
      </w:r>
    </w:p>
    <w:p w14:paraId="5C72E6F4" w14:textId="77777777" w:rsidR="00FD4450" w:rsidRPr="00D93E37" w:rsidRDefault="00000000">
      <w:pPr>
        <w:pStyle w:val="ListBullet"/>
        <w:spacing w:after="50" w:line="240" w:lineRule="auto"/>
        <w:ind w:left="259" w:hanging="173"/>
        <w:rPr>
          <w:sz w:val="20"/>
          <w:szCs w:val="20"/>
        </w:rPr>
      </w:pPr>
      <w:r w:rsidRPr="00D93E37">
        <w:rPr>
          <w:sz w:val="20"/>
          <w:szCs w:val="20"/>
        </w:rPr>
        <w:t>165 unique jobs fall into the High Match category in the final dashboard analysis.</w:t>
      </w:r>
    </w:p>
    <w:p w14:paraId="3F13110E" w14:textId="77777777" w:rsidR="00FD4450" w:rsidRPr="00D93E37" w:rsidRDefault="00000000">
      <w:pPr>
        <w:pStyle w:val="ListBullet"/>
        <w:spacing w:after="50" w:line="240" w:lineRule="auto"/>
        <w:ind w:left="259" w:hanging="173"/>
        <w:rPr>
          <w:sz w:val="20"/>
          <w:szCs w:val="20"/>
        </w:rPr>
      </w:pPr>
      <w:r w:rsidRPr="00D93E37">
        <w:rPr>
          <w:sz w:val="20"/>
          <w:szCs w:val="20"/>
        </w:rPr>
        <w:t>Approximately 39K skill-gap instances are identified in the dashboard, highlighting areas where candidate profiles may require additional skills.</w:t>
      </w:r>
    </w:p>
    <w:p w14:paraId="59822DEF" w14:textId="77777777" w:rsidR="00FD4450" w:rsidRPr="00D93E37" w:rsidRDefault="00000000">
      <w:pPr>
        <w:pStyle w:val="ListBullet"/>
        <w:spacing w:after="50" w:line="240" w:lineRule="auto"/>
        <w:ind w:left="259" w:hanging="173"/>
        <w:rPr>
          <w:sz w:val="20"/>
          <w:szCs w:val="20"/>
        </w:rPr>
      </w:pPr>
      <w:r w:rsidRPr="00D93E37">
        <w:rPr>
          <w:sz w:val="20"/>
          <w:szCs w:val="20"/>
        </w:rPr>
        <w:t>Matching-skill and missing-skill patterns vary by target role, allowing role-specific upskilling opportunities to be identified.</w:t>
      </w:r>
    </w:p>
    <w:p w14:paraId="72292095" w14:textId="77777777" w:rsidR="00FD4450" w:rsidRPr="00D93E37" w:rsidRDefault="00000000">
      <w:pPr>
        <w:pStyle w:val="ListBullet"/>
        <w:spacing w:after="50" w:line="240" w:lineRule="auto"/>
        <w:ind w:left="259" w:hanging="173"/>
        <w:rPr>
          <w:sz w:val="20"/>
          <w:szCs w:val="20"/>
        </w:rPr>
      </w:pPr>
      <w:r w:rsidRPr="00D93E37">
        <w:rPr>
          <w:sz w:val="20"/>
          <w:szCs w:val="20"/>
        </w:rPr>
        <w:t>Experience-level analysis adds a compatibility perspective by comparing candidate experience with job experience requirements.</w:t>
      </w:r>
    </w:p>
    <w:tbl>
      <w:tblPr>
        <w:tblW w:w="0" w:type="auto"/>
        <w:jc w:val="center"/>
        <w:tblBorders>
          <w:top w:val="single" w:sz="8" w:space="0" w:color="BFA9D1"/>
          <w:left w:val="single" w:sz="8" w:space="0" w:color="BFA9D1"/>
          <w:bottom w:val="single" w:sz="8" w:space="0" w:color="BFA9D1"/>
          <w:right w:val="single" w:sz="8" w:space="0" w:color="BFA9D1"/>
          <w:insideH w:val="single" w:sz="8" w:space="0" w:color="BFA9D1"/>
          <w:insideV w:val="single" w:sz="8" w:space="0" w:color="BFA9D1"/>
        </w:tblBorders>
        <w:tblLook w:val="04A0" w:firstRow="1" w:lastRow="0" w:firstColumn="1" w:lastColumn="0" w:noHBand="0" w:noVBand="1"/>
      </w:tblPr>
      <w:tblGrid>
        <w:gridCol w:w="10166"/>
      </w:tblGrid>
      <w:tr w:rsidR="00FD4450" w:rsidRPr="00D93E37" w14:paraId="12060C31" w14:textId="77777777">
        <w:trPr>
          <w:jc w:val="center"/>
        </w:trPr>
        <w:tc>
          <w:tcPr>
            <w:tcW w:w="10166" w:type="dxa"/>
            <w:shd w:val="clear" w:color="auto" w:fill="EEE5F5"/>
          </w:tcPr>
          <w:p w14:paraId="2ED3F083" w14:textId="77777777" w:rsidR="00FD4450" w:rsidRPr="00D93E37" w:rsidRDefault="00000000">
            <w:pPr>
              <w:spacing w:after="40"/>
              <w:rPr>
                <w:sz w:val="20"/>
                <w:szCs w:val="20"/>
              </w:rPr>
            </w:pPr>
            <w:r w:rsidRPr="00D93E37">
              <w:rPr>
                <w:b/>
                <w:color w:val="5B2A86"/>
                <w:sz w:val="20"/>
                <w:szCs w:val="20"/>
              </w:rPr>
              <w:t>Interpretation boundary</w:t>
            </w:r>
          </w:p>
          <w:p w14:paraId="13BE9926" w14:textId="77777777" w:rsidR="00FD4450" w:rsidRPr="00D93E37" w:rsidRDefault="00000000">
            <w:pPr>
              <w:spacing w:after="20"/>
              <w:rPr>
                <w:sz w:val="20"/>
                <w:szCs w:val="20"/>
              </w:rPr>
            </w:pPr>
            <w:r w:rsidRPr="00D93E37">
              <w:rPr>
                <w:color w:val="222222"/>
                <w:sz w:val="20"/>
                <w:szCs w:val="20"/>
              </w:rPr>
              <w:t>These AI Insights indicate compatibility patterns in the analytical dataset. They do not represent actual applications, recruiter decisions, interview outcomes or guaranteed hiring results.</w:t>
            </w:r>
          </w:p>
        </w:tc>
      </w:tr>
    </w:tbl>
    <w:p w14:paraId="0D0E6EEC" w14:textId="77777777" w:rsidR="00FD4450" w:rsidRDefault="00FD4450">
      <w:pPr>
        <w:spacing w:after="20"/>
      </w:pPr>
    </w:p>
    <w:p w14:paraId="7DC21345" w14:textId="77777777" w:rsidR="00FD4450" w:rsidRDefault="00000000">
      <w:r>
        <w:br w:type="page"/>
      </w:r>
    </w:p>
    <w:p w14:paraId="196A3F78" w14:textId="77777777" w:rsidR="00FD4450" w:rsidRDefault="00000000">
      <w:pPr>
        <w:keepNext/>
        <w:spacing w:before="40" w:after="140"/>
      </w:pPr>
      <w:r>
        <w:rPr>
          <w:rFonts w:ascii="Aptos Display" w:hAnsi="Aptos Display"/>
          <w:b/>
          <w:color w:val="5B2A86"/>
          <w:sz w:val="40"/>
        </w:rPr>
        <w:lastRenderedPageBreak/>
        <w:t>11. Challenges Faced &amp; How They Were Handled</w:t>
      </w:r>
    </w:p>
    <w:tbl>
      <w:tblPr>
        <w:tblW w:w="0" w:type="auto"/>
        <w:jc w:val="center"/>
        <w:tblBorders>
          <w:top w:val="single" w:sz="6" w:space="0" w:color="CDBBDD"/>
          <w:left w:val="single" w:sz="6" w:space="0" w:color="CDBBDD"/>
          <w:bottom w:val="single" w:sz="6" w:space="0" w:color="CDBBDD"/>
          <w:right w:val="single" w:sz="6" w:space="0" w:color="CDBBDD"/>
          <w:insideH w:val="single" w:sz="6" w:space="0" w:color="CDBBDD"/>
          <w:insideV w:val="single" w:sz="6" w:space="0" w:color="CDBBDD"/>
        </w:tblBorders>
        <w:tblLook w:val="04A0" w:firstRow="1" w:lastRow="0" w:firstColumn="1" w:lastColumn="0" w:noHBand="0" w:noVBand="1"/>
      </w:tblPr>
      <w:tblGrid>
        <w:gridCol w:w="5083"/>
        <w:gridCol w:w="5083"/>
      </w:tblGrid>
      <w:tr w:rsidR="00FD4450" w:rsidRPr="00E508C9" w14:paraId="07D0C816" w14:textId="77777777">
        <w:trPr>
          <w:tblHeader/>
          <w:jc w:val="center"/>
        </w:trPr>
        <w:tc>
          <w:tcPr>
            <w:tcW w:w="5083" w:type="dxa"/>
            <w:shd w:val="clear" w:color="auto" w:fill="17132B"/>
            <w:vAlign w:val="center"/>
          </w:tcPr>
          <w:p w14:paraId="1C11ACBF" w14:textId="77777777" w:rsidR="00FD4450" w:rsidRPr="00E508C9" w:rsidRDefault="00000000">
            <w:pPr>
              <w:spacing w:after="0"/>
              <w:jc w:val="center"/>
              <w:rPr>
                <w:sz w:val="18"/>
                <w:szCs w:val="18"/>
              </w:rPr>
            </w:pPr>
            <w:r w:rsidRPr="00E508C9">
              <w:rPr>
                <w:b/>
                <w:color w:val="FFFFFF"/>
                <w:sz w:val="18"/>
                <w:szCs w:val="18"/>
              </w:rPr>
              <w:t>CHALLENGE</w:t>
            </w:r>
          </w:p>
        </w:tc>
        <w:tc>
          <w:tcPr>
            <w:tcW w:w="5083" w:type="dxa"/>
            <w:shd w:val="clear" w:color="auto" w:fill="17132B"/>
            <w:vAlign w:val="center"/>
          </w:tcPr>
          <w:p w14:paraId="6D1CE02B" w14:textId="77777777" w:rsidR="00FD4450" w:rsidRPr="00E508C9" w:rsidRDefault="00000000">
            <w:pPr>
              <w:spacing w:after="0"/>
              <w:jc w:val="center"/>
              <w:rPr>
                <w:sz w:val="18"/>
                <w:szCs w:val="18"/>
              </w:rPr>
            </w:pPr>
            <w:r w:rsidRPr="00E508C9">
              <w:rPr>
                <w:b/>
                <w:color w:val="FFFFFF"/>
                <w:sz w:val="18"/>
                <w:szCs w:val="18"/>
              </w:rPr>
              <w:t>PROFESSIONAL HANDLING</w:t>
            </w:r>
          </w:p>
        </w:tc>
      </w:tr>
      <w:tr w:rsidR="00FD4450" w:rsidRPr="00E508C9" w14:paraId="379CDC41" w14:textId="77777777">
        <w:trPr>
          <w:jc w:val="center"/>
        </w:trPr>
        <w:tc>
          <w:tcPr>
            <w:tcW w:w="5083" w:type="dxa"/>
            <w:shd w:val="clear" w:color="auto" w:fill="F4EFF8"/>
            <w:vAlign w:val="center"/>
          </w:tcPr>
          <w:p w14:paraId="6F98AE35" w14:textId="77777777" w:rsidR="00FD4450" w:rsidRPr="00E508C9" w:rsidRDefault="00000000">
            <w:pPr>
              <w:spacing w:after="0"/>
              <w:rPr>
                <w:sz w:val="18"/>
                <w:szCs w:val="18"/>
              </w:rPr>
            </w:pPr>
            <w:r w:rsidRPr="00E508C9">
              <w:rPr>
                <w:color w:val="222222"/>
                <w:sz w:val="18"/>
                <w:szCs w:val="18"/>
              </w:rPr>
              <w:t>Salary fields appearing blank / text in Power Query</w:t>
            </w:r>
          </w:p>
        </w:tc>
        <w:tc>
          <w:tcPr>
            <w:tcW w:w="5083" w:type="dxa"/>
            <w:shd w:val="clear" w:color="auto" w:fill="F4EFF8"/>
            <w:vAlign w:val="center"/>
          </w:tcPr>
          <w:p w14:paraId="4F602CA0" w14:textId="77777777" w:rsidR="00FD4450" w:rsidRPr="00E508C9" w:rsidRDefault="00000000">
            <w:pPr>
              <w:spacing w:after="0"/>
              <w:rPr>
                <w:sz w:val="18"/>
                <w:szCs w:val="18"/>
              </w:rPr>
            </w:pPr>
            <w:r w:rsidRPr="00E508C9">
              <w:rPr>
                <w:color w:val="222222"/>
                <w:sz w:val="18"/>
                <w:szCs w:val="18"/>
              </w:rPr>
              <w:t>Salary columns were validated and converted to appropriate numeric types. The issue was treated as a data-type handling problem rather than assuming salary information was absent.</w:t>
            </w:r>
          </w:p>
        </w:tc>
      </w:tr>
      <w:tr w:rsidR="00FD4450" w:rsidRPr="00E508C9" w14:paraId="082EA4AF" w14:textId="77777777">
        <w:trPr>
          <w:jc w:val="center"/>
        </w:trPr>
        <w:tc>
          <w:tcPr>
            <w:tcW w:w="5083" w:type="dxa"/>
            <w:vAlign w:val="center"/>
          </w:tcPr>
          <w:p w14:paraId="17BA7332" w14:textId="77777777" w:rsidR="00FD4450" w:rsidRPr="00E508C9" w:rsidRDefault="00000000">
            <w:pPr>
              <w:spacing w:after="0"/>
              <w:rPr>
                <w:sz w:val="18"/>
                <w:szCs w:val="18"/>
              </w:rPr>
            </w:pPr>
            <w:r w:rsidRPr="00E508C9">
              <w:rPr>
                <w:color w:val="222222"/>
                <w:sz w:val="18"/>
                <w:szCs w:val="18"/>
              </w:rPr>
              <w:t>Large volume of missing salary values</w:t>
            </w:r>
          </w:p>
        </w:tc>
        <w:tc>
          <w:tcPr>
            <w:tcW w:w="5083" w:type="dxa"/>
            <w:vAlign w:val="center"/>
          </w:tcPr>
          <w:p w14:paraId="66E206E0" w14:textId="77777777" w:rsidR="00FD4450" w:rsidRPr="00E508C9" w:rsidRDefault="00000000">
            <w:pPr>
              <w:spacing w:after="0"/>
              <w:rPr>
                <w:sz w:val="18"/>
                <w:szCs w:val="18"/>
              </w:rPr>
            </w:pPr>
            <w:r w:rsidRPr="00E508C9">
              <w:rPr>
                <w:color w:val="222222"/>
                <w:sz w:val="18"/>
                <w:szCs w:val="18"/>
              </w:rPr>
              <w:t>Missing salaries were not converted to zero. Salary calculations and modelling were restricted to the 108 valid disclosed records.</w:t>
            </w:r>
          </w:p>
        </w:tc>
      </w:tr>
      <w:tr w:rsidR="00FD4450" w:rsidRPr="00E508C9" w14:paraId="3BBA20B3" w14:textId="77777777">
        <w:trPr>
          <w:jc w:val="center"/>
        </w:trPr>
        <w:tc>
          <w:tcPr>
            <w:tcW w:w="5083" w:type="dxa"/>
            <w:shd w:val="clear" w:color="auto" w:fill="F4EFF8"/>
            <w:vAlign w:val="center"/>
          </w:tcPr>
          <w:p w14:paraId="007070DF" w14:textId="77777777" w:rsidR="00FD4450" w:rsidRPr="00E508C9" w:rsidRDefault="00000000">
            <w:pPr>
              <w:spacing w:after="0"/>
              <w:rPr>
                <w:sz w:val="18"/>
                <w:szCs w:val="18"/>
              </w:rPr>
            </w:pPr>
            <w:r w:rsidRPr="00E508C9">
              <w:rPr>
                <w:color w:val="222222"/>
                <w:sz w:val="18"/>
                <w:szCs w:val="18"/>
              </w:rPr>
              <w:t>Limited time range for forecasting</w:t>
            </w:r>
          </w:p>
        </w:tc>
        <w:tc>
          <w:tcPr>
            <w:tcW w:w="5083" w:type="dxa"/>
            <w:shd w:val="clear" w:color="auto" w:fill="F4EFF8"/>
            <w:vAlign w:val="center"/>
          </w:tcPr>
          <w:p w14:paraId="74A6BD53" w14:textId="77777777" w:rsidR="00FD4450" w:rsidRPr="00E508C9" w:rsidRDefault="00000000">
            <w:pPr>
              <w:spacing w:after="0"/>
              <w:rPr>
                <w:sz w:val="18"/>
                <w:szCs w:val="18"/>
              </w:rPr>
            </w:pPr>
            <w:r w:rsidRPr="00E508C9">
              <w:rPr>
                <w:color w:val="222222"/>
                <w:sz w:val="18"/>
                <w:szCs w:val="18"/>
              </w:rPr>
              <w:t>The short collection window did not support defensible future-demand forecasting, so a forecast was not fabricated.</w:t>
            </w:r>
          </w:p>
        </w:tc>
      </w:tr>
      <w:tr w:rsidR="00FD4450" w:rsidRPr="00E508C9" w14:paraId="1678A374" w14:textId="77777777">
        <w:trPr>
          <w:jc w:val="center"/>
        </w:trPr>
        <w:tc>
          <w:tcPr>
            <w:tcW w:w="5083" w:type="dxa"/>
            <w:vAlign w:val="center"/>
          </w:tcPr>
          <w:p w14:paraId="6E8548AB" w14:textId="77777777" w:rsidR="00FD4450" w:rsidRPr="00E508C9" w:rsidRDefault="00000000">
            <w:pPr>
              <w:spacing w:after="0"/>
              <w:rPr>
                <w:sz w:val="18"/>
                <w:szCs w:val="18"/>
              </w:rPr>
            </w:pPr>
            <w:r w:rsidRPr="00E508C9">
              <w:rPr>
                <w:color w:val="222222"/>
                <w:sz w:val="18"/>
                <w:szCs w:val="18"/>
              </w:rPr>
              <w:t>Separate Jobs and Candidate source datasets</w:t>
            </w:r>
          </w:p>
        </w:tc>
        <w:tc>
          <w:tcPr>
            <w:tcW w:w="5083" w:type="dxa"/>
            <w:vAlign w:val="center"/>
          </w:tcPr>
          <w:p w14:paraId="0A41B991" w14:textId="77777777" w:rsidR="00FD4450" w:rsidRPr="00E508C9" w:rsidRDefault="00000000">
            <w:pPr>
              <w:spacing w:after="0"/>
              <w:rPr>
                <w:sz w:val="18"/>
                <w:szCs w:val="18"/>
              </w:rPr>
            </w:pPr>
            <w:r w:rsidRPr="00E508C9">
              <w:rPr>
                <w:color w:val="222222"/>
                <w:sz w:val="18"/>
                <w:szCs w:val="18"/>
              </w:rPr>
              <w:t>The original source datasets were maintained separately because they serve different analytical purposes. A separate derived AI Insights dataset was created for matching analysis.</w:t>
            </w:r>
          </w:p>
        </w:tc>
      </w:tr>
      <w:tr w:rsidR="00FD4450" w:rsidRPr="00E508C9" w14:paraId="6055242C" w14:textId="77777777">
        <w:trPr>
          <w:jc w:val="center"/>
        </w:trPr>
        <w:tc>
          <w:tcPr>
            <w:tcW w:w="5083" w:type="dxa"/>
            <w:shd w:val="clear" w:color="auto" w:fill="F4EFF8"/>
            <w:vAlign w:val="center"/>
          </w:tcPr>
          <w:p w14:paraId="2D236053" w14:textId="4D6F6129" w:rsidR="00FD4450" w:rsidRPr="00E508C9" w:rsidRDefault="007D66EE">
            <w:pPr>
              <w:spacing w:after="0"/>
              <w:rPr>
                <w:sz w:val="18"/>
                <w:szCs w:val="18"/>
              </w:rPr>
            </w:pPr>
            <w:r w:rsidRPr="00E508C9">
              <w:rPr>
                <w:color w:val="222222"/>
                <w:sz w:val="18"/>
                <w:szCs w:val="18"/>
              </w:rPr>
              <w:t>Separate candidate data</w:t>
            </w:r>
          </w:p>
        </w:tc>
        <w:tc>
          <w:tcPr>
            <w:tcW w:w="5083" w:type="dxa"/>
            <w:shd w:val="clear" w:color="auto" w:fill="F4EFF8"/>
            <w:vAlign w:val="center"/>
          </w:tcPr>
          <w:p w14:paraId="4133190F" w14:textId="6FBB1564" w:rsidR="00FD4450" w:rsidRPr="00E508C9" w:rsidRDefault="00000000">
            <w:pPr>
              <w:spacing w:after="0"/>
              <w:rPr>
                <w:sz w:val="18"/>
                <w:szCs w:val="18"/>
              </w:rPr>
            </w:pPr>
            <w:r w:rsidRPr="00E508C9">
              <w:rPr>
                <w:color w:val="222222"/>
                <w:sz w:val="18"/>
                <w:szCs w:val="18"/>
              </w:rPr>
              <w:t xml:space="preserve">Candidate records were clearly labelled as </w:t>
            </w:r>
            <w:r w:rsidR="008B66EA" w:rsidRPr="00E508C9">
              <w:rPr>
                <w:color w:val="222222"/>
                <w:sz w:val="18"/>
                <w:szCs w:val="18"/>
              </w:rPr>
              <w:t>separate</w:t>
            </w:r>
            <w:r w:rsidRPr="00E508C9">
              <w:rPr>
                <w:color w:val="222222"/>
                <w:sz w:val="18"/>
                <w:szCs w:val="18"/>
              </w:rPr>
              <w:t xml:space="preserve"> and were not presented as real applicants.</w:t>
            </w:r>
          </w:p>
        </w:tc>
      </w:tr>
      <w:tr w:rsidR="00FD4450" w:rsidRPr="00E508C9" w14:paraId="25C0A7AD" w14:textId="77777777">
        <w:trPr>
          <w:jc w:val="center"/>
        </w:trPr>
        <w:tc>
          <w:tcPr>
            <w:tcW w:w="5083" w:type="dxa"/>
            <w:vAlign w:val="center"/>
          </w:tcPr>
          <w:p w14:paraId="3D599004" w14:textId="77777777" w:rsidR="00FD4450" w:rsidRPr="00E508C9" w:rsidRDefault="00000000">
            <w:pPr>
              <w:spacing w:after="0"/>
              <w:rPr>
                <w:sz w:val="18"/>
                <w:szCs w:val="18"/>
              </w:rPr>
            </w:pPr>
            <w:r w:rsidRPr="00E508C9">
              <w:rPr>
                <w:color w:val="222222"/>
                <w:sz w:val="18"/>
                <w:szCs w:val="18"/>
              </w:rPr>
              <w:t>Candidate class imbalance</w:t>
            </w:r>
          </w:p>
        </w:tc>
        <w:tc>
          <w:tcPr>
            <w:tcW w:w="5083" w:type="dxa"/>
            <w:vAlign w:val="center"/>
          </w:tcPr>
          <w:p w14:paraId="2FF6AFBD" w14:textId="77777777" w:rsidR="00FD4450" w:rsidRPr="00E508C9" w:rsidRDefault="00000000">
            <w:pPr>
              <w:spacing w:after="0"/>
              <w:rPr>
                <w:sz w:val="18"/>
                <w:szCs w:val="18"/>
              </w:rPr>
            </w:pPr>
            <w:r w:rsidRPr="00E508C9">
              <w:rPr>
                <w:color w:val="222222"/>
                <w:sz w:val="18"/>
                <w:szCs w:val="18"/>
              </w:rPr>
              <w:t>983 shortlisted versus 17 not shortlisted candidates creates a strong class imbalance. Accuracy was therefore interpreted alongside precision, recall and F1.</w:t>
            </w:r>
          </w:p>
        </w:tc>
      </w:tr>
      <w:tr w:rsidR="00FD4450" w:rsidRPr="00E508C9" w14:paraId="664158B1" w14:textId="77777777">
        <w:trPr>
          <w:jc w:val="center"/>
        </w:trPr>
        <w:tc>
          <w:tcPr>
            <w:tcW w:w="5083" w:type="dxa"/>
            <w:shd w:val="clear" w:color="auto" w:fill="F4EFF8"/>
            <w:vAlign w:val="center"/>
          </w:tcPr>
          <w:p w14:paraId="6AED4C4C" w14:textId="77777777" w:rsidR="00FD4450" w:rsidRPr="00E508C9" w:rsidRDefault="00000000">
            <w:pPr>
              <w:spacing w:after="0"/>
              <w:rPr>
                <w:sz w:val="18"/>
                <w:szCs w:val="18"/>
              </w:rPr>
            </w:pPr>
            <w:r w:rsidRPr="00E508C9">
              <w:rPr>
                <w:color w:val="222222"/>
                <w:sz w:val="18"/>
                <w:szCs w:val="18"/>
              </w:rPr>
              <w:t>AI matching complexity</w:t>
            </w:r>
          </w:p>
        </w:tc>
        <w:tc>
          <w:tcPr>
            <w:tcW w:w="5083" w:type="dxa"/>
            <w:shd w:val="clear" w:color="auto" w:fill="F4EFF8"/>
            <w:vAlign w:val="center"/>
          </w:tcPr>
          <w:p w14:paraId="2C94DF25" w14:textId="77777777" w:rsidR="00FD4450" w:rsidRPr="00E508C9" w:rsidRDefault="00000000">
            <w:pPr>
              <w:spacing w:after="0"/>
              <w:rPr>
                <w:sz w:val="18"/>
                <w:szCs w:val="18"/>
              </w:rPr>
            </w:pPr>
            <w:r w:rsidRPr="00E508C9">
              <w:rPr>
                <w:color w:val="222222"/>
                <w:sz w:val="18"/>
                <w:szCs w:val="18"/>
              </w:rPr>
              <w:t>The matching component was kept explainable by using text similarity and explicit skill-gap / experience comparison rather than introducing an unnecessarily complex model.</w:t>
            </w:r>
          </w:p>
        </w:tc>
      </w:tr>
      <w:tr w:rsidR="00FD4450" w:rsidRPr="00E508C9" w14:paraId="14435AE9" w14:textId="77777777">
        <w:trPr>
          <w:jc w:val="center"/>
        </w:trPr>
        <w:tc>
          <w:tcPr>
            <w:tcW w:w="5083" w:type="dxa"/>
            <w:vAlign w:val="center"/>
          </w:tcPr>
          <w:p w14:paraId="73F47EBA" w14:textId="77777777" w:rsidR="00FD4450" w:rsidRPr="00E508C9" w:rsidRDefault="00000000">
            <w:pPr>
              <w:spacing w:after="0"/>
              <w:rPr>
                <w:sz w:val="18"/>
                <w:szCs w:val="18"/>
              </w:rPr>
            </w:pPr>
            <w:r w:rsidRPr="00E508C9">
              <w:rPr>
                <w:color w:val="222222"/>
                <w:sz w:val="18"/>
                <w:szCs w:val="18"/>
              </w:rPr>
              <w:t>Dashboard canvas constraints</w:t>
            </w:r>
          </w:p>
        </w:tc>
        <w:tc>
          <w:tcPr>
            <w:tcW w:w="5083" w:type="dxa"/>
            <w:vAlign w:val="center"/>
          </w:tcPr>
          <w:p w14:paraId="05AE8C27" w14:textId="77777777" w:rsidR="00FD4450" w:rsidRPr="00E508C9" w:rsidRDefault="00000000">
            <w:pPr>
              <w:spacing w:after="0"/>
              <w:rPr>
                <w:sz w:val="18"/>
                <w:szCs w:val="18"/>
              </w:rPr>
            </w:pPr>
            <w:r w:rsidRPr="00E508C9">
              <w:rPr>
                <w:color w:val="222222"/>
                <w:sz w:val="18"/>
                <w:szCs w:val="18"/>
              </w:rPr>
              <w:t>Dashboard 3 was kept compact with five KPIs, three slicers, four focused charts and one insight panel.</w:t>
            </w:r>
          </w:p>
        </w:tc>
      </w:tr>
      <w:tr w:rsidR="00FD4450" w:rsidRPr="00E508C9" w14:paraId="5CC8E76D" w14:textId="77777777">
        <w:trPr>
          <w:jc w:val="center"/>
        </w:trPr>
        <w:tc>
          <w:tcPr>
            <w:tcW w:w="5083" w:type="dxa"/>
            <w:shd w:val="clear" w:color="auto" w:fill="F4EFF8"/>
            <w:vAlign w:val="center"/>
          </w:tcPr>
          <w:p w14:paraId="77034C98" w14:textId="77777777" w:rsidR="00FD4450" w:rsidRPr="00E508C9" w:rsidRDefault="00000000">
            <w:pPr>
              <w:spacing w:after="0"/>
              <w:rPr>
                <w:sz w:val="18"/>
                <w:szCs w:val="18"/>
              </w:rPr>
            </w:pPr>
            <w:r w:rsidRPr="00E508C9">
              <w:rPr>
                <w:color w:val="222222"/>
                <w:sz w:val="18"/>
                <w:szCs w:val="18"/>
              </w:rPr>
              <w:t>Slicer interaction across datasets</w:t>
            </w:r>
          </w:p>
        </w:tc>
        <w:tc>
          <w:tcPr>
            <w:tcW w:w="5083" w:type="dxa"/>
            <w:shd w:val="clear" w:color="auto" w:fill="F4EFF8"/>
            <w:vAlign w:val="center"/>
          </w:tcPr>
          <w:p w14:paraId="549E6D03" w14:textId="77777777" w:rsidR="00FD4450" w:rsidRPr="00E508C9" w:rsidRDefault="00000000">
            <w:pPr>
              <w:spacing w:after="0"/>
              <w:rPr>
                <w:sz w:val="18"/>
                <w:szCs w:val="18"/>
              </w:rPr>
            </w:pPr>
            <w:r w:rsidRPr="00E508C9">
              <w:rPr>
                <w:color w:val="222222"/>
                <w:sz w:val="18"/>
                <w:szCs w:val="18"/>
              </w:rPr>
              <w:t>Dashboard 3 uses fields from its dedicated AI Insights dataset rather than forcing unrelated slicers across separate source tables.</w:t>
            </w:r>
          </w:p>
        </w:tc>
      </w:tr>
      <w:tr w:rsidR="00FD4450" w:rsidRPr="00E508C9" w14:paraId="06DBED4F" w14:textId="77777777">
        <w:trPr>
          <w:jc w:val="center"/>
        </w:trPr>
        <w:tc>
          <w:tcPr>
            <w:tcW w:w="5083" w:type="dxa"/>
            <w:vAlign w:val="center"/>
          </w:tcPr>
          <w:p w14:paraId="22632A8C" w14:textId="77777777" w:rsidR="00FD4450" w:rsidRPr="00E508C9" w:rsidRDefault="00000000">
            <w:pPr>
              <w:spacing w:after="0"/>
              <w:rPr>
                <w:sz w:val="18"/>
                <w:szCs w:val="18"/>
              </w:rPr>
            </w:pPr>
            <w:r w:rsidRPr="00E508C9">
              <w:rPr>
                <w:color w:val="222222"/>
                <w:sz w:val="18"/>
                <w:szCs w:val="18"/>
              </w:rPr>
              <w:t>Need for explainable AI</w:t>
            </w:r>
          </w:p>
        </w:tc>
        <w:tc>
          <w:tcPr>
            <w:tcW w:w="5083" w:type="dxa"/>
            <w:vAlign w:val="center"/>
          </w:tcPr>
          <w:p w14:paraId="5164108E" w14:textId="77777777" w:rsidR="00FD4450" w:rsidRPr="00E508C9" w:rsidRDefault="00000000">
            <w:pPr>
              <w:spacing w:after="0"/>
              <w:rPr>
                <w:sz w:val="18"/>
                <w:szCs w:val="18"/>
              </w:rPr>
            </w:pPr>
            <w:r w:rsidRPr="00E508C9">
              <w:rPr>
                <w:color w:val="222222"/>
                <w:sz w:val="18"/>
                <w:szCs w:val="18"/>
              </w:rPr>
              <w:t>AI Insights were documented as similarity-based compatibility analysis, avoiding unsupported claims about Generative AI or actual hiring prediction.</w:t>
            </w:r>
          </w:p>
        </w:tc>
      </w:tr>
    </w:tbl>
    <w:p w14:paraId="3E2B9B62" w14:textId="77777777" w:rsidR="00FD4450" w:rsidRDefault="00FD4450">
      <w:pPr>
        <w:spacing w:after="20"/>
      </w:pPr>
    </w:p>
    <w:p w14:paraId="29F4D479" w14:textId="77777777" w:rsidR="00FD4450" w:rsidRDefault="00000000">
      <w:r>
        <w:br w:type="page"/>
      </w:r>
    </w:p>
    <w:p w14:paraId="3087DF94" w14:textId="77777777" w:rsidR="00FD4450" w:rsidRDefault="00000000">
      <w:pPr>
        <w:keepNext/>
        <w:spacing w:before="40" w:after="140"/>
      </w:pPr>
      <w:r>
        <w:rPr>
          <w:rFonts w:ascii="Aptos Display" w:hAnsi="Aptos Display"/>
          <w:b/>
          <w:color w:val="5B2A86"/>
          <w:sz w:val="40"/>
        </w:rPr>
        <w:lastRenderedPageBreak/>
        <w:t>12. Recommendations</w:t>
      </w:r>
    </w:p>
    <w:p w14:paraId="6798FE64" w14:textId="77777777" w:rsidR="00FD4450" w:rsidRDefault="00000000">
      <w:pPr>
        <w:keepNext/>
        <w:spacing w:before="120" w:after="60"/>
      </w:pPr>
      <w:r>
        <w:rPr>
          <w:b/>
          <w:color w:val="C43D91"/>
          <w:sz w:val="26"/>
        </w:rPr>
        <w:t>12.1 Recruitment / business recommendations</w:t>
      </w:r>
    </w:p>
    <w:p w14:paraId="7364230F" w14:textId="77777777" w:rsidR="00FD4450" w:rsidRPr="00E508C9" w:rsidRDefault="00000000">
      <w:pPr>
        <w:pStyle w:val="ListBullet"/>
        <w:spacing w:after="50" w:line="240" w:lineRule="auto"/>
        <w:ind w:left="259" w:hanging="173"/>
        <w:rPr>
          <w:sz w:val="20"/>
          <w:szCs w:val="20"/>
        </w:rPr>
      </w:pPr>
      <w:r w:rsidRPr="00E508C9">
        <w:rPr>
          <w:sz w:val="20"/>
          <w:szCs w:val="20"/>
        </w:rPr>
        <w:t>Prioritize sourcing and recruitment campaigns around Machine Learning, Python, SQL and Artificial Intelligence because these skills dominate the current snapshot.</w:t>
      </w:r>
    </w:p>
    <w:p w14:paraId="63A1E365" w14:textId="77777777" w:rsidR="00FD4450" w:rsidRPr="00E508C9" w:rsidRDefault="00000000">
      <w:pPr>
        <w:pStyle w:val="ListBullet"/>
        <w:spacing w:after="50" w:line="240" w:lineRule="auto"/>
        <w:ind w:left="259" w:hanging="173"/>
        <w:rPr>
          <w:sz w:val="20"/>
          <w:szCs w:val="20"/>
        </w:rPr>
      </w:pPr>
      <w:r w:rsidRPr="00E508C9">
        <w:rPr>
          <w:sz w:val="20"/>
          <w:szCs w:val="20"/>
        </w:rPr>
        <w:t>Strengthen talent pipelines in Bengaluru, Hyderabad and Chennai, which show the highest concentration of listings.</w:t>
      </w:r>
    </w:p>
    <w:p w14:paraId="549D77BA" w14:textId="77777777" w:rsidR="00FD4450" w:rsidRPr="00E508C9" w:rsidRDefault="00000000">
      <w:pPr>
        <w:pStyle w:val="ListBullet"/>
        <w:spacing w:after="50" w:line="240" w:lineRule="auto"/>
        <w:ind w:left="259" w:hanging="173"/>
        <w:rPr>
          <w:sz w:val="20"/>
          <w:szCs w:val="20"/>
        </w:rPr>
      </w:pPr>
      <w:r w:rsidRPr="00E508C9">
        <w:rPr>
          <w:sz w:val="20"/>
          <w:szCs w:val="20"/>
        </w:rPr>
        <w:t>Build targeted pools for Senior / Lead professionals while maintaining entry-level and junior pipelines for future growth.</w:t>
      </w:r>
    </w:p>
    <w:p w14:paraId="3806F2D6" w14:textId="77777777" w:rsidR="00FD4450" w:rsidRPr="00E508C9" w:rsidRDefault="00000000">
      <w:pPr>
        <w:pStyle w:val="ListBullet"/>
        <w:spacing w:after="50" w:line="240" w:lineRule="auto"/>
        <w:ind w:left="259" w:hanging="173"/>
        <w:rPr>
          <w:sz w:val="20"/>
          <w:szCs w:val="20"/>
        </w:rPr>
      </w:pPr>
      <w:r w:rsidRPr="00E508C9">
        <w:rPr>
          <w:sz w:val="20"/>
          <w:szCs w:val="20"/>
        </w:rPr>
        <w:t>Use role-specific salary benchmarking where salary data is available, while recognizing that most listings do not disclose compensation.</w:t>
      </w:r>
    </w:p>
    <w:p w14:paraId="7D9ED487" w14:textId="77777777" w:rsidR="00FD4450" w:rsidRPr="00E508C9" w:rsidRDefault="00000000">
      <w:pPr>
        <w:pStyle w:val="ListBullet"/>
        <w:spacing w:after="50" w:line="240" w:lineRule="auto"/>
        <w:ind w:left="259" w:hanging="173"/>
        <w:rPr>
          <w:sz w:val="20"/>
          <w:szCs w:val="20"/>
        </w:rPr>
      </w:pPr>
      <w:r w:rsidRPr="00E508C9">
        <w:rPr>
          <w:sz w:val="20"/>
          <w:szCs w:val="20"/>
        </w:rPr>
        <w:t>Use applicant-count information as a supporting engagement indicator rather than treating it as a unique-candidate count.</w:t>
      </w:r>
    </w:p>
    <w:p w14:paraId="514C489C" w14:textId="77777777" w:rsidR="00FD4450" w:rsidRPr="00E508C9" w:rsidRDefault="00000000">
      <w:pPr>
        <w:pStyle w:val="ListBullet"/>
        <w:spacing w:after="50" w:line="240" w:lineRule="auto"/>
        <w:ind w:left="259" w:hanging="173"/>
        <w:rPr>
          <w:sz w:val="20"/>
          <w:szCs w:val="20"/>
        </w:rPr>
      </w:pPr>
      <w:r w:rsidRPr="00E508C9">
        <w:rPr>
          <w:sz w:val="20"/>
          <w:szCs w:val="20"/>
        </w:rPr>
        <w:t>Use candidate-job compatibility results as a supporting screening signal alongside recruiter review, qualifications and experience.</w:t>
      </w:r>
    </w:p>
    <w:p w14:paraId="768A7564" w14:textId="77777777" w:rsidR="00FD4450" w:rsidRDefault="00000000">
      <w:pPr>
        <w:keepNext/>
        <w:spacing w:before="120" w:after="60"/>
      </w:pPr>
      <w:r>
        <w:rPr>
          <w:b/>
          <w:color w:val="C43D91"/>
          <w:sz w:val="26"/>
        </w:rPr>
        <w:t>12.2 Candidate recommendations</w:t>
      </w:r>
    </w:p>
    <w:p w14:paraId="38C66CAC" w14:textId="77777777" w:rsidR="00FD4450" w:rsidRPr="00E508C9" w:rsidRDefault="00000000">
      <w:pPr>
        <w:pStyle w:val="ListBullet"/>
        <w:spacing w:after="50" w:line="240" w:lineRule="auto"/>
        <w:ind w:left="259" w:hanging="173"/>
        <w:rPr>
          <w:sz w:val="20"/>
          <w:szCs w:val="20"/>
        </w:rPr>
      </w:pPr>
      <w:r w:rsidRPr="00E508C9">
        <w:rPr>
          <w:sz w:val="20"/>
          <w:szCs w:val="20"/>
        </w:rPr>
        <w:t>Prioritize Machine Learning, Python and SQL for candidates targeting data and AI-oriented roles.</w:t>
      </w:r>
    </w:p>
    <w:p w14:paraId="2F43D954" w14:textId="77777777" w:rsidR="00FD4450" w:rsidRPr="00E508C9" w:rsidRDefault="00000000">
      <w:pPr>
        <w:pStyle w:val="ListBullet"/>
        <w:spacing w:after="50" w:line="240" w:lineRule="auto"/>
        <w:ind w:left="259" w:hanging="173"/>
        <w:rPr>
          <w:sz w:val="20"/>
          <w:szCs w:val="20"/>
        </w:rPr>
      </w:pPr>
      <w:r w:rsidRPr="00E508C9">
        <w:rPr>
          <w:sz w:val="20"/>
          <w:szCs w:val="20"/>
        </w:rPr>
        <w:t>Use the AI Insights skill-gap results to identify skills that should be strengthened for a chosen target role.</w:t>
      </w:r>
    </w:p>
    <w:p w14:paraId="58F532FF" w14:textId="77777777" w:rsidR="00FD4450" w:rsidRPr="00E508C9" w:rsidRDefault="00000000">
      <w:pPr>
        <w:pStyle w:val="ListBullet"/>
        <w:spacing w:after="50" w:line="240" w:lineRule="auto"/>
        <w:ind w:left="259" w:hanging="173"/>
        <w:rPr>
          <w:sz w:val="20"/>
          <w:szCs w:val="20"/>
        </w:rPr>
      </w:pPr>
      <w:r w:rsidRPr="00E508C9">
        <w:rPr>
          <w:sz w:val="20"/>
          <w:szCs w:val="20"/>
        </w:rPr>
        <w:t>Add cloud skills such as AWS, Azure and GCP to strengthen employability for technical roles.</w:t>
      </w:r>
    </w:p>
    <w:p w14:paraId="51B2456A" w14:textId="77777777" w:rsidR="00FD4450" w:rsidRPr="00E508C9" w:rsidRDefault="00000000">
      <w:pPr>
        <w:pStyle w:val="ListBullet"/>
        <w:spacing w:after="50" w:line="240" w:lineRule="auto"/>
        <w:ind w:left="259" w:hanging="173"/>
        <w:rPr>
          <w:sz w:val="20"/>
          <w:szCs w:val="20"/>
        </w:rPr>
      </w:pPr>
      <w:r w:rsidRPr="00E508C9">
        <w:rPr>
          <w:sz w:val="20"/>
          <w:szCs w:val="20"/>
        </w:rPr>
        <w:t>Build practical projects and a portfolio that demonstrate applied skills rather than relying only on certificates.</w:t>
      </w:r>
    </w:p>
    <w:p w14:paraId="3F1DD91C" w14:textId="77777777" w:rsidR="00FD4450" w:rsidRPr="00E508C9" w:rsidRDefault="00000000">
      <w:pPr>
        <w:pStyle w:val="ListBullet"/>
        <w:spacing w:after="50" w:line="240" w:lineRule="auto"/>
        <w:ind w:left="259" w:hanging="173"/>
        <w:rPr>
          <w:sz w:val="20"/>
          <w:szCs w:val="20"/>
        </w:rPr>
      </w:pPr>
      <w:r w:rsidRPr="00E508C9">
        <w:rPr>
          <w:sz w:val="20"/>
          <w:szCs w:val="20"/>
        </w:rPr>
        <w:t>Align career targeting with the experience level demanded by the market.</w:t>
      </w:r>
    </w:p>
    <w:p w14:paraId="771EECB2" w14:textId="77777777" w:rsidR="00FD4450" w:rsidRPr="00E508C9" w:rsidRDefault="00000000">
      <w:pPr>
        <w:pStyle w:val="ListBullet"/>
        <w:spacing w:after="50" w:line="240" w:lineRule="auto"/>
        <w:ind w:left="259" w:hanging="173"/>
        <w:rPr>
          <w:sz w:val="20"/>
          <w:szCs w:val="20"/>
        </w:rPr>
      </w:pPr>
      <w:r w:rsidRPr="00E508C9">
        <w:rPr>
          <w:sz w:val="20"/>
          <w:szCs w:val="20"/>
        </w:rPr>
        <w:t>Use the salary prediction model as an exploratory benchmark, not as a guaranteed salary offer.</w:t>
      </w:r>
    </w:p>
    <w:p w14:paraId="786B6D95" w14:textId="77777777" w:rsidR="00FD4450" w:rsidRDefault="00000000">
      <w:pPr>
        <w:keepNext/>
        <w:spacing w:before="120" w:after="60"/>
      </w:pPr>
      <w:r>
        <w:rPr>
          <w:b/>
          <w:color w:val="C43D91"/>
          <w:sz w:val="26"/>
        </w:rPr>
        <w:t>12.3 Future technical improvements</w:t>
      </w:r>
    </w:p>
    <w:p w14:paraId="4C57F652" w14:textId="77777777" w:rsidR="00FD4450" w:rsidRPr="00E508C9" w:rsidRDefault="00000000">
      <w:pPr>
        <w:pStyle w:val="ListBullet"/>
        <w:spacing w:after="50" w:line="240" w:lineRule="auto"/>
        <w:ind w:left="259" w:hanging="173"/>
        <w:rPr>
          <w:sz w:val="20"/>
          <w:szCs w:val="20"/>
        </w:rPr>
      </w:pPr>
      <w:r w:rsidRPr="00E508C9">
        <w:rPr>
          <w:sz w:val="20"/>
          <w:szCs w:val="20"/>
        </w:rPr>
        <w:t>Collect job snapshots continuously so genuine time-series forecasting can be performed.</w:t>
      </w:r>
    </w:p>
    <w:p w14:paraId="6591981B" w14:textId="77777777" w:rsidR="00FD4450" w:rsidRPr="00E508C9" w:rsidRDefault="00000000">
      <w:pPr>
        <w:pStyle w:val="ListBullet"/>
        <w:spacing w:after="50" w:line="240" w:lineRule="auto"/>
        <w:ind w:left="259" w:hanging="173"/>
        <w:rPr>
          <w:sz w:val="20"/>
          <w:szCs w:val="20"/>
        </w:rPr>
      </w:pPr>
      <w:r w:rsidRPr="00E508C9">
        <w:rPr>
          <w:sz w:val="20"/>
          <w:szCs w:val="20"/>
        </w:rPr>
        <w:t>Increase the number of salary-disclosed records or collect salary data from additional reliable sources.</w:t>
      </w:r>
    </w:p>
    <w:p w14:paraId="1D85285D" w14:textId="77777777" w:rsidR="00FD4450" w:rsidRPr="00E508C9" w:rsidRDefault="00000000">
      <w:pPr>
        <w:pStyle w:val="ListBullet"/>
        <w:spacing w:after="50" w:line="240" w:lineRule="auto"/>
        <w:ind w:left="259" w:hanging="173"/>
        <w:rPr>
          <w:sz w:val="20"/>
          <w:szCs w:val="20"/>
        </w:rPr>
      </w:pPr>
      <w:r w:rsidRPr="00E508C9">
        <w:rPr>
          <w:sz w:val="20"/>
          <w:szCs w:val="20"/>
        </w:rPr>
        <w:t>Collect real candidate application, interview and placement outcomes before attempting to validate hiring-performance models.</w:t>
      </w:r>
    </w:p>
    <w:p w14:paraId="186A487C" w14:textId="77777777" w:rsidR="00FD4450" w:rsidRPr="00E508C9" w:rsidRDefault="00000000">
      <w:pPr>
        <w:pStyle w:val="ListBullet"/>
        <w:spacing w:after="50" w:line="240" w:lineRule="auto"/>
        <w:ind w:left="259" w:hanging="173"/>
        <w:rPr>
          <w:sz w:val="20"/>
          <w:szCs w:val="20"/>
        </w:rPr>
      </w:pPr>
      <w:r w:rsidRPr="00E508C9">
        <w:rPr>
          <w:sz w:val="20"/>
          <w:szCs w:val="20"/>
        </w:rPr>
        <w:t>Improve candidate classification with more balanced data and evaluate precision, recall and F1 as primary measures.</w:t>
      </w:r>
    </w:p>
    <w:p w14:paraId="406B8893" w14:textId="77777777" w:rsidR="00FD4450" w:rsidRPr="00E508C9" w:rsidRDefault="00000000">
      <w:pPr>
        <w:pStyle w:val="ListBullet"/>
        <w:spacing w:after="50" w:line="240" w:lineRule="auto"/>
        <w:ind w:left="259" w:hanging="173"/>
        <w:rPr>
          <w:sz w:val="20"/>
          <w:szCs w:val="20"/>
        </w:rPr>
      </w:pPr>
      <w:r w:rsidRPr="00E508C9">
        <w:rPr>
          <w:sz w:val="20"/>
          <w:szCs w:val="20"/>
        </w:rPr>
        <w:t>Improve the matching component with richer skill taxonomies, role ontologies and validated recruitment outcomes.</w:t>
      </w:r>
    </w:p>
    <w:p w14:paraId="78634CD6" w14:textId="77777777" w:rsidR="00FD4450" w:rsidRPr="00E508C9" w:rsidRDefault="00000000">
      <w:pPr>
        <w:pStyle w:val="ListBullet"/>
        <w:spacing w:after="50" w:line="240" w:lineRule="auto"/>
        <w:ind w:left="259" w:hanging="173"/>
        <w:rPr>
          <w:sz w:val="20"/>
          <w:szCs w:val="20"/>
        </w:rPr>
      </w:pPr>
      <w:r w:rsidRPr="00E508C9">
        <w:rPr>
          <w:sz w:val="20"/>
          <w:szCs w:val="20"/>
        </w:rPr>
        <w:t>Automate the refresh pipeline from data collection through Python and Power BI so the solution can become a recurring market-monitoring product.</w:t>
      </w:r>
    </w:p>
    <w:p w14:paraId="14879AFE" w14:textId="77777777" w:rsidR="00FD4450" w:rsidRDefault="00000000">
      <w:r>
        <w:br w:type="page"/>
      </w:r>
    </w:p>
    <w:p w14:paraId="3151AF75" w14:textId="77777777" w:rsidR="00FD4450" w:rsidRDefault="00000000">
      <w:pPr>
        <w:keepNext/>
        <w:spacing w:before="40" w:after="140"/>
      </w:pPr>
      <w:r>
        <w:rPr>
          <w:rFonts w:ascii="Aptos Display" w:hAnsi="Aptos Display"/>
          <w:b/>
          <w:color w:val="5B2A86"/>
          <w:sz w:val="40"/>
        </w:rPr>
        <w:lastRenderedPageBreak/>
        <w:t>13. Project Limitations &amp; Responsible Interpretation</w:t>
      </w:r>
    </w:p>
    <w:p w14:paraId="25C4E34A" w14:textId="77777777" w:rsidR="00FD4450" w:rsidRPr="00E508C9" w:rsidRDefault="00000000">
      <w:pPr>
        <w:pStyle w:val="ListBullet"/>
        <w:spacing w:after="50" w:line="240" w:lineRule="auto"/>
        <w:ind w:left="259" w:hanging="173"/>
        <w:rPr>
          <w:sz w:val="20"/>
          <w:szCs w:val="20"/>
        </w:rPr>
      </w:pPr>
      <w:r w:rsidRPr="00E508C9">
        <w:rPr>
          <w:sz w:val="20"/>
          <w:szCs w:val="20"/>
        </w:rPr>
        <w:t>The job collection period is 17–23 August 2026, so the job dataset is a current snapshot rather than a historical market series.</w:t>
      </w:r>
    </w:p>
    <w:p w14:paraId="0D5041D0" w14:textId="77777777" w:rsidR="00FD4450" w:rsidRPr="00E508C9" w:rsidRDefault="00000000">
      <w:pPr>
        <w:pStyle w:val="ListBullet"/>
        <w:spacing w:after="50" w:line="240" w:lineRule="auto"/>
        <w:ind w:left="259" w:hanging="173"/>
        <w:rPr>
          <w:sz w:val="20"/>
          <w:szCs w:val="20"/>
        </w:rPr>
      </w:pPr>
      <w:r w:rsidRPr="00E508C9">
        <w:rPr>
          <w:sz w:val="20"/>
          <w:szCs w:val="20"/>
        </w:rPr>
        <w:t>Job-demand findings are valid for the captured snapshot but should not be interpreted as year-over-year or month-over-month trends.</w:t>
      </w:r>
    </w:p>
    <w:p w14:paraId="5AF97751" w14:textId="77777777" w:rsidR="00FD4450" w:rsidRPr="00E508C9" w:rsidRDefault="00000000">
      <w:pPr>
        <w:pStyle w:val="ListBullet"/>
        <w:spacing w:after="50" w:line="240" w:lineRule="auto"/>
        <w:ind w:left="259" w:hanging="173"/>
        <w:rPr>
          <w:sz w:val="20"/>
          <w:szCs w:val="20"/>
        </w:rPr>
      </w:pPr>
      <w:r w:rsidRPr="00E508C9">
        <w:rPr>
          <w:sz w:val="20"/>
          <w:szCs w:val="20"/>
        </w:rPr>
        <w:t>Salary analysis is based on 108 disclosed records and does not represent all 5,591 listings.</w:t>
      </w:r>
    </w:p>
    <w:p w14:paraId="2F634574" w14:textId="77777777" w:rsidR="00FD4450" w:rsidRPr="00E508C9" w:rsidRDefault="00000000">
      <w:pPr>
        <w:pStyle w:val="ListBullet"/>
        <w:spacing w:after="50" w:line="240" w:lineRule="auto"/>
        <w:ind w:left="259" w:hanging="173"/>
        <w:rPr>
          <w:sz w:val="20"/>
          <w:szCs w:val="20"/>
        </w:rPr>
      </w:pPr>
      <w:r w:rsidRPr="00E508C9">
        <w:rPr>
          <w:sz w:val="20"/>
          <w:szCs w:val="20"/>
        </w:rPr>
        <w:t>The salary Random Forest model has R² = 0.17, so its predictive explanatory power is limited.</w:t>
      </w:r>
    </w:p>
    <w:p w14:paraId="0E6C439E" w14:textId="1CE4D581" w:rsidR="00FD4450" w:rsidRPr="00E508C9" w:rsidRDefault="00000000">
      <w:pPr>
        <w:pStyle w:val="ListBullet"/>
        <w:spacing w:after="50" w:line="240" w:lineRule="auto"/>
        <w:ind w:left="259" w:hanging="173"/>
        <w:rPr>
          <w:sz w:val="20"/>
          <w:szCs w:val="20"/>
        </w:rPr>
      </w:pPr>
      <w:r w:rsidRPr="00E508C9">
        <w:rPr>
          <w:sz w:val="20"/>
          <w:szCs w:val="20"/>
        </w:rPr>
        <w:t>Candidate shortlist prediction uses</w:t>
      </w:r>
      <w:r w:rsidR="007D66EE" w:rsidRPr="00E508C9">
        <w:rPr>
          <w:sz w:val="20"/>
          <w:szCs w:val="20"/>
        </w:rPr>
        <w:t xml:space="preserve"> </w:t>
      </w:r>
      <w:r w:rsidR="008B66EA" w:rsidRPr="00E508C9">
        <w:rPr>
          <w:sz w:val="20"/>
          <w:szCs w:val="20"/>
        </w:rPr>
        <w:t>separate</w:t>
      </w:r>
      <w:r w:rsidRPr="00E508C9">
        <w:rPr>
          <w:sz w:val="20"/>
          <w:szCs w:val="20"/>
        </w:rPr>
        <w:t xml:space="preserve"> candidate data and should not be interpreted as real recruitment performance.</w:t>
      </w:r>
    </w:p>
    <w:p w14:paraId="6A6ABB05" w14:textId="77777777" w:rsidR="00FD4450" w:rsidRPr="00E508C9" w:rsidRDefault="00000000">
      <w:pPr>
        <w:pStyle w:val="ListBullet"/>
        <w:spacing w:after="50" w:line="240" w:lineRule="auto"/>
        <w:ind w:left="259" w:hanging="173"/>
        <w:rPr>
          <w:sz w:val="20"/>
          <w:szCs w:val="20"/>
        </w:rPr>
      </w:pPr>
      <w:r w:rsidRPr="00E508C9">
        <w:rPr>
          <w:sz w:val="20"/>
          <w:szCs w:val="20"/>
        </w:rPr>
        <w:t>The candidate dataset is highly imbalanced; accuracy alone is insufficient for evaluating the classifier.</w:t>
      </w:r>
    </w:p>
    <w:p w14:paraId="1B95989E" w14:textId="77777777" w:rsidR="00FD4450" w:rsidRPr="00E508C9" w:rsidRDefault="00000000">
      <w:pPr>
        <w:pStyle w:val="ListBullet"/>
        <w:spacing w:after="50" w:line="240" w:lineRule="auto"/>
        <w:ind w:left="259" w:hanging="173"/>
        <w:rPr>
          <w:sz w:val="20"/>
          <w:szCs w:val="20"/>
        </w:rPr>
      </w:pPr>
      <w:r w:rsidRPr="00E508C9">
        <w:rPr>
          <w:sz w:val="20"/>
          <w:szCs w:val="20"/>
        </w:rPr>
        <w:t>Some job fields contain Not Available or blank values because the source listing did not provide those details.</w:t>
      </w:r>
    </w:p>
    <w:p w14:paraId="550CAB28" w14:textId="11D47881" w:rsidR="00FD4450" w:rsidRPr="00E508C9" w:rsidRDefault="00000000">
      <w:pPr>
        <w:pStyle w:val="ListBullet"/>
        <w:spacing w:after="50" w:line="240" w:lineRule="auto"/>
        <w:ind w:left="259" w:hanging="173"/>
        <w:rPr>
          <w:sz w:val="20"/>
          <w:szCs w:val="20"/>
        </w:rPr>
      </w:pPr>
      <w:r w:rsidRPr="00E508C9">
        <w:rPr>
          <w:sz w:val="20"/>
          <w:szCs w:val="20"/>
        </w:rPr>
        <w:t xml:space="preserve">The AI Insights matching analysis is based on derived comparisons </w:t>
      </w:r>
      <w:r w:rsidR="008B66EA" w:rsidRPr="00E508C9">
        <w:rPr>
          <w:sz w:val="20"/>
          <w:szCs w:val="20"/>
        </w:rPr>
        <w:t>using candidate</w:t>
      </w:r>
      <w:r w:rsidRPr="00E508C9">
        <w:rPr>
          <w:sz w:val="20"/>
          <w:szCs w:val="20"/>
        </w:rPr>
        <w:t xml:space="preserve"> profiles and should not be interpreted as actual hiring probability or recruiter decision-making.</w:t>
      </w:r>
    </w:p>
    <w:p w14:paraId="620EFB7D" w14:textId="77777777" w:rsidR="00FD4450" w:rsidRPr="00E508C9" w:rsidRDefault="00000000">
      <w:pPr>
        <w:pStyle w:val="ListBullet"/>
        <w:spacing w:after="50" w:line="240" w:lineRule="auto"/>
        <w:ind w:left="259" w:hanging="173"/>
        <w:rPr>
          <w:sz w:val="20"/>
          <w:szCs w:val="20"/>
        </w:rPr>
      </w:pPr>
      <w:r w:rsidRPr="00E508C9">
        <w:rPr>
          <w:sz w:val="20"/>
          <w:szCs w:val="20"/>
        </w:rPr>
        <w:t>The AI Insights score is a compatibility indicator within the derived dataset; it is not a guarantee of interview selection, job offer or placement.</w:t>
      </w:r>
    </w:p>
    <w:p w14:paraId="73D2E211" w14:textId="77777777" w:rsidR="00FD4450" w:rsidRPr="00E508C9" w:rsidRDefault="00000000">
      <w:pPr>
        <w:pStyle w:val="ListBullet"/>
        <w:spacing w:after="50" w:line="240" w:lineRule="auto"/>
        <w:ind w:left="259" w:hanging="173"/>
        <w:rPr>
          <w:sz w:val="20"/>
          <w:szCs w:val="20"/>
        </w:rPr>
      </w:pPr>
      <w:r w:rsidRPr="00E508C9">
        <w:rPr>
          <w:sz w:val="20"/>
          <w:szCs w:val="20"/>
        </w:rPr>
        <w:t>Power BI slicers are intentionally dataset-specific where the underlying source tables do not share a genuine common business dimension.</w:t>
      </w:r>
    </w:p>
    <w:tbl>
      <w:tblPr>
        <w:tblW w:w="0" w:type="auto"/>
        <w:jc w:val="center"/>
        <w:tblBorders>
          <w:top w:val="single" w:sz="8" w:space="0" w:color="BFA9D1"/>
          <w:left w:val="single" w:sz="8" w:space="0" w:color="BFA9D1"/>
          <w:bottom w:val="single" w:sz="8" w:space="0" w:color="BFA9D1"/>
          <w:right w:val="single" w:sz="8" w:space="0" w:color="BFA9D1"/>
          <w:insideH w:val="single" w:sz="8" w:space="0" w:color="BFA9D1"/>
          <w:insideV w:val="single" w:sz="8" w:space="0" w:color="BFA9D1"/>
        </w:tblBorders>
        <w:tblLook w:val="04A0" w:firstRow="1" w:lastRow="0" w:firstColumn="1" w:lastColumn="0" w:noHBand="0" w:noVBand="1"/>
      </w:tblPr>
      <w:tblGrid>
        <w:gridCol w:w="10166"/>
      </w:tblGrid>
      <w:tr w:rsidR="00FD4450" w:rsidRPr="00E508C9" w14:paraId="2401C1A1" w14:textId="77777777">
        <w:trPr>
          <w:jc w:val="center"/>
        </w:trPr>
        <w:tc>
          <w:tcPr>
            <w:tcW w:w="10166" w:type="dxa"/>
            <w:shd w:val="clear" w:color="auto" w:fill="EEE5F5"/>
          </w:tcPr>
          <w:p w14:paraId="7C37A972" w14:textId="77777777" w:rsidR="00FD4450" w:rsidRPr="00E508C9" w:rsidRDefault="00000000">
            <w:pPr>
              <w:spacing w:after="40"/>
              <w:rPr>
                <w:sz w:val="20"/>
                <w:szCs w:val="20"/>
              </w:rPr>
            </w:pPr>
            <w:r w:rsidRPr="00E508C9">
              <w:rPr>
                <w:b/>
                <w:color w:val="5B2A86"/>
                <w:sz w:val="20"/>
                <w:szCs w:val="20"/>
              </w:rPr>
              <w:t>Professional principle</w:t>
            </w:r>
          </w:p>
          <w:p w14:paraId="7E6C839B" w14:textId="77777777" w:rsidR="00FD4450" w:rsidRPr="00E508C9" w:rsidRDefault="00000000">
            <w:pPr>
              <w:spacing w:after="20"/>
              <w:rPr>
                <w:sz w:val="20"/>
                <w:szCs w:val="20"/>
              </w:rPr>
            </w:pPr>
            <w:r w:rsidRPr="00E508C9">
              <w:rPr>
                <w:color w:val="222222"/>
                <w:sz w:val="20"/>
                <w:szCs w:val="20"/>
              </w:rPr>
              <w:t>The project prioritizes transparent analysis. When the available data did not support a forecast, a real relationship or a strong predictive claim, the limitation was documented instead of creating artificial evidence.</w:t>
            </w:r>
          </w:p>
        </w:tc>
      </w:tr>
    </w:tbl>
    <w:p w14:paraId="726DFBC0" w14:textId="77777777" w:rsidR="00FD4450" w:rsidRDefault="00FD4450">
      <w:pPr>
        <w:spacing w:after="20"/>
      </w:pPr>
    </w:p>
    <w:p w14:paraId="005FF2C9" w14:textId="77777777" w:rsidR="00FD4450" w:rsidRDefault="00000000">
      <w:r>
        <w:br w:type="page"/>
      </w:r>
    </w:p>
    <w:p w14:paraId="7BF1AA36" w14:textId="77777777" w:rsidR="00FD4450" w:rsidRDefault="00000000">
      <w:pPr>
        <w:keepNext/>
        <w:spacing w:before="40" w:after="140"/>
      </w:pPr>
      <w:r>
        <w:rPr>
          <w:rFonts w:ascii="Aptos Display" w:hAnsi="Aptos Display"/>
          <w:b/>
          <w:color w:val="5B2A86"/>
          <w:sz w:val="40"/>
        </w:rPr>
        <w:lastRenderedPageBreak/>
        <w:t>14. Final Deliverables &amp; Conclusion</w:t>
      </w:r>
    </w:p>
    <w:p w14:paraId="011BC55F" w14:textId="77777777" w:rsidR="00FD4450" w:rsidRPr="002113E5" w:rsidRDefault="00000000">
      <w:pPr>
        <w:spacing w:line="252" w:lineRule="auto"/>
        <w:jc w:val="both"/>
        <w:rPr>
          <w:sz w:val="20"/>
          <w:szCs w:val="20"/>
        </w:rPr>
      </w:pPr>
      <w:r w:rsidRPr="002113E5">
        <w:rPr>
          <w:sz w:val="20"/>
          <w:szCs w:val="20"/>
        </w:rPr>
        <w:t>The completed project demonstrates an end-to-end analytics workflow from real-time job-data collection through Excel, SQL, Python, Machine Learning, AI-powered matching analysis and Power BI. The final output is not only a dashboard but a documented analytical process that explains where the data came from, how it was prepared, what was discovered, how prediction was evaluated and how AI Insights should be interpreted.</w:t>
      </w:r>
    </w:p>
    <w:p w14:paraId="216F70A8" w14:textId="77777777" w:rsidR="00FD4450" w:rsidRDefault="00000000">
      <w:pPr>
        <w:spacing w:before="120" w:after="60"/>
      </w:pPr>
      <w:r>
        <w:rPr>
          <w:b/>
          <w:color w:val="C43D91"/>
          <w:sz w:val="26"/>
        </w:rPr>
        <w:t>Final deliverables</w:t>
      </w:r>
    </w:p>
    <w:tbl>
      <w:tblPr>
        <w:tblW w:w="0" w:type="auto"/>
        <w:jc w:val="center"/>
        <w:tblBorders>
          <w:top w:val="single" w:sz="6" w:space="0" w:color="CDBBDD"/>
          <w:left w:val="single" w:sz="6" w:space="0" w:color="CDBBDD"/>
          <w:bottom w:val="single" w:sz="6" w:space="0" w:color="CDBBDD"/>
          <w:right w:val="single" w:sz="6" w:space="0" w:color="CDBBDD"/>
          <w:insideH w:val="single" w:sz="6" w:space="0" w:color="CDBBDD"/>
          <w:insideV w:val="single" w:sz="6" w:space="0" w:color="CDBBDD"/>
        </w:tblBorders>
        <w:tblLook w:val="04A0" w:firstRow="1" w:lastRow="0" w:firstColumn="1" w:lastColumn="0" w:noHBand="0" w:noVBand="1"/>
      </w:tblPr>
      <w:tblGrid>
        <w:gridCol w:w="5083"/>
        <w:gridCol w:w="5083"/>
      </w:tblGrid>
      <w:tr w:rsidR="00FD4450" w:rsidRPr="002113E5" w14:paraId="79645885" w14:textId="77777777">
        <w:trPr>
          <w:tblHeader/>
          <w:jc w:val="center"/>
        </w:trPr>
        <w:tc>
          <w:tcPr>
            <w:tcW w:w="5083" w:type="dxa"/>
            <w:shd w:val="clear" w:color="auto" w:fill="17132B"/>
            <w:vAlign w:val="center"/>
          </w:tcPr>
          <w:p w14:paraId="4B4197C7" w14:textId="77777777" w:rsidR="00FD4450" w:rsidRPr="002113E5" w:rsidRDefault="00000000">
            <w:pPr>
              <w:spacing w:after="0"/>
              <w:jc w:val="center"/>
              <w:rPr>
                <w:sz w:val="18"/>
                <w:szCs w:val="18"/>
              </w:rPr>
            </w:pPr>
            <w:r w:rsidRPr="002113E5">
              <w:rPr>
                <w:b/>
                <w:color w:val="FFFFFF"/>
                <w:sz w:val="18"/>
                <w:szCs w:val="18"/>
              </w:rPr>
              <w:t>DELIVERABLE</w:t>
            </w:r>
          </w:p>
        </w:tc>
        <w:tc>
          <w:tcPr>
            <w:tcW w:w="5083" w:type="dxa"/>
            <w:shd w:val="clear" w:color="auto" w:fill="17132B"/>
            <w:vAlign w:val="center"/>
          </w:tcPr>
          <w:p w14:paraId="2E687BDB" w14:textId="77777777" w:rsidR="00FD4450" w:rsidRPr="002113E5" w:rsidRDefault="00000000">
            <w:pPr>
              <w:spacing w:after="0"/>
              <w:jc w:val="center"/>
              <w:rPr>
                <w:sz w:val="18"/>
                <w:szCs w:val="18"/>
              </w:rPr>
            </w:pPr>
            <w:r w:rsidRPr="002113E5">
              <w:rPr>
                <w:b/>
                <w:color w:val="FFFFFF"/>
                <w:sz w:val="18"/>
                <w:szCs w:val="18"/>
              </w:rPr>
              <w:t>STATUS / CONTENT</w:t>
            </w:r>
          </w:p>
        </w:tc>
      </w:tr>
      <w:tr w:rsidR="00FD4450" w:rsidRPr="002113E5" w14:paraId="1363BA66" w14:textId="77777777">
        <w:trPr>
          <w:jc w:val="center"/>
        </w:trPr>
        <w:tc>
          <w:tcPr>
            <w:tcW w:w="5083" w:type="dxa"/>
            <w:shd w:val="clear" w:color="auto" w:fill="F4EFF8"/>
            <w:vAlign w:val="center"/>
          </w:tcPr>
          <w:p w14:paraId="19A4EFF6" w14:textId="77777777" w:rsidR="00FD4450" w:rsidRPr="002113E5" w:rsidRDefault="00000000">
            <w:pPr>
              <w:spacing w:after="0"/>
              <w:rPr>
                <w:sz w:val="18"/>
                <w:szCs w:val="18"/>
              </w:rPr>
            </w:pPr>
            <w:r w:rsidRPr="002113E5">
              <w:rPr>
                <w:color w:val="222222"/>
                <w:sz w:val="18"/>
                <w:szCs w:val="18"/>
              </w:rPr>
              <w:t>Real-time job dataset</w:t>
            </w:r>
          </w:p>
        </w:tc>
        <w:tc>
          <w:tcPr>
            <w:tcW w:w="5083" w:type="dxa"/>
            <w:shd w:val="clear" w:color="auto" w:fill="F4EFF8"/>
            <w:vAlign w:val="center"/>
          </w:tcPr>
          <w:p w14:paraId="67967DC4" w14:textId="77777777" w:rsidR="00FD4450" w:rsidRPr="002113E5" w:rsidRDefault="00000000">
            <w:pPr>
              <w:spacing w:after="0"/>
              <w:rPr>
                <w:sz w:val="18"/>
                <w:szCs w:val="18"/>
              </w:rPr>
            </w:pPr>
            <w:r w:rsidRPr="002113E5">
              <w:rPr>
                <w:color w:val="222222"/>
                <w:sz w:val="18"/>
                <w:szCs w:val="18"/>
              </w:rPr>
              <w:t>5,591 job listings collected during 17–23 August 2026</w:t>
            </w:r>
          </w:p>
        </w:tc>
      </w:tr>
      <w:tr w:rsidR="00FD4450" w:rsidRPr="002113E5" w14:paraId="50AACFDD" w14:textId="77777777">
        <w:trPr>
          <w:jc w:val="center"/>
        </w:trPr>
        <w:tc>
          <w:tcPr>
            <w:tcW w:w="5083" w:type="dxa"/>
            <w:vAlign w:val="center"/>
          </w:tcPr>
          <w:p w14:paraId="73F287A2" w14:textId="77777777" w:rsidR="00FD4450" w:rsidRPr="002113E5" w:rsidRDefault="00000000">
            <w:pPr>
              <w:spacing w:after="0"/>
              <w:rPr>
                <w:sz w:val="18"/>
                <w:szCs w:val="18"/>
              </w:rPr>
            </w:pPr>
            <w:r w:rsidRPr="002113E5">
              <w:rPr>
                <w:color w:val="222222"/>
                <w:sz w:val="18"/>
                <w:szCs w:val="18"/>
              </w:rPr>
              <w:t>Excel analysis</w:t>
            </w:r>
          </w:p>
        </w:tc>
        <w:tc>
          <w:tcPr>
            <w:tcW w:w="5083" w:type="dxa"/>
            <w:vAlign w:val="center"/>
          </w:tcPr>
          <w:p w14:paraId="3A4A54FA" w14:textId="77777777" w:rsidR="00FD4450" w:rsidRPr="002113E5" w:rsidRDefault="00000000">
            <w:pPr>
              <w:spacing w:after="0"/>
              <w:rPr>
                <w:sz w:val="18"/>
                <w:szCs w:val="18"/>
              </w:rPr>
            </w:pPr>
            <w:r w:rsidRPr="002113E5">
              <w:rPr>
                <w:color w:val="222222"/>
                <w:sz w:val="18"/>
                <w:szCs w:val="18"/>
              </w:rPr>
              <w:t>Cleaning, validation, summaries and salary preparation</w:t>
            </w:r>
          </w:p>
        </w:tc>
      </w:tr>
      <w:tr w:rsidR="00FD4450" w:rsidRPr="002113E5" w14:paraId="3FDE5DED" w14:textId="77777777">
        <w:trPr>
          <w:jc w:val="center"/>
        </w:trPr>
        <w:tc>
          <w:tcPr>
            <w:tcW w:w="5083" w:type="dxa"/>
            <w:shd w:val="clear" w:color="auto" w:fill="F4EFF8"/>
            <w:vAlign w:val="center"/>
          </w:tcPr>
          <w:p w14:paraId="43F53158" w14:textId="77777777" w:rsidR="00FD4450" w:rsidRPr="002113E5" w:rsidRDefault="00000000">
            <w:pPr>
              <w:spacing w:after="0"/>
              <w:rPr>
                <w:sz w:val="18"/>
                <w:szCs w:val="18"/>
              </w:rPr>
            </w:pPr>
            <w:r w:rsidRPr="002113E5">
              <w:rPr>
                <w:color w:val="222222"/>
                <w:sz w:val="18"/>
                <w:szCs w:val="18"/>
              </w:rPr>
              <w:t>SQL analysis</w:t>
            </w:r>
          </w:p>
        </w:tc>
        <w:tc>
          <w:tcPr>
            <w:tcW w:w="5083" w:type="dxa"/>
            <w:shd w:val="clear" w:color="auto" w:fill="F4EFF8"/>
            <w:vAlign w:val="center"/>
          </w:tcPr>
          <w:p w14:paraId="3072D190" w14:textId="77777777" w:rsidR="00FD4450" w:rsidRPr="002113E5" w:rsidRDefault="00000000">
            <w:pPr>
              <w:spacing w:after="0"/>
              <w:rPr>
                <w:sz w:val="18"/>
                <w:szCs w:val="18"/>
              </w:rPr>
            </w:pPr>
            <w:r w:rsidRPr="002113E5">
              <w:rPr>
                <w:color w:val="222222"/>
                <w:sz w:val="18"/>
                <w:szCs w:val="18"/>
              </w:rPr>
              <w:t>Business questions, structured queries and skill aggregation</w:t>
            </w:r>
          </w:p>
        </w:tc>
      </w:tr>
      <w:tr w:rsidR="00FD4450" w:rsidRPr="002113E5" w14:paraId="3BE812DD" w14:textId="77777777">
        <w:trPr>
          <w:jc w:val="center"/>
        </w:trPr>
        <w:tc>
          <w:tcPr>
            <w:tcW w:w="5083" w:type="dxa"/>
            <w:vAlign w:val="center"/>
          </w:tcPr>
          <w:p w14:paraId="50C6140E" w14:textId="77777777" w:rsidR="00FD4450" w:rsidRPr="002113E5" w:rsidRDefault="00000000">
            <w:pPr>
              <w:spacing w:after="0"/>
              <w:rPr>
                <w:sz w:val="18"/>
                <w:szCs w:val="18"/>
              </w:rPr>
            </w:pPr>
            <w:r w:rsidRPr="002113E5">
              <w:rPr>
                <w:color w:val="222222"/>
                <w:sz w:val="18"/>
                <w:szCs w:val="18"/>
              </w:rPr>
              <w:t>Python analysis</w:t>
            </w:r>
          </w:p>
        </w:tc>
        <w:tc>
          <w:tcPr>
            <w:tcW w:w="5083" w:type="dxa"/>
            <w:vAlign w:val="center"/>
          </w:tcPr>
          <w:p w14:paraId="59FC3773" w14:textId="77777777" w:rsidR="00FD4450" w:rsidRPr="002113E5" w:rsidRDefault="00000000">
            <w:pPr>
              <w:spacing w:after="0"/>
              <w:rPr>
                <w:sz w:val="18"/>
                <w:szCs w:val="18"/>
              </w:rPr>
            </w:pPr>
            <w:r w:rsidRPr="002113E5">
              <w:rPr>
                <w:color w:val="222222"/>
                <w:sz w:val="18"/>
                <w:szCs w:val="18"/>
              </w:rPr>
              <w:t>EDA, validation, visual analysis and modelling</w:t>
            </w:r>
          </w:p>
        </w:tc>
      </w:tr>
      <w:tr w:rsidR="00FD4450" w:rsidRPr="002113E5" w14:paraId="4BDC64C5" w14:textId="77777777">
        <w:trPr>
          <w:jc w:val="center"/>
        </w:trPr>
        <w:tc>
          <w:tcPr>
            <w:tcW w:w="5083" w:type="dxa"/>
            <w:shd w:val="clear" w:color="auto" w:fill="F4EFF8"/>
            <w:vAlign w:val="center"/>
          </w:tcPr>
          <w:p w14:paraId="51288B31" w14:textId="77777777" w:rsidR="00FD4450" w:rsidRPr="002113E5" w:rsidRDefault="00000000">
            <w:pPr>
              <w:spacing w:after="0"/>
              <w:rPr>
                <w:sz w:val="18"/>
                <w:szCs w:val="18"/>
              </w:rPr>
            </w:pPr>
            <w:r w:rsidRPr="002113E5">
              <w:rPr>
                <w:color w:val="222222"/>
                <w:sz w:val="18"/>
                <w:szCs w:val="18"/>
              </w:rPr>
              <w:t>Salary prediction</w:t>
            </w:r>
          </w:p>
        </w:tc>
        <w:tc>
          <w:tcPr>
            <w:tcW w:w="5083" w:type="dxa"/>
            <w:shd w:val="clear" w:color="auto" w:fill="F4EFF8"/>
            <w:vAlign w:val="center"/>
          </w:tcPr>
          <w:p w14:paraId="1B70A7A7" w14:textId="77777777" w:rsidR="00FD4450" w:rsidRPr="002113E5" w:rsidRDefault="00000000">
            <w:pPr>
              <w:spacing w:after="0"/>
              <w:rPr>
                <w:sz w:val="18"/>
                <w:szCs w:val="18"/>
              </w:rPr>
            </w:pPr>
            <w:r w:rsidRPr="002113E5">
              <w:rPr>
                <w:color w:val="222222"/>
                <w:sz w:val="18"/>
                <w:szCs w:val="18"/>
              </w:rPr>
              <w:t>Linear Regression vs Random Forest</w:t>
            </w:r>
          </w:p>
        </w:tc>
      </w:tr>
      <w:tr w:rsidR="00FD4450" w:rsidRPr="002113E5" w14:paraId="09818C50" w14:textId="77777777">
        <w:trPr>
          <w:jc w:val="center"/>
        </w:trPr>
        <w:tc>
          <w:tcPr>
            <w:tcW w:w="5083" w:type="dxa"/>
            <w:vAlign w:val="center"/>
          </w:tcPr>
          <w:p w14:paraId="6112AEC2" w14:textId="77777777" w:rsidR="00FD4450" w:rsidRPr="002113E5" w:rsidRDefault="00000000">
            <w:pPr>
              <w:spacing w:after="0"/>
              <w:rPr>
                <w:sz w:val="18"/>
                <w:szCs w:val="18"/>
              </w:rPr>
            </w:pPr>
            <w:r w:rsidRPr="002113E5">
              <w:rPr>
                <w:color w:val="222222"/>
                <w:sz w:val="18"/>
                <w:szCs w:val="18"/>
              </w:rPr>
              <w:t>Candidate prediction</w:t>
            </w:r>
          </w:p>
        </w:tc>
        <w:tc>
          <w:tcPr>
            <w:tcW w:w="5083" w:type="dxa"/>
            <w:vAlign w:val="center"/>
          </w:tcPr>
          <w:p w14:paraId="24C73679" w14:textId="77777777" w:rsidR="00FD4450" w:rsidRPr="002113E5" w:rsidRDefault="00000000">
            <w:pPr>
              <w:spacing w:after="0"/>
              <w:rPr>
                <w:sz w:val="18"/>
                <w:szCs w:val="18"/>
              </w:rPr>
            </w:pPr>
            <w:r w:rsidRPr="002113E5">
              <w:rPr>
                <w:color w:val="222222"/>
                <w:sz w:val="18"/>
                <w:szCs w:val="18"/>
              </w:rPr>
              <w:t>Logistic Regression shortlist classification</w:t>
            </w:r>
          </w:p>
        </w:tc>
      </w:tr>
      <w:tr w:rsidR="00FD4450" w:rsidRPr="002113E5" w14:paraId="47583816" w14:textId="77777777">
        <w:trPr>
          <w:jc w:val="center"/>
        </w:trPr>
        <w:tc>
          <w:tcPr>
            <w:tcW w:w="5083" w:type="dxa"/>
            <w:shd w:val="clear" w:color="auto" w:fill="F4EFF8"/>
            <w:vAlign w:val="center"/>
          </w:tcPr>
          <w:p w14:paraId="49F0900F" w14:textId="77777777" w:rsidR="00FD4450" w:rsidRPr="002113E5" w:rsidRDefault="00000000">
            <w:pPr>
              <w:spacing w:after="0"/>
              <w:rPr>
                <w:sz w:val="18"/>
                <w:szCs w:val="18"/>
              </w:rPr>
            </w:pPr>
            <w:r w:rsidRPr="002113E5">
              <w:rPr>
                <w:color w:val="222222"/>
                <w:sz w:val="18"/>
                <w:szCs w:val="18"/>
              </w:rPr>
              <w:t>AI matching analysis</w:t>
            </w:r>
          </w:p>
        </w:tc>
        <w:tc>
          <w:tcPr>
            <w:tcW w:w="5083" w:type="dxa"/>
            <w:shd w:val="clear" w:color="auto" w:fill="F4EFF8"/>
            <w:vAlign w:val="center"/>
          </w:tcPr>
          <w:p w14:paraId="2CD375BA" w14:textId="77777777" w:rsidR="00FD4450" w:rsidRPr="002113E5" w:rsidRDefault="00000000">
            <w:pPr>
              <w:spacing w:after="0"/>
              <w:rPr>
                <w:sz w:val="18"/>
                <w:szCs w:val="18"/>
              </w:rPr>
            </w:pPr>
            <w:r w:rsidRPr="002113E5">
              <w:rPr>
                <w:color w:val="222222"/>
                <w:sz w:val="18"/>
                <w:szCs w:val="18"/>
              </w:rPr>
              <w:t>Candidate-job similarity, matching skills, missing skills and experience alignment</w:t>
            </w:r>
          </w:p>
        </w:tc>
      </w:tr>
      <w:tr w:rsidR="00FD4450" w:rsidRPr="002113E5" w14:paraId="52D5B15D" w14:textId="77777777">
        <w:trPr>
          <w:jc w:val="center"/>
        </w:trPr>
        <w:tc>
          <w:tcPr>
            <w:tcW w:w="5083" w:type="dxa"/>
            <w:vAlign w:val="center"/>
          </w:tcPr>
          <w:p w14:paraId="1E6C83D4" w14:textId="77777777" w:rsidR="00FD4450" w:rsidRPr="002113E5" w:rsidRDefault="00000000">
            <w:pPr>
              <w:spacing w:after="0"/>
              <w:rPr>
                <w:sz w:val="18"/>
                <w:szCs w:val="18"/>
              </w:rPr>
            </w:pPr>
            <w:r w:rsidRPr="002113E5">
              <w:rPr>
                <w:color w:val="222222"/>
                <w:sz w:val="18"/>
                <w:szCs w:val="18"/>
              </w:rPr>
              <w:t>Power BI</w:t>
            </w:r>
          </w:p>
        </w:tc>
        <w:tc>
          <w:tcPr>
            <w:tcW w:w="5083" w:type="dxa"/>
            <w:vAlign w:val="center"/>
          </w:tcPr>
          <w:p w14:paraId="440A1BB4" w14:textId="77777777" w:rsidR="00FD4450" w:rsidRPr="002113E5" w:rsidRDefault="00000000">
            <w:pPr>
              <w:spacing w:after="0"/>
              <w:rPr>
                <w:sz w:val="18"/>
                <w:szCs w:val="18"/>
              </w:rPr>
            </w:pPr>
            <w:r w:rsidRPr="002113E5">
              <w:rPr>
                <w:color w:val="222222"/>
                <w:sz w:val="18"/>
                <w:szCs w:val="18"/>
              </w:rPr>
              <w:t>Executive, Predictive and AI Insights dashboards</w:t>
            </w:r>
          </w:p>
        </w:tc>
      </w:tr>
      <w:tr w:rsidR="00FD4450" w:rsidRPr="002113E5" w14:paraId="6FEFC7C9" w14:textId="77777777">
        <w:trPr>
          <w:jc w:val="center"/>
        </w:trPr>
        <w:tc>
          <w:tcPr>
            <w:tcW w:w="5083" w:type="dxa"/>
            <w:shd w:val="clear" w:color="auto" w:fill="F4EFF8"/>
            <w:vAlign w:val="center"/>
          </w:tcPr>
          <w:p w14:paraId="6B0228FB" w14:textId="77777777" w:rsidR="00FD4450" w:rsidRPr="002113E5" w:rsidRDefault="00000000">
            <w:pPr>
              <w:spacing w:after="0"/>
              <w:rPr>
                <w:sz w:val="18"/>
                <w:szCs w:val="18"/>
              </w:rPr>
            </w:pPr>
            <w:r w:rsidRPr="002113E5">
              <w:rPr>
                <w:color w:val="222222"/>
                <w:sz w:val="18"/>
                <w:szCs w:val="18"/>
              </w:rPr>
              <w:t>Supporting pages</w:t>
            </w:r>
          </w:p>
        </w:tc>
        <w:tc>
          <w:tcPr>
            <w:tcW w:w="5083" w:type="dxa"/>
            <w:shd w:val="clear" w:color="auto" w:fill="F4EFF8"/>
            <w:vAlign w:val="center"/>
          </w:tcPr>
          <w:p w14:paraId="4CEB0A1D" w14:textId="77777777" w:rsidR="00FD4450" w:rsidRPr="002113E5" w:rsidRDefault="00000000">
            <w:pPr>
              <w:spacing w:after="0"/>
              <w:rPr>
                <w:sz w:val="18"/>
                <w:szCs w:val="18"/>
              </w:rPr>
            </w:pPr>
            <w:r w:rsidRPr="002113E5">
              <w:rPr>
                <w:color w:val="222222"/>
                <w:sz w:val="18"/>
                <w:szCs w:val="18"/>
              </w:rPr>
              <w:t>Landing Page, Challenges &amp; Recommendations, Thank You</w:t>
            </w:r>
          </w:p>
        </w:tc>
      </w:tr>
      <w:tr w:rsidR="00FD4450" w:rsidRPr="002113E5" w14:paraId="44D87F27" w14:textId="77777777">
        <w:trPr>
          <w:jc w:val="center"/>
        </w:trPr>
        <w:tc>
          <w:tcPr>
            <w:tcW w:w="5083" w:type="dxa"/>
            <w:vAlign w:val="center"/>
          </w:tcPr>
          <w:p w14:paraId="5CD04E46" w14:textId="77777777" w:rsidR="00FD4450" w:rsidRPr="002113E5" w:rsidRDefault="00000000">
            <w:pPr>
              <w:spacing w:after="0"/>
              <w:rPr>
                <w:sz w:val="18"/>
                <w:szCs w:val="18"/>
              </w:rPr>
            </w:pPr>
            <w:r w:rsidRPr="002113E5">
              <w:rPr>
                <w:color w:val="222222"/>
                <w:sz w:val="18"/>
                <w:szCs w:val="18"/>
              </w:rPr>
              <w:t>Business insights</w:t>
            </w:r>
          </w:p>
        </w:tc>
        <w:tc>
          <w:tcPr>
            <w:tcW w:w="5083" w:type="dxa"/>
            <w:vAlign w:val="center"/>
          </w:tcPr>
          <w:p w14:paraId="3E57AEC5" w14:textId="77777777" w:rsidR="00FD4450" w:rsidRPr="002113E5" w:rsidRDefault="00000000">
            <w:pPr>
              <w:spacing w:after="0"/>
              <w:rPr>
                <w:sz w:val="18"/>
                <w:szCs w:val="18"/>
              </w:rPr>
            </w:pPr>
            <w:r w:rsidRPr="002113E5">
              <w:rPr>
                <w:color w:val="222222"/>
                <w:sz w:val="18"/>
                <w:szCs w:val="18"/>
              </w:rPr>
              <w:t>Market, predictive, candidate and AI matching findings</w:t>
            </w:r>
          </w:p>
        </w:tc>
      </w:tr>
      <w:tr w:rsidR="00FD4450" w:rsidRPr="002113E5" w14:paraId="14505A6A" w14:textId="77777777">
        <w:trPr>
          <w:jc w:val="center"/>
        </w:trPr>
        <w:tc>
          <w:tcPr>
            <w:tcW w:w="5083" w:type="dxa"/>
            <w:shd w:val="clear" w:color="auto" w:fill="F4EFF8"/>
            <w:vAlign w:val="center"/>
          </w:tcPr>
          <w:p w14:paraId="4092CEDD" w14:textId="77777777" w:rsidR="00FD4450" w:rsidRPr="002113E5" w:rsidRDefault="00000000">
            <w:pPr>
              <w:spacing w:after="0"/>
              <w:rPr>
                <w:sz w:val="18"/>
                <w:szCs w:val="18"/>
              </w:rPr>
            </w:pPr>
            <w:r w:rsidRPr="002113E5">
              <w:rPr>
                <w:color w:val="222222"/>
                <w:sz w:val="18"/>
                <w:szCs w:val="18"/>
              </w:rPr>
              <w:t>Recommendations</w:t>
            </w:r>
          </w:p>
        </w:tc>
        <w:tc>
          <w:tcPr>
            <w:tcW w:w="5083" w:type="dxa"/>
            <w:shd w:val="clear" w:color="auto" w:fill="F4EFF8"/>
            <w:vAlign w:val="center"/>
          </w:tcPr>
          <w:p w14:paraId="5B16CA00" w14:textId="77777777" w:rsidR="00FD4450" w:rsidRPr="002113E5" w:rsidRDefault="00000000">
            <w:pPr>
              <w:spacing w:after="0"/>
              <w:rPr>
                <w:sz w:val="18"/>
                <w:szCs w:val="18"/>
              </w:rPr>
            </w:pPr>
            <w:r w:rsidRPr="002113E5">
              <w:rPr>
                <w:color w:val="222222"/>
                <w:sz w:val="18"/>
                <w:szCs w:val="18"/>
              </w:rPr>
              <w:t>Recruitment, candidate and future technical recommendations</w:t>
            </w:r>
          </w:p>
        </w:tc>
      </w:tr>
    </w:tbl>
    <w:p w14:paraId="69A94403" w14:textId="77777777" w:rsidR="00FD4450" w:rsidRDefault="00FD4450">
      <w:pPr>
        <w:spacing w:after="20"/>
      </w:pPr>
    </w:p>
    <w:p w14:paraId="1DA30713" w14:textId="77777777" w:rsidR="00FD4450" w:rsidRDefault="00000000">
      <w:pPr>
        <w:spacing w:before="120" w:after="60"/>
      </w:pPr>
      <w:r>
        <w:rPr>
          <w:b/>
          <w:color w:val="C43D91"/>
          <w:sz w:val="26"/>
        </w:rPr>
        <w:t>Overall conclusion</w:t>
      </w:r>
    </w:p>
    <w:p w14:paraId="12533188" w14:textId="77777777" w:rsidR="00FD4450" w:rsidRPr="002113E5" w:rsidRDefault="00000000">
      <w:pPr>
        <w:spacing w:line="252" w:lineRule="auto"/>
        <w:jc w:val="both"/>
        <w:rPr>
          <w:sz w:val="20"/>
          <w:szCs w:val="20"/>
        </w:rPr>
      </w:pPr>
      <w:r w:rsidRPr="002113E5">
        <w:rPr>
          <w:sz w:val="20"/>
          <w:szCs w:val="20"/>
        </w:rPr>
        <w:t>The project establishes a practical recruitment analytics foundation. The current market snapshot shows strong demand around AI/data skills, concentrated hiring in major technology hubs and a high share of Senior / Lead requirements. The predictive layer demonstrates salary modelling and candidate classification while clearly documenting their limitations.</w:t>
      </w:r>
    </w:p>
    <w:p w14:paraId="1C9FE8C7" w14:textId="77777777" w:rsidR="00FD4450" w:rsidRPr="002113E5" w:rsidRDefault="00000000">
      <w:pPr>
        <w:spacing w:line="252" w:lineRule="auto"/>
        <w:jc w:val="both"/>
        <w:rPr>
          <w:sz w:val="20"/>
          <w:szCs w:val="20"/>
        </w:rPr>
      </w:pPr>
      <w:r w:rsidRPr="002113E5">
        <w:rPr>
          <w:sz w:val="20"/>
          <w:szCs w:val="20"/>
        </w:rPr>
        <w:t>The upgraded AI Insights Dashboard extends the project beyond descriptive reporting by comparing candidate profiles with job requirements to identify compatibility and skill gaps. This creates a practical bridge between recruitment analytics and candidate development while remaining explainable and transparent.</w:t>
      </w:r>
    </w:p>
    <w:p w14:paraId="3DB1E0E0" w14:textId="77777777" w:rsidR="00FD4450" w:rsidRPr="002113E5" w:rsidRDefault="00000000">
      <w:pPr>
        <w:spacing w:line="252" w:lineRule="auto"/>
        <w:jc w:val="both"/>
        <w:rPr>
          <w:sz w:val="20"/>
          <w:szCs w:val="20"/>
        </w:rPr>
      </w:pPr>
      <w:r w:rsidRPr="002113E5">
        <w:rPr>
          <w:sz w:val="20"/>
          <w:szCs w:val="20"/>
        </w:rPr>
        <w:t>The strongest future opportunity is to combine longer-term job snapshots with real candidate outcomes, richer salary coverage and validated matching results. These improvements would allow stronger forecasting, better model validation and a more production-ready recruitment recommendation system.</w:t>
      </w:r>
    </w:p>
    <w:p w14:paraId="6C0CCF42" w14:textId="77777777" w:rsidR="00FD4450" w:rsidRDefault="00000000">
      <w:r>
        <w:br w:type="page"/>
      </w:r>
    </w:p>
    <w:p w14:paraId="427807AB" w14:textId="77777777" w:rsidR="00FD4450" w:rsidRDefault="00000000">
      <w:pPr>
        <w:keepNext/>
        <w:spacing w:before="40" w:after="140"/>
      </w:pPr>
      <w:r>
        <w:rPr>
          <w:rFonts w:ascii="Aptos Display" w:hAnsi="Aptos Display"/>
          <w:b/>
          <w:color w:val="5B2A86"/>
          <w:sz w:val="40"/>
        </w:rPr>
        <w:lastRenderedPageBreak/>
        <w:t>Appendix A — Key Measures &amp; Technical Notes</w:t>
      </w:r>
    </w:p>
    <w:p w14:paraId="11CB0C28" w14:textId="77777777" w:rsidR="00FD4450" w:rsidRDefault="00000000">
      <w:pPr>
        <w:spacing w:before="120" w:after="60"/>
      </w:pPr>
      <w:r>
        <w:rPr>
          <w:b/>
          <w:color w:val="C43D91"/>
          <w:sz w:val="26"/>
        </w:rPr>
        <w:t>Power BI measures / KPI logic</w:t>
      </w:r>
    </w:p>
    <w:tbl>
      <w:tblPr>
        <w:tblW w:w="0" w:type="auto"/>
        <w:jc w:val="center"/>
        <w:tblBorders>
          <w:top w:val="single" w:sz="6" w:space="0" w:color="CDBBDD"/>
          <w:left w:val="single" w:sz="6" w:space="0" w:color="CDBBDD"/>
          <w:bottom w:val="single" w:sz="6" w:space="0" w:color="CDBBDD"/>
          <w:right w:val="single" w:sz="6" w:space="0" w:color="CDBBDD"/>
          <w:insideH w:val="single" w:sz="6" w:space="0" w:color="CDBBDD"/>
          <w:insideV w:val="single" w:sz="6" w:space="0" w:color="CDBBDD"/>
        </w:tblBorders>
        <w:tblLook w:val="04A0" w:firstRow="1" w:lastRow="0" w:firstColumn="1" w:lastColumn="0" w:noHBand="0" w:noVBand="1"/>
      </w:tblPr>
      <w:tblGrid>
        <w:gridCol w:w="5083"/>
        <w:gridCol w:w="5083"/>
      </w:tblGrid>
      <w:tr w:rsidR="00FD4450" w:rsidRPr="0092615E" w14:paraId="266497DF" w14:textId="77777777">
        <w:trPr>
          <w:tblHeader/>
          <w:jc w:val="center"/>
        </w:trPr>
        <w:tc>
          <w:tcPr>
            <w:tcW w:w="5083" w:type="dxa"/>
            <w:shd w:val="clear" w:color="auto" w:fill="17132B"/>
            <w:vAlign w:val="center"/>
          </w:tcPr>
          <w:p w14:paraId="359E16A0" w14:textId="77777777" w:rsidR="00FD4450" w:rsidRPr="0092615E" w:rsidRDefault="00000000">
            <w:pPr>
              <w:spacing w:after="0"/>
              <w:jc w:val="center"/>
              <w:rPr>
                <w:sz w:val="18"/>
                <w:szCs w:val="18"/>
              </w:rPr>
            </w:pPr>
            <w:r w:rsidRPr="0092615E">
              <w:rPr>
                <w:b/>
                <w:color w:val="FFFFFF"/>
                <w:sz w:val="18"/>
                <w:szCs w:val="18"/>
              </w:rPr>
              <w:t>MEASURE / KPI</w:t>
            </w:r>
          </w:p>
        </w:tc>
        <w:tc>
          <w:tcPr>
            <w:tcW w:w="5083" w:type="dxa"/>
            <w:shd w:val="clear" w:color="auto" w:fill="17132B"/>
            <w:vAlign w:val="center"/>
          </w:tcPr>
          <w:p w14:paraId="0CD6C588" w14:textId="77777777" w:rsidR="00FD4450" w:rsidRPr="0092615E" w:rsidRDefault="00000000">
            <w:pPr>
              <w:spacing w:after="0"/>
              <w:jc w:val="center"/>
              <w:rPr>
                <w:sz w:val="18"/>
                <w:szCs w:val="18"/>
              </w:rPr>
            </w:pPr>
            <w:r w:rsidRPr="0092615E">
              <w:rPr>
                <w:b/>
                <w:color w:val="FFFFFF"/>
                <w:sz w:val="18"/>
                <w:szCs w:val="18"/>
              </w:rPr>
              <w:t>PURPOSE / LOGIC</w:t>
            </w:r>
          </w:p>
        </w:tc>
      </w:tr>
      <w:tr w:rsidR="00FD4450" w:rsidRPr="0092615E" w14:paraId="20447340" w14:textId="77777777">
        <w:trPr>
          <w:jc w:val="center"/>
        </w:trPr>
        <w:tc>
          <w:tcPr>
            <w:tcW w:w="5083" w:type="dxa"/>
            <w:shd w:val="clear" w:color="auto" w:fill="F4EFF8"/>
            <w:vAlign w:val="center"/>
          </w:tcPr>
          <w:p w14:paraId="7C2318F4" w14:textId="77777777" w:rsidR="00FD4450" w:rsidRPr="0092615E" w:rsidRDefault="00000000">
            <w:pPr>
              <w:spacing w:after="0"/>
              <w:rPr>
                <w:sz w:val="18"/>
                <w:szCs w:val="18"/>
              </w:rPr>
            </w:pPr>
            <w:r w:rsidRPr="0092615E">
              <w:rPr>
                <w:color w:val="222222"/>
                <w:sz w:val="18"/>
                <w:szCs w:val="18"/>
              </w:rPr>
              <w:t>Total Jobs</w:t>
            </w:r>
          </w:p>
        </w:tc>
        <w:tc>
          <w:tcPr>
            <w:tcW w:w="5083" w:type="dxa"/>
            <w:shd w:val="clear" w:color="auto" w:fill="F4EFF8"/>
            <w:vAlign w:val="center"/>
          </w:tcPr>
          <w:p w14:paraId="69814BC3" w14:textId="77777777" w:rsidR="00FD4450" w:rsidRPr="0092615E" w:rsidRDefault="00000000">
            <w:pPr>
              <w:spacing w:after="0"/>
              <w:rPr>
                <w:sz w:val="18"/>
                <w:szCs w:val="18"/>
              </w:rPr>
            </w:pPr>
            <w:r w:rsidRPr="0092615E">
              <w:rPr>
                <w:color w:val="222222"/>
                <w:sz w:val="18"/>
                <w:szCs w:val="18"/>
              </w:rPr>
              <w:t>Count of job records in the relevant Jobs dataset</w:t>
            </w:r>
          </w:p>
        </w:tc>
      </w:tr>
      <w:tr w:rsidR="00FD4450" w:rsidRPr="0092615E" w14:paraId="17491EEA" w14:textId="77777777">
        <w:trPr>
          <w:jc w:val="center"/>
        </w:trPr>
        <w:tc>
          <w:tcPr>
            <w:tcW w:w="5083" w:type="dxa"/>
            <w:vAlign w:val="center"/>
          </w:tcPr>
          <w:p w14:paraId="7D0617F1" w14:textId="77777777" w:rsidR="00FD4450" w:rsidRPr="0092615E" w:rsidRDefault="00000000">
            <w:pPr>
              <w:spacing w:after="0"/>
              <w:rPr>
                <w:sz w:val="18"/>
                <w:szCs w:val="18"/>
              </w:rPr>
            </w:pPr>
            <w:r w:rsidRPr="0092615E">
              <w:rPr>
                <w:color w:val="222222"/>
                <w:sz w:val="18"/>
                <w:szCs w:val="18"/>
              </w:rPr>
              <w:t>Total Companies</w:t>
            </w:r>
          </w:p>
        </w:tc>
        <w:tc>
          <w:tcPr>
            <w:tcW w:w="5083" w:type="dxa"/>
            <w:vAlign w:val="center"/>
          </w:tcPr>
          <w:p w14:paraId="6DD17381" w14:textId="77777777" w:rsidR="00FD4450" w:rsidRPr="0092615E" w:rsidRDefault="00000000">
            <w:pPr>
              <w:spacing w:after="0"/>
              <w:rPr>
                <w:sz w:val="18"/>
                <w:szCs w:val="18"/>
              </w:rPr>
            </w:pPr>
            <w:r w:rsidRPr="0092615E">
              <w:rPr>
                <w:color w:val="222222"/>
                <w:sz w:val="18"/>
                <w:szCs w:val="18"/>
              </w:rPr>
              <w:t>Distinct count of Company Name</w:t>
            </w:r>
          </w:p>
        </w:tc>
      </w:tr>
      <w:tr w:rsidR="00FD4450" w:rsidRPr="0092615E" w14:paraId="42256187" w14:textId="77777777">
        <w:trPr>
          <w:jc w:val="center"/>
        </w:trPr>
        <w:tc>
          <w:tcPr>
            <w:tcW w:w="5083" w:type="dxa"/>
            <w:shd w:val="clear" w:color="auto" w:fill="F4EFF8"/>
            <w:vAlign w:val="center"/>
          </w:tcPr>
          <w:p w14:paraId="6B33C501" w14:textId="77777777" w:rsidR="00FD4450" w:rsidRPr="0092615E" w:rsidRDefault="00000000">
            <w:pPr>
              <w:spacing w:after="0"/>
              <w:rPr>
                <w:sz w:val="18"/>
                <w:szCs w:val="18"/>
              </w:rPr>
            </w:pPr>
            <w:r w:rsidRPr="0092615E">
              <w:rPr>
                <w:color w:val="222222"/>
                <w:sz w:val="18"/>
                <w:szCs w:val="18"/>
              </w:rPr>
              <w:t>Total Cities</w:t>
            </w:r>
          </w:p>
        </w:tc>
        <w:tc>
          <w:tcPr>
            <w:tcW w:w="5083" w:type="dxa"/>
            <w:shd w:val="clear" w:color="auto" w:fill="F4EFF8"/>
            <w:vAlign w:val="center"/>
          </w:tcPr>
          <w:p w14:paraId="3C19BAF0" w14:textId="77777777" w:rsidR="00FD4450" w:rsidRPr="0092615E" w:rsidRDefault="00000000">
            <w:pPr>
              <w:spacing w:after="0"/>
              <w:rPr>
                <w:sz w:val="18"/>
                <w:szCs w:val="18"/>
              </w:rPr>
            </w:pPr>
            <w:r w:rsidRPr="0092615E">
              <w:rPr>
                <w:color w:val="222222"/>
                <w:sz w:val="18"/>
                <w:szCs w:val="18"/>
              </w:rPr>
              <w:t>Distinct count of City</w:t>
            </w:r>
          </w:p>
        </w:tc>
      </w:tr>
      <w:tr w:rsidR="00FD4450" w:rsidRPr="0092615E" w14:paraId="07145EAF" w14:textId="77777777">
        <w:trPr>
          <w:jc w:val="center"/>
        </w:trPr>
        <w:tc>
          <w:tcPr>
            <w:tcW w:w="5083" w:type="dxa"/>
            <w:vAlign w:val="center"/>
          </w:tcPr>
          <w:p w14:paraId="2F1B57CD" w14:textId="77777777" w:rsidR="00FD4450" w:rsidRPr="0092615E" w:rsidRDefault="00000000">
            <w:pPr>
              <w:spacing w:after="0"/>
              <w:rPr>
                <w:sz w:val="18"/>
                <w:szCs w:val="18"/>
              </w:rPr>
            </w:pPr>
            <w:r w:rsidRPr="0092615E">
              <w:rPr>
                <w:color w:val="222222"/>
                <w:sz w:val="18"/>
                <w:szCs w:val="18"/>
              </w:rPr>
              <w:t>Total Applicants</w:t>
            </w:r>
          </w:p>
        </w:tc>
        <w:tc>
          <w:tcPr>
            <w:tcW w:w="5083" w:type="dxa"/>
            <w:vAlign w:val="center"/>
          </w:tcPr>
          <w:p w14:paraId="4704328E" w14:textId="77777777" w:rsidR="00FD4450" w:rsidRPr="0092615E" w:rsidRDefault="00000000">
            <w:pPr>
              <w:spacing w:after="0"/>
              <w:rPr>
                <w:sz w:val="18"/>
                <w:szCs w:val="18"/>
              </w:rPr>
            </w:pPr>
            <w:r w:rsidRPr="0092615E">
              <w:rPr>
                <w:color w:val="222222"/>
                <w:sz w:val="18"/>
                <w:szCs w:val="18"/>
              </w:rPr>
              <w:t>SUM of Number of Applicants</w:t>
            </w:r>
          </w:p>
        </w:tc>
      </w:tr>
      <w:tr w:rsidR="00FD4450" w:rsidRPr="0092615E" w14:paraId="6AF360D6" w14:textId="77777777">
        <w:trPr>
          <w:jc w:val="center"/>
        </w:trPr>
        <w:tc>
          <w:tcPr>
            <w:tcW w:w="5083" w:type="dxa"/>
            <w:shd w:val="clear" w:color="auto" w:fill="F4EFF8"/>
            <w:vAlign w:val="center"/>
          </w:tcPr>
          <w:p w14:paraId="33812509" w14:textId="77777777" w:rsidR="00FD4450" w:rsidRPr="0092615E" w:rsidRDefault="00000000">
            <w:pPr>
              <w:spacing w:after="0"/>
              <w:rPr>
                <w:sz w:val="18"/>
                <w:szCs w:val="18"/>
              </w:rPr>
            </w:pPr>
            <w:r w:rsidRPr="0092615E">
              <w:rPr>
                <w:color w:val="222222"/>
                <w:sz w:val="18"/>
                <w:szCs w:val="18"/>
              </w:rPr>
              <w:t>Average Salary (LPA)</w:t>
            </w:r>
          </w:p>
        </w:tc>
        <w:tc>
          <w:tcPr>
            <w:tcW w:w="5083" w:type="dxa"/>
            <w:shd w:val="clear" w:color="auto" w:fill="F4EFF8"/>
            <w:vAlign w:val="center"/>
          </w:tcPr>
          <w:p w14:paraId="7C768C5A" w14:textId="77777777" w:rsidR="00FD4450" w:rsidRPr="0092615E" w:rsidRDefault="00000000">
            <w:pPr>
              <w:spacing w:after="0"/>
              <w:rPr>
                <w:sz w:val="18"/>
                <w:szCs w:val="18"/>
              </w:rPr>
            </w:pPr>
            <w:r w:rsidRPr="0092615E">
              <w:rPr>
                <w:color w:val="222222"/>
                <w:sz w:val="18"/>
                <w:szCs w:val="18"/>
              </w:rPr>
              <w:t>Average of valid disclosed Salary Average values</w:t>
            </w:r>
          </w:p>
        </w:tc>
      </w:tr>
      <w:tr w:rsidR="00FD4450" w:rsidRPr="0092615E" w14:paraId="63D62758" w14:textId="77777777">
        <w:trPr>
          <w:jc w:val="center"/>
        </w:trPr>
        <w:tc>
          <w:tcPr>
            <w:tcW w:w="5083" w:type="dxa"/>
            <w:vAlign w:val="center"/>
          </w:tcPr>
          <w:p w14:paraId="15D6F399" w14:textId="77777777" w:rsidR="00FD4450" w:rsidRPr="0092615E" w:rsidRDefault="00000000">
            <w:pPr>
              <w:spacing w:after="0"/>
              <w:rPr>
                <w:sz w:val="18"/>
                <w:szCs w:val="18"/>
              </w:rPr>
            </w:pPr>
            <w:r w:rsidRPr="0092615E">
              <w:rPr>
                <w:color w:val="222222"/>
                <w:sz w:val="18"/>
                <w:szCs w:val="18"/>
              </w:rPr>
              <w:t>Median Salary (LPA)</w:t>
            </w:r>
          </w:p>
        </w:tc>
        <w:tc>
          <w:tcPr>
            <w:tcW w:w="5083" w:type="dxa"/>
            <w:vAlign w:val="center"/>
          </w:tcPr>
          <w:p w14:paraId="724BDFD0" w14:textId="77777777" w:rsidR="00FD4450" w:rsidRPr="0092615E" w:rsidRDefault="00000000">
            <w:pPr>
              <w:spacing w:after="0"/>
              <w:rPr>
                <w:sz w:val="18"/>
                <w:szCs w:val="18"/>
              </w:rPr>
            </w:pPr>
            <w:r w:rsidRPr="0092615E">
              <w:rPr>
                <w:color w:val="222222"/>
                <w:sz w:val="18"/>
                <w:szCs w:val="18"/>
              </w:rPr>
              <w:t>Median of valid disclosed Salary Average values</w:t>
            </w:r>
          </w:p>
        </w:tc>
      </w:tr>
      <w:tr w:rsidR="00FD4450" w:rsidRPr="0092615E" w14:paraId="12EE415C" w14:textId="77777777">
        <w:trPr>
          <w:jc w:val="center"/>
        </w:trPr>
        <w:tc>
          <w:tcPr>
            <w:tcW w:w="5083" w:type="dxa"/>
            <w:shd w:val="clear" w:color="auto" w:fill="F4EFF8"/>
            <w:vAlign w:val="center"/>
          </w:tcPr>
          <w:p w14:paraId="29B053AE" w14:textId="77777777" w:rsidR="00FD4450" w:rsidRPr="0092615E" w:rsidRDefault="00000000">
            <w:pPr>
              <w:spacing w:after="0"/>
              <w:rPr>
                <w:sz w:val="18"/>
                <w:szCs w:val="18"/>
              </w:rPr>
            </w:pPr>
            <w:r w:rsidRPr="0092615E">
              <w:rPr>
                <w:color w:val="222222"/>
                <w:sz w:val="18"/>
                <w:szCs w:val="18"/>
              </w:rPr>
              <w:t>Salary Records</w:t>
            </w:r>
          </w:p>
        </w:tc>
        <w:tc>
          <w:tcPr>
            <w:tcW w:w="5083" w:type="dxa"/>
            <w:shd w:val="clear" w:color="auto" w:fill="F4EFF8"/>
            <w:vAlign w:val="center"/>
          </w:tcPr>
          <w:p w14:paraId="6C870596" w14:textId="77777777" w:rsidR="00FD4450" w:rsidRPr="0092615E" w:rsidRDefault="00000000">
            <w:pPr>
              <w:spacing w:after="0"/>
              <w:rPr>
                <w:sz w:val="18"/>
                <w:szCs w:val="18"/>
              </w:rPr>
            </w:pPr>
            <w:r w:rsidRPr="0092615E">
              <w:rPr>
                <w:color w:val="222222"/>
                <w:sz w:val="18"/>
                <w:szCs w:val="18"/>
              </w:rPr>
              <w:t>Count of salary-disclosed records</w:t>
            </w:r>
          </w:p>
        </w:tc>
      </w:tr>
      <w:tr w:rsidR="00FD4450" w:rsidRPr="0092615E" w14:paraId="42D0F3FC" w14:textId="77777777">
        <w:trPr>
          <w:jc w:val="center"/>
        </w:trPr>
        <w:tc>
          <w:tcPr>
            <w:tcW w:w="5083" w:type="dxa"/>
            <w:vAlign w:val="center"/>
          </w:tcPr>
          <w:p w14:paraId="594E0F42" w14:textId="77777777" w:rsidR="00FD4450" w:rsidRPr="0092615E" w:rsidRDefault="00000000">
            <w:pPr>
              <w:spacing w:after="0"/>
              <w:rPr>
                <w:sz w:val="18"/>
                <w:szCs w:val="18"/>
              </w:rPr>
            </w:pPr>
            <w:r w:rsidRPr="0092615E">
              <w:rPr>
                <w:color w:val="222222"/>
                <w:sz w:val="18"/>
                <w:szCs w:val="18"/>
              </w:rPr>
              <w:t>Candidate Count</w:t>
            </w:r>
          </w:p>
        </w:tc>
        <w:tc>
          <w:tcPr>
            <w:tcW w:w="5083" w:type="dxa"/>
            <w:vAlign w:val="center"/>
          </w:tcPr>
          <w:p w14:paraId="22AC3098" w14:textId="77777777" w:rsidR="00FD4450" w:rsidRPr="0092615E" w:rsidRDefault="00000000">
            <w:pPr>
              <w:spacing w:after="0"/>
              <w:rPr>
                <w:sz w:val="18"/>
                <w:szCs w:val="18"/>
              </w:rPr>
            </w:pPr>
            <w:r w:rsidRPr="0092615E">
              <w:rPr>
                <w:color w:val="222222"/>
                <w:sz w:val="18"/>
                <w:szCs w:val="18"/>
              </w:rPr>
              <w:t>Count / distinct count of candidate profiles as appropriate</w:t>
            </w:r>
          </w:p>
        </w:tc>
      </w:tr>
      <w:tr w:rsidR="00FD4450" w:rsidRPr="0092615E" w14:paraId="3D49BA38" w14:textId="77777777">
        <w:trPr>
          <w:jc w:val="center"/>
        </w:trPr>
        <w:tc>
          <w:tcPr>
            <w:tcW w:w="5083" w:type="dxa"/>
            <w:shd w:val="clear" w:color="auto" w:fill="F4EFF8"/>
            <w:vAlign w:val="center"/>
          </w:tcPr>
          <w:p w14:paraId="652CF04C" w14:textId="77777777" w:rsidR="00FD4450" w:rsidRPr="0092615E" w:rsidRDefault="00000000">
            <w:pPr>
              <w:spacing w:after="0"/>
              <w:rPr>
                <w:sz w:val="18"/>
                <w:szCs w:val="18"/>
              </w:rPr>
            </w:pPr>
            <w:r w:rsidRPr="0092615E">
              <w:rPr>
                <w:color w:val="222222"/>
                <w:sz w:val="18"/>
                <w:szCs w:val="18"/>
              </w:rPr>
              <w:t>Shortlisted Candidates</w:t>
            </w:r>
          </w:p>
        </w:tc>
        <w:tc>
          <w:tcPr>
            <w:tcW w:w="5083" w:type="dxa"/>
            <w:shd w:val="clear" w:color="auto" w:fill="F4EFF8"/>
            <w:vAlign w:val="center"/>
          </w:tcPr>
          <w:p w14:paraId="080B8714" w14:textId="77777777" w:rsidR="00FD4450" w:rsidRPr="0092615E" w:rsidRDefault="00000000">
            <w:pPr>
              <w:spacing w:after="0"/>
              <w:rPr>
                <w:sz w:val="18"/>
                <w:szCs w:val="18"/>
              </w:rPr>
            </w:pPr>
            <w:r w:rsidRPr="0092615E">
              <w:rPr>
                <w:color w:val="222222"/>
                <w:sz w:val="18"/>
                <w:szCs w:val="18"/>
              </w:rPr>
              <w:t>Count where Shortlist Status = Shortlisted</w:t>
            </w:r>
          </w:p>
        </w:tc>
      </w:tr>
      <w:tr w:rsidR="00FD4450" w:rsidRPr="0092615E" w14:paraId="5571A6C8" w14:textId="77777777">
        <w:trPr>
          <w:jc w:val="center"/>
        </w:trPr>
        <w:tc>
          <w:tcPr>
            <w:tcW w:w="5083" w:type="dxa"/>
            <w:vAlign w:val="center"/>
          </w:tcPr>
          <w:p w14:paraId="5079D9C6" w14:textId="77777777" w:rsidR="00FD4450" w:rsidRPr="0092615E" w:rsidRDefault="00000000">
            <w:pPr>
              <w:spacing w:after="0"/>
              <w:rPr>
                <w:sz w:val="18"/>
                <w:szCs w:val="18"/>
              </w:rPr>
            </w:pPr>
            <w:r w:rsidRPr="0092615E">
              <w:rPr>
                <w:color w:val="222222"/>
                <w:sz w:val="18"/>
                <w:szCs w:val="18"/>
              </w:rPr>
              <w:t>Not Shortlisted Candidates</w:t>
            </w:r>
          </w:p>
        </w:tc>
        <w:tc>
          <w:tcPr>
            <w:tcW w:w="5083" w:type="dxa"/>
            <w:vAlign w:val="center"/>
          </w:tcPr>
          <w:p w14:paraId="6DA45C31" w14:textId="77777777" w:rsidR="00FD4450" w:rsidRPr="0092615E" w:rsidRDefault="00000000">
            <w:pPr>
              <w:spacing w:after="0"/>
              <w:rPr>
                <w:sz w:val="18"/>
                <w:szCs w:val="18"/>
              </w:rPr>
            </w:pPr>
            <w:r w:rsidRPr="0092615E">
              <w:rPr>
                <w:color w:val="222222"/>
                <w:sz w:val="18"/>
                <w:szCs w:val="18"/>
              </w:rPr>
              <w:t>Count where Shortlist Status = Not Shortlisted</w:t>
            </w:r>
          </w:p>
        </w:tc>
      </w:tr>
      <w:tr w:rsidR="00FD4450" w:rsidRPr="0092615E" w14:paraId="635E126E" w14:textId="77777777">
        <w:trPr>
          <w:jc w:val="center"/>
        </w:trPr>
        <w:tc>
          <w:tcPr>
            <w:tcW w:w="5083" w:type="dxa"/>
            <w:shd w:val="clear" w:color="auto" w:fill="F4EFF8"/>
            <w:vAlign w:val="center"/>
          </w:tcPr>
          <w:p w14:paraId="04181E8D" w14:textId="77777777" w:rsidR="00FD4450" w:rsidRPr="0092615E" w:rsidRDefault="00000000">
            <w:pPr>
              <w:spacing w:after="0"/>
              <w:rPr>
                <w:sz w:val="18"/>
                <w:szCs w:val="18"/>
              </w:rPr>
            </w:pPr>
            <w:r w:rsidRPr="0092615E">
              <w:rPr>
                <w:color w:val="222222"/>
                <w:sz w:val="18"/>
                <w:szCs w:val="18"/>
              </w:rPr>
              <w:t>Unique Jobs Matched</w:t>
            </w:r>
          </w:p>
        </w:tc>
        <w:tc>
          <w:tcPr>
            <w:tcW w:w="5083" w:type="dxa"/>
            <w:shd w:val="clear" w:color="auto" w:fill="F4EFF8"/>
            <w:vAlign w:val="center"/>
          </w:tcPr>
          <w:p w14:paraId="2C58BD2C" w14:textId="77777777" w:rsidR="00FD4450" w:rsidRPr="0092615E" w:rsidRDefault="00000000">
            <w:pPr>
              <w:spacing w:after="0"/>
              <w:rPr>
                <w:sz w:val="18"/>
                <w:szCs w:val="18"/>
              </w:rPr>
            </w:pPr>
            <w:r w:rsidRPr="0092615E">
              <w:rPr>
                <w:color w:val="222222"/>
                <w:sz w:val="18"/>
                <w:szCs w:val="18"/>
              </w:rPr>
              <w:t>Distinct count of Job ID in the AI Insights dataset</w:t>
            </w:r>
          </w:p>
        </w:tc>
      </w:tr>
      <w:tr w:rsidR="00FD4450" w:rsidRPr="0092615E" w14:paraId="5A7E8303" w14:textId="77777777">
        <w:trPr>
          <w:jc w:val="center"/>
        </w:trPr>
        <w:tc>
          <w:tcPr>
            <w:tcW w:w="5083" w:type="dxa"/>
            <w:vAlign w:val="center"/>
          </w:tcPr>
          <w:p w14:paraId="2AF5F0CF" w14:textId="77777777" w:rsidR="00FD4450" w:rsidRPr="0092615E" w:rsidRDefault="00000000">
            <w:pPr>
              <w:spacing w:after="0"/>
              <w:rPr>
                <w:sz w:val="18"/>
                <w:szCs w:val="18"/>
              </w:rPr>
            </w:pPr>
            <w:r w:rsidRPr="0092615E">
              <w:rPr>
                <w:color w:val="222222"/>
                <w:sz w:val="18"/>
                <w:szCs w:val="18"/>
              </w:rPr>
              <w:t>Average Skill Match Score</w:t>
            </w:r>
          </w:p>
        </w:tc>
        <w:tc>
          <w:tcPr>
            <w:tcW w:w="5083" w:type="dxa"/>
            <w:vAlign w:val="center"/>
          </w:tcPr>
          <w:p w14:paraId="38240FCA" w14:textId="77777777" w:rsidR="00FD4450" w:rsidRPr="0092615E" w:rsidRDefault="00000000">
            <w:pPr>
              <w:spacing w:after="0"/>
              <w:rPr>
                <w:sz w:val="18"/>
                <w:szCs w:val="18"/>
              </w:rPr>
            </w:pPr>
            <w:r w:rsidRPr="0092615E">
              <w:rPr>
                <w:color w:val="222222"/>
                <w:sz w:val="18"/>
                <w:szCs w:val="18"/>
              </w:rPr>
              <w:t>Average of Skill Match Score</w:t>
            </w:r>
          </w:p>
        </w:tc>
      </w:tr>
      <w:tr w:rsidR="00FD4450" w:rsidRPr="0092615E" w14:paraId="105A058E" w14:textId="77777777">
        <w:trPr>
          <w:jc w:val="center"/>
        </w:trPr>
        <w:tc>
          <w:tcPr>
            <w:tcW w:w="5083" w:type="dxa"/>
            <w:shd w:val="clear" w:color="auto" w:fill="F4EFF8"/>
            <w:vAlign w:val="center"/>
          </w:tcPr>
          <w:p w14:paraId="4274E0A2" w14:textId="77777777" w:rsidR="00FD4450" w:rsidRPr="0092615E" w:rsidRDefault="00000000">
            <w:pPr>
              <w:spacing w:after="0"/>
              <w:rPr>
                <w:sz w:val="18"/>
                <w:szCs w:val="18"/>
              </w:rPr>
            </w:pPr>
            <w:r w:rsidRPr="0092615E">
              <w:rPr>
                <w:color w:val="222222"/>
                <w:sz w:val="18"/>
                <w:szCs w:val="18"/>
              </w:rPr>
              <w:t>High-Match Jobs</w:t>
            </w:r>
          </w:p>
        </w:tc>
        <w:tc>
          <w:tcPr>
            <w:tcW w:w="5083" w:type="dxa"/>
            <w:shd w:val="clear" w:color="auto" w:fill="F4EFF8"/>
            <w:vAlign w:val="center"/>
          </w:tcPr>
          <w:p w14:paraId="18DA78D3" w14:textId="77777777" w:rsidR="00FD4450" w:rsidRPr="0092615E" w:rsidRDefault="00000000">
            <w:pPr>
              <w:spacing w:after="0"/>
              <w:rPr>
                <w:sz w:val="18"/>
                <w:szCs w:val="18"/>
              </w:rPr>
            </w:pPr>
            <w:r w:rsidRPr="0092615E">
              <w:rPr>
                <w:color w:val="222222"/>
                <w:sz w:val="18"/>
                <w:szCs w:val="18"/>
              </w:rPr>
              <w:t>Distinct count of Job ID filtered to High Match</w:t>
            </w:r>
          </w:p>
        </w:tc>
      </w:tr>
      <w:tr w:rsidR="00FD4450" w:rsidRPr="0092615E" w14:paraId="23264076" w14:textId="77777777">
        <w:trPr>
          <w:jc w:val="center"/>
        </w:trPr>
        <w:tc>
          <w:tcPr>
            <w:tcW w:w="5083" w:type="dxa"/>
            <w:vAlign w:val="center"/>
          </w:tcPr>
          <w:p w14:paraId="6893D653" w14:textId="77777777" w:rsidR="00FD4450" w:rsidRPr="0092615E" w:rsidRDefault="00000000">
            <w:pPr>
              <w:spacing w:after="0"/>
              <w:rPr>
                <w:sz w:val="18"/>
                <w:szCs w:val="18"/>
              </w:rPr>
            </w:pPr>
            <w:r w:rsidRPr="0092615E">
              <w:rPr>
                <w:color w:val="222222"/>
                <w:sz w:val="18"/>
                <w:szCs w:val="18"/>
              </w:rPr>
              <w:t>Total Skill Gaps Identified</w:t>
            </w:r>
          </w:p>
        </w:tc>
        <w:tc>
          <w:tcPr>
            <w:tcW w:w="5083" w:type="dxa"/>
            <w:vAlign w:val="center"/>
          </w:tcPr>
          <w:p w14:paraId="0A9221C5" w14:textId="77777777" w:rsidR="00FD4450" w:rsidRPr="0092615E" w:rsidRDefault="00000000">
            <w:pPr>
              <w:spacing w:after="0"/>
              <w:rPr>
                <w:sz w:val="18"/>
                <w:szCs w:val="18"/>
              </w:rPr>
            </w:pPr>
            <w:r w:rsidRPr="0092615E">
              <w:rPr>
                <w:color w:val="222222"/>
                <w:sz w:val="18"/>
                <w:szCs w:val="18"/>
              </w:rPr>
              <w:t>Sum of Missing Skill Count</w:t>
            </w:r>
          </w:p>
        </w:tc>
      </w:tr>
    </w:tbl>
    <w:p w14:paraId="02AE8DC2" w14:textId="1E108AE4" w:rsidR="00FD4450" w:rsidRDefault="00FD4450" w:rsidP="00BD795C">
      <w:pPr>
        <w:pStyle w:val="ListBullet"/>
        <w:numPr>
          <w:ilvl w:val="0"/>
          <w:numId w:val="0"/>
        </w:numPr>
        <w:spacing w:after="50" w:line="240" w:lineRule="auto"/>
      </w:pPr>
    </w:p>
    <w:tbl>
      <w:tblPr>
        <w:tblW w:w="0" w:type="auto"/>
        <w:jc w:val="center"/>
        <w:tblBorders>
          <w:top w:val="single" w:sz="8" w:space="0" w:color="BFA9D1"/>
          <w:left w:val="single" w:sz="8" w:space="0" w:color="BFA9D1"/>
          <w:bottom w:val="single" w:sz="8" w:space="0" w:color="BFA9D1"/>
          <w:right w:val="single" w:sz="8" w:space="0" w:color="BFA9D1"/>
          <w:insideH w:val="single" w:sz="8" w:space="0" w:color="BFA9D1"/>
          <w:insideV w:val="single" w:sz="8" w:space="0" w:color="BFA9D1"/>
        </w:tblBorders>
        <w:tblLook w:val="04A0" w:firstRow="1" w:lastRow="0" w:firstColumn="1" w:lastColumn="0" w:noHBand="0" w:noVBand="1"/>
      </w:tblPr>
      <w:tblGrid>
        <w:gridCol w:w="10166"/>
      </w:tblGrid>
      <w:tr w:rsidR="00FD4450" w:rsidRPr="0092615E" w14:paraId="5D242FB0" w14:textId="77777777">
        <w:trPr>
          <w:jc w:val="center"/>
        </w:trPr>
        <w:tc>
          <w:tcPr>
            <w:tcW w:w="10166" w:type="dxa"/>
            <w:shd w:val="clear" w:color="auto" w:fill="EEE5F5"/>
          </w:tcPr>
          <w:p w14:paraId="18E8CAA3" w14:textId="77777777" w:rsidR="008B66EA" w:rsidRPr="0092615E" w:rsidRDefault="008B66EA" w:rsidP="008B66EA">
            <w:pPr>
              <w:pStyle w:val="Heading2"/>
              <w:rPr>
                <w:rFonts w:ascii="Aptos" w:hAnsi="Aptos"/>
                <w:color w:val="002060"/>
                <w:sz w:val="20"/>
                <w:szCs w:val="20"/>
              </w:rPr>
            </w:pPr>
            <w:r w:rsidRPr="0092615E">
              <w:rPr>
                <w:rFonts w:ascii="Aptos" w:hAnsi="Aptos"/>
                <w:color w:val="002060"/>
                <w:sz w:val="20"/>
                <w:szCs w:val="20"/>
              </w:rPr>
              <w:t>Source and evidence note</w:t>
            </w:r>
          </w:p>
          <w:p w14:paraId="59C45CAD" w14:textId="35B29B6B" w:rsidR="00FD4450" w:rsidRPr="0092615E" w:rsidRDefault="008B66EA" w:rsidP="008B66EA">
            <w:pPr>
              <w:spacing w:after="20"/>
              <w:rPr>
                <w:sz w:val="20"/>
                <w:szCs w:val="20"/>
              </w:rPr>
            </w:pPr>
            <w:r w:rsidRPr="0092615E">
              <w:rPr>
                <w:rFonts w:cstheme="majorHAnsi"/>
                <w:sz w:val="20"/>
                <w:szCs w:val="20"/>
              </w:rPr>
              <w:t>This documentation was prepared from the project brief, the final real-time Jobs_SQL.csv dataset, the Skills_Data_SQL.csv aggregation, the Python analysis scripts, salary and candidate model result files, and the Power BI dashboard outputs developed during the project</w:t>
            </w:r>
          </w:p>
        </w:tc>
      </w:tr>
    </w:tbl>
    <w:p w14:paraId="504660C8" w14:textId="77777777" w:rsidR="00FD4450" w:rsidRDefault="00FD4450">
      <w:pPr>
        <w:spacing w:after="20"/>
      </w:pPr>
    </w:p>
    <w:sectPr w:rsidR="00FD4450" w:rsidSect="00034616">
      <w:headerReference w:type="default" r:id="rId9"/>
      <w:footerReference w:type="default" r:id="rId10"/>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CA4CA" w14:textId="77777777" w:rsidR="000658F1" w:rsidRDefault="000658F1">
      <w:pPr>
        <w:spacing w:after="0" w:line="240" w:lineRule="auto"/>
      </w:pPr>
      <w:r>
        <w:separator/>
      </w:r>
    </w:p>
  </w:endnote>
  <w:endnote w:type="continuationSeparator" w:id="0">
    <w:p w14:paraId="30C6E62C" w14:textId="77777777" w:rsidR="000658F1" w:rsidRDefault="00065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1FF2B" w14:textId="77777777" w:rsidR="00FD4450" w:rsidRDefault="00000000">
    <w:pPr>
      <w:pStyle w:val="Footer"/>
      <w:jc w:val="center"/>
    </w:pPr>
    <w:r>
      <w:rPr>
        <w:color w:val="555555"/>
        <w:sz w:val="15"/>
      </w:rPr>
      <w:t xml:space="preserve">Rihana Fairose  •  Job Portal Analytics  •  </w:t>
    </w:r>
    <w:r>
      <w:fldChar w:fldCharType="begin"/>
    </w:r>
    <w:r>
      <w:instrText>PAGE</w:instrText>
    </w:r>
    <w:r>
      <w:fldChar w:fldCharType="separate"/>
    </w:r>
    <w:r w:rsidR="00BD795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B6CBC" w14:textId="77777777" w:rsidR="000658F1" w:rsidRDefault="000658F1">
      <w:pPr>
        <w:spacing w:after="0" w:line="240" w:lineRule="auto"/>
      </w:pPr>
      <w:r>
        <w:separator/>
      </w:r>
    </w:p>
  </w:footnote>
  <w:footnote w:type="continuationSeparator" w:id="0">
    <w:p w14:paraId="5FC01C08" w14:textId="77777777" w:rsidR="000658F1" w:rsidRDefault="000658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32482" w14:textId="77777777" w:rsidR="00FD4450" w:rsidRDefault="00000000">
    <w:pPr>
      <w:pStyle w:val="Header"/>
      <w:jc w:val="right"/>
    </w:pPr>
    <w:r>
      <w:rPr>
        <w:b/>
        <w:color w:val="5B2A86"/>
        <w:sz w:val="15"/>
      </w:rPr>
      <w:t>JOB PORTAL ANALYTICS  |  PROFESSIONAL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026897"/>
    <w:multiLevelType w:val="hybridMultilevel"/>
    <w:tmpl w:val="7FFA3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9C3768F"/>
    <w:multiLevelType w:val="hybridMultilevel"/>
    <w:tmpl w:val="1592C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C824C61"/>
    <w:multiLevelType w:val="hybridMultilevel"/>
    <w:tmpl w:val="C556FA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687578">
    <w:abstractNumId w:val="8"/>
  </w:num>
  <w:num w:numId="2" w16cid:durableId="979042852">
    <w:abstractNumId w:val="6"/>
  </w:num>
  <w:num w:numId="3" w16cid:durableId="2124036543">
    <w:abstractNumId w:val="5"/>
  </w:num>
  <w:num w:numId="4" w16cid:durableId="103773304">
    <w:abstractNumId w:val="4"/>
  </w:num>
  <w:num w:numId="5" w16cid:durableId="1034958565">
    <w:abstractNumId w:val="7"/>
  </w:num>
  <w:num w:numId="6" w16cid:durableId="1857688098">
    <w:abstractNumId w:val="3"/>
  </w:num>
  <w:num w:numId="7" w16cid:durableId="1402487384">
    <w:abstractNumId w:val="2"/>
  </w:num>
  <w:num w:numId="8" w16cid:durableId="236937082">
    <w:abstractNumId w:val="1"/>
  </w:num>
  <w:num w:numId="9" w16cid:durableId="66542054">
    <w:abstractNumId w:val="0"/>
  </w:num>
  <w:num w:numId="10" w16cid:durableId="1054081840">
    <w:abstractNumId w:val="10"/>
  </w:num>
  <w:num w:numId="11" w16cid:durableId="533470025">
    <w:abstractNumId w:val="11"/>
  </w:num>
  <w:num w:numId="12" w16cid:durableId="14039886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8F1"/>
    <w:rsid w:val="000F032A"/>
    <w:rsid w:val="0015074B"/>
    <w:rsid w:val="002113E5"/>
    <w:rsid w:val="0029639D"/>
    <w:rsid w:val="00326F90"/>
    <w:rsid w:val="0034525F"/>
    <w:rsid w:val="003B1A14"/>
    <w:rsid w:val="003D2205"/>
    <w:rsid w:val="003D369A"/>
    <w:rsid w:val="004159EE"/>
    <w:rsid w:val="004B4785"/>
    <w:rsid w:val="00577F4B"/>
    <w:rsid w:val="006C4DD0"/>
    <w:rsid w:val="007D66EE"/>
    <w:rsid w:val="00890CBB"/>
    <w:rsid w:val="008B66EA"/>
    <w:rsid w:val="009041E1"/>
    <w:rsid w:val="00907C40"/>
    <w:rsid w:val="0092615E"/>
    <w:rsid w:val="00953E9F"/>
    <w:rsid w:val="00A01BC9"/>
    <w:rsid w:val="00A71957"/>
    <w:rsid w:val="00A83328"/>
    <w:rsid w:val="00AA1D8D"/>
    <w:rsid w:val="00B24435"/>
    <w:rsid w:val="00B3051D"/>
    <w:rsid w:val="00B47730"/>
    <w:rsid w:val="00BC3B75"/>
    <w:rsid w:val="00BD795C"/>
    <w:rsid w:val="00BF78A4"/>
    <w:rsid w:val="00C62D71"/>
    <w:rsid w:val="00CB0664"/>
    <w:rsid w:val="00CC26C3"/>
    <w:rsid w:val="00D93E37"/>
    <w:rsid w:val="00E508C9"/>
    <w:rsid w:val="00ED25C9"/>
    <w:rsid w:val="00FC693F"/>
    <w:rsid w:val="00FD4450"/>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37337B"/>
  <w14:defaultImageDpi w14:val="300"/>
  <w15:docId w15:val="{7757CE62-2BE7-4F05-9412-F0C59EAB9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17</Pages>
  <Words>4172</Words>
  <Characters>23782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Job Portal Analytics — Professional Project Documentation</vt:lpstr>
    </vt:vector>
  </TitlesOfParts>
  <Manager/>
  <Company/>
  <LinksUpToDate>false</LinksUpToDate>
  <CharactersWithSpaces>27899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Portal Analytics — Professional Project Documentation</dc:title>
  <dc:subject>AI-Powered Recruitment Analytics, Prediction &amp; Business Insights</dc:subject>
  <dc:creator>Rihana Fairose</dc:creator>
  <cp:keywords>Job Portal Analytics, Power BI, Python, Machine Learning, SQL, Excel, AI Insights, Candidate Job Matching</cp:keywords>
  <dc:description>generated by python-docx</dc:description>
  <cp:lastModifiedBy>RIhana Fairose</cp:lastModifiedBy>
  <cp:revision>27</cp:revision>
  <dcterms:created xsi:type="dcterms:W3CDTF">2013-12-23T23:15:00Z</dcterms:created>
  <dcterms:modified xsi:type="dcterms:W3CDTF">2026-08-28T07:16:00Z</dcterms:modified>
  <cp:category/>
</cp:coreProperties>
</file>