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nkngoma-registre-des-banques-gratuites"/>
    <w:p>
      <w:pPr>
        <w:pStyle w:val="Heading1"/>
      </w:pPr>
      <w:r>
        <w:t xml:space="preserve">NkNgoma — registre des banques gratuites</w:t>
      </w:r>
    </w:p>
    <w:bookmarkStart w:id="20" w:name="X3f78acf3363bb7b8d58a3811f389e0fae701ded"/>
    <w:p>
      <w:pPr>
        <w:pStyle w:val="Heading3"/>
      </w:pPr>
      <w:r>
        <w:t xml:space="preserve">Annexe A du document 1 (spécification produit)</w:t>
      </w:r>
    </w:p>
    <w:p>
      <w:pPr>
        <w:pStyle w:val="BlockText"/>
      </w:pPr>
      <w:r>
        <w:rPr>
          <w:bCs/>
          <w:b/>
        </w:rPr>
        <w:t xml:space="preserve">AUTEUR : TEUGUIA TADJUIDJE Rodolf Séderis — Rihen</w:t>
      </w:r>
      <w:r>
        <w:t xml:space="preserve"> </w:t>
      </w:r>
      <w:r>
        <w:t xml:space="preserve">— 28/09/2026.</w:t>
      </w:r>
      <w:r>
        <w:t xml:space="preserve"> </w:t>
      </w:r>
      <w:r>
        <w:t xml:space="preserve">Origine : Rodolf, le 28/09 —</w:t>
      </w:r>
      <w:r>
        <w:t xml:space="preserve"> </w:t>
      </w:r>
      <w:r>
        <w:rPr>
          <w:iCs/>
          <w:i/>
        </w:rPr>
        <w:t xml:space="preserve">« on devait télécharger certaines banques gratuites et</w:t>
      </w:r>
      <w:r>
        <w:rPr>
          <w:iCs/>
          <w:i/>
        </w:rPr>
        <w:t xml:space="preserve"> </w:t>
      </w:r>
      <w:r>
        <w:rPr>
          <w:iCs/>
          <w:i/>
        </w:rPr>
        <w:t xml:space="preserve">s’en servir pour créer la nôtre pour éviter les problèmes de licence ? … oui, fais-le,</w:t>
      </w:r>
      <w:r>
        <w:rPr>
          <w:iCs/>
          <w:i/>
        </w:rPr>
        <w:t xml:space="preserve"> </w:t>
      </w:r>
      <w:r>
        <w:rPr>
          <w:iCs/>
          <w:i/>
        </w:rPr>
        <w:t xml:space="preserve">écume bien Internet pour ça. »</w:t>
      </w:r>
    </w:p>
    <w:p>
      <w:pPr>
        <w:pStyle w:val="BlockText"/>
      </w:pPr>
      <w:r>
        <w:rPr>
          <w:bCs/>
          <w:b/>
        </w:rPr>
        <w:t xml:space="preserve">Ce que c’est</w:t>
      </w:r>
      <w:r>
        <w:t xml:space="preserve"> </w:t>
      </w:r>
      <w:r>
        <w:t xml:space="preserve">: l’inventaire des sources gratuites d’instruments, de bruitages, de</w:t>
      </w:r>
      <w:r>
        <w:t xml:space="preserve"> </w:t>
      </w:r>
      <w:r>
        <w:t xml:space="preserve">réponses impulsionnelles et de données d’entraînement,</w:t>
      </w:r>
      <w:r>
        <w:t xml:space="preserve"> </w:t>
      </w:r>
      <w:r>
        <w:rPr>
          <w:bCs/>
          <w:b/>
        </w:rPr>
        <w:t xml:space="preserve">classées selon ce qu’on a le</w:t>
      </w:r>
      <w:r>
        <w:rPr>
          <w:bCs/>
          <w:b/>
        </w:rPr>
        <w:t xml:space="preserve"> </w:t>
      </w:r>
      <w:r>
        <w:rPr>
          <w:bCs/>
          <w:b/>
        </w:rPr>
        <w:t xml:space="preserve">droit d’en faire</w:t>
      </w:r>
      <w:r>
        <w:t xml:space="preserve">. Il sert la décision</w:t>
      </w:r>
      <w:r>
        <w:t xml:space="preserve"> </w:t>
      </w:r>
      <w:r>
        <w:rPr>
          <w:bCs/>
          <w:b/>
        </w:rPr>
        <w:t xml:space="preserve">D6</w:t>
      </w:r>
      <w:r>
        <w:t xml:space="preserve"> </w:t>
      </w:r>
      <w:r>
        <w:t xml:space="preserve">(01 §6.5, §17), la bibliothèque (01 §10),</w:t>
      </w:r>
      <w:r>
        <w:t xml:space="preserve"> </w:t>
      </w:r>
      <w:r>
        <w:t xml:space="preserve">les bruitages (01 §7.2) et le corpus de l’IA (01 §11.5).</w:t>
      </w:r>
    </w:p>
    <w:p>
      <w:pPr>
        <w:pStyle w:val="BlockText"/>
      </w:pPr>
      <w:r>
        <w:rPr>
          <w:bCs/>
          <w:b/>
        </w:rPr>
        <w:t xml:space="preserve">Comment il a été fait</w:t>
      </w:r>
      <w:r>
        <w:t xml:space="preserve"> </w:t>
      </w:r>
      <w:r>
        <w:t xml:space="preserve">: environ</w:t>
      </w:r>
      <w:r>
        <w:t xml:space="preserve"> </w:t>
      </w:r>
      <w:r>
        <w:rPr>
          <w:bCs/>
          <w:b/>
        </w:rPr>
        <w:t xml:space="preserve">150 sources</w:t>
      </w:r>
      <w:r>
        <w:t xml:space="preserve"> </w:t>
      </w:r>
      <w:r>
        <w:t xml:space="preserve">examinées le 28/09/2026. Chaque</w:t>
      </w:r>
      <w:r>
        <w:t xml:space="preserve"> </w:t>
      </w:r>
      <w:r>
        <w:t xml:space="preserve">licence a été lue</w:t>
      </w:r>
      <w:r>
        <w:t xml:space="preserve"> </w:t>
      </w:r>
      <w:r>
        <w:rPr>
          <w:bCs/>
          <w:b/>
        </w:rPr>
        <w:t xml:space="preserve">à la source</w:t>
      </w:r>
      <w:r>
        <w:t xml:space="preserve"> </w:t>
      </w:r>
      <w:r>
        <w:t xml:space="preserve">(page du projet, fichier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du dépôt,</w:t>
      </w:r>
      <w:r>
        <w:t xml:space="preserve"> </w:t>
      </w:r>
      <w:r>
        <w:t xml:space="preserve">conditions d’utilisation officielles), pas sur un blog. Quand la source n’a pas pu être</w:t>
      </w:r>
      <w:r>
        <w:t xml:space="preserve"> </w:t>
      </w:r>
      <w:r>
        <w:t xml:space="preserve">lue, la ligne dit</w:t>
      </w:r>
      <w:r>
        <w:t xml:space="preserve"> </w:t>
      </w:r>
      <w:r>
        <w:rPr>
          <w:bCs/>
          <w:b/>
        </w:rPr>
        <w:t xml:space="preserve">non vérifié</w:t>
      </w:r>
      <w:r>
        <w:t xml:space="preserve"> </w:t>
      </w:r>
      <w:r>
        <w:t xml:space="preserve">— et une ligne non vérifiée</w:t>
      </w:r>
      <w:r>
        <w:t xml:space="preserve"> </w:t>
      </w:r>
      <w:r>
        <w:rPr>
          <w:bCs/>
          <w:b/>
        </w:rPr>
        <w:t xml:space="preserve">n’entre pas</w:t>
      </w:r>
      <w:r>
        <w:t xml:space="preserve"> </w:t>
      </w:r>
      <w:r>
        <w:t xml:space="preserve">dans la</w:t>
      </w:r>
      <w:r>
        <w:t xml:space="preserve"> </w:t>
      </w:r>
      <w:r>
        <w:t xml:space="preserve">bibliothèque.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Ce n’est pas un avis juridique.</w:t>
      </w:r>
      <w:r>
        <w:t xml:space="preserve"> </w:t>
      </w:r>
      <w:r>
        <w:t xml:space="preserve">Une licence peut changer : on garde celle</w:t>
      </w:r>
      <w:r>
        <w:t xml:space="preserve"> </w:t>
      </w:r>
      <w:r>
        <w:rPr>
          <w:bCs/>
          <w:b/>
        </w:rPr>
        <w:t xml:space="preserve">du</w:t>
      </w:r>
      <w:r>
        <w:rPr>
          <w:bCs/>
          <w:b/>
        </w:rPr>
        <w:t xml:space="preserve"> </w:t>
      </w:r>
      <w:r>
        <w:rPr>
          <w:bCs/>
          <w:b/>
        </w:rPr>
        <w:t xml:space="preserve">jour du téléchargement</w:t>
      </w:r>
      <w:r>
        <w:t xml:space="preserve">, avec sa copie (§8). Avant la version commerciale, une</w:t>
      </w:r>
      <w:r>
        <w:t xml:space="preserve"> </w:t>
      </w:r>
      <w:r>
        <w:t xml:space="preserve">relecture par un juriste des sources retenues est prudente.</w:t>
      </w:r>
    </w:p>
    <w:p>
      <w:r>
        <w:pict>
          <v:rect style="width:0;height:1.5pt" o:hralign="center" o:hrstd="t" o:hr="t"/>
        </w:pict>
      </w:r>
    </w:p>
    <w:bookmarkEnd w:id="20"/>
    <w:bookmarkStart w:id="21" w:name="X60238c68e191c8a3b65cec8ce1b09ebd6d20464"/>
    <w:p>
      <w:pPr>
        <w:pStyle w:val="Heading2"/>
      </w:pPr>
      <w:r>
        <w:t xml:space="preserve">0. Les trois usages, et la lecture du registre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U1 — produire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peut-on utiliser le son dans</w:t>
            </w:r>
            <w:r>
              <w:t xml:space="preserve"> </w:t>
            </w:r>
            <w:r>
              <w:rPr>
                <w:bCs/>
                <w:b/>
              </w:rPr>
              <w:t xml:space="preserve">nos</w:t>
            </w:r>
            <w:r>
              <w:t xml:space="preserve"> </w:t>
            </w:r>
            <w:r>
              <w:t xml:space="preserve">musiques, films, jeux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bruitage Sonniss dans un film de Rihen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U2 — redistribuer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peut-on</w:t>
            </w:r>
            <w:r>
              <w:t xml:space="preserve"> </w:t>
            </w:r>
            <w:r>
              <w:rPr>
                <w:bCs/>
                <w:b/>
              </w:rPr>
              <w:t xml:space="preserve">mettre le son</w:t>
            </w:r>
            <w:r>
              <w:t xml:space="preserve"> </w:t>
            </w:r>
            <w:r>
              <w:t xml:space="preserve">(tel quel ou modifié)</w:t>
            </w:r>
            <w:r>
              <w:t xml:space="preserve"> </w:t>
            </w:r>
            <w:r>
              <w:rPr>
                <w:bCs/>
                <w:b/>
              </w:rPr>
              <w:t xml:space="preserve">dans la bibliothèque de NkNgoma</w:t>
            </w:r>
            <w:r>
              <w:t xml:space="preserve">, livrée à nos utilisateurs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piano CC0 dans la bibliothèque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U3 — entraîner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peut-on</w:t>
            </w:r>
            <w:r>
              <w:t xml:space="preserve"> </w:t>
            </w:r>
            <w:r>
              <w:rPr>
                <w:bCs/>
                <w:b/>
              </w:rPr>
              <w:t xml:space="preserve">entraîner notre IA</w:t>
            </w:r>
            <w:r>
              <w:t xml:space="preserve"> </w:t>
            </w:r>
            <w:r>
              <w:t xml:space="preserve">dessus, pour un usage commercial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 notes de violon pour le modèle symbolique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oui, sans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oui,</w:t>
            </w:r>
            <w:r>
              <w:t xml:space="preserve"> </w:t>
            </w:r>
            <w:r>
              <w:rPr>
                <w:bCs/>
                <w:b/>
              </w:rPr>
              <w:t xml:space="preserve">avec crédit</w:t>
            </w:r>
            <w:r>
              <w:t xml:space="preserve"> </w:t>
            </w:r>
            <w:r>
              <w:t xml:space="preserve">(générateur de crédits, 01 §13)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oui,</w:t>
            </w:r>
            <w:r>
              <w:t xml:space="preserve"> </w:t>
            </w:r>
            <w:r>
              <w:rPr>
                <w:bCs/>
                <w:b/>
              </w:rPr>
              <w:t xml:space="preserve">avec une obligation lourde</w:t>
            </w:r>
            <w:r>
              <w:t xml:space="preserve"> </w:t>
            </w:r>
            <w:r>
              <w:t xml:space="preserve">(partage à l’identique, GPL…) — lire la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précisé par la licence, ou</w:t>
            </w:r>
            <w:r>
              <w:t xml:space="preserve"> </w:t>
            </w:r>
            <w:r>
              <w:rPr>
                <w:bCs/>
                <w:b/>
              </w:rPr>
              <w:t xml:space="preserve">non vérifié</w:t>
            </w:r>
            <w:r>
              <w:t xml:space="preserve"> </w:t>
            </w:r>
            <w:r>
              <w:t xml:space="preserve">— traité comme</w:t>
            </w:r>
            <w:r>
              <w:t xml:space="preserve"> </w:t>
            </w:r>
            <w:r>
              <w:rPr>
                <w:bCs/>
                <w:b/>
              </w:rPr>
              <w:t xml:space="preserve">non</w:t>
            </w:r>
          </w:p>
        </w:tc>
      </w:tr>
    </w:tbl>
    <w:p>
      <w:pPr>
        <w:pStyle w:val="BodyText"/>
      </w:pPr>
      <w:r>
        <w:rPr>
          <w:bCs/>
          <w:b/>
        </w:rPr>
        <w:t xml:space="preserve">Une source n’entre dans la bibliothèque que si U2 est ✅ ou ✅©</w:t>
      </w:r>
      <w:r>
        <w:t xml:space="preserve">, et dans le corpus</w:t>
      </w:r>
      <w:r>
        <w:t xml:space="preserve"> </w:t>
      </w:r>
      <w:r>
        <w:t xml:space="preserve">de l’IA que si U3 est ✅ ou ✅©.</w:t>
      </w:r>
    </w:p>
    <w:p>
      <w:r>
        <w:pict>
          <v:rect style="width:0;height:1.5pt" o:hralign="center" o:hrstd="t" o:hr="t"/>
        </w:pict>
      </w:r>
    </w:p>
    <w:bookmarkEnd w:id="21"/>
    <w:bookmarkStart w:id="23" w:name="les-règles-dadmission"/>
    <w:p>
      <w:pPr>
        <w:pStyle w:val="Heading2"/>
      </w:pPr>
      <w:r>
        <w:t xml:space="preserve">1. Les règles d’admission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famille de 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 NkNgoma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CC0</w:t>
            </w:r>
            <w:r>
              <w:t xml:space="preserve">, domaine public, Unlicense, WTFPL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CC-BY</w:t>
            </w:r>
            <w:r>
              <w:t xml:space="preserve"> </w:t>
            </w:r>
            <w:r>
              <w:t xml:space="preserve">(3.0, 4.0),</w:t>
            </w:r>
            <w:r>
              <w:t xml:space="preserve"> </w:t>
            </w:r>
            <w:r>
              <w:rPr>
                <w:bCs/>
                <w:b/>
              </w:rP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admis avec crédit</w:t>
            </w:r>
            <w:r>
              <w:t xml:space="preserve"> </w:t>
            </w:r>
            <w:r>
              <w:t xml:space="preserve">; pour l’IA, on</w:t>
            </w:r>
            <w:r>
              <w:t xml:space="preserve"> </w:t>
            </w:r>
            <w:r>
              <w:rPr>
                <w:bCs/>
                <w:b/>
              </w:rPr>
              <w:t xml:space="preserve">publie la liste</w:t>
            </w:r>
            <w:r>
              <w:t xml:space="preserve"> </w:t>
            </w:r>
            <w:r>
              <w:t xml:space="preserve">des sources d’entraînement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CC-BY-SA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part</w:t>
            </w:r>
            <w:r>
              <w:t xml:space="preserve"> </w:t>
            </w:r>
            <w:r>
              <w:t xml:space="preserve">: une banque dérivée doit rester CC-BY-SA ; pas dans une banque fermée ; pas dans le corpus tant que la portée sur un modèle n’est pas tranchée (D-A2)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GPL</w:t>
            </w:r>
            <w:r>
              <w:t xml:space="preserve"> </w:t>
            </w:r>
            <w:r>
              <w:t xml:space="preserve">sur des 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part</w:t>
            </w:r>
            <w:r>
              <w:t xml:space="preserve"> </w:t>
            </w:r>
            <w:r>
              <w:t xml:space="preserve">: livrer le texte de la licence et les fichiers sources ; jamais mélangé à du contenu fermé (D-A3)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</w:t>
            </w:r>
            <w:r>
              <w:t xml:space="preserve"> </w:t>
            </w:r>
            <w:r>
              <w:rPr>
                <w:bCs/>
                <w:b/>
              </w:rPr>
              <w:t xml:space="preserve">libre de droits</w:t>
            </w:r>
            <w:r>
              <w:t xml:space="preserve"> </w:t>
            </w:r>
            <w:r>
              <w:t xml:space="preserve">» sans redistribution (la plupart des packs gratuits commerciaux)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ou 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seulement</w:t>
            </w:r>
            <w:r>
              <w:t xml:space="preserve"> </w:t>
            </w:r>
            <w:r>
              <w:t xml:space="preserve">(§4) : dans nos films et nos jeux,</w:t>
            </w:r>
            <w:r>
              <w:t xml:space="preserve"> </w:t>
            </w:r>
            <w:r>
              <w:rPr>
                <w:bCs/>
                <w:b/>
              </w:rPr>
              <w:t xml:space="preserve">jamais</w:t>
            </w:r>
            <w:r>
              <w:t xml:space="preserve"> </w:t>
            </w:r>
            <w:r>
              <w:t xml:space="preserve">dans la bibliothèque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NC</w:t>
            </w:r>
            <w:r>
              <w:t xml:space="preserve"> </w:t>
            </w:r>
            <w:r>
              <w:t xml:space="preserve">(non commercial),</w:t>
            </w:r>
            <w:r>
              <w:t xml:space="preserve"> </w:t>
            </w:r>
            <w:r>
              <w:rPr>
                <w:bCs/>
                <w:b/>
              </w:rPr>
              <w:t xml:space="preserve">ND</w:t>
            </w:r>
            <w:r>
              <w:t xml:space="preserve">, « recherche seulement », « usage personnel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aucune licence écrite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</w:t>
            </w:r>
            <w:r>
              <w:t xml:space="preserve"> </w:t>
            </w:r>
            <w:r>
              <w:t xml:space="preserve">(tous droits réservés)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 Sampling Plus 1.0</w:t>
            </w:r>
            <w:r>
              <w:t xml:space="preserve"> </w:t>
            </w:r>
            <w:r>
              <w:t xml:space="preserve">(licence retirée)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transformé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</w:t>
            </w:r>
            <w:r>
              <w:t xml:space="preserve"> </w:t>
            </w:r>
            <w:r>
              <w:t xml:space="preserve">de la bibliothèque</w:t>
            </w:r>
          </w:p>
        </w:tc>
      </w:tr>
    </w:tbl>
    <w:bookmarkStart w:id="22" w:name="Xcf6ee52d2de28e66377363954ec2299814d766d"/>
    <w:p>
      <w:pPr>
        <w:pStyle w:val="Heading3"/>
      </w:pPr>
      <w:r>
        <w:t xml:space="preserve">1.1 Freesound — la source la plus riche, et la plus piégeuse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 licence est son par son</w:t>
      </w:r>
      <w:r>
        <w:t xml:space="preserve"> </w:t>
      </w:r>
      <w:r>
        <w:t xml:space="preserve">(CC0, CC-BY, CC-BY-NC, et l’ancienne Sampling+) : un</w:t>
      </w:r>
      <w:r>
        <w:t xml:space="preserve"> </w:t>
      </w:r>
      <w:r>
        <w:t xml:space="preserve">« pack » n’a pas une licence unique. On</w:t>
      </w:r>
      <w:r>
        <w:t xml:space="preserve"> </w:t>
      </w:r>
      <w:r>
        <w:rPr>
          <w:bCs/>
          <w:b/>
        </w:rPr>
        <w:t xml:space="preserve">filtre par l’API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filter=license:"Creative Commons 0"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</w:rPr>
        <w:t xml:space="preserve">license:"Attribution"</w:t>
      </w:r>
      <w:r>
        <w:t xml:space="preserve"> </w:t>
      </w:r>
      <w:r>
        <w:t xml:space="preserve">; on</w:t>
      </w:r>
      <w:r>
        <w:t xml:space="preserve"> </w:t>
      </w:r>
      <w:r>
        <w:rPr>
          <w:bCs/>
          <w:b/>
        </w:rPr>
        <w:t xml:space="preserve">écarte</w:t>
      </w:r>
      <w:r>
        <w:t xml:space="preserve"> </w:t>
      </w:r>
      <w:r>
        <w:t xml:space="preserve">« Attribution NonCommercial » et « Sampling+ 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L’IA</w:t>
      </w:r>
      <w:r>
        <w:t xml:space="preserve"> </w:t>
      </w:r>
      <w:r>
        <w:t xml:space="preserve">: la FAQ de Freesound dit que l’entraînement est permis « tant que les</w:t>
      </w:r>
      <w:r>
        <w:t xml:space="preserve"> </w:t>
      </w:r>
      <w:r>
        <w:t xml:space="preserve">licences Creative Commons de chaque son sont respectées » ; pour les sons CC-BY, elle</w:t>
      </w:r>
      <w:r>
        <w:t xml:space="preserve"> </w:t>
      </w:r>
      <w:r>
        <w:t xml:space="preserve">exige de</w:t>
      </w:r>
      <w:r>
        <w:t xml:space="preserve"> </w:t>
      </w:r>
      <w:r>
        <w:rPr>
          <w:bCs/>
          <w:b/>
        </w:rPr>
        <w:t xml:space="preserve">publier la liste du jeu d’entraînement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Nouveau depuis juillet 2026</w:t>
      </w:r>
      <w:r>
        <w:t xml:space="preserve"> </w:t>
      </w:r>
      <w:r>
        <w:t xml:space="preserve">: chaque auteur peut déclarer une</w:t>
      </w:r>
      <w:r>
        <w:t xml:space="preserve"> </w:t>
      </w:r>
      <w:r>
        <w:rPr>
          <w:bCs/>
          <w:b/>
        </w:rPr>
        <w:t xml:space="preserve">préférence</w:t>
      </w:r>
      <w:r>
        <w:rPr>
          <w:bCs/>
          <w:b/>
        </w:rPr>
        <w:t xml:space="preserve"> </w:t>
      </w:r>
      <w:r>
        <w:rPr>
          <w:bCs/>
          <w:b/>
        </w:rPr>
        <w:t xml:space="preserve">d’IA générative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aucune préférence</w:t>
      </w:r>
      <w:r>
        <w:t xml:space="preserve">,</w:t>
      </w:r>
      <w:r>
        <w:t xml:space="preserve"> </w:t>
      </w:r>
      <w:r>
        <w:rPr>
          <w:iCs/>
          <w:i/>
        </w:rPr>
        <w:t xml:space="preserve">modèles open source seulement</w:t>
      </w:r>
      <w:r>
        <w:t xml:space="preserve">,</w:t>
      </w:r>
      <w:r>
        <w:t xml:space="preserve"> </w:t>
      </w:r>
      <w:r>
        <w:rPr>
          <w:iCs/>
          <w:i/>
        </w:rPr>
        <w:t xml:space="preserve">modèles</w:t>
      </w:r>
      <w:r>
        <w:rPr>
          <w:iCs/>
          <w:i/>
        </w:rPr>
        <w:t xml:space="preserve"> </w:t>
      </w:r>
      <w:r>
        <w:rPr>
          <w:iCs/>
          <w:i/>
        </w:rPr>
        <w:t xml:space="preserve">open source non commerciaux seulement</w:t>
      </w:r>
      <w:r>
        <w:t xml:space="preserve">,</w:t>
      </w:r>
      <w:r>
        <w:t xml:space="preserve"> </w:t>
      </w:r>
      <w:r>
        <w:rPr>
          <w:iCs/>
          <w:i/>
        </w:rPr>
        <w:t xml:space="preserve">pas d’IA générative</w:t>
      </w:r>
      <w:r>
        <w:t xml:space="preserve"> </w:t>
      </w:r>
      <w:r>
        <w:t xml:space="preserve">(et une exclusion</w:t>
      </w:r>
      <w:r>
        <w:t xml:space="preserve"> </w:t>
      </w:r>
      <w:r>
        <w:t xml:space="preserve">propre aux voix).</w:t>
      </w:r>
      <w:r>
        <w:t xml:space="preserve"> </w:t>
      </w:r>
      <w:r>
        <w:rPr>
          <w:bCs/>
          <w:b/>
        </w:rPr>
        <w:t xml:space="preserve">NkNgoma la respecte</w:t>
      </w:r>
      <w:r>
        <w:t xml:space="preserve"> </w:t>
      </w:r>
      <w:r>
        <w:t xml:space="preserve">: seuls les sons « aucune préférence »</w:t>
      </w:r>
      <w:r>
        <w:t xml:space="preserve"> </w:t>
      </w:r>
      <w:r>
        <w:t xml:space="preserve">entrent dans le corpus d’un modèle commercial. On l’enregistre dans la fiche.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le-socle-ce-quon-télécharge-en-premier"/>
    <w:p>
      <w:pPr>
        <w:pStyle w:val="Heading2"/>
      </w:pPr>
      <w:r>
        <w:t xml:space="preserve">2. Le socle — ce qu’on télécharge en premier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VSCO 2 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VCSL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University of Iowa 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· CC0 · « sans restriction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cordes, cuivres, bois, percussions, harpe, clavecin, orgue — sans crédit, utilisables pour l’IA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pianos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Salamander Grand V3</w:t>
            </w:r>
            <w:r>
              <w:t xml:space="preserve"> </w:t>
            </w:r>
            <w:r>
              <w:t xml:space="preserve">(ou Accurate-Salamander) ·</w:t>
            </w:r>
            <w:r>
              <w:t xml:space="preserve"> </w:t>
            </w:r>
            <w:r>
              <w:rPr>
                <w:bCs/>
                <w:b/>
              </w:rPr>
              <w:t xml:space="preserve">Headroom Piano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Splendid Grand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Osiris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Upright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3.0 · CC-BY 4.0 · domaine public · CC0 · 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piano phare avec crédit, des pianos sans crédit en repli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batteries acoustiques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Virtuosity Drums</w:t>
            </w:r>
            <w:r>
              <w:t xml:space="preserve"> </w:t>
            </w:r>
            <w:r>
              <w:t xml:space="preserve">· kits</w:t>
            </w:r>
            <w:r>
              <w:t xml:space="preserve"> </w:t>
            </w:r>
            <w:r>
              <w:rPr>
                <w:bCs/>
                <w:b/>
              </w:rPr>
              <w:t xml:space="preserve">Karoryfer</w:t>
            </w:r>
            <w:r>
              <w:t xml:space="preserve"> </w:t>
            </w:r>
            <w:r>
              <w:t xml:space="preserve">(Big Rusty, Swirly, Unruly, Frankensnare) ·</w:t>
            </w:r>
            <w:r>
              <w:t xml:space="preserve"> </w:t>
            </w:r>
            <w:r>
              <w:rPr>
                <w:bCs/>
                <w:b/>
              </w:rPr>
              <w:t xml:space="preserve">Naked Drums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DRSKit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MuldjordKit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· CC0 · CC-BY 4.0 · 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jazz, rock, variété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guitares, basses, cordes, sax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Karoryfer</w:t>
            </w:r>
            <w:r>
              <w:t xml:space="preserve"> </w:t>
            </w:r>
            <w:r>
              <w:t xml:space="preserve">(guitares, basses, violoncelle, String Cyborgs, Weresax) ·</w:t>
            </w:r>
            <w:r>
              <w:t xml:space="preserve"> </w:t>
            </w:r>
            <w:r>
              <w:rPr>
                <w:bCs/>
                <w:b/>
              </w:rPr>
              <w:t xml:space="preserve">Greg Sullivan E-Pianos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· CC-BY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rack « variété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banque General MIDI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MuseScore_General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FluidR3_GM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(garder la notice)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lire n’importe quel fichier MIDI dès le premier jour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Afrique</w:t>
            </w:r>
            <w:r>
              <w:t xml:space="preserve"> </w:t>
            </w:r>
            <w:r>
              <w:t xml:space="preserve">(le peu qui existe)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VCSL</w:t>
            </w:r>
            <w:r>
              <w:t xml:space="preserve"> </w:t>
            </w:r>
            <w:r>
              <w:t xml:space="preserve">(kalimbas, mbiras, balafon, slit drum…) ·</w:t>
            </w:r>
            <w:r>
              <w:t xml:space="preserve"> </w:t>
            </w:r>
            <w:r>
              <w:rPr>
                <w:bCs/>
                <w:b/>
              </w:rPr>
              <w:t xml:space="preserve">Karoryfer Gogodze Phu Vol I</w:t>
            </w:r>
            <w:r>
              <w:t xml:space="preserve"> </w:t>
            </w:r>
            <w:r>
              <w:t xml:space="preserve">(tambours bobobo du Ghana) ·</w:t>
            </w:r>
            <w:r>
              <w:t xml:space="preserve"> </w:t>
            </w:r>
            <w:r>
              <w:rPr>
                <w:bCs/>
                <w:b/>
              </w:rPr>
              <w:t xml:space="preserve">balafon de Bobo-Dioulasso</w:t>
            </w:r>
            <w:r>
              <w:t xml:space="preserve"> </w:t>
            </w:r>
            <w:r>
              <w:t xml:space="preserve">(Musical Artifacts #420) · packs</w:t>
            </w:r>
            <w:r>
              <w:t xml:space="preserve"> </w:t>
            </w:r>
            <w:r>
              <w:rPr>
                <w:bCs/>
                <w:b/>
              </w:rPr>
              <w:t xml:space="preserve">Freesound CC0</w:t>
            </w:r>
            <w:r>
              <w:t xml:space="preserve"> </w:t>
            </w:r>
            <w:r>
              <w:t xml:space="preserve">de djembé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· CC0 · WTFPL · 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départ — le vrai fonds africain sera</w:t>
            </w:r>
            <w:r>
              <w:t xml:space="preserve"> </w:t>
            </w:r>
            <w:r>
              <w:rPr>
                <w:bCs/>
                <w:b/>
              </w:rPr>
              <w:t xml:space="preserve">enregistré par nous</w:t>
            </w:r>
            <w:r>
              <w:t xml:space="preserve"> </w:t>
            </w:r>
            <w:r>
              <w:t xml:space="preserve">(§6)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bruitages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Kenney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The Free Firearm Sound Library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Freesound CC0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NPS Sound Gallery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NASA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· CC0 · CC0 · domaine public · domaine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fonds de départ livrable tel quel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réponses impulsionnelles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OpenAIR</w:t>
            </w:r>
            <w:r>
              <w:t xml:space="preserve"> </w:t>
            </w:r>
            <w:r>
              <w:t xml:space="preserve">(espaces CC-BY) ·</w:t>
            </w:r>
            <w:r>
              <w:t xml:space="preserve"> </w:t>
            </w:r>
            <w:r>
              <w:rPr>
                <w:bCs/>
                <w:b/>
              </w:rPr>
              <w:t xml:space="preserve">BUT ReverbDB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Aachen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 · CC-BY 4.0 · 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salles, églises, pièces ; binaural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motifs de batterie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Groove MIDI Dataset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Expanded Groove (E-GMD)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 grooves joués par des batteurs, en MIDI, livrables et entraînables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corpus IA —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PDMX</w:t>
            </w:r>
            <w:r>
              <w:t xml:space="preserve"> </w:t>
            </w:r>
            <w:r>
              <w:t xml:space="preserve">(sous-ensemble</w:t>
            </w:r>
            <w:r>
              <w:t xml:space="preserve"> </w:t>
            </w:r>
            <w:r>
              <w:rPr>
                <w:rStyle w:val="VerbatimChar"/>
              </w:rPr>
              <w:t xml:space="preserve">no_license_conflict</w:t>
            </w:r>
            <w:r>
              <w:t xml:space="preserve">) ·</w:t>
            </w:r>
            <w:r>
              <w:t xml:space="preserve"> </w:t>
            </w:r>
            <w:r>
              <w:rPr>
                <w:bCs/>
                <w:b/>
              </w:rPr>
              <w:t xml:space="preserve">GiantMIDI-Piano</w:t>
            </w:r>
            <w:r>
              <w:t xml:space="preserve"> </w:t>
            </w:r>
            <w:r>
              <w:t xml:space="preserve">· Groove / E-GMD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modèle symbolique (01 §11.1)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corpus IA — audio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NSynth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MusicNet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FSD50K</w:t>
            </w:r>
            <w:r>
              <w:t xml:space="preserve"> </w:t>
            </w:r>
            <w:r>
              <w:t xml:space="preserve">(clips CC0 / CC-BY) · Freesound 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 · CC-BY 4.0 · par clip · 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timbres, transcription, reconnaissance de sons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3" w:name="le-registre-complet"/>
    <w:p>
      <w:pPr>
        <w:pStyle w:val="Heading2"/>
      </w:pPr>
      <w:r>
        <w:t xml:space="preserve">3. Le registre complet</w:t>
      </w:r>
    </w:p>
    <w:bookmarkStart w:id="25" w:name="X00da90d32fadd6d081dd23069cf5e59065128fb"/>
    <w:p>
      <w:pPr>
        <w:pStyle w:val="Heading3"/>
      </w:pPr>
      <w:r>
        <w:t xml:space="preserve">3.1 Instruments acoustiques — orchestre, claviers, cordes, vents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(telle qu’écrite)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VSCO 2 Community 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orchestre de chambre, ~3 Go, WAV + SFZ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 (« do whatever you want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versilian-studios.com/vsco-community · github.com/sgossner/VSCO-2-CE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VCSL (Versilian Community Sample Library)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large : pianos, clavecin, orgues, claviers à lames, percussions, cordes, vents, idiophones du monde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 (« even make commercial software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github.com/sgossner/VCSL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socle</w:t>
            </w:r>
            <w:r>
              <w:t xml:space="preserve"> </w:t>
            </w:r>
            <w:r>
              <w:t xml:space="preserve">; classé selon Hornbostel-Sachs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 of Iowa 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isolées, plusieurs nuances : bois, cuivres, cordes, piano, guitare, percussions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may be downloaded and used for any projects, without restrictions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theremin.music.uiowa.edu/MIS.html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déclaration permissive, pas une licence formelle ; la cartographie est 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bigcat instruments (la plupart)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pianos, clavecin, orgue, clavicordes, cordes, vents, cuivres, percussions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(échantillons Versilian, instruments bigcat)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bigcatinstruments.blogspot.com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</w:t>
            </w:r>
            <w:r>
              <w:t xml:space="preserve"> </w:t>
            </w:r>
            <w:r>
              <w:rPr>
                <w:bCs/>
                <w:b/>
              </w:rPr>
              <w:t xml:space="preserve">article par 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bigcat — Mihai Sorohan Choir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chœur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propre : « not for commercial sample libraries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 de la bibliothèque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Budget Orchestra (bigcat)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cordes, cuivres, bois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CC-BY-SA 4.0 (cité par VPO)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bigcatinstruments.blogspot.com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vérifié</w:t>
            </w:r>
            <w:r>
              <w:t xml:space="preserve"> </w:t>
            </w:r>
            <w:r>
              <w:t xml:space="preserve">à la source (boucle de redirection)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Salamander Grand Piano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Yamaha C5, 16 couches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github.com/sfzinstruments/SalamanderGrandPiano · archive.org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créditer</w:t>
            </w:r>
            <w:r>
              <w:t xml:space="preserve"> </w:t>
            </w:r>
            <w:r>
              <w:rPr>
                <w:bCs/>
                <w:b/>
              </w:rPr>
              <w:t xml:space="preserve">Alexander Holm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Accurate-Salamander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Salamander remasterisé, 48 k / 24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(même licence que l’original)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ir.isas.jaxa.jp/~cyamauch/AccurateSalamander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créditer Holm</w:t>
            </w:r>
            <w:r>
              <w:t xml:space="preserve"> </w:t>
            </w:r>
            <w:r>
              <w:rPr>
                <w:bCs/>
                <w:b/>
              </w:rPr>
              <w:t xml:space="preserve">et</w:t>
            </w:r>
            <w:r>
              <w:t xml:space="preserve"> </w:t>
            </w:r>
            <w:r>
              <w:t xml:space="preserve">Yamauchi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Splendid Grand Piano (Akai)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Steinway, léger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domaine public (déclaré dans le README)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github.com/sfzinstruments/SplendidGrandPiano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fichier LICENSE : risque faible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Osiris Piano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github.com/sfzinstruments/Osiris_Piano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Upright Piano KW (FreePats)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piano droit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freepats.zenvoid.org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YDP Grand Piano (FreePats)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piano à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freepats.zenvoid.org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Headroom Piano (Bengt Nilsson)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Yamaha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github.com/sfzinstruments/BengtNilsson.HeadroomPiano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garder le nom d’origine de l’instrument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Greg Sullivan E-Pianos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trois pianos électriques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github.com/sfzinstruments/GregSullivan.E-Pianos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comble le manque de piano électrique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FreePats Church 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orgue (enregistré depuis l’émulateur Aeolus)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freepats.zenvoid.org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orgue</w:t>
            </w:r>
            <w:r>
              <w:t xml:space="preserve"> </w:t>
            </w:r>
            <w:r>
              <w:rPr>
                <w:bCs/>
                <w:b/>
              </w:rPr>
              <w:t xml:space="preserve">synthétisé</w:t>
            </w:r>
            <w:r>
              <w:t xml:space="preserve">, pas un vrai orgue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FreePats Concert Harp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harpe (dérivée de VCSL)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freepats.zenvoid.org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autres sets FreePats : CC0, CC-BY ou GPL — vérifier chacun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Karoryfer — guitares et basses (Emilyguitar, Shinyguitar, Black &amp; Green, Meatbass, Sneakybass, Pastabass, Big Little Bass, Black &amp; Blue)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guitares, basses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github.com/sfzinstruments/karoryfer.* · shop.karoryfer.com/pages/free-samples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seulement les titres</w:t>
            </w:r>
            <w:r>
              <w:t xml:space="preserve"> </w:t>
            </w:r>
            <w:r>
              <w:rPr>
                <w:bCs/>
                <w:b/>
              </w:rPr>
              <w:t xml:space="preserve">gratuits</w:t>
            </w:r>
            <w:r>
              <w:t xml:space="preserve"> </w:t>
            </w:r>
            <w:r>
              <w:t xml:space="preserve">(les payants sont exclus)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Karoryfer — cordes (Bigcat Cello, String Cyborgs, D. Smolken Double Bass)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violoncelle, ensemble, contrebasse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contrebasse : CC0 d’après l’index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Karoryfer Weresax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saxophone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github.com/sfzinstruments/karoryfer.weresax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jlearman SteelDrum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steel 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Unlicense (domaine 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github.com/sfzinstruments/jlearman.SteelDrum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aliexpress-erhu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github.com/sfzinstruments/aliexpress-erhu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tonejs-instruments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instruments (piano, cordes, vents, cuivres, guitares, harpe, orgue, harmonium)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échantillons CC-BY 3.0 ; code 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github.com/nbrosowsky/tonejs-instruments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 modeste ; provenance « domaine public » listée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Sonatina Symphonic Orchestra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orchestre complet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Sampling Plus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transformé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github.com/peastman/sso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retirée ; sources en partie d’origine inconnue →</w:t>
            </w:r>
            <w:r>
              <w:t xml:space="preserve"> </w:t>
            </w:r>
            <w:r>
              <w:rPr>
                <w:bCs/>
                <w:b/>
              </w:rPr>
              <w:t xml:space="preserve">exclu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Virtual Playing Orchestra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orchestre assemblé (SSO, VSCO2, Iowa, Freesound…)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licences</w:t>
            </w:r>
            <w:r>
              <w:t xml:space="preserve"> </w:t>
            </w:r>
            <w:r>
              <w:rPr>
                <w:bCs/>
                <w:b/>
              </w:rPr>
              <w:t xml:space="preserve">mélangées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virtualplaying.com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</w:t>
            </w:r>
            <w:r>
              <w:t xml:space="preserve"> </w:t>
            </w:r>
            <w:r>
              <w:t xml:space="preserve">: prendre ses sources CC0 directement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Philharmonia Orchestra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isolées d’orchestre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propre : pas « as is… as samples or as a sampler instrument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philharmonia.co.uk/resources/sound-samples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Maestro Concert Grand (Mats Helgesson)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Yamaha CF-3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publié avec la permission de l’auteur », sans 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github.com/sfzinstruments/MatsHelgesson.MaestroConcertGrandPiano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jRhodes3d / jRhodes3c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/ CC BY-NC-SA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github.com/sfzinstruments/jlearman.*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; l’auteur propose une licence commerciale sur demande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Spitfire LABS (devenu Splice INSTRUMENT)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nombreux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 Splice / EULA Spitfire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splice.com/terms · spitfireaudio.com (EULA)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interdit</w:t>
            </w:r>
            <w:r>
              <w:t xml:space="preserve"> </w:t>
            </w:r>
            <w:r>
              <w:rPr>
                <w:bCs/>
                <w:b/>
              </w:rPr>
              <w:t xml:space="preserve">explicitement</w:t>
            </w:r>
            <w:r>
              <w:t xml:space="preserve"> </w:t>
            </w:r>
            <w:r>
              <w:t xml:space="preserve">l’entraînement d’IA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Pianobook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milliers d’instruments de la communauté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EULA Pianobook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transformé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pianobook.co.uk/terms-conditions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Musical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agrégateur SF2 / SFZ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musical-artifacts.com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vérifié</w:t>
            </w:r>
            <w:r>
              <w:t xml:space="preserve"> </w:t>
            </w:r>
            <w:r>
              <w:t xml:space="preserve">(403) : lire chaque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Ivy Audio (Piano in 162…)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non affichée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ivyaudio.com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vérifié</w:t>
            </w:r>
            <w:r>
              <w:t xml:space="preserve"> </w:t>
            </w:r>
            <w:r>
              <w:t xml:space="preserve">— exclu jusqu’à lecture du fichier de licence</w:t>
            </w:r>
          </w:p>
        </w:tc>
      </w:tr>
    </w:tbl>
    <w:bookmarkEnd w:id="25"/>
    <w:bookmarkStart w:id="26" w:name="batteries-acoustiques"/>
    <w:p>
      <w:pPr>
        <w:pStyle w:val="Heading3"/>
      </w:pPr>
      <w:r>
        <w:t xml:space="preserve">3.2 Batteries acoustiques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Virtuosity Drums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jazz, 6 micros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github.com/sfzinstruments/virtuosity_drums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Karoryfer — Big Rusty, Swirly, Unruly, Frankensnare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kits, caisses claires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github.com/sfzinstruments/karoryfer.*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Swirly, Unruly, Frankensnare : CC0 d’après l’index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Naked Drums (Wilkinson Audio)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multi-micros, 10 alternances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github.com/sfzinstruments/WilkinsonAudio.NakedDrums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DRSKit, MuldjordKit (DrumGizmo)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kits 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github.com/sfzinstruments/DrumGizmo.*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créditer Lars Muldjord et 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CrocellKit (DrumGizmo)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métal, 15 micros, ~5,5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drumgizmo.org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convertir en SFZ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Salamander Drumkit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acoustique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CC-BY-SA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archive.org/details/SalamanderDrumkit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partage à l’identique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Sam’s Sonor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Sonor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CC-BY-SA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github.com/sfzinstruments/SamsSonor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partage à l’identique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 Drums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détaillé, 2,2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Public Domain » (index seulement)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smmdrums.wordpress.com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vérifié</w:t>
            </w:r>
            <w:r>
              <w:t xml:space="preserve"> </w:t>
            </w:r>
            <w:r>
              <w:t xml:space="preserve">: aucune licence chez l’auteur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Hydrogen GMRockKit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 (dans</w:t>
            </w:r>
            <w:r>
              <w:t xml:space="preserve"> </w:t>
            </w:r>
            <w:r>
              <w:rPr>
                <w:rStyle w:val="VerbatimChar"/>
              </w:rPr>
              <w:t xml:space="preserve">drumkit.xml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github.com/hydrogen-music/hydrogen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 sur de l’audio : tenir à part</w:t>
            </w:r>
          </w:p>
        </w:tc>
      </w:tr>
    </w:tbl>
    <w:bookmarkEnd w:id="26"/>
    <w:bookmarkStart w:id="27" w:name="banques-general-midi-soundfonts"/>
    <w:p>
      <w:pPr>
        <w:pStyle w:val="Heading3"/>
      </w:pPr>
      <w:r>
        <w:t xml:space="preserve">3.3 Banques General MIDI (SoundFonts)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MuseScore_General / FluidR3_GM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banque GM complète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(Frank Wen ; Cowgill ; Collins)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ftp.osuosl.org/pub/musescore/soundfont/MuseScore_General · people.debian.org (copyright FluidR3)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socle GM</w:t>
            </w:r>
            <w:r>
              <w:t xml:space="preserve"> </w:t>
            </w:r>
            <w:r>
              <w:t xml:space="preserve">; garder la notice 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GeneralUser GS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GM/GS, 259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propre v2.0 : usage « without restriction… in your software projects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github.com/mrbumpy409/GeneralUser-GS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l’auteur n’est « pas sûr à 100 % » de l’origine des échantillons :</w:t>
            </w:r>
            <w:r>
              <w:t xml:space="preserve"> </w:t>
            </w:r>
            <w:r>
              <w:rPr>
                <w:bCs/>
                <w:b/>
              </w:rPr>
              <w:t xml:space="preserve">risque de 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FreePats 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banques 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GPL-3+ avec exception pour les compositions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freepats.zenvoid.org/licenses.html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obligations GPL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Arachno SoundFont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All rights reserved… reproduction forbidden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arachnosoft.com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Timbres of Heaven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GM/GS/XG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personal use, don’t share » (source secondaire)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midkar.com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vérifié</w:t>
            </w:r>
            <w:r>
              <w:t xml:space="preserve"> </w:t>
            </w:r>
            <w:r>
              <w:t xml:space="preserve">; exclu</w:t>
            </w:r>
          </w:p>
        </w:tc>
      </w:tr>
    </w:tbl>
    <w:bookmarkEnd w:id="27"/>
    <w:bookmarkStart w:id="28" w:name="Xfef903d7eeb8562817d2472d2c729e48460e7e3"/>
    <w:p>
      <w:pPr>
        <w:pStyle w:val="Heading3"/>
      </w:pPr>
      <w:r>
        <w:t xml:space="preserve">3.4 Électronique, boîtes à rythmes, boucles, préréglages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Freesound (sous-ensemble CC0 / CC-BY)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coups de 808/909, boucles, one-shots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freesound.org/help/faq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filtre de licence</w:t>
            </w:r>
            <w:r>
              <w:t xml:space="preserve"> </w:t>
            </w:r>
            <w:r>
              <w:rPr>
                <w:bCs/>
                <w:b/>
              </w:rPr>
              <w:t xml:space="preserve">et</w:t>
            </w:r>
            <w:r>
              <w:t xml:space="preserve"> </w:t>
            </w:r>
            <w:r>
              <w:t xml:space="preserve">préférence IA (§1.1)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VCSL (synthé TX81Z…)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échantillons de synthé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github.com/sgossner/VCSL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clones de 808/909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99Sounds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packs gratuits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propre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(« even for free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99sounds.org/license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interdit aussi les applis de bruit / sommeil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Looperman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boucles d’utilisateurs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 Looperman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looperman.com/help/terms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interdit l’entraînement d’IA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MusicRadar SampleRadar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kits 808, packs par genre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royalty-free… don’t re-distribute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musicradar.com (SampleRadar)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Samples From Mars (gratuits)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808/909, machines matérielles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may not re-distribute… in any way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samplesfrommars.com/pages/terms-conditions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FAQ exclut l’usage dans une appli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Goldbaby (gratuits)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machines analogiques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 Goldbaby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goldbaby.co.nz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interdit</w:t>
            </w:r>
            <w:r>
              <w:t xml:space="preserve"> </w:t>
            </w:r>
            <w:r>
              <w:rPr>
                <w:bCs/>
                <w:b/>
              </w:rPr>
              <w:t xml:space="preserve">explicitement</w:t>
            </w:r>
            <w:r>
              <w:t xml:space="preserve"> </w:t>
            </w:r>
            <w:r>
              <w:t xml:space="preserve">l’IA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Legowelt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synthés, machines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free to… use in your productions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legowelt.org/samples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droit de redistribution →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Ableton (packs gratuits)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échantillons, préréglages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EULA Ableton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transformé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ableton.com/en/eula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creation of other sound packs… is prohibited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Reverb Drum Machines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boîtes à rythmes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affichée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reverb.com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vérifié</w:t>
            </w:r>
            <w:r>
              <w:t xml:space="preserve"> </w:t>
            </w:r>
            <w:r>
              <w:t xml:space="preserve">: lire le fichier dans l’archive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Bedroom Producers Blog (gratuits)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808, kicks, boucles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bedroomproducersblog.com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vérifié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TidalCycles Dirt-Samples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one-shots variés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aucune 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github.com/tidalcycles/Dirt-Samples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Hydrogen TR808EmulationKit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 émulée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undefined license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github.com/hydrogen-music/hydrogen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Surge XT (préréglages, tables d’ondes)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préréglages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dépôt GPL-3 ; licence du contenu d’usine</w:t>
            </w:r>
            <w:r>
              <w:t xml:space="preserve"> </w:t>
            </w:r>
            <w:r>
              <w:rPr>
                <w:bCs/>
                <w:b/>
              </w:rPr>
              <w:t xml:space="preserve">en discussion</w:t>
            </w:r>
            <w:r>
              <w:t xml:space="preserve"> </w:t>
            </w:r>
            <w:r>
              <w:t xml:space="preserve">(ticket #6741 : CC-BY-SA 4.0 proposée)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github.com/surge-synthesizer/surge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attendre la décision, ou demander aux mainteneurs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Vital (version gratuite)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préréglages, 25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EULA Vital : pas de redistribution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vital.audio/eula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 ; le nom « Vital » non plus</w:t>
            </w:r>
          </w:p>
        </w:tc>
      </w:tr>
    </w:tbl>
    <w:bookmarkEnd w:id="28"/>
    <w:bookmarkStart w:id="29" w:name="afrique"/>
    <w:p>
      <w:pPr>
        <w:pStyle w:val="Heading3"/>
      </w:pPr>
      <w:r>
        <w:t xml:space="preserve">3.5 Afrique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kalimba (Kenya, Tanzanie), mbira dzaVadzimu Nyamaropa et Mavembe/Gandanga (Zimbabwe), nyunga nyunga (Mozambique), balafon, slit drum, agogo, cabasa, darbouka, conga, tambour sur cadre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github.com/sgossner/VCSL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meilleure source</w:t>
            </w:r>
            <w:r>
              <w:t xml:space="preserve"> </w:t>
            </w:r>
            <w:r>
              <w:t xml:space="preserve">; origine du balafon non documentée ; le « slit drum » n’est probablement pas un nkul ; la mbira dzaVadzimu a une importance rituelle chez les Shona — la présenter avec respect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Karoryfer — Gogodze Phu Vol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cinq tambours</w:t>
            </w:r>
            <w:r>
              <w:t xml:space="preserve"> </w:t>
            </w:r>
            <w:r>
              <w:rPr>
                <w:bCs/>
                <w:b/>
              </w:rPr>
              <w:t xml:space="preserve">bobobo</w:t>
            </w:r>
            <w:r>
              <w:t xml:space="preserve"> </w:t>
            </w:r>
            <w:r>
              <w:t xml:space="preserve">du Ghana + un cajón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github.com/sfzinstruments/karoryfer.gogodze-phu-vol-i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famille la plus proche d’un « ngoma » en accès libre ; musicien non nommé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Musical Artifacts #420 — petit balafon (Burkina Faso)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balafon pentatonique, do3–mi5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WTFPL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musical-artifacts.com/artifacts/420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traditionnel de la région de Bobo-Dioulasso ; enregistrement amateur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Freesound — Infinita08, « Djembe Drum Sample Library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djembé (tons, bords, étouffés, roulements)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(vérifié sur un 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freesound.org/people/Infinita08/packs/26031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*vérifier chaque son et sa préférence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Freesound — Ancient.Sounds, « Djembe Sample/Loops Pack v.2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boucles de djembé, 120–135 BPM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(vérifié sur un 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freesound.org/people/Ancient.Sounds/packs/27430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joué par « Manuel.Ed » ; voir aussi le pack 27427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Freesound — domingus, « Djembe Samples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djembé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(vérifié sur un 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freesound.org/people/domingus/packs/3456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musicien non nommé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Freesound — Sassaby, « Marimba / Balafon Samples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marimba ghanéen (type gyil)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(vérifié sur un 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freesound.org/people/Sassaby/packs/29681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peu de 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Freesound — memexikon, « shekere.wav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shekere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freesound.org/people/memexikon/sounds/641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seul 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Freesound — marini24, « balafon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 (vérifié sur un 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freesound.org/people/marini24/packs/6325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minidisc, qualité modeste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Freesound — pjcohen, udu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freesound.org/people/pjcohen/packs/23375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 étiqueté « Middle-East » : l’udu est</w:t>
            </w:r>
            <w:r>
              <w:t xml:space="preserve"> </w:t>
            </w:r>
            <w:r>
              <w:rPr>
                <w:bCs/>
                <w:b/>
              </w:rPr>
              <w:t xml:space="preserve">igbo (Nigeria)</w:t>
            </w:r>
            <w:r>
              <w:t xml:space="preserve"> </w:t>
            </w:r>
            <w:r>
              <w:t xml:space="preserve">— corriger dans la fiche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Freesound — pjcohen, agogo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agogo (à défaut de gankogui)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freesound.org/people/pjcohen/packs/23370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étiqueté samba : ce n’est pas un gankogui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Freesound — iainmccurdy, « Kalimba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kalimba diatonique en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freesound.org/people/iainmccurdy/packs/38025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accord occidental, pas traditionnel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Freesound — arioke, « Kalimba Samples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kalimba 11 lames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transformé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freesound.org/people/arioke/packs/3759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demander à l’auteur de passer en CC0 / CC-BY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Kaggle — « Africa talking drum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tambour parlant yoruba, 1 050 extraits (8 enregistrements + augmentations)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ODbL (base) / DbCL (contenu)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kaggle.com/datasets/ogunmusireseyi/africa-talking-drum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sources seulement, provenance et consentement inconnus : bon pour des essais, pas comme fonds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Wikimedia Commons (catégories Kora, Djembe, Balafon, Talking drum)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kora, djembé…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licences libres fichier par fichier (pas de NC sur Commons)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⚠️ (BY-SA)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commons.wikimedia.org/wiki/Category:Kora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vérifié</w:t>
            </w:r>
            <w:r>
              <w:t xml:space="preserve"> </w:t>
            </w:r>
            <w:r>
              <w:t xml:space="preserve">fichier par fichier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Ableton / Santuri Safari (Afrique de l’Est)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zeze, adungu, endere, tambours ohangla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affichée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ableton.com (article Santuri Safari)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vérifié</w:t>
            </w:r>
            <w:r>
              <w:t xml:space="preserve"> </w:t>
            </w:r>
            <w:r>
              <w:t xml:space="preserve">; musiciens nommés (Msafiri Zawose…) :</w:t>
            </w:r>
            <w:r>
              <w:t xml:space="preserve"> </w:t>
            </w:r>
            <w:r>
              <w:rPr>
                <w:bCs/>
                <w:b/>
              </w:rPr>
              <w:t xml:space="preserve">consentement</w:t>
            </w:r>
            <w:r>
              <w:t xml:space="preserve"> </w:t>
            </w:r>
            <w:r>
              <w:t xml:space="preserve">avant toute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Musical Artifacts #3112 (balafon), #4039 (kalimba)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balafon, kalimba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lue (403)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musical-artifacts.com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vérifié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Pianobook (kalimba, djembés, udu, M’bira…)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kalimba, djembé, udu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EULA Pianobook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transformé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pianobook.co.uk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Decent Samples — Gourd Kalimba/Mbira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kalimba sur calebasse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EULA : pas de redistribution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decentsamples.com (EULA)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Samplephonics — The Wizard of Mbira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mbira, boucles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distribution in any form… prohibited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samplephonics.com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djembé, tambour parlant, kora…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redistribution ;</w:t>
            </w:r>
            <w:r>
              <w:t xml:space="preserve"> </w:t>
            </w:r>
            <w:r>
              <w:rPr>
                <w:bCs/>
                <w:b/>
              </w:rPr>
              <w:t xml:space="preserve">pas d’IA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samplefocus.com/license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Pixabay (sons)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tambour parlant et autres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redistribution « standalone » ;</w:t>
            </w:r>
            <w:r>
              <w:t xml:space="preserve"> </w:t>
            </w:r>
            <w:r>
              <w:rPr>
                <w:bCs/>
                <w:b/>
              </w:rPr>
              <w:t xml:space="preserve">pas d’apprentissage automatique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pixabay.com/service/terms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tambour parlant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no guarantee… free and clear of any copyright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sampleswap.org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inconnue →</w:t>
            </w:r>
            <w:r>
              <w:t xml:space="preserve"> </w:t>
            </w:r>
            <w:r>
              <w:rPr>
                <w:bCs/>
                <w:b/>
              </w:rPr>
              <w:t xml:space="preserve">exclu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Musical Artifacts #236 — HS African Percussion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copyright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musical-artifacts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IEMP Malian Jembe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ensembles de djembé du Mali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CC-BY-NC-ND 4.0, pas d’échantillonnage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osf.io/m652x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seulement</w:t>
            </w:r>
          </w:p>
        </w:tc>
      </w:tr>
    </w:tbl>
    <w:bookmarkEnd w:id="29"/>
    <w:bookmarkStart w:id="30" w:name="bruitages-et-ambiances"/>
    <w:p>
      <w:pPr>
        <w:pStyle w:val="Heading3"/>
      </w:pPr>
      <w:r>
        <w:t xml:space="preserve">3.6 Bruitages et ambiances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Freesound (CC0 / CC-BY)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~600 000 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freesound.org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Kenney (audio)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interface, jeu, impacts, RPG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(« even in commercial projects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kenney.nl/support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Free Firearm Sound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armes, mécanismes, ambiances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(« without royalty or credit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opengameart.org/content/the-free-firearm-sound-library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NPS Sound 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nature, animaux, parcs nationaux américains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domaine public (crédit demandé)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nps.gov/subjects/sound/gallery.htm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lancements, missions, 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droit d’auteur aux États-Unis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nasa.gov (brand center)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logo, pas d’aval de la NASA sous-entendu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OpenGameArt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sons de jeu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fichier : CC0, CC-BY, OGA-BY, CC-BY-SA, GPL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✅© / 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opengameart.org/content/faq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garder CC0, CC-BY, OGA-BY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SoundBible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~2 000 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son (domaine public, CC-BY, autres)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✅© seulement pour PD et CC-BY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soundbible.com/about.php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chaque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Wikimedia Commons (audio)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licences libres par 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commons.wikimedia.org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vérifié</w:t>
            </w:r>
            <w:r>
              <w:t xml:space="preserve"> </w:t>
            </w:r>
            <w:r>
              <w:t xml:space="preserve">fichier par fichier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of Congress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enregistrements historiques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loc.gov/legal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seulement « No known restrictions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dépôts divers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article, sans garantie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help.archive.org/help/rights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seulement CC0 / domaine public marqués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xeno-canto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oiseaux, animaux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par enregistrement (beaucoup de BY-NC-SA)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xeno-canto.org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vérifié</w:t>
            </w:r>
            <w:r>
              <w:t xml:space="preserve"> </w:t>
            </w:r>
            <w:r>
              <w:t xml:space="preserve">; garder BY / BY-SA / CC0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Sonniss GDC Game Audio Bundles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dizaines de Go de bruitages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royalty free… commercially usable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(pas « as sound effects », même modifiés)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(« AI/ML training is strictly prohibited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sonniss.com/gdc-bundle-license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seulement</w:t>
            </w:r>
            <w:r>
              <w:t xml:space="preserve"> </w:t>
            </w:r>
            <w:r>
              <w:t xml:space="preserve">— excellent pour nos films et jeux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Pixabay (sons)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bruitages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Pixabay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pixabay.com/service/terms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Mixkit (Envato)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bruitages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Mixkit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mixkit.co/terms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clause « produit concurrent » risquée pour une appli de 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ZapSplat (gratuit)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standard, crédit « ZapSplat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(même dans une appli)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(explicite)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zapsplat.com/license-type/standard-license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To Use Sounds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terrain, ambiances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 obligatoire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(licence IA à part, payante)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freetousesounds.com/license-agreement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99Sounds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packs de design sonore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propre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99sounds.org/license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 Jay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bruitages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 Sound Jay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(explicite)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soundjay.com/tos.html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Adobe Audition SFX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~10 000 bruitages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EULA Adobe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adobe.com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Soundimage.org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bruitages, ambiances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free to use with attribution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soundimage.org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demander à l’auteur pour U2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 Free Sounds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bruitages, boucles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nommée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orangefreesounds.com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vérifié</w:t>
            </w:r>
            <w:r>
              <w:t xml:space="preserve"> </w:t>
            </w:r>
            <w:r>
              <w:t xml:space="preserve">; beaucoup de pages en BY-NC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Audio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bruitages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copyright-safe » pour 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support.google.com/youtube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vérifié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BBC Sound Effects (RemArc)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~33 000 sons d’archives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RemArc : personnel, éducatif, recherche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sound-effects.bbcrewind.co.uk/licensing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</w:t>
            </w:r>
            <w:r>
              <w:t xml:space="preserve"> </w:t>
            </w:r>
            <w:r>
              <w:t xml:space="preserve">(licence payante pour le commercial)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Macaulay Library (Cornell)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personal and noncommercial use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birds.cornell.edu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payante</w:t>
            </w:r>
          </w:p>
        </w:tc>
      </w:tr>
    </w:tbl>
    <w:bookmarkEnd w:id="30"/>
    <w:bookmarkStart w:id="31" w:name="réponses-impulsionnelles-réverbération"/>
    <w:p>
      <w:pPr>
        <w:pStyle w:val="Heading3"/>
      </w:pPr>
      <w:r>
        <w:t xml:space="preserve">3.7 Réponses impulsionnelles (réverbération)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OpenAIR (université d’York)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salles, églises, pièces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</w:t>
            </w:r>
            <w:r>
              <w:t xml:space="preserve"> </w:t>
            </w:r>
            <w:r>
              <w:rPr>
                <w:bCs/>
                <w:b/>
              </w:rPr>
              <w:t xml:space="preserve">par espace</w:t>
            </w:r>
            <w:r>
              <w:t xml:space="preserve"> </w:t>
            </w:r>
            <w:r>
              <w:t xml:space="preserve">(souvent CC-BY 4.0)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 si CC-BY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 si CC-BY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openair.hosted.york.ac.uk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lire la ligne de licence de</w:t>
            </w:r>
            <w:r>
              <w:t xml:space="preserve"> </w:t>
            </w:r>
            <w:r>
              <w:rPr>
                <w:bCs/>
                <w:b/>
              </w:rPr>
              <w:t xml:space="preserve">chaque</w:t>
            </w:r>
            <w:r>
              <w:t xml:space="preserve"> </w:t>
            </w:r>
            <w:r>
              <w:t xml:space="preserve">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 ReverbDB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pièces réelles, parole retransmise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speech.fit.vut.cz/software/but-speech-fit-reverb-database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Aachen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réponses binaurales de pièces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 (notice)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iks.rwth-aachen.de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orienté parole et binaural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EchoThief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~115 lieux (grottes, escaliers…)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résultat convolué est libre ; la redistribution n’est pas accordée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PDF livrée avec le téléchargement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Voxengo 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salles, plaques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royalty-free… » mais pas de profit sur leur diffusion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voxengo.com/impulses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Samplicity Bricasti 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réverbe matérielle Bricasti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free of charge and as-is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samplicity.com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IR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 lieux du quotidien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licence affichée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mcdermottlab.mit.edu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vérifié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Fokke van Saane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réverbes classiques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hors 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vérifié</w:t>
            </w:r>
            <w:r>
              <w:t xml:space="preserve"> </w:t>
            </w:r>
            <w:r>
              <w:t xml:space="preserve">; exclu</w:t>
            </w:r>
          </w:p>
        </w:tc>
      </w:tr>
    </w:tbl>
    <w:bookmarkEnd w:id="31"/>
    <w:bookmarkStart w:id="32" w:name="jeux-de-données-pour-lia"/>
    <w:p>
      <w:pPr>
        <w:pStyle w:val="Heading3"/>
      </w:pPr>
      <w:r>
        <w:t xml:space="preserve">3.8 Jeux de données pour l’IA</w:t>
      </w:r>
    </w:p>
    <w:p>
      <w:pPr>
        <w:pStyle w:val="FirstParagraph"/>
      </w:pPr>
      <w:r>
        <w:rPr>
          <w:bCs/>
          <w:b/>
        </w:rPr>
        <w:t xml:space="preserve">Symbolique (notes, MIDI)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Groove MIDI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batterie jouée, MIDI +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magenta.tensorflow.org/datasets/groove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socle</w:t>
            </w:r>
            <w:r>
              <w:t xml:space="preserve"> </w:t>
            </w:r>
            <w:r>
              <w:t xml:space="preserve">des motifs de batterie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Expanded Groove (E-GMD)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batterie MIDI + audio rendu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magenta.tensorflow.org/datasets/e-gmd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créditer 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~250 000 partitions MuseScore du domaine public ou 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zenodo.org/records/14648209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12,29 % de licences incohérentes : n’utiliser que</w:t>
            </w:r>
            <w:r>
              <w:t xml:space="preserve"> </w:t>
            </w:r>
            <w:r>
              <w:rPr>
                <w:rStyle w:val="VerbatimChar"/>
              </w:rPr>
              <w:t xml:space="preserve">no_license_conflict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GiantMIDI-Piano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piano classique transcrit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github.com/bytedance/GiantMIDI-Piano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transcrit depuis YouTube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Lakh MIDI / Slakh2100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~176 000 MIDI ; multipistes rendues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 (la</w:t>
            </w:r>
            <w:r>
              <w:t xml:space="preserve"> </w:t>
            </w:r>
            <w:r>
              <w:rPr>
                <w:bCs/>
                <w:b/>
              </w:rPr>
              <w:t xml:space="preserve">compilation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colinraffel.com/projects/lmd · slakh.com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beaucoup de</w:t>
            </w:r>
            <w:r>
              <w:t xml:space="preserve"> </w:t>
            </w:r>
            <w:r>
              <w:rPr>
                <w:bCs/>
                <w:b/>
              </w:rPr>
              <w:t xml:space="preserve">reprises de chansons protégées</w:t>
            </w:r>
            <w:r>
              <w:t xml:space="preserve"> </w:t>
            </w:r>
            <w:r>
              <w:t xml:space="preserve">: la licence ne couvre pas les œuvres — relecture juridique d’abord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arrangements de pop chinoise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(le dépôt)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github.com/music-x-lab/POP909-Dataset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œuvres protégées : même réserve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JSB Chorales / Nottingham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chorals de Bach ; airs populaires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github.com/czhuang/JSB-Chorales-dataset · abc.sourceforge.net/NMD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refaire depuis une édition du domaine public (corpus music21)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MAESTRO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piano, MIDI +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BY-NC-SA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magenta.tensorflow.org/datasets/maestro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MetaMIDI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436 000 MIDI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« for research purposes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zenodo.org/records/5142664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</w:t>
            </w:r>
          </w:p>
        </w:tc>
      </w:tr>
    </w:tbl>
    <w:p>
      <w:pPr>
        <w:pStyle w:val="BodyText"/>
      </w:pPr>
      <w:r>
        <w:rPr>
          <w:bCs/>
          <w:b/>
        </w:rPr>
        <w:t xml:space="preserve">Audio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NSynth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305 979 notes de 1 006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magenta.tensorflow.org/datasets/nsynth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kHz, 4 s : pour l’IA, pas comme instrument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MusicNet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 enregistrements classiques +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zenodo.org/records/5120004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FSD50K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51 000 extraits Freesound, 200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(jeu) ; par extrait CC0 / BY / BY-NC / Sampling+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zenodo.org/records/4060432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écarter ~7 800 extraits NC / Sampling+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extraits d’environnement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github.com/karolpiczak/ESC-50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ESC-50 (le reste) est</w:t>
            </w:r>
            <w:r>
              <w:t xml:space="preserve"> </w:t>
            </w:r>
            <w:r>
              <w:rPr>
                <w:bCs/>
                <w:b/>
              </w:rPr>
              <w:t xml:space="preserve">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FMA (Free Music Archive)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106 000 morceaux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morceau (choix de l’artiste)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seulement CC0 / CC-BY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github.com/mdeff/fma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filtrer ; beaucoup de NC / 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Clotho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~5 000 extraits + légendes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: licences Freesound ;</w:t>
            </w:r>
            <w:r>
              <w:t xml:space="preserve"> </w:t>
            </w:r>
            <w:r>
              <w:rPr>
                <w:bCs/>
                <w:b/>
              </w:rPr>
              <w:t xml:space="preserve">légendes : non commerciales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extrait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extrait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par extrait ; légendes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zenodo.org/records/4783391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pour un modèle texte → son commercial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AudioSet, VGGSound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étiquettes de vidéos 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 (étiquettes seules)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étiquettes seulement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research.google.com/audioset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audio licencié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MTG-Jamendo, MUSDB18, MedleyDB, UrbanSound8K, WavCaps, TAU/DCASE, IEMP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musique, multipistes, sons urbains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commercial / recherche seulement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(dépôts respectifs)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Xa5eb200fae878cc8ea5db999570d7907883c616"/>
    <w:p>
      <w:pPr>
        <w:pStyle w:val="Heading2"/>
      </w:pPr>
      <w:r>
        <w:t xml:space="preserve">4. Production seulement — jamais dans la bibliothèque, jamais dans le corpus</w:t>
      </w:r>
    </w:p>
    <w:p>
      <w:pPr>
        <w:pStyle w:val="FirstParagraph"/>
      </w:pPr>
      <w:r>
        <w:t xml:space="preserve">Excellents pour</w:t>
      </w:r>
      <w:r>
        <w:t xml:space="preserve"> </w:t>
      </w:r>
      <w:r>
        <w:rPr>
          <w:bCs/>
          <w:b/>
        </w:rPr>
        <w:t xml:space="preserve">nos films, nos jeux, nos musiques</w:t>
      </w:r>
      <w:r>
        <w:t xml:space="preserve"> </w:t>
      </w:r>
      <w:r>
        <w:t xml:space="preserve">(U1), mais leur licence interdit la</w:t>
      </w:r>
      <w:r>
        <w:t xml:space="preserve"> </w:t>
      </w:r>
      <w:r>
        <w:t xml:space="preserve">redistribution, et souvent l’IA :</w:t>
      </w:r>
    </w:p>
    <w:p>
      <w:pPr>
        <w:pStyle w:val="BodyText"/>
      </w:pPr>
      <w:r>
        <w:rPr>
          <w:bCs/>
          <w:b/>
        </w:rPr>
        <w:t xml:space="preserve">Sonniss GDC</w:t>
      </w:r>
      <w:r>
        <w:t xml:space="preserve"> </w:t>
      </w:r>
      <w:r>
        <w:t xml:space="preserve">· ZapSplat · Pixabay · Mixkit · Free To Use Sounds · 99Sounds · Sound</w:t>
      </w:r>
      <w:r>
        <w:t xml:space="preserve"> </w:t>
      </w:r>
      <w:r>
        <w:t xml:space="preserve">Jay · Adobe Audition SFX · Philharmonia · Pianobook · Decent Samples · Samplephonics ·</w:t>
      </w:r>
      <w:r>
        <w:t xml:space="preserve"> </w:t>
      </w:r>
      <w:r>
        <w:t xml:space="preserve">Sample Focus · Spitfire LABS / Splice · MusicRadar SampleRadar · Samples From Mars ·</w:t>
      </w:r>
      <w:r>
        <w:t xml:space="preserve"> </w:t>
      </w:r>
      <w:r>
        <w:t xml:space="preserve">Goldbaby · Ableton · Looperman · Legowelt · EchoThief · Voxengo · Samplicity.</w:t>
      </w:r>
    </w:p>
    <w:p>
      <w:pPr>
        <w:pStyle w:val="BodyText"/>
      </w:pPr>
      <w:r>
        <w:t xml:space="preserve">📌 Dans NkNgoma, ces sources peuvent être</w:t>
      </w:r>
      <w:r>
        <w:t xml:space="preserve"> </w:t>
      </w:r>
      <w:r>
        <w:rPr>
          <w:bCs/>
          <w:b/>
        </w:rPr>
        <w:t xml:space="preserve">importées par l’utilisateur</w:t>
      </w:r>
      <w:r>
        <w:t xml:space="preserve"> </w:t>
      </w:r>
      <w:r>
        <w:t xml:space="preserve">dans</w:t>
      </w:r>
      <w:r>
        <w:t xml:space="preserve"> </w:t>
      </w:r>
      <w:r>
        <w:rPr>
          <w:bCs/>
          <w:b/>
        </w:rPr>
        <w:t xml:space="preserve">sa</w:t>
      </w:r>
      <w:r>
        <w:t xml:space="preserve"> </w:t>
      </w:r>
      <w:r>
        <w:t xml:space="preserve">bibliothèque personnelle : c’est</w:t>
      </w:r>
      <w:r>
        <w:t xml:space="preserve"> </w:t>
      </w:r>
      <w:r>
        <w:rPr>
          <w:bCs/>
          <w:b/>
        </w:rPr>
        <w:t xml:space="preserve">sa</w:t>
      </w:r>
      <w:r>
        <w:t xml:space="preserve"> </w:t>
      </w:r>
      <w:r>
        <w:t xml:space="preserve">licence, pas la nôtre. La fiche de provenance</w:t>
      </w:r>
      <w:r>
        <w:t xml:space="preserve"> </w:t>
      </w:r>
      <w:r>
        <w:t xml:space="preserve">porte alors la mention «</w:t>
      </w:r>
      <w:r>
        <w:t xml:space="preserve"> </w:t>
      </w:r>
      <w:r>
        <w:rPr>
          <w:bCs/>
          <w:b/>
        </w:rPr>
        <w:t xml:space="preserve">production seulement — ne pas partager</w:t>
      </w:r>
      <w:r>
        <w:t xml:space="preserve"> </w:t>
      </w:r>
      <w:r>
        <w:t xml:space="preserve">», et l’application</w:t>
      </w:r>
      <w:r>
        <w:t xml:space="preserve"> </w:t>
      </w:r>
      <w:r>
        <w:rPr>
          <w:bCs/>
          <w:b/>
        </w:rPr>
        <w:t xml:space="preserve">refuse</w:t>
      </w:r>
      <w:r>
        <w:t xml:space="preserve"> </w:t>
      </w:r>
      <w:r>
        <w:t xml:space="preserve">de les inclure dans un export de banque ou dans un corpus d’entraînement.</w:t>
      </w:r>
    </w:p>
    <w:p>
      <w:r>
        <w:pict>
          <v:rect style="width:0;height:1.5pt" o:hralign="center" o:hrstd="t" o:hr="t"/>
        </w:pict>
      </w:r>
    </w:p>
    <w:bookmarkEnd w:id="34"/>
    <w:bookmarkStart w:id="35" w:name="exclus"/>
    <w:p>
      <w:pPr>
        <w:pStyle w:val="Heading2"/>
      </w:pPr>
      <w:r>
        <w:t xml:space="preserve">5. Exclus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BBC Sound Effects (RemArc) · Macaulay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personnel ou non commercial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MAESTRO · MTG-Jamendo · MUSDB18 · MedleyDB · MetaMIDI · UrbanSound8K · WavCaps · TAU/DCASE · IEMP · ESC-50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commercial ou recherche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jRhodes3d / 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(licence commerciale possible sur demande)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Sonatina · Virtual Playing Orchestra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Sampling+ retirée, licences mêlées, provenance incertaine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Arachno · Timbres of Heaven · Maestro Concert Grand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droit de redistribution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TidalCycles Dirt-Samples · Hydrogen TR808 · SampleSwap · HS African Percussion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licence, ou provenance inconnue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Vital (contenu d’usine)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EULA : pas de redistribution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31b541245f1cdb0229cd2431dbbbebf32b4adb1"/>
    <w:p>
      <w:pPr>
        <w:pStyle w:val="Heading2"/>
      </w:pPr>
      <w:r>
        <w:t xml:space="preserve">6. Les manques — ce qu’on devra enregistrer nous-mêmes</w:t>
      </w:r>
    </w:p>
    <w:p>
      <w:pPr>
        <w:pStyle w:val="FirstParagraph"/>
      </w:pPr>
      <w:r>
        <w:t xml:space="preserve">Aucune source libre et utilisable n’existe pour 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mvet</w:t>
      </w:r>
      <w:r>
        <w:t xml:space="preserve">,</w:t>
      </w:r>
      <w:r>
        <w:t xml:space="preserve"> </w:t>
      </w:r>
      <w:r>
        <w:rPr>
          <w:bCs/>
          <w:b/>
        </w:rPr>
        <w:t xml:space="preserve">nkul</w:t>
      </w:r>
      <w:r>
        <w:t xml:space="preserve"> </w:t>
      </w:r>
      <w:r>
        <w:t xml:space="preserve">(le « slit drum » de VCSL n’en est pas un),</w:t>
      </w:r>
      <w:r>
        <w:t xml:space="preserve"> </w:t>
      </w:r>
      <w:r>
        <w:rPr>
          <w:bCs/>
          <w:b/>
        </w:rPr>
        <w:t xml:space="preserve">ngoma</w:t>
      </w:r>
      <w:r>
        <w:t xml:space="preserve"> </w:t>
      </w:r>
      <w:r>
        <w:t xml:space="preserve">et tambours</w:t>
      </w:r>
      <w:r>
        <w:t xml:space="preserve"> </w:t>
      </w:r>
      <w:r>
        <w:t xml:space="preserve">camerounais (seuls les bobobo ghanéens sont libres) 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kora</w:t>
      </w:r>
      <w:r>
        <w:t xml:space="preserve">,</w:t>
      </w:r>
      <w:r>
        <w:t xml:space="preserve"> </w:t>
      </w:r>
      <w:r>
        <w:rPr>
          <w:bCs/>
          <w:b/>
        </w:rPr>
        <w:t xml:space="preserve">ngoni</w:t>
      </w:r>
      <w:r>
        <w:t xml:space="preserve">,</w:t>
      </w:r>
      <w:r>
        <w:t xml:space="preserve"> </w:t>
      </w:r>
      <w:r>
        <w:rPr>
          <w:bCs/>
          <w:b/>
        </w:rPr>
        <w:t xml:space="preserve">arc musical</w:t>
      </w:r>
      <w:r>
        <w:t xml:space="preserve">,</w:t>
      </w:r>
      <w:r>
        <w:t xml:space="preserve"> </w:t>
      </w:r>
      <w:r>
        <w:rPr>
          <w:bCs/>
          <w:b/>
        </w:rPr>
        <w:t xml:space="preserve">flûtes peules</w:t>
      </w:r>
      <w:r>
        <w:t xml:space="preserve">,</w:t>
      </w:r>
      <w:r>
        <w:t xml:space="preserve"> </w:t>
      </w:r>
      <w:r>
        <w:rPr>
          <w:bCs/>
          <w:b/>
        </w:rPr>
        <w:t xml:space="preserve">trompes et cornes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sanza / likembe</w:t>
      </w:r>
      <w:r>
        <w:t xml:space="preserve"> </w:t>
      </w:r>
      <w:r>
        <w:t xml:space="preserve">d’Afrique centrale (VCSL n’a que des lamellophones d’Afrique de</w:t>
      </w:r>
      <w:r>
        <w:t xml:space="preserve"> </w:t>
      </w:r>
      <w:r>
        <w:t xml:space="preserve">l’Est et australe) ;</w:t>
      </w:r>
    </w:p>
    <w:p>
      <w:pPr>
        <w:numPr>
          <w:ilvl w:val="0"/>
          <w:numId w:val="1002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grooves</w:t>
      </w:r>
      <w:r>
        <w:t xml:space="preserve"> </w:t>
      </w:r>
      <w:r>
        <w:t xml:space="preserve">makossa, bikutsi, assiko, highlife, afrobeat, avec droits de</w:t>
      </w:r>
      <w:r>
        <w:t xml:space="preserve"> </w:t>
      </w:r>
      <w:r>
        <w:t xml:space="preserve">redistribution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d’entraînement.</w:t>
      </w:r>
    </w:p>
    <w:p>
      <w:pPr>
        <w:pStyle w:val="FirstParagraph"/>
      </w:pPr>
      <w:r>
        <w:rPr>
          <w:bCs/>
          <w:b/>
        </w:rPr>
        <w:t xml:space="preserve">Couverture maigre</w:t>
      </w:r>
      <w:r>
        <w:t xml:space="preserve"> </w:t>
      </w:r>
      <w:r>
        <w:t xml:space="preserve">: tambour parlant (8 sources de provenance inconnue), gankogui</w:t>
      </w:r>
      <w:r>
        <w:t xml:space="preserve"> </w:t>
      </w:r>
      <w:r>
        <w:t xml:space="preserve">(un agogo de samba à la place), shekere (un seul son), udu (un pack CC-BY).</w:t>
      </w:r>
      <w:r>
        <w:t xml:space="preserve"> </w:t>
      </w:r>
      <w:r>
        <w:rPr>
          <w:bCs/>
          <w:b/>
        </w:rPr>
        <w:t xml:space="preserve">Suffisant pour démarrer</w:t>
      </w:r>
      <w:r>
        <w:t xml:space="preserve"> </w:t>
      </w:r>
      <w:r>
        <w:t xml:space="preserve">: djembé, balafon (burkinabè et ghanéen, pas camerounais),</w:t>
      </w:r>
      <w:r>
        <w:t xml:space="preserve"> </w:t>
      </w:r>
      <w:r>
        <w:t xml:space="preserve">mbira et kalimba d’Afrique de l’Est et australe.</w:t>
      </w:r>
    </w:p>
    <w:p>
      <w:pPr>
        <w:pStyle w:val="BodyText"/>
      </w:pPr>
      <w:r>
        <w:t xml:space="preserve">➜ C’est exactement le</w:t>
      </w:r>
      <w:r>
        <w:t xml:space="preserve"> </w:t>
      </w:r>
      <w:r>
        <w:rPr>
          <w:bCs/>
          <w:b/>
        </w:rPr>
        <w:t xml:space="preserve">chantier de studio</w:t>
      </w:r>
      <w:r>
        <w:t xml:space="preserve"> </w:t>
      </w:r>
      <w:r>
        <w:t xml:space="preserve">du 01 §6.1 : il ne dépend d’aucune ligne de</w:t>
      </w:r>
      <w:r>
        <w:t xml:space="preserve"> </w:t>
      </w:r>
      <w:r>
        <w:t xml:space="preserve">code et peut commencer</w:t>
      </w:r>
      <w:r>
        <w:t xml:space="preserve"> </w:t>
      </w:r>
      <w:r>
        <w:rPr>
          <w:bCs/>
          <w:b/>
        </w:rPr>
        <w:t xml:space="preserve">maintenant</w:t>
      </w:r>
      <w:r>
        <w:t xml:space="preserve">. Chaque musicien signe les trois autorisations du</w:t>
      </w:r>
      <w:r>
        <w:t xml:space="preserve"> </w:t>
      </w:r>
      <w:r>
        <w:t xml:space="preserve">01 §13 (bibliothèque, productions, entraînement de l’IA) —</w:t>
      </w:r>
      <w:r>
        <w:t xml:space="preserve"> </w:t>
      </w:r>
      <w:r>
        <w:rPr>
          <w:bCs/>
          <w:b/>
        </w:rPr>
        <w:t xml:space="preserve">nommé, rémunéré,</w:t>
      </w:r>
      <w:r>
        <w:rPr>
          <w:bCs/>
          <w:b/>
        </w:rPr>
        <w:t xml:space="preserve"> </w:t>
      </w:r>
      <w:r>
        <w:rPr>
          <w:bCs/>
          <w:b/>
        </w:rPr>
        <w:t xml:space="preserve">crédité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qui-contacter"/>
    <w:p>
      <w:pPr>
        <w:pStyle w:val="Heading2"/>
      </w:pPr>
      <w:r>
        <w:t xml:space="preserve">7. Qui contacter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qu’elle peut apporter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CERDOTOLA</w:t>
            </w:r>
            <w:r>
              <w:t xml:space="preserve"> </w:t>
            </w:r>
            <w:r>
              <w:t xml:space="preserve">(Yaoundé) — Laboratoire des ressources orales, archive ALORA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partenaire naturel pour le</w:t>
            </w:r>
            <w:r>
              <w:t xml:space="preserve"> </w:t>
            </w:r>
            <w:r>
              <w:rPr>
                <w:bCs/>
                <w:b/>
              </w:rPr>
              <w:t xml:space="preserve">mvet</w:t>
            </w:r>
            <w:r>
              <w:t xml:space="preserve"> </w:t>
            </w:r>
            <w:r>
              <w:t xml:space="preserve">et les traditions épiques ; ⚠️ utiliser le</w:t>
            </w:r>
            <w:r>
              <w:t xml:space="preserve"> </w:t>
            </w:r>
            <w:r>
              <w:rPr>
                <w:bCs/>
                <w:b/>
              </w:rPr>
              <w:t xml:space="preserve">domaine principal</w:t>
            </w:r>
            <w:r>
              <w:t xml:space="preserve"> </w:t>
            </w:r>
            <w:r>
              <w:t xml:space="preserve">cerdotola.org : un sous-domaine sert actuellement un site de jeux d’argent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Ministère des Arts et de la Culture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Musée des civilisations de Dschang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musiciens, facteurs d’instruments, lieux d’enregistrement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SONACAM</w:t>
            </w:r>
            <w:r>
              <w:t xml:space="preserve"> </w:t>
            </w:r>
            <w:r>
              <w:t xml:space="preserve">(société de gestion collective)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droits des œuvres et des interprètes camerounais nommés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ILAM</w:t>
            </w:r>
            <w:r>
              <w:t xml:space="preserve"> </w:t>
            </w:r>
            <w:r>
              <w:t xml:space="preserve">— International Library of African Music (Rhodes University, Afrique du Sud)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 Hugh Tracey ; accueille des propositions de projets éducatifs ; a sa propre politique d’IA ; pratique le « retour numérique » aux communautés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Smithsonian Folkways</w:t>
            </w:r>
            <w:r>
              <w:t xml:space="preserve"> </w:t>
            </w:r>
            <w:r>
              <w:t xml:space="preserve">(service des licences)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payante d’enregistrements africains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CREM-CNRS</w:t>
            </w:r>
            <w:r>
              <w:t xml:space="preserve"> </w:t>
            </w:r>
            <w:r>
              <w:t xml:space="preserve">/ Musée de l’Homme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 camerounais importants (écoute seulement aujourd’hui) ; demandes de réutilisation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BnF</w:t>
            </w:r>
            <w:r>
              <w:t xml:space="preserve"> </w:t>
            </w:r>
            <w:r>
              <w:t xml:space="preserve">(fonds Charles Duvelle, Ocora)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réutilisation commerciale</w:t>
            </w:r>
            <w:r>
              <w:t xml:space="preserve"> </w:t>
            </w:r>
            <w:r>
              <w:rPr>
                <w:bCs/>
                <w:b/>
              </w:rPr>
              <w:t xml:space="preserve">payante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British Library / Endangered Archives 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renvoie vers chaque porteur de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Auteurs Freesound</w:t>
            </w:r>
            <w:r>
              <w:t xml:space="preserve"> </w:t>
            </w:r>
            <w:r>
              <w:t xml:space="preserve">(ex. arioke pour la kalimba)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demander directement un passage en CC0 ou CC-BY</w:t>
            </w:r>
          </w:p>
        </w:tc>
      </w:tr>
    </w:tbl>
    <w:p>
      <w:pPr>
        <w:pStyle w:val="BodyText"/>
      </w:pPr>
      <w:r>
        <w:t xml:space="preserve">📌</w:t>
      </w:r>
      <w:r>
        <w:t xml:space="preserve"> </w:t>
      </w:r>
      <w:r>
        <w:rPr>
          <w:bCs/>
          <w:b/>
        </w:rPr>
        <w:t xml:space="preserve">Les archives ethnographiques ne sont pas des banques</w:t>
      </w:r>
      <w:r>
        <w:t xml:space="preserve"> </w:t>
      </w:r>
      <w:r>
        <w:t xml:space="preserve">: même payées, elles</w:t>
      </w:r>
      <w:r>
        <w:t xml:space="preserve"> </w:t>
      </w:r>
      <w:r>
        <w:t xml:space="preserve">contiennent des musiciens et des communautés nommés. On ne les met dans le corpus de</w:t>
      </w:r>
      <w:r>
        <w:t xml:space="preserve"> </w:t>
      </w:r>
      <w:r>
        <w:t xml:space="preserve">l’IA qu’avec un</w:t>
      </w:r>
      <w:r>
        <w:t xml:space="preserve"> </w:t>
      </w:r>
      <w:r>
        <w:rPr>
          <w:bCs/>
          <w:b/>
        </w:rPr>
        <w:t xml:space="preserve">accord qui leur revient</w:t>
      </w:r>
      <w:r>
        <w:t xml:space="preserve"> </w:t>
      </w:r>
      <w:r>
        <w:t xml:space="preserve">(crédit, partage des bénéfices), et jamais</w:t>
      </w:r>
      <w:r>
        <w:t xml:space="preserve"> </w:t>
      </w:r>
      <w:r>
        <w:t xml:space="preserve">d’une façon qui les dénature (conditions de l’EAP, pratique de l’ILAM).</w:t>
      </w:r>
    </w:p>
    <w:p>
      <w:r>
        <w:pict>
          <v:rect style="width:0;height:1.5pt" o:hralign="center" o:hrstd="t" o:hr="t"/>
        </w:pict>
      </w:r>
    </w:p>
    <w:bookmarkEnd w:id="37"/>
    <w:bookmarkStart w:id="38" w:name="la-procédure-dimport-ce-que-fait-nkngoma"/>
    <w:p>
      <w:pPr>
        <w:pStyle w:val="Heading2"/>
      </w:pPr>
      <w:r>
        <w:t xml:space="preserve">8. La procédure d’import — ce que fait NkNgoma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Télécharger depuis la source primaire</w:t>
      </w:r>
      <w:r>
        <w:t xml:space="preserve"> </w:t>
      </w:r>
      <w:r>
        <w:t xml:space="preserve">(jamais un miroir), noter l’URL, la date,</w:t>
      </w:r>
      <w:r>
        <w:t xml:space="preserve"> </w:t>
      </w:r>
      <w:r>
        <w:t xml:space="preserve">la version.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Copier le texte de la licence</w:t>
      </w:r>
      <w:r>
        <w:t xml:space="preserve"> </w:t>
      </w:r>
      <w:r>
        <w:t xml:space="preserve">dans le dossier de la banque (</w:t>
      </w:r>
      <w:r>
        <w:rPr>
          <w:rStyle w:val="VerbatimChar"/>
        </w:rPr>
        <w:t xml:space="preserve">LICENSE.txt</w:t>
      </w:r>
      <w:r>
        <w:t xml:space="preserve">) et</w:t>
      </w:r>
      <w:r>
        <w:t xml:space="preserve"> </w:t>
      </w:r>
      <w:r>
        <w:t xml:space="preserve">calculer une</w:t>
      </w:r>
      <w:r>
        <w:t xml:space="preserve"> </w:t>
      </w:r>
      <w:r>
        <w:rPr>
          <w:bCs/>
          <w:b/>
        </w:rPr>
        <w:t xml:space="preserve">empreinte</w:t>
      </w:r>
      <w:r>
        <w:t xml:space="preserve"> </w:t>
      </w:r>
      <w:r>
        <w:t xml:space="preserve">de l’archive téléchargée : c’est la preuve de la licence</w:t>
      </w:r>
      <w:r>
        <w:t xml:space="preserve"> </w:t>
      </w:r>
      <w:r>
        <w:rPr>
          <w:bCs/>
          <w:b/>
        </w:rPr>
        <w:t xml:space="preserve">du jour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Remplir la fiche de provenance</w:t>
      </w:r>
      <w:r>
        <w:t xml:space="preserve"> </w:t>
      </w:r>
      <w:r>
        <w:t xml:space="preserve">(01 §6.1, §10)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source, URL, date,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VCSL · github.com/sgossner/VCSL · 28/09/2026 · commit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 exacte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 / U2 / 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✅ /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crédit à afficher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(ou « Alexander Holm — CC-BY 3.0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préférence IA (Freesound)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/ open source / non commercial / pas d’IA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instrument, région, musicien, accordage mesuré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balafon · Bobo-Dioulasso · inconnu · à mesurer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étiquette d’origine fausse : udu = Igbo, Nigeria »</w:t>
            </w:r>
          </w:p>
        </w:tc>
      </w:tr>
    </w:tbl>
    <w:p>
      <w:pPr>
        <w:numPr>
          <w:ilvl w:val="0"/>
          <w:numId w:val="1003"/>
        </w:numPr>
      </w:pPr>
      <w:r>
        <w:rPr>
          <w:bCs/>
          <w:b/>
        </w:rPr>
        <w:t xml:space="preserve">Corriger les étiquettes</w:t>
      </w:r>
      <w:r>
        <w:t xml:space="preserve"> </w:t>
      </w:r>
      <w:r>
        <w:t xml:space="preserve">fausses (udu « Middle-East », agogo « samba ») : la fiche</w:t>
      </w:r>
      <w:r>
        <w:t xml:space="preserve"> </w:t>
      </w:r>
      <w:r>
        <w:t xml:space="preserve">garde l’étiquette d’origine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la nôtre.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Mesurer l’accordage</w:t>
      </w:r>
      <w:r>
        <w:t xml:space="preserve"> </w:t>
      </w:r>
      <w:r>
        <w:t xml:space="preserve">des instruments africains (01 §6.3) : il n’est presque jamais</w:t>
      </w:r>
      <w:r>
        <w:t xml:space="preserve"> </w:t>
      </w:r>
      <w:r>
        <w:t xml:space="preserve">documenté.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Relire</w:t>
      </w:r>
      <w:r>
        <w:t xml:space="preserve"> </w:t>
      </w:r>
      <w:r>
        <w:t xml:space="preserve">: une seconde personne vérifie la licence avant l’entrée dans la</w:t>
      </w:r>
      <w:r>
        <w:t xml:space="preserve"> </w:t>
      </w:r>
      <w:r>
        <w:t xml:space="preserve">bibliothèque livrée.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Crédits</w:t>
      </w:r>
      <w:r>
        <w:t xml:space="preserve"> </w:t>
      </w:r>
      <w:r>
        <w:t xml:space="preserve">: le générateur de crédits (01 §13) lit les fiches ; l’écran « À propos »</w:t>
      </w:r>
      <w:r>
        <w:t xml:space="preserve"> </w:t>
      </w:r>
      <w:r>
        <w:t xml:space="preserve">de NkNgoma liste les sources CC-BY et MIT ; le</w:t>
      </w:r>
      <w:r>
        <w:t xml:space="preserve"> </w:t>
      </w:r>
      <w:r>
        <w:rPr>
          <w:bCs/>
          <w:b/>
        </w:rPr>
        <w:t xml:space="preserve">corpus de l’IA publie sa liste</w:t>
      </w:r>
      <w:r>
        <w:t xml:space="preserve"> </w:t>
      </w:r>
      <w:r>
        <w:t xml:space="preserve">(exigence Freesound pour CC-BY).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Revue annuelle</w:t>
      </w:r>
      <w:r>
        <w:t xml:space="preserve"> </w:t>
      </w:r>
      <w:r>
        <w:t xml:space="preserve">des licences des sources suivies (une licence peut changer pour</w:t>
      </w:r>
      <w:r>
        <w:t xml:space="preserve"> </w:t>
      </w:r>
      <w:r>
        <w:t xml:space="preserve">les téléchargements futurs).</w:t>
      </w:r>
    </w:p>
    <w:p>
      <w:r>
        <w:pict>
          <v:rect style="width:0;height:1.5pt" o:hralign="center" o:hrstd="t" o:hr="t"/>
        </w:pict>
      </w:r>
    </w:p>
    <w:bookmarkEnd w:id="38"/>
    <w:bookmarkStart w:id="39" w:name="décisions"/>
    <w:p>
      <w:pPr>
        <w:pStyle w:val="Heading2"/>
      </w:pPr>
      <w:r>
        <w:t xml:space="preserve">9. Décisions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socle du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télécharger et le ficher en premier ; c’est la bibliothèque de</w:t>
            </w:r>
            <w:r>
              <w:t xml:space="preserve"> </w:t>
            </w:r>
            <w:r>
              <w:rPr>
                <w:bCs/>
                <w:b/>
              </w:rPr>
              <w:t xml:space="preserve">P1</w:t>
            </w:r>
            <w:r>
              <w:t xml:space="preserve"> </w:t>
            </w:r>
            <w:r>
              <w:t xml:space="preserve">(01 §14)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proposé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CC-BY-SA dans la bibliothèque et le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bibliothèque : oui,</w:t>
            </w:r>
            <w:r>
              <w:t xml:space="preserve"> </w:t>
            </w:r>
            <w:r>
              <w:rPr>
                <w:bCs/>
                <w:b/>
              </w:rPr>
              <w:t xml:space="preserve">dans une banque à part</w:t>
            </w:r>
            <w:r>
              <w:t xml:space="preserve"> </w:t>
            </w:r>
            <w:r>
              <w:t xml:space="preserve">restée CC-BY-SA ; corpus :</w:t>
            </w:r>
            <w:r>
              <w:t xml:space="preserve"> </w:t>
            </w:r>
            <w:r>
              <w:rPr>
                <w:bCs/>
                <w:b/>
              </w:rPr>
              <w:t xml:space="preserve">non</w:t>
            </w:r>
            <w:r>
              <w:t xml:space="preserve"> </w:t>
            </w:r>
            <w:r>
              <w:t xml:space="preserve">tant que la portée du partage à l’identique sur un modèle n’est pas tranchée par un juriste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proposé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 sous GPL (FreePats GM, Hydrogen)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</w:t>
            </w:r>
            <w:r>
              <w:t xml:space="preserve"> </w:t>
            </w:r>
            <w:r>
              <w:t xml:space="preserve">dans la bibliothèque livrée ; l’utilisateur peut l’importer lui-même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proposé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Lakh, Slakh, POP909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</w:t>
            </w:r>
            <w:r>
              <w:t xml:space="preserve"> </w:t>
            </w:r>
            <w:r>
              <w:t xml:space="preserve">pour le corpus tant qu’un juriste n’a pas tranché (reprises d’œuvres protégées)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proposé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« production seulement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importables par l’utilisateur dans</w:t>
            </w:r>
            <w:r>
              <w:t xml:space="preserve"> </w:t>
            </w:r>
            <w:r>
              <w:rPr>
                <w:bCs/>
                <w:b/>
              </w:rPr>
              <w:t xml:space="preserve">sa</w:t>
            </w:r>
            <w:r>
              <w:t xml:space="preserve"> </w:t>
            </w:r>
            <w:r>
              <w:t xml:space="preserve">bibliothèque, marquées, jamais exportées ni entraînées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proposé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fonds africain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lancer les</w:t>
            </w:r>
            <w:r>
              <w:t xml:space="preserve"> </w:t>
            </w:r>
            <w:r>
              <w:rPr>
                <w:bCs/>
                <w:b/>
              </w:rPr>
              <w:t xml:space="preserve">enregistrements</w:t>
            </w:r>
            <w:r>
              <w:t xml:space="preserve"> </w:t>
            </w:r>
            <w:r>
              <w:t xml:space="preserve">(§6) avec contrats à trois cases ; contacter CERDOTOLA et le Musée de Dschang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à décider par Rodolf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relecture juridique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juriste relit le §1 et les sources du §2 avant la version commerciale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</w:tbl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2026-09-28T03:51:19Z</dcterms:created>
  <dcterms:modified xsi:type="dcterms:W3CDTF">2026-09-28T03:51:19Z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