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2A" w:rsidRDefault="00076EA0" w:rsidP="0096153B">
      <w:pPr>
        <w:pStyle w:val="Titre"/>
      </w:pPr>
      <w:r>
        <w:t>MU4IN014 – Mini-Projet 2</w:t>
      </w:r>
      <w:r w:rsidR="0096153B">
        <w:t> : Lien vidéo</w:t>
      </w:r>
    </w:p>
    <w:p w:rsidR="0096153B" w:rsidRDefault="0096153B" w:rsidP="00762543">
      <w:r>
        <w:t>Voici le lien de la vidéo de démonstration sur youtube :</w:t>
      </w:r>
      <w:r w:rsidR="00762543">
        <w:t xml:space="preserve"> </w:t>
      </w:r>
    </w:p>
    <w:p w:rsidR="00C53890" w:rsidRDefault="004D2F76" w:rsidP="0096153B">
      <w:hyperlink r:id="rId5" w:history="1">
        <w:r w:rsidRPr="00B35509">
          <w:rPr>
            <w:rStyle w:val="Lienhypertexte"/>
          </w:rPr>
          <w:t>https://youtu.be/ks1BGwfKrKc</w:t>
        </w:r>
      </w:hyperlink>
    </w:p>
    <w:p w:rsidR="004D2F76" w:rsidRPr="00C53890" w:rsidRDefault="004D2F76" w:rsidP="0096153B">
      <w:bookmarkStart w:id="0" w:name="_GoBack"/>
      <w:bookmarkEnd w:id="0"/>
    </w:p>
    <w:sectPr w:rsidR="004D2F76" w:rsidRPr="00C53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A4"/>
    <w:rsid w:val="00076EA0"/>
    <w:rsid w:val="004D2F76"/>
    <w:rsid w:val="00617AA4"/>
    <w:rsid w:val="006A1076"/>
    <w:rsid w:val="00762543"/>
    <w:rsid w:val="0096153B"/>
    <w:rsid w:val="00BB2E2A"/>
    <w:rsid w:val="00C5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1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1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615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15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9615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1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1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615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15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9615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ks1BGwfKrK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2020-11-04T17:33:00Z</dcterms:created>
  <dcterms:modified xsi:type="dcterms:W3CDTF">2020-12-18T10:58:00Z</dcterms:modified>
</cp:coreProperties>
</file>