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02">
      <w:pPr>
        <w:contextualSpacing w:val="0"/>
        <w:jc w:val="center"/>
        <w:rPr>
          <w:b w:val="0"/>
          <w:sz w:val="72"/>
          <w:szCs w:val="72"/>
          <w:vertAlign w:val="baseline"/>
        </w:rPr>
      </w:pPr>
      <w:r w:rsidDel="00000000" w:rsidR="00000000" w:rsidRPr="00000000">
        <w:rPr>
          <w:b w:val="1"/>
          <w:sz w:val="72"/>
          <w:szCs w:val="72"/>
          <w:vertAlign w:val="baseline"/>
          <w:rtl w:val="0"/>
        </w:rPr>
        <w:t xml:space="preserve">Global Health Solutions</w:t>
      </w:r>
      <w:r w:rsidDel="00000000" w:rsidR="00000000" w:rsidRPr="00000000">
        <w:rPr>
          <w:rtl w:val="0"/>
        </w:rPr>
      </w:r>
    </w:p>
    <w:p w:rsidR="00000000" w:rsidDel="00000000" w:rsidP="00000000" w:rsidRDefault="00000000" w:rsidRPr="00000000" w14:paraId="00000003">
      <w:pPr>
        <w:contextualSpacing w:val="0"/>
        <w:jc w:val="center"/>
        <w:rPr>
          <w:b w:val="0"/>
          <w:sz w:val="44"/>
          <w:szCs w:val="44"/>
          <w:vertAlign w:val="baseline"/>
        </w:rPr>
      </w:pPr>
      <w:r w:rsidDel="00000000" w:rsidR="00000000" w:rsidRPr="00000000">
        <w:rPr>
          <w:b w:val="1"/>
          <w:sz w:val="44"/>
          <w:szCs w:val="44"/>
          <w:vertAlign w:val="baseline"/>
          <w:rtl w:val="0"/>
        </w:rPr>
        <w:t xml:space="preserve">System Requirements Specification (SRS)</w:t>
      </w:r>
      <w:r w:rsidDel="00000000" w:rsidR="00000000" w:rsidRPr="00000000">
        <w:rPr>
          <w:rtl w:val="0"/>
        </w:rPr>
      </w:r>
    </w:p>
    <w:p w:rsidR="00000000" w:rsidDel="00000000" w:rsidP="00000000" w:rsidRDefault="00000000" w:rsidRPr="00000000" w14:paraId="00000004">
      <w:pPr>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14:paraId="00000005">
      <w:pPr>
        <w:contextualSpacing w:val="0"/>
        <w:jc w:val="center"/>
        <w:rPr>
          <w:b w:val="0"/>
          <w:sz w:val="36"/>
          <w:szCs w:val="36"/>
          <w:vertAlign w:val="baseline"/>
        </w:rPr>
      </w:pPr>
      <w:r w:rsidDel="00000000" w:rsidR="00000000" w:rsidRPr="00000000">
        <w:rPr>
          <w:b w:val="1"/>
          <w:sz w:val="36"/>
          <w:szCs w:val="36"/>
          <w:vertAlign w:val="baseline"/>
          <w:rtl w:val="0"/>
        </w:rPr>
        <w:t xml:space="preserve">Version 0.</w:t>
      </w:r>
      <w:r w:rsidDel="00000000" w:rsidR="00000000" w:rsidRPr="00000000">
        <w:rPr>
          <w:b w:val="1"/>
          <w:sz w:val="36"/>
          <w:szCs w:val="36"/>
          <w:rtl w:val="0"/>
        </w:rPr>
        <w:t xml:space="preserve">4</w:t>
      </w:r>
      <w:r w:rsidDel="00000000" w:rsidR="00000000" w:rsidRPr="00000000">
        <w:rPr>
          <w:rtl w:val="0"/>
        </w:rPr>
      </w:r>
    </w:p>
    <w:p w:rsidR="00000000" w:rsidDel="00000000" w:rsidP="00000000" w:rsidRDefault="00000000" w:rsidRPr="00000000" w14:paraId="00000006">
      <w:pPr>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14:paraId="00000008">
      <w:pPr>
        <w:contextualSpacing w:val="0"/>
        <w:rPr>
          <w:b w:val="0"/>
          <w:sz w:val="28"/>
          <w:szCs w:val="28"/>
          <w:vertAlign w:val="baseline"/>
        </w:rPr>
      </w:pPr>
      <w:r w:rsidDel="00000000" w:rsidR="00000000" w:rsidRPr="00000000">
        <w:rPr>
          <w:b w:val="1"/>
          <w:sz w:val="28"/>
          <w:szCs w:val="28"/>
          <w:vertAlign w:val="baseline"/>
          <w:rtl w:val="0"/>
        </w:rPr>
        <w:t xml:space="preserve">Produced for:</w:t>
      </w:r>
      <w:r w:rsidDel="00000000" w:rsidR="00000000" w:rsidRPr="00000000">
        <w:rPr>
          <w:rtl w:val="0"/>
        </w:rPr>
      </w:r>
    </w:p>
    <w:p w:rsidR="00000000" w:rsidDel="00000000" w:rsidP="00000000" w:rsidRDefault="00000000" w:rsidRPr="00000000" w14:paraId="00000009">
      <w:pPr>
        <w:contextualSpacing w:val="0"/>
        <w:rPr>
          <w:b w:val="0"/>
          <w:sz w:val="28"/>
          <w:szCs w:val="28"/>
          <w:vertAlign w:val="baseline"/>
        </w:rPr>
      </w:pPr>
      <w:r w:rsidDel="00000000" w:rsidR="00000000" w:rsidRPr="00000000">
        <w:rPr>
          <w:b w:val="1"/>
          <w:sz w:val="28"/>
          <w:szCs w:val="28"/>
          <w:vertAlign w:val="baseline"/>
          <w:rtl w:val="0"/>
        </w:rPr>
        <w:t xml:space="preserve">Global Health Solution Inc.</w:t>
      </w:r>
      <w:r w:rsidDel="00000000" w:rsidR="00000000" w:rsidRPr="00000000">
        <w:rPr>
          <w:rtl w:val="0"/>
        </w:rPr>
      </w:r>
    </w:p>
    <w:p w:rsidR="00000000" w:rsidDel="00000000" w:rsidP="00000000" w:rsidRDefault="00000000" w:rsidRPr="00000000" w14:paraId="0000000A">
      <w:pPr>
        <w:contextualSpacing w:val="0"/>
        <w:rPr>
          <w:b w:val="0"/>
          <w:sz w:val="28"/>
          <w:szCs w:val="28"/>
          <w:vertAlign w:val="baseline"/>
        </w:rPr>
      </w:pPr>
      <w:r w:rsidDel="00000000" w:rsidR="00000000" w:rsidRPr="00000000">
        <w:rPr>
          <w:b w:val="1"/>
          <w:sz w:val="28"/>
          <w:szCs w:val="28"/>
          <w:vertAlign w:val="baseline"/>
          <w:rtl w:val="0"/>
        </w:rPr>
        <w:t xml:space="preserve">300 Barium Way</w:t>
      </w:r>
      <w:r w:rsidDel="00000000" w:rsidR="00000000" w:rsidRPr="00000000">
        <w:rPr>
          <w:rtl w:val="0"/>
        </w:rPr>
      </w:r>
    </w:p>
    <w:p w:rsidR="00000000" w:rsidDel="00000000" w:rsidP="00000000" w:rsidRDefault="00000000" w:rsidRPr="00000000" w14:paraId="0000000B">
      <w:pPr>
        <w:contextualSpacing w:val="0"/>
        <w:rPr>
          <w:b w:val="0"/>
          <w:sz w:val="28"/>
          <w:szCs w:val="28"/>
          <w:vertAlign w:val="baseline"/>
        </w:rPr>
      </w:pPr>
      <w:r w:rsidDel="00000000" w:rsidR="00000000" w:rsidRPr="00000000">
        <w:rPr>
          <w:b w:val="1"/>
          <w:sz w:val="28"/>
          <w:szCs w:val="28"/>
          <w:vertAlign w:val="baseline"/>
          <w:rtl w:val="0"/>
        </w:rPr>
        <w:t xml:space="preserve">New </w:t>
      </w:r>
      <w:r w:rsidDel="00000000" w:rsidR="00000000" w:rsidRPr="00000000">
        <w:rPr>
          <w:b w:val="1"/>
          <w:sz w:val="28"/>
          <w:szCs w:val="28"/>
          <w:rtl w:val="0"/>
        </w:rPr>
        <w:t xml:space="preserve">Hampshire</w:t>
      </w:r>
      <w:r w:rsidDel="00000000" w:rsidR="00000000" w:rsidRPr="00000000">
        <w:rPr>
          <w:b w:val="1"/>
          <w:sz w:val="28"/>
          <w:szCs w:val="28"/>
          <w:vertAlign w:val="baseline"/>
          <w:rtl w:val="0"/>
        </w:rPr>
        <w:t xml:space="preserve">, USA 12345</w:t>
      </w:r>
      <w:r w:rsidDel="00000000" w:rsidR="00000000" w:rsidRPr="00000000">
        <w:rPr>
          <w:rtl w:val="0"/>
        </w:rPr>
      </w:r>
    </w:p>
    <w:p w:rsidR="00000000" w:rsidDel="00000000" w:rsidP="00000000" w:rsidRDefault="00000000" w:rsidRPr="00000000" w14:paraId="0000000C">
      <w:pPr>
        <w:contextualSpacing w:val="0"/>
        <w:rPr>
          <w:b w:val="0"/>
          <w:sz w:val="28"/>
          <w:szCs w:val="28"/>
          <w:vertAlign w:val="baseline"/>
        </w:rPr>
      </w:pPr>
      <w:r w:rsidDel="00000000" w:rsidR="00000000" w:rsidRPr="00000000">
        <w:rPr>
          <w:b w:val="1"/>
          <w:sz w:val="28"/>
          <w:szCs w:val="28"/>
          <w:vertAlign w:val="baseline"/>
          <w:rtl w:val="0"/>
        </w:rPr>
        <w:t xml:space="preserve">(123) 456-7860</w:t>
      </w:r>
      <w:r w:rsidDel="00000000" w:rsidR="00000000" w:rsidRPr="00000000">
        <w:rPr>
          <w:rtl w:val="0"/>
        </w:rPr>
      </w:r>
    </w:p>
    <w:p w:rsidR="00000000" w:rsidDel="00000000" w:rsidP="00000000" w:rsidRDefault="00000000" w:rsidRPr="00000000" w14:paraId="0000000D">
      <w:pPr>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0E">
      <w:pPr>
        <w:contextualSpacing w:val="0"/>
        <w:rPr>
          <w:b w:val="0"/>
          <w:sz w:val="28"/>
          <w:szCs w:val="28"/>
          <w:vertAlign w:val="baseline"/>
        </w:rPr>
      </w:pPr>
      <w:r w:rsidDel="00000000" w:rsidR="00000000" w:rsidRPr="00000000">
        <w:rPr>
          <w:b w:val="1"/>
          <w:sz w:val="28"/>
          <w:szCs w:val="28"/>
          <w:vertAlign w:val="baseline"/>
          <w:rtl w:val="0"/>
        </w:rPr>
        <w:t xml:space="preserve">Produced by:</w:t>
      </w:r>
      <w:r w:rsidDel="00000000" w:rsidR="00000000" w:rsidRPr="00000000">
        <w:rPr>
          <w:rtl w:val="0"/>
        </w:rPr>
      </w:r>
    </w:p>
    <w:p w:rsidR="00000000" w:rsidDel="00000000" w:rsidP="00000000" w:rsidRDefault="00000000" w:rsidRPr="00000000" w14:paraId="0000000F">
      <w:pPr>
        <w:contextualSpacing w:val="0"/>
        <w:rPr>
          <w:b w:val="0"/>
          <w:sz w:val="28"/>
          <w:szCs w:val="28"/>
          <w:vertAlign w:val="baseline"/>
        </w:rPr>
      </w:pPr>
      <w:r w:rsidDel="00000000" w:rsidR="00000000" w:rsidRPr="00000000">
        <w:rPr>
          <w:b w:val="1"/>
          <w:sz w:val="28"/>
          <w:szCs w:val="28"/>
          <w:vertAlign w:val="baseline"/>
          <w:rtl w:val="0"/>
        </w:rPr>
        <w:t xml:space="preserve">Data Dash Consulting</w:t>
      </w:r>
      <w:r w:rsidDel="00000000" w:rsidR="00000000" w:rsidRPr="00000000">
        <w:rPr>
          <w:rtl w:val="0"/>
        </w:rPr>
      </w:r>
    </w:p>
    <w:p w:rsidR="00000000" w:rsidDel="00000000" w:rsidP="00000000" w:rsidRDefault="00000000" w:rsidRPr="00000000" w14:paraId="00000010">
      <w:pPr>
        <w:contextualSpacing w:val="0"/>
        <w:rPr>
          <w:b w:val="0"/>
          <w:sz w:val="28"/>
          <w:szCs w:val="28"/>
          <w:vertAlign w:val="baseline"/>
        </w:rPr>
      </w:pPr>
      <w:r w:rsidDel="00000000" w:rsidR="00000000" w:rsidRPr="00000000">
        <w:rPr>
          <w:b w:val="1"/>
          <w:sz w:val="28"/>
          <w:szCs w:val="28"/>
          <w:vertAlign w:val="baseline"/>
          <w:rtl w:val="0"/>
        </w:rPr>
        <w:t xml:space="preserve">300 Atrium Drive</w:t>
      </w:r>
      <w:r w:rsidDel="00000000" w:rsidR="00000000" w:rsidRPr="00000000">
        <w:rPr>
          <w:rtl w:val="0"/>
        </w:rPr>
      </w:r>
    </w:p>
    <w:p w:rsidR="00000000" w:rsidDel="00000000" w:rsidP="00000000" w:rsidRDefault="00000000" w:rsidRPr="00000000" w14:paraId="00000011">
      <w:pPr>
        <w:contextualSpacing w:val="0"/>
        <w:rPr>
          <w:b w:val="0"/>
          <w:sz w:val="28"/>
          <w:szCs w:val="28"/>
          <w:vertAlign w:val="baseline"/>
        </w:rPr>
      </w:pPr>
      <w:r w:rsidDel="00000000" w:rsidR="00000000" w:rsidRPr="00000000">
        <w:rPr>
          <w:b w:val="1"/>
          <w:sz w:val="28"/>
          <w:szCs w:val="28"/>
          <w:vertAlign w:val="baseline"/>
          <w:rtl w:val="0"/>
        </w:rPr>
        <w:t xml:space="preserve">Somerset New Jersey, USA 12345</w:t>
      </w:r>
      <w:r w:rsidDel="00000000" w:rsidR="00000000" w:rsidRPr="00000000">
        <w:rPr>
          <w:rtl w:val="0"/>
        </w:rPr>
      </w:r>
    </w:p>
    <w:p w:rsidR="00000000" w:rsidDel="00000000" w:rsidP="00000000" w:rsidRDefault="00000000" w:rsidRPr="00000000" w14:paraId="00000012">
      <w:pPr>
        <w:contextualSpacing w:val="0"/>
        <w:rPr>
          <w:b w:val="0"/>
          <w:sz w:val="28"/>
          <w:szCs w:val="28"/>
          <w:vertAlign w:val="baseline"/>
        </w:rPr>
      </w:pPr>
      <w:r w:rsidDel="00000000" w:rsidR="00000000" w:rsidRPr="00000000">
        <w:rPr>
          <w:b w:val="1"/>
          <w:sz w:val="28"/>
          <w:szCs w:val="28"/>
          <w:vertAlign w:val="baseline"/>
          <w:rtl w:val="0"/>
        </w:rPr>
        <w:t xml:space="preserve">(123) 456-7890</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Executive Overview</w:t>
      </w:r>
    </w:p>
    <w:p w:rsidR="00000000" w:rsidDel="00000000" w:rsidP="00000000" w:rsidRDefault="00000000" w:rsidRPr="00000000" w14:paraId="00000014">
      <w:pPr>
        <w:contextualSpacing w:val="0"/>
        <w:rPr>
          <w:vertAlign w:val="baseline"/>
        </w:rPr>
      </w:pPr>
      <w:r w:rsidDel="00000000" w:rsidR="00000000" w:rsidRPr="00000000">
        <w:rPr>
          <w:vertAlign w:val="baseline"/>
          <w:rtl w:val="0"/>
        </w:rPr>
        <w:t xml:space="preserve">The Global Health Solutions (GHS) is a global Pharma Company trying to bring together the marketplace of private individuals and small companies to launch a new product.  It wants to take advantage of the Internet and World Wide Web to radically improve the way it buys and sells items.</w:t>
      </w:r>
    </w:p>
    <w:p w:rsidR="00000000" w:rsidDel="00000000" w:rsidP="00000000" w:rsidRDefault="00000000" w:rsidRPr="00000000" w14:paraId="00000015">
      <w:pPr>
        <w:contextualSpacing w:val="0"/>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seller</w:t>
      </w:r>
      <w:r w:rsidDel="00000000" w:rsidR="00000000" w:rsidRPr="00000000">
        <w:rPr>
          <w:vertAlign w:val="baseline"/>
          <w:rtl w:val="0"/>
        </w:rPr>
        <w:t xml:space="preserve"> objectives for the GHS are to:</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them with a huge customer base of potential buyers.</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them to easily target and personalize their marketing to appropriate potential buyers.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them to sell items that they could not otherwise afford to sell (e.g., by minimizing their overhead and transaction costs).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them to determine the market price of their items and set their prices accordingly (e.g., via auctions or direct sales).</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selling more convenient by allowing them to sell items:</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Anytime (i.e., 24 hours a day and 7 days a week).</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Anywhere the sellers have access to the Internet (e.g., at home, at work, while traveling).</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Minimize risks associated with selling over the Internet.</w:t>
      </w:r>
    </w:p>
    <w:p w:rsidR="00000000" w:rsidDel="00000000" w:rsidP="00000000" w:rsidRDefault="00000000" w:rsidRPr="00000000" w14:paraId="0000001E">
      <w:pPr>
        <w:contextualSpacing w:val="0"/>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Datafly”s</w:t>
      </w:r>
      <w:r w:rsidDel="00000000" w:rsidR="00000000" w:rsidRPr="00000000">
        <w:rPr>
          <w:vertAlign w:val="baseline"/>
          <w:rtl w:val="0"/>
        </w:rPr>
        <w:t xml:space="preserve"> objectives for the GHS are to:</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Minimize the costs of providing research, advertising and marketplace compared to physical alternatives. </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Maximize income by minimizing the costs.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990"/>
        <w:gridCol w:w="5400"/>
        <w:gridCol w:w="1926"/>
        <w:tblGridChange w:id="0">
          <w:tblGrid>
            <w:gridCol w:w="1188"/>
            <w:gridCol w:w="990"/>
            <w:gridCol w:w="5400"/>
            <w:gridCol w:w="1926"/>
          </w:tblGrid>
        </w:tblGridChange>
      </w:tblGrid>
      <w:tr>
        <w:tc>
          <w:tcPr>
            <w:vAlign w:val="top"/>
          </w:tcPr>
          <w:p w:rsidR="00000000" w:rsidDel="00000000" w:rsidP="00000000" w:rsidRDefault="00000000" w:rsidRPr="00000000" w14:paraId="00000022">
            <w:pPr>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3">
            <w:pPr>
              <w:contextualSpacing w:val="0"/>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4">
            <w:pPr>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25">
            <w:pPr>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26">
            <w:pPr>
              <w:contextualSpacing w:val="0"/>
              <w:jc w:val="right"/>
              <w:rPr>
                <w:vertAlign w:val="baseline"/>
              </w:rPr>
            </w:pPr>
            <w:r w:rsidDel="00000000" w:rsidR="00000000" w:rsidRPr="00000000">
              <w:rPr>
                <w:vertAlign w:val="baseline"/>
                <w:rtl w:val="0"/>
              </w:rPr>
              <w:t xml:space="preserve">06/23/2018</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vAlign w:val="top"/>
          </w:tcPr>
          <w:p w:rsidR="00000000" w:rsidDel="00000000" w:rsidP="00000000" w:rsidRDefault="00000000" w:rsidRPr="00000000" w14:paraId="00000028">
            <w:pPr>
              <w:contextualSpacing w:val="0"/>
              <w:jc w:val="left"/>
              <w:rPr>
                <w:vertAlign w:val="baseline"/>
              </w:rPr>
            </w:pPr>
            <w:r w:rsidDel="00000000" w:rsidR="00000000" w:rsidRPr="00000000">
              <w:rPr>
                <w:vertAlign w:val="baseline"/>
                <w:rtl w:val="0"/>
              </w:rPr>
              <w:t xml:space="preserve">Initial Draft including Introduction.</w:t>
              <w:br w:type="textWrapping"/>
            </w:r>
          </w:p>
        </w:tc>
        <w:tc>
          <w:tcPr>
            <w:vAlign w:val="top"/>
          </w:tcPr>
          <w:p w:rsidR="00000000" w:rsidDel="00000000" w:rsidP="00000000" w:rsidRDefault="00000000" w:rsidRPr="00000000" w14:paraId="00000029">
            <w:pPr>
              <w:contextualSpacing w:val="0"/>
              <w:rPr>
                <w:vertAlign w:val="baseline"/>
              </w:rPr>
            </w:pPr>
            <w:r w:rsidDel="00000000" w:rsidR="00000000" w:rsidRPr="00000000">
              <w:rPr>
                <w:vertAlign w:val="baseline"/>
                <w:rtl w:val="0"/>
              </w:rPr>
              <w:t xml:space="preserve">Data Dash Team</w:t>
            </w:r>
          </w:p>
        </w:tc>
      </w:tr>
      <w:tr>
        <w:tc>
          <w:tcPr>
            <w:vAlign w:val="top"/>
          </w:tcPr>
          <w:p w:rsidR="00000000" w:rsidDel="00000000" w:rsidP="00000000" w:rsidRDefault="00000000" w:rsidRPr="00000000" w14:paraId="0000002A">
            <w:pPr>
              <w:contextualSpacing w:val="0"/>
              <w:jc w:val="right"/>
              <w:rPr>
                <w:vertAlign w:val="baseline"/>
              </w:rPr>
            </w:pPr>
            <w:r w:rsidDel="00000000" w:rsidR="00000000" w:rsidRPr="00000000">
              <w:rPr>
                <w:vertAlign w:val="baseline"/>
                <w:rtl w:val="0"/>
              </w:rPr>
              <w:t xml:space="preserve">06/27/2018</w:t>
            </w:r>
          </w:p>
        </w:tc>
        <w:tc>
          <w:tcPr>
            <w:vAlign w:val="top"/>
          </w:tcPr>
          <w:p w:rsidR="00000000" w:rsidDel="00000000" w:rsidP="00000000" w:rsidRDefault="00000000" w:rsidRPr="00000000" w14:paraId="0000002B">
            <w:pPr>
              <w:contextualSpacing w:val="0"/>
              <w:jc w:val="center"/>
              <w:rPr>
                <w:vertAlign w:val="baseline"/>
              </w:rPr>
            </w:pPr>
            <w:r w:rsidDel="00000000" w:rsidR="00000000" w:rsidRPr="00000000">
              <w:rPr>
                <w:vertAlign w:val="baseline"/>
                <w:rtl w:val="0"/>
              </w:rPr>
              <w:t xml:space="preserve">0.2</w:t>
            </w:r>
          </w:p>
        </w:tc>
        <w:tc>
          <w:tcPr>
            <w:vAlign w:val="top"/>
          </w:tcPr>
          <w:p w:rsidR="00000000" w:rsidDel="00000000" w:rsidP="00000000" w:rsidRDefault="00000000" w:rsidRPr="00000000" w14:paraId="0000002C">
            <w:pPr>
              <w:contextualSpacing w:val="0"/>
              <w:jc w:val="left"/>
              <w:rPr>
                <w:vertAlign w:val="baseline"/>
              </w:rPr>
            </w:pPr>
            <w:r w:rsidDel="00000000" w:rsidR="00000000" w:rsidRPr="00000000">
              <w:rPr>
                <w:vertAlign w:val="baseline"/>
                <w:rtl w:val="0"/>
              </w:rPr>
              <w:t xml:space="preserve">Added executive summary.</w:t>
            </w:r>
          </w:p>
          <w:p w:rsidR="00000000" w:rsidDel="00000000" w:rsidP="00000000" w:rsidRDefault="00000000" w:rsidRPr="00000000" w14:paraId="0000002D">
            <w:pPr>
              <w:contextualSpacing w:val="0"/>
              <w:jc w:val="left"/>
              <w:rPr>
                <w:vertAlign w:val="baseline"/>
              </w:rPr>
            </w:pPr>
            <w:r w:rsidDel="00000000" w:rsidR="00000000" w:rsidRPr="00000000">
              <w:rPr>
                <w:vertAlign w:val="baseline"/>
                <w:rtl w:val="0"/>
              </w:rPr>
              <w:t xml:space="preserve">Identified most externals and associated use cases.</w:t>
            </w:r>
          </w:p>
          <w:p w:rsidR="00000000" w:rsidDel="00000000" w:rsidP="00000000" w:rsidRDefault="00000000" w:rsidRPr="00000000" w14:paraId="0000002E">
            <w:pPr>
              <w:contextualSpacing w:val="0"/>
              <w:jc w:val="left"/>
              <w:rPr>
                <w:vertAlign w:val="baseline"/>
              </w:rPr>
            </w:pPr>
            <w:r w:rsidDel="00000000" w:rsidR="00000000" w:rsidRPr="00000000">
              <w:rPr>
                <w:vertAlign w:val="baseline"/>
                <w:rtl w:val="0"/>
              </w:rPr>
              <w:t xml:space="preserve">Added path requirements for User.</w:t>
              <w:br w:type="textWrapping"/>
            </w:r>
          </w:p>
        </w:tc>
        <w:tc>
          <w:tcPr>
            <w:vAlign w:val="top"/>
          </w:tcPr>
          <w:p w:rsidR="00000000" w:rsidDel="00000000" w:rsidP="00000000" w:rsidRDefault="00000000" w:rsidRPr="00000000" w14:paraId="0000002F">
            <w:pPr>
              <w:contextualSpacing w:val="0"/>
              <w:rPr>
                <w:vertAlign w:val="baseline"/>
              </w:rPr>
            </w:pPr>
            <w:r w:rsidDel="00000000" w:rsidR="00000000" w:rsidRPr="00000000">
              <w:rPr>
                <w:vertAlign w:val="baseline"/>
                <w:rtl w:val="0"/>
              </w:rPr>
              <w:t xml:space="preserve">Data Dash Team</w:t>
            </w:r>
          </w:p>
        </w:tc>
      </w:tr>
      <w:tr>
        <w:tc>
          <w:tcPr>
            <w:vAlign w:val="top"/>
          </w:tcPr>
          <w:p w:rsidR="00000000" w:rsidDel="00000000" w:rsidP="00000000" w:rsidRDefault="00000000" w:rsidRPr="00000000" w14:paraId="00000030">
            <w:pPr>
              <w:contextualSpacing w:val="0"/>
              <w:jc w:val="right"/>
              <w:rPr>
                <w:vertAlign w:val="baseline"/>
              </w:rPr>
            </w:pPr>
            <w:r w:rsidDel="00000000" w:rsidR="00000000" w:rsidRPr="00000000">
              <w:rPr>
                <w:vertAlign w:val="baseline"/>
                <w:rtl w:val="0"/>
              </w:rPr>
              <w:t xml:space="preserve">06/28/2018</w:t>
            </w:r>
          </w:p>
        </w:tc>
        <w:tc>
          <w:tcPr>
            <w:vAlign w:val="top"/>
          </w:tcPr>
          <w:p w:rsidR="00000000" w:rsidDel="00000000" w:rsidP="00000000" w:rsidRDefault="00000000" w:rsidRPr="00000000" w14:paraId="00000031">
            <w:pPr>
              <w:contextualSpacing w:val="0"/>
              <w:jc w:val="center"/>
              <w:rPr>
                <w:vertAlign w:val="baseline"/>
              </w:rPr>
            </w:pPr>
            <w:r w:rsidDel="00000000" w:rsidR="00000000" w:rsidRPr="00000000">
              <w:rPr>
                <w:vertAlign w:val="baseline"/>
                <w:rtl w:val="0"/>
              </w:rPr>
              <w:t xml:space="preserve">0.3</w:t>
            </w:r>
          </w:p>
        </w:tc>
        <w:tc>
          <w:tcPr>
            <w:vAlign w:val="top"/>
          </w:tcPr>
          <w:p w:rsidR="00000000" w:rsidDel="00000000" w:rsidP="00000000" w:rsidRDefault="00000000" w:rsidRPr="00000000" w14:paraId="00000032">
            <w:pPr>
              <w:contextualSpacing w:val="0"/>
              <w:jc w:val="left"/>
              <w:rPr>
                <w:vertAlign w:val="baseline"/>
              </w:rPr>
            </w:pPr>
            <w:r w:rsidDel="00000000" w:rsidR="00000000" w:rsidRPr="00000000">
              <w:rPr>
                <w:vertAlign w:val="baseline"/>
                <w:rtl w:val="0"/>
              </w:rPr>
              <w:t xml:space="preserve">Rearranged topics</w:t>
            </w:r>
          </w:p>
        </w:tc>
        <w:tc>
          <w:tcPr>
            <w:vAlign w:val="top"/>
          </w:tcPr>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Data Dash Team</w:t>
            </w:r>
          </w:p>
        </w:tc>
      </w:tr>
      <w:tr>
        <w:tc>
          <w:tcPr>
            <w:vAlign w:val="top"/>
          </w:tcPr>
          <w:p w:rsidR="00000000" w:rsidDel="00000000" w:rsidP="00000000" w:rsidRDefault="00000000" w:rsidRPr="00000000" w14:paraId="00000034">
            <w:pPr>
              <w:contextualSpacing w:val="0"/>
              <w:jc w:val="right"/>
              <w:rPr>
                <w:vertAlign w:val="baseline"/>
              </w:rPr>
            </w:pPr>
            <w:r w:rsidDel="00000000" w:rsidR="00000000" w:rsidRPr="00000000">
              <w:rPr>
                <w:rtl w:val="0"/>
              </w:rPr>
              <w:t xml:space="preserve">07/04/2018</w:t>
            </w:r>
            <w:r w:rsidDel="00000000" w:rsidR="00000000" w:rsidRPr="00000000">
              <w:rPr>
                <w:rtl w:val="0"/>
              </w:rPr>
            </w:r>
          </w:p>
        </w:tc>
        <w:tc>
          <w:tcPr>
            <w:vAlign w:val="top"/>
          </w:tcPr>
          <w:p w:rsidR="00000000" w:rsidDel="00000000" w:rsidP="00000000" w:rsidRDefault="00000000" w:rsidRPr="00000000" w14:paraId="00000035">
            <w:pPr>
              <w:contextualSpacing w:val="0"/>
              <w:jc w:val="center"/>
              <w:rPr>
                <w:vertAlign w:val="baseline"/>
              </w:rPr>
            </w:pPr>
            <w:r w:rsidDel="00000000" w:rsidR="00000000" w:rsidRPr="00000000">
              <w:rPr>
                <w:rtl w:val="0"/>
              </w:rPr>
              <w:t xml:space="preserve">0.4</w:t>
            </w:r>
            <w:r w:rsidDel="00000000" w:rsidR="00000000" w:rsidRPr="00000000">
              <w:rPr>
                <w:rtl w:val="0"/>
              </w:rPr>
            </w:r>
          </w:p>
        </w:tc>
        <w:tc>
          <w:tcPr>
            <w:vAlign w:val="top"/>
          </w:tcPr>
          <w:p w:rsidR="00000000" w:rsidDel="00000000" w:rsidP="00000000" w:rsidRDefault="00000000" w:rsidRPr="00000000" w14:paraId="00000036">
            <w:pPr>
              <w:contextualSpacing w:val="0"/>
              <w:jc w:val="left"/>
              <w:rPr>
                <w:vertAlign w:val="baseline"/>
              </w:rPr>
            </w:pPr>
            <w:r w:rsidDel="00000000" w:rsidR="00000000" w:rsidRPr="00000000">
              <w:rPr>
                <w:rtl w:val="0"/>
              </w:rPr>
              <w:t xml:space="preserve">Added to Web links and Output sections</w:t>
            </w:r>
            <w:r w:rsidDel="00000000" w:rsidR="00000000" w:rsidRPr="00000000">
              <w:rPr>
                <w:rtl w:val="0"/>
              </w:rPr>
            </w:r>
          </w:p>
        </w:tc>
        <w:tc>
          <w:tcPr>
            <w:vAlign w:val="top"/>
          </w:tcPr>
          <w:p w:rsidR="00000000" w:rsidDel="00000000" w:rsidP="00000000" w:rsidRDefault="00000000" w:rsidRPr="00000000" w14:paraId="00000037">
            <w:pPr>
              <w:contextualSpacing w:val="0"/>
              <w:rPr>
                <w:vertAlign w:val="baseline"/>
              </w:rPr>
            </w:pPr>
            <w:r w:rsidDel="00000000" w:rsidR="00000000" w:rsidRPr="00000000">
              <w:rPr>
                <w:rtl w:val="0"/>
              </w:rPr>
              <w:t xml:space="preserve">Data Dash Team</w:t>
            </w:r>
            <w:r w:rsidDel="00000000" w:rsidR="00000000" w:rsidRPr="00000000">
              <w:rPr>
                <w:rtl w:val="0"/>
              </w:rPr>
            </w:r>
          </w:p>
        </w:tc>
      </w:tr>
      <w:tr>
        <w:tc>
          <w:tcPr>
            <w:vAlign w:val="top"/>
          </w:tcPr>
          <w:p w:rsidR="00000000" w:rsidDel="00000000" w:rsidP="00000000" w:rsidRDefault="00000000" w:rsidRPr="00000000" w14:paraId="00000038">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39">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3A">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3B">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3C">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3D">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3E">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3F">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0">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41">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43">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4">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45">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46">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47">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8">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49">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4A">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4B">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C">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4D">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4F">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50">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14:paraId="00000051">
            <w:pPr>
              <w:contextualSpacing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52">
            <w:pPr>
              <w:contextualSpacing w:val="0"/>
              <w:jc w:val="left"/>
              <w:rPr>
                <w:vertAlign w:val="baseline"/>
              </w:rPr>
            </w:pPr>
            <w:r w:rsidDel="00000000" w:rsidR="00000000" w:rsidRPr="00000000">
              <w:rPr>
                <w:rtl w:val="0"/>
              </w:rPr>
            </w:r>
          </w:p>
        </w:tc>
        <w:tc>
          <w:tcPr>
            <w:vAlign w:val="top"/>
          </w:tcPr>
          <w:p w:rsidR="00000000" w:rsidDel="00000000" w:rsidP="00000000" w:rsidRDefault="00000000" w:rsidRPr="00000000" w14:paraId="00000053">
            <w:pPr>
              <w:contextualSpacing w:val="0"/>
              <w:rPr>
                <w:vertAlign w:val="baseline"/>
              </w:rPr>
            </w:pPr>
            <w:r w:rsidDel="00000000" w:rsidR="00000000" w:rsidRPr="00000000">
              <w:rPr>
                <w:rtl w:val="0"/>
              </w:rPr>
            </w:r>
          </w:p>
        </w:tc>
      </w:tr>
    </w:tbl>
    <w:p w:rsidR="00000000" w:rsidDel="00000000" w:rsidP="00000000" w:rsidRDefault="00000000" w:rsidRPr="00000000" w14:paraId="00000054">
      <w:pPr>
        <w:contextualSpacing w:val="0"/>
        <w:rP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56">
      <w:pPr>
        <w:pStyle w:val="Heading1"/>
        <w:numPr>
          <w:ilvl w:val="0"/>
          <w:numId w:val="6"/>
        </w:numPr>
        <w:ind w:left="432" w:hanging="432"/>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7">
      <w:pPr>
        <w:pStyle w:val="Heading1"/>
        <w:numPr>
          <w:ilvl w:val="0"/>
          <w:numId w:val="6"/>
        </w:numPr>
        <w:ind w:left="432" w:hanging="432"/>
        <w:contextualSpacing w:val="0"/>
        <w:rPr/>
      </w:pPr>
      <w:r w:rsidDel="00000000" w:rsidR="00000000" w:rsidRPr="00000000">
        <w:rPr>
          <w:b w:val="1"/>
          <w:vertAlign w:val="baseline"/>
          <w:rtl w:val="0"/>
        </w:rPr>
        <w:t xml:space="preserve">Business Goal &amp; Objectives</w:t>
      </w:r>
      <w:r w:rsidDel="00000000" w:rsidR="00000000" w:rsidRPr="00000000">
        <w:rPr>
          <w:rtl w:val="0"/>
        </w:rPr>
      </w:r>
    </w:p>
    <w:p w:rsidR="00000000" w:rsidDel="00000000" w:rsidP="00000000" w:rsidRDefault="00000000" w:rsidRPr="00000000" w14:paraId="00000058">
      <w:pPr>
        <w:pStyle w:val="Heading1"/>
        <w:numPr>
          <w:ilvl w:val="0"/>
          <w:numId w:val="6"/>
        </w:numPr>
        <w:ind w:left="432" w:hanging="432"/>
        <w:contextualSpacing w:val="0"/>
        <w:rPr/>
      </w:pPr>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14:paraId="00000059">
      <w:pPr>
        <w:pStyle w:val="Heading1"/>
        <w:numPr>
          <w:ilvl w:val="0"/>
          <w:numId w:val="6"/>
        </w:numPr>
        <w:ind w:left="432" w:hanging="432"/>
        <w:contextualSpacing w:val="0"/>
        <w:rPr/>
      </w:pPr>
      <w:r w:rsidDel="00000000" w:rsidR="00000000" w:rsidRPr="00000000">
        <w:rPr>
          <w:b w:val="1"/>
          <w:vertAlign w:val="baseline"/>
          <w:rtl w:val="0"/>
        </w:rPr>
        <w:t xml:space="preserve">Specification Definition &amp; Objectives</w:t>
      </w:r>
      <w:r w:rsidDel="00000000" w:rsidR="00000000" w:rsidRPr="00000000">
        <w:rPr>
          <w:rtl w:val="0"/>
        </w:rPr>
      </w:r>
    </w:p>
    <w:p w:rsidR="00000000" w:rsidDel="00000000" w:rsidP="00000000" w:rsidRDefault="00000000" w:rsidRPr="00000000" w14:paraId="0000005A">
      <w:pPr>
        <w:pStyle w:val="Heading1"/>
        <w:numPr>
          <w:ilvl w:val="0"/>
          <w:numId w:val="6"/>
        </w:numPr>
        <w:ind w:left="432" w:hanging="432"/>
        <w:contextualSpacing w:val="0"/>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5B">
      <w:pPr>
        <w:pStyle w:val="Heading1"/>
        <w:numPr>
          <w:ilvl w:val="0"/>
          <w:numId w:val="6"/>
        </w:numPr>
        <w:ind w:left="432" w:hanging="432"/>
        <w:contextualSpacing w:val="0"/>
        <w:rPr/>
      </w:pPr>
      <w:r w:rsidDel="00000000" w:rsidR="00000000" w:rsidRPr="00000000">
        <w:rPr>
          <w:b w:val="1"/>
          <w:vertAlign w:val="baseline"/>
          <w:rtl w:val="0"/>
        </w:rPr>
        <w:t xml:space="preserve">Data Requirements</w:t>
      </w:r>
      <w:r w:rsidDel="00000000" w:rsidR="00000000" w:rsidRPr="00000000">
        <w:rPr>
          <w:rtl w:val="0"/>
        </w:rPr>
      </w:r>
    </w:p>
    <w:p w:rsidR="00000000" w:rsidDel="00000000" w:rsidP="00000000" w:rsidRDefault="00000000" w:rsidRPr="00000000" w14:paraId="0000005C">
      <w:pPr>
        <w:pStyle w:val="Heading1"/>
        <w:numPr>
          <w:ilvl w:val="0"/>
          <w:numId w:val="6"/>
        </w:numPr>
        <w:ind w:left="432" w:hanging="432"/>
        <w:contextualSpacing w:val="0"/>
        <w:rPr/>
      </w:pPr>
      <w:r w:rsidDel="00000000" w:rsidR="00000000" w:rsidRPr="00000000">
        <w:rPr>
          <w:b w:val="1"/>
          <w:vertAlign w:val="baseline"/>
          <w:rtl w:val="0"/>
        </w:rPr>
        <w:t xml:space="preserve">Web Links</w:t>
      </w:r>
      <w:r w:rsidDel="00000000" w:rsidR="00000000" w:rsidRPr="00000000">
        <w:rPr>
          <w:rtl w:val="0"/>
        </w:rPr>
      </w:r>
    </w:p>
    <w:p w:rsidR="00000000" w:rsidDel="00000000" w:rsidP="00000000" w:rsidRDefault="00000000" w:rsidRPr="00000000" w14:paraId="0000005D">
      <w:pPr>
        <w:pStyle w:val="Heading1"/>
        <w:numPr>
          <w:ilvl w:val="0"/>
          <w:numId w:val="6"/>
        </w:numPr>
        <w:ind w:left="432" w:hanging="432"/>
        <w:contextualSpacing w:val="0"/>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5E">
      <w:pPr>
        <w:pStyle w:val="Heading1"/>
        <w:numPr>
          <w:ilvl w:val="0"/>
          <w:numId w:val="6"/>
        </w:numPr>
        <w:ind w:left="432" w:hanging="432"/>
        <w:contextualSpacing w:val="0"/>
        <w:rPr/>
      </w:pPr>
      <w:r w:rsidDel="00000000" w:rsidR="00000000" w:rsidRPr="00000000">
        <w:rPr>
          <w:b w:val="1"/>
          <w:vertAlign w:val="baseline"/>
          <w:rtl w:val="0"/>
        </w:rPr>
        <w:t xml:space="preserve">Graphs / Maps / Plots</w:t>
      </w: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tl w:val="0"/>
        </w:rPr>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uu2vb4z36n0j" w:id="3"/>
      <w:bookmarkEnd w:id="3"/>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4ccqc9vviylc" w:id="4"/>
      <w:bookmarkEnd w:id="4"/>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cywa5qcvt961" w:id="5"/>
      <w:bookmarkEnd w:id="5"/>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lbzuo2oj5e6l" w:id="6"/>
      <w:bookmarkEnd w:id="6"/>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b2uf6d29nftp" w:id="7"/>
      <w:bookmarkEnd w:id="7"/>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618p4dvks7b5" w:id="8"/>
      <w:bookmarkEnd w:id="8"/>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z1rhlu5f75cv" w:id="9"/>
      <w:bookmarkEnd w:id="9"/>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qj2inzq9tmvi" w:id="10"/>
      <w:bookmarkEnd w:id="10"/>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hwu436okm15g" w:id="11"/>
      <w:bookmarkEnd w:id="11"/>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5uvvaycvwec" w:id="12"/>
      <w:bookmarkEnd w:id="12"/>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3l1zpanhr0gz" w:id="13"/>
      <w:bookmarkEnd w:id="13"/>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7k7fm7ihehav" w:id="14"/>
      <w:bookmarkEnd w:id="14"/>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gl2iirup22ih" w:id="15"/>
      <w:bookmarkEnd w:id="15"/>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d7u3p31a54wb" w:id="16"/>
      <w:bookmarkEnd w:id="16"/>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amdq20mjosxo" w:id="17"/>
      <w:bookmarkEnd w:id="17"/>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nj369f7qkw2w" w:id="18"/>
      <w:bookmarkEnd w:id="18"/>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o746gexaokhu" w:id="19"/>
      <w:bookmarkEnd w:id="19"/>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tj3hlnyzg6qq" w:id="20"/>
      <w:bookmarkEnd w:id="20"/>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b2rv7ab9ph57" w:id="21"/>
      <w:bookmarkEnd w:id="21"/>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5gk00kkfsjxz" w:id="22"/>
      <w:bookmarkEnd w:id="22"/>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contextualSpacing w:val="0"/>
        <w:jc w:val="both"/>
        <w:rPr/>
      </w:pPr>
      <w:bookmarkStart w:colFirst="0" w:colLast="0" w:name="_3znysh7" w:id="23"/>
      <w:bookmarkEnd w:id="23"/>
      <w:r w:rsidDel="00000000" w:rsidR="00000000" w:rsidRPr="00000000">
        <w:rPr>
          <w:rtl w:val="0"/>
        </w:rPr>
      </w:r>
    </w:p>
    <w:p w:rsidR="00000000" w:rsidDel="00000000" w:rsidP="00000000" w:rsidRDefault="00000000" w:rsidRPr="00000000" w14:paraId="00000077">
      <w:pPr>
        <w:pStyle w:val="Heading1"/>
        <w:numPr>
          <w:ilvl w:val="0"/>
          <w:numId w:val="3"/>
        </w:numPr>
        <w:ind w:left="432" w:hanging="432"/>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8">
      <w:pPr>
        <w:contextualSpacing w:val="0"/>
        <w:rPr>
          <w:vertAlign w:val="baseline"/>
        </w:rPr>
      </w:pPr>
      <w:r w:rsidDel="00000000" w:rsidR="00000000" w:rsidRPr="00000000">
        <w:rPr>
          <w:vertAlign w:val="baseline"/>
          <w:rtl w:val="0"/>
        </w:rPr>
        <w:t xml:space="preserve">Global Health Solutions (GHS) is a pharmaceutical company about to launch a new product. It is looking for a sentiment influencer to reach out to the target market segment and decide the location to launch </w:t>
      </w:r>
    </w:p>
    <w:p w:rsidR="00000000" w:rsidDel="00000000" w:rsidP="00000000" w:rsidRDefault="00000000" w:rsidRPr="00000000" w14:paraId="00000079">
      <w:pPr>
        <w:contextualSpacing w:val="0"/>
        <w:rPr>
          <w:vertAlign w:val="baseline"/>
        </w:rPr>
      </w:pPr>
      <w:bookmarkStart w:colFirst="0" w:colLast="0" w:name="_2et92p0" w:id="24"/>
      <w:bookmarkEnd w:id="24"/>
      <w:r w:rsidDel="00000000" w:rsidR="00000000" w:rsidRPr="00000000">
        <w:rPr>
          <w:rtl w:val="0"/>
        </w:rPr>
      </w:r>
    </w:p>
    <w:p w:rsidR="00000000" w:rsidDel="00000000" w:rsidP="00000000" w:rsidRDefault="00000000" w:rsidRPr="00000000" w14:paraId="0000007A">
      <w:pPr>
        <w:pStyle w:val="Heading1"/>
        <w:numPr>
          <w:ilvl w:val="0"/>
          <w:numId w:val="3"/>
        </w:numPr>
        <w:ind w:left="432" w:hanging="432"/>
        <w:contextualSpacing w:val="0"/>
        <w:rPr/>
      </w:pPr>
      <w:r w:rsidDel="00000000" w:rsidR="00000000" w:rsidRPr="00000000">
        <w:rPr>
          <w:b w:val="1"/>
          <w:vertAlign w:val="baseline"/>
          <w:rtl w:val="0"/>
        </w:rPr>
        <w:t xml:space="preserve">Business Goal &amp; Objectives</w:t>
      </w:r>
      <w:r w:rsidDel="00000000" w:rsidR="00000000" w:rsidRPr="00000000">
        <w:rPr>
          <w:rtl w:val="0"/>
        </w:rPr>
      </w:r>
    </w:p>
    <w:p w:rsidR="00000000" w:rsidDel="00000000" w:rsidP="00000000" w:rsidRDefault="00000000" w:rsidRPr="00000000" w14:paraId="0000007B">
      <w:pPr>
        <w:contextualSpacing w:val="0"/>
        <w:rPr/>
      </w:pPr>
      <w:bookmarkStart w:colFirst="0" w:colLast="0" w:name="_eo4954w7dat3" w:id="25"/>
      <w:bookmarkEnd w:id="25"/>
      <w:r w:rsidDel="00000000" w:rsidR="00000000" w:rsidRPr="00000000">
        <w:rPr>
          <w:vertAlign w:val="baseline"/>
          <w:rtl w:val="0"/>
        </w:rPr>
        <w:t xml:space="preserve">The business goal of the Global Health Solutions (GHS) is to take advantage of the Internet and World Wide Web, Twitter in particular, to radically improve the way private individuals and small companies buy and sell items.</w:t>
      </w:r>
      <w:r w:rsidDel="00000000" w:rsidR="00000000" w:rsidRPr="00000000">
        <w:rPr>
          <w:rtl w:val="0"/>
        </w:rPr>
      </w:r>
    </w:p>
    <w:p w:rsidR="00000000" w:rsidDel="00000000" w:rsidP="00000000" w:rsidRDefault="00000000" w:rsidRPr="00000000" w14:paraId="0000007C">
      <w:pPr>
        <w:pStyle w:val="Heading1"/>
        <w:numPr>
          <w:ilvl w:val="0"/>
          <w:numId w:val="3"/>
        </w:numPr>
        <w:ind w:left="432" w:hanging="432"/>
        <w:contextualSpacing w:val="0"/>
        <w:rPr/>
      </w:pPr>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14:paraId="0000007D">
      <w:pPr>
        <w:ind w:left="720"/>
        <w:contextualSpacing w:val="0"/>
        <w:rPr>
          <w:vertAlign w:val="baseline"/>
        </w:rPr>
      </w:pPr>
      <w:bookmarkStart w:colFirst="0" w:colLast="0" w:name="_3dy6vkm" w:id="26"/>
      <w:bookmarkEnd w:id="26"/>
      <w:r w:rsidDel="00000000" w:rsidR="00000000" w:rsidRPr="00000000">
        <w:rPr>
          <w:vertAlign w:val="baseline"/>
          <w:rtl w:val="0"/>
        </w:rPr>
        <w:t xml:space="preserve">The intended audiences of stakeholders for this specification of the GPM include:</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80" w:line="240" w:lineRule="auto"/>
        <w:ind w:left="144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Global Health Solutions (GHS) Employees: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80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Managers</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80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Representatives, who must approve it.</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80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Accountants, who will perform accounting functions using the GHS.</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80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Support Agents, who will provide a human interface for the GPM to the users.</w:t>
      </w:r>
    </w:p>
    <w:p w:rsidR="00000000" w:rsidDel="00000000" w:rsidP="00000000" w:rsidRDefault="00000000" w:rsidRPr="00000000" w14:paraId="00000083">
      <w:pPr>
        <w:contextualSpacing w:val="0"/>
        <w:rPr>
          <w:vertAlign w:val="baseline"/>
        </w:rPr>
      </w:pPr>
      <w:bookmarkStart w:colFirst="0" w:colLast="0" w:name="_1t3h5sf" w:id="27"/>
      <w:bookmarkEnd w:id="27"/>
      <w:r w:rsidDel="00000000" w:rsidR="00000000" w:rsidRPr="00000000">
        <w:rPr>
          <w:rtl w:val="0"/>
        </w:rPr>
      </w:r>
    </w:p>
    <w:p w:rsidR="00000000" w:rsidDel="00000000" w:rsidP="00000000" w:rsidRDefault="00000000" w:rsidRPr="00000000" w14:paraId="00000084">
      <w:pPr>
        <w:pStyle w:val="Heading1"/>
        <w:numPr>
          <w:ilvl w:val="0"/>
          <w:numId w:val="3"/>
        </w:numPr>
        <w:ind w:left="432" w:hanging="432"/>
        <w:contextualSpacing w:val="0"/>
        <w:rPr/>
      </w:pPr>
      <w:r w:rsidDel="00000000" w:rsidR="00000000" w:rsidRPr="00000000">
        <w:rPr>
          <w:b w:val="1"/>
          <w:vertAlign w:val="baseline"/>
          <w:rtl w:val="0"/>
        </w:rPr>
        <w:t xml:space="preserve">Specification Definition &amp; Objectives</w:t>
      </w:r>
      <w:r w:rsidDel="00000000" w:rsidR="00000000" w:rsidRPr="00000000">
        <w:rPr>
          <w:rtl w:val="0"/>
        </w:rPr>
      </w:r>
    </w:p>
    <w:p w:rsidR="00000000" w:rsidDel="00000000" w:rsidP="00000000" w:rsidRDefault="00000000" w:rsidRPr="00000000" w14:paraId="00000085">
      <w:pPr>
        <w:contextualSpacing w:val="0"/>
        <w:rPr>
          <w:vertAlign w:val="baseline"/>
        </w:rPr>
      </w:pPr>
      <w:bookmarkStart w:colFirst="0" w:colLast="0" w:name="_4d34og8" w:id="28"/>
      <w:bookmarkEnd w:id="28"/>
      <w:r w:rsidDel="00000000" w:rsidR="00000000" w:rsidRPr="00000000">
        <w:rPr>
          <w:vertAlign w:val="baseline"/>
          <w:rtl w:val="0"/>
        </w:rPr>
        <w:t xml:space="preserve">This specification documents the system-level requirements for the GPM system.</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requirements.</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requirements.</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1080" w:right="0" w:hanging="360"/>
        <w:contextualSpacing w:val="0"/>
        <w:jc w:val="both"/>
        <w:rPr>
          <w:b w:val="0"/>
          <w:i w:val="0"/>
          <w:smallCaps w:val="0"/>
          <w:strike w:val="0"/>
          <w:color w:val="000000"/>
          <w:sz w:val="20"/>
          <w:szCs w:val="20"/>
          <w:u w:val="none"/>
          <w:shd w:fill="auto" w:val="clear"/>
        </w:rPr>
      </w:pPr>
      <w:bookmarkStart w:colFirst="0" w:colLast="0" w:name="_fm9r5jkh5aj3"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right="0"/>
        <w:contextualSpacing w:val="0"/>
        <w:jc w:val="both"/>
        <w:rPr/>
      </w:pPr>
      <w:bookmarkStart w:colFirst="0" w:colLast="0" w:name="_2s8eyo1" w:id="30"/>
      <w:bookmarkEnd w:id="30"/>
      <w:r w:rsidDel="00000000" w:rsidR="00000000" w:rsidRPr="00000000">
        <w:rPr>
          <w:rtl w:val="0"/>
        </w:rPr>
      </w:r>
    </w:p>
    <w:p w:rsidR="00000000" w:rsidDel="00000000" w:rsidP="00000000" w:rsidRDefault="00000000" w:rsidRPr="00000000" w14:paraId="0000008B">
      <w:pPr>
        <w:pStyle w:val="Heading1"/>
        <w:numPr>
          <w:ilvl w:val="0"/>
          <w:numId w:val="3"/>
        </w:numPr>
        <w:ind w:left="432" w:hanging="432"/>
        <w:contextualSpacing w:val="0"/>
        <w:rPr/>
      </w:pPr>
      <w:bookmarkStart w:colFirst="0" w:colLast="0" w:name="_17dp8vu" w:id="31"/>
      <w:bookmarkEnd w:id="31"/>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vertAlign w:val="baseline"/>
          <w:rtl w:val="0"/>
        </w:rPr>
        <w:t xml:space="preserve">The section of the SRS specifies the functional requirements of the GHS in terms of use cases and their associated use case paths.  It involves the following: -</w:t>
      </w:r>
    </w:p>
    <w:p w:rsidR="00000000" w:rsidDel="00000000" w:rsidP="00000000" w:rsidRDefault="00000000" w:rsidRPr="00000000" w14:paraId="0000008D">
      <w:pPr>
        <w:contextualSpacing w:val="0"/>
        <w:rPr>
          <w:vertAlign w:val="baseline"/>
        </w:rPr>
      </w:pPr>
      <w:r w:rsidDel="00000000" w:rsidR="00000000" w:rsidRPr="00000000">
        <w:rPr>
          <w:vertAlign w:val="baseline"/>
          <w:rtl w:val="0"/>
        </w:rPr>
        <w:t xml:space="preserve">Prepare a list of influential people across various domains from around the globe.</w:t>
      </w:r>
    </w:p>
    <w:p w:rsidR="00000000" w:rsidDel="00000000" w:rsidP="00000000" w:rsidRDefault="00000000" w:rsidRPr="00000000" w14:paraId="0000008E">
      <w:pPr>
        <w:contextualSpacing w:val="0"/>
        <w:rPr>
          <w:vertAlign w:val="baseline"/>
        </w:rPr>
      </w:pPr>
      <w:r w:rsidDel="00000000" w:rsidR="00000000" w:rsidRPr="00000000">
        <w:rPr>
          <w:vertAlign w:val="baseline"/>
          <w:rtl w:val="0"/>
        </w:rPr>
        <w:t xml:space="preserve">Capture Twitter Analytics through Tweepy for a given timeline.</w:t>
      </w:r>
    </w:p>
    <w:p w:rsidR="00000000" w:rsidDel="00000000" w:rsidP="00000000" w:rsidRDefault="00000000" w:rsidRPr="00000000" w14:paraId="0000008F">
      <w:pPr>
        <w:contextualSpacing w:val="0"/>
        <w:rPr>
          <w:vertAlign w:val="baseline"/>
        </w:rPr>
      </w:pPr>
      <w:r w:rsidDel="00000000" w:rsidR="00000000" w:rsidRPr="00000000">
        <w:rPr>
          <w:vertAlign w:val="baseline"/>
          <w:rtl w:val="0"/>
        </w:rPr>
        <w:t xml:space="preserve">Use Graphs, Plots and Charts to gather insights.</w:t>
      </w:r>
    </w:p>
    <w:p w:rsidR="00000000" w:rsidDel="00000000" w:rsidP="00000000" w:rsidRDefault="00000000" w:rsidRPr="00000000" w14:paraId="00000090">
      <w:pPr>
        <w:contextualSpacing w:val="0"/>
        <w:rPr>
          <w:vertAlign w:val="baseline"/>
        </w:rPr>
      </w:pPr>
      <w:r w:rsidDel="00000000" w:rsidR="00000000" w:rsidRPr="00000000">
        <w:rPr>
          <w:vertAlign w:val="baseline"/>
          <w:rtl w:val="0"/>
        </w:rPr>
        <w:t xml:space="preserve">Use GMAPs to create heat map.</w:t>
      </w:r>
    </w:p>
    <w:p w:rsidR="00000000" w:rsidDel="00000000" w:rsidP="00000000" w:rsidRDefault="00000000" w:rsidRPr="00000000" w14:paraId="00000091">
      <w:pPr>
        <w:contextualSpacing w:val="0"/>
        <w:rPr>
          <w:vertAlign w:val="baseline"/>
        </w:rPr>
      </w:pPr>
      <w:r w:rsidDel="00000000" w:rsidR="00000000" w:rsidRPr="00000000">
        <w:rPr>
          <w:vertAlign w:val="baseline"/>
          <w:rtl w:val="0"/>
        </w:rPr>
        <w:t xml:space="preserve">Ranking to create bins to categorize the impact.</w:t>
      </w:r>
    </w:p>
    <w:p w:rsidR="00000000" w:rsidDel="00000000" w:rsidP="00000000" w:rsidRDefault="00000000" w:rsidRPr="00000000" w14:paraId="00000092">
      <w:pPr>
        <w:contextualSpacing w:val="0"/>
        <w:rPr>
          <w:vertAlign w:val="baseline"/>
        </w:rPr>
      </w:pPr>
      <w:r w:rsidDel="00000000" w:rsidR="00000000" w:rsidRPr="00000000">
        <w:rPr>
          <w:vertAlign w:val="baseline"/>
          <w:rtl w:val="0"/>
        </w:rPr>
        <w:t xml:space="preserve">Text search string for Vader Sentiment Analysis of - </w:t>
      </w:r>
    </w:p>
    <w:p w:rsidR="00000000" w:rsidDel="00000000" w:rsidP="00000000" w:rsidRDefault="00000000" w:rsidRPr="00000000" w14:paraId="00000093">
      <w:pPr>
        <w:numPr>
          <w:ilvl w:val="0"/>
          <w:numId w:val="1"/>
        </w:numPr>
        <w:ind w:left="1080" w:hanging="360"/>
        <w:contextualSpacing w:val="0"/>
        <w:rPr/>
      </w:pPr>
      <w:r w:rsidDel="00000000" w:rsidR="00000000" w:rsidRPr="00000000">
        <w:rPr>
          <w:vertAlign w:val="baseline"/>
          <w:rtl w:val="0"/>
        </w:rPr>
        <w:t xml:space="preserve">Hashtags trending</w:t>
      </w:r>
    </w:p>
    <w:p w:rsidR="00000000" w:rsidDel="00000000" w:rsidP="00000000" w:rsidRDefault="00000000" w:rsidRPr="00000000" w14:paraId="00000094">
      <w:pPr>
        <w:numPr>
          <w:ilvl w:val="0"/>
          <w:numId w:val="1"/>
        </w:numPr>
        <w:ind w:left="1080" w:hanging="360"/>
        <w:contextualSpacing w:val="0"/>
        <w:rPr/>
      </w:pPr>
      <w:r w:rsidDel="00000000" w:rsidR="00000000" w:rsidRPr="00000000">
        <w:rPr>
          <w:vertAlign w:val="baseline"/>
          <w:rtl w:val="0"/>
        </w:rPr>
        <w:t xml:space="preserve">Charity events</w:t>
      </w:r>
    </w:p>
    <w:p w:rsidR="00000000" w:rsidDel="00000000" w:rsidP="00000000" w:rsidRDefault="00000000" w:rsidRPr="00000000" w14:paraId="00000095">
      <w:pPr>
        <w:numPr>
          <w:ilvl w:val="0"/>
          <w:numId w:val="1"/>
        </w:numPr>
        <w:ind w:left="1080" w:hanging="360"/>
        <w:contextualSpacing w:val="0"/>
        <w:rPr/>
      </w:pPr>
      <w:r w:rsidDel="00000000" w:rsidR="00000000" w:rsidRPr="00000000">
        <w:rPr>
          <w:vertAlign w:val="baseline"/>
          <w:rtl w:val="0"/>
        </w:rPr>
        <w:t xml:space="preserve">Charity organization</w:t>
      </w:r>
    </w:p>
    <w:p w:rsidR="00000000" w:rsidDel="00000000" w:rsidP="00000000" w:rsidRDefault="00000000" w:rsidRPr="00000000" w14:paraId="00000096">
      <w:pPr>
        <w:numPr>
          <w:ilvl w:val="0"/>
          <w:numId w:val="1"/>
        </w:numPr>
        <w:ind w:left="1080" w:hanging="360"/>
        <w:contextualSpacing w:val="0"/>
        <w:rPr/>
      </w:pPr>
      <w:r w:rsidDel="00000000" w:rsidR="00000000" w:rsidRPr="00000000">
        <w:rPr>
          <w:vertAlign w:val="baseline"/>
          <w:rtl w:val="0"/>
        </w:rPr>
        <w:t xml:space="preserve">Conferences</w:t>
      </w:r>
    </w:p>
    <w:p w:rsidR="00000000" w:rsidDel="00000000" w:rsidP="00000000" w:rsidRDefault="00000000" w:rsidRPr="00000000" w14:paraId="00000097">
      <w:pPr>
        <w:numPr>
          <w:ilvl w:val="0"/>
          <w:numId w:val="1"/>
        </w:numPr>
        <w:ind w:left="1080" w:hanging="360"/>
        <w:contextualSpacing w:val="0"/>
        <w:rPr/>
      </w:pPr>
      <w:r w:rsidDel="00000000" w:rsidR="00000000" w:rsidRPr="00000000">
        <w:rPr>
          <w:vertAlign w:val="baseline"/>
          <w:rtl w:val="0"/>
        </w:rPr>
        <w:t xml:space="preserve">Flash mob events</w:t>
      </w:r>
    </w:p>
    <w:p w:rsidR="00000000" w:rsidDel="00000000" w:rsidP="00000000" w:rsidRDefault="00000000" w:rsidRPr="00000000" w14:paraId="00000098">
      <w:pPr>
        <w:numPr>
          <w:ilvl w:val="0"/>
          <w:numId w:val="1"/>
        </w:numPr>
        <w:ind w:left="1080" w:hanging="360"/>
        <w:contextualSpacing w:val="0"/>
        <w:rPr/>
      </w:pPr>
      <w:r w:rsidDel="00000000" w:rsidR="00000000" w:rsidRPr="00000000">
        <w:rPr>
          <w:vertAlign w:val="baseline"/>
          <w:rtl w:val="0"/>
        </w:rPr>
        <w:t xml:space="preserve">Social events</w:t>
      </w:r>
    </w:p>
    <w:p w:rsidR="00000000" w:rsidDel="00000000" w:rsidP="00000000" w:rsidRDefault="00000000" w:rsidRPr="00000000" w14:paraId="00000099">
      <w:pPr>
        <w:contextualSpacing w:val="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9A">
      <w:pPr>
        <w:pStyle w:val="Heading1"/>
        <w:numPr>
          <w:ilvl w:val="0"/>
          <w:numId w:val="3"/>
        </w:numPr>
        <w:ind w:left="432" w:hanging="432"/>
        <w:contextualSpacing w:val="0"/>
        <w:rPr/>
      </w:pPr>
      <w:r w:rsidDel="00000000" w:rsidR="00000000" w:rsidRPr="00000000">
        <w:rPr>
          <w:b w:val="1"/>
          <w:vertAlign w:val="baseline"/>
          <w:rtl w:val="0"/>
        </w:rPr>
        <w:t xml:space="preserve">Data requirements</w:t>
      </w:r>
      <w:r w:rsidDel="00000000" w:rsidR="00000000" w:rsidRPr="00000000">
        <w:rPr>
          <w:rtl w:val="0"/>
        </w:rPr>
      </w:r>
    </w:p>
    <w:p w:rsidR="00000000" w:rsidDel="00000000" w:rsidP="00000000" w:rsidRDefault="00000000" w:rsidRPr="00000000" w14:paraId="0000009B">
      <w:pPr>
        <w:numPr>
          <w:ilvl w:val="0"/>
          <w:numId w:val="4"/>
        </w:numPr>
        <w:ind w:left="720" w:hanging="360"/>
        <w:contextualSpacing w:val="0"/>
        <w:rPr/>
      </w:pPr>
      <w:r w:rsidDel="00000000" w:rsidR="00000000" w:rsidRPr="00000000">
        <w:rPr>
          <w:vertAlign w:val="baseline"/>
          <w:rtl w:val="0"/>
        </w:rPr>
        <w:t xml:space="preserve">From the Twitter API - </w:t>
      </w:r>
    </w:p>
    <w:p w:rsidR="00000000" w:rsidDel="00000000" w:rsidP="00000000" w:rsidRDefault="00000000" w:rsidRPr="00000000" w14:paraId="0000009C">
      <w:pPr>
        <w:contextualSpacing w:val="0"/>
        <w:rPr>
          <w:vertAlign w:val="baseline"/>
        </w:rPr>
      </w:pPr>
      <w:r w:rsidDel="00000000" w:rsidR="00000000" w:rsidRPr="00000000">
        <w:rPr>
          <w:vertAlign w:val="baseline"/>
          <w:rtl w:val="0"/>
        </w:rPr>
        <w:t xml:space="preserve">Date Twitter handle was created</w:t>
      </w:r>
    </w:p>
    <w:p w:rsidR="00000000" w:rsidDel="00000000" w:rsidP="00000000" w:rsidRDefault="00000000" w:rsidRPr="00000000" w14:paraId="0000009D">
      <w:pPr>
        <w:contextualSpacing w:val="0"/>
        <w:rPr>
          <w:vertAlign w:val="baseline"/>
        </w:rPr>
      </w:pPr>
      <w:r w:rsidDel="00000000" w:rsidR="00000000" w:rsidRPr="00000000">
        <w:rPr>
          <w:vertAlign w:val="baseline"/>
          <w:rtl w:val="0"/>
        </w:rPr>
        <w:t xml:space="preserve">Number of followers.</w:t>
      </w:r>
    </w:p>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Number of tweets.</w:t>
      </w:r>
    </w:p>
    <w:p w:rsidR="00000000" w:rsidDel="00000000" w:rsidP="00000000" w:rsidRDefault="00000000" w:rsidRPr="00000000" w14:paraId="0000009F">
      <w:pPr>
        <w:contextualSpacing w:val="0"/>
        <w:rPr>
          <w:vertAlign w:val="baseline"/>
        </w:rPr>
      </w:pPr>
      <w:r w:rsidDel="00000000" w:rsidR="00000000" w:rsidRPr="00000000">
        <w:rPr>
          <w:vertAlign w:val="baseline"/>
          <w:rtl w:val="0"/>
        </w:rPr>
        <w:t xml:space="preserve">Number of re-tweets</w:t>
      </w:r>
    </w:p>
    <w:p w:rsidR="00000000" w:rsidDel="00000000" w:rsidP="00000000" w:rsidRDefault="00000000" w:rsidRPr="00000000" w14:paraId="000000A0">
      <w:pPr>
        <w:contextualSpacing w:val="0"/>
        <w:rPr>
          <w:vertAlign w:val="baseline"/>
        </w:rPr>
      </w:pPr>
      <w:r w:rsidDel="00000000" w:rsidR="00000000" w:rsidRPr="00000000">
        <w:rPr>
          <w:vertAlign w:val="baseline"/>
          <w:rtl w:val="0"/>
        </w:rPr>
        <w:t xml:space="preserve">Frequency of tweets</w:t>
      </w:r>
    </w:p>
    <w:p w:rsidR="00000000" w:rsidDel="00000000" w:rsidP="00000000" w:rsidRDefault="00000000" w:rsidRPr="00000000" w14:paraId="000000A1">
      <w:pPr>
        <w:contextualSpacing w:val="0"/>
        <w:rPr>
          <w:vertAlign w:val="baseline"/>
        </w:rPr>
      </w:pPr>
      <w:r w:rsidDel="00000000" w:rsidR="00000000" w:rsidRPr="00000000">
        <w:rPr>
          <w:vertAlign w:val="baseline"/>
          <w:rtl w:val="0"/>
        </w:rPr>
        <w:t xml:space="preserve">Language of tweets</w:t>
      </w:r>
    </w:p>
    <w:p w:rsidR="00000000" w:rsidDel="00000000" w:rsidP="00000000" w:rsidRDefault="00000000" w:rsidRPr="00000000" w14:paraId="000000A2">
      <w:pPr>
        <w:contextualSpacing w:val="0"/>
        <w:rPr>
          <w:vertAlign w:val="baseline"/>
        </w:rPr>
      </w:pPr>
      <w:r w:rsidDel="00000000" w:rsidR="00000000" w:rsidRPr="00000000">
        <w:rPr>
          <w:vertAlign w:val="baseline"/>
          <w:rtl w:val="0"/>
        </w:rPr>
        <w:t xml:space="preserve">Geographical location of the followers</w:t>
      </w:r>
    </w:p>
    <w:p w:rsidR="00000000" w:rsidDel="00000000" w:rsidP="00000000" w:rsidRDefault="00000000" w:rsidRPr="00000000" w14:paraId="000000A3">
      <w:pPr>
        <w:numPr>
          <w:ilvl w:val="0"/>
          <w:numId w:val="4"/>
        </w:numPr>
        <w:ind w:left="720" w:hanging="360"/>
        <w:contextualSpacing w:val="0"/>
        <w:rPr/>
      </w:pPr>
      <w:r w:rsidDel="00000000" w:rsidR="00000000" w:rsidRPr="00000000">
        <w:rPr>
          <w:vertAlign w:val="baseline"/>
          <w:rtl w:val="0"/>
        </w:rPr>
        <w:t xml:space="preserve">From the Google API –</w:t>
      </w:r>
    </w:p>
    <w:p w:rsidR="00000000" w:rsidDel="00000000" w:rsidP="00000000" w:rsidRDefault="00000000" w:rsidRPr="00000000" w14:paraId="000000A4">
      <w:pPr>
        <w:contextualSpacing w:val="0"/>
        <w:rPr>
          <w:vertAlign w:val="baseline"/>
        </w:rPr>
      </w:pPr>
      <w:r w:rsidDel="00000000" w:rsidR="00000000" w:rsidRPr="00000000">
        <w:rPr>
          <w:vertAlign w:val="baseline"/>
          <w:rtl w:val="0"/>
        </w:rPr>
        <w:t xml:space="preserve">Coordinates of the followers on the Google maps (to prepare heat map)</w:t>
      </w:r>
    </w:p>
    <w:p w:rsidR="00000000" w:rsidDel="00000000" w:rsidP="00000000" w:rsidRDefault="00000000" w:rsidRPr="00000000" w14:paraId="000000A5">
      <w:pPr>
        <w:contextualSpacing w:val="0"/>
        <w:rPr>
          <w:vertAlign w:val="baseline"/>
        </w:rPr>
      </w:pPr>
      <w:r w:rsidDel="00000000" w:rsidR="00000000" w:rsidRPr="00000000">
        <w:rPr>
          <w:rtl w:val="0"/>
        </w:rPr>
      </w:r>
    </w:p>
    <w:p w:rsidR="00000000" w:rsidDel="00000000" w:rsidP="00000000" w:rsidRDefault="00000000" w:rsidRPr="00000000" w14:paraId="000000A6">
      <w:pPr>
        <w:pStyle w:val="Heading1"/>
        <w:numPr>
          <w:ilvl w:val="0"/>
          <w:numId w:val="3"/>
        </w:numPr>
        <w:ind w:left="432" w:hanging="432"/>
        <w:contextualSpacing w:val="0"/>
        <w:rPr/>
      </w:pPr>
      <w:r w:rsidDel="00000000" w:rsidR="00000000" w:rsidRPr="00000000">
        <w:rPr>
          <w:b w:val="1"/>
          <w:vertAlign w:val="baseline"/>
          <w:rtl w:val="0"/>
        </w:rPr>
        <w:t xml:space="preserve">Web Links</w:t>
      </w:r>
      <w:r w:rsidDel="00000000" w:rsidR="00000000" w:rsidRPr="00000000">
        <w:rPr>
          <w:rtl w:val="0"/>
        </w:rPr>
      </w:r>
    </w:p>
    <w:p w:rsidR="00000000" w:rsidDel="00000000" w:rsidP="00000000" w:rsidRDefault="00000000" w:rsidRPr="00000000" w14:paraId="000000A7">
      <w:pPr>
        <w:contextualSpacing w:val="0"/>
        <w:rPr>
          <w:vertAlign w:val="baseline"/>
        </w:rPr>
      </w:pPr>
      <w:r w:rsidDel="00000000" w:rsidR="00000000" w:rsidRPr="00000000">
        <w:rPr>
          <w:vertAlign w:val="baseline"/>
          <w:rtl w:val="0"/>
        </w:rPr>
        <w:t xml:space="preserve">https://data.world</w:t>
      </w:r>
    </w:p>
    <w:p w:rsidR="00000000" w:rsidDel="00000000" w:rsidP="00000000" w:rsidRDefault="00000000" w:rsidRPr="00000000" w14:paraId="000000A8">
      <w:pPr>
        <w:contextualSpacing w:val="0"/>
        <w:rPr>
          <w:vertAlign w:val="baseline"/>
        </w:rPr>
      </w:pPr>
      <w:hyperlink r:id="rId6">
        <w:r w:rsidDel="00000000" w:rsidR="00000000" w:rsidRPr="00000000">
          <w:rPr>
            <w:vertAlign w:val="baseline"/>
            <w:rtl w:val="0"/>
          </w:rPr>
          <w:t xml:space="preserve">www.kaggle.com</w:t>
        </w:r>
      </w:hyperlink>
      <w:r w:rsidDel="00000000" w:rsidR="00000000" w:rsidRPr="00000000">
        <w:rPr>
          <w:rtl w:val="0"/>
        </w:rPr>
      </w:r>
    </w:p>
    <w:p w:rsidR="00000000" w:rsidDel="00000000" w:rsidP="00000000" w:rsidRDefault="00000000" w:rsidRPr="00000000" w14:paraId="000000A9">
      <w:pPr>
        <w:contextualSpacing w:val="0"/>
        <w:rPr/>
      </w:pPr>
      <w:hyperlink r:id="rId7">
        <w:r w:rsidDel="00000000" w:rsidR="00000000" w:rsidRPr="00000000">
          <w:rPr>
            <w:vertAlign w:val="baseline"/>
            <w:rtl w:val="0"/>
          </w:rPr>
          <w:t xml:space="preserve">www.data.gov</w:t>
        </w:r>
      </w:hyperlink>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https://trends24.in/united-states</w:t>
      </w:r>
    </w:p>
    <w:p w:rsidR="00000000" w:rsidDel="00000000" w:rsidP="00000000" w:rsidRDefault="00000000" w:rsidRPr="00000000" w14:paraId="000000AB">
      <w:pPr>
        <w:contextualSpacing w:val="0"/>
        <w:rPr/>
      </w:pPr>
      <w:r w:rsidDel="00000000" w:rsidR="00000000" w:rsidRPr="00000000">
        <w:rPr>
          <w:rtl w:val="0"/>
        </w:rPr>
        <w:t xml:space="preserve">https://www.hashtags.org</w:t>
      </w:r>
    </w:p>
    <w:p w:rsidR="00000000" w:rsidDel="00000000" w:rsidP="00000000" w:rsidRDefault="00000000" w:rsidRPr="00000000" w14:paraId="000000AC">
      <w:pPr>
        <w:contextualSpacing w:val="0"/>
        <w:rPr>
          <w:vertAlign w:val="baseline"/>
        </w:rPr>
      </w:pPr>
      <w:r w:rsidDel="00000000" w:rsidR="00000000" w:rsidRPr="00000000">
        <w:rPr>
          <w:rtl w:val="0"/>
        </w:rPr>
      </w:r>
    </w:p>
    <w:p w:rsidR="00000000" w:rsidDel="00000000" w:rsidP="00000000" w:rsidRDefault="00000000" w:rsidRPr="00000000" w14:paraId="000000AD">
      <w:pPr>
        <w:pStyle w:val="Heading1"/>
        <w:numPr>
          <w:ilvl w:val="0"/>
          <w:numId w:val="3"/>
        </w:numPr>
        <w:ind w:left="432" w:hanging="432"/>
        <w:contextualSpacing w:val="0"/>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AE">
      <w:pPr>
        <w:numPr>
          <w:ilvl w:val="0"/>
          <w:numId w:val="5"/>
        </w:numPr>
        <w:ind w:left="720" w:hanging="360"/>
        <w:contextualSpacing w:val="0"/>
        <w:rPr/>
      </w:pPr>
      <w:r w:rsidDel="00000000" w:rsidR="00000000" w:rsidRPr="00000000">
        <w:rPr>
          <w:vertAlign w:val="baseline"/>
          <w:rtl w:val="0"/>
        </w:rPr>
        <w:t xml:space="preserve">List &amp; Count of influencers (csv or .xls)</w:t>
      </w:r>
    </w:p>
    <w:p w:rsidR="00000000" w:rsidDel="00000000" w:rsidP="00000000" w:rsidRDefault="00000000" w:rsidRPr="00000000" w14:paraId="000000AF">
      <w:pPr>
        <w:numPr>
          <w:ilvl w:val="0"/>
          <w:numId w:val="5"/>
        </w:numPr>
        <w:ind w:left="720" w:hanging="360"/>
        <w:contextualSpacing w:val="0"/>
        <w:rPr/>
      </w:pPr>
      <w:r w:rsidDel="00000000" w:rsidR="00000000" w:rsidRPr="00000000">
        <w:rPr>
          <w:vertAlign w:val="baseline"/>
          <w:rtl w:val="0"/>
        </w:rPr>
        <w:t xml:space="preserve">List &amp; Count of cities considered for launch (csv or .xls)</w:t>
      </w:r>
    </w:p>
    <w:p w:rsidR="00000000" w:rsidDel="00000000" w:rsidP="00000000" w:rsidRDefault="00000000" w:rsidRPr="00000000" w14:paraId="000000B0">
      <w:pPr>
        <w:numPr>
          <w:ilvl w:val="0"/>
          <w:numId w:val="5"/>
        </w:numPr>
        <w:ind w:left="720" w:hanging="360"/>
        <w:contextualSpacing w:val="0"/>
        <w:rPr/>
      </w:pPr>
      <w:r w:rsidDel="00000000" w:rsidR="00000000" w:rsidRPr="00000000">
        <w:rPr>
          <w:vertAlign w:val="baseline"/>
          <w:rtl w:val="0"/>
        </w:rPr>
        <w:t xml:space="preserve">Count of average tweet the influencers make per day</w:t>
      </w:r>
    </w:p>
    <w:p w:rsidR="00000000" w:rsidDel="00000000" w:rsidP="00000000" w:rsidRDefault="00000000" w:rsidRPr="00000000" w14:paraId="000000B1">
      <w:pPr>
        <w:numPr>
          <w:ilvl w:val="0"/>
          <w:numId w:val="5"/>
        </w:numPr>
        <w:ind w:left="720" w:hanging="360"/>
        <w:contextualSpacing w:val="0"/>
        <w:rPr/>
      </w:pPr>
      <w:r w:rsidDel="00000000" w:rsidR="00000000" w:rsidRPr="00000000">
        <w:rPr>
          <w:vertAlign w:val="baseline"/>
          <w:rtl w:val="0"/>
        </w:rPr>
        <w:t xml:space="preserve">Top 5 influencers</w:t>
      </w:r>
    </w:p>
    <w:p w:rsidR="00000000" w:rsidDel="00000000" w:rsidP="00000000" w:rsidRDefault="00000000" w:rsidRPr="00000000" w14:paraId="000000B2">
      <w:pPr>
        <w:numPr>
          <w:ilvl w:val="0"/>
          <w:numId w:val="5"/>
        </w:numPr>
        <w:ind w:left="720" w:hanging="360"/>
        <w:contextualSpacing w:val="0"/>
        <w:rPr/>
      </w:pPr>
      <w:r w:rsidDel="00000000" w:rsidR="00000000" w:rsidRPr="00000000">
        <w:rPr>
          <w:vertAlign w:val="baseline"/>
          <w:rtl w:val="0"/>
        </w:rPr>
        <w:t xml:space="preserve">List of top # or topics tweeted on in last 7 days (can be changed)</w:t>
      </w:r>
    </w:p>
    <w:p w:rsidR="00000000" w:rsidDel="00000000" w:rsidP="00000000" w:rsidRDefault="00000000" w:rsidRPr="00000000" w14:paraId="000000B3">
      <w:pPr>
        <w:numPr>
          <w:ilvl w:val="0"/>
          <w:numId w:val="5"/>
        </w:numPr>
        <w:ind w:left="720" w:hanging="360"/>
        <w:contextualSpacing w:val="0"/>
        <w:rPr/>
      </w:pPr>
      <w:r w:rsidDel="00000000" w:rsidR="00000000" w:rsidRPr="00000000">
        <w:rPr>
          <w:vertAlign w:val="baseline"/>
          <w:rtl w:val="0"/>
        </w:rPr>
        <w:t xml:space="preserve">List of # or topics tweeted on in last 7 days by top 5 influencers (can be changed)</w:t>
      </w:r>
    </w:p>
    <w:p w:rsidR="00000000" w:rsidDel="00000000" w:rsidP="00000000" w:rsidRDefault="00000000" w:rsidRPr="00000000" w14:paraId="000000B4">
      <w:pPr>
        <w:numPr>
          <w:ilvl w:val="0"/>
          <w:numId w:val="5"/>
        </w:numPr>
        <w:ind w:left="720" w:hanging="360"/>
        <w:contextualSpacing w:val="0"/>
        <w:rPr/>
      </w:pPr>
      <w:r w:rsidDel="00000000" w:rsidR="00000000" w:rsidRPr="00000000">
        <w:rPr>
          <w:vertAlign w:val="baseline"/>
          <w:rtl w:val="0"/>
        </w:rPr>
        <w:t xml:space="preserve">Count of retweets on in last 7 days (can be changed)</w:t>
      </w:r>
    </w:p>
    <w:p w:rsidR="00000000" w:rsidDel="00000000" w:rsidP="00000000" w:rsidRDefault="00000000" w:rsidRPr="00000000" w14:paraId="000000B5">
      <w:pPr>
        <w:numPr>
          <w:ilvl w:val="0"/>
          <w:numId w:val="5"/>
        </w:numPr>
        <w:ind w:left="720" w:hanging="360"/>
        <w:contextualSpacing w:val="0"/>
        <w:rPr/>
      </w:pPr>
      <w:r w:rsidDel="00000000" w:rsidR="00000000" w:rsidRPr="00000000">
        <w:rPr>
          <w:vertAlign w:val="baseline"/>
          <w:rtl w:val="0"/>
        </w:rPr>
        <w:t xml:space="preserve">Count of retweets on in last 7 days by top 5 influencers (can be changed)</w:t>
      </w:r>
    </w:p>
    <w:p w:rsidR="00000000" w:rsidDel="00000000" w:rsidP="00000000" w:rsidRDefault="00000000" w:rsidRPr="00000000" w14:paraId="000000B6">
      <w:pPr>
        <w:numPr>
          <w:ilvl w:val="0"/>
          <w:numId w:val="5"/>
        </w:numPr>
        <w:ind w:left="720" w:hanging="360"/>
        <w:contextualSpacing w:val="0"/>
        <w:rPr/>
      </w:pPr>
      <w:r w:rsidDel="00000000" w:rsidR="00000000" w:rsidRPr="00000000">
        <w:rPr>
          <w:vertAlign w:val="baseline"/>
          <w:rtl w:val="0"/>
        </w:rPr>
        <w:t xml:space="preserve">Concentration of Geographic locations / coordinates of the followers</w:t>
      </w:r>
    </w:p>
    <w:p w:rsidR="00000000" w:rsidDel="00000000" w:rsidP="00000000" w:rsidRDefault="00000000" w:rsidRPr="00000000" w14:paraId="000000B7">
      <w:pPr>
        <w:contextualSpacing w:val="0"/>
        <w:rPr>
          <w:vertAlign w:val="baseline"/>
        </w:rPr>
      </w:pPr>
      <w:r w:rsidDel="00000000" w:rsidR="00000000" w:rsidRPr="00000000">
        <w:rPr>
          <w:rtl w:val="0"/>
        </w:rPr>
      </w:r>
    </w:p>
    <w:p w:rsidR="00000000" w:rsidDel="00000000" w:rsidP="00000000" w:rsidRDefault="00000000" w:rsidRPr="00000000" w14:paraId="000000B8">
      <w:pPr>
        <w:contextualSpacing w:val="0"/>
        <w:rPr>
          <w:vertAlign w:val="baseline"/>
        </w:rPr>
      </w:pPr>
      <w:r w:rsidDel="00000000" w:rsidR="00000000" w:rsidRPr="00000000">
        <w:rPr>
          <w:rtl w:val="0"/>
        </w:rPr>
      </w:r>
    </w:p>
    <w:p w:rsidR="00000000" w:rsidDel="00000000" w:rsidP="00000000" w:rsidRDefault="00000000" w:rsidRPr="00000000" w14:paraId="000000B9">
      <w:pPr>
        <w:pStyle w:val="Heading1"/>
        <w:numPr>
          <w:ilvl w:val="0"/>
          <w:numId w:val="3"/>
        </w:numPr>
        <w:ind w:left="432" w:hanging="432"/>
        <w:contextualSpacing w:val="0"/>
        <w:rPr/>
      </w:pPr>
      <w:r w:rsidDel="00000000" w:rsidR="00000000" w:rsidRPr="00000000">
        <w:rPr>
          <w:b w:val="1"/>
          <w:vertAlign w:val="baseline"/>
          <w:rtl w:val="0"/>
        </w:rPr>
        <w:t xml:space="preserve">Graphs / Maps / Plots</w:t>
      </w:r>
      <w:r w:rsidDel="00000000" w:rsidR="00000000" w:rsidRPr="00000000">
        <w:rPr>
          <w:rtl w:val="0"/>
        </w:rPr>
      </w:r>
    </w:p>
    <w:p w:rsidR="00000000" w:rsidDel="00000000" w:rsidP="00000000" w:rsidRDefault="00000000" w:rsidRPr="00000000" w14:paraId="000000BA">
      <w:pPr>
        <w:numPr>
          <w:ilvl w:val="0"/>
          <w:numId w:val="2"/>
        </w:numPr>
        <w:ind w:left="720" w:hanging="360"/>
        <w:contextualSpacing w:val="0"/>
        <w:rPr/>
      </w:pPr>
      <w:r w:rsidDel="00000000" w:rsidR="00000000" w:rsidRPr="00000000">
        <w:rPr>
          <w:vertAlign w:val="baseline"/>
          <w:rtl w:val="0"/>
        </w:rPr>
        <w:t xml:space="preserve">X_axis = top 5 or 10 influencers y_axis = average tweets per day or per week or per hour</w:t>
      </w:r>
    </w:p>
    <w:p w:rsidR="00000000" w:rsidDel="00000000" w:rsidP="00000000" w:rsidRDefault="00000000" w:rsidRPr="00000000" w14:paraId="000000BB">
      <w:pPr>
        <w:numPr>
          <w:ilvl w:val="0"/>
          <w:numId w:val="2"/>
        </w:numPr>
        <w:ind w:left="720" w:hanging="360"/>
        <w:contextualSpacing w:val="0"/>
        <w:rPr/>
      </w:pPr>
      <w:r w:rsidDel="00000000" w:rsidR="00000000" w:rsidRPr="00000000">
        <w:rPr>
          <w:vertAlign w:val="baseline"/>
          <w:rtl w:val="0"/>
        </w:rPr>
        <w:t xml:space="preserve">Histogram - X_axis = top 5 or 10 influencers y_axis = number of followers</w:t>
      </w:r>
    </w:p>
    <w:p w:rsidR="00000000" w:rsidDel="00000000" w:rsidP="00000000" w:rsidRDefault="00000000" w:rsidRPr="00000000" w14:paraId="000000BC">
      <w:pPr>
        <w:numPr>
          <w:ilvl w:val="0"/>
          <w:numId w:val="2"/>
        </w:numPr>
        <w:ind w:left="720" w:hanging="360"/>
        <w:contextualSpacing w:val="0"/>
        <w:rPr/>
      </w:pPr>
      <w:r w:rsidDel="00000000" w:rsidR="00000000" w:rsidRPr="00000000">
        <w:rPr>
          <w:vertAlign w:val="baseline"/>
          <w:rtl w:val="0"/>
        </w:rPr>
        <w:t xml:space="preserve">Pie chart of the influencers and their tweets</w:t>
      </w:r>
    </w:p>
    <w:p w:rsidR="00000000" w:rsidDel="00000000" w:rsidP="00000000" w:rsidRDefault="00000000" w:rsidRPr="00000000" w14:paraId="000000BD">
      <w:pPr>
        <w:numPr>
          <w:ilvl w:val="0"/>
          <w:numId w:val="2"/>
        </w:numPr>
        <w:ind w:left="720" w:hanging="360"/>
        <w:contextualSpacing w:val="0"/>
        <w:rPr/>
      </w:pPr>
      <w:r w:rsidDel="00000000" w:rsidR="00000000" w:rsidRPr="00000000">
        <w:rPr>
          <w:vertAlign w:val="baseline"/>
          <w:rtl w:val="0"/>
        </w:rPr>
        <w:t xml:space="preserve">Pie chart of the influencers and their tweets</w:t>
      </w:r>
    </w:p>
    <w:p w:rsidR="00000000" w:rsidDel="00000000" w:rsidP="00000000" w:rsidRDefault="00000000" w:rsidRPr="00000000" w14:paraId="000000BE">
      <w:pPr>
        <w:numPr>
          <w:ilvl w:val="0"/>
          <w:numId w:val="2"/>
        </w:numPr>
        <w:ind w:left="720" w:hanging="360"/>
        <w:contextualSpacing w:val="0"/>
        <w:rPr/>
      </w:pPr>
      <w:r w:rsidDel="00000000" w:rsidR="00000000" w:rsidRPr="00000000">
        <w:rPr>
          <w:vertAlign w:val="baseline"/>
          <w:rtl w:val="0"/>
        </w:rPr>
        <w:t xml:space="preserve">X_axis = influencers, y axis =number of retweets</w:t>
      </w:r>
    </w:p>
    <w:p w:rsidR="00000000" w:rsidDel="00000000" w:rsidP="00000000" w:rsidRDefault="00000000" w:rsidRPr="00000000" w14:paraId="000000BF">
      <w:pPr>
        <w:numPr>
          <w:ilvl w:val="0"/>
          <w:numId w:val="2"/>
        </w:numPr>
        <w:ind w:left="720" w:hanging="360"/>
        <w:contextualSpacing w:val="1"/>
        <w:rPr/>
      </w:pPr>
      <w:r w:rsidDel="00000000" w:rsidR="00000000" w:rsidRPr="00000000">
        <w:rPr>
          <w:rtl w:val="0"/>
        </w:rPr>
        <w:t xml:space="preserve">Tweet Polarity Scatter Plot for Top 5 Influencers last 100 tweets</w:t>
      </w:r>
    </w:p>
    <w:p w:rsidR="00000000" w:rsidDel="00000000" w:rsidP="00000000" w:rsidRDefault="00000000" w:rsidRPr="00000000" w14:paraId="000000C0">
      <w:pPr>
        <w:numPr>
          <w:ilvl w:val="0"/>
          <w:numId w:val="2"/>
        </w:numPr>
        <w:ind w:left="720" w:hanging="360"/>
        <w:contextualSpacing w:val="1"/>
        <w:rPr/>
      </w:pPr>
      <w:r w:rsidDel="00000000" w:rsidR="00000000" w:rsidRPr="00000000">
        <w:rPr>
          <w:rtl w:val="0"/>
        </w:rPr>
        <w:t xml:space="preserve">Tweet Polarity Scatter Plot for Top 5 Tweeters last 100 tweets</w:t>
      </w:r>
    </w:p>
    <w:p w:rsidR="00000000" w:rsidDel="00000000" w:rsidP="00000000" w:rsidRDefault="00000000" w:rsidRPr="00000000" w14:paraId="000000C1">
      <w:pPr>
        <w:contextualSpacing w:val="0"/>
        <w:rPr/>
      </w:pPr>
      <w:r w:rsidDel="00000000" w:rsidR="00000000" w:rsidRPr="00000000">
        <w:rPr>
          <w:rtl w:val="0"/>
        </w:rPr>
      </w:r>
    </w:p>
    <w:sectPr>
      <w:headerReference r:id="rId8" w:type="default"/>
      <w:footerReference r:id="rId9" w:type="default"/>
      <w:pgSz w:h="15840" w:w="12240"/>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108.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3078"/>
      <w:gridCol w:w="4320"/>
      <w:gridCol w:w="1710"/>
      <w:tblGridChange w:id="0">
        <w:tblGrid>
          <w:gridCol w:w="3078"/>
          <w:gridCol w:w="4320"/>
          <w:gridCol w:w="1710"/>
        </w:tblGrid>
      </w:tblGridChange>
    </w:tblGrid>
    <w:tr>
      <w:tc>
        <w:tcPr>
          <w:vAlign w:val="top"/>
        </w:tcPr>
        <w:p w:rsidR="00000000" w:rsidDel="00000000" w:rsidP="00000000" w:rsidRDefault="00000000" w:rsidRPr="00000000" w14:paraId="000000CB">
          <w:pPr>
            <w:ind w:right="360"/>
            <w:contextualSpacing w:val="0"/>
            <w:rPr>
              <w:vertAlign w:val="baseline"/>
            </w:rPr>
          </w:pPr>
          <w:r w:rsidDel="00000000" w:rsidR="00000000" w:rsidRPr="00000000">
            <w:rPr>
              <w:vertAlign w:val="baseline"/>
              <w:rtl w:val="0"/>
            </w:rPr>
            <w:t xml:space="preserve">Private</w:t>
          </w:r>
        </w:p>
      </w:tc>
      <w:tc>
        <w:tcPr>
          <w:vAlign w:val="top"/>
        </w:tcPr>
        <w:p w:rsidR="00000000" w:rsidDel="00000000" w:rsidP="00000000" w:rsidRDefault="00000000" w:rsidRPr="00000000" w14:paraId="000000CC">
          <w:pPr>
            <w:contextualSpacing w:val="0"/>
            <w:jc w:val="center"/>
            <w:rPr>
              <w:vertAlign w:val="baseline"/>
            </w:rPr>
          </w:pPr>
          <w:r w:rsidDel="00000000" w:rsidR="00000000" w:rsidRPr="00000000">
            <w:rPr>
              <w:vertAlign w:val="baseline"/>
              <w:rtl w:val="0"/>
            </w:rPr>
            <w:t xml:space="preserve">© 2000 - 2018 by Data Dash</w:t>
          </w:r>
        </w:p>
      </w:tc>
      <w:tc>
        <w:tcPr>
          <w:vAlign w:val="top"/>
        </w:tcPr>
        <w:p w:rsidR="00000000" w:rsidDel="00000000" w:rsidP="00000000" w:rsidRDefault="00000000" w:rsidRPr="00000000" w14:paraId="000000CD">
          <w:pPr>
            <w:spacing w:after="40" w:before="40" w:lineRule="auto"/>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910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38"/>
      <w:gridCol w:w="2340"/>
      <w:gridCol w:w="2430"/>
      <w:tblGridChange w:id="0">
        <w:tblGrid>
          <w:gridCol w:w="4338"/>
          <w:gridCol w:w="2340"/>
          <w:gridCol w:w="2430"/>
        </w:tblGrid>
      </w:tblGridChange>
    </w:tblGrid>
    <w:t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4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GTS – Global Health Solutions (GHS)</w:t>
          </w:r>
        </w:p>
      </w:tc>
      <w:tc>
        <w:tcPr>
          <w:vAlign w:val="top"/>
        </w:tcPr>
        <w:p w:rsidR="00000000" w:rsidDel="00000000" w:rsidP="00000000" w:rsidRDefault="00000000" w:rsidRPr="00000000" w14:paraId="000000C4">
          <w:pPr>
            <w:spacing w:after="40" w:before="40" w:lineRule="auto"/>
            <w:contextualSpacing w:val="0"/>
            <w:rPr>
              <w:vertAlign w:val="baseline"/>
            </w:rPr>
          </w:pPr>
          <w:r w:rsidDel="00000000" w:rsidR="00000000" w:rsidRPr="00000000">
            <w:rPr>
              <w:vertAlign w:val="baseline"/>
              <w:rtl w:val="0"/>
            </w:rPr>
            <w:t xml:space="preserve">Document ID: GHS-SRS</w:t>
          </w:r>
        </w:p>
      </w:tc>
      <w:tc>
        <w:tcPr>
          <w:vAlign w:val="top"/>
        </w:tcPr>
        <w:p w:rsidR="00000000" w:rsidDel="00000000" w:rsidP="00000000" w:rsidRDefault="00000000" w:rsidRPr="00000000" w14:paraId="000000C5">
          <w:pPr>
            <w:spacing w:after="40" w:before="40" w:lineRule="auto"/>
            <w:ind w:right="68"/>
            <w:contextualSpacing w:val="0"/>
            <w:rPr>
              <w:vertAlign w:val="baseline"/>
            </w:rPr>
          </w:pPr>
          <w:r w:rsidDel="00000000" w:rsidR="00000000" w:rsidRPr="00000000">
            <w:rPr>
              <w:vertAlign w:val="baseline"/>
              <w:rtl w:val="0"/>
            </w:rPr>
            <w:t xml:space="preserve"> Version:  0.</w:t>
          </w:r>
          <w:r w:rsidDel="00000000" w:rsidR="00000000" w:rsidRPr="00000000">
            <w:rPr>
              <w:rtl w:val="0"/>
            </w:rPr>
            <w:t xml:space="preserve">4</w:t>
          </w:r>
          <w:r w:rsidDel="00000000" w:rsidR="00000000" w:rsidRPr="00000000">
            <w:rPr>
              <w:rtl w:val="0"/>
            </w:rPr>
          </w:r>
        </w:p>
      </w:tc>
    </w:tr>
    <w:tr>
      <w:tc>
        <w:tcPr>
          <w:gridSpan w:val="2"/>
          <w:vAlign w:val="top"/>
        </w:tcPr>
        <w:p w:rsidR="00000000" w:rsidDel="00000000" w:rsidP="00000000" w:rsidRDefault="00000000" w:rsidRPr="00000000" w14:paraId="000000C6">
          <w:pPr>
            <w:spacing w:after="40" w:before="40" w:lineRule="auto"/>
            <w:contextualSpacing w:val="0"/>
            <w:rPr>
              <w:vertAlign w:val="baseline"/>
            </w:rPr>
          </w:pPr>
          <w:r w:rsidDel="00000000" w:rsidR="00000000" w:rsidRPr="00000000">
            <w:rPr>
              <w:vertAlign w:val="baseline"/>
              <w:rtl w:val="0"/>
            </w:rPr>
            <w:t xml:space="preserve">System Requirements Specification (SRS)</w:t>
          </w:r>
        </w:p>
      </w:tc>
      <w:tc>
        <w:tcPr>
          <w:vAlign w:val="top"/>
        </w:tcPr>
        <w:p w:rsidR="00000000" w:rsidDel="00000000" w:rsidP="00000000" w:rsidRDefault="00000000" w:rsidRPr="00000000" w14:paraId="000000C8">
          <w:pPr>
            <w:spacing w:after="40" w:before="40" w:lineRule="auto"/>
            <w:contextualSpacing w:val="0"/>
            <w:rPr>
              <w:vertAlign w:val="baseline"/>
            </w:rPr>
          </w:pPr>
          <w:r w:rsidDel="00000000" w:rsidR="00000000" w:rsidRPr="00000000">
            <w:rPr>
              <w:vertAlign w:val="baseline"/>
              <w:rtl w:val="0"/>
            </w:rPr>
            <w:t xml:space="preserve"> Version Date: </w:t>
          </w:r>
          <w:r w:rsidDel="00000000" w:rsidR="00000000" w:rsidRPr="00000000">
            <w:rPr>
              <w:rtl w:val="0"/>
            </w:rPr>
            <w:t xml:space="preserve">07/04/</w:t>
          </w:r>
          <w:r w:rsidDel="00000000" w:rsidR="00000000" w:rsidRPr="00000000">
            <w:rPr>
              <w:vertAlign w:val="baseline"/>
              <w:rtl w:val="0"/>
            </w:rPr>
            <w:t xml:space="preserve">2018</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2."/>
      <w:lvlJc w:val="left"/>
      <w:pPr>
        <w:ind w:left="576" w:hanging="576"/>
      </w:pPr>
      <w:rPr>
        <w:rFonts w:ascii="Arial" w:cs="Arial" w:eastAsia="Arial" w:hAnsi="Arial"/>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432" w:hanging="432"/>
      </w:pPr>
      <w:rPr>
        <w:vertAlign w:val="baseline"/>
      </w:rPr>
    </w:lvl>
    <w:lvl w:ilvl="1">
      <w:start w:val="1"/>
      <w:numFmt w:val="decimal"/>
      <w:lvlText w:val="%2."/>
      <w:lvlJc w:val="left"/>
      <w:pPr>
        <w:ind w:left="576" w:hanging="576"/>
      </w:pPr>
      <w:rPr>
        <w:rFonts w:ascii="Arial" w:cs="Arial" w:eastAsia="Arial" w:hAnsi="Arial"/>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00" w:lineRule="auto"/>
      <w:ind w:left="432" w:hanging="432"/>
      <w:contextualSpacing w:val="0"/>
      <w:jc w:val="both"/>
    </w:pPr>
    <w:rPr>
      <w:rFonts w:ascii="Arial" w:cs="Arial" w:eastAsia="Arial" w:hAnsi="Arial"/>
      <w:b w:val="1"/>
      <w:sz w:val="28"/>
      <w:szCs w:val="28"/>
      <w:vertAlign w:val="baseline"/>
    </w:rPr>
  </w:style>
  <w:style w:type="paragraph" w:styleId="Heading2">
    <w:name w:val="heading 2"/>
    <w:basedOn w:val="Normal"/>
    <w:next w:val="Normal"/>
    <w:pPr>
      <w:keepNext w:val="1"/>
      <w:spacing w:before="140" w:lineRule="auto"/>
      <w:ind w:left="576" w:hanging="576"/>
      <w:contextualSpacing w:val="0"/>
      <w:jc w:val="both"/>
    </w:pPr>
    <w:rPr>
      <w:rFonts w:ascii="Arial" w:cs="Arial" w:eastAsia="Arial" w:hAnsi="Arial"/>
      <w:b w:val="1"/>
      <w:sz w:val="24"/>
      <w:szCs w:val="24"/>
      <w:vertAlign w:val="baseline"/>
    </w:rPr>
  </w:style>
  <w:style w:type="paragraph" w:styleId="Heading3">
    <w:name w:val="heading 3"/>
    <w:basedOn w:val="Normal"/>
    <w:next w:val="Normal"/>
    <w:pPr>
      <w:keepNext w:val="1"/>
      <w:spacing w:before="240" w:lineRule="auto"/>
      <w:ind w:left="900" w:hanging="900"/>
      <w:contextualSpacing w:val="0"/>
      <w:jc w:val="both"/>
    </w:pPr>
    <w:rPr>
      <w:rFonts w:ascii="Arial" w:cs="Arial" w:eastAsia="Arial" w:hAnsi="Arial"/>
      <w:b w:val="1"/>
      <w:sz w:val="24"/>
      <w:szCs w:val="24"/>
      <w:vertAlign w:val="baseline"/>
    </w:rPr>
  </w:style>
  <w:style w:type="paragraph" w:styleId="Heading4">
    <w:name w:val="heading 4"/>
    <w:basedOn w:val="Normal"/>
    <w:next w:val="Normal"/>
    <w:pPr>
      <w:keepNext w:val="1"/>
      <w:spacing w:before="140" w:lineRule="auto"/>
      <w:ind w:left="864" w:hanging="864"/>
      <w:contextualSpacing w:val="0"/>
      <w:jc w:val="both"/>
    </w:pPr>
    <w:rPr>
      <w:rFonts w:ascii="Arial" w:cs="Arial" w:eastAsia="Arial" w:hAnsi="Arial"/>
      <w:b w:val="1"/>
      <w:sz w:val="22"/>
      <w:szCs w:val="22"/>
      <w:vertAlign w:val="baseline"/>
    </w:rPr>
  </w:style>
  <w:style w:type="paragraph" w:styleId="Heading5">
    <w:name w:val="heading 5"/>
    <w:basedOn w:val="Normal"/>
    <w:next w:val="Normal"/>
    <w:pPr>
      <w:keepNext w:val="1"/>
      <w:spacing w:after="60" w:before="140" w:lineRule="auto"/>
      <w:ind w:left="1080" w:hanging="1080"/>
      <w:contextualSpacing w:val="0"/>
      <w:jc w:val="both"/>
    </w:pPr>
    <w:rPr>
      <w:rFonts w:ascii="Arial" w:cs="Arial" w:eastAsia="Arial" w:hAnsi="Arial"/>
      <w:b w:val="1"/>
      <w:sz w:val="22"/>
      <w:szCs w:val="22"/>
      <w:vertAlign w:val="baseline"/>
    </w:rPr>
  </w:style>
  <w:style w:type="paragraph" w:styleId="Heading6">
    <w:name w:val="heading 6"/>
    <w:basedOn w:val="Normal"/>
    <w:next w:val="Normal"/>
    <w:pPr>
      <w:keepNext w:val="1"/>
      <w:spacing w:after="60" w:before="240" w:lineRule="auto"/>
      <w:ind w:left="1152" w:hanging="1152"/>
      <w:contextualSpacing w:val="0"/>
      <w:jc w:val="both"/>
    </w:pPr>
    <w:rPr>
      <w:b w:val="1"/>
      <w:sz w:val="24"/>
      <w:szCs w:val="24"/>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kaggle.com" TargetMode="External"/><Relationship Id="rId7" Type="http://schemas.openxmlformats.org/officeDocument/2006/relationships/hyperlink" Target="http://www.data.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