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C4B4" w14:textId="77777777" w:rsidR="00597680" w:rsidRDefault="00597680" w:rsidP="00597680">
      <w:pPr>
        <w:pStyle w:val="Title"/>
      </w:pPr>
      <w:r>
        <w:t>Loan Approval Prediction</w:t>
      </w:r>
    </w:p>
    <w:p w14:paraId="258E8508" w14:textId="77777777" w:rsidR="00B71415" w:rsidRDefault="00B71415" w:rsidP="00B71415">
      <w:pPr>
        <w:pStyle w:val="Subtitle"/>
      </w:pPr>
      <w:r>
        <w:t>Nathan Soer</w:t>
      </w:r>
    </w:p>
    <w:p w14:paraId="6792422B" w14:textId="77777777" w:rsidR="00B71415" w:rsidRDefault="00B71415" w:rsidP="00B71415">
      <w:pPr>
        <w:pStyle w:val="Subtitle"/>
      </w:pPr>
      <w:r>
        <w:t>DSC 680</w:t>
      </w:r>
    </w:p>
    <w:p w14:paraId="2B0614C6" w14:textId="646DBA2D" w:rsidR="00B71415" w:rsidRDefault="00B71415" w:rsidP="00B71415">
      <w:pPr>
        <w:pStyle w:val="Heading1"/>
      </w:pPr>
      <w:r>
        <w:t>Business Problem</w:t>
      </w:r>
      <w:r w:rsidR="00B937A1">
        <w:t>/Background</w:t>
      </w:r>
    </w:p>
    <w:p w14:paraId="71067DC5" w14:textId="77777777" w:rsidR="00597680" w:rsidRPr="00A71452" w:rsidRDefault="00597680" w:rsidP="00597680">
      <w:r>
        <w:t>Loan applications can be stressful for multiple reasons, one of those reasons is that every time you apply for a loan your credit score drops.  This project seeks to create a simple model that will allow applicants to predict if their loan will be approved before going through the entire process.</w:t>
      </w:r>
    </w:p>
    <w:p w14:paraId="3F065563" w14:textId="77777777" w:rsidR="00597680" w:rsidRPr="00597680" w:rsidRDefault="00597680" w:rsidP="00597680"/>
    <w:p w14:paraId="077A96F7" w14:textId="1C5B8716" w:rsidR="00B71415" w:rsidRDefault="00B937A1" w:rsidP="00B71415">
      <w:pPr>
        <w:pStyle w:val="Heading1"/>
      </w:pPr>
      <w:r>
        <w:t>Data Explanation</w:t>
      </w:r>
    </w:p>
    <w:p w14:paraId="1197F263" w14:textId="77777777" w:rsidR="00597680" w:rsidRDefault="00597680" w:rsidP="00597680">
      <w:r>
        <w:t>The data set was sourced from Kaggle.  This data set does contain some demographic data that will need to be handled. It is a relatively small data set with only 1000 records.</w:t>
      </w:r>
    </w:p>
    <w:p w14:paraId="0D3A886D" w14:textId="77777777" w:rsidR="00597680" w:rsidRDefault="00597680" w:rsidP="00597680">
      <w:r>
        <w:t>This data set contains the following fields.</w:t>
      </w:r>
    </w:p>
    <w:p w14:paraId="19906384" w14:textId="77777777" w:rsidR="00597680" w:rsidRDefault="00597680" w:rsidP="00597680">
      <w:pPr>
        <w:pStyle w:val="ListParagraph"/>
        <w:numPr>
          <w:ilvl w:val="0"/>
          <w:numId w:val="4"/>
        </w:numPr>
      </w:pPr>
      <w:r>
        <w:t>Applicant_id – unique row ID</w:t>
      </w:r>
    </w:p>
    <w:p w14:paraId="53466EFB" w14:textId="77777777" w:rsidR="00597680" w:rsidRDefault="00597680" w:rsidP="00597680">
      <w:pPr>
        <w:pStyle w:val="ListParagraph"/>
        <w:numPr>
          <w:ilvl w:val="0"/>
          <w:numId w:val="4"/>
        </w:numPr>
      </w:pPr>
      <w:r>
        <w:t>Age – applicant’s age</w:t>
      </w:r>
    </w:p>
    <w:p w14:paraId="501C7D95" w14:textId="77777777" w:rsidR="00597680" w:rsidRDefault="00597680" w:rsidP="00597680">
      <w:pPr>
        <w:pStyle w:val="ListParagraph"/>
        <w:numPr>
          <w:ilvl w:val="0"/>
          <w:numId w:val="4"/>
        </w:numPr>
      </w:pPr>
      <w:r>
        <w:t>Gender – applicant’s gender</w:t>
      </w:r>
    </w:p>
    <w:p w14:paraId="700A9445" w14:textId="77777777" w:rsidR="00597680" w:rsidRDefault="00597680" w:rsidP="00597680">
      <w:pPr>
        <w:pStyle w:val="ListParagraph"/>
        <w:numPr>
          <w:ilvl w:val="0"/>
          <w:numId w:val="4"/>
        </w:numPr>
      </w:pPr>
      <w:r>
        <w:t>Marital_status – Is the applicant married at the time of the application</w:t>
      </w:r>
    </w:p>
    <w:p w14:paraId="60E6FE6B" w14:textId="77777777" w:rsidR="00597680" w:rsidRDefault="00597680" w:rsidP="00597680">
      <w:pPr>
        <w:pStyle w:val="ListParagraph"/>
        <w:numPr>
          <w:ilvl w:val="0"/>
          <w:numId w:val="4"/>
        </w:numPr>
      </w:pPr>
      <w:r>
        <w:t>Annual_income – gross income</w:t>
      </w:r>
    </w:p>
    <w:p w14:paraId="18BB49AE" w14:textId="77777777" w:rsidR="00597680" w:rsidRDefault="00597680" w:rsidP="00597680">
      <w:pPr>
        <w:pStyle w:val="ListParagraph"/>
        <w:numPr>
          <w:ilvl w:val="0"/>
          <w:numId w:val="4"/>
        </w:numPr>
      </w:pPr>
      <w:r>
        <w:t>Loan_ammount – amount requested to be financed</w:t>
      </w:r>
    </w:p>
    <w:p w14:paraId="640666E2" w14:textId="77777777" w:rsidR="00597680" w:rsidRDefault="00597680" w:rsidP="00597680">
      <w:pPr>
        <w:pStyle w:val="ListParagraph"/>
        <w:numPr>
          <w:ilvl w:val="0"/>
          <w:numId w:val="4"/>
        </w:numPr>
      </w:pPr>
      <w:r>
        <w:t>Credit_score – The credit risk score as provided by one of the credit agencies</w:t>
      </w:r>
    </w:p>
    <w:p w14:paraId="64A5E1AA" w14:textId="77777777" w:rsidR="00597680" w:rsidRDefault="00597680" w:rsidP="00597680">
      <w:pPr>
        <w:pStyle w:val="ListParagraph"/>
        <w:numPr>
          <w:ilvl w:val="0"/>
          <w:numId w:val="4"/>
        </w:numPr>
      </w:pPr>
      <w:r>
        <w:t>Num_dependents – number of dependents in the household</w:t>
      </w:r>
    </w:p>
    <w:p w14:paraId="4ACF105F" w14:textId="77777777" w:rsidR="00597680" w:rsidRDefault="00597680" w:rsidP="00597680">
      <w:pPr>
        <w:pStyle w:val="ListParagraph"/>
        <w:numPr>
          <w:ilvl w:val="0"/>
          <w:numId w:val="4"/>
        </w:numPr>
      </w:pPr>
      <w:r>
        <w:t>Existing_loans_count – number of existing loans that the applicant has</w:t>
      </w:r>
    </w:p>
    <w:p w14:paraId="04B3EFA5" w14:textId="77777777" w:rsidR="00597680" w:rsidRDefault="00597680" w:rsidP="00597680">
      <w:pPr>
        <w:pStyle w:val="ListParagraph"/>
        <w:numPr>
          <w:ilvl w:val="0"/>
          <w:numId w:val="4"/>
        </w:numPr>
      </w:pPr>
      <w:r>
        <w:t>Employment_status – Is the applicant employed at the time of the application</w:t>
      </w:r>
    </w:p>
    <w:p w14:paraId="05FD4C56" w14:textId="77777777" w:rsidR="00597680" w:rsidRPr="00A71452" w:rsidRDefault="00597680" w:rsidP="00597680">
      <w:pPr>
        <w:pStyle w:val="ListParagraph"/>
        <w:numPr>
          <w:ilvl w:val="0"/>
          <w:numId w:val="4"/>
        </w:numPr>
      </w:pPr>
      <w:r>
        <w:t>Loan_approved – Identifier if the loan was ultimately approved</w:t>
      </w:r>
    </w:p>
    <w:p w14:paraId="0C58CEEC" w14:textId="4D0D40B8" w:rsidR="00216DDD" w:rsidRDefault="00597680" w:rsidP="00385F91">
      <w:r>
        <w:t>Applicant_id was removed as it is a row identifier. Then the data was checked for missing values.</w:t>
      </w:r>
    </w:p>
    <w:p w14:paraId="01B9196A" w14:textId="2A7C3F4E" w:rsidR="00597680" w:rsidRDefault="00597680" w:rsidP="00385F91">
      <w:r w:rsidRPr="00597680">
        <w:rPr>
          <w:noProof/>
        </w:rPr>
        <w:lastRenderedPageBreak/>
        <w:drawing>
          <wp:inline distT="0" distB="0" distL="0" distR="0" wp14:anchorId="736EF441" wp14:editId="4DC22EA1">
            <wp:extent cx="2286000" cy="2113915"/>
            <wp:effectExtent l="0" t="0" r="0" b="635"/>
            <wp:docPr id="9014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113915"/>
                    </a:xfrm>
                    <a:prstGeom prst="rect">
                      <a:avLst/>
                    </a:prstGeom>
                    <a:noFill/>
                    <a:ln>
                      <a:noFill/>
                    </a:ln>
                  </pic:spPr>
                </pic:pic>
              </a:graphicData>
            </a:graphic>
          </wp:inline>
        </w:drawing>
      </w:r>
    </w:p>
    <w:p w14:paraId="2A263B96" w14:textId="7D397E84" w:rsidR="00597680" w:rsidRDefault="00597680" w:rsidP="00385F91">
      <w:r>
        <w:t>None of the records have any missing values.</w:t>
      </w:r>
    </w:p>
    <w:p w14:paraId="18D871A9" w14:textId="67B5EB9E" w:rsidR="00597680" w:rsidRDefault="00597680" w:rsidP="00385F91">
      <w:r>
        <w:t xml:space="preserve">Next the variables were checked for correlation. </w:t>
      </w:r>
    </w:p>
    <w:p w14:paraId="03D5D6ED" w14:textId="562EC203" w:rsidR="00597680" w:rsidRDefault="00597680" w:rsidP="00385F91">
      <w:r w:rsidRPr="00597680">
        <w:rPr>
          <w:noProof/>
        </w:rPr>
        <w:drawing>
          <wp:inline distT="0" distB="0" distL="0" distR="0" wp14:anchorId="50C7A2AA" wp14:editId="5710200E">
            <wp:extent cx="5943600" cy="1195070"/>
            <wp:effectExtent l="0" t="0" r="0" b="5080"/>
            <wp:docPr id="1701931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95070"/>
                    </a:xfrm>
                    <a:prstGeom prst="rect">
                      <a:avLst/>
                    </a:prstGeom>
                    <a:noFill/>
                    <a:ln>
                      <a:noFill/>
                    </a:ln>
                  </pic:spPr>
                </pic:pic>
              </a:graphicData>
            </a:graphic>
          </wp:inline>
        </w:drawing>
      </w:r>
    </w:p>
    <w:p w14:paraId="4B299BE4" w14:textId="04950E94" w:rsidR="00597680" w:rsidRDefault="00597680" w:rsidP="00385F91">
      <w:r>
        <w:t xml:space="preserve">None of the variable combinations had a correlation of more than 0.36.  None of the variables need to be removed.  </w:t>
      </w:r>
    </w:p>
    <w:p w14:paraId="3D0C9A19" w14:textId="459A2D1F" w:rsidR="00597680" w:rsidRDefault="00597680" w:rsidP="00385F91">
      <w:r>
        <w:t>Next the categorical variables of Gender, Marital Status, and Employment Status were converted into dummy variables.</w:t>
      </w:r>
    </w:p>
    <w:p w14:paraId="150AD4F1" w14:textId="22292787" w:rsidR="00597680" w:rsidRDefault="00597680" w:rsidP="00385F91">
      <w:r>
        <w:t xml:space="preserve">The data was then split into training and test data sets. The test data consists of 33% of the total records.  </w:t>
      </w:r>
    </w:p>
    <w:p w14:paraId="33AF6BFF" w14:textId="0CBBEDAF" w:rsidR="00B71415" w:rsidRDefault="00B71415" w:rsidP="00B71415">
      <w:pPr>
        <w:pStyle w:val="Heading1"/>
      </w:pPr>
      <w:r>
        <w:t>Methods</w:t>
      </w:r>
      <w:r w:rsidR="008C3A10">
        <w:t>/Analysis</w:t>
      </w:r>
    </w:p>
    <w:p w14:paraId="275D6B4A" w14:textId="7609EE7A" w:rsidR="00597680" w:rsidRDefault="00597680" w:rsidP="00597680">
      <w:r>
        <w:t xml:space="preserve">Four methods were evaluated as potential solutions.  The first is a logistic regression, this was included as a base line for the other models and was also used in another paper.  </w:t>
      </w:r>
    </w:p>
    <w:p w14:paraId="64E24119" w14:textId="0D5D15C1" w:rsidR="00597680" w:rsidRDefault="00597680" w:rsidP="00597680">
      <w:r w:rsidRPr="00597680">
        <w:rPr>
          <w:noProof/>
        </w:rPr>
        <w:drawing>
          <wp:inline distT="0" distB="0" distL="0" distR="0" wp14:anchorId="4AB74897" wp14:editId="7E2FE5E0">
            <wp:extent cx="1686560" cy="1045210"/>
            <wp:effectExtent l="0" t="0" r="8890" b="2540"/>
            <wp:docPr id="186793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6560" cy="1045210"/>
                    </a:xfrm>
                    <a:prstGeom prst="rect">
                      <a:avLst/>
                    </a:prstGeom>
                    <a:noFill/>
                    <a:ln>
                      <a:noFill/>
                    </a:ln>
                  </pic:spPr>
                </pic:pic>
              </a:graphicData>
            </a:graphic>
          </wp:inline>
        </w:drawing>
      </w:r>
    </w:p>
    <w:p w14:paraId="34676BC1" w14:textId="7C140191" w:rsidR="00597680" w:rsidRDefault="00597680" w:rsidP="00597680">
      <w:r>
        <w:lastRenderedPageBreak/>
        <w:t xml:space="preserve">Logistic regression performed well. With all metrics around 89%.  When compared to the results in the other paper, there is a slight difference of about 2% in accuracy and 1-2% in Recall, Precision and F1-Score.  </w:t>
      </w:r>
    </w:p>
    <w:p w14:paraId="305D2B51" w14:textId="61BD2F1E" w:rsidR="00597680" w:rsidRDefault="00597680" w:rsidP="00597680">
      <w:r w:rsidRPr="00597680">
        <w:rPr>
          <w:noProof/>
        </w:rPr>
        <w:drawing>
          <wp:inline distT="0" distB="0" distL="0" distR="0" wp14:anchorId="54DD1CCE" wp14:editId="3DBEF4AC">
            <wp:extent cx="2933065" cy="1045210"/>
            <wp:effectExtent l="0" t="0" r="635" b="2540"/>
            <wp:docPr id="1898841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065" cy="1045210"/>
                    </a:xfrm>
                    <a:prstGeom prst="rect">
                      <a:avLst/>
                    </a:prstGeom>
                    <a:noFill/>
                    <a:ln>
                      <a:noFill/>
                    </a:ln>
                  </pic:spPr>
                </pic:pic>
              </a:graphicData>
            </a:graphic>
          </wp:inline>
        </w:drawing>
      </w:r>
    </w:p>
    <w:p w14:paraId="7FF669FB" w14:textId="26B31CC1" w:rsidR="00597680" w:rsidRDefault="00597680" w:rsidP="00597680">
      <w:r>
        <w:t>The model did have 15 applications that it predicted not approved when they were approved, and 20 that it approved but were not approved.</w:t>
      </w:r>
    </w:p>
    <w:p w14:paraId="2092DDAF" w14:textId="66E32A6C" w:rsidR="00597680" w:rsidRDefault="00597680" w:rsidP="00597680">
      <w:r>
        <w:t>The second model was a Random Forest model. It had significant improvements over the logistic regression model.</w:t>
      </w:r>
    </w:p>
    <w:p w14:paraId="19529DF0" w14:textId="1010E431" w:rsidR="00597680" w:rsidRDefault="00597680" w:rsidP="00597680">
      <w:r w:rsidRPr="00597680">
        <w:rPr>
          <w:noProof/>
        </w:rPr>
        <w:drawing>
          <wp:inline distT="0" distB="0" distL="0" distR="0" wp14:anchorId="5E86FE25" wp14:editId="049CD7D6">
            <wp:extent cx="1686560" cy="1045210"/>
            <wp:effectExtent l="0" t="0" r="8890" b="2540"/>
            <wp:docPr id="1128432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6560" cy="1045210"/>
                    </a:xfrm>
                    <a:prstGeom prst="rect">
                      <a:avLst/>
                    </a:prstGeom>
                    <a:noFill/>
                    <a:ln>
                      <a:noFill/>
                    </a:ln>
                  </pic:spPr>
                </pic:pic>
              </a:graphicData>
            </a:graphic>
          </wp:inline>
        </w:drawing>
      </w:r>
    </w:p>
    <w:p w14:paraId="1EF9DD0D" w14:textId="679BA4C3" w:rsidR="00597680" w:rsidRDefault="00597680" w:rsidP="00597680">
      <w:r>
        <w:t>The random forest model had about 7% improvement over the logistic regression model in all metrics.</w:t>
      </w:r>
    </w:p>
    <w:p w14:paraId="573A9DAC" w14:textId="512F5454" w:rsidR="00597680" w:rsidRDefault="00597680" w:rsidP="00597680">
      <w:r w:rsidRPr="00597680">
        <w:rPr>
          <w:noProof/>
        </w:rPr>
        <w:drawing>
          <wp:inline distT="0" distB="0" distL="0" distR="0" wp14:anchorId="1B91FE85" wp14:editId="65F05D11">
            <wp:extent cx="2933065" cy="1045210"/>
            <wp:effectExtent l="0" t="0" r="635" b="2540"/>
            <wp:docPr id="216772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3065" cy="1045210"/>
                    </a:xfrm>
                    <a:prstGeom prst="rect">
                      <a:avLst/>
                    </a:prstGeom>
                    <a:noFill/>
                    <a:ln>
                      <a:noFill/>
                    </a:ln>
                  </pic:spPr>
                </pic:pic>
              </a:graphicData>
            </a:graphic>
          </wp:inline>
        </w:drawing>
      </w:r>
    </w:p>
    <w:p w14:paraId="168C6891" w14:textId="7E430952" w:rsidR="00597680" w:rsidRDefault="00597680" w:rsidP="00597680">
      <w:r>
        <w:t>The model saw its largest improvement in the predictions of not approved.  It did not predict any not approved that were approved.  It still predicted 13 approvals that were not approved.</w:t>
      </w:r>
    </w:p>
    <w:p w14:paraId="09DBCAE8" w14:textId="5FD8AC2A" w:rsidR="00597680" w:rsidRDefault="00597680" w:rsidP="00597680">
      <w:r>
        <w:t>The third model was a Nearest Neighbors model.  This model performed the worst of the four tested.  All the metrics were in between 71% and 74%.  That is around a 15% drop from the logistic regression base line.</w:t>
      </w:r>
    </w:p>
    <w:p w14:paraId="447EF90A" w14:textId="2C95D399" w:rsidR="00597680" w:rsidRDefault="00597680" w:rsidP="00597680">
      <w:r w:rsidRPr="00597680">
        <w:rPr>
          <w:noProof/>
        </w:rPr>
        <w:lastRenderedPageBreak/>
        <w:drawing>
          <wp:inline distT="0" distB="0" distL="0" distR="0" wp14:anchorId="7679AC67" wp14:editId="5107A01A">
            <wp:extent cx="1686560" cy="1045210"/>
            <wp:effectExtent l="0" t="0" r="8890" b="2540"/>
            <wp:docPr id="378914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86560" cy="1045210"/>
                    </a:xfrm>
                    <a:prstGeom prst="rect">
                      <a:avLst/>
                    </a:prstGeom>
                    <a:noFill/>
                    <a:ln>
                      <a:noFill/>
                    </a:ln>
                  </pic:spPr>
                </pic:pic>
              </a:graphicData>
            </a:graphic>
          </wp:inline>
        </w:drawing>
      </w:r>
    </w:p>
    <w:p w14:paraId="571F10EA" w14:textId="787963A1" w:rsidR="00597680" w:rsidRDefault="00597680" w:rsidP="00597680">
      <w:r>
        <w:t>False approvals increased by 42 over the baseline.</w:t>
      </w:r>
    </w:p>
    <w:p w14:paraId="64F84CC7" w14:textId="64003830" w:rsidR="00436446" w:rsidRDefault="00436446" w:rsidP="00597680">
      <w:r w:rsidRPr="00436446">
        <w:drawing>
          <wp:inline distT="0" distB="0" distL="0" distR="0" wp14:anchorId="746F94F3" wp14:editId="0FF2785D">
            <wp:extent cx="2933065" cy="1045210"/>
            <wp:effectExtent l="0" t="0" r="635" b="2540"/>
            <wp:docPr id="108785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065" cy="1045210"/>
                    </a:xfrm>
                    <a:prstGeom prst="rect">
                      <a:avLst/>
                    </a:prstGeom>
                    <a:noFill/>
                    <a:ln>
                      <a:noFill/>
                    </a:ln>
                  </pic:spPr>
                </pic:pic>
              </a:graphicData>
            </a:graphic>
          </wp:inline>
        </w:drawing>
      </w:r>
    </w:p>
    <w:p w14:paraId="09099E3F" w14:textId="7C9EDF13" w:rsidR="00597680" w:rsidRDefault="00597680" w:rsidP="00597680">
      <w:r>
        <w:t>The last and best preforming model was XG Boost.  This model scored around 98% for every metric or about a 9% increase over the base line.</w:t>
      </w:r>
    </w:p>
    <w:p w14:paraId="6856609B" w14:textId="775EF792" w:rsidR="00597680" w:rsidRDefault="00597680" w:rsidP="00597680">
      <w:r w:rsidRPr="00597680">
        <w:rPr>
          <w:noProof/>
        </w:rPr>
        <w:drawing>
          <wp:inline distT="0" distB="0" distL="0" distR="0" wp14:anchorId="14D8925E" wp14:editId="316B2B0A">
            <wp:extent cx="1686560" cy="1045210"/>
            <wp:effectExtent l="0" t="0" r="8890" b="2540"/>
            <wp:docPr id="1015339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6560" cy="1045210"/>
                    </a:xfrm>
                    <a:prstGeom prst="rect">
                      <a:avLst/>
                    </a:prstGeom>
                    <a:noFill/>
                    <a:ln>
                      <a:noFill/>
                    </a:ln>
                  </pic:spPr>
                </pic:pic>
              </a:graphicData>
            </a:graphic>
          </wp:inline>
        </w:drawing>
      </w:r>
    </w:p>
    <w:p w14:paraId="6440A2DB" w14:textId="606D8857" w:rsidR="00597680" w:rsidRDefault="00597680" w:rsidP="00597680">
      <w:r>
        <w:t>The model is one of two that did not predict a denial when the loan would be approved.  Since a predicted denial would most likely prevent the consumer from filling out an application, this number being small is good.</w:t>
      </w:r>
    </w:p>
    <w:p w14:paraId="4FD5D935" w14:textId="21A8C452" w:rsidR="00597680" w:rsidRPr="00597680" w:rsidRDefault="00597680" w:rsidP="00597680">
      <w:r w:rsidRPr="00597680">
        <w:rPr>
          <w:noProof/>
        </w:rPr>
        <w:drawing>
          <wp:inline distT="0" distB="0" distL="0" distR="0" wp14:anchorId="2AC9506F" wp14:editId="5164C364">
            <wp:extent cx="2933065" cy="1045210"/>
            <wp:effectExtent l="0" t="0" r="635" b="2540"/>
            <wp:docPr id="1842563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065" cy="1045210"/>
                    </a:xfrm>
                    <a:prstGeom prst="rect">
                      <a:avLst/>
                    </a:prstGeom>
                    <a:noFill/>
                    <a:ln>
                      <a:noFill/>
                    </a:ln>
                  </pic:spPr>
                </pic:pic>
              </a:graphicData>
            </a:graphic>
          </wp:inline>
        </w:drawing>
      </w:r>
    </w:p>
    <w:p w14:paraId="188E3425" w14:textId="18B3DE1D" w:rsidR="008C3A10" w:rsidRDefault="008C3A10" w:rsidP="008C3A10">
      <w:pPr>
        <w:pStyle w:val="Heading1"/>
      </w:pPr>
      <w:r>
        <w:t>Conclusion</w:t>
      </w:r>
    </w:p>
    <w:p w14:paraId="5FECCCF5" w14:textId="76F9D68A" w:rsidR="00597680" w:rsidRPr="00597680" w:rsidRDefault="00597680" w:rsidP="00597680">
      <w:r>
        <w:t>I would recommend the XG Boost model for further development.  It had the best accuracy and provided the lowest false approval and false not approved rates of all of the models.  It also does not predict denials of loans when it would be approved.</w:t>
      </w:r>
    </w:p>
    <w:p w14:paraId="046D69B3" w14:textId="4F9F5663" w:rsidR="008C3A10" w:rsidRDefault="008C3A10" w:rsidP="008C3A10">
      <w:pPr>
        <w:pStyle w:val="Heading1"/>
      </w:pPr>
      <w:r>
        <w:lastRenderedPageBreak/>
        <w:t>Limitations</w:t>
      </w:r>
      <w:r w:rsidR="00C06454">
        <w:t>/</w:t>
      </w:r>
      <w:r>
        <w:t>Assumptions</w:t>
      </w:r>
    </w:p>
    <w:p w14:paraId="7D331D87" w14:textId="670B06EC" w:rsidR="00597680" w:rsidRPr="00597680" w:rsidRDefault="00597680" w:rsidP="00597680">
      <w:r>
        <w:t xml:space="preserve">The accuracy of the models presented here are limited by the number of records used in the training of the models.  </w:t>
      </w:r>
    </w:p>
    <w:p w14:paraId="58977969" w14:textId="55CC09E9" w:rsidR="008C3A10" w:rsidRDefault="008C3A10" w:rsidP="008C3A10">
      <w:pPr>
        <w:pStyle w:val="Heading1"/>
      </w:pPr>
      <w:r>
        <w:t>Challenges</w:t>
      </w:r>
    </w:p>
    <w:p w14:paraId="220A29F5" w14:textId="06D2DB1D" w:rsidR="00597680" w:rsidRPr="00597680" w:rsidRDefault="00597680" w:rsidP="00597680">
      <w:r>
        <w:t>The accuracy is questionable due to the limited size of the data set.</w:t>
      </w:r>
    </w:p>
    <w:p w14:paraId="0DB03A6F" w14:textId="49547C81" w:rsidR="008C3A10" w:rsidRDefault="008C3A10" w:rsidP="008C3A10">
      <w:pPr>
        <w:pStyle w:val="Heading1"/>
      </w:pPr>
      <w:r>
        <w:t>Recommendations/</w:t>
      </w:r>
      <w:r w:rsidR="00041150">
        <w:t>Future Use</w:t>
      </w:r>
    </w:p>
    <w:p w14:paraId="2D61767A" w14:textId="72B7AE26" w:rsidR="00597680" w:rsidRPr="00597680" w:rsidRDefault="00597680" w:rsidP="00597680">
      <w:r>
        <w:t>These models should be retrained using a larger data set to see if the accuracy holds up.  I would like to see additional data points included in the data set to also improve the accuracy.  I would like to see the type of loan added as a data point.</w:t>
      </w:r>
    </w:p>
    <w:p w14:paraId="440AB8FD" w14:textId="7E055F6A" w:rsidR="00041150" w:rsidRDefault="00041150" w:rsidP="00041150">
      <w:pPr>
        <w:pStyle w:val="Heading1"/>
      </w:pPr>
      <w:r>
        <w:t>Implementation Plan</w:t>
      </w:r>
    </w:p>
    <w:p w14:paraId="703012D9" w14:textId="323A435E" w:rsidR="00597680" w:rsidRPr="00597680" w:rsidRDefault="00597680" w:rsidP="00597680">
      <w:r>
        <w:t>The XGboost model could be implemented to provide a pre-application idea if a loan would be approved.  Ideally the consumer would enter the necessary information on a website or app.  The data would be run through the model to then provide the prediction back to the consumer.</w:t>
      </w:r>
    </w:p>
    <w:p w14:paraId="3CB88E9C" w14:textId="2B3E606D" w:rsidR="00B71415" w:rsidRDefault="00B71415" w:rsidP="00B71415">
      <w:pPr>
        <w:pStyle w:val="Heading1"/>
      </w:pPr>
      <w:r>
        <w:t xml:space="preserve">Ethical </w:t>
      </w:r>
      <w:r w:rsidR="004F54BD">
        <w:t>Assessment</w:t>
      </w:r>
    </w:p>
    <w:p w14:paraId="7EAD53A8" w14:textId="77777777" w:rsidR="00597680" w:rsidRPr="00A71452" w:rsidRDefault="00597680" w:rsidP="00597680">
      <w:r>
        <w:t xml:space="preserve">Since the data set is related to loan applications there are several laws that govern the decision-making process that will need to be taken into account.  The anti-discrimination laws that govern loans is one such law.  This data set does contain some demographic data but not race.  Gender and marital status will have to be checked to ensure that no discrimination occurs.  </w:t>
      </w:r>
    </w:p>
    <w:p w14:paraId="7F5F1B75" w14:textId="77777777" w:rsidR="00597680" w:rsidRPr="00597680" w:rsidRDefault="00597680" w:rsidP="00597680"/>
    <w:p w14:paraId="0E4DA232" w14:textId="6FF0EE78" w:rsidR="00B71415" w:rsidRDefault="00B71415" w:rsidP="00B71415">
      <w:pPr>
        <w:pStyle w:val="Heading1"/>
      </w:pPr>
      <w:r>
        <w:t>References</w:t>
      </w:r>
    </w:p>
    <w:p w14:paraId="78FFBBFF" w14:textId="77777777" w:rsidR="00597680" w:rsidRDefault="00597680" w:rsidP="00597680">
      <w:r w:rsidRPr="00A71452">
        <w:t>Loan Approval Dataset</w:t>
      </w:r>
      <w:r>
        <w:t xml:space="preserve"> - </w:t>
      </w:r>
      <w:hyperlink r:id="rId15" w:history="1">
        <w:r w:rsidRPr="008F48CC">
          <w:rPr>
            <w:rStyle w:val="Hyperlink"/>
          </w:rPr>
          <w:t>https://www.kaggle.com/datasets/amineipad/loan-approval-dataset</w:t>
        </w:r>
      </w:hyperlink>
      <w:r>
        <w:t xml:space="preserve"> </w:t>
      </w:r>
    </w:p>
    <w:p w14:paraId="05DC228C" w14:textId="77777777" w:rsidR="00597680" w:rsidRDefault="00597680" w:rsidP="00597680">
      <w:r>
        <w:lastRenderedPageBreak/>
        <w:t xml:space="preserve">White paper using the same data set - </w:t>
      </w:r>
      <w:hyperlink r:id="rId16" w:history="1">
        <w:r w:rsidRPr="008F48CC">
          <w:rPr>
            <w:rStyle w:val="Hyperlink"/>
          </w:rPr>
          <w:t>https://www.kaggle.com/code/furkangazidinler/binary-classification-of-loan-approval-decisions</w:t>
        </w:r>
      </w:hyperlink>
    </w:p>
    <w:p w14:paraId="723511FB" w14:textId="77777777" w:rsidR="00597680" w:rsidRPr="00597680" w:rsidRDefault="00597680" w:rsidP="00597680"/>
    <w:p w14:paraId="5FF02DE6" w14:textId="49854263" w:rsidR="00751051" w:rsidRDefault="00751051" w:rsidP="00751051">
      <w:pPr>
        <w:pStyle w:val="Heading1"/>
      </w:pPr>
      <w:r>
        <w:t>Appendix</w:t>
      </w:r>
    </w:p>
    <w:p w14:paraId="05813221" w14:textId="6D6F28B0" w:rsidR="00B73445" w:rsidRDefault="00B73445" w:rsidP="00B73445">
      <w:pPr>
        <w:pStyle w:val="Heading2"/>
      </w:pPr>
      <w:r>
        <w:t>Questions</w:t>
      </w:r>
    </w:p>
    <w:p w14:paraId="7425E71D" w14:textId="149F34D3" w:rsidR="00597680" w:rsidRDefault="00597680" w:rsidP="00597680">
      <w:pPr>
        <w:pStyle w:val="ListParagraph"/>
        <w:numPr>
          <w:ilvl w:val="0"/>
          <w:numId w:val="3"/>
        </w:numPr>
      </w:pPr>
      <w:r>
        <w:t>How can we make the decisions of the model more transparent?</w:t>
      </w:r>
    </w:p>
    <w:p w14:paraId="63C3D6EE" w14:textId="60A179BC" w:rsidR="00436446" w:rsidRDefault="00436446" w:rsidP="00436446">
      <w:pPr>
        <w:pStyle w:val="ListParagraph"/>
        <w:numPr>
          <w:ilvl w:val="1"/>
          <w:numId w:val="3"/>
        </w:numPr>
      </w:pPr>
      <w:r>
        <w:t>Random Forest is one of the easiest models to make transparent since it can be mapped out as a series of decisions.  That model would sacrifice accuracy for transparency. That might be a worthy tradeoff in this specific case.</w:t>
      </w:r>
    </w:p>
    <w:p w14:paraId="16C6A121" w14:textId="4EA28632" w:rsidR="00597680" w:rsidRDefault="00597680" w:rsidP="00597680">
      <w:pPr>
        <w:pStyle w:val="ListParagraph"/>
        <w:numPr>
          <w:ilvl w:val="0"/>
          <w:numId w:val="3"/>
        </w:numPr>
      </w:pPr>
      <w:r>
        <w:t>Are there any other data points other than the ones listed in future use that would be helpful?</w:t>
      </w:r>
    </w:p>
    <w:p w14:paraId="540475CE" w14:textId="5C88EE07" w:rsidR="00436446" w:rsidRDefault="00436446" w:rsidP="00436446">
      <w:pPr>
        <w:pStyle w:val="ListParagraph"/>
        <w:numPr>
          <w:ilvl w:val="1"/>
          <w:numId w:val="3"/>
        </w:numPr>
      </w:pPr>
      <w:r>
        <w:t>What the loan is for, Car, Home, or something else.  Car and Home loans are typically a secured loan that are less risky for the lender.</w:t>
      </w:r>
    </w:p>
    <w:p w14:paraId="2DD305F7" w14:textId="60F29213" w:rsidR="00597680" w:rsidRDefault="00597680" w:rsidP="00597680">
      <w:pPr>
        <w:pStyle w:val="ListParagraph"/>
        <w:numPr>
          <w:ilvl w:val="0"/>
          <w:numId w:val="3"/>
        </w:numPr>
      </w:pPr>
      <w:r>
        <w:t>What methods could be used to ensure compliance with anti-discrimination laws?</w:t>
      </w:r>
    </w:p>
    <w:p w14:paraId="0821C685" w14:textId="0E72E4C5" w:rsidR="00436446" w:rsidRDefault="00B259C9" w:rsidP="00436446">
      <w:pPr>
        <w:pStyle w:val="ListParagraph"/>
        <w:numPr>
          <w:ilvl w:val="1"/>
          <w:numId w:val="3"/>
        </w:numPr>
      </w:pPr>
      <w:r>
        <w:t>Running an adversarial model that attempts to predict protected demographics from this model’s results.</w:t>
      </w:r>
    </w:p>
    <w:p w14:paraId="6A6D09D1" w14:textId="136677E5" w:rsidR="00597680" w:rsidRDefault="00597680" w:rsidP="00597680">
      <w:pPr>
        <w:pStyle w:val="ListParagraph"/>
        <w:numPr>
          <w:ilvl w:val="0"/>
          <w:numId w:val="3"/>
        </w:numPr>
      </w:pPr>
      <w:r>
        <w:t>What is the most important metric for evaluating the models?</w:t>
      </w:r>
    </w:p>
    <w:p w14:paraId="57598A8A" w14:textId="70B79399" w:rsidR="00436446" w:rsidRDefault="00436446" w:rsidP="00436446">
      <w:pPr>
        <w:pStyle w:val="ListParagraph"/>
        <w:numPr>
          <w:ilvl w:val="1"/>
          <w:numId w:val="3"/>
        </w:numPr>
      </w:pPr>
      <w:r>
        <w:t>In this case false denial (false negative) rate is the most important metric.  This category might discourage people from applying when they would have been approved.  The next most important is false approval (false positive) rate.  This is less impactful since this model is designed to provide an easy and quick response if a loan is approved.  There are edge cases where loan underwriters might deny an application for reasons not included in this model.</w:t>
      </w:r>
    </w:p>
    <w:p w14:paraId="1BF949B6" w14:textId="2DF7797A" w:rsidR="00597680" w:rsidRDefault="00597680" w:rsidP="00597680">
      <w:pPr>
        <w:pStyle w:val="ListParagraph"/>
        <w:numPr>
          <w:ilvl w:val="0"/>
          <w:numId w:val="3"/>
        </w:numPr>
      </w:pPr>
      <w:r>
        <w:t>How did you handle demographic information in the data set?</w:t>
      </w:r>
    </w:p>
    <w:p w14:paraId="7A1EECBC" w14:textId="7FCD8FBE" w:rsidR="00436446" w:rsidRDefault="007D6587" w:rsidP="00436446">
      <w:pPr>
        <w:pStyle w:val="ListParagraph"/>
        <w:numPr>
          <w:ilvl w:val="1"/>
          <w:numId w:val="3"/>
        </w:numPr>
      </w:pPr>
      <w:r>
        <w:t>No special handling was implemented prior to training the models.  I did run a test model using XG Boost without Age and Gender and the results were identical to the results with these two variables.</w:t>
      </w:r>
    </w:p>
    <w:p w14:paraId="26453AC0" w14:textId="5C3F4F2E" w:rsidR="00597680" w:rsidRDefault="00597680" w:rsidP="00597680">
      <w:pPr>
        <w:pStyle w:val="ListParagraph"/>
        <w:numPr>
          <w:ilvl w:val="0"/>
          <w:numId w:val="3"/>
        </w:numPr>
      </w:pPr>
      <w:r>
        <w:t>How would knowing the type of loan impact the model?</w:t>
      </w:r>
    </w:p>
    <w:p w14:paraId="6DD85CD6" w14:textId="7779AE60" w:rsidR="00436446" w:rsidRDefault="00436446" w:rsidP="00436446">
      <w:pPr>
        <w:pStyle w:val="ListParagraph"/>
        <w:numPr>
          <w:ilvl w:val="1"/>
          <w:numId w:val="3"/>
        </w:numPr>
      </w:pPr>
      <w:r>
        <w:t>Business loans have a different set of requirements vs a personal loan.  They are typically for a larger amount when compared to a personal loan.</w:t>
      </w:r>
    </w:p>
    <w:p w14:paraId="7BDA7C45" w14:textId="0C66231C" w:rsidR="00597680" w:rsidRDefault="00597680" w:rsidP="00597680">
      <w:pPr>
        <w:pStyle w:val="ListParagraph"/>
        <w:numPr>
          <w:ilvl w:val="0"/>
          <w:numId w:val="3"/>
        </w:numPr>
      </w:pPr>
      <w:r>
        <w:t>Are there any existing products that perform the same function?</w:t>
      </w:r>
    </w:p>
    <w:p w14:paraId="45FA2BAB" w14:textId="4729C0CA" w:rsidR="00436446" w:rsidRDefault="00436446" w:rsidP="00436446">
      <w:pPr>
        <w:pStyle w:val="ListParagraph"/>
        <w:numPr>
          <w:ilvl w:val="1"/>
          <w:numId w:val="3"/>
        </w:numPr>
      </w:pPr>
      <w:r>
        <w:t>Yes, Rocket Mortgage and Lending Tree both have preapproval estimators.</w:t>
      </w:r>
    </w:p>
    <w:p w14:paraId="040476D3" w14:textId="1D65A2BD" w:rsidR="00597680" w:rsidRDefault="00597680" w:rsidP="00597680">
      <w:pPr>
        <w:pStyle w:val="ListParagraph"/>
        <w:numPr>
          <w:ilvl w:val="0"/>
          <w:numId w:val="3"/>
        </w:numPr>
      </w:pPr>
      <w:r>
        <w:lastRenderedPageBreak/>
        <w:t>Are there any data points that could be removed from the model?</w:t>
      </w:r>
    </w:p>
    <w:p w14:paraId="63BA24A7" w14:textId="45669F1D" w:rsidR="00436446" w:rsidRDefault="00436446" w:rsidP="00436446">
      <w:pPr>
        <w:pStyle w:val="ListParagraph"/>
        <w:numPr>
          <w:ilvl w:val="1"/>
          <w:numId w:val="3"/>
        </w:numPr>
      </w:pPr>
      <w:r>
        <w:t>Age can probably be removed from the model.  It has an extremely low correlation to approval.</w:t>
      </w:r>
    </w:p>
    <w:p w14:paraId="0A9CB7E4" w14:textId="17A39A58" w:rsidR="00597680" w:rsidRDefault="00597680" w:rsidP="00597680">
      <w:pPr>
        <w:pStyle w:val="ListParagraph"/>
        <w:numPr>
          <w:ilvl w:val="0"/>
          <w:numId w:val="3"/>
        </w:numPr>
      </w:pPr>
      <w:r>
        <w:t>What would you expect to change if a larger data set was used?</w:t>
      </w:r>
    </w:p>
    <w:p w14:paraId="303E29F9" w14:textId="407F6B02" w:rsidR="00436446" w:rsidRDefault="00A252DF" w:rsidP="00436446">
      <w:pPr>
        <w:pStyle w:val="ListParagraph"/>
        <w:numPr>
          <w:ilvl w:val="1"/>
          <w:numId w:val="3"/>
        </w:numPr>
      </w:pPr>
      <w:r>
        <w:t xml:space="preserve">I would expect some drift using a larger data set.  I expect to see regional variations as the data set expands.  </w:t>
      </w:r>
    </w:p>
    <w:p w14:paraId="0BB32D31" w14:textId="0B28A062" w:rsidR="00597680" w:rsidRDefault="00597680" w:rsidP="00597680">
      <w:pPr>
        <w:pStyle w:val="ListParagraph"/>
        <w:numPr>
          <w:ilvl w:val="0"/>
          <w:numId w:val="3"/>
        </w:numPr>
      </w:pPr>
      <w:r>
        <w:t>How frequently should the model be retrained?</w:t>
      </w:r>
    </w:p>
    <w:p w14:paraId="48A6BF0B" w14:textId="63F26847" w:rsidR="00436446" w:rsidRPr="00597680" w:rsidRDefault="00436446" w:rsidP="00436446">
      <w:pPr>
        <w:pStyle w:val="ListParagraph"/>
        <w:numPr>
          <w:ilvl w:val="1"/>
          <w:numId w:val="3"/>
        </w:numPr>
      </w:pPr>
      <w:r>
        <w:t xml:space="preserve">At a minimum it should be retrained anytime there is a regulation change to ensure it is in compliance.  Other than that, I would retrain the model if the false negative rate starts to increase. </w:t>
      </w:r>
    </w:p>
    <w:sectPr w:rsidR="00436446" w:rsidRPr="00597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720D"/>
    <w:multiLevelType w:val="hybridMultilevel"/>
    <w:tmpl w:val="57AAA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E6911"/>
    <w:multiLevelType w:val="hybridMultilevel"/>
    <w:tmpl w:val="0AC0A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C25EF"/>
    <w:multiLevelType w:val="hybridMultilevel"/>
    <w:tmpl w:val="DBB8D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3338C4"/>
    <w:multiLevelType w:val="hybridMultilevel"/>
    <w:tmpl w:val="E5D24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C497C"/>
    <w:multiLevelType w:val="hybridMultilevel"/>
    <w:tmpl w:val="CB9E00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717448">
    <w:abstractNumId w:val="0"/>
  </w:num>
  <w:num w:numId="2" w16cid:durableId="1778209960">
    <w:abstractNumId w:val="3"/>
  </w:num>
  <w:num w:numId="3" w16cid:durableId="56128339">
    <w:abstractNumId w:val="4"/>
  </w:num>
  <w:num w:numId="4" w16cid:durableId="1153985935">
    <w:abstractNumId w:val="2"/>
  </w:num>
  <w:num w:numId="5" w16cid:durableId="43725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15"/>
    <w:rsid w:val="00041150"/>
    <w:rsid w:val="00066BB6"/>
    <w:rsid w:val="000778AC"/>
    <w:rsid w:val="000957CE"/>
    <w:rsid w:val="000C378F"/>
    <w:rsid w:val="000F115B"/>
    <w:rsid w:val="0011176C"/>
    <w:rsid w:val="001127E9"/>
    <w:rsid w:val="00145568"/>
    <w:rsid w:val="00170687"/>
    <w:rsid w:val="001C171B"/>
    <w:rsid w:val="001C3706"/>
    <w:rsid w:val="001D57D9"/>
    <w:rsid w:val="001E1B78"/>
    <w:rsid w:val="0020283E"/>
    <w:rsid w:val="00203D76"/>
    <w:rsid w:val="00216DDD"/>
    <w:rsid w:val="00225BBB"/>
    <w:rsid w:val="00253763"/>
    <w:rsid w:val="00255483"/>
    <w:rsid w:val="00295AB2"/>
    <w:rsid w:val="002B59D3"/>
    <w:rsid w:val="002D2CC8"/>
    <w:rsid w:val="002E282D"/>
    <w:rsid w:val="002F6C08"/>
    <w:rsid w:val="00315292"/>
    <w:rsid w:val="003524F3"/>
    <w:rsid w:val="00363899"/>
    <w:rsid w:val="003848B6"/>
    <w:rsid w:val="00385F91"/>
    <w:rsid w:val="003B22E8"/>
    <w:rsid w:val="003C452C"/>
    <w:rsid w:val="003D74C4"/>
    <w:rsid w:val="003E6720"/>
    <w:rsid w:val="003F400A"/>
    <w:rsid w:val="00435912"/>
    <w:rsid w:val="00436446"/>
    <w:rsid w:val="00440BB1"/>
    <w:rsid w:val="00452B1E"/>
    <w:rsid w:val="004539D8"/>
    <w:rsid w:val="0047696B"/>
    <w:rsid w:val="004835FD"/>
    <w:rsid w:val="004837B1"/>
    <w:rsid w:val="0049072E"/>
    <w:rsid w:val="00492F8B"/>
    <w:rsid w:val="004F3CC4"/>
    <w:rsid w:val="004F54BD"/>
    <w:rsid w:val="00507771"/>
    <w:rsid w:val="005274E4"/>
    <w:rsid w:val="00527558"/>
    <w:rsid w:val="00533C39"/>
    <w:rsid w:val="00553F97"/>
    <w:rsid w:val="00576612"/>
    <w:rsid w:val="00597680"/>
    <w:rsid w:val="005A1363"/>
    <w:rsid w:val="005C47A1"/>
    <w:rsid w:val="005E04C1"/>
    <w:rsid w:val="006018D8"/>
    <w:rsid w:val="006106AE"/>
    <w:rsid w:val="0062212D"/>
    <w:rsid w:val="006673DF"/>
    <w:rsid w:val="00674B2B"/>
    <w:rsid w:val="006817E5"/>
    <w:rsid w:val="00696D32"/>
    <w:rsid w:val="006C01A4"/>
    <w:rsid w:val="006C7A55"/>
    <w:rsid w:val="006D6A24"/>
    <w:rsid w:val="006E01C8"/>
    <w:rsid w:val="006F6BCC"/>
    <w:rsid w:val="007208D5"/>
    <w:rsid w:val="00730979"/>
    <w:rsid w:val="00751051"/>
    <w:rsid w:val="007565FE"/>
    <w:rsid w:val="00771179"/>
    <w:rsid w:val="007A6614"/>
    <w:rsid w:val="007D6587"/>
    <w:rsid w:val="007E4FB0"/>
    <w:rsid w:val="007E7104"/>
    <w:rsid w:val="008013D0"/>
    <w:rsid w:val="0080307F"/>
    <w:rsid w:val="00810A78"/>
    <w:rsid w:val="00833C5F"/>
    <w:rsid w:val="00864202"/>
    <w:rsid w:val="008B1E62"/>
    <w:rsid w:val="008B7647"/>
    <w:rsid w:val="008C2213"/>
    <w:rsid w:val="008C3A10"/>
    <w:rsid w:val="008C3FF0"/>
    <w:rsid w:val="008C4976"/>
    <w:rsid w:val="008F2FC9"/>
    <w:rsid w:val="0090135B"/>
    <w:rsid w:val="00931AA6"/>
    <w:rsid w:val="00933685"/>
    <w:rsid w:val="00962041"/>
    <w:rsid w:val="00962377"/>
    <w:rsid w:val="00975755"/>
    <w:rsid w:val="00976BA9"/>
    <w:rsid w:val="009A2E79"/>
    <w:rsid w:val="009C021B"/>
    <w:rsid w:val="009D1882"/>
    <w:rsid w:val="009D7FFA"/>
    <w:rsid w:val="00A252DF"/>
    <w:rsid w:val="00A26755"/>
    <w:rsid w:val="00A915A0"/>
    <w:rsid w:val="00AA59AD"/>
    <w:rsid w:val="00B14688"/>
    <w:rsid w:val="00B2422E"/>
    <w:rsid w:val="00B259C9"/>
    <w:rsid w:val="00B511EB"/>
    <w:rsid w:val="00B52804"/>
    <w:rsid w:val="00B71415"/>
    <w:rsid w:val="00B73445"/>
    <w:rsid w:val="00B80135"/>
    <w:rsid w:val="00B80582"/>
    <w:rsid w:val="00B937A1"/>
    <w:rsid w:val="00B93A78"/>
    <w:rsid w:val="00BB7D5E"/>
    <w:rsid w:val="00BC2203"/>
    <w:rsid w:val="00BC4E69"/>
    <w:rsid w:val="00C053EE"/>
    <w:rsid w:val="00C06454"/>
    <w:rsid w:val="00C15BA0"/>
    <w:rsid w:val="00C2799C"/>
    <w:rsid w:val="00CD0EBB"/>
    <w:rsid w:val="00D0032A"/>
    <w:rsid w:val="00D56C06"/>
    <w:rsid w:val="00D944D4"/>
    <w:rsid w:val="00DA519F"/>
    <w:rsid w:val="00E018B0"/>
    <w:rsid w:val="00E07886"/>
    <w:rsid w:val="00E253FB"/>
    <w:rsid w:val="00E264D4"/>
    <w:rsid w:val="00E54E2C"/>
    <w:rsid w:val="00EA2339"/>
    <w:rsid w:val="00EA3B4C"/>
    <w:rsid w:val="00EC5D55"/>
    <w:rsid w:val="00EC6BAB"/>
    <w:rsid w:val="00EE7498"/>
    <w:rsid w:val="00F22B4E"/>
    <w:rsid w:val="00F742FE"/>
    <w:rsid w:val="00F9137C"/>
    <w:rsid w:val="00F923C3"/>
    <w:rsid w:val="00F95D42"/>
    <w:rsid w:val="00FA38D4"/>
    <w:rsid w:val="00FD6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ACED"/>
  <w15:chartTrackingRefBased/>
  <w15:docId w15:val="{DD3A466A-C85C-436C-8D63-12A5D6932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415"/>
    <w:rPr>
      <w:rFonts w:eastAsiaTheme="majorEastAsia" w:cstheme="majorBidi"/>
      <w:color w:val="272727" w:themeColor="text1" w:themeTint="D8"/>
    </w:rPr>
  </w:style>
  <w:style w:type="paragraph" w:styleId="Title">
    <w:name w:val="Title"/>
    <w:basedOn w:val="Normal"/>
    <w:next w:val="Normal"/>
    <w:link w:val="TitleChar"/>
    <w:uiPriority w:val="10"/>
    <w:qFormat/>
    <w:rsid w:val="00B71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415"/>
    <w:pPr>
      <w:spacing w:before="160"/>
      <w:jc w:val="center"/>
    </w:pPr>
    <w:rPr>
      <w:i/>
      <w:iCs/>
      <w:color w:val="404040" w:themeColor="text1" w:themeTint="BF"/>
    </w:rPr>
  </w:style>
  <w:style w:type="character" w:customStyle="1" w:styleId="QuoteChar">
    <w:name w:val="Quote Char"/>
    <w:basedOn w:val="DefaultParagraphFont"/>
    <w:link w:val="Quote"/>
    <w:uiPriority w:val="29"/>
    <w:rsid w:val="00B71415"/>
    <w:rPr>
      <w:i/>
      <w:iCs/>
      <w:color w:val="404040" w:themeColor="text1" w:themeTint="BF"/>
    </w:rPr>
  </w:style>
  <w:style w:type="paragraph" w:styleId="ListParagraph">
    <w:name w:val="List Paragraph"/>
    <w:basedOn w:val="Normal"/>
    <w:uiPriority w:val="34"/>
    <w:qFormat/>
    <w:rsid w:val="00B71415"/>
    <w:pPr>
      <w:ind w:left="720"/>
      <w:contextualSpacing/>
    </w:pPr>
  </w:style>
  <w:style w:type="character" w:styleId="IntenseEmphasis">
    <w:name w:val="Intense Emphasis"/>
    <w:basedOn w:val="DefaultParagraphFont"/>
    <w:uiPriority w:val="21"/>
    <w:qFormat/>
    <w:rsid w:val="00B71415"/>
    <w:rPr>
      <w:i/>
      <w:iCs/>
      <w:color w:val="0F4761" w:themeColor="accent1" w:themeShade="BF"/>
    </w:rPr>
  </w:style>
  <w:style w:type="paragraph" w:styleId="IntenseQuote">
    <w:name w:val="Intense Quote"/>
    <w:basedOn w:val="Normal"/>
    <w:next w:val="Normal"/>
    <w:link w:val="IntenseQuoteChar"/>
    <w:uiPriority w:val="30"/>
    <w:qFormat/>
    <w:rsid w:val="00B71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415"/>
    <w:rPr>
      <w:i/>
      <w:iCs/>
      <w:color w:val="0F4761" w:themeColor="accent1" w:themeShade="BF"/>
    </w:rPr>
  </w:style>
  <w:style w:type="character" w:styleId="IntenseReference">
    <w:name w:val="Intense Reference"/>
    <w:basedOn w:val="DefaultParagraphFont"/>
    <w:uiPriority w:val="32"/>
    <w:qFormat/>
    <w:rsid w:val="00B71415"/>
    <w:rPr>
      <w:b/>
      <w:bCs/>
      <w:smallCaps/>
      <w:color w:val="0F4761" w:themeColor="accent1" w:themeShade="BF"/>
      <w:spacing w:val="5"/>
    </w:rPr>
  </w:style>
  <w:style w:type="character" w:styleId="Hyperlink">
    <w:name w:val="Hyperlink"/>
    <w:basedOn w:val="DefaultParagraphFont"/>
    <w:uiPriority w:val="99"/>
    <w:unhideWhenUsed/>
    <w:rsid w:val="00F9137C"/>
    <w:rPr>
      <w:color w:val="467886" w:themeColor="hyperlink"/>
      <w:u w:val="single"/>
    </w:rPr>
  </w:style>
  <w:style w:type="character" w:styleId="UnresolvedMention">
    <w:name w:val="Unresolved Mention"/>
    <w:basedOn w:val="DefaultParagraphFont"/>
    <w:uiPriority w:val="99"/>
    <w:semiHidden/>
    <w:unhideWhenUsed/>
    <w:rsid w:val="00F9137C"/>
    <w:rPr>
      <w:color w:val="605E5C"/>
      <w:shd w:val="clear" w:color="auto" w:fill="E1DFDD"/>
    </w:rPr>
  </w:style>
  <w:style w:type="character" w:styleId="FollowedHyperlink">
    <w:name w:val="FollowedHyperlink"/>
    <w:basedOn w:val="DefaultParagraphFont"/>
    <w:uiPriority w:val="99"/>
    <w:semiHidden/>
    <w:unhideWhenUsed/>
    <w:rsid w:val="00EC5D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code/furkangazidinler/binary-classification-of-loan-approval-decisions"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hyperlink" Target="https://www.kaggle.com/datasets/amineipad/loan-approval-dataset" TargetMode="Externa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2472</TotalTime>
  <Pages>7</Pages>
  <Words>1178</Words>
  <Characters>6422</Characters>
  <Application>Microsoft Office Word</Application>
  <DocSecurity>0</DocSecurity>
  <Lines>118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Soer</dc:creator>
  <cp:keywords/>
  <dc:description/>
  <cp:lastModifiedBy>Nathan Soer</cp:lastModifiedBy>
  <cp:revision>5</cp:revision>
  <cp:lastPrinted>2026-02-09T04:24:00Z</cp:lastPrinted>
  <dcterms:created xsi:type="dcterms:W3CDTF">2026-03-08T03:23:00Z</dcterms:created>
  <dcterms:modified xsi:type="dcterms:W3CDTF">2026-03-08T20:57:00Z</dcterms:modified>
</cp:coreProperties>
</file>