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76" w:rsidRPr="009B26A4" w:rsidRDefault="00407776" w:rsidP="009B2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tabs>
          <w:tab w:val="right" w:pos="9026"/>
        </w:tabs>
        <w:spacing w:after="160" w:line="259" w:lineRule="auto"/>
        <w:rPr>
          <w:rFonts w:asciiTheme="majorHAnsi" w:eastAsiaTheme="majorEastAsia" w:hAnsi="Tw Cen MT" w:cstheme="majorBidi"/>
          <w:b/>
          <w:color w:val="C00000"/>
          <w:spacing w:val="-10"/>
          <w:kern w:val="24"/>
          <w:position w:val="1"/>
          <w:sz w:val="56"/>
          <w:szCs w:val="96"/>
          <w:lang w:eastAsia="zh-TW"/>
        </w:rPr>
      </w:pPr>
      <w:r w:rsidRPr="009D75B6">
        <w:rPr>
          <w:rFonts w:asciiTheme="majorHAnsi" w:eastAsiaTheme="majorEastAsia" w:hAnsi="Tw Cen MT" w:cstheme="majorBidi"/>
          <w:b/>
          <w:color w:val="943634" w:themeColor="accent2" w:themeShade="BF"/>
          <w:spacing w:val="-10"/>
          <w:kern w:val="24"/>
          <w:position w:val="1"/>
          <w:sz w:val="56"/>
          <w:szCs w:val="96"/>
          <w:lang w:eastAsia="zh-TW"/>
        </w:rPr>
        <w:t>Task 6 for submission</w:t>
      </w:r>
      <w:r w:rsidR="00745683">
        <w:rPr>
          <w:rFonts w:asciiTheme="majorHAnsi" w:eastAsiaTheme="majorEastAsia" w:hAnsi="Tw Cen MT" w:cstheme="majorBidi"/>
          <w:b/>
          <w:color w:val="943634" w:themeColor="accent2" w:themeShade="BF"/>
          <w:spacing w:val="-10"/>
          <w:kern w:val="24"/>
          <w:position w:val="1"/>
          <w:sz w:val="56"/>
          <w:szCs w:val="96"/>
          <w:lang w:eastAsia="zh-TW"/>
        </w:rPr>
        <w:t xml:space="preserve"> </w:t>
      </w:r>
      <w:r w:rsidRPr="00407776">
        <w:rPr>
          <w:rFonts w:asciiTheme="majorHAnsi" w:eastAsiaTheme="majorEastAsia" w:hAnsi="Tw Cen MT" w:cstheme="majorBidi"/>
          <w:b/>
          <w:color w:val="C00000"/>
          <w:spacing w:val="-10"/>
          <w:kern w:val="24"/>
          <w:position w:val="1"/>
          <w:sz w:val="56"/>
          <w:szCs w:val="96"/>
          <w:lang w:eastAsia="zh-TW"/>
        </w:rPr>
        <w:tab/>
      </w:r>
    </w:p>
    <w:p w:rsidR="00E20894" w:rsidRDefault="00407776" w:rsidP="00407776">
      <w:pPr>
        <w:pStyle w:val="NormalWeb"/>
        <w:spacing w:before="0" w:beforeAutospacing="0" w:after="0" w:afterAutospacing="0"/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</w:pPr>
      <w:r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>This</w:t>
      </w:r>
      <w:r w:rsidR="00745683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 </w:t>
      </w:r>
      <w:r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task </w:t>
      </w:r>
      <w:r w:rsidRPr="00236E9A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addresses </w:t>
      </w:r>
      <w:r w:rsidR="00E20894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>the following unit objectives:</w:t>
      </w:r>
    </w:p>
    <w:p w:rsidR="00E20894" w:rsidRDefault="00E20894" w:rsidP="00407776">
      <w:pPr>
        <w:pStyle w:val="NormalWeb"/>
        <w:spacing w:before="0" w:beforeAutospacing="0" w:after="0" w:afterAutospacing="0"/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</w:pPr>
    </w:p>
    <w:p w:rsidR="00407776" w:rsidRPr="00407776" w:rsidRDefault="00407776" w:rsidP="00407776">
      <w:pPr>
        <w:pStyle w:val="NormalWeb"/>
        <w:spacing w:before="0" w:beforeAutospacing="0" w:after="0" w:afterAutospacing="0"/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</w:pPr>
      <w:r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Unit Objective 5</w:t>
      </w:r>
      <w:r w:rsidRPr="00236E9A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 </w:t>
      </w:r>
      <w:r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–</w:t>
      </w:r>
      <w:r w:rsidRPr="00236E9A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 </w:t>
      </w:r>
      <w:r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Synthesise and solve accounting problems relating to accounting and end-of-year reporting for a trading GST business.</w:t>
      </w:r>
    </w:p>
    <w:p w:rsidR="00407776" w:rsidRDefault="00407776" w:rsidP="00407776">
      <w:pPr>
        <w:pBdr>
          <w:bottom w:val="single" w:sz="4" w:space="1" w:color="auto"/>
        </w:pBdr>
        <w:rPr>
          <w:rFonts w:eastAsiaTheme="majorEastAsia" w:cstheme="majorBidi"/>
          <w:b/>
          <w:color w:val="0070C0"/>
          <w:spacing w:val="-10"/>
          <w:kern w:val="24"/>
          <w:position w:val="1"/>
          <w:sz w:val="28"/>
          <w:szCs w:val="28"/>
        </w:rPr>
      </w:pPr>
    </w:p>
    <w:p w:rsidR="00407776" w:rsidRDefault="00407776" w:rsidP="000A363E">
      <w:pPr>
        <w:rPr>
          <w:rFonts w:ascii="Arial" w:hAnsi="Arial" w:cs="Arial"/>
          <w:sz w:val="22"/>
        </w:rPr>
      </w:pPr>
    </w:p>
    <w:p w:rsidR="000A363E" w:rsidRDefault="00F94883" w:rsidP="000A36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</w:t>
      </w:r>
      <w:r w:rsidR="000A363E" w:rsidRPr="000A363E">
        <w:rPr>
          <w:rFonts w:ascii="Arial" w:hAnsi="Arial" w:cs="Arial"/>
          <w:sz w:val="22"/>
        </w:rPr>
        <w:t xml:space="preserve"> Mailman</w:t>
      </w:r>
      <w:r w:rsidR="000A363E" w:rsidRPr="00143ABF">
        <w:rPr>
          <w:rFonts w:ascii="Arial" w:hAnsi="Arial" w:cs="Arial"/>
          <w:sz w:val="22"/>
        </w:rPr>
        <w:t xml:space="preserve"> </w:t>
      </w:r>
      <w:r w:rsidR="004F5DCE">
        <w:rPr>
          <w:rFonts w:ascii="Arial" w:hAnsi="Arial" w:cs="Arial"/>
          <w:sz w:val="22"/>
        </w:rPr>
        <w:t>is the owner of</w:t>
      </w:r>
      <w:r w:rsidR="000A363E">
        <w:rPr>
          <w:rFonts w:ascii="Arial" w:hAnsi="Arial" w:cs="Arial"/>
          <w:sz w:val="22"/>
        </w:rPr>
        <w:t xml:space="preserve"> Smart-Tech</w:t>
      </w:r>
      <w:r w:rsidR="004F5DCE">
        <w:rPr>
          <w:rFonts w:ascii="Arial" w:hAnsi="Arial" w:cs="Arial"/>
          <w:sz w:val="22"/>
        </w:rPr>
        <w:t xml:space="preserve">, a </w:t>
      </w:r>
      <w:r w:rsidR="000A363E">
        <w:rPr>
          <w:rFonts w:ascii="Arial" w:hAnsi="Arial" w:cs="Arial"/>
          <w:sz w:val="22"/>
        </w:rPr>
        <w:t xml:space="preserve">business </w:t>
      </w:r>
      <w:r w:rsidR="004F5DCE">
        <w:rPr>
          <w:rFonts w:ascii="Arial" w:hAnsi="Arial" w:cs="Arial"/>
          <w:sz w:val="22"/>
        </w:rPr>
        <w:t xml:space="preserve">that </w:t>
      </w:r>
      <w:r w:rsidR="000A363E">
        <w:rPr>
          <w:rFonts w:ascii="Arial" w:hAnsi="Arial" w:cs="Arial"/>
          <w:sz w:val="22"/>
        </w:rPr>
        <w:t>sells</w:t>
      </w:r>
      <w:r w:rsidR="000A363E" w:rsidRPr="00143ABF">
        <w:rPr>
          <w:rFonts w:ascii="Arial" w:hAnsi="Arial" w:cs="Arial"/>
          <w:sz w:val="22"/>
        </w:rPr>
        <w:t xml:space="preserve"> </w:t>
      </w:r>
      <w:r w:rsidR="000A363E">
        <w:rPr>
          <w:rFonts w:ascii="Arial" w:hAnsi="Arial" w:cs="Arial"/>
          <w:sz w:val="22"/>
        </w:rPr>
        <w:t>computer supplies and</w:t>
      </w:r>
      <w:r w:rsidR="000A363E" w:rsidRPr="00143ABF">
        <w:rPr>
          <w:rFonts w:ascii="Arial" w:hAnsi="Arial" w:cs="Arial"/>
          <w:sz w:val="22"/>
        </w:rPr>
        <w:t xml:space="preserve"> services</w:t>
      </w:r>
      <w:r w:rsidR="000A363E">
        <w:rPr>
          <w:rFonts w:ascii="Arial" w:hAnsi="Arial" w:cs="Arial"/>
          <w:sz w:val="22"/>
        </w:rPr>
        <w:t>.</w:t>
      </w:r>
      <w:r w:rsidR="000A363E" w:rsidRPr="00143ABF">
        <w:rPr>
          <w:rFonts w:ascii="Arial" w:hAnsi="Arial" w:cs="Arial"/>
          <w:sz w:val="22"/>
        </w:rPr>
        <w:t xml:space="preserve"> </w:t>
      </w:r>
    </w:p>
    <w:p w:rsidR="00407776" w:rsidRDefault="00407776" w:rsidP="000A363E">
      <w:pPr>
        <w:rPr>
          <w:rFonts w:ascii="Arial" w:hAnsi="Arial" w:cs="Arial"/>
          <w:sz w:val="22"/>
        </w:rPr>
      </w:pPr>
    </w:p>
    <w:p w:rsidR="00E20894" w:rsidRDefault="00407776" w:rsidP="00E20894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Deb’s bookkeeper, y</w:t>
      </w:r>
      <w:r w:rsidR="00992494">
        <w:rPr>
          <w:rFonts w:ascii="Arial" w:hAnsi="Arial" w:cs="Arial"/>
          <w:sz w:val="22"/>
        </w:rPr>
        <w:t>ou are required to</w:t>
      </w:r>
      <w:r w:rsidR="00E20894">
        <w:rPr>
          <w:rFonts w:ascii="Arial" w:hAnsi="Arial" w:cs="Arial"/>
          <w:sz w:val="22"/>
        </w:rPr>
        <w:t>:</w:t>
      </w:r>
    </w:p>
    <w:p w:rsidR="00E20894" w:rsidRDefault="00E20894" w:rsidP="00E20894">
      <w:pPr>
        <w:rPr>
          <w:rFonts w:ascii="Arial" w:hAnsi="Arial" w:cs="Arial"/>
          <w:sz w:val="22"/>
        </w:rPr>
      </w:pPr>
    </w:p>
    <w:p w:rsidR="00407776" w:rsidRPr="0075373D" w:rsidRDefault="0075373D" w:rsidP="0075373D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sz w:val="22"/>
        </w:rPr>
      </w:pPr>
      <w:bookmarkStart w:id="0" w:name="_GoBack"/>
      <w:r w:rsidRPr="00170E93">
        <w:rPr>
          <w:rFonts w:ascii="Arial" w:hAnsi="Arial" w:cs="Arial"/>
          <w:sz w:val="22"/>
        </w:rPr>
        <w:t>a</w:t>
      </w:r>
      <w:r w:rsidR="00E20894" w:rsidRPr="00170E93">
        <w:rPr>
          <w:rFonts w:ascii="Arial" w:hAnsi="Arial" w:cs="Arial"/>
          <w:sz w:val="22"/>
        </w:rPr>
        <w:t>pply</w:t>
      </w:r>
      <w:bookmarkEnd w:id="0"/>
      <w:r w:rsidR="00E20894">
        <w:rPr>
          <w:rFonts w:ascii="Arial" w:hAnsi="Arial" w:cs="Arial"/>
          <w:sz w:val="22"/>
        </w:rPr>
        <w:t xml:space="preserve"> transaction analysis, double entry principles and accounting processes to </w:t>
      </w:r>
      <w:r w:rsidR="00407776" w:rsidRPr="0075373D">
        <w:rPr>
          <w:rFonts w:ascii="Arial" w:hAnsi="Arial" w:cs="Arial"/>
          <w:sz w:val="22"/>
        </w:rPr>
        <w:t>record all financial transactions for the month of June 2017 in the general journal</w:t>
      </w:r>
      <w:r w:rsidR="00E20894" w:rsidRPr="0075373D">
        <w:rPr>
          <w:rFonts w:ascii="Arial" w:hAnsi="Arial" w:cs="Arial"/>
          <w:sz w:val="22"/>
        </w:rPr>
        <w:t>;</w:t>
      </w:r>
    </w:p>
    <w:p w:rsidR="0075373D" w:rsidRDefault="0075373D" w:rsidP="00E20894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sz w:val="22"/>
        </w:rPr>
      </w:pPr>
      <w:r w:rsidRPr="0075373D">
        <w:rPr>
          <w:rFonts w:ascii="Arial" w:hAnsi="Arial" w:cs="Arial"/>
          <w:b/>
          <w:sz w:val="22"/>
        </w:rPr>
        <w:t xml:space="preserve">synthesise </w:t>
      </w:r>
      <w:r>
        <w:rPr>
          <w:rFonts w:ascii="Arial" w:hAnsi="Arial" w:cs="Arial"/>
          <w:sz w:val="22"/>
        </w:rPr>
        <w:t>the data and information to determine:</w:t>
      </w:r>
    </w:p>
    <w:p w:rsidR="00E20894" w:rsidRDefault="002E10EB" w:rsidP="00753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end-of-month cash at </w:t>
      </w:r>
      <w:r w:rsidR="0075373D">
        <w:rPr>
          <w:rFonts w:ascii="Arial" w:hAnsi="Arial" w:cs="Arial"/>
          <w:sz w:val="22"/>
        </w:rPr>
        <w:t>bank balance</w:t>
      </w:r>
    </w:p>
    <w:p w:rsidR="0075373D" w:rsidRPr="00E20894" w:rsidRDefault="0075373D" w:rsidP="0075373D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amount of GST owed to the ATO</w:t>
      </w:r>
    </w:p>
    <w:p w:rsidR="000A363E" w:rsidRDefault="000A363E" w:rsidP="00E50EAD">
      <w:pPr>
        <w:tabs>
          <w:tab w:val="left" w:pos="851"/>
        </w:tabs>
        <w:rPr>
          <w:rFonts w:ascii="Arial" w:hAnsi="Arial" w:cs="Arial"/>
          <w:b/>
          <w:color w:val="C00000"/>
          <w:sz w:val="28"/>
        </w:rPr>
      </w:pPr>
    </w:p>
    <w:p w:rsidR="00E50EAD" w:rsidRPr="009D75B6" w:rsidRDefault="00E50EAD" w:rsidP="00E50EAD">
      <w:pPr>
        <w:tabs>
          <w:tab w:val="left" w:pos="851"/>
        </w:tabs>
        <w:rPr>
          <w:rFonts w:ascii="Arial" w:hAnsi="Arial" w:cs="Arial"/>
          <w:b/>
          <w:color w:val="C0504D" w:themeColor="accent2"/>
          <w:sz w:val="28"/>
        </w:rPr>
      </w:pPr>
      <w:r w:rsidRPr="009D75B6">
        <w:rPr>
          <w:rFonts w:ascii="Arial" w:hAnsi="Arial" w:cs="Arial"/>
          <w:b/>
          <w:color w:val="C0504D" w:themeColor="accent2"/>
          <w:sz w:val="28"/>
        </w:rPr>
        <w:t>OPENING ACCOUNT BALANCES AS AT 1 JUNE 2017:</w:t>
      </w:r>
    </w:p>
    <w:p w:rsidR="00E50EAD" w:rsidRPr="002F3468" w:rsidRDefault="00E50EAD" w:rsidP="00E50EAD">
      <w:pPr>
        <w:tabs>
          <w:tab w:val="right" w:pos="709"/>
          <w:tab w:val="left" w:pos="1134"/>
        </w:tabs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316"/>
        <w:gridCol w:w="2636"/>
      </w:tblGrid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>Accounts payable: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 xml:space="preserve">  </w:t>
            </w:r>
            <w:r>
              <w:rPr>
                <w:rFonts w:ascii="Arial" w:hAnsi="Arial" w:cs="Arial"/>
                <w:sz w:val="22"/>
              </w:rPr>
              <w:t>Comp Ltd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12,600.00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>Accounts receivable: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 xml:space="preserve">   </w:t>
            </w:r>
            <w:r>
              <w:rPr>
                <w:rFonts w:ascii="Arial" w:hAnsi="Arial" w:cs="Arial"/>
                <w:sz w:val="22"/>
              </w:rPr>
              <w:t>C Jones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2,840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B57BAD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 xml:space="preserve">   </w:t>
            </w:r>
            <w:r w:rsidR="00B57BAD">
              <w:rPr>
                <w:rFonts w:ascii="Arial" w:hAnsi="Arial" w:cs="Arial"/>
                <w:sz w:val="22"/>
              </w:rPr>
              <w:t>S Robertson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2,000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>Bank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65,810.30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Vehicles 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15,500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>Inventory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E50EAD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50EAD">
              <w:rPr>
                <w:rFonts w:ascii="Arial" w:hAnsi="Arial" w:cs="Arial"/>
                <w:sz w:val="22"/>
                <w:szCs w:val="22"/>
              </w:rPr>
              <w:t>42,860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 w:rsidRPr="002F3468">
              <w:rPr>
                <w:rFonts w:ascii="Arial" w:hAnsi="Arial" w:cs="Arial"/>
                <w:sz w:val="22"/>
              </w:rPr>
              <w:t>GST collected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2,429.90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GST credits received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(1869.70)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1489F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Loan from </w:t>
            </w:r>
            <w:r w:rsidR="0061489F">
              <w:rPr>
                <w:rFonts w:ascii="Arial" w:hAnsi="Arial" w:cs="Arial"/>
                <w:sz w:val="22"/>
              </w:rPr>
              <w:t>CARQ</w:t>
            </w:r>
            <w:r w:rsidRPr="002F3468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Bank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Pr="002F3468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  <w:r w:rsidRPr="002F3468">
              <w:rPr>
                <w:rFonts w:ascii="Arial" w:hAnsi="Arial" w:cs="Arial"/>
                <w:sz w:val="22"/>
              </w:rPr>
              <w:t>,000</w:t>
            </w:r>
          </w:p>
        </w:tc>
      </w:tr>
      <w:tr w:rsidR="00E50EAD" w:rsidRPr="002F3468" w:rsidTr="006C6BA8">
        <w:trPr>
          <w:jc w:val="center"/>
        </w:trPr>
        <w:tc>
          <w:tcPr>
            <w:tcW w:w="53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Default="00E50EAD" w:rsidP="0061489F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Shares – </w:t>
            </w:r>
            <w:r w:rsidR="0061489F">
              <w:rPr>
                <w:rFonts w:ascii="Arial" w:hAnsi="Arial" w:cs="Arial"/>
                <w:sz w:val="22"/>
              </w:rPr>
              <w:t>NAQSAT Ltd</w:t>
            </w:r>
          </w:p>
        </w:tc>
        <w:tc>
          <w:tcPr>
            <w:tcW w:w="26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E50EAD" w:rsidRDefault="00E50EAD" w:rsidP="006C6BA8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70,000</w:t>
            </w:r>
          </w:p>
        </w:tc>
      </w:tr>
    </w:tbl>
    <w:p w:rsidR="00460C85" w:rsidRDefault="00460C85" w:rsidP="00460C85">
      <w:pPr>
        <w:tabs>
          <w:tab w:val="right" w:pos="709"/>
          <w:tab w:val="left" w:pos="1134"/>
        </w:tabs>
        <w:rPr>
          <w:rFonts w:ascii="Arial" w:hAnsi="Arial" w:cs="Arial"/>
          <w:b/>
        </w:rPr>
      </w:pPr>
    </w:p>
    <w:p w:rsidR="00460C85" w:rsidRPr="00460C85" w:rsidRDefault="00460C85" w:rsidP="00460C85">
      <w:pPr>
        <w:tabs>
          <w:tab w:val="right" w:pos="709"/>
          <w:tab w:val="left" w:pos="1134"/>
        </w:tabs>
        <w:rPr>
          <w:rFonts w:ascii="Arial" w:hAnsi="Arial" w:cs="Arial"/>
          <w:b/>
          <w:color w:val="C0504D" w:themeColor="accent2"/>
          <w:sz w:val="28"/>
        </w:rPr>
      </w:pPr>
      <w:r w:rsidRPr="003B4217">
        <w:rPr>
          <w:rFonts w:ascii="Arial" w:hAnsi="Arial" w:cs="Arial"/>
          <w:b/>
          <w:color w:val="C0504D" w:themeColor="accent2"/>
          <w:sz w:val="28"/>
        </w:rPr>
        <w:t>COST PRICES OF INVENTORIES</w:t>
      </w:r>
      <w:r w:rsidRPr="00460C85">
        <w:rPr>
          <w:rFonts w:ascii="Arial" w:hAnsi="Arial" w:cs="Arial"/>
          <w:b/>
          <w:color w:val="C0504D" w:themeColor="accent2"/>
          <w:sz w:val="28"/>
        </w:rPr>
        <w:t>:</w:t>
      </w:r>
    </w:p>
    <w:tbl>
      <w:tblPr>
        <w:tblStyle w:val="TableGrid"/>
        <w:tblpPr w:leftFromText="180" w:rightFromText="180" w:vertAnchor="text" w:horzAnchor="page" w:tblpX="1906" w:tblpY="170"/>
        <w:tblW w:w="5592" w:type="dxa"/>
        <w:tblLook w:val="04A0" w:firstRow="1" w:lastRow="0" w:firstColumn="1" w:lastColumn="0" w:noHBand="0" w:noVBand="1"/>
      </w:tblPr>
      <w:tblGrid>
        <w:gridCol w:w="4091"/>
        <w:gridCol w:w="1501"/>
      </w:tblGrid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Desk top hard drives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$115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Portable hard drives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$75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Network attached storage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$150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Webcams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$32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Privacy filters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$100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 xml:space="preserve">Computer cleaners 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$35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Acer Aspire Pentium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$225</w:t>
            </w:r>
          </w:p>
        </w:tc>
      </w:tr>
      <w:tr w:rsidR="00D90C8C" w:rsidRPr="00605B94" w:rsidTr="00D90C8C">
        <w:tc>
          <w:tcPr>
            <w:tcW w:w="409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Panda convertible laptop</w:t>
            </w:r>
          </w:p>
        </w:tc>
        <w:tc>
          <w:tcPr>
            <w:tcW w:w="1501" w:type="dxa"/>
          </w:tcPr>
          <w:p w:rsidR="00D90C8C" w:rsidRPr="00B74B5D" w:rsidRDefault="00D90C8C" w:rsidP="00D90C8C">
            <w:pPr>
              <w:tabs>
                <w:tab w:val="right" w:pos="709"/>
                <w:tab w:val="left" w:pos="1134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74B5D">
              <w:rPr>
                <w:rFonts w:ascii="Arial" w:hAnsi="Arial" w:cs="Arial"/>
                <w:sz w:val="22"/>
                <w:szCs w:val="22"/>
              </w:rPr>
              <w:t>$135</w:t>
            </w:r>
          </w:p>
        </w:tc>
      </w:tr>
    </w:tbl>
    <w:p w:rsidR="00460C85" w:rsidRPr="00605B94" w:rsidRDefault="00460C85" w:rsidP="00460C85">
      <w:pPr>
        <w:tabs>
          <w:tab w:val="right" w:pos="709"/>
          <w:tab w:val="left" w:pos="1134"/>
        </w:tabs>
        <w:rPr>
          <w:rFonts w:ascii="Arial" w:hAnsi="Arial" w:cs="Arial"/>
          <w:b/>
          <w:sz w:val="22"/>
          <w:szCs w:val="22"/>
        </w:rPr>
      </w:pPr>
    </w:p>
    <w:p w:rsidR="00460C85" w:rsidRPr="00605B94" w:rsidRDefault="00460C85" w:rsidP="00460C85">
      <w:pPr>
        <w:tabs>
          <w:tab w:val="right" w:pos="709"/>
          <w:tab w:val="left" w:pos="1134"/>
        </w:tabs>
        <w:rPr>
          <w:rFonts w:ascii="Arial" w:hAnsi="Arial" w:cs="Arial"/>
          <w:b/>
          <w:sz w:val="22"/>
          <w:szCs w:val="22"/>
        </w:rPr>
      </w:pPr>
    </w:p>
    <w:p w:rsidR="00460C85" w:rsidRPr="00605B94" w:rsidRDefault="00460C85" w:rsidP="00460C85">
      <w:pPr>
        <w:tabs>
          <w:tab w:val="right" w:pos="709"/>
          <w:tab w:val="left" w:pos="1134"/>
        </w:tabs>
        <w:rPr>
          <w:rFonts w:ascii="Arial" w:hAnsi="Arial" w:cs="Arial"/>
          <w:b/>
          <w:sz w:val="22"/>
          <w:szCs w:val="22"/>
        </w:rPr>
      </w:pPr>
    </w:p>
    <w:p w:rsidR="00460C85" w:rsidRPr="00605B94" w:rsidRDefault="00460C85" w:rsidP="00460C85">
      <w:pPr>
        <w:tabs>
          <w:tab w:val="right" w:pos="709"/>
          <w:tab w:val="left" w:pos="1134"/>
        </w:tabs>
        <w:rPr>
          <w:rFonts w:ascii="Arial" w:hAnsi="Arial" w:cs="Arial"/>
          <w:b/>
          <w:sz w:val="22"/>
          <w:szCs w:val="22"/>
        </w:rPr>
        <w:sectPr w:rsidR="00460C85" w:rsidRPr="00605B94" w:rsidSect="004A4B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F0315" w:rsidRPr="009D75B6" w:rsidRDefault="004F0315" w:rsidP="004F0315">
      <w:pPr>
        <w:tabs>
          <w:tab w:val="left" w:pos="851"/>
        </w:tabs>
        <w:rPr>
          <w:rFonts w:ascii="Arial" w:hAnsi="Arial" w:cs="Arial"/>
          <w:b/>
          <w:color w:val="C0504D" w:themeColor="accent2"/>
          <w:sz w:val="28"/>
        </w:rPr>
      </w:pPr>
      <w:r w:rsidRPr="009D75B6">
        <w:rPr>
          <w:rFonts w:ascii="Arial" w:hAnsi="Arial" w:cs="Arial"/>
          <w:b/>
          <w:color w:val="C0504D" w:themeColor="accent2"/>
          <w:sz w:val="28"/>
        </w:rPr>
        <w:lastRenderedPageBreak/>
        <w:t>TAX INVOICES RECEIVED:</w:t>
      </w:r>
    </w:p>
    <w:p w:rsidR="004F0315" w:rsidRPr="00EE213E" w:rsidRDefault="004F0315" w:rsidP="004F0315">
      <w:pPr>
        <w:tabs>
          <w:tab w:val="right" w:pos="709"/>
          <w:tab w:val="left" w:pos="1134"/>
        </w:tabs>
        <w:rPr>
          <w:rFonts w:ascii="Arial" w:hAnsi="Arial" w:cs="Arial"/>
          <w:b/>
        </w:rPr>
      </w:pPr>
    </w:p>
    <w:p w:rsidR="004F0315" w:rsidRPr="004F6218" w:rsidRDefault="004F0315" w:rsidP="004F0315">
      <w:pPr>
        <w:spacing w:after="200" w:line="276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DDCD4" wp14:editId="107D610C">
                <wp:simplePos x="0" y="0"/>
                <wp:positionH relativeFrom="column">
                  <wp:posOffset>406400</wp:posOffset>
                </wp:positionH>
                <wp:positionV relativeFrom="paragraph">
                  <wp:posOffset>588010</wp:posOffset>
                </wp:positionV>
                <wp:extent cx="1689100" cy="533400"/>
                <wp:effectExtent l="0" t="0" r="635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0315" w:rsidRPr="00230677" w:rsidRDefault="004F0315" w:rsidP="004F0315"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30677">
                              <w:rPr>
                                <w:rFonts w:ascii="Arial" w:hAnsi="Arial" w:cs="Arial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Tax Invoice</w:t>
                            </w:r>
                            <w:r w:rsidRPr="00230677">
                              <w:rPr>
                                <w:color w:val="548DD4" w:themeColor="text2" w:themeTint="99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30677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No. 908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DCD4" id="Rectangle 201" o:spid="_x0000_s1026" style="position:absolute;left:0;text-align:left;margin-left:32pt;margin-top:46.3pt;width:133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" fillcolor="white [3212]" stroked="f" strokeweight="1pt">
                <v:textbox>
                  <w:txbxContent>
                    <w:p w:rsidR="004F0315" w:rsidRPr="00230677" w:rsidRDefault="004F0315" w:rsidP="004F0315">
                      <w:pP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230677">
                        <w:rPr>
                          <w:rFonts w:ascii="Arial" w:hAnsi="Arial" w:cs="Arial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>Tax Invoice</w:t>
                      </w:r>
                      <w:r w:rsidRPr="00230677">
                        <w:rPr>
                          <w:color w:val="548DD4" w:themeColor="text2" w:themeTint="99"/>
                          <w:sz w:val="21"/>
                          <w:szCs w:val="21"/>
                        </w:rPr>
                        <w:t xml:space="preserve"> </w:t>
                      </w:r>
                      <w:r w:rsidRPr="00230677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No. 908</w:t>
                      </w:r>
                    </w:p>
                  </w:txbxContent>
                </v:textbox>
              </v:rect>
            </w:pict>
          </mc:Fallback>
        </mc:AlternateContent>
      </w:r>
      <w:r w:rsidRPr="007806D6">
        <w:rPr>
          <w:rFonts w:ascii="Arial" w:hAnsi="Arial" w:cs="Arial"/>
          <w:b/>
          <w:noProof/>
          <w:sz w:val="22"/>
          <w:lang w:eastAsia="zh-T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00CD65" wp14:editId="7AD472D4">
                <wp:simplePos x="0" y="0"/>
                <wp:positionH relativeFrom="column">
                  <wp:posOffset>2857500</wp:posOffset>
                </wp:positionH>
                <wp:positionV relativeFrom="paragraph">
                  <wp:posOffset>118110</wp:posOffset>
                </wp:positionV>
                <wp:extent cx="1308100" cy="27305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315" w:rsidRPr="007806D6" w:rsidRDefault="004F0315" w:rsidP="004F0315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ABN 87 454 990 555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0C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5pt;margin-top:9.3pt;width:103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" stroked="f">
                <v:textbox>
                  <w:txbxContent>
                    <w:p w:rsidR="004F0315" w:rsidRPr="007806D6" w:rsidRDefault="004F0315" w:rsidP="004F0315">
                      <w:pPr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ABN 87 454 990 555</w:t>
                      </w:r>
                    </w:p>
                  </w:txbxContent>
                </v:textbox>
              </v:shape>
            </w:pict>
          </mc:Fallback>
        </mc:AlternateContent>
      </w:r>
      <w:r w:rsidRPr="00DF4BB8">
        <w:rPr>
          <w:rFonts w:ascii="Arial" w:hAnsi="Arial" w:cs="Arial"/>
          <w:b/>
          <w:noProof/>
          <w:sz w:val="22"/>
          <w:lang w:eastAsia="zh-TW"/>
        </w:rPr>
        <w:t xml:space="preserve"> </w:t>
      </w:r>
      <w:r w:rsidRPr="00FC7B02">
        <w:rPr>
          <w:noProof/>
          <w:bdr w:val="single" w:sz="12" w:space="0" w:color="auto"/>
          <w:lang w:eastAsia="zh-TW"/>
        </w:rPr>
        <w:drawing>
          <wp:inline distT="0" distB="0" distL="0" distR="0" wp14:anchorId="434638BC" wp14:editId="77FB58BD">
            <wp:extent cx="5480050" cy="4019247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260" cy="40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15" w:rsidRDefault="004F0315" w:rsidP="004F0315">
      <w:pPr>
        <w:jc w:val="center"/>
        <w:rPr>
          <w:noProof/>
          <w:lang w:eastAsia="zh-TW"/>
        </w:rPr>
      </w:pPr>
      <w:r w:rsidRPr="00DF4BB8">
        <w:rPr>
          <w:noProof/>
          <w:bdr w:val="single" w:sz="18" w:space="0" w:color="auto"/>
          <w:lang w:eastAsia="zh-TW"/>
        </w:rPr>
        <w:drawing>
          <wp:inline distT="0" distB="0" distL="0" distR="0" wp14:anchorId="00883FB4" wp14:editId="06008561">
            <wp:extent cx="5370962" cy="3244850"/>
            <wp:effectExtent l="0" t="0" r="127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247" cy="32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15" w:rsidRDefault="004F0315" w:rsidP="004F0315">
      <w:pPr>
        <w:rPr>
          <w:noProof/>
          <w:lang w:eastAsia="zh-TW"/>
        </w:rPr>
      </w:pPr>
    </w:p>
    <w:p w:rsidR="004F0315" w:rsidRDefault="004F0315" w:rsidP="004F0315">
      <w:pPr>
        <w:spacing w:after="200" w:line="276" w:lineRule="auto"/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spacing w:after="200" w:line="276" w:lineRule="auto"/>
        <w:jc w:val="center"/>
        <w:rPr>
          <w:noProof/>
          <w:lang w:eastAsia="zh-TW"/>
        </w:rPr>
      </w:pPr>
    </w:p>
    <w:p w:rsidR="004F0315" w:rsidRDefault="004F0315" w:rsidP="004F0315">
      <w:pPr>
        <w:spacing w:after="200" w:line="276" w:lineRule="auto"/>
        <w:jc w:val="center"/>
        <w:rPr>
          <w:noProof/>
          <w:lang w:eastAsia="zh-TW"/>
        </w:rPr>
      </w:pPr>
    </w:p>
    <w:p w:rsidR="00E5615A" w:rsidRPr="009D75B6" w:rsidRDefault="00E5615A" w:rsidP="004F0315">
      <w:pPr>
        <w:tabs>
          <w:tab w:val="left" w:pos="851"/>
        </w:tabs>
        <w:rPr>
          <w:rFonts w:ascii="Arial" w:hAnsi="Arial" w:cs="Arial"/>
          <w:b/>
          <w:color w:val="C0504D" w:themeColor="accent2"/>
          <w:sz w:val="28"/>
        </w:rPr>
      </w:pPr>
      <w:r w:rsidRPr="009D75B6">
        <w:rPr>
          <w:rFonts w:ascii="Arial" w:hAnsi="Arial" w:cs="Arial"/>
          <w:b/>
          <w:color w:val="C0504D" w:themeColor="accent2"/>
          <w:sz w:val="28"/>
        </w:rPr>
        <w:t>CASH REGISTER SUMMARIES:</w:t>
      </w:r>
    </w:p>
    <w:p w:rsidR="00E5615A" w:rsidRPr="00D74EC0" w:rsidRDefault="00E5615A" w:rsidP="004F0315">
      <w:pPr>
        <w:tabs>
          <w:tab w:val="left" w:pos="851"/>
        </w:tabs>
        <w:rPr>
          <w:rFonts w:ascii="Arial" w:hAnsi="Arial" w:cs="Arial"/>
          <w:b/>
          <w:sz w:val="28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  <w:r w:rsidRPr="008C039C">
        <w:rPr>
          <w:rFonts w:ascii="Arial" w:hAnsi="Arial" w:cs="Arial"/>
          <w:noProof/>
          <w:sz w:val="22"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524288" wp14:editId="02CF1B8D">
                <wp:simplePos x="0" y="0"/>
                <wp:positionH relativeFrom="column">
                  <wp:posOffset>3263900</wp:posOffset>
                </wp:positionH>
                <wp:positionV relativeFrom="paragraph">
                  <wp:posOffset>107315</wp:posOffset>
                </wp:positionV>
                <wp:extent cx="2641600" cy="25590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315" w:rsidRDefault="004F0315" w:rsidP="004F031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C039C">
                              <w:rPr>
                                <w:rFonts w:ascii="Arial Black" w:hAnsi="Arial Black"/>
                              </w:rPr>
                              <w:t>Smart-Tech</w:t>
                            </w:r>
                          </w:p>
                          <w:p w:rsidR="004F0315" w:rsidRPr="00E45625" w:rsidRDefault="004F0315" w:rsidP="004F0315">
                            <w:pPr>
                              <w:tabs>
                                <w:tab w:val="right" w:pos="709"/>
                                <w:tab w:val="left" w:pos="1134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5625">
                              <w:rPr>
                                <w:rFonts w:ascii="Arial" w:hAnsi="Arial" w:cs="Arial"/>
                                <w:b/>
                              </w:rPr>
                              <w:t xml:space="preserve">ABN: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87 522 653 744</w:t>
                            </w:r>
                          </w:p>
                          <w:p w:rsidR="004F0315" w:rsidRPr="00E45625" w:rsidRDefault="004F0315" w:rsidP="004F0315">
                            <w:pPr>
                              <w:pBdr>
                                <w:bottom w:val="single" w:sz="4" w:space="1" w:color="auto"/>
                              </w:pBdr>
                              <w:tabs>
                                <w:tab w:val="right" w:pos="709"/>
                                <w:tab w:val="left" w:pos="1134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Pr="00E45625">
                              <w:rPr>
                                <w:rFonts w:ascii="Arial" w:hAnsi="Arial" w:cs="Arial"/>
                              </w:rPr>
                              <w:t xml:space="preserve"> Cavendish Road, COORPAROO QLD 4151</w:t>
                            </w:r>
                          </w:p>
                          <w:p w:rsidR="004F0315" w:rsidRDefault="004F0315" w:rsidP="004F031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Tax Invoice</w:t>
                            </w:r>
                          </w:p>
                          <w:p w:rsidR="004F0315" w:rsidRPr="008C039C" w:rsidRDefault="004F0315" w:rsidP="004F031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C039C">
                              <w:rPr>
                                <w:rFonts w:ascii="Arial" w:hAnsi="Arial" w:cs="Arial"/>
                              </w:rPr>
                              <w:t>4/6/2017</w:t>
                            </w:r>
                          </w:p>
                          <w:p w:rsidR="004F0315" w:rsidRDefault="004F0315" w:rsidP="004F0315"/>
                          <w:p w:rsidR="004F0315" w:rsidRDefault="004F0315" w:rsidP="004F0315">
                            <w:pPr>
                              <w:tabs>
                                <w:tab w:val="left" w:pos="2835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 </w:t>
                            </w:r>
                            <w:r w:rsidRPr="008C039C">
                              <w:rPr>
                                <w:rFonts w:ascii="Arial" w:hAnsi="Arial" w:cs="Arial"/>
                              </w:rPr>
                              <w:t>Acer Aspire Premium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$2700*</w:t>
                            </w:r>
                          </w:p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2 Portable hard drives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$300*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$3000</w:t>
                            </w:r>
                          </w:p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Paid cheque (K Olive)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$3000</w:t>
                            </w:r>
                          </w:p>
                          <w:p w:rsidR="004F0315" w:rsidRPr="006F2FAB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F2FAB">
                              <w:rPr>
                                <w:rFonts w:ascii="Arial" w:hAnsi="Arial" w:cs="Arial"/>
                                <w:i/>
                              </w:rPr>
                              <w:t>Total includes $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272.73</w:t>
                            </w:r>
                            <w:r w:rsidRPr="006F2FAB">
                              <w:rPr>
                                <w:rFonts w:ascii="Arial" w:hAnsi="Arial" w:cs="Arial"/>
                                <w:i/>
                              </w:rPr>
                              <w:t xml:space="preserve"> GST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4288" id="_x0000_s1030" type="#_x0000_t202" style="position:absolute;margin-left:257pt;margin-top:8.45pt;width:208pt;height:20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T7KAIAAE4EAAAOAAAAZHJzL2Uyb0RvYy54bWysVNuO2yAQfa/Uf0C8N74ozm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">
                <v:textbox>
                  <w:txbxContent>
                    <w:p w:rsidR="004F0315" w:rsidRDefault="004F0315" w:rsidP="004F031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C039C">
                        <w:rPr>
                          <w:rFonts w:ascii="Arial Black" w:hAnsi="Arial Black"/>
                        </w:rPr>
                        <w:t>Smart-Tech</w:t>
                      </w:r>
                    </w:p>
                    <w:p w:rsidR="004F0315" w:rsidRPr="00E45625" w:rsidRDefault="004F0315" w:rsidP="004F0315">
                      <w:pPr>
                        <w:tabs>
                          <w:tab w:val="right" w:pos="709"/>
                          <w:tab w:val="left" w:pos="1134"/>
                        </w:tabs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5625">
                        <w:rPr>
                          <w:rFonts w:ascii="Arial" w:hAnsi="Arial" w:cs="Arial"/>
                          <w:b/>
                        </w:rPr>
                        <w:t xml:space="preserve">ABN: </w:t>
                      </w:r>
                      <w:r>
                        <w:rPr>
                          <w:rFonts w:ascii="Arial" w:hAnsi="Arial" w:cs="Arial"/>
                          <w:b/>
                        </w:rPr>
                        <w:t>87 522 653 744</w:t>
                      </w:r>
                    </w:p>
                    <w:p w:rsidR="004F0315" w:rsidRPr="00E45625" w:rsidRDefault="004F0315" w:rsidP="004F0315">
                      <w:pPr>
                        <w:pBdr>
                          <w:bottom w:val="single" w:sz="4" w:space="1" w:color="auto"/>
                        </w:pBdr>
                        <w:tabs>
                          <w:tab w:val="right" w:pos="709"/>
                          <w:tab w:val="left" w:pos="1134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Pr="00E45625">
                        <w:rPr>
                          <w:rFonts w:ascii="Arial" w:hAnsi="Arial" w:cs="Arial"/>
                        </w:rPr>
                        <w:t xml:space="preserve"> Cavendish Road, COORPAROO QLD 4151</w:t>
                      </w:r>
                    </w:p>
                    <w:p w:rsidR="004F0315" w:rsidRDefault="004F0315" w:rsidP="004F031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Tax Invoice</w:t>
                      </w:r>
                    </w:p>
                    <w:p w:rsidR="004F0315" w:rsidRPr="008C039C" w:rsidRDefault="004F0315" w:rsidP="004F0315">
                      <w:pPr>
                        <w:rPr>
                          <w:rFonts w:ascii="Arial" w:hAnsi="Arial" w:cs="Arial"/>
                        </w:rPr>
                      </w:pPr>
                      <w:r w:rsidRPr="008C039C">
                        <w:rPr>
                          <w:rFonts w:ascii="Arial" w:hAnsi="Arial" w:cs="Arial"/>
                        </w:rPr>
                        <w:t>4/6/2017</w:t>
                      </w:r>
                    </w:p>
                    <w:p w:rsidR="004F0315" w:rsidRDefault="004F0315" w:rsidP="004F0315"/>
                    <w:p w:rsidR="004F0315" w:rsidRDefault="004F0315" w:rsidP="004F0315">
                      <w:pPr>
                        <w:tabs>
                          <w:tab w:val="left" w:pos="2835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6 </w:t>
                      </w:r>
                      <w:r w:rsidRPr="008C039C">
                        <w:rPr>
                          <w:rFonts w:ascii="Arial" w:hAnsi="Arial" w:cs="Arial"/>
                        </w:rPr>
                        <w:t>Acer Aspire Premium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$2700*</w:t>
                      </w:r>
                    </w:p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2 Portable hard drives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$300*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</w:t>
                      </w:r>
                      <w:r>
                        <w:rPr>
                          <w:rFonts w:ascii="Arial" w:hAnsi="Arial" w:cs="Arial"/>
                        </w:rPr>
                        <w:tab/>
                        <w:t>$3000</w:t>
                      </w:r>
                    </w:p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Paid cheque (K Olive)</w:t>
                      </w:r>
                      <w:r>
                        <w:rPr>
                          <w:rFonts w:ascii="Arial" w:hAnsi="Arial" w:cs="Arial"/>
                        </w:rPr>
                        <w:tab/>
                        <w:t>$3000</w:t>
                      </w:r>
                    </w:p>
                    <w:p w:rsidR="004F0315" w:rsidRPr="006F2FAB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  <w:i/>
                        </w:rPr>
                      </w:pPr>
                      <w:r w:rsidRPr="006F2FAB">
                        <w:rPr>
                          <w:rFonts w:ascii="Arial" w:hAnsi="Arial" w:cs="Arial"/>
                          <w:i/>
                        </w:rPr>
                        <w:t>Total includes $</w:t>
                      </w:r>
                      <w:r>
                        <w:rPr>
                          <w:rFonts w:ascii="Arial" w:hAnsi="Arial" w:cs="Arial"/>
                          <w:i/>
                        </w:rPr>
                        <w:t>272.73</w:t>
                      </w:r>
                      <w:r w:rsidRPr="006F2FAB">
                        <w:rPr>
                          <w:rFonts w:ascii="Arial" w:hAnsi="Arial" w:cs="Arial"/>
                          <w:i/>
                        </w:rPr>
                        <w:t xml:space="preserve"> GST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039C">
        <w:rPr>
          <w:rFonts w:ascii="Arial" w:hAnsi="Arial" w:cs="Arial"/>
          <w:noProof/>
          <w:sz w:val="22"/>
          <w:lang w:eastAsia="zh-TW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608FEA" wp14:editId="397DFDD8">
                <wp:simplePos x="0" y="0"/>
                <wp:positionH relativeFrom="column">
                  <wp:posOffset>406400</wp:posOffset>
                </wp:positionH>
                <wp:positionV relativeFrom="paragraph">
                  <wp:posOffset>78105</wp:posOffset>
                </wp:positionV>
                <wp:extent cx="2641600" cy="2559050"/>
                <wp:effectExtent l="0" t="0" r="254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255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315" w:rsidRDefault="004F0315" w:rsidP="004F031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8C039C">
                              <w:rPr>
                                <w:rFonts w:ascii="Arial Black" w:hAnsi="Arial Black"/>
                              </w:rPr>
                              <w:t>Smart-Tech</w:t>
                            </w:r>
                          </w:p>
                          <w:p w:rsidR="004F0315" w:rsidRPr="00E45625" w:rsidRDefault="004F0315" w:rsidP="004F0315">
                            <w:pPr>
                              <w:tabs>
                                <w:tab w:val="right" w:pos="709"/>
                                <w:tab w:val="left" w:pos="1134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5625">
                              <w:rPr>
                                <w:rFonts w:ascii="Arial" w:hAnsi="Arial" w:cs="Arial"/>
                                <w:b/>
                              </w:rPr>
                              <w:t xml:space="preserve">ABN: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87 522 653 744</w:t>
                            </w:r>
                          </w:p>
                          <w:p w:rsidR="004F0315" w:rsidRPr="00E45625" w:rsidRDefault="004F0315" w:rsidP="004F0315">
                            <w:pPr>
                              <w:pBdr>
                                <w:bottom w:val="single" w:sz="4" w:space="1" w:color="auto"/>
                              </w:pBdr>
                              <w:tabs>
                                <w:tab w:val="right" w:pos="709"/>
                                <w:tab w:val="left" w:pos="1134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Pr="00E45625">
                              <w:rPr>
                                <w:rFonts w:ascii="Arial" w:hAnsi="Arial" w:cs="Arial"/>
                              </w:rPr>
                              <w:t xml:space="preserve"> Cavendish Road, COORPAROO QLD 4151</w:t>
                            </w:r>
                          </w:p>
                          <w:p w:rsidR="004F0315" w:rsidRDefault="004F0315" w:rsidP="004F0315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Tax Invoice</w:t>
                            </w:r>
                          </w:p>
                          <w:p w:rsidR="004F0315" w:rsidRPr="008C039C" w:rsidRDefault="004F0315" w:rsidP="004F031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8C039C">
                              <w:rPr>
                                <w:rFonts w:ascii="Arial" w:hAnsi="Arial" w:cs="Arial"/>
                              </w:rPr>
                              <w:t>/6/2017</w:t>
                            </w:r>
                          </w:p>
                          <w:p w:rsidR="004F0315" w:rsidRDefault="004F0315" w:rsidP="004F0315"/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Computer upgrade service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$640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$640</w:t>
                            </w:r>
                          </w:p>
                          <w:p w:rsidR="004F0315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Paid cash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$640</w:t>
                            </w:r>
                          </w:p>
                          <w:p w:rsidR="004F0315" w:rsidRPr="006F2FAB" w:rsidRDefault="004F0315" w:rsidP="004F0315">
                            <w:pPr>
                              <w:tabs>
                                <w:tab w:val="left" w:pos="2977"/>
                              </w:tabs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6F2FAB">
                              <w:rPr>
                                <w:rFonts w:ascii="Arial" w:hAnsi="Arial" w:cs="Arial"/>
                                <w:i/>
                              </w:rPr>
                              <w:t>Total includes $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 xml:space="preserve">58.18 </w:t>
                            </w:r>
                            <w:r w:rsidRPr="006F2FAB">
                              <w:rPr>
                                <w:rFonts w:ascii="Arial" w:hAnsi="Arial" w:cs="Arial"/>
                                <w:i/>
                              </w:rPr>
                              <w:t>GST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8FEA" id="_x0000_s1031" type="#_x0000_t202" style="position:absolute;margin-left:32pt;margin-top:6.15pt;width:208pt;height:20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">
                <v:textbox>
                  <w:txbxContent>
                    <w:p w:rsidR="004F0315" w:rsidRDefault="004F0315" w:rsidP="004F031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8C039C">
                        <w:rPr>
                          <w:rFonts w:ascii="Arial Black" w:hAnsi="Arial Black"/>
                        </w:rPr>
                        <w:t>Smart-Tech</w:t>
                      </w:r>
                    </w:p>
                    <w:p w:rsidR="004F0315" w:rsidRPr="00E45625" w:rsidRDefault="004F0315" w:rsidP="004F0315">
                      <w:pPr>
                        <w:tabs>
                          <w:tab w:val="right" w:pos="709"/>
                          <w:tab w:val="left" w:pos="1134"/>
                        </w:tabs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45625">
                        <w:rPr>
                          <w:rFonts w:ascii="Arial" w:hAnsi="Arial" w:cs="Arial"/>
                          <w:b/>
                        </w:rPr>
                        <w:t xml:space="preserve">ABN: </w:t>
                      </w:r>
                      <w:r>
                        <w:rPr>
                          <w:rFonts w:ascii="Arial" w:hAnsi="Arial" w:cs="Arial"/>
                          <w:b/>
                        </w:rPr>
                        <w:t>87 522 653 744</w:t>
                      </w:r>
                    </w:p>
                    <w:p w:rsidR="004F0315" w:rsidRPr="00E45625" w:rsidRDefault="004F0315" w:rsidP="004F0315">
                      <w:pPr>
                        <w:pBdr>
                          <w:bottom w:val="single" w:sz="4" w:space="1" w:color="auto"/>
                        </w:pBdr>
                        <w:tabs>
                          <w:tab w:val="right" w:pos="709"/>
                          <w:tab w:val="left" w:pos="1134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  <w:r w:rsidRPr="00E45625">
                        <w:rPr>
                          <w:rFonts w:ascii="Arial" w:hAnsi="Arial" w:cs="Arial"/>
                        </w:rPr>
                        <w:t xml:space="preserve"> Cavendish Road, COORPAROO QLD 4151</w:t>
                      </w:r>
                    </w:p>
                    <w:p w:rsidR="004F0315" w:rsidRDefault="004F0315" w:rsidP="004F0315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Tax Invoice</w:t>
                      </w:r>
                    </w:p>
                    <w:p w:rsidR="004F0315" w:rsidRPr="008C039C" w:rsidRDefault="004F0315" w:rsidP="004F031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  <w:r w:rsidRPr="008C039C">
                        <w:rPr>
                          <w:rFonts w:ascii="Arial" w:hAnsi="Arial" w:cs="Arial"/>
                        </w:rPr>
                        <w:t>/6/2017</w:t>
                      </w:r>
                    </w:p>
                    <w:p w:rsidR="004F0315" w:rsidRDefault="004F0315" w:rsidP="004F0315"/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Computer upgrade service</w:t>
                      </w:r>
                      <w:r>
                        <w:rPr>
                          <w:rFonts w:ascii="Arial" w:hAnsi="Arial" w:cs="Arial"/>
                        </w:rPr>
                        <w:tab/>
                        <w:t>$640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</w:t>
                      </w:r>
                      <w:r>
                        <w:rPr>
                          <w:rFonts w:ascii="Arial" w:hAnsi="Arial" w:cs="Arial"/>
                        </w:rPr>
                        <w:tab/>
                        <w:t>$640</w:t>
                      </w:r>
                    </w:p>
                    <w:p w:rsidR="004F0315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Paid cash</w:t>
                      </w:r>
                      <w:r>
                        <w:rPr>
                          <w:rFonts w:ascii="Arial" w:hAnsi="Arial" w:cs="Arial"/>
                        </w:rPr>
                        <w:tab/>
                        <w:t>$640</w:t>
                      </w:r>
                    </w:p>
                    <w:p w:rsidR="004F0315" w:rsidRPr="006F2FAB" w:rsidRDefault="004F0315" w:rsidP="004F0315">
                      <w:pPr>
                        <w:tabs>
                          <w:tab w:val="left" w:pos="2977"/>
                        </w:tabs>
                        <w:rPr>
                          <w:rFonts w:ascii="Arial" w:hAnsi="Arial" w:cs="Arial"/>
                          <w:i/>
                        </w:rPr>
                      </w:pPr>
                      <w:r w:rsidRPr="006F2FAB">
                        <w:rPr>
                          <w:rFonts w:ascii="Arial" w:hAnsi="Arial" w:cs="Arial"/>
                          <w:i/>
                        </w:rPr>
                        <w:t>Total includes $</w:t>
                      </w:r>
                      <w:r>
                        <w:rPr>
                          <w:rFonts w:ascii="Arial" w:hAnsi="Arial" w:cs="Arial"/>
                          <w:i/>
                        </w:rPr>
                        <w:t xml:space="preserve">58.18 </w:t>
                      </w:r>
                      <w:r w:rsidRPr="006F2FAB">
                        <w:rPr>
                          <w:rFonts w:ascii="Arial" w:hAnsi="Arial" w:cs="Arial"/>
                          <w:i/>
                        </w:rPr>
                        <w:t>GST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b/>
          <w:sz w:val="22"/>
        </w:rPr>
      </w:pPr>
    </w:p>
    <w:p w:rsidR="004F0315" w:rsidRDefault="004F0315" w:rsidP="004F0315">
      <w:pPr>
        <w:rPr>
          <w:rFonts w:ascii="Arial" w:hAnsi="Arial" w:cs="Arial"/>
          <w:b/>
          <w:sz w:val="22"/>
        </w:rPr>
      </w:pPr>
    </w:p>
    <w:p w:rsidR="004F0315" w:rsidRPr="009D75B6" w:rsidRDefault="00E5615A" w:rsidP="004F0315">
      <w:pPr>
        <w:tabs>
          <w:tab w:val="left" w:pos="851"/>
        </w:tabs>
        <w:rPr>
          <w:rFonts w:ascii="Arial" w:hAnsi="Arial" w:cs="Arial"/>
          <w:b/>
          <w:color w:val="C0504D" w:themeColor="accent2"/>
          <w:sz w:val="28"/>
        </w:rPr>
      </w:pPr>
      <w:r w:rsidRPr="009D75B6">
        <w:rPr>
          <w:rFonts w:ascii="Arial" w:hAnsi="Arial" w:cs="Arial"/>
          <w:b/>
          <w:color w:val="C0504D" w:themeColor="accent2"/>
          <w:sz w:val="28"/>
        </w:rPr>
        <w:t>COPIES OF INVOICES ISSUED:</w:t>
      </w:r>
    </w:p>
    <w:p w:rsidR="00E5615A" w:rsidRPr="00D74EC0" w:rsidRDefault="00E5615A" w:rsidP="004F0315">
      <w:pPr>
        <w:tabs>
          <w:tab w:val="left" w:pos="851"/>
        </w:tabs>
        <w:rPr>
          <w:rFonts w:ascii="Arial" w:hAnsi="Arial" w:cs="Arial"/>
          <w:b/>
          <w:sz w:val="28"/>
        </w:rPr>
      </w:pPr>
    </w:p>
    <w:p w:rsidR="004F0315" w:rsidRDefault="004F0315" w:rsidP="004F0315">
      <w:pPr>
        <w:spacing w:after="200" w:line="276" w:lineRule="auto"/>
        <w:jc w:val="center"/>
        <w:rPr>
          <w:rFonts w:ascii="Arial" w:hAnsi="Arial" w:cs="Arial"/>
          <w:sz w:val="22"/>
        </w:rPr>
      </w:pPr>
      <w:r w:rsidRPr="00866BD4">
        <w:rPr>
          <w:noProof/>
          <w:bdr w:val="single" w:sz="18" w:space="0" w:color="auto"/>
          <w:lang w:eastAsia="zh-TW"/>
        </w:rPr>
        <w:drawing>
          <wp:inline distT="0" distB="0" distL="0" distR="0" wp14:anchorId="1DBF923C" wp14:editId="5959C0AB">
            <wp:extent cx="5168900" cy="3985260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Pr="009D75B6" w:rsidRDefault="00E5615A" w:rsidP="004F0315">
      <w:pPr>
        <w:tabs>
          <w:tab w:val="left" w:pos="851"/>
        </w:tabs>
        <w:rPr>
          <w:rFonts w:ascii="Arial" w:hAnsi="Arial" w:cs="Arial"/>
          <w:b/>
          <w:color w:val="C0504D" w:themeColor="accent2"/>
          <w:sz w:val="28"/>
        </w:rPr>
      </w:pPr>
      <w:r w:rsidRPr="009D75B6">
        <w:rPr>
          <w:rFonts w:ascii="Arial" w:hAnsi="Arial" w:cs="Arial"/>
          <w:b/>
          <w:color w:val="C0504D" w:themeColor="accent2"/>
          <w:sz w:val="28"/>
        </w:rPr>
        <w:lastRenderedPageBreak/>
        <w:t>CHEQUE DETAILS:</w:t>
      </w:r>
    </w:p>
    <w:p w:rsidR="004F0315" w:rsidRPr="00BD2D5C" w:rsidRDefault="004F0315" w:rsidP="004F0315">
      <w:pPr>
        <w:tabs>
          <w:tab w:val="left" w:pos="851"/>
        </w:tabs>
        <w:rPr>
          <w:rFonts w:ascii="Arial" w:hAnsi="Arial" w:cs="Arial"/>
          <w:b/>
          <w:sz w:val="28"/>
        </w:rPr>
      </w:pPr>
      <w:r w:rsidRPr="009B19AB">
        <w:rPr>
          <w:rFonts w:ascii="Arial" w:hAnsi="Arial" w:cs="Arial"/>
          <w:noProof/>
          <w:sz w:val="22"/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E9C0D5" wp14:editId="2E97970D">
                <wp:simplePos x="0" y="0"/>
                <wp:positionH relativeFrom="column">
                  <wp:posOffset>400050</wp:posOffset>
                </wp:positionH>
                <wp:positionV relativeFrom="paragraph">
                  <wp:posOffset>190500</wp:posOffset>
                </wp:positionV>
                <wp:extent cx="2571750" cy="214312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143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 xml:space="preserve">Date: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6/6/2017</w:t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>To: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338C8">
                              <w:rPr>
                                <w:rFonts w:ascii="Arial" w:hAnsi="Arial" w:cs="Arial"/>
                              </w:rPr>
                              <w:t>Fay White Real Estate</w:t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>For: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Rent </w:t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>Bal. B/F: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>Deposit:</w:t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>Balance:</w:t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B19AB">
                              <w:rPr>
                                <w:rFonts w:ascii="Arial" w:hAnsi="Arial" w:cs="Arial"/>
                              </w:rPr>
                              <w:t>This chq: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$1650</w:t>
                            </w:r>
                          </w:p>
                          <w:p w:rsidR="004F0315" w:rsidRPr="009B19AB" w:rsidRDefault="004F0315" w:rsidP="004F0315">
                            <w:pPr>
                              <w:tabs>
                                <w:tab w:val="left" w:pos="1134"/>
                              </w:tabs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9B19AB">
                              <w:rPr>
                                <w:rFonts w:ascii="Arial" w:hAnsi="Arial" w:cs="Arial"/>
                              </w:rPr>
                              <w:t>Bal</w:t>
                            </w:r>
                            <w:proofErr w:type="gramEnd"/>
                            <w:r w:rsidRPr="009B19AB">
                              <w:rPr>
                                <w:rFonts w:ascii="Arial" w:hAnsi="Arial" w:cs="Arial"/>
                              </w:rPr>
                              <w:t xml:space="preserve"> C/F: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9C0D5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1.5pt;margin-top:15pt;width:202.5pt;height:16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" fillcolor="white [3201]" strokecolor="#4f81bd [3204]" strokeweight="1pt">
                <v:textbox>
                  <w:txbxContent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 xml:space="preserve">Date: </w:t>
                      </w:r>
                      <w:r>
                        <w:rPr>
                          <w:rFonts w:ascii="Arial" w:hAnsi="Arial" w:cs="Arial"/>
                        </w:rPr>
                        <w:tab/>
                        <w:t>6/6/2017</w:t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>To: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D338C8">
                        <w:rPr>
                          <w:rFonts w:ascii="Arial" w:hAnsi="Arial" w:cs="Arial"/>
                        </w:rPr>
                        <w:t>Fay White Real Estate</w:t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>For: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Rent </w:t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>Bal. B/F: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>Deposit:</w:t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>Balance:</w:t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r w:rsidRPr="009B19AB">
                        <w:rPr>
                          <w:rFonts w:ascii="Arial" w:hAnsi="Arial" w:cs="Arial"/>
                        </w:rPr>
                        <w:t>This chq:</w:t>
                      </w:r>
                      <w:r>
                        <w:rPr>
                          <w:rFonts w:ascii="Arial" w:hAnsi="Arial" w:cs="Arial"/>
                        </w:rPr>
                        <w:tab/>
                        <w:t>$1650</w:t>
                      </w:r>
                    </w:p>
                    <w:p w:rsidR="004F0315" w:rsidRPr="009B19AB" w:rsidRDefault="004F0315" w:rsidP="004F0315">
                      <w:pPr>
                        <w:tabs>
                          <w:tab w:val="left" w:pos="1134"/>
                        </w:tabs>
                        <w:rPr>
                          <w:rFonts w:ascii="Arial" w:hAnsi="Arial" w:cs="Arial"/>
                        </w:rPr>
                      </w:pPr>
                      <w:proofErr w:type="gramStart"/>
                      <w:r w:rsidRPr="009B19AB">
                        <w:rPr>
                          <w:rFonts w:ascii="Arial" w:hAnsi="Arial" w:cs="Arial"/>
                        </w:rPr>
                        <w:t>Bal</w:t>
                      </w:r>
                      <w:proofErr w:type="gramEnd"/>
                      <w:r w:rsidRPr="009B19AB">
                        <w:rPr>
                          <w:rFonts w:ascii="Arial" w:hAnsi="Arial" w:cs="Arial"/>
                        </w:rPr>
                        <w:t xml:space="preserve"> C/F: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Pr="009B19AB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Pr="009B19AB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Pr="009B19AB" w:rsidRDefault="004F0315" w:rsidP="004F0315">
      <w:pPr>
        <w:tabs>
          <w:tab w:val="left" w:pos="2610"/>
        </w:tabs>
        <w:jc w:val="center"/>
        <w:rPr>
          <w:rFonts w:ascii="Arial" w:hAnsi="Arial" w:cs="Arial"/>
          <w:sz w:val="22"/>
        </w:rPr>
      </w:pPr>
    </w:p>
    <w:p w:rsidR="004F0315" w:rsidRPr="009B19AB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Pr="009B19AB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4F0315" w:rsidRDefault="004F0315" w:rsidP="004F0315">
      <w:pPr>
        <w:jc w:val="center"/>
        <w:rPr>
          <w:rFonts w:ascii="Arial" w:hAnsi="Arial" w:cs="Arial"/>
          <w:sz w:val="22"/>
        </w:rPr>
      </w:pPr>
    </w:p>
    <w:p w:rsidR="00B81965" w:rsidRDefault="00B81965" w:rsidP="009D75B6">
      <w:pPr>
        <w:tabs>
          <w:tab w:val="left" w:pos="851"/>
        </w:tabs>
        <w:rPr>
          <w:rFonts w:ascii="Arial" w:hAnsi="Arial" w:cs="Arial"/>
          <w:sz w:val="22"/>
        </w:rPr>
      </w:pPr>
    </w:p>
    <w:p w:rsidR="00B81965" w:rsidRDefault="00B81965" w:rsidP="009D75B6">
      <w:pPr>
        <w:tabs>
          <w:tab w:val="left" w:pos="851"/>
        </w:tabs>
        <w:rPr>
          <w:rFonts w:ascii="Arial" w:hAnsi="Arial" w:cs="Arial"/>
          <w:sz w:val="22"/>
        </w:rPr>
      </w:pPr>
    </w:p>
    <w:p w:rsidR="004F0315" w:rsidRPr="009D75B6" w:rsidRDefault="004F0315" w:rsidP="009D75B6">
      <w:pPr>
        <w:tabs>
          <w:tab w:val="left" w:pos="851"/>
        </w:tabs>
        <w:rPr>
          <w:rFonts w:ascii="Arial" w:hAnsi="Arial" w:cs="Arial"/>
          <w:b/>
          <w:color w:val="C0504D" w:themeColor="accent2"/>
          <w:sz w:val="28"/>
        </w:rPr>
      </w:pPr>
      <w:r w:rsidRPr="009D75B6">
        <w:rPr>
          <w:rFonts w:ascii="Arial" w:hAnsi="Arial" w:cs="Arial"/>
          <w:b/>
          <w:color w:val="C0504D" w:themeColor="accent2"/>
          <w:sz w:val="28"/>
        </w:rPr>
        <w:t>ADDITIONAL INFORMATION:</w:t>
      </w:r>
    </w:p>
    <w:p w:rsidR="004F0315" w:rsidRPr="00BF372F" w:rsidRDefault="004F0315" w:rsidP="004F0315">
      <w:pPr>
        <w:spacing w:after="200" w:line="276" w:lineRule="auto"/>
        <w:rPr>
          <w:rFonts w:ascii="Arial" w:hAnsi="Arial" w:cs="Arial"/>
          <w:i/>
        </w:rPr>
      </w:pPr>
      <w:r w:rsidRPr="00BF372F">
        <w:rPr>
          <w:rFonts w:ascii="Arial" w:hAnsi="Arial" w:cs="Arial"/>
          <w:b/>
          <w:i/>
        </w:rPr>
        <w:t>8 June:</w:t>
      </w:r>
    </w:p>
    <w:p w:rsidR="004F0315" w:rsidRDefault="00D338C8" w:rsidP="004F0315">
      <w:pPr>
        <w:jc w:val="center"/>
        <w:rPr>
          <w:rFonts w:ascii="Arial" w:hAnsi="Arial" w:cs="Arial"/>
          <w:sz w:val="22"/>
        </w:rPr>
      </w:pPr>
      <w:r>
        <w:rPr>
          <w:noProof/>
          <w:lang w:eastAsia="zh-TW"/>
        </w:rPr>
        <w:drawing>
          <wp:inline distT="0" distB="0" distL="0" distR="0" wp14:anchorId="023CCAA3" wp14:editId="21090890">
            <wp:extent cx="6086475" cy="2654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9030" cy="26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15" w:rsidRPr="00E50EAD" w:rsidRDefault="004F0315" w:rsidP="004F0315">
      <w:pPr>
        <w:rPr>
          <w:rFonts w:ascii="Arial" w:hAnsi="Arial" w:cs="Arial"/>
          <w:b/>
          <w:color w:val="C00000"/>
          <w:sz w:val="28"/>
          <w:szCs w:val="28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</w:p>
    <w:p w:rsidR="004F0315" w:rsidRDefault="004F0315" w:rsidP="004F0315">
      <w:pPr>
        <w:rPr>
          <w:rFonts w:ascii="Arial" w:hAnsi="Arial" w:cs="Arial"/>
          <w:sz w:val="22"/>
        </w:rPr>
      </w:pPr>
      <w:r w:rsidRPr="003D5E50">
        <w:rPr>
          <w:rFonts w:ascii="Arial" w:hAnsi="Arial" w:cs="Arial"/>
          <w:sz w:val="22"/>
        </w:rPr>
        <w:t>The owner</w:t>
      </w:r>
      <w:r>
        <w:rPr>
          <w:rFonts w:ascii="Arial" w:hAnsi="Arial" w:cs="Arial"/>
          <w:sz w:val="22"/>
        </w:rPr>
        <w:t xml:space="preserve">, </w:t>
      </w:r>
      <w:r w:rsidR="00D338C8">
        <w:rPr>
          <w:rFonts w:ascii="Arial" w:hAnsi="Arial" w:cs="Arial"/>
          <w:sz w:val="22"/>
        </w:rPr>
        <w:t>Deb Mailman</w:t>
      </w:r>
      <w:r>
        <w:rPr>
          <w:rFonts w:ascii="Arial" w:hAnsi="Arial" w:cs="Arial"/>
          <w:sz w:val="22"/>
        </w:rPr>
        <w:t xml:space="preserve"> </w:t>
      </w:r>
      <w:r w:rsidRPr="003D5E50">
        <w:rPr>
          <w:rFonts w:ascii="Arial" w:hAnsi="Arial" w:cs="Arial"/>
          <w:sz w:val="22"/>
        </w:rPr>
        <w:t xml:space="preserve">has identified a number of </w:t>
      </w:r>
      <w:r>
        <w:rPr>
          <w:rFonts w:ascii="Arial" w:hAnsi="Arial" w:cs="Arial"/>
          <w:sz w:val="22"/>
        </w:rPr>
        <w:t xml:space="preserve">other transactions </w:t>
      </w:r>
      <w:r w:rsidR="002A0196">
        <w:rPr>
          <w:rFonts w:ascii="Arial" w:hAnsi="Arial" w:cs="Arial"/>
          <w:sz w:val="22"/>
        </w:rPr>
        <w:t>that need to be recorded:</w:t>
      </w:r>
    </w:p>
    <w:p w:rsidR="004F0315" w:rsidRPr="003D5E50" w:rsidRDefault="004F0315" w:rsidP="004F0315">
      <w:pPr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4F0315" w:rsidTr="00E50EAD">
        <w:tc>
          <w:tcPr>
            <w:tcW w:w="1054" w:type="dxa"/>
          </w:tcPr>
          <w:p w:rsidR="004F0315" w:rsidRDefault="004F0315" w:rsidP="006C6B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June</w:t>
            </w:r>
          </w:p>
        </w:tc>
        <w:tc>
          <w:tcPr>
            <w:tcW w:w="7962" w:type="dxa"/>
          </w:tcPr>
          <w:p w:rsidR="004F0315" w:rsidRPr="00450AFC" w:rsidRDefault="00F94883" w:rsidP="006C6BA8">
            <w:pPr>
              <w:shd w:val="clear" w:color="auto" w:fill="FFFFFF" w:themeFill="background1"/>
              <w:spacing w:after="160" w:line="259" w:lineRule="auto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Deb</w:t>
            </w:r>
            <w:r w:rsidR="004F0315" w:rsidRPr="00450AFC">
              <w:rPr>
                <w:rFonts w:ascii="Arial" w:hAnsi="Arial" w:cs="Arial"/>
                <w:color w:val="000000" w:themeColor="text1"/>
                <w:sz w:val="22"/>
              </w:rPr>
              <w:t xml:space="preserve"> took home one desktop hard drive to back up some personal data </w:t>
            </w:r>
            <w:r w:rsidR="00E50EAD">
              <w:rPr>
                <w:rFonts w:ascii="Arial" w:hAnsi="Arial" w:cs="Arial"/>
                <w:color w:val="000000" w:themeColor="text1"/>
                <w:sz w:val="22"/>
              </w:rPr>
              <w:t>$115</w:t>
            </w:r>
          </w:p>
        </w:tc>
      </w:tr>
      <w:tr w:rsidR="004F0315" w:rsidTr="00E50EAD">
        <w:tc>
          <w:tcPr>
            <w:tcW w:w="1054" w:type="dxa"/>
          </w:tcPr>
          <w:p w:rsidR="004F0315" w:rsidRDefault="004F0315" w:rsidP="006C6B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 June</w:t>
            </w:r>
          </w:p>
        </w:tc>
        <w:tc>
          <w:tcPr>
            <w:tcW w:w="7962" w:type="dxa"/>
          </w:tcPr>
          <w:p w:rsidR="004F0315" w:rsidRPr="00450AFC" w:rsidRDefault="004F0315" w:rsidP="006C6BA8">
            <w:pPr>
              <w:shd w:val="clear" w:color="auto" w:fill="FFFFFF" w:themeFill="background1"/>
              <w:spacing w:after="160" w:line="259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450AFC">
              <w:rPr>
                <w:rFonts w:ascii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hAnsi="Arial" w:cs="Arial"/>
                <w:color w:val="000000" w:themeColor="text1"/>
                <w:sz w:val="22"/>
              </w:rPr>
              <w:t>eturned faulty stock (1 Network Attached Storage</w:t>
            </w:r>
            <w:r w:rsidRPr="00450AFC">
              <w:rPr>
                <w:rFonts w:ascii="Arial" w:hAnsi="Arial" w:cs="Arial"/>
                <w:color w:val="000000" w:themeColor="text1"/>
                <w:sz w:val="22"/>
              </w:rPr>
              <w:t xml:space="preserve">) to Computer Supplies purchased on </w:t>
            </w:r>
            <w:r>
              <w:rPr>
                <w:rFonts w:ascii="Arial" w:hAnsi="Arial" w:cs="Arial"/>
                <w:color w:val="000000" w:themeColor="text1"/>
                <w:sz w:val="22"/>
              </w:rPr>
              <w:t>3 June</w:t>
            </w:r>
          </w:p>
        </w:tc>
      </w:tr>
      <w:tr w:rsidR="004F0315" w:rsidTr="00E50EAD">
        <w:tc>
          <w:tcPr>
            <w:tcW w:w="1054" w:type="dxa"/>
          </w:tcPr>
          <w:p w:rsidR="004F0315" w:rsidRDefault="004F0315" w:rsidP="006C6BA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 June</w:t>
            </w:r>
          </w:p>
        </w:tc>
        <w:tc>
          <w:tcPr>
            <w:tcW w:w="7962" w:type="dxa"/>
          </w:tcPr>
          <w:p w:rsidR="004F0315" w:rsidRPr="00184243" w:rsidRDefault="004F0315" w:rsidP="006C6BA8">
            <w:pPr>
              <w:rPr>
                <w:rFonts w:ascii="Arial" w:hAnsi="Arial" w:cs="Arial"/>
                <w:i/>
                <w:color w:val="000000" w:themeColor="text1"/>
                <w:sz w:val="22"/>
              </w:rPr>
            </w:pPr>
            <w:r w:rsidRPr="000F727B">
              <w:rPr>
                <w:rFonts w:ascii="Arial" w:hAnsi="Arial" w:cs="Arial"/>
                <w:color w:val="000000" w:themeColor="text1"/>
                <w:sz w:val="22"/>
              </w:rPr>
              <w:t>Issued a new cheque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 w:rsidRPr="000F727B">
              <w:rPr>
                <w:rFonts w:ascii="Arial" w:hAnsi="Arial" w:cs="Arial"/>
                <w:color w:val="000000" w:themeColor="text1"/>
                <w:sz w:val="22"/>
              </w:rPr>
              <w:t xml:space="preserve">to </w:t>
            </w:r>
            <w:r w:rsidR="007923D7">
              <w:rPr>
                <w:rFonts w:ascii="Arial" w:hAnsi="Arial" w:cs="Arial"/>
                <w:color w:val="000000" w:themeColor="text1"/>
                <w:sz w:val="22"/>
              </w:rPr>
              <w:t>Fay White</w:t>
            </w:r>
            <w:r w:rsidRPr="000F727B">
              <w:rPr>
                <w:rFonts w:ascii="Arial" w:hAnsi="Arial" w:cs="Arial"/>
                <w:color w:val="000000" w:themeColor="text1"/>
                <w:sz w:val="22"/>
              </w:rPr>
              <w:t xml:space="preserve"> R</w:t>
            </w:r>
            <w:r>
              <w:rPr>
                <w:rFonts w:ascii="Arial" w:hAnsi="Arial" w:cs="Arial"/>
                <w:color w:val="000000" w:themeColor="text1"/>
                <w:sz w:val="22"/>
              </w:rPr>
              <w:t xml:space="preserve">eal Estate - </w:t>
            </w:r>
            <w:r w:rsidRPr="00184243">
              <w:rPr>
                <w:rFonts w:ascii="Arial" w:hAnsi="Arial" w:cs="Arial"/>
                <w:i/>
                <w:color w:val="000000" w:themeColor="text1"/>
                <w:sz w:val="22"/>
              </w:rPr>
              <w:t>see email</w:t>
            </w:r>
            <w:r w:rsidR="00D036FF">
              <w:rPr>
                <w:rFonts w:ascii="Arial" w:hAnsi="Arial" w:cs="Arial"/>
                <w:i/>
                <w:color w:val="000000" w:themeColor="text1"/>
                <w:sz w:val="22"/>
              </w:rPr>
              <w:t xml:space="preserve"> above</w:t>
            </w:r>
          </w:p>
          <w:p w:rsidR="004F0315" w:rsidRDefault="004F0315" w:rsidP="006C6BA8">
            <w:pPr>
              <w:rPr>
                <w:rFonts w:ascii="Arial" w:hAnsi="Arial" w:cs="Arial"/>
                <w:sz w:val="22"/>
              </w:rPr>
            </w:pPr>
          </w:p>
        </w:tc>
      </w:tr>
    </w:tbl>
    <w:p w:rsidR="00A17329" w:rsidRDefault="00A17329" w:rsidP="00B81965"/>
    <w:sectPr w:rsidR="00A17329" w:rsidSect="009C1824">
      <w:head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10" w:rsidRDefault="008E5410" w:rsidP="00407776">
      <w:r>
        <w:separator/>
      </w:r>
    </w:p>
  </w:endnote>
  <w:endnote w:type="continuationSeparator" w:id="0">
    <w:p w:rsidR="008E5410" w:rsidRDefault="008E5410" w:rsidP="0040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03" w:rsidRDefault="003902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03" w:rsidRDefault="003902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8770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C85" w:rsidRDefault="00460C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0C85" w:rsidRPr="004A4BE6" w:rsidRDefault="00460C85" w:rsidP="009A0455">
    <w:pPr>
      <w:pStyle w:val="Footer"/>
      <w:rPr>
        <w:rFonts w:ascii="Arial" w:hAnsi="Arial" w:cs="Arial"/>
        <w:sz w:val="18"/>
        <w:szCs w:val="18"/>
      </w:rPr>
    </w:pPr>
    <w:r w:rsidRPr="004A4BE6">
      <w:rPr>
        <w:rFonts w:ascii="Arial" w:hAnsi="Arial" w:cs="Arial"/>
        <w:sz w:val="18"/>
        <w:szCs w:val="18"/>
      </w:rPr>
      <w:t>BrisbaneSDE Year 12 Accounting 2017 Instrument 8 assignment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10" w:rsidRDefault="008E5410" w:rsidP="00407776">
      <w:r>
        <w:separator/>
      </w:r>
    </w:p>
  </w:footnote>
  <w:footnote w:type="continuationSeparator" w:id="0">
    <w:p w:rsidR="008E5410" w:rsidRDefault="008E5410" w:rsidP="00407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03" w:rsidRDefault="003902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6A4" w:rsidRPr="00390203" w:rsidRDefault="009B26A4">
    <w:pPr>
      <w:pStyle w:val="Header"/>
      <w:rPr>
        <w:rFonts w:asciiTheme="minorHAnsi" w:hAnsiTheme="minorHAnsi"/>
        <w:sz w:val="16"/>
        <w:szCs w:val="16"/>
      </w:rPr>
    </w:pPr>
    <w:r w:rsidRPr="00390203">
      <w:rPr>
        <w:rFonts w:asciiTheme="minorHAnsi" w:hAnsiTheme="minorHAnsi"/>
        <w:sz w:val="16"/>
        <w:szCs w:val="16"/>
      </w:rPr>
      <w:t>PPT 6-U2-T1-Task 6</w:t>
    </w:r>
    <w:r w:rsidR="00390203" w:rsidRPr="00390203">
      <w:rPr>
        <w:rFonts w:asciiTheme="minorHAnsi" w:hAnsiTheme="minorHAnsi"/>
        <w:sz w:val="16"/>
        <w:szCs w:val="16"/>
      </w:rPr>
      <w:t xml:space="preserve"> for submission.docx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03" w:rsidRDefault="0039020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776" w:rsidRPr="00407776" w:rsidRDefault="00407776">
    <w:pPr>
      <w:pStyle w:val="Header"/>
      <w:rPr>
        <w:rFonts w:asciiTheme="minorHAnsi" w:hAnsiTheme="minorHAnsi"/>
      </w:rPr>
    </w:pPr>
    <w:r w:rsidRPr="00407776">
      <w:rPr>
        <w:rFonts w:asciiTheme="minorHAnsi" w:hAnsiTheme="minorHAnsi"/>
        <w:sz w:val="16"/>
      </w:rPr>
      <w:fldChar w:fldCharType="begin"/>
    </w:r>
    <w:r w:rsidRPr="00407776">
      <w:rPr>
        <w:rFonts w:asciiTheme="minorHAnsi" w:hAnsiTheme="minorHAnsi"/>
        <w:sz w:val="16"/>
      </w:rPr>
      <w:instrText xml:space="preserve"> FILENAME \* MERGEFORMAT </w:instrText>
    </w:r>
    <w:r w:rsidRPr="00407776">
      <w:rPr>
        <w:rFonts w:asciiTheme="minorHAnsi" w:hAnsiTheme="minorHAnsi"/>
        <w:sz w:val="16"/>
      </w:rPr>
      <w:fldChar w:fldCharType="separate"/>
    </w:r>
    <w:r w:rsidRPr="00407776">
      <w:rPr>
        <w:rFonts w:asciiTheme="minorHAnsi" w:hAnsiTheme="minorHAnsi"/>
        <w:noProof/>
        <w:sz w:val="16"/>
      </w:rPr>
      <w:t xml:space="preserve">PPT </w:t>
    </w:r>
    <w:r w:rsidR="001706B0">
      <w:rPr>
        <w:rFonts w:asciiTheme="minorHAnsi" w:hAnsiTheme="minorHAnsi"/>
        <w:noProof/>
        <w:sz w:val="16"/>
      </w:rPr>
      <w:t>6-U2-T1-Task 6</w:t>
    </w:r>
    <w:r w:rsidRPr="00407776">
      <w:rPr>
        <w:rFonts w:asciiTheme="minorHAnsi" w:hAnsiTheme="minorHAnsi"/>
        <w:noProof/>
        <w:sz w:val="16"/>
      </w:rPr>
      <w:t xml:space="preserve"> for submission.docx</w:t>
    </w:r>
    <w:r w:rsidRPr="00407776">
      <w:rPr>
        <w:rFonts w:asciiTheme="minorHAnsi" w:hAnsiTheme="minorHAnsi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A63E6"/>
    <w:multiLevelType w:val="hybridMultilevel"/>
    <w:tmpl w:val="744C1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03CA4"/>
    <w:multiLevelType w:val="hybridMultilevel"/>
    <w:tmpl w:val="5D3AD248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15"/>
    <w:rsid w:val="00014879"/>
    <w:rsid w:val="00052784"/>
    <w:rsid w:val="000A363E"/>
    <w:rsid w:val="001706B0"/>
    <w:rsid w:val="00170E93"/>
    <w:rsid w:val="001F6401"/>
    <w:rsid w:val="00231F39"/>
    <w:rsid w:val="00281E70"/>
    <w:rsid w:val="002A0196"/>
    <w:rsid w:val="002E10EB"/>
    <w:rsid w:val="002F7FE6"/>
    <w:rsid w:val="00390203"/>
    <w:rsid w:val="003B4217"/>
    <w:rsid w:val="003F3FF4"/>
    <w:rsid w:val="00407776"/>
    <w:rsid w:val="00460C85"/>
    <w:rsid w:val="004F0315"/>
    <w:rsid w:val="004F5DCE"/>
    <w:rsid w:val="0061489F"/>
    <w:rsid w:val="00745683"/>
    <w:rsid w:val="0075373D"/>
    <w:rsid w:val="00791E58"/>
    <w:rsid w:val="007923D7"/>
    <w:rsid w:val="008E5410"/>
    <w:rsid w:val="008F062A"/>
    <w:rsid w:val="009403C1"/>
    <w:rsid w:val="00973F30"/>
    <w:rsid w:val="00992494"/>
    <w:rsid w:val="009B26A4"/>
    <w:rsid w:val="009C1824"/>
    <w:rsid w:val="009D75B6"/>
    <w:rsid w:val="00A17329"/>
    <w:rsid w:val="00B004E2"/>
    <w:rsid w:val="00B57BAD"/>
    <w:rsid w:val="00B74B5D"/>
    <w:rsid w:val="00B81965"/>
    <w:rsid w:val="00BD61D7"/>
    <w:rsid w:val="00BD630E"/>
    <w:rsid w:val="00BF3DBF"/>
    <w:rsid w:val="00D036FF"/>
    <w:rsid w:val="00D14D76"/>
    <w:rsid w:val="00D27A4A"/>
    <w:rsid w:val="00D338C8"/>
    <w:rsid w:val="00D90C8C"/>
    <w:rsid w:val="00DA4991"/>
    <w:rsid w:val="00DD01CD"/>
    <w:rsid w:val="00E20894"/>
    <w:rsid w:val="00E50EAD"/>
    <w:rsid w:val="00E5615A"/>
    <w:rsid w:val="00E77CA0"/>
    <w:rsid w:val="00E84C5B"/>
    <w:rsid w:val="00E85488"/>
    <w:rsid w:val="00EA7EDE"/>
    <w:rsid w:val="00F94883"/>
    <w:rsid w:val="00F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2BFA5-B328-4439-ADE6-0C53F279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3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31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776"/>
    <w:pPr>
      <w:spacing w:before="100" w:beforeAutospacing="1" w:after="100" w:afterAutospacing="1"/>
    </w:pPr>
    <w:rPr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4077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7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077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76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09AB7-808B-46A2-9CAD-906FA42A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BUETTEL, Megan (mbuet1)</dc:creator>
  <cp:keywords/>
  <dc:description/>
  <cp:lastModifiedBy>BUETTEL, Megan</cp:lastModifiedBy>
  <cp:revision>57</cp:revision>
  <dcterms:created xsi:type="dcterms:W3CDTF">2019-04-09T10:15:00Z</dcterms:created>
  <dcterms:modified xsi:type="dcterms:W3CDTF">2019-06-21T00:09:00Z</dcterms:modified>
</cp:coreProperties>
</file>