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EF0B" w14:textId="77777777" w:rsidR="00BA4A69" w:rsidRPr="00BA4A69" w:rsidRDefault="00BA4A69" w:rsidP="00BA4A69">
      <w:pPr>
        <w:jc w:val="center"/>
        <w:rPr>
          <w:rFonts w:ascii="Arial" w:hAnsi="Arial" w:cs="Arial"/>
          <w:sz w:val="60"/>
          <w:szCs w:val="60"/>
        </w:rPr>
      </w:pPr>
      <w:r w:rsidRPr="00BA4A69">
        <w:rPr>
          <w:rFonts w:ascii="Arial" w:hAnsi="Arial" w:cs="Arial"/>
          <w:noProof/>
        </w:rPr>
        <w:drawing>
          <wp:anchor distT="0" distB="0" distL="114300" distR="114300" simplePos="0" relativeHeight="251658240" behindDoc="1" locked="0" layoutInCell="1" allowOverlap="1" wp14:anchorId="6F50B8D6" wp14:editId="06CFDFD5">
            <wp:simplePos x="0" y="0"/>
            <wp:positionH relativeFrom="column">
              <wp:posOffset>3759835</wp:posOffset>
            </wp:positionH>
            <wp:positionV relativeFrom="paragraph">
              <wp:posOffset>-532765</wp:posOffset>
            </wp:positionV>
            <wp:extent cx="2162175" cy="1257300"/>
            <wp:effectExtent l="0" t="0" r="9525" b="0"/>
            <wp:wrapNone/>
            <wp:docPr id="1285012452" name="Picture 1" descr="The image displays the emblem of London Metropolitan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12452" name="Picture 1" descr="The image displays the emblem of London Metropolitan Universit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2175" cy="1257300"/>
                    </a:xfrm>
                    <a:prstGeom prst="rect">
                      <a:avLst/>
                    </a:prstGeom>
                    <a:noFill/>
                  </pic:spPr>
                </pic:pic>
              </a:graphicData>
            </a:graphic>
            <wp14:sizeRelH relativeFrom="page">
              <wp14:pctWidth>0</wp14:pctWidth>
            </wp14:sizeRelH>
            <wp14:sizeRelV relativeFrom="page">
              <wp14:pctHeight>0</wp14:pctHeight>
            </wp14:sizeRelV>
          </wp:anchor>
        </w:drawing>
      </w:r>
    </w:p>
    <w:p w14:paraId="18C45D8D" w14:textId="77777777" w:rsidR="00BA4A69" w:rsidRPr="00BA4A69" w:rsidRDefault="00BA4A69" w:rsidP="00BA4A69">
      <w:pPr>
        <w:jc w:val="center"/>
        <w:rPr>
          <w:rFonts w:ascii="Arial" w:hAnsi="Arial" w:cs="Arial"/>
          <w:sz w:val="60"/>
          <w:szCs w:val="60"/>
        </w:rPr>
      </w:pPr>
      <w:r w:rsidRPr="00BA4A69">
        <w:rPr>
          <w:rFonts w:ascii="Arial" w:eastAsia="Times New Roman" w:hAnsi="Arial" w:cs="Arial"/>
          <w:noProof/>
          <w:sz w:val="20"/>
          <w:szCs w:val="20"/>
        </w:rPr>
        <w:drawing>
          <wp:inline distT="0" distB="0" distL="0" distR="0" wp14:anchorId="6FCAAC0B" wp14:editId="4D370EA4">
            <wp:extent cx="2555173" cy="1485900"/>
            <wp:effectExtent l="0" t="0" r="10795" b="0"/>
            <wp:docPr id="2" name="Picture 1" descr="mage result for islington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ge result for islington colle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5173" cy="1485900"/>
                    </a:xfrm>
                    <a:prstGeom prst="rect">
                      <a:avLst/>
                    </a:prstGeom>
                    <a:noFill/>
                    <a:ln>
                      <a:noFill/>
                    </a:ln>
                  </pic:spPr>
                </pic:pic>
              </a:graphicData>
            </a:graphic>
          </wp:inline>
        </w:drawing>
      </w:r>
    </w:p>
    <w:sdt>
      <w:sdtPr>
        <w:rPr>
          <w:rFonts w:ascii="Arial" w:hAnsi="Arial" w:cs="Arial"/>
          <w:b/>
          <w:bCs/>
          <w:sz w:val="28"/>
          <w:szCs w:val="28"/>
        </w:rPr>
        <w:id w:val="-1564631484"/>
        <w:placeholder>
          <w:docPart w:val="793A3F65D4D146D38875E9C25CC0769C"/>
        </w:placeholder>
        <w:comboBox>
          <w:listItem w:value="Choose an item."/>
          <w:listItem w:displayText="CU4002NI Digital Design and Image Making" w:value="CU4002NI Digital Design and Image Making"/>
          <w:listItem w:displayText="CU4009NI 3D Modelling" w:value="CU4009NI 3D Modelling"/>
          <w:listItem w:displayText="CU4010NI Drawing and Character Design" w:value="CU4010NI Drawing and Character Design"/>
          <w:listItem w:displayText="CS4001NI Programming" w:value="CS4001NI Programming"/>
          <w:listItem w:displayText="CU5004NI Advanced 3D Modelling and Animation" w:value="CU5004NI Advanced 3D Modelling and Animation"/>
          <w:listItem w:displayText="CU5007NI Modelling and Texturing" w:value="CU5007NI Modelling and Texturing"/>
          <w:listItem w:displayText="CU5008NI Moving Image and VFX" w:value="CU5008NI Moving Image and VFX"/>
          <w:listItem w:displayText="CS5004NI Emerging Programming Platforms &amp; Tehnologies" w:value="CS5004NI Emerging Programming Platforms &amp; Tehnologies"/>
          <w:listItem w:displayText="CU6008NI Visual Effects for Computer Graphics and Games" w:value="CU6008NI Visual Effects for Computer Graphics and Games"/>
          <w:listItem w:displayText="CU6054NI Creating and Developing Sound for Multimedia" w:value="CU6054NI Creating and Developing Sound for Multimedia"/>
          <w:listItem w:displayText="FC6W03NI Long Work Related Learning" w:value="FC6W03NI Long Work Related Learning"/>
          <w:listItem w:displayText="CU6055NI Project Research and Planning" w:value="CU6055NI Project Research and Planning"/>
          <w:listItem w:displayText="CS6004NI Application Development" w:value="CS6004NI Application Development"/>
        </w:comboBox>
      </w:sdtPr>
      <w:sdtContent>
        <w:p w14:paraId="4045BAEC" w14:textId="77777777" w:rsidR="00BA4A69" w:rsidRPr="00BA4A69" w:rsidRDefault="00BA4A69" w:rsidP="00BA4A69">
          <w:pPr>
            <w:tabs>
              <w:tab w:val="left" w:pos="2663"/>
            </w:tabs>
            <w:jc w:val="center"/>
            <w:rPr>
              <w:rFonts w:ascii="Arial" w:hAnsi="Arial" w:cs="Arial"/>
              <w:b/>
              <w:bCs/>
              <w:sz w:val="28"/>
              <w:szCs w:val="28"/>
            </w:rPr>
          </w:pPr>
          <w:r w:rsidRPr="00BA4A69">
            <w:rPr>
              <w:rFonts w:ascii="Arial" w:hAnsi="Arial" w:cs="Arial"/>
              <w:b/>
              <w:bCs/>
              <w:sz w:val="28"/>
              <w:szCs w:val="28"/>
            </w:rPr>
            <w:t>CS4001NI Programming</w:t>
          </w:r>
        </w:p>
      </w:sdtContent>
    </w:sdt>
    <w:p w14:paraId="4E20BB43" w14:textId="77777777" w:rsidR="00BA4A69" w:rsidRPr="00BA4A69" w:rsidRDefault="00BA4A69" w:rsidP="00BA4A69">
      <w:pPr>
        <w:jc w:val="center"/>
        <w:rPr>
          <w:rFonts w:ascii="Arial" w:hAnsi="Arial" w:cs="Arial"/>
          <w:b/>
          <w:bCs/>
          <w:sz w:val="28"/>
          <w:szCs w:val="26"/>
        </w:rPr>
      </w:pPr>
    </w:p>
    <w:p w14:paraId="58BCD6C6" w14:textId="77777777" w:rsidR="00BA4A69" w:rsidRPr="00BA4A69" w:rsidRDefault="00000000" w:rsidP="00BA4A69">
      <w:pPr>
        <w:tabs>
          <w:tab w:val="left" w:pos="2663"/>
        </w:tabs>
        <w:jc w:val="center"/>
        <w:rPr>
          <w:rFonts w:ascii="Arial" w:hAnsi="Arial" w:cs="Arial"/>
          <w:b/>
          <w:bCs/>
          <w:sz w:val="28"/>
          <w:szCs w:val="28"/>
        </w:rPr>
      </w:pPr>
      <w:sdt>
        <w:sdtPr>
          <w:rPr>
            <w:rFonts w:ascii="Arial" w:hAnsi="Arial" w:cs="Arial"/>
            <w:b/>
            <w:bCs/>
            <w:sz w:val="28"/>
            <w:szCs w:val="28"/>
          </w:rPr>
          <w:alias w:val="Percentage"/>
          <w:tag w:val="Percentage"/>
          <w:id w:val="-1675479939"/>
          <w:placeholder>
            <w:docPart w:val="73146B2ED85A40EC83889F38B00950BE"/>
          </w:placeholder>
          <w:comboBox>
            <w:listItem w:value="Choose an item."/>
            <w:listItem w:displayText="5%" w:value="5%"/>
            <w:listItem w:displayText="10%" w:value="10%"/>
            <w:listItem w:displayText="15%" w:value="15%"/>
            <w:listItem w:displayText="20%" w:value="20%"/>
            <w:listItem w:displayText="25%" w:value="25%"/>
            <w:listItem w:displayText="30%" w:value="30%"/>
            <w:listItem w:displayText="35%" w:value="35%"/>
            <w:listItem w:displayText="40%" w:value="40%"/>
            <w:listItem w:displayText="45%" w:value="45%"/>
            <w:listItem w:displayText="50%" w:value="50%"/>
            <w:listItem w:displayText="55%" w:value="55%"/>
            <w:listItem w:displayText="60%" w:value="60%"/>
            <w:listItem w:displayText="65%" w:value="65%"/>
            <w:listItem w:displayText="70%" w:value="70%"/>
            <w:listItem w:displayText="75%" w:value="75%"/>
            <w:listItem w:displayText="80%" w:value="80%"/>
            <w:listItem w:displayText="85%" w:value="85%"/>
            <w:listItem w:displayText="90%" w:value="90%"/>
            <w:listItem w:displayText="95%" w:value="95%"/>
            <w:listItem w:displayText="100%" w:value="100%"/>
          </w:comboBox>
        </w:sdtPr>
        <w:sdtContent>
          <w:r w:rsidR="00BA4A69" w:rsidRPr="00BA4A69">
            <w:rPr>
              <w:rFonts w:ascii="Arial" w:hAnsi="Arial" w:cs="Arial"/>
              <w:b/>
              <w:bCs/>
              <w:sz w:val="28"/>
              <w:szCs w:val="28"/>
            </w:rPr>
            <w:t>50%</w:t>
          </w:r>
        </w:sdtContent>
      </w:sdt>
      <w:r w:rsidR="00BA4A69" w:rsidRPr="00BA4A69">
        <w:rPr>
          <w:rFonts w:ascii="Arial" w:hAnsi="Arial" w:cs="Arial"/>
          <w:b/>
          <w:bCs/>
          <w:sz w:val="28"/>
          <w:szCs w:val="28"/>
        </w:rPr>
        <w:t xml:space="preserve"> Individual Coursework</w:t>
      </w:r>
    </w:p>
    <w:p w14:paraId="5F88572C" w14:textId="77777777" w:rsidR="00BA4A69" w:rsidRPr="00BA4A69" w:rsidRDefault="00BA4A69" w:rsidP="00BA4A69">
      <w:pPr>
        <w:tabs>
          <w:tab w:val="left" w:pos="2663"/>
        </w:tabs>
        <w:spacing w:after="0" w:line="240" w:lineRule="auto"/>
        <w:jc w:val="center"/>
        <w:rPr>
          <w:rFonts w:ascii="Arial" w:hAnsi="Arial" w:cs="Arial"/>
          <w:sz w:val="28"/>
          <w:szCs w:val="28"/>
        </w:rPr>
      </w:pPr>
    </w:p>
    <w:p w14:paraId="0C852CBF" w14:textId="77777777" w:rsidR="00BA4A69" w:rsidRPr="00BA4A69" w:rsidRDefault="00BA4A69" w:rsidP="00BA4A69">
      <w:pPr>
        <w:jc w:val="center"/>
        <w:rPr>
          <w:rFonts w:ascii="Arial" w:hAnsi="Arial" w:cs="Arial"/>
          <w:b/>
          <w:bCs/>
          <w:sz w:val="28"/>
          <w:szCs w:val="26"/>
        </w:rPr>
      </w:pPr>
      <w:r w:rsidRPr="00BA4A69">
        <w:rPr>
          <w:rFonts w:ascii="Arial" w:hAnsi="Arial" w:cs="Arial"/>
          <w:b/>
          <w:bCs/>
          <w:sz w:val="28"/>
          <w:szCs w:val="26"/>
        </w:rPr>
        <w:t>2025-26 Autumn</w:t>
      </w:r>
    </w:p>
    <w:p w14:paraId="6C12553B" w14:textId="77777777" w:rsidR="00BA4A69" w:rsidRPr="00BA4A69" w:rsidRDefault="00BA4A69" w:rsidP="00BA4A69">
      <w:pPr>
        <w:tabs>
          <w:tab w:val="left" w:pos="2663"/>
        </w:tabs>
        <w:jc w:val="center"/>
        <w:rPr>
          <w:rFonts w:ascii="Arial" w:hAnsi="Arial" w:cs="Arial"/>
          <w:b/>
          <w:bCs/>
          <w:sz w:val="28"/>
          <w:szCs w:val="28"/>
        </w:rPr>
      </w:pPr>
      <w:r w:rsidRPr="00BA4A69">
        <w:rPr>
          <w:rFonts w:ascii="Arial" w:hAnsi="Arial" w:cs="Arial"/>
          <w:b/>
          <w:bCs/>
          <w:sz w:val="28"/>
          <w:szCs w:val="28"/>
        </w:rPr>
        <w:t>Credit: 30</w:t>
      </w:r>
    </w:p>
    <w:p w14:paraId="165C9AF8" w14:textId="77777777" w:rsidR="00BA4A69" w:rsidRPr="00BA4A69" w:rsidRDefault="00BA4A69" w:rsidP="00BA4A69">
      <w:pPr>
        <w:jc w:val="center"/>
        <w:rPr>
          <w:rFonts w:ascii="Arial" w:hAnsi="Arial" w:cs="Arial"/>
          <w:b/>
          <w:bCs/>
        </w:rPr>
      </w:pPr>
      <w:r w:rsidRPr="00BA4A69">
        <w:rPr>
          <w:rFonts w:ascii="Arial" w:hAnsi="Arial" w:cs="Arial"/>
          <w:b/>
          <w:bCs/>
        </w:rPr>
        <w:t xml:space="preserve">Student Name: </w:t>
      </w:r>
      <w:sdt>
        <w:sdtPr>
          <w:rPr>
            <w:rFonts w:ascii="Arial" w:hAnsi="Arial" w:cs="Arial"/>
            <w:b/>
            <w:bCs/>
          </w:rPr>
          <w:id w:val="-2069794131"/>
          <w:placeholder>
            <w:docPart w:val="3FD79FDEDC3F4B53A13735407671DFDF"/>
          </w:placeholder>
        </w:sdtPr>
        <w:sdtContent>
          <w:r w:rsidRPr="00BA4A69">
            <w:rPr>
              <w:rFonts w:ascii="Arial" w:hAnsi="Arial" w:cs="Arial"/>
              <w:b/>
              <w:bCs/>
            </w:rPr>
            <w:t>Rijan Bhattarai</w:t>
          </w:r>
        </w:sdtContent>
      </w:sdt>
    </w:p>
    <w:p w14:paraId="79B1CA2C" w14:textId="77777777" w:rsidR="00BA4A69" w:rsidRPr="00BA4A69" w:rsidRDefault="00BA4A69" w:rsidP="00BA4A69">
      <w:pPr>
        <w:jc w:val="center"/>
        <w:rPr>
          <w:rFonts w:ascii="Arial" w:hAnsi="Arial" w:cs="Arial"/>
          <w:b/>
          <w:bCs/>
        </w:rPr>
      </w:pPr>
      <w:r w:rsidRPr="00BA4A69">
        <w:rPr>
          <w:rFonts w:ascii="Arial" w:hAnsi="Arial" w:cs="Arial"/>
          <w:b/>
          <w:bCs/>
        </w:rPr>
        <w:t xml:space="preserve">London Met ID: </w:t>
      </w:r>
      <w:sdt>
        <w:sdtPr>
          <w:rPr>
            <w:rFonts w:ascii="Arial" w:hAnsi="Arial" w:cs="Arial"/>
            <w:b/>
            <w:bCs/>
          </w:rPr>
          <w:id w:val="-378865605"/>
          <w:placeholder>
            <w:docPart w:val="0F8812D348924AA4BD19A81AC56A979A"/>
          </w:placeholder>
          <w:comboBox>
            <w:listItem w:value="Choose an item."/>
          </w:comboBox>
        </w:sdtPr>
        <w:sdtContent>
          <w:r w:rsidRPr="00BA4A69">
            <w:rPr>
              <w:rFonts w:ascii="Arial" w:hAnsi="Arial" w:cs="Arial"/>
              <w:b/>
              <w:bCs/>
            </w:rPr>
            <w:t>25029641</w:t>
          </w:r>
        </w:sdtContent>
      </w:sdt>
    </w:p>
    <w:p w14:paraId="34A5EF06" w14:textId="77777777" w:rsidR="00BA4A69" w:rsidRPr="00BA4A69" w:rsidRDefault="00BA4A69" w:rsidP="00BA4A69">
      <w:pPr>
        <w:jc w:val="center"/>
        <w:rPr>
          <w:rFonts w:ascii="Arial" w:hAnsi="Arial" w:cs="Arial"/>
          <w:b/>
          <w:bCs/>
        </w:rPr>
      </w:pPr>
      <w:r w:rsidRPr="00BA4A69">
        <w:rPr>
          <w:rFonts w:ascii="Arial" w:hAnsi="Arial" w:cs="Arial"/>
          <w:b/>
          <w:bCs/>
        </w:rPr>
        <w:t xml:space="preserve">College ID: </w:t>
      </w:r>
      <w:sdt>
        <w:sdtPr>
          <w:rPr>
            <w:rFonts w:ascii="Arial" w:hAnsi="Arial" w:cs="Arial"/>
            <w:b/>
            <w:bCs/>
            <w:caps/>
            <w:color w:val="000000" w:themeColor="text1"/>
          </w:rPr>
          <w:id w:val="887069841"/>
          <w:placeholder>
            <w:docPart w:val="CDE6A509FA93490BAC44545651AD41DC"/>
          </w:placeholder>
          <w:comboBox>
            <w:listItem w:value="Choose an item."/>
          </w:comboBox>
        </w:sdtPr>
        <w:sdtContent>
          <w:r w:rsidRPr="00BA4A69">
            <w:rPr>
              <w:rFonts w:ascii="Arial" w:hAnsi="Arial" w:cs="Arial"/>
              <w:b/>
              <w:bCs/>
              <w:caps/>
              <w:color w:val="000000" w:themeColor="text1"/>
            </w:rPr>
            <w:t>Np01ai4a250028</w:t>
          </w:r>
        </w:sdtContent>
      </w:sdt>
    </w:p>
    <w:p w14:paraId="5CCF8887" w14:textId="21536FBD" w:rsidR="00BA4A69" w:rsidRPr="00BA4A69" w:rsidRDefault="00BA4A69" w:rsidP="00BA4A69">
      <w:pPr>
        <w:jc w:val="center"/>
        <w:rPr>
          <w:rFonts w:ascii="Arial" w:hAnsi="Arial" w:cs="Arial"/>
          <w:b/>
          <w:bCs/>
        </w:rPr>
      </w:pPr>
      <w:r w:rsidRPr="00BA4A69">
        <w:rPr>
          <w:rFonts w:ascii="Arial" w:hAnsi="Arial" w:cs="Arial"/>
          <w:b/>
          <w:bCs/>
        </w:rPr>
        <w:t xml:space="preserve">Assignment Due Date: </w:t>
      </w:r>
      <w:sdt>
        <w:sdtPr>
          <w:rPr>
            <w:rFonts w:ascii="Arial" w:hAnsi="Arial" w:cs="Arial"/>
            <w:b/>
            <w:bCs/>
          </w:rPr>
          <w:id w:val="-819955643"/>
          <w:placeholder>
            <w:docPart w:val="9D511988DB3B4160B28CC4CF84520D67"/>
          </w:placeholder>
          <w:date w:fullDate="2026-03-09T00:00:00Z">
            <w:dateFormat w:val="dddd, MMMM d, yyyy"/>
            <w:lid w:val="en-US"/>
            <w:storeMappedDataAs w:val="dateTime"/>
            <w:calendar w:val="gregorian"/>
          </w:date>
        </w:sdtPr>
        <w:sdtContent>
          <w:r w:rsidR="00A022C7">
            <w:rPr>
              <w:rFonts w:ascii="Arial" w:hAnsi="Arial" w:cs="Arial"/>
              <w:b/>
              <w:bCs/>
            </w:rPr>
            <w:t>Monday, March 9, 2026</w:t>
          </w:r>
        </w:sdtContent>
      </w:sdt>
    </w:p>
    <w:p w14:paraId="20B58A99" w14:textId="149B3B1D" w:rsidR="00BA4A69" w:rsidRPr="00BA4A69" w:rsidRDefault="00BA4A69" w:rsidP="00BA4A69">
      <w:pPr>
        <w:jc w:val="center"/>
        <w:rPr>
          <w:rFonts w:ascii="Arial" w:hAnsi="Arial" w:cs="Arial"/>
          <w:b/>
          <w:bCs/>
        </w:rPr>
      </w:pPr>
      <w:r w:rsidRPr="00BA4A69">
        <w:rPr>
          <w:rFonts w:ascii="Arial" w:hAnsi="Arial" w:cs="Arial"/>
          <w:b/>
          <w:bCs/>
        </w:rPr>
        <w:t xml:space="preserve">Assignment Submission Date: </w:t>
      </w:r>
      <w:sdt>
        <w:sdtPr>
          <w:rPr>
            <w:rFonts w:ascii="Arial" w:hAnsi="Arial" w:cs="Arial"/>
            <w:b/>
            <w:bCs/>
          </w:rPr>
          <w:id w:val="-905529142"/>
          <w:placeholder>
            <w:docPart w:val="9434BDBFB7894A089D2B6D152F9A71C0"/>
          </w:placeholder>
          <w:date w:fullDate="2026-03-09T00:00:00Z">
            <w:dateFormat w:val="dddd, MMMM d, yyyy"/>
            <w:lid w:val="en-US"/>
            <w:storeMappedDataAs w:val="dateTime"/>
            <w:calendar w:val="gregorian"/>
          </w:date>
        </w:sdtPr>
        <w:sdtContent>
          <w:r w:rsidR="00A022C7">
            <w:rPr>
              <w:rFonts w:ascii="Arial" w:hAnsi="Arial" w:cs="Arial"/>
              <w:b/>
              <w:bCs/>
            </w:rPr>
            <w:t>Monday, March 9, 2026</w:t>
          </w:r>
        </w:sdtContent>
      </w:sdt>
    </w:p>
    <w:p w14:paraId="6F92C41B" w14:textId="77777777" w:rsidR="00BA4A69" w:rsidRPr="00BA4A69" w:rsidRDefault="00BA4A69" w:rsidP="00BA4A69">
      <w:pPr>
        <w:jc w:val="center"/>
        <w:rPr>
          <w:rFonts w:ascii="Arial" w:hAnsi="Arial" w:cs="Arial"/>
          <w:b/>
          <w:bCs/>
        </w:rPr>
      </w:pPr>
      <w:r w:rsidRPr="00BA4A69">
        <w:rPr>
          <w:rFonts w:ascii="Arial" w:hAnsi="Arial" w:cs="Arial"/>
          <w:b/>
          <w:bCs/>
        </w:rPr>
        <w:t>Module Leader: Mr. Bikram Poudel</w:t>
      </w:r>
    </w:p>
    <w:p w14:paraId="6C7A264F" w14:textId="77777777" w:rsidR="00BA4A69" w:rsidRPr="00BA4A69" w:rsidRDefault="00BA4A69" w:rsidP="00BA4A69">
      <w:pPr>
        <w:jc w:val="center"/>
        <w:rPr>
          <w:rFonts w:ascii="Arial" w:hAnsi="Arial" w:cs="Arial"/>
          <w:b/>
          <w:bCs/>
        </w:rPr>
      </w:pPr>
      <w:r w:rsidRPr="00BA4A69">
        <w:rPr>
          <w:rFonts w:ascii="Arial" w:hAnsi="Arial" w:cs="Arial"/>
          <w:b/>
          <w:bCs/>
        </w:rPr>
        <w:t xml:space="preserve">Word Count: </w:t>
      </w:r>
    </w:p>
    <w:p w14:paraId="251C911F" w14:textId="77777777" w:rsidR="00BA4A69" w:rsidRPr="00BA4A69" w:rsidRDefault="00BA4A69" w:rsidP="00BA4A69">
      <w:pPr>
        <w:jc w:val="center"/>
        <w:rPr>
          <w:rFonts w:ascii="Arial" w:hAnsi="Arial" w:cs="Arial"/>
          <w:b/>
          <w:bCs/>
        </w:rPr>
      </w:pPr>
    </w:p>
    <w:p w14:paraId="53F825CE" w14:textId="77777777" w:rsidR="002D2FFA" w:rsidRPr="00800A25" w:rsidRDefault="00000000">
      <w:pPr>
        <w:pageBreakBefore/>
        <w:jc w:val="center"/>
        <w:rPr>
          <w:rFonts w:ascii="Arial" w:hAnsi="Arial" w:cs="Arial"/>
          <w:sz w:val="28"/>
          <w:szCs w:val="28"/>
        </w:rPr>
      </w:pPr>
      <w:r w:rsidRPr="00800A25">
        <w:rPr>
          <w:rFonts w:ascii="Arial" w:hAnsi="Arial" w:cs="Arial"/>
          <w:b/>
          <w:color w:val="000000"/>
          <w:sz w:val="28"/>
          <w:szCs w:val="28"/>
        </w:rPr>
        <w:lastRenderedPageBreak/>
        <w:t>Contents</w:t>
      </w:r>
    </w:p>
    <w:p w14:paraId="71CF3DFA" w14:textId="77777777" w:rsidR="002D2FFA" w:rsidRPr="00BA4A69" w:rsidRDefault="002D2FFA">
      <w:pPr>
        <w:pBdr>
          <w:bottom w:val="single" w:sz="4" w:space="1" w:color="000000"/>
        </w:pBdr>
        <w:spacing w:before="40" w:after="40"/>
        <w:rPr>
          <w:rFonts w:ascii="Arial" w:hAnsi="Arial" w:cs="Arial"/>
        </w:rPr>
      </w:pPr>
    </w:p>
    <w:sdt>
      <w:sdtPr>
        <w:rPr>
          <w:b/>
          <w:bCs/>
        </w:rPr>
        <w:id w:val="-241258749"/>
        <w:docPartObj>
          <w:docPartGallery w:val="Table of Contents"/>
          <w:docPartUnique/>
        </w:docPartObj>
      </w:sdtPr>
      <w:sdtEndPr>
        <w:rPr>
          <w:b w:val="0"/>
          <w:bCs w:val="0"/>
          <w:noProof/>
        </w:rPr>
      </w:sdtEndPr>
      <w:sdtContent>
        <w:p w14:paraId="4CED2036" w14:textId="4BD5A99D" w:rsidR="004D0634" w:rsidRDefault="003F61D7">
          <w:pPr>
            <w:pStyle w:val="TOC1"/>
            <w:tabs>
              <w:tab w:val="right" w:leader="dot" w:pos="9350"/>
            </w:tabs>
            <w:rPr>
              <w:noProof/>
              <w:kern w:val="2"/>
              <w:sz w:val="24"/>
              <w:szCs w:val="24"/>
              <w14:ligatures w14:val="standardContextual"/>
            </w:rPr>
          </w:pPr>
          <w:r>
            <w:rPr>
              <w:rFonts w:asciiTheme="majorHAnsi" w:eastAsiaTheme="majorEastAsia" w:hAnsiTheme="majorHAnsi" w:cstheme="majorBidi"/>
              <w:color w:val="365F91" w:themeColor="accent1" w:themeShade="BF"/>
              <w:sz w:val="28"/>
              <w:szCs w:val="28"/>
            </w:rPr>
            <w:fldChar w:fldCharType="begin"/>
          </w:r>
          <w:r>
            <w:instrText xml:space="preserve"> TOC \o "1-3" \h \z \u </w:instrText>
          </w:r>
          <w:r>
            <w:rPr>
              <w:rFonts w:asciiTheme="majorHAnsi" w:eastAsiaTheme="majorEastAsia" w:hAnsiTheme="majorHAnsi" w:cstheme="majorBidi"/>
              <w:color w:val="365F91" w:themeColor="accent1" w:themeShade="BF"/>
              <w:sz w:val="28"/>
              <w:szCs w:val="28"/>
            </w:rPr>
            <w:fldChar w:fldCharType="separate"/>
          </w:r>
          <w:hyperlink w:anchor="_Toc223895255" w:history="1">
            <w:r w:rsidR="004D0634" w:rsidRPr="005A79A5">
              <w:rPr>
                <w:rStyle w:val="Hyperlink"/>
                <w:noProof/>
              </w:rPr>
              <w:t>1. Introduction</w:t>
            </w:r>
            <w:r w:rsidR="004D0634">
              <w:rPr>
                <w:noProof/>
                <w:webHidden/>
              </w:rPr>
              <w:tab/>
            </w:r>
            <w:r w:rsidR="004D0634">
              <w:rPr>
                <w:noProof/>
                <w:webHidden/>
              </w:rPr>
              <w:fldChar w:fldCharType="begin"/>
            </w:r>
            <w:r w:rsidR="004D0634">
              <w:rPr>
                <w:noProof/>
                <w:webHidden/>
              </w:rPr>
              <w:instrText xml:space="preserve"> PAGEREF _Toc223895255 \h </w:instrText>
            </w:r>
            <w:r w:rsidR="004D0634">
              <w:rPr>
                <w:noProof/>
                <w:webHidden/>
              </w:rPr>
            </w:r>
            <w:r w:rsidR="004D0634">
              <w:rPr>
                <w:noProof/>
                <w:webHidden/>
              </w:rPr>
              <w:fldChar w:fldCharType="separate"/>
            </w:r>
            <w:r w:rsidR="004D0634">
              <w:rPr>
                <w:noProof/>
                <w:webHidden/>
              </w:rPr>
              <w:t>1</w:t>
            </w:r>
            <w:r w:rsidR="004D0634">
              <w:rPr>
                <w:noProof/>
                <w:webHidden/>
              </w:rPr>
              <w:fldChar w:fldCharType="end"/>
            </w:r>
          </w:hyperlink>
        </w:p>
        <w:p w14:paraId="3FF98D8F" w14:textId="3E5126DB" w:rsidR="004D0634" w:rsidRDefault="004D0634">
          <w:pPr>
            <w:pStyle w:val="TOC1"/>
            <w:tabs>
              <w:tab w:val="right" w:leader="dot" w:pos="9350"/>
            </w:tabs>
            <w:rPr>
              <w:noProof/>
              <w:kern w:val="2"/>
              <w:sz w:val="24"/>
              <w:szCs w:val="24"/>
              <w14:ligatures w14:val="standardContextual"/>
            </w:rPr>
          </w:pPr>
          <w:hyperlink w:anchor="_Toc223895256" w:history="1">
            <w:r w:rsidRPr="005A79A5">
              <w:rPr>
                <w:rStyle w:val="Hyperlink"/>
                <w:noProof/>
              </w:rPr>
              <w:t>2.  Class Diagram</w:t>
            </w:r>
            <w:r>
              <w:rPr>
                <w:noProof/>
                <w:webHidden/>
              </w:rPr>
              <w:tab/>
            </w:r>
            <w:r>
              <w:rPr>
                <w:noProof/>
                <w:webHidden/>
              </w:rPr>
              <w:fldChar w:fldCharType="begin"/>
            </w:r>
            <w:r>
              <w:rPr>
                <w:noProof/>
                <w:webHidden/>
              </w:rPr>
              <w:instrText xml:space="preserve"> PAGEREF _Toc223895256 \h </w:instrText>
            </w:r>
            <w:r>
              <w:rPr>
                <w:noProof/>
                <w:webHidden/>
              </w:rPr>
            </w:r>
            <w:r>
              <w:rPr>
                <w:noProof/>
                <w:webHidden/>
              </w:rPr>
              <w:fldChar w:fldCharType="separate"/>
            </w:r>
            <w:r>
              <w:rPr>
                <w:noProof/>
                <w:webHidden/>
              </w:rPr>
              <w:t>1</w:t>
            </w:r>
            <w:r>
              <w:rPr>
                <w:noProof/>
                <w:webHidden/>
              </w:rPr>
              <w:fldChar w:fldCharType="end"/>
            </w:r>
          </w:hyperlink>
        </w:p>
        <w:p w14:paraId="63B88DE6" w14:textId="73080DA8" w:rsidR="004D0634" w:rsidRDefault="004D0634">
          <w:pPr>
            <w:pStyle w:val="TOC1"/>
            <w:tabs>
              <w:tab w:val="right" w:leader="dot" w:pos="9350"/>
            </w:tabs>
            <w:rPr>
              <w:noProof/>
              <w:kern w:val="2"/>
              <w:sz w:val="24"/>
              <w:szCs w:val="24"/>
              <w14:ligatures w14:val="standardContextual"/>
            </w:rPr>
          </w:pPr>
          <w:hyperlink w:anchor="_Toc223895257" w:history="1">
            <w:r w:rsidRPr="005A79A5">
              <w:rPr>
                <w:rStyle w:val="Hyperlink"/>
                <w:noProof/>
              </w:rPr>
              <w:t>3.Method Description</w:t>
            </w:r>
            <w:r>
              <w:rPr>
                <w:noProof/>
                <w:webHidden/>
              </w:rPr>
              <w:tab/>
            </w:r>
            <w:r>
              <w:rPr>
                <w:noProof/>
                <w:webHidden/>
              </w:rPr>
              <w:fldChar w:fldCharType="begin"/>
            </w:r>
            <w:r>
              <w:rPr>
                <w:noProof/>
                <w:webHidden/>
              </w:rPr>
              <w:instrText xml:space="preserve"> PAGEREF _Toc223895257 \h </w:instrText>
            </w:r>
            <w:r>
              <w:rPr>
                <w:noProof/>
                <w:webHidden/>
              </w:rPr>
            </w:r>
            <w:r>
              <w:rPr>
                <w:noProof/>
                <w:webHidden/>
              </w:rPr>
              <w:fldChar w:fldCharType="separate"/>
            </w:r>
            <w:r>
              <w:rPr>
                <w:noProof/>
                <w:webHidden/>
              </w:rPr>
              <w:t>2</w:t>
            </w:r>
            <w:r>
              <w:rPr>
                <w:noProof/>
                <w:webHidden/>
              </w:rPr>
              <w:fldChar w:fldCharType="end"/>
            </w:r>
          </w:hyperlink>
        </w:p>
        <w:p w14:paraId="3A28A06C" w14:textId="145A4DEA" w:rsidR="004D0634" w:rsidRDefault="004D0634">
          <w:pPr>
            <w:pStyle w:val="TOC2"/>
            <w:tabs>
              <w:tab w:val="right" w:leader="dot" w:pos="9350"/>
            </w:tabs>
            <w:rPr>
              <w:noProof/>
              <w:kern w:val="2"/>
              <w:sz w:val="24"/>
              <w:szCs w:val="24"/>
              <w14:ligatures w14:val="standardContextual"/>
            </w:rPr>
          </w:pPr>
          <w:hyperlink w:anchor="_Toc223895258" w:history="1">
            <w:r w:rsidRPr="005A79A5">
              <w:rPr>
                <w:rStyle w:val="Hyperlink"/>
                <w:noProof/>
              </w:rPr>
              <w:t>3.1 AI Model</w:t>
            </w:r>
            <w:r>
              <w:rPr>
                <w:noProof/>
                <w:webHidden/>
              </w:rPr>
              <w:tab/>
            </w:r>
            <w:r>
              <w:rPr>
                <w:noProof/>
                <w:webHidden/>
              </w:rPr>
              <w:fldChar w:fldCharType="begin"/>
            </w:r>
            <w:r>
              <w:rPr>
                <w:noProof/>
                <w:webHidden/>
              </w:rPr>
              <w:instrText xml:space="preserve"> PAGEREF _Toc223895258 \h </w:instrText>
            </w:r>
            <w:r>
              <w:rPr>
                <w:noProof/>
                <w:webHidden/>
              </w:rPr>
            </w:r>
            <w:r>
              <w:rPr>
                <w:noProof/>
                <w:webHidden/>
              </w:rPr>
              <w:fldChar w:fldCharType="separate"/>
            </w:r>
            <w:r>
              <w:rPr>
                <w:noProof/>
                <w:webHidden/>
              </w:rPr>
              <w:t>2</w:t>
            </w:r>
            <w:r>
              <w:rPr>
                <w:noProof/>
                <w:webHidden/>
              </w:rPr>
              <w:fldChar w:fldCharType="end"/>
            </w:r>
          </w:hyperlink>
        </w:p>
        <w:p w14:paraId="439F3057" w14:textId="2D4DD8D4" w:rsidR="004D0634" w:rsidRDefault="004D0634">
          <w:pPr>
            <w:pStyle w:val="TOC2"/>
            <w:tabs>
              <w:tab w:val="right" w:leader="dot" w:pos="9350"/>
            </w:tabs>
            <w:rPr>
              <w:noProof/>
              <w:kern w:val="2"/>
              <w:sz w:val="24"/>
              <w:szCs w:val="24"/>
              <w14:ligatures w14:val="standardContextual"/>
            </w:rPr>
          </w:pPr>
          <w:hyperlink w:anchor="_Toc223895259" w:history="1">
            <w:r w:rsidRPr="005A79A5">
              <w:rPr>
                <w:rStyle w:val="Hyperlink"/>
                <w:noProof/>
              </w:rPr>
              <w:t>3.2 Personal Plan</w:t>
            </w:r>
            <w:r>
              <w:rPr>
                <w:noProof/>
                <w:webHidden/>
              </w:rPr>
              <w:tab/>
            </w:r>
            <w:r>
              <w:rPr>
                <w:noProof/>
                <w:webHidden/>
              </w:rPr>
              <w:fldChar w:fldCharType="begin"/>
            </w:r>
            <w:r>
              <w:rPr>
                <w:noProof/>
                <w:webHidden/>
              </w:rPr>
              <w:instrText xml:space="preserve"> PAGEREF _Toc223895259 \h </w:instrText>
            </w:r>
            <w:r>
              <w:rPr>
                <w:noProof/>
                <w:webHidden/>
              </w:rPr>
            </w:r>
            <w:r>
              <w:rPr>
                <w:noProof/>
                <w:webHidden/>
              </w:rPr>
              <w:fldChar w:fldCharType="separate"/>
            </w:r>
            <w:r>
              <w:rPr>
                <w:noProof/>
                <w:webHidden/>
              </w:rPr>
              <w:t>4</w:t>
            </w:r>
            <w:r>
              <w:rPr>
                <w:noProof/>
                <w:webHidden/>
              </w:rPr>
              <w:fldChar w:fldCharType="end"/>
            </w:r>
          </w:hyperlink>
        </w:p>
        <w:p w14:paraId="4D0E6307" w14:textId="4C4842E9" w:rsidR="004D0634" w:rsidRDefault="004D0634">
          <w:pPr>
            <w:pStyle w:val="TOC2"/>
            <w:tabs>
              <w:tab w:val="right" w:leader="dot" w:pos="9350"/>
            </w:tabs>
            <w:rPr>
              <w:noProof/>
              <w:kern w:val="2"/>
              <w:sz w:val="24"/>
              <w:szCs w:val="24"/>
              <w14:ligatures w14:val="standardContextual"/>
            </w:rPr>
          </w:pPr>
          <w:hyperlink w:anchor="_Toc223895260" w:history="1">
            <w:r w:rsidRPr="005A79A5">
              <w:rPr>
                <w:rStyle w:val="Hyperlink"/>
                <w:noProof/>
              </w:rPr>
              <w:t>3.3 Pro Plan</w:t>
            </w:r>
            <w:r>
              <w:rPr>
                <w:noProof/>
                <w:webHidden/>
              </w:rPr>
              <w:tab/>
            </w:r>
            <w:r>
              <w:rPr>
                <w:noProof/>
                <w:webHidden/>
              </w:rPr>
              <w:fldChar w:fldCharType="begin"/>
            </w:r>
            <w:r>
              <w:rPr>
                <w:noProof/>
                <w:webHidden/>
              </w:rPr>
              <w:instrText xml:space="preserve"> PAGEREF _Toc223895260 \h </w:instrText>
            </w:r>
            <w:r>
              <w:rPr>
                <w:noProof/>
                <w:webHidden/>
              </w:rPr>
            </w:r>
            <w:r>
              <w:rPr>
                <w:noProof/>
                <w:webHidden/>
              </w:rPr>
              <w:fldChar w:fldCharType="separate"/>
            </w:r>
            <w:r>
              <w:rPr>
                <w:noProof/>
                <w:webHidden/>
              </w:rPr>
              <w:t>6</w:t>
            </w:r>
            <w:r>
              <w:rPr>
                <w:noProof/>
                <w:webHidden/>
              </w:rPr>
              <w:fldChar w:fldCharType="end"/>
            </w:r>
          </w:hyperlink>
        </w:p>
        <w:p w14:paraId="3BF9F330" w14:textId="103DB33F" w:rsidR="004D0634" w:rsidRDefault="004D0634">
          <w:pPr>
            <w:pStyle w:val="TOC1"/>
            <w:tabs>
              <w:tab w:val="right" w:leader="dot" w:pos="9350"/>
            </w:tabs>
            <w:rPr>
              <w:noProof/>
              <w:kern w:val="2"/>
              <w:sz w:val="24"/>
              <w:szCs w:val="24"/>
              <w14:ligatures w14:val="standardContextual"/>
            </w:rPr>
          </w:pPr>
          <w:hyperlink w:anchor="_Toc223895261" w:history="1">
            <w:r w:rsidRPr="005A79A5">
              <w:rPr>
                <w:rStyle w:val="Hyperlink"/>
                <w:noProof/>
              </w:rPr>
              <w:t>4.Testing</w:t>
            </w:r>
            <w:r>
              <w:rPr>
                <w:noProof/>
                <w:webHidden/>
              </w:rPr>
              <w:tab/>
            </w:r>
            <w:r>
              <w:rPr>
                <w:noProof/>
                <w:webHidden/>
              </w:rPr>
              <w:fldChar w:fldCharType="begin"/>
            </w:r>
            <w:r>
              <w:rPr>
                <w:noProof/>
                <w:webHidden/>
              </w:rPr>
              <w:instrText xml:space="preserve"> PAGEREF _Toc223895261 \h </w:instrText>
            </w:r>
            <w:r>
              <w:rPr>
                <w:noProof/>
                <w:webHidden/>
              </w:rPr>
            </w:r>
            <w:r>
              <w:rPr>
                <w:noProof/>
                <w:webHidden/>
              </w:rPr>
              <w:fldChar w:fldCharType="separate"/>
            </w:r>
            <w:r>
              <w:rPr>
                <w:noProof/>
                <w:webHidden/>
              </w:rPr>
              <w:t>8</w:t>
            </w:r>
            <w:r>
              <w:rPr>
                <w:noProof/>
                <w:webHidden/>
              </w:rPr>
              <w:fldChar w:fldCharType="end"/>
            </w:r>
          </w:hyperlink>
        </w:p>
        <w:p w14:paraId="7EF344A3" w14:textId="15168BF8" w:rsidR="004D0634" w:rsidRDefault="004D0634">
          <w:pPr>
            <w:pStyle w:val="TOC2"/>
            <w:tabs>
              <w:tab w:val="right" w:leader="dot" w:pos="9350"/>
            </w:tabs>
            <w:rPr>
              <w:noProof/>
              <w:kern w:val="2"/>
              <w:sz w:val="24"/>
              <w:szCs w:val="24"/>
              <w14:ligatures w14:val="standardContextual"/>
            </w:rPr>
          </w:pPr>
          <w:hyperlink w:anchor="_Toc223895262" w:history="1">
            <w:r w:rsidRPr="005A79A5">
              <w:rPr>
                <w:rStyle w:val="Hyperlink"/>
                <w:rFonts w:ascii="Arial" w:hAnsi="Arial" w:cs="Arial"/>
                <w:noProof/>
              </w:rPr>
              <w:t>Test 1 – Valid Prompt</w:t>
            </w:r>
            <w:r>
              <w:rPr>
                <w:noProof/>
                <w:webHidden/>
              </w:rPr>
              <w:tab/>
            </w:r>
            <w:r>
              <w:rPr>
                <w:noProof/>
                <w:webHidden/>
              </w:rPr>
              <w:fldChar w:fldCharType="begin"/>
            </w:r>
            <w:r>
              <w:rPr>
                <w:noProof/>
                <w:webHidden/>
              </w:rPr>
              <w:instrText xml:space="preserve"> PAGEREF _Toc223895262 \h </w:instrText>
            </w:r>
            <w:r>
              <w:rPr>
                <w:noProof/>
                <w:webHidden/>
              </w:rPr>
            </w:r>
            <w:r>
              <w:rPr>
                <w:noProof/>
                <w:webHidden/>
              </w:rPr>
              <w:fldChar w:fldCharType="separate"/>
            </w:r>
            <w:r>
              <w:rPr>
                <w:noProof/>
                <w:webHidden/>
              </w:rPr>
              <w:t>8</w:t>
            </w:r>
            <w:r>
              <w:rPr>
                <w:noProof/>
                <w:webHidden/>
              </w:rPr>
              <w:fldChar w:fldCharType="end"/>
            </w:r>
          </w:hyperlink>
        </w:p>
        <w:p w14:paraId="559D1700" w14:textId="4E87DA5F" w:rsidR="004D0634" w:rsidRDefault="004D0634">
          <w:pPr>
            <w:pStyle w:val="TOC2"/>
            <w:tabs>
              <w:tab w:val="right" w:leader="dot" w:pos="9350"/>
            </w:tabs>
            <w:rPr>
              <w:noProof/>
              <w:kern w:val="2"/>
              <w:sz w:val="24"/>
              <w:szCs w:val="24"/>
              <w14:ligatures w14:val="standardContextual"/>
            </w:rPr>
          </w:pPr>
          <w:hyperlink w:anchor="_Toc223895263" w:history="1">
            <w:r w:rsidRPr="005A79A5">
              <w:rPr>
                <w:rStyle w:val="Hyperlink"/>
                <w:rFonts w:ascii="Arial" w:hAnsi="Arial" w:cs="Arial"/>
                <w:noProof/>
              </w:rPr>
              <w:t>Test 2 – Context Limit Exceeded</w:t>
            </w:r>
            <w:r>
              <w:rPr>
                <w:noProof/>
                <w:webHidden/>
              </w:rPr>
              <w:tab/>
            </w:r>
            <w:r>
              <w:rPr>
                <w:noProof/>
                <w:webHidden/>
              </w:rPr>
              <w:fldChar w:fldCharType="begin"/>
            </w:r>
            <w:r>
              <w:rPr>
                <w:noProof/>
                <w:webHidden/>
              </w:rPr>
              <w:instrText xml:space="preserve"> PAGEREF _Toc223895263 \h </w:instrText>
            </w:r>
            <w:r>
              <w:rPr>
                <w:noProof/>
                <w:webHidden/>
              </w:rPr>
            </w:r>
            <w:r>
              <w:rPr>
                <w:noProof/>
                <w:webHidden/>
              </w:rPr>
              <w:fldChar w:fldCharType="separate"/>
            </w:r>
            <w:r>
              <w:rPr>
                <w:noProof/>
                <w:webHidden/>
              </w:rPr>
              <w:t>8</w:t>
            </w:r>
            <w:r>
              <w:rPr>
                <w:noProof/>
                <w:webHidden/>
              </w:rPr>
              <w:fldChar w:fldCharType="end"/>
            </w:r>
          </w:hyperlink>
        </w:p>
        <w:p w14:paraId="06884986" w14:textId="12AF236F" w:rsidR="004D0634" w:rsidRDefault="004D0634">
          <w:pPr>
            <w:pStyle w:val="TOC2"/>
            <w:tabs>
              <w:tab w:val="right" w:leader="dot" w:pos="9350"/>
            </w:tabs>
            <w:rPr>
              <w:noProof/>
              <w:kern w:val="2"/>
              <w:sz w:val="24"/>
              <w:szCs w:val="24"/>
              <w14:ligatures w14:val="standardContextual"/>
            </w:rPr>
          </w:pPr>
          <w:hyperlink w:anchor="_Toc223895264" w:history="1">
            <w:r w:rsidRPr="005A79A5">
              <w:rPr>
                <w:rStyle w:val="Hyperlink"/>
                <w:rFonts w:ascii="Arial" w:hAnsi="Arial" w:cs="Arial"/>
                <w:noProof/>
              </w:rPr>
              <w:t>Test 3 – Monthly Limit Exhausted and Purchase Prompts</w:t>
            </w:r>
            <w:r>
              <w:rPr>
                <w:noProof/>
                <w:webHidden/>
              </w:rPr>
              <w:tab/>
            </w:r>
            <w:r>
              <w:rPr>
                <w:noProof/>
                <w:webHidden/>
              </w:rPr>
              <w:fldChar w:fldCharType="begin"/>
            </w:r>
            <w:r>
              <w:rPr>
                <w:noProof/>
                <w:webHidden/>
              </w:rPr>
              <w:instrText xml:space="preserve"> PAGEREF _Toc223895264 \h </w:instrText>
            </w:r>
            <w:r>
              <w:rPr>
                <w:noProof/>
                <w:webHidden/>
              </w:rPr>
            </w:r>
            <w:r>
              <w:rPr>
                <w:noProof/>
                <w:webHidden/>
              </w:rPr>
              <w:fldChar w:fldCharType="separate"/>
            </w:r>
            <w:r>
              <w:rPr>
                <w:noProof/>
                <w:webHidden/>
              </w:rPr>
              <w:t>9</w:t>
            </w:r>
            <w:r>
              <w:rPr>
                <w:noProof/>
                <w:webHidden/>
              </w:rPr>
              <w:fldChar w:fldCharType="end"/>
            </w:r>
          </w:hyperlink>
        </w:p>
        <w:p w14:paraId="35794A16" w14:textId="63DC50E0" w:rsidR="004D0634" w:rsidRDefault="004D0634">
          <w:pPr>
            <w:pStyle w:val="TOC2"/>
            <w:tabs>
              <w:tab w:val="right" w:leader="dot" w:pos="9350"/>
            </w:tabs>
            <w:rPr>
              <w:noProof/>
              <w:kern w:val="2"/>
              <w:sz w:val="24"/>
              <w:szCs w:val="24"/>
              <w14:ligatures w14:val="standardContextual"/>
            </w:rPr>
          </w:pPr>
          <w:hyperlink w:anchor="_Toc223895265" w:history="1">
            <w:r w:rsidRPr="005A79A5">
              <w:rPr>
                <w:rStyle w:val="Hyperlink"/>
                <w:rFonts w:ascii="Arial" w:hAnsi="Arial" w:cs="Arial"/>
                <w:noProof/>
              </w:rPr>
              <w:t>Test 4 – Pro Plan Infinite Prompts</w:t>
            </w:r>
            <w:r>
              <w:rPr>
                <w:noProof/>
                <w:webHidden/>
              </w:rPr>
              <w:tab/>
            </w:r>
            <w:r>
              <w:rPr>
                <w:noProof/>
                <w:webHidden/>
              </w:rPr>
              <w:fldChar w:fldCharType="begin"/>
            </w:r>
            <w:r>
              <w:rPr>
                <w:noProof/>
                <w:webHidden/>
              </w:rPr>
              <w:instrText xml:space="preserve"> PAGEREF _Toc223895265 \h </w:instrText>
            </w:r>
            <w:r>
              <w:rPr>
                <w:noProof/>
                <w:webHidden/>
              </w:rPr>
            </w:r>
            <w:r>
              <w:rPr>
                <w:noProof/>
                <w:webHidden/>
              </w:rPr>
              <w:fldChar w:fldCharType="separate"/>
            </w:r>
            <w:r>
              <w:rPr>
                <w:noProof/>
                <w:webHidden/>
              </w:rPr>
              <w:t>10</w:t>
            </w:r>
            <w:r>
              <w:rPr>
                <w:noProof/>
                <w:webHidden/>
              </w:rPr>
              <w:fldChar w:fldCharType="end"/>
            </w:r>
          </w:hyperlink>
        </w:p>
        <w:p w14:paraId="091BEE82" w14:textId="2311A2C7" w:rsidR="004D0634" w:rsidRDefault="004D0634">
          <w:pPr>
            <w:pStyle w:val="TOC1"/>
            <w:tabs>
              <w:tab w:val="right" w:leader="dot" w:pos="9350"/>
            </w:tabs>
            <w:rPr>
              <w:noProof/>
              <w:kern w:val="2"/>
              <w:sz w:val="24"/>
              <w:szCs w:val="24"/>
              <w14:ligatures w14:val="standardContextual"/>
            </w:rPr>
          </w:pPr>
          <w:hyperlink w:anchor="_Toc223895266" w:history="1">
            <w:r w:rsidRPr="005A79A5">
              <w:rPr>
                <w:rStyle w:val="Hyperlink"/>
                <w:noProof/>
              </w:rPr>
              <w:t>5.  Error Detection and Correction</w:t>
            </w:r>
            <w:r>
              <w:rPr>
                <w:noProof/>
                <w:webHidden/>
              </w:rPr>
              <w:tab/>
            </w:r>
            <w:r>
              <w:rPr>
                <w:noProof/>
                <w:webHidden/>
              </w:rPr>
              <w:fldChar w:fldCharType="begin"/>
            </w:r>
            <w:r>
              <w:rPr>
                <w:noProof/>
                <w:webHidden/>
              </w:rPr>
              <w:instrText xml:space="preserve"> PAGEREF _Toc223895266 \h </w:instrText>
            </w:r>
            <w:r>
              <w:rPr>
                <w:noProof/>
                <w:webHidden/>
              </w:rPr>
            </w:r>
            <w:r>
              <w:rPr>
                <w:noProof/>
                <w:webHidden/>
              </w:rPr>
              <w:fldChar w:fldCharType="separate"/>
            </w:r>
            <w:r>
              <w:rPr>
                <w:noProof/>
                <w:webHidden/>
              </w:rPr>
              <w:t>11</w:t>
            </w:r>
            <w:r>
              <w:rPr>
                <w:noProof/>
                <w:webHidden/>
              </w:rPr>
              <w:fldChar w:fldCharType="end"/>
            </w:r>
          </w:hyperlink>
        </w:p>
        <w:p w14:paraId="0F99B3C4" w14:textId="363FA98E" w:rsidR="004D0634" w:rsidRDefault="004D0634">
          <w:pPr>
            <w:pStyle w:val="TOC2"/>
            <w:tabs>
              <w:tab w:val="right" w:leader="dot" w:pos="9350"/>
            </w:tabs>
            <w:rPr>
              <w:noProof/>
              <w:kern w:val="2"/>
              <w:sz w:val="24"/>
              <w:szCs w:val="24"/>
              <w14:ligatures w14:val="standardContextual"/>
            </w:rPr>
          </w:pPr>
          <w:hyperlink w:anchor="_Toc223895267" w:history="1">
            <w:r w:rsidRPr="005A79A5">
              <w:rPr>
                <w:rStyle w:val="Hyperlink"/>
                <w:rFonts w:ascii="Arial" w:hAnsi="Arial" w:cs="Arial"/>
                <w:noProof/>
              </w:rPr>
              <w:t>Error 1 — Syntax Error: Missing Semicolon</w:t>
            </w:r>
            <w:r>
              <w:rPr>
                <w:noProof/>
                <w:webHidden/>
              </w:rPr>
              <w:tab/>
            </w:r>
            <w:r>
              <w:rPr>
                <w:noProof/>
                <w:webHidden/>
              </w:rPr>
              <w:fldChar w:fldCharType="begin"/>
            </w:r>
            <w:r>
              <w:rPr>
                <w:noProof/>
                <w:webHidden/>
              </w:rPr>
              <w:instrText xml:space="preserve"> PAGEREF _Toc223895267 \h </w:instrText>
            </w:r>
            <w:r>
              <w:rPr>
                <w:noProof/>
                <w:webHidden/>
              </w:rPr>
            </w:r>
            <w:r>
              <w:rPr>
                <w:noProof/>
                <w:webHidden/>
              </w:rPr>
              <w:fldChar w:fldCharType="separate"/>
            </w:r>
            <w:r>
              <w:rPr>
                <w:noProof/>
                <w:webHidden/>
              </w:rPr>
              <w:t>11</w:t>
            </w:r>
            <w:r>
              <w:rPr>
                <w:noProof/>
                <w:webHidden/>
              </w:rPr>
              <w:fldChar w:fldCharType="end"/>
            </w:r>
          </w:hyperlink>
        </w:p>
        <w:p w14:paraId="16922512" w14:textId="36ED4C7A" w:rsidR="004D0634" w:rsidRDefault="004D0634">
          <w:pPr>
            <w:pStyle w:val="TOC2"/>
            <w:tabs>
              <w:tab w:val="right" w:leader="dot" w:pos="9350"/>
            </w:tabs>
            <w:rPr>
              <w:noProof/>
              <w:kern w:val="2"/>
              <w:sz w:val="24"/>
              <w:szCs w:val="24"/>
              <w14:ligatures w14:val="standardContextual"/>
            </w:rPr>
          </w:pPr>
          <w:hyperlink w:anchor="_Toc223895268" w:history="1">
            <w:r w:rsidRPr="005A79A5">
              <w:rPr>
                <w:rStyle w:val="Hyperlink"/>
                <w:rFonts w:ascii="Arial" w:hAnsi="Arial" w:cs="Arial"/>
                <w:noProof/>
              </w:rPr>
              <w:t>Error 2 — Logical Error</w:t>
            </w:r>
            <w:r>
              <w:rPr>
                <w:noProof/>
                <w:webHidden/>
              </w:rPr>
              <w:tab/>
            </w:r>
            <w:r>
              <w:rPr>
                <w:noProof/>
                <w:webHidden/>
              </w:rPr>
              <w:fldChar w:fldCharType="begin"/>
            </w:r>
            <w:r>
              <w:rPr>
                <w:noProof/>
                <w:webHidden/>
              </w:rPr>
              <w:instrText xml:space="preserve"> PAGEREF _Toc223895268 \h </w:instrText>
            </w:r>
            <w:r>
              <w:rPr>
                <w:noProof/>
                <w:webHidden/>
              </w:rPr>
            </w:r>
            <w:r>
              <w:rPr>
                <w:noProof/>
                <w:webHidden/>
              </w:rPr>
              <w:fldChar w:fldCharType="separate"/>
            </w:r>
            <w:r>
              <w:rPr>
                <w:noProof/>
                <w:webHidden/>
              </w:rPr>
              <w:t>11</w:t>
            </w:r>
            <w:r>
              <w:rPr>
                <w:noProof/>
                <w:webHidden/>
              </w:rPr>
              <w:fldChar w:fldCharType="end"/>
            </w:r>
          </w:hyperlink>
        </w:p>
        <w:p w14:paraId="7FA4E639" w14:textId="18095185" w:rsidR="004D0634" w:rsidRDefault="004D0634">
          <w:pPr>
            <w:pStyle w:val="TOC2"/>
            <w:tabs>
              <w:tab w:val="right" w:leader="dot" w:pos="9350"/>
            </w:tabs>
            <w:rPr>
              <w:noProof/>
              <w:kern w:val="2"/>
              <w:sz w:val="24"/>
              <w:szCs w:val="24"/>
              <w14:ligatures w14:val="standardContextual"/>
            </w:rPr>
          </w:pPr>
          <w:hyperlink w:anchor="_Toc223895269" w:history="1">
            <w:r w:rsidRPr="005A79A5">
              <w:rPr>
                <w:rStyle w:val="Hyperlink"/>
                <w:rFonts w:ascii="Arial" w:hAnsi="Arial" w:cs="Arial"/>
                <w:noProof/>
              </w:rPr>
              <w:t>Error 3 — Not a Statement Error</w:t>
            </w:r>
            <w:r>
              <w:rPr>
                <w:noProof/>
                <w:webHidden/>
              </w:rPr>
              <w:tab/>
            </w:r>
            <w:r>
              <w:rPr>
                <w:noProof/>
                <w:webHidden/>
              </w:rPr>
              <w:fldChar w:fldCharType="begin"/>
            </w:r>
            <w:r>
              <w:rPr>
                <w:noProof/>
                <w:webHidden/>
              </w:rPr>
              <w:instrText xml:space="preserve"> PAGEREF _Toc223895269 \h </w:instrText>
            </w:r>
            <w:r>
              <w:rPr>
                <w:noProof/>
                <w:webHidden/>
              </w:rPr>
            </w:r>
            <w:r>
              <w:rPr>
                <w:noProof/>
                <w:webHidden/>
              </w:rPr>
              <w:fldChar w:fldCharType="separate"/>
            </w:r>
            <w:r>
              <w:rPr>
                <w:noProof/>
                <w:webHidden/>
              </w:rPr>
              <w:t>12</w:t>
            </w:r>
            <w:r>
              <w:rPr>
                <w:noProof/>
                <w:webHidden/>
              </w:rPr>
              <w:fldChar w:fldCharType="end"/>
            </w:r>
          </w:hyperlink>
        </w:p>
        <w:p w14:paraId="74210BDE" w14:textId="7F48398D" w:rsidR="004D0634" w:rsidRDefault="004D0634">
          <w:pPr>
            <w:pStyle w:val="TOC1"/>
            <w:tabs>
              <w:tab w:val="right" w:leader="dot" w:pos="9350"/>
            </w:tabs>
            <w:rPr>
              <w:noProof/>
              <w:kern w:val="2"/>
              <w:sz w:val="24"/>
              <w:szCs w:val="24"/>
              <w14:ligatures w14:val="standardContextual"/>
            </w:rPr>
          </w:pPr>
          <w:hyperlink w:anchor="_Toc223895270" w:history="1">
            <w:r w:rsidRPr="005A79A5">
              <w:rPr>
                <w:rStyle w:val="Hyperlink"/>
                <w:noProof/>
              </w:rPr>
              <w:t>6.  Conclusion</w:t>
            </w:r>
            <w:r>
              <w:rPr>
                <w:noProof/>
                <w:webHidden/>
              </w:rPr>
              <w:tab/>
            </w:r>
            <w:r>
              <w:rPr>
                <w:noProof/>
                <w:webHidden/>
              </w:rPr>
              <w:fldChar w:fldCharType="begin"/>
            </w:r>
            <w:r>
              <w:rPr>
                <w:noProof/>
                <w:webHidden/>
              </w:rPr>
              <w:instrText xml:space="preserve"> PAGEREF _Toc223895270 \h </w:instrText>
            </w:r>
            <w:r>
              <w:rPr>
                <w:noProof/>
                <w:webHidden/>
              </w:rPr>
            </w:r>
            <w:r>
              <w:rPr>
                <w:noProof/>
                <w:webHidden/>
              </w:rPr>
              <w:fldChar w:fldCharType="separate"/>
            </w:r>
            <w:r>
              <w:rPr>
                <w:noProof/>
                <w:webHidden/>
              </w:rPr>
              <w:t>13</w:t>
            </w:r>
            <w:r>
              <w:rPr>
                <w:noProof/>
                <w:webHidden/>
              </w:rPr>
              <w:fldChar w:fldCharType="end"/>
            </w:r>
          </w:hyperlink>
        </w:p>
        <w:p w14:paraId="32D14AE5" w14:textId="4D58C631" w:rsidR="004D0634" w:rsidRDefault="004D0634">
          <w:pPr>
            <w:pStyle w:val="TOC1"/>
            <w:tabs>
              <w:tab w:val="right" w:leader="dot" w:pos="9350"/>
            </w:tabs>
            <w:rPr>
              <w:noProof/>
              <w:kern w:val="2"/>
              <w:sz w:val="24"/>
              <w:szCs w:val="24"/>
              <w14:ligatures w14:val="standardContextual"/>
            </w:rPr>
          </w:pPr>
          <w:hyperlink w:anchor="_Toc223895271" w:history="1">
            <w:r w:rsidRPr="005A79A5">
              <w:rPr>
                <w:rStyle w:val="Hyperlink"/>
                <w:noProof/>
              </w:rPr>
              <w:t>Bibliography</w:t>
            </w:r>
            <w:r>
              <w:rPr>
                <w:noProof/>
                <w:webHidden/>
              </w:rPr>
              <w:tab/>
            </w:r>
            <w:r>
              <w:rPr>
                <w:noProof/>
                <w:webHidden/>
              </w:rPr>
              <w:fldChar w:fldCharType="begin"/>
            </w:r>
            <w:r>
              <w:rPr>
                <w:noProof/>
                <w:webHidden/>
              </w:rPr>
              <w:instrText xml:space="preserve"> PAGEREF _Toc223895271 \h </w:instrText>
            </w:r>
            <w:r>
              <w:rPr>
                <w:noProof/>
                <w:webHidden/>
              </w:rPr>
            </w:r>
            <w:r>
              <w:rPr>
                <w:noProof/>
                <w:webHidden/>
              </w:rPr>
              <w:fldChar w:fldCharType="separate"/>
            </w:r>
            <w:r>
              <w:rPr>
                <w:noProof/>
                <w:webHidden/>
              </w:rPr>
              <w:t>14</w:t>
            </w:r>
            <w:r>
              <w:rPr>
                <w:noProof/>
                <w:webHidden/>
              </w:rPr>
              <w:fldChar w:fldCharType="end"/>
            </w:r>
          </w:hyperlink>
        </w:p>
        <w:p w14:paraId="223307CA" w14:textId="72406A1D" w:rsidR="004D0634" w:rsidRDefault="004D0634">
          <w:pPr>
            <w:pStyle w:val="TOC1"/>
            <w:tabs>
              <w:tab w:val="right" w:leader="dot" w:pos="9350"/>
            </w:tabs>
            <w:rPr>
              <w:noProof/>
              <w:kern w:val="2"/>
              <w:sz w:val="24"/>
              <w:szCs w:val="24"/>
              <w14:ligatures w14:val="standardContextual"/>
            </w:rPr>
          </w:pPr>
          <w:hyperlink w:anchor="_Toc223895272" w:history="1">
            <w:r w:rsidRPr="005A79A5">
              <w:rPr>
                <w:rStyle w:val="Hyperlink"/>
                <w:rFonts w:ascii="Arial" w:hAnsi="Arial" w:cs="Arial"/>
                <w:noProof/>
              </w:rPr>
              <w:t>Code Listings</w:t>
            </w:r>
            <w:r>
              <w:rPr>
                <w:noProof/>
                <w:webHidden/>
              </w:rPr>
              <w:tab/>
            </w:r>
            <w:r>
              <w:rPr>
                <w:noProof/>
                <w:webHidden/>
              </w:rPr>
              <w:fldChar w:fldCharType="begin"/>
            </w:r>
            <w:r>
              <w:rPr>
                <w:noProof/>
                <w:webHidden/>
              </w:rPr>
              <w:instrText xml:space="preserve"> PAGEREF _Toc223895272 \h </w:instrText>
            </w:r>
            <w:r>
              <w:rPr>
                <w:noProof/>
                <w:webHidden/>
              </w:rPr>
            </w:r>
            <w:r>
              <w:rPr>
                <w:noProof/>
                <w:webHidden/>
              </w:rPr>
              <w:fldChar w:fldCharType="separate"/>
            </w:r>
            <w:r>
              <w:rPr>
                <w:noProof/>
                <w:webHidden/>
              </w:rPr>
              <w:t>15</w:t>
            </w:r>
            <w:r>
              <w:rPr>
                <w:noProof/>
                <w:webHidden/>
              </w:rPr>
              <w:fldChar w:fldCharType="end"/>
            </w:r>
          </w:hyperlink>
        </w:p>
        <w:p w14:paraId="1ABE86A2" w14:textId="5C1EF932" w:rsidR="004D0634" w:rsidRDefault="004D0634">
          <w:pPr>
            <w:pStyle w:val="TOC2"/>
            <w:tabs>
              <w:tab w:val="right" w:leader="dot" w:pos="9350"/>
            </w:tabs>
            <w:rPr>
              <w:noProof/>
              <w:kern w:val="2"/>
              <w:sz w:val="24"/>
              <w:szCs w:val="24"/>
              <w14:ligatures w14:val="standardContextual"/>
            </w:rPr>
          </w:pPr>
          <w:hyperlink w:anchor="_Toc223895273" w:history="1">
            <w:r w:rsidRPr="005A79A5">
              <w:rPr>
                <w:rStyle w:val="Hyperlink"/>
                <w:rFonts w:ascii="Arial" w:hAnsi="Arial" w:cs="Arial"/>
                <w:noProof/>
              </w:rPr>
              <w:t>AIMode.java</w:t>
            </w:r>
            <w:r>
              <w:rPr>
                <w:noProof/>
                <w:webHidden/>
              </w:rPr>
              <w:tab/>
            </w:r>
            <w:r>
              <w:rPr>
                <w:noProof/>
                <w:webHidden/>
              </w:rPr>
              <w:fldChar w:fldCharType="begin"/>
            </w:r>
            <w:r>
              <w:rPr>
                <w:noProof/>
                <w:webHidden/>
              </w:rPr>
              <w:instrText xml:space="preserve"> PAGEREF _Toc223895273 \h </w:instrText>
            </w:r>
            <w:r>
              <w:rPr>
                <w:noProof/>
                <w:webHidden/>
              </w:rPr>
            </w:r>
            <w:r>
              <w:rPr>
                <w:noProof/>
                <w:webHidden/>
              </w:rPr>
              <w:fldChar w:fldCharType="separate"/>
            </w:r>
            <w:r>
              <w:rPr>
                <w:noProof/>
                <w:webHidden/>
              </w:rPr>
              <w:t>15</w:t>
            </w:r>
            <w:r>
              <w:rPr>
                <w:noProof/>
                <w:webHidden/>
              </w:rPr>
              <w:fldChar w:fldCharType="end"/>
            </w:r>
          </w:hyperlink>
        </w:p>
        <w:p w14:paraId="1A3FBBD0" w14:textId="732568D0" w:rsidR="004D0634" w:rsidRDefault="004D0634">
          <w:pPr>
            <w:pStyle w:val="TOC2"/>
            <w:tabs>
              <w:tab w:val="right" w:leader="dot" w:pos="9350"/>
            </w:tabs>
            <w:rPr>
              <w:noProof/>
              <w:kern w:val="2"/>
              <w:sz w:val="24"/>
              <w:szCs w:val="24"/>
              <w14:ligatures w14:val="standardContextual"/>
            </w:rPr>
          </w:pPr>
          <w:hyperlink w:anchor="_Toc223895274" w:history="1">
            <w:r w:rsidRPr="005A79A5">
              <w:rPr>
                <w:rStyle w:val="Hyperlink"/>
                <w:rFonts w:ascii="Arial" w:hAnsi="Arial" w:cs="Arial"/>
                <w:noProof/>
              </w:rPr>
              <w:t>Personal Plan</w:t>
            </w:r>
            <w:r>
              <w:rPr>
                <w:noProof/>
                <w:webHidden/>
              </w:rPr>
              <w:tab/>
            </w:r>
            <w:r>
              <w:rPr>
                <w:noProof/>
                <w:webHidden/>
              </w:rPr>
              <w:fldChar w:fldCharType="begin"/>
            </w:r>
            <w:r>
              <w:rPr>
                <w:noProof/>
                <w:webHidden/>
              </w:rPr>
              <w:instrText xml:space="preserve"> PAGEREF _Toc223895274 \h </w:instrText>
            </w:r>
            <w:r>
              <w:rPr>
                <w:noProof/>
                <w:webHidden/>
              </w:rPr>
            </w:r>
            <w:r>
              <w:rPr>
                <w:noProof/>
                <w:webHidden/>
              </w:rPr>
              <w:fldChar w:fldCharType="separate"/>
            </w:r>
            <w:r>
              <w:rPr>
                <w:noProof/>
                <w:webHidden/>
              </w:rPr>
              <w:t>16</w:t>
            </w:r>
            <w:r>
              <w:rPr>
                <w:noProof/>
                <w:webHidden/>
              </w:rPr>
              <w:fldChar w:fldCharType="end"/>
            </w:r>
          </w:hyperlink>
        </w:p>
        <w:p w14:paraId="1A14CE91" w14:textId="245473AF" w:rsidR="004D0634" w:rsidRDefault="004D0634">
          <w:pPr>
            <w:pStyle w:val="TOC2"/>
            <w:tabs>
              <w:tab w:val="right" w:leader="dot" w:pos="9350"/>
            </w:tabs>
            <w:rPr>
              <w:noProof/>
              <w:kern w:val="2"/>
              <w:sz w:val="24"/>
              <w:szCs w:val="24"/>
              <w14:ligatures w14:val="standardContextual"/>
            </w:rPr>
          </w:pPr>
          <w:hyperlink w:anchor="_Toc223895275" w:history="1">
            <w:r w:rsidRPr="005A79A5">
              <w:rPr>
                <w:rStyle w:val="Hyperlink"/>
                <w:rFonts w:ascii="Arial" w:hAnsi="Arial" w:cs="Arial"/>
                <w:noProof/>
              </w:rPr>
              <w:t>Pro Plan</w:t>
            </w:r>
            <w:r>
              <w:rPr>
                <w:noProof/>
                <w:webHidden/>
              </w:rPr>
              <w:tab/>
            </w:r>
            <w:r>
              <w:rPr>
                <w:noProof/>
                <w:webHidden/>
              </w:rPr>
              <w:fldChar w:fldCharType="begin"/>
            </w:r>
            <w:r>
              <w:rPr>
                <w:noProof/>
                <w:webHidden/>
              </w:rPr>
              <w:instrText xml:space="preserve"> PAGEREF _Toc223895275 \h </w:instrText>
            </w:r>
            <w:r>
              <w:rPr>
                <w:noProof/>
                <w:webHidden/>
              </w:rPr>
            </w:r>
            <w:r>
              <w:rPr>
                <w:noProof/>
                <w:webHidden/>
              </w:rPr>
              <w:fldChar w:fldCharType="separate"/>
            </w:r>
            <w:r>
              <w:rPr>
                <w:noProof/>
                <w:webHidden/>
              </w:rPr>
              <w:t>17</w:t>
            </w:r>
            <w:r>
              <w:rPr>
                <w:noProof/>
                <w:webHidden/>
              </w:rPr>
              <w:fldChar w:fldCharType="end"/>
            </w:r>
          </w:hyperlink>
        </w:p>
        <w:p w14:paraId="2B454667" w14:textId="6C14A2B4" w:rsidR="004D0634" w:rsidRDefault="004D0634">
          <w:pPr>
            <w:pStyle w:val="TOC2"/>
            <w:tabs>
              <w:tab w:val="right" w:leader="dot" w:pos="9350"/>
            </w:tabs>
            <w:rPr>
              <w:noProof/>
              <w:kern w:val="2"/>
              <w:sz w:val="24"/>
              <w:szCs w:val="24"/>
              <w14:ligatures w14:val="standardContextual"/>
            </w:rPr>
          </w:pPr>
          <w:hyperlink w:anchor="_Toc223895276" w:history="1">
            <w:r w:rsidRPr="005A79A5">
              <w:rPr>
                <w:rStyle w:val="Hyperlink"/>
                <w:noProof/>
              </w:rPr>
              <w:t>Main</w:t>
            </w:r>
            <w:r>
              <w:rPr>
                <w:noProof/>
                <w:webHidden/>
              </w:rPr>
              <w:tab/>
            </w:r>
            <w:r>
              <w:rPr>
                <w:noProof/>
                <w:webHidden/>
              </w:rPr>
              <w:fldChar w:fldCharType="begin"/>
            </w:r>
            <w:r>
              <w:rPr>
                <w:noProof/>
                <w:webHidden/>
              </w:rPr>
              <w:instrText xml:space="preserve"> PAGEREF _Toc223895276 \h </w:instrText>
            </w:r>
            <w:r>
              <w:rPr>
                <w:noProof/>
                <w:webHidden/>
              </w:rPr>
            </w:r>
            <w:r>
              <w:rPr>
                <w:noProof/>
                <w:webHidden/>
              </w:rPr>
              <w:fldChar w:fldCharType="separate"/>
            </w:r>
            <w:r>
              <w:rPr>
                <w:noProof/>
                <w:webHidden/>
              </w:rPr>
              <w:t>18</w:t>
            </w:r>
            <w:r>
              <w:rPr>
                <w:noProof/>
                <w:webHidden/>
              </w:rPr>
              <w:fldChar w:fldCharType="end"/>
            </w:r>
          </w:hyperlink>
        </w:p>
        <w:p w14:paraId="3A9B98D0" w14:textId="1BAA99F6" w:rsidR="003F61D7" w:rsidRDefault="003F61D7">
          <w:r>
            <w:rPr>
              <w:b/>
              <w:bCs/>
              <w:noProof/>
            </w:rPr>
            <w:fldChar w:fldCharType="end"/>
          </w:r>
        </w:p>
      </w:sdtContent>
    </w:sdt>
    <w:p w14:paraId="4E880699" w14:textId="45D05A98" w:rsidR="00EC608F" w:rsidRDefault="00EC608F" w:rsidP="003F61D7">
      <w:pPr>
        <w:jc w:val="center"/>
        <w:rPr>
          <w:rFonts w:ascii="Arial" w:hAnsi="Arial" w:cs="Arial"/>
          <w:b/>
          <w:color w:val="000000"/>
          <w:sz w:val="24"/>
        </w:rPr>
      </w:pPr>
      <w:r>
        <w:rPr>
          <w:rFonts w:ascii="Arial" w:hAnsi="Arial" w:cs="Arial"/>
          <w:b/>
          <w:color w:val="000000"/>
          <w:sz w:val="24"/>
        </w:rPr>
        <w:br w:type="page"/>
      </w:r>
    </w:p>
    <w:p w14:paraId="672B73E5" w14:textId="77777777" w:rsidR="00800A25" w:rsidRDefault="00800A25" w:rsidP="00800A25">
      <w:pPr>
        <w:pStyle w:val="TableofFigures"/>
        <w:tabs>
          <w:tab w:val="right" w:leader="dot" w:pos="9350"/>
        </w:tabs>
        <w:jc w:val="center"/>
        <w:rPr>
          <w:rFonts w:ascii="Arial" w:hAnsi="Arial" w:cs="Arial"/>
          <w:b/>
          <w:bCs/>
        </w:rPr>
      </w:pPr>
      <w:r w:rsidRPr="00800A25">
        <w:rPr>
          <w:rFonts w:ascii="Arial" w:hAnsi="Arial" w:cs="Arial"/>
          <w:b/>
          <w:bCs/>
        </w:rPr>
        <w:lastRenderedPageBreak/>
        <w:t>Table of</w:t>
      </w:r>
      <w:r>
        <w:rPr>
          <w:rFonts w:ascii="Arial" w:hAnsi="Arial" w:cs="Arial"/>
          <w:b/>
          <w:bCs/>
        </w:rPr>
        <w:t xml:space="preserve"> </w:t>
      </w:r>
      <w:r w:rsidRPr="00800A25">
        <w:rPr>
          <w:rFonts w:ascii="Arial" w:hAnsi="Arial" w:cs="Arial"/>
          <w:b/>
          <w:bCs/>
        </w:rPr>
        <w:t>Figures</w:t>
      </w:r>
    </w:p>
    <w:p w14:paraId="090A0A3C" w14:textId="77777777" w:rsidR="00800A25" w:rsidRPr="00BA4A69" w:rsidRDefault="00800A25" w:rsidP="00800A25">
      <w:pPr>
        <w:pBdr>
          <w:bottom w:val="single" w:sz="4" w:space="1" w:color="000000"/>
        </w:pBdr>
        <w:spacing w:before="40" w:after="40"/>
        <w:rPr>
          <w:rFonts w:ascii="Arial" w:hAnsi="Arial" w:cs="Arial"/>
        </w:rPr>
      </w:pPr>
    </w:p>
    <w:p w14:paraId="1BAC98F2" w14:textId="43E45AAB" w:rsidR="004D0634" w:rsidRDefault="004D0634">
      <w:pPr>
        <w:pStyle w:val="TableofFigures"/>
        <w:tabs>
          <w:tab w:val="right" w:leader="dot" w:pos="9350"/>
        </w:tabs>
        <w:rPr>
          <w:noProof/>
          <w:kern w:val="2"/>
          <w:sz w:val="24"/>
          <w:szCs w:val="24"/>
          <w14:ligatures w14:val="standardContextual"/>
        </w:rPr>
      </w:pPr>
      <w:r>
        <w:rPr>
          <w:rFonts w:ascii="Arial" w:hAnsi="Arial" w:cs="Arial"/>
          <w:b/>
          <w:bCs/>
        </w:rPr>
        <w:fldChar w:fldCharType="begin"/>
      </w:r>
      <w:r>
        <w:rPr>
          <w:rFonts w:ascii="Arial" w:hAnsi="Arial" w:cs="Arial"/>
          <w:b/>
          <w:bCs/>
        </w:rPr>
        <w:instrText xml:space="preserve"> TOC \c "Figure" </w:instrText>
      </w:r>
      <w:r>
        <w:rPr>
          <w:rFonts w:ascii="Arial" w:hAnsi="Arial" w:cs="Arial"/>
          <w:b/>
          <w:bCs/>
        </w:rPr>
        <w:fldChar w:fldCharType="separate"/>
      </w:r>
      <w:r w:rsidRPr="00CC000D">
        <w:rPr>
          <w:rFonts w:ascii="Arial" w:hAnsi="Arial" w:cs="Arial"/>
          <w:noProof/>
        </w:rPr>
        <w:t>Figure 1: Class Diagram</w:t>
      </w:r>
      <w:r>
        <w:rPr>
          <w:noProof/>
        </w:rPr>
        <w:tab/>
      </w:r>
      <w:r>
        <w:rPr>
          <w:noProof/>
        </w:rPr>
        <w:fldChar w:fldCharType="begin"/>
      </w:r>
      <w:r>
        <w:rPr>
          <w:noProof/>
        </w:rPr>
        <w:instrText xml:space="preserve"> PAGEREF _Toc223895277 \h </w:instrText>
      </w:r>
      <w:r>
        <w:rPr>
          <w:noProof/>
        </w:rPr>
      </w:r>
      <w:r>
        <w:rPr>
          <w:noProof/>
        </w:rPr>
        <w:fldChar w:fldCharType="separate"/>
      </w:r>
      <w:r>
        <w:rPr>
          <w:noProof/>
        </w:rPr>
        <w:t>1</w:t>
      </w:r>
      <w:r>
        <w:rPr>
          <w:noProof/>
        </w:rPr>
        <w:fldChar w:fldCharType="end"/>
      </w:r>
    </w:p>
    <w:p w14:paraId="477431B6" w14:textId="3AA4799B" w:rsidR="004D0634" w:rsidRDefault="004D0634">
      <w:pPr>
        <w:pStyle w:val="TableofFigures"/>
        <w:tabs>
          <w:tab w:val="right" w:leader="dot" w:pos="9350"/>
        </w:tabs>
        <w:rPr>
          <w:noProof/>
          <w:kern w:val="2"/>
          <w:sz w:val="24"/>
          <w:szCs w:val="24"/>
          <w14:ligatures w14:val="standardContextual"/>
        </w:rPr>
      </w:pPr>
      <w:r w:rsidRPr="00CC000D">
        <w:rPr>
          <w:rFonts w:ascii="Arial" w:hAnsi="Arial" w:cs="Arial"/>
          <w:noProof/>
        </w:rPr>
        <w:t>Figure 2: Test 1</w:t>
      </w:r>
      <w:r>
        <w:rPr>
          <w:noProof/>
        </w:rPr>
        <w:tab/>
      </w:r>
      <w:r>
        <w:rPr>
          <w:noProof/>
        </w:rPr>
        <w:fldChar w:fldCharType="begin"/>
      </w:r>
      <w:r>
        <w:rPr>
          <w:noProof/>
        </w:rPr>
        <w:instrText xml:space="preserve"> PAGEREF _Toc223895278 \h </w:instrText>
      </w:r>
      <w:r>
        <w:rPr>
          <w:noProof/>
        </w:rPr>
      </w:r>
      <w:r>
        <w:rPr>
          <w:noProof/>
        </w:rPr>
        <w:fldChar w:fldCharType="separate"/>
      </w:r>
      <w:r>
        <w:rPr>
          <w:noProof/>
        </w:rPr>
        <w:t>8</w:t>
      </w:r>
      <w:r>
        <w:rPr>
          <w:noProof/>
        </w:rPr>
        <w:fldChar w:fldCharType="end"/>
      </w:r>
    </w:p>
    <w:p w14:paraId="4FA3FCFD" w14:textId="11B4C772" w:rsidR="004D0634" w:rsidRDefault="004D0634">
      <w:pPr>
        <w:pStyle w:val="TableofFigures"/>
        <w:tabs>
          <w:tab w:val="right" w:leader="dot" w:pos="9350"/>
        </w:tabs>
        <w:rPr>
          <w:noProof/>
          <w:kern w:val="2"/>
          <w:sz w:val="24"/>
          <w:szCs w:val="24"/>
          <w14:ligatures w14:val="standardContextual"/>
        </w:rPr>
      </w:pPr>
      <w:r w:rsidRPr="00CC000D">
        <w:rPr>
          <w:rFonts w:ascii="Arial" w:hAnsi="Arial" w:cs="Arial"/>
          <w:noProof/>
        </w:rPr>
        <w:t>Figure 3: Test 2</w:t>
      </w:r>
      <w:r>
        <w:rPr>
          <w:noProof/>
        </w:rPr>
        <w:tab/>
      </w:r>
      <w:r>
        <w:rPr>
          <w:noProof/>
        </w:rPr>
        <w:fldChar w:fldCharType="begin"/>
      </w:r>
      <w:r>
        <w:rPr>
          <w:noProof/>
        </w:rPr>
        <w:instrText xml:space="preserve"> PAGEREF _Toc223895279 \h </w:instrText>
      </w:r>
      <w:r>
        <w:rPr>
          <w:noProof/>
        </w:rPr>
      </w:r>
      <w:r>
        <w:rPr>
          <w:noProof/>
        </w:rPr>
        <w:fldChar w:fldCharType="separate"/>
      </w:r>
      <w:r>
        <w:rPr>
          <w:noProof/>
        </w:rPr>
        <w:t>9</w:t>
      </w:r>
      <w:r>
        <w:rPr>
          <w:noProof/>
        </w:rPr>
        <w:fldChar w:fldCharType="end"/>
      </w:r>
    </w:p>
    <w:p w14:paraId="612D6900" w14:textId="38499AF7" w:rsidR="004D0634" w:rsidRDefault="004D0634">
      <w:pPr>
        <w:pStyle w:val="TableofFigures"/>
        <w:tabs>
          <w:tab w:val="right" w:leader="dot" w:pos="9350"/>
        </w:tabs>
        <w:rPr>
          <w:noProof/>
          <w:kern w:val="2"/>
          <w:sz w:val="24"/>
          <w:szCs w:val="24"/>
          <w14:ligatures w14:val="standardContextual"/>
        </w:rPr>
      </w:pPr>
      <w:r w:rsidRPr="00CC000D">
        <w:rPr>
          <w:rFonts w:ascii="Arial" w:hAnsi="Arial" w:cs="Arial"/>
          <w:noProof/>
        </w:rPr>
        <w:t>Figure 4: Test 3</w:t>
      </w:r>
      <w:r>
        <w:rPr>
          <w:noProof/>
        </w:rPr>
        <w:tab/>
      </w:r>
      <w:r>
        <w:rPr>
          <w:noProof/>
        </w:rPr>
        <w:fldChar w:fldCharType="begin"/>
      </w:r>
      <w:r>
        <w:rPr>
          <w:noProof/>
        </w:rPr>
        <w:instrText xml:space="preserve"> PAGEREF _Toc223895280 \h </w:instrText>
      </w:r>
      <w:r>
        <w:rPr>
          <w:noProof/>
        </w:rPr>
      </w:r>
      <w:r>
        <w:rPr>
          <w:noProof/>
        </w:rPr>
        <w:fldChar w:fldCharType="separate"/>
      </w:r>
      <w:r>
        <w:rPr>
          <w:noProof/>
        </w:rPr>
        <w:t>9</w:t>
      </w:r>
      <w:r>
        <w:rPr>
          <w:noProof/>
        </w:rPr>
        <w:fldChar w:fldCharType="end"/>
      </w:r>
    </w:p>
    <w:p w14:paraId="2621FED7" w14:textId="50F46C6F" w:rsidR="004D0634" w:rsidRDefault="004D0634">
      <w:pPr>
        <w:pStyle w:val="TableofFigures"/>
        <w:tabs>
          <w:tab w:val="right" w:leader="dot" w:pos="9350"/>
        </w:tabs>
        <w:rPr>
          <w:noProof/>
          <w:kern w:val="2"/>
          <w:sz w:val="24"/>
          <w:szCs w:val="24"/>
          <w14:ligatures w14:val="standardContextual"/>
        </w:rPr>
      </w:pPr>
      <w:r w:rsidRPr="00CC000D">
        <w:rPr>
          <w:rFonts w:ascii="Arial" w:hAnsi="Arial" w:cs="Arial"/>
          <w:noProof/>
        </w:rPr>
        <w:t>Figure 5: Test 4</w:t>
      </w:r>
      <w:r>
        <w:rPr>
          <w:noProof/>
        </w:rPr>
        <w:tab/>
      </w:r>
      <w:r>
        <w:rPr>
          <w:noProof/>
        </w:rPr>
        <w:fldChar w:fldCharType="begin"/>
      </w:r>
      <w:r>
        <w:rPr>
          <w:noProof/>
        </w:rPr>
        <w:instrText xml:space="preserve"> PAGEREF _Toc223895281 \h </w:instrText>
      </w:r>
      <w:r>
        <w:rPr>
          <w:noProof/>
        </w:rPr>
      </w:r>
      <w:r>
        <w:rPr>
          <w:noProof/>
        </w:rPr>
        <w:fldChar w:fldCharType="separate"/>
      </w:r>
      <w:r>
        <w:rPr>
          <w:noProof/>
        </w:rPr>
        <w:t>10</w:t>
      </w:r>
      <w:r>
        <w:rPr>
          <w:noProof/>
        </w:rPr>
        <w:fldChar w:fldCharType="end"/>
      </w:r>
    </w:p>
    <w:p w14:paraId="013A4FC8" w14:textId="7028CEA6" w:rsidR="004D0634" w:rsidRDefault="004D0634">
      <w:pPr>
        <w:pStyle w:val="TableofFigures"/>
        <w:tabs>
          <w:tab w:val="right" w:leader="dot" w:pos="9350"/>
        </w:tabs>
        <w:rPr>
          <w:noProof/>
          <w:kern w:val="2"/>
          <w:sz w:val="24"/>
          <w:szCs w:val="24"/>
          <w14:ligatures w14:val="standardContextual"/>
        </w:rPr>
      </w:pPr>
      <w:r w:rsidRPr="00CC000D">
        <w:rPr>
          <w:rFonts w:ascii="Arial" w:hAnsi="Arial" w:cs="Arial"/>
          <w:noProof/>
        </w:rPr>
        <w:t>Figure 6: Error 1</w:t>
      </w:r>
      <w:r>
        <w:rPr>
          <w:noProof/>
        </w:rPr>
        <w:tab/>
      </w:r>
      <w:r>
        <w:rPr>
          <w:noProof/>
        </w:rPr>
        <w:fldChar w:fldCharType="begin"/>
      </w:r>
      <w:r>
        <w:rPr>
          <w:noProof/>
        </w:rPr>
        <w:instrText xml:space="preserve"> PAGEREF _Toc223895282 \h </w:instrText>
      </w:r>
      <w:r>
        <w:rPr>
          <w:noProof/>
        </w:rPr>
      </w:r>
      <w:r>
        <w:rPr>
          <w:noProof/>
        </w:rPr>
        <w:fldChar w:fldCharType="separate"/>
      </w:r>
      <w:r>
        <w:rPr>
          <w:noProof/>
        </w:rPr>
        <w:t>11</w:t>
      </w:r>
      <w:r>
        <w:rPr>
          <w:noProof/>
        </w:rPr>
        <w:fldChar w:fldCharType="end"/>
      </w:r>
    </w:p>
    <w:p w14:paraId="35135EAF" w14:textId="749C6083" w:rsidR="004D0634" w:rsidRDefault="004D0634">
      <w:pPr>
        <w:pStyle w:val="TableofFigures"/>
        <w:tabs>
          <w:tab w:val="right" w:leader="dot" w:pos="9350"/>
        </w:tabs>
        <w:rPr>
          <w:noProof/>
          <w:kern w:val="2"/>
          <w:sz w:val="24"/>
          <w:szCs w:val="24"/>
          <w14:ligatures w14:val="standardContextual"/>
        </w:rPr>
      </w:pPr>
      <w:r w:rsidRPr="00CC000D">
        <w:rPr>
          <w:rFonts w:ascii="Arial" w:hAnsi="Arial" w:cs="Arial"/>
          <w:noProof/>
        </w:rPr>
        <w:t>Figure 7: Error 2</w:t>
      </w:r>
      <w:r>
        <w:rPr>
          <w:noProof/>
        </w:rPr>
        <w:tab/>
      </w:r>
      <w:r>
        <w:rPr>
          <w:noProof/>
        </w:rPr>
        <w:fldChar w:fldCharType="begin"/>
      </w:r>
      <w:r>
        <w:rPr>
          <w:noProof/>
        </w:rPr>
        <w:instrText xml:space="preserve"> PAGEREF _Toc223895283 \h </w:instrText>
      </w:r>
      <w:r>
        <w:rPr>
          <w:noProof/>
        </w:rPr>
      </w:r>
      <w:r>
        <w:rPr>
          <w:noProof/>
        </w:rPr>
        <w:fldChar w:fldCharType="separate"/>
      </w:r>
      <w:r>
        <w:rPr>
          <w:noProof/>
        </w:rPr>
        <w:t>11</w:t>
      </w:r>
      <w:r>
        <w:rPr>
          <w:noProof/>
        </w:rPr>
        <w:fldChar w:fldCharType="end"/>
      </w:r>
    </w:p>
    <w:p w14:paraId="43242DCD" w14:textId="6D851215" w:rsidR="004D0634" w:rsidRDefault="004D0634">
      <w:pPr>
        <w:pStyle w:val="TableofFigures"/>
        <w:tabs>
          <w:tab w:val="right" w:leader="dot" w:pos="9350"/>
        </w:tabs>
        <w:rPr>
          <w:noProof/>
          <w:kern w:val="2"/>
          <w:sz w:val="24"/>
          <w:szCs w:val="24"/>
          <w14:ligatures w14:val="standardContextual"/>
        </w:rPr>
      </w:pPr>
      <w:r w:rsidRPr="00CC000D">
        <w:rPr>
          <w:rFonts w:ascii="Arial" w:hAnsi="Arial" w:cs="Arial"/>
          <w:noProof/>
        </w:rPr>
        <w:t>Figure 8: Error 3</w:t>
      </w:r>
      <w:r>
        <w:rPr>
          <w:noProof/>
        </w:rPr>
        <w:tab/>
      </w:r>
      <w:r>
        <w:rPr>
          <w:noProof/>
        </w:rPr>
        <w:fldChar w:fldCharType="begin"/>
      </w:r>
      <w:r>
        <w:rPr>
          <w:noProof/>
        </w:rPr>
        <w:instrText xml:space="preserve"> PAGEREF _Toc223895284 \h </w:instrText>
      </w:r>
      <w:r>
        <w:rPr>
          <w:noProof/>
        </w:rPr>
      </w:r>
      <w:r>
        <w:rPr>
          <w:noProof/>
        </w:rPr>
        <w:fldChar w:fldCharType="separate"/>
      </w:r>
      <w:r>
        <w:rPr>
          <w:noProof/>
        </w:rPr>
        <w:t>12</w:t>
      </w:r>
      <w:r>
        <w:rPr>
          <w:noProof/>
        </w:rPr>
        <w:fldChar w:fldCharType="end"/>
      </w:r>
    </w:p>
    <w:p w14:paraId="5DFDE8BA" w14:textId="7D45079B" w:rsidR="004D0634" w:rsidRDefault="004D0634">
      <w:pPr>
        <w:pStyle w:val="TableofFigures"/>
        <w:tabs>
          <w:tab w:val="right" w:leader="dot" w:pos="9350"/>
        </w:tabs>
        <w:rPr>
          <w:noProof/>
          <w:kern w:val="2"/>
          <w:sz w:val="24"/>
          <w:szCs w:val="24"/>
          <w14:ligatures w14:val="standardContextual"/>
        </w:rPr>
      </w:pPr>
      <w:r w:rsidRPr="00CC000D">
        <w:rPr>
          <w:rFonts w:ascii="Arial" w:hAnsi="Arial" w:cs="Arial"/>
          <w:noProof/>
        </w:rPr>
        <w:t>Figure 9: AI Model.java</w:t>
      </w:r>
      <w:r>
        <w:rPr>
          <w:noProof/>
        </w:rPr>
        <w:tab/>
      </w:r>
      <w:r>
        <w:rPr>
          <w:noProof/>
        </w:rPr>
        <w:fldChar w:fldCharType="begin"/>
      </w:r>
      <w:r>
        <w:rPr>
          <w:noProof/>
        </w:rPr>
        <w:instrText xml:space="preserve"> PAGEREF _Toc223895285 \h </w:instrText>
      </w:r>
      <w:r>
        <w:rPr>
          <w:noProof/>
        </w:rPr>
      </w:r>
      <w:r>
        <w:rPr>
          <w:noProof/>
        </w:rPr>
        <w:fldChar w:fldCharType="separate"/>
      </w:r>
      <w:r>
        <w:rPr>
          <w:noProof/>
        </w:rPr>
        <w:t>15</w:t>
      </w:r>
      <w:r>
        <w:rPr>
          <w:noProof/>
        </w:rPr>
        <w:fldChar w:fldCharType="end"/>
      </w:r>
    </w:p>
    <w:p w14:paraId="70D6023B" w14:textId="611531FD" w:rsidR="004D0634" w:rsidRDefault="004D0634">
      <w:pPr>
        <w:pStyle w:val="TableofFigures"/>
        <w:tabs>
          <w:tab w:val="right" w:leader="dot" w:pos="9350"/>
        </w:tabs>
        <w:rPr>
          <w:noProof/>
          <w:kern w:val="2"/>
          <w:sz w:val="24"/>
          <w:szCs w:val="24"/>
          <w14:ligatures w14:val="standardContextual"/>
        </w:rPr>
      </w:pPr>
      <w:r w:rsidRPr="00CC000D">
        <w:rPr>
          <w:rFonts w:ascii="Arial" w:hAnsi="Arial" w:cs="Arial"/>
          <w:noProof/>
        </w:rPr>
        <w:t>Figure 10: PersonalPlan.java</w:t>
      </w:r>
      <w:r>
        <w:rPr>
          <w:noProof/>
        </w:rPr>
        <w:tab/>
      </w:r>
      <w:r>
        <w:rPr>
          <w:noProof/>
        </w:rPr>
        <w:fldChar w:fldCharType="begin"/>
      </w:r>
      <w:r>
        <w:rPr>
          <w:noProof/>
        </w:rPr>
        <w:instrText xml:space="preserve"> PAGEREF _Toc223895286 \h </w:instrText>
      </w:r>
      <w:r>
        <w:rPr>
          <w:noProof/>
        </w:rPr>
      </w:r>
      <w:r>
        <w:rPr>
          <w:noProof/>
        </w:rPr>
        <w:fldChar w:fldCharType="separate"/>
      </w:r>
      <w:r>
        <w:rPr>
          <w:noProof/>
        </w:rPr>
        <w:t>16</w:t>
      </w:r>
      <w:r>
        <w:rPr>
          <w:noProof/>
        </w:rPr>
        <w:fldChar w:fldCharType="end"/>
      </w:r>
    </w:p>
    <w:p w14:paraId="5D208964" w14:textId="76FD5DA6" w:rsidR="004D0634" w:rsidRDefault="004D0634">
      <w:pPr>
        <w:pStyle w:val="TableofFigures"/>
        <w:tabs>
          <w:tab w:val="right" w:leader="dot" w:pos="9350"/>
        </w:tabs>
        <w:rPr>
          <w:noProof/>
          <w:kern w:val="2"/>
          <w:sz w:val="24"/>
          <w:szCs w:val="24"/>
          <w14:ligatures w14:val="standardContextual"/>
        </w:rPr>
      </w:pPr>
      <w:r w:rsidRPr="00CC000D">
        <w:rPr>
          <w:rFonts w:ascii="Arial" w:hAnsi="Arial" w:cs="Arial"/>
          <w:noProof/>
        </w:rPr>
        <w:t>Figure 11: ProPlan.java</w:t>
      </w:r>
      <w:r>
        <w:rPr>
          <w:noProof/>
        </w:rPr>
        <w:tab/>
      </w:r>
      <w:r>
        <w:rPr>
          <w:noProof/>
        </w:rPr>
        <w:fldChar w:fldCharType="begin"/>
      </w:r>
      <w:r>
        <w:rPr>
          <w:noProof/>
        </w:rPr>
        <w:instrText xml:space="preserve"> PAGEREF _Toc223895287 \h </w:instrText>
      </w:r>
      <w:r>
        <w:rPr>
          <w:noProof/>
        </w:rPr>
      </w:r>
      <w:r>
        <w:rPr>
          <w:noProof/>
        </w:rPr>
        <w:fldChar w:fldCharType="separate"/>
      </w:r>
      <w:r>
        <w:rPr>
          <w:noProof/>
        </w:rPr>
        <w:t>17</w:t>
      </w:r>
      <w:r>
        <w:rPr>
          <w:noProof/>
        </w:rPr>
        <w:fldChar w:fldCharType="end"/>
      </w:r>
    </w:p>
    <w:p w14:paraId="4443BA30" w14:textId="70A640D7" w:rsidR="004D0634" w:rsidRDefault="004D0634">
      <w:pPr>
        <w:pStyle w:val="TableofFigures"/>
        <w:tabs>
          <w:tab w:val="right" w:leader="dot" w:pos="9350"/>
        </w:tabs>
        <w:rPr>
          <w:noProof/>
          <w:kern w:val="2"/>
          <w:sz w:val="24"/>
          <w:szCs w:val="24"/>
          <w14:ligatures w14:val="standardContextual"/>
        </w:rPr>
      </w:pPr>
      <w:r w:rsidRPr="00CC000D">
        <w:rPr>
          <w:rFonts w:ascii="Arial" w:hAnsi="Arial" w:cs="Arial"/>
          <w:noProof/>
        </w:rPr>
        <w:t>Figure 12: Main.java</w:t>
      </w:r>
      <w:r>
        <w:rPr>
          <w:noProof/>
        </w:rPr>
        <w:tab/>
      </w:r>
      <w:r>
        <w:rPr>
          <w:noProof/>
        </w:rPr>
        <w:fldChar w:fldCharType="begin"/>
      </w:r>
      <w:r>
        <w:rPr>
          <w:noProof/>
        </w:rPr>
        <w:instrText xml:space="preserve"> PAGEREF _Toc223895288 \h </w:instrText>
      </w:r>
      <w:r>
        <w:rPr>
          <w:noProof/>
        </w:rPr>
      </w:r>
      <w:r>
        <w:rPr>
          <w:noProof/>
        </w:rPr>
        <w:fldChar w:fldCharType="separate"/>
      </w:r>
      <w:r>
        <w:rPr>
          <w:noProof/>
        </w:rPr>
        <w:t>18</w:t>
      </w:r>
      <w:r>
        <w:rPr>
          <w:noProof/>
        </w:rPr>
        <w:fldChar w:fldCharType="end"/>
      </w:r>
    </w:p>
    <w:p w14:paraId="183526C5" w14:textId="754A9CC0" w:rsidR="009A4156" w:rsidRDefault="004D0634" w:rsidP="009F15D4">
      <w:pPr>
        <w:spacing w:after="40"/>
        <w:rPr>
          <w:rFonts w:ascii="Arial" w:hAnsi="Arial" w:cs="Arial"/>
        </w:rPr>
      </w:pPr>
      <w:r>
        <w:rPr>
          <w:rFonts w:ascii="Arial" w:hAnsi="Arial" w:cs="Arial"/>
          <w:b/>
          <w:bCs/>
        </w:rPr>
        <w:fldChar w:fldCharType="end"/>
      </w:r>
    </w:p>
    <w:p w14:paraId="635FE15D" w14:textId="77777777" w:rsidR="00800A25" w:rsidRPr="00BA4A69" w:rsidRDefault="00800A25" w:rsidP="00800A25">
      <w:pPr>
        <w:pBdr>
          <w:bottom w:val="single" w:sz="4" w:space="1" w:color="000000"/>
        </w:pBdr>
        <w:spacing w:before="40" w:after="40"/>
        <w:rPr>
          <w:rFonts w:ascii="Arial" w:hAnsi="Arial" w:cs="Arial"/>
        </w:rPr>
      </w:pPr>
    </w:p>
    <w:p w14:paraId="4A1D1F9E" w14:textId="77777777" w:rsidR="009A4156" w:rsidRDefault="009A4156" w:rsidP="003F61D7">
      <w:pPr>
        <w:spacing w:after="40"/>
        <w:rPr>
          <w:rFonts w:ascii="Arial" w:hAnsi="Arial" w:cs="Arial"/>
        </w:rPr>
        <w:sectPr w:rsidR="009A4156" w:rsidSect="003F61D7">
          <w:headerReference w:type="default" r:id="rId10"/>
          <w:footerReference w:type="default" r:id="rId11"/>
          <w:pgSz w:w="12240" w:h="15840"/>
          <w:pgMar w:top="1440" w:right="1440" w:bottom="1440" w:left="1440" w:header="720" w:footer="720" w:gutter="0"/>
          <w:pgNumType w:start="1"/>
          <w:cols w:space="720"/>
          <w:docGrid w:linePitch="360"/>
        </w:sectPr>
      </w:pPr>
    </w:p>
    <w:p w14:paraId="373EDFA6" w14:textId="00C84035" w:rsidR="002D2FFA" w:rsidRDefault="00757283" w:rsidP="00757283">
      <w:pPr>
        <w:pStyle w:val="Heading1"/>
        <w:rPr>
          <w:rStyle w:val="Heading1Char"/>
          <w:b/>
          <w:bCs/>
        </w:rPr>
      </w:pPr>
      <w:bookmarkStart w:id="0" w:name="_Toc223895255"/>
      <w:r>
        <w:rPr>
          <w:rStyle w:val="Heading1Char"/>
          <w:b/>
          <w:bCs/>
        </w:rPr>
        <w:lastRenderedPageBreak/>
        <w:t xml:space="preserve">1. </w:t>
      </w:r>
      <w:r w:rsidRPr="009A4156">
        <w:rPr>
          <w:rStyle w:val="Heading1Char"/>
          <w:b/>
          <w:bCs/>
        </w:rPr>
        <w:t>Introduction</w:t>
      </w:r>
      <w:bookmarkEnd w:id="0"/>
    </w:p>
    <w:p w14:paraId="51763881" w14:textId="77777777" w:rsidR="00A31152" w:rsidRPr="00A31152" w:rsidRDefault="00A31152" w:rsidP="00A31152"/>
    <w:p w14:paraId="22E74781" w14:textId="75625547" w:rsidR="002D2FFA" w:rsidRPr="00EC608F" w:rsidRDefault="00757283">
      <w:pPr>
        <w:spacing w:after="120"/>
        <w:rPr>
          <w:rFonts w:ascii="Arial" w:hAnsi="Arial" w:cs="Arial"/>
          <w:color w:val="1A1A1A"/>
        </w:rPr>
      </w:pPr>
      <w:r>
        <w:rPr>
          <w:rFonts w:ascii="Arial" w:hAnsi="Arial" w:cs="Arial"/>
          <w:color w:val="1A1A1A"/>
        </w:rPr>
        <w:t>Introducing the project</w:t>
      </w:r>
      <w:r w:rsidR="00EC608F">
        <w:rPr>
          <w:rFonts w:ascii="Arial" w:hAnsi="Arial" w:cs="Arial"/>
          <w:color w:val="1A1A1A"/>
        </w:rPr>
        <w:t>, a subscription-based</w:t>
      </w:r>
      <w:r w:rsidR="003D0884">
        <w:rPr>
          <w:rFonts w:ascii="Arial" w:hAnsi="Arial" w:cs="Arial"/>
          <w:color w:val="1A1A1A"/>
        </w:rPr>
        <w:t>,</w:t>
      </w:r>
      <w:r w:rsidR="003D0884" w:rsidRPr="003D0884">
        <w:rPr>
          <w:rFonts w:ascii="Arial" w:hAnsi="Arial" w:cs="Arial"/>
          <w:color w:val="202122"/>
          <w:shd w:val="clear" w:color="auto" w:fill="FFFFFF"/>
        </w:rPr>
        <w:t xml:space="preserve"> </w:t>
      </w:r>
      <w:r w:rsidR="003D0884">
        <w:rPr>
          <w:rFonts w:ascii="Arial" w:hAnsi="Arial" w:cs="Arial"/>
          <w:color w:val="1A1A1A"/>
        </w:rPr>
        <w:t>a</w:t>
      </w:r>
      <w:r w:rsidR="003D0884" w:rsidRPr="003D0884">
        <w:rPr>
          <w:rFonts w:ascii="Arial" w:hAnsi="Arial" w:cs="Arial"/>
          <w:color w:val="1A1A1A"/>
        </w:rPr>
        <w:t xml:space="preserve"> subscription business model is one in which customers are charged a recurring fee for access to a product instead of a one-time expense</w:t>
      </w:r>
      <w:sdt>
        <w:sdtPr>
          <w:rPr>
            <w:rFonts w:ascii="Arial" w:hAnsi="Arial" w:cs="Arial"/>
            <w:color w:val="1A1A1A"/>
          </w:rPr>
          <w:id w:val="1461539459"/>
          <w:citation/>
        </w:sdtPr>
        <w:sdtContent>
          <w:r w:rsidR="003D0884">
            <w:rPr>
              <w:rFonts w:ascii="Arial" w:hAnsi="Arial" w:cs="Arial"/>
              <w:color w:val="1A1A1A"/>
            </w:rPr>
            <w:fldChar w:fldCharType="begin"/>
          </w:r>
          <w:r w:rsidR="003D0884">
            <w:rPr>
              <w:rFonts w:ascii="Arial" w:hAnsi="Arial" w:cs="Arial"/>
              <w:color w:val="1A1A1A"/>
            </w:rPr>
            <w:instrText xml:space="preserve"> CITATION SBI26 \l 1033 </w:instrText>
          </w:r>
          <w:r w:rsidR="003D0884">
            <w:rPr>
              <w:rFonts w:ascii="Arial" w:hAnsi="Arial" w:cs="Arial"/>
              <w:color w:val="1A1A1A"/>
            </w:rPr>
            <w:fldChar w:fldCharType="separate"/>
          </w:r>
          <w:r w:rsidR="00246837">
            <w:rPr>
              <w:rFonts w:ascii="Arial" w:hAnsi="Arial" w:cs="Arial"/>
              <w:noProof/>
              <w:color w:val="1A1A1A"/>
            </w:rPr>
            <w:t xml:space="preserve"> </w:t>
          </w:r>
          <w:r w:rsidR="00246837" w:rsidRPr="00246837">
            <w:rPr>
              <w:rFonts w:ascii="Arial" w:hAnsi="Arial" w:cs="Arial"/>
              <w:noProof/>
              <w:color w:val="1A1A1A"/>
            </w:rPr>
            <w:t>(SBIGrowth, 2026)</w:t>
          </w:r>
          <w:r w:rsidR="003D0884">
            <w:rPr>
              <w:rFonts w:ascii="Arial" w:hAnsi="Arial" w:cs="Arial"/>
              <w:color w:val="1A1A1A"/>
            </w:rPr>
            <w:fldChar w:fldCharType="end"/>
          </w:r>
        </w:sdtContent>
      </w:sdt>
      <w:r w:rsidR="003D0884">
        <w:rPr>
          <w:rFonts w:ascii="Arial" w:hAnsi="Arial" w:cs="Arial"/>
          <w:color w:val="1A1A1A"/>
        </w:rPr>
        <w:t>,</w:t>
      </w:r>
      <w:r w:rsidR="00EC608F">
        <w:rPr>
          <w:rFonts w:ascii="Arial" w:hAnsi="Arial" w:cs="Arial"/>
          <w:color w:val="1A1A1A"/>
        </w:rPr>
        <w:t xml:space="preserve"> AI models for teams or individual customers. The project is differentiated into </w:t>
      </w:r>
      <w:r w:rsidR="00EC608F" w:rsidRPr="00EC608F">
        <w:rPr>
          <w:rFonts w:ascii="Arial" w:hAnsi="Arial" w:cs="Arial"/>
          <w:b/>
          <w:bCs/>
          <w:color w:val="1A1A1A"/>
        </w:rPr>
        <w:t>Personal Plan</w:t>
      </w:r>
      <w:r w:rsidR="00EC608F">
        <w:rPr>
          <w:rFonts w:ascii="Arial" w:hAnsi="Arial" w:cs="Arial"/>
          <w:i/>
          <w:iCs/>
          <w:color w:val="1A1A1A"/>
        </w:rPr>
        <w:t xml:space="preserve"> </w:t>
      </w:r>
      <w:r w:rsidR="00EC608F">
        <w:rPr>
          <w:rFonts w:ascii="Arial" w:hAnsi="Arial" w:cs="Arial"/>
          <w:color w:val="1A1A1A"/>
        </w:rPr>
        <w:t xml:space="preserve">and </w:t>
      </w:r>
      <w:r w:rsidR="00EC608F" w:rsidRPr="00EC608F">
        <w:rPr>
          <w:rFonts w:ascii="Arial" w:hAnsi="Arial" w:cs="Arial"/>
          <w:b/>
          <w:bCs/>
          <w:color w:val="1A1A1A"/>
        </w:rPr>
        <w:t>Pro Plan</w:t>
      </w:r>
      <w:r w:rsidR="00EC608F">
        <w:rPr>
          <w:rFonts w:ascii="Arial" w:hAnsi="Arial" w:cs="Arial"/>
          <w:color w:val="1A1A1A"/>
        </w:rPr>
        <w:t>, where personal plans are directed towards individual customers and pro plan directed towards teams</w:t>
      </w:r>
      <w:r w:rsidR="003B68CD">
        <w:rPr>
          <w:rFonts w:ascii="Arial" w:hAnsi="Arial" w:cs="Arial"/>
          <w:color w:val="1A1A1A"/>
        </w:rPr>
        <w:t xml:space="preserve"> due to features of team management</w:t>
      </w:r>
      <w:r w:rsidR="00EC608F">
        <w:rPr>
          <w:rFonts w:ascii="Arial" w:hAnsi="Arial" w:cs="Arial"/>
          <w:color w:val="1A1A1A"/>
        </w:rPr>
        <w:t xml:space="preserve">. </w:t>
      </w:r>
    </w:p>
    <w:p w14:paraId="6A360742" w14:textId="77777777" w:rsidR="00757283" w:rsidRDefault="00757283">
      <w:pPr>
        <w:spacing w:after="120"/>
        <w:rPr>
          <w:rFonts w:ascii="Arial" w:hAnsi="Arial" w:cs="Arial"/>
          <w:color w:val="1A1A1A"/>
        </w:rPr>
      </w:pPr>
    </w:p>
    <w:p w14:paraId="2EF1AA6E" w14:textId="5ED798C4" w:rsidR="00925D14" w:rsidRDefault="003B68CD">
      <w:pPr>
        <w:spacing w:after="120"/>
        <w:rPr>
          <w:rFonts w:ascii="Arial" w:hAnsi="Arial" w:cs="Arial"/>
          <w:color w:val="1A1A1A"/>
        </w:rPr>
      </w:pPr>
      <w:r>
        <w:rPr>
          <w:rFonts w:ascii="Arial" w:hAnsi="Arial" w:cs="Arial"/>
          <w:color w:val="1A1A1A"/>
        </w:rPr>
        <w:t xml:space="preserve">The goal of this project is to track monthly quotas, enrollment of new prompts or adding team members, the project also clearly differentiates between pro and personal plans and set the restrictions for each accordingly, verify entered data for both classes. </w:t>
      </w:r>
    </w:p>
    <w:p w14:paraId="4A02F187" w14:textId="77777777" w:rsidR="003B68CD" w:rsidRDefault="003B68CD">
      <w:pPr>
        <w:spacing w:after="120"/>
        <w:rPr>
          <w:rFonts w:ascii="Arial" w:hAnsi="Arial" w:cs="Arial"/>
          <w:color w:val="1A1A1A"/>
        </w:rPr>
      </w:pPr>
    </w:p>
    <w:p w14:paraId="07D62109" w14:textId="25867538" w:rsidR="00925D14" w:rsidRPr="00925D14" w:rsidRDefault="00925D14" w:rsidP="00B564B5">
      <w:pPr>
        <w:rPr>
          <w:rFonts w:ascii="Arial" w:hAnsi="Arial" w:cs="Arial"/>
        </w:rPr>
      </w:pPr>
      <w:r>
        <w:rPr>
          <w:rFonts w:ascii="Arial" w:hAnsi="Arial" w:cs="Arial"/>
          <w:color w:val="1A1A1A"/>
        </w:rPr>
        <w:t xml:space="preserve">The programming language used to develop the software </w:t>
      </w:r>
      <w:r w:rsidR="003B68CD">
        <w:rPr>
          <w:rFonts w:ascii="Arial" w:hAnsi="Arial" w:cs="Arial"/>
          <w:color w:val="1A1A1A"/>
        </w:rPr>
        <w:t>is</w:t>
      </w:r>
      <w:r>
        <w:rPr>
          <w:rFonts w:ascii="Arial" w:hAnsi="Arial" w:cs="Arial"/>
          <w:color w:val="1A1A1A"/>
        </w:rPr>
        <w:t xml:space="preserve"> Java</w:t>
      </w:r>
      <w:r w:rsidR="003B68CD">
        <w:rPr>
          <w:rFonts w:ascii="Arial" w:hAnsi="Arial" w:cs="Arial"/>
          <w:color w:val="1A1A1A"/>
        </w:rPr>
        <w:t xml:space="preserve">. </w:t>
      </w:r>
      <w:r w:rsidR="003B68CD" w:rsidRPr="003B68CD">
        <w:rPr>
          <w:rFonts w:ascii="Arial" w:hAnsi="Arial" w:cs="Arial"/>
          <w:color w:val="1A1A1A"/>
        </w:rPr>
        <w:t>Java is a high-level, object-oriented programming language developed by Sun Microsystems in 1995</w:t>
      </w:r>
      <w:sdt>
        <w:sdtPr>
          <w:rPr>
            <w:rFonts w:ascii="Arial" w:hAnsi="Arial" w:cs="Arial"/>
            <w:color w:val="1A1A1A"/>
          </w:rPr>
          <w:id w:val="-1874372207"/>
          <w:citation/>
        </w:sdtPr>
        <w:sdtContent>
          <w:r w:rsidR="003B68CD">
            <w:rPr>
              <w:rFonts w:ascii="Arial" w:hAnsi="Arial" w:cs="Arial"/>
              <w:color w:val="1A1A1A"/>
            </w:rPr>
            <w:fldChar w:fldCharType="begin"/>
          </w:r>
          <w:r w:rsidR="003B68CD">
            <w:rPr>
              <w:rFonts w:ascii="Arial" w:hAnsi="Arial" w:cs="Arial"/>
              <w:color w:val="1A1A1A"/>
            </w:rPr>
            <w:instrText xml:space="preserve"> CITATION Gee19 \l 1033 </w:instrText>
          </w:r>
          <w:r w:rsidR="003B68CD">
            <w:rPr>
              <w:rFonts w:ascii="Arial" w:hAnsi="Arial" w:cs="Arial"/>
              <w:color w:val="1A1A1A"/>
            </w:rPr>
            <w:fldChar w:fldCharType="separate"/>
          </w:r>
          <w:r w:rsidR="00246837">
            <w:rPr>
              <w:rFonts w:ascii="Arial" w:hAnsi="Arial" w:cs="Arial"/>
              <w:noProof/>
              <w:color w:val="1A1A1A"/>
            </w:rPr>
            <w:t xml:space="preserve"> </w:t>
          </w:r>
          <w:r w:rsidR="00246837" w:rsidRPr="00246837">
            <w:rPr>
              <w:rFonts w:ascii="Arial" w:hAnsi="Arial" w:cs="Arial"/>
              <w:noProof/>
              <w:color w:val="1A1A1A"/>
            </w:rPr>
            <w:t>(GeeksForGeeks, 2019)</w:t>
          </w:r>
          <w:r w:rsidR="003B68CD">
            <w:rPr>
              <w:rFonts w:ascii="Arial" w:hAnsi="Arial" w:cs="Arial"/>
              <w:color w:val="1A1A1A"/>
            </w:rPr>
            <w:fldChar w:fldCharType="end"/>
          </w:r>
        </w:sdtContent>
      </w:sdt>
      <w:r w:rsidR="003B68CD">
        <w:rPr>
          <w:rFonts w:ascii="Arial" w:hAnsi="Arial" w:cs="Arial"/>
          <w:color w:val="1A1A1A"/>
        </w:rPr>
        <w:t xml:space="preserve">. </w:t>
      </w:r>
      <w:r w:rsidR="003D0884">
        <w:rPr>
          <w:rFonts w:ascii="Arial" w:hAnsi="Arial" w:cs="Arial"/>
          <w:color w:val="1A1A1A"/>
        </w:rPr>
        <w:t>The reason java is used for this project is due to its scalable nature, secure platform, frameworks for enterprise development and open-source libraries</w:t>
      </w:r>
      <w:sdt>
        <w:sdtPr>
          <w:rPr>
            <w:rFonts w:ascii="Arial" w:hAnsi="Arial" w:cs="Arial"/>
            <w:color w:val="1A1A1A"/>
          </w:rPr>
          <w:id w:val="-629866602"/>
          <w:citation/>
        </w:sdtPr>
        <w:sdtContent>
          <w:r w:rsidR="003D0884">
            <w:rPr>
              <w:rFonts w:ascii="Arial" w:hAnsi="Arial" w:cs="Arial"/>
              <w:color w:val="1A1A1A"/>
            </w:rPr>
            <w:fldChar w:fldCharType="begin"/>
          </w:r>
          <w:r w:rsidR="003D0884">
            <w:rPr>
              <w:rFonts w:ascii="Arial" w:hAnsi="Arial" w:cs="Arial"/>
              <w:color w:val="1A1A1A"/>
            </w:rPr>
            <w:instrText xml:space="preserve"> CITATION Gee19 \l 1033 </w:instrText>
          </w:r>
          <w:r w:rsidR="003D0884">
            <w:rPr>
              <w:rFonts w:ascii="Arial" w:hAnsi="Arial" w:cs="Arial"/>
              <w:color w:val="1A1A1A"/>
            </w:rPr>
            <w:fldChar w:fldCharType="separate"/>
          </w:r>
          <w:r w:rsidR="00246837">
            <w:rPr>
              <w:rFonts w:ascii="Arial" w:hAnsi="Arial" w:cs="Arial"/>
              <w:noProof/>
              <w:color w:val="1A1A1A"/>
            </w:rPr>
            <w:t xml:space="preserve"> </w:t>
          </w:r>
          <w:r w:rsidR="00246837" w:rsidRPr="00246837">
            <w:rPr>
              <w:rFonts w:ascii="Arial" w:hAnsi="Arial" w:cs="Arial"/>
              <w:noProof/>
              <w:color w:val="1A1A1A"/>
            </w:rPr>
            <w:t>(GeeksForGeeks, 2019)</w:t>
          </w:r>
          <w:r w:rsidR="003D0884">
            <w:rPr>
              <w:rFonts w:ascii="Arial" w:hAnsi="Arial" w:cs="Arial"/>
              <w:color w:val="1A1A1A"/>
            </w:rPr>
            <w:fldChar w:fldCharType="end"/>
          </w:r>
        </w:sdtContent>
      </w:sdt>
      <w:r w:rsidR="003D0884">
        <w:rPr>
          <w:rFonts w:ascii="Arial" w:hAnsi="Arial" w:cs="Arial"/>
          <w:color w:val="1A1A1A"/>
        </w:rPr>
        <w:t>.</w:t>
      </w:r>
    </w:p>
    <w:p w14:paraId="67E0911D" w14:textId="3CBDFE5B" w:rsidR="00925D14" w:rsidRPr="00925D14" w:rsidRDefault="00925D14">
      <w:pPr>
        <w:spacing w:after="120"/>
        <w:rPr>
          <w:rFonts w:ascii="Arial" w:hAnsi="Arial" w:cs="Arial"/>
          <w:color w:val="1A1A1A"/>
        </w:rPr>
      </w:pPr>
    </w:p>
    <w:p w14:paraId="5B862D62" w14:textId="62124AEA" w:rsidR="002D2FFA" w:rsidRDefault="00000000" w:rsidP="00A31152">
      <w:pPr>
        <w:pStyle w:val="Heading1"/>
      </w:pPr>
      <w:bookmarkStart w:id="1" w:name="_Toc223895256"/>
      <w:r w:rsidRPr="00BA4A69">
        <w:t>2.  Class Diagram</w:t>
      </w:r>
      <w:bookmarkEnd w:id="1"/>
    </w:p>
    <w:p w14:paraId="5015C994" w14:textId="77777777" w:rsidR="00A31152" w:rsidRPr="00A31152" w:rsidRDefault="00A31152" w:rsidP="00A31152"/>
    <w:p w14:paraId="4587E477" w14:textId="1C3EAC74" w:rsidR="002D2FFA" w:rsidRPr="00BA4A69" w:rsidRDefault="005D7F7D">
      <w:pPr>
        <w:spacing w:after="120"/>
        <w:rPr>
          <w:rFonts w:ascii="Arial" w:hAnsi="Arial" w:cs="Arial"/>
        </w:rPr>
      </w:pPr>
      <w:r>
        <w:rPr>
          <w:rFonts w:ascii="Arial" w:hAnsi="Arial" w:cs="Arial"/>
          <w:color w:val="1A1A1A"/>
        </w:rPr>
        <w:t>“</w:t>
      </w:r>
      <w:r w:rsidRPr="00BA4A69">
        <w:rPr>
          <w:rFonts w:ascii="Arial" w:hAnsi="Arial" w:cs="Arial"/>
          <w:color w:val="1A1A1A"/>
        </w:rPr>
        <w:t>A class diagram illustrates the structure of a system by showing its classes, attributes, methods, and the relationships among them</w:t>
      </w:r>
      <w:r>
        <w:rPr>
          <w:rFonts w:ascii="Arial" w:hAnsi="Arial" w:cs="Arial"/>
          <w:color w:val="1A1A1A"/>
        </w:rPr>
        <w:t>”</w:t>
      </w:r>
      <w:sdt>
        <w:sdtPr>
          <w:rPr>
            <w:rFonts w:ascii="Arial" w:hAnsi="Arial" w:cs="Arial"/>
            <w:color w:val="1A1A1A"/>
          </w:rPr>
          <w:id w:val="386841703"/>
          <w:citation/>
        </w:sdtPr>
        <w:sdtContent>
          <w:r w:rsidR="00F56644">
            <w:rPr>
              <w:rFonts w:ascii="Arial" w:hAnsi="Arial" w:cs="Arial"/>
              <w:color w:val="1A1A1A"/>
            </w:rPr>
            <w:fldChar w:fldCharType="begin"/>
          </w:r>
          <w:r w:rsidR="00F56644">
            <w:rPr>
              <w:rFonts w:ascii="Arial" w:hAnsi="Arial" w:cs="Arial"/>
              <w:color w:val="1A1A1A"/>
            </w:rPr>
            <w:instrText xml:space="preserve"> CITATION Ora24 \l 1033 </w:instrText>
          </w:r>
          <w:r w:rsidR="00F56644">
            <w:rPr>
              <w:rFonts w:ascii="Arial" w:hAnsi="Arial" w:cs="Arial"/>
              <w:color w:val="1A1A1A"/>
            </w:rPr>
            <w:fldChar w:fldCharType="separate"/>
          </w:r>
          <w:r w:rsidR="00246837">
            <w:rPr>
              <w:rFonts w:ascii="Arial" w:hAnsi="Arial" w:cs="Arial"/>
              <w:noProof/>
              <w:color w:val="1A1A1A"/>
            </w:rPr>
            <w:t xml:space="preserve"> </w:t>
          </w:r>
          <w:r w:rsidR="00246837" w:rsidRPr="00246837">
            <w:rPr>
              <w:rFonts w:ascii="Arial" w:hAnsi="Arial" w:cs="Arial"/>
              <w:noProof/>
              <w:color w:val="1A1A1A"/>
            </w:rPr>
            <w:t>(Oracle Corporation, 2024)</w:t>
          </w:r>
          <w:r w:rsidR="00F56644">
            <w:rPr>
              <w:rFonts w:ascii="Arial" w:hAnsi="Arial" w:cs="Arial"/>
              <w:color w:val="1A1A1A"/>
            </w:rPr>
            <w:fldChar w:fldCharType="end"/>
          </w:r>
        </w:sdtContent>
      </w:sdt>
      <w:r w:rsidRPr="00BA4A69">
        <w:rPr>
          <w:rFonts w:ascii="Arial" w:hAnsi="Arial" w:cs="Arial"/>
          <w:color w:val="1A1A1A"/>
        </w:rPr>
        <w:t xml:space="preserve">. </w:t>
      </w:r>
      <w:r w:rsidR="00376072">
        <w:rPr>
          <w:rFonts w:ascii="Arial" w:hAnsi="Arial" w:cs="Arial"/>
          <w:color w:val="1A1A1A"/>
        </w:rPr>
        <w:t>Its primary purpose is to give the developers the architecture of the program using graphics and images</w:t>
      </w:r>
      <w:sdt>
        <w:sdtPr>
          <w:rPr>
            <w:rFonts w:ascii="Arial" w:hAnsi="Arial" w:cs="Arial"/>
            <w:color w:val="1A1A1A"/>
          </w:rPr>
          <w:id w:val="654193719"/>
          <w:citation/>
        </w:sdtPr>
        <w:sdtContent>
          <w:r w:rsidR="003D0884">
            <w:rPr>
              <w:rFonts w:ascii="Arial" w:hAnsi="Arial" w:cs="Arial"/>
              <w:color w:val="1A1A1A"/>
            </w:rPr>
            <w:fldChar w:fldCharType="begin"/>
          </w:r>
          <w:r w:rsidR="003D0884">
            <w:rPr>
              <w:rFonts w:ascii="Arial" w:hAnsi="Arial" w:cs="Arial"/>
              <w:color w:val="1A1A1A"/>
            </w:rPr>
            <w:instrText xml:space="preserve"> CITATION Alh21 \l 1033 </w:instrText>
          </w:r>
          <w:r w:rsidR="003D0884">
            <w:rPr>
              <w:rFonts w:ascii="Arial" w:hAnsi="Arial" w:cs="Arial"/>
              <w:color w:val="1A1A1A"/>
            </w:rPr>
            <w:fldChar w:fldCharType="separate"/>
          </w:r>
          <w:r w:rsidR="00246837">
            <w:rPr>
              <w:rFonts w:ascii="Arial" w:hAnsi="Arial" w:cs="Arial"/>
              <w:noProof/>
              <w:color w:val="1A1A1A"/>
            </w:rPr>
            <w:t xml:space="preserve"> </w:t>
          </w:r>
          <w:r w:rsidR="00246837" w:rsidRPr="00246837">
            <w:rPr>
              <w:rFonts w:ascii="Arial" w:hAnsi="Arial" w:cs="Arial"/>
              <w:noProof/>
              <w:color w:val="1A1A1A"/>
            </w:rPr>
            <w:t>(Alhadi Klaib, 2021)</w:t>
          </w:r>
          <w:r w:rsidR="003D0884">
            <w:rPr>
              <w:rFonts w:ascii="Arial" w:hAnsi="Arial" w:cs="Arial"/>
              <w:color w:val="1A1A1A"/>
            </w:rPr>
            <w:fldChar w:fldCharType="end"/>
          </w:r>
        </w:sdtContent>
      </w:sdt>
      <w:r w:rsidRPr="00BA4A69">
        <w:rPr>
          <w:rFonts w:ascii="Arial" w:hAnsi="Arial" w:cs="Arial"/>
          <w:color w:val="1A1A1A"/>
        </w:rPr>
        <w:t>.</w:t>
      </w:r>
      <w:r w:rsidR="00376072">
        <w:rPr>
          <w:rFonts w:ascii="Arial" w:hAnsi="Arial" w:cs="Arial"/>
          <w:color w:val="1A1A1A"/>
        </w:rPr>
        <w:t xml:space="preserve"> It is convenient for both experienced and inexperienced developers who can clearly implement the overarching base architecture of the program using graphics.</w:t>
      </w:r>
    </w:p>
    <w:p w14:paraId="0954773C" w14:textId="25EA8ECC" w:rsidR="009A4156" w:rsidRDefault="00000000">
      <w:pPr>
        <w:spacing w:after="120"/>
        <w:rPr>
          <w:rFonts w:ascii="Arial" w:hAnsi="Arial" w:cs="Arial"/>
          <w:color w:val="1A1A1A"/>
        </w:rPr>
        <w:sectPr w:rsidR="009A4156" w:rsidSect="00BA4A69">
          <w:headerReference w:type="default" r:id="rId12"/>
          <w:footerReference w:type="default" r:id="rId13"/>
          <w:pgSz w:w="12240" w:h="15840"/>
          <w:pgMar w:top="1440" w:right="1800" w:bottom="1440" w:left="1800" w:header="720" w:footer="720" w:gutter="0"/>
          <w:pgNumType w:start="1"/>
          <w:cols w:space="720"/>
          <w:docGrid w:linePitch="360"/>
        </w:sectPr>
      </w:pPr>
      <w:r w:rsidRPr="00BA4A69">
        <w:rPr>
          <w:rFonts w:ascii="Arial" w:hAnsi="Arial" w:cs="Arial"/>
          <w:color w:val="1A1A1A"/>
        </w:rPr>
        <w:t>The diagram below shows the IS-A inheritance relationship between the abstract parent class AI</w:t>
      </w:r>
      <w:r w:rsidR="00376072">
        <w:rPr>
          <w:rFonts w:ascii="Arial" w:hAnsi="Arial" w:cs="Arial"/>
          <w:color w:val="1A1A1A"/>
        </w:rPr>
        <w:t xml:space="preserve"> </w:t>
      </w:r>
      <w:r w:rsidRPr="00BA4A69">
        <w:rPr>
          <w:rFonts w:ascii="Arial" w:hAnsi="Arial" w:cs="Arial"/>
          <w:color w:val="1A1A1A"/>
        </w:rPr>
        <w:t>Model and its two concrete subclasses, Personal</w:t>
      </w:r>
      <w:r w:rsidR="00376072">
        <w:rPr>
          <w:rFonts w:ascii="Arial" w:hAnsi="Arial" w:cs="Arial"/>
          <w:color w:val="1A1A1A"/>
        </w:rPr>
        <w:t xml:space="preserve"> </w:t>
      </w:r>
      <w:r w:rsidRPr="00BA4A69">
        <w:rPr>
          <w:rFonts w:ascii="Arial" w:hAnsi="Arial" w:cs="Arial"/>
          <w:color w:val="1A1A1A"/>
        </w:rPr>
        <w:t>Plan and Pro</w:t>
      </w:r>
      <w:r w:rsidR="00376072">
        <w:rPr>
          <w:rFonts w:ascii="Arial" w:hAnsi="Arial" w:cs="Arial"/>
          <w:color w:val="1A1A1A"/>
        </w:rPr>
        <w:t xml:space="preserve"> </w:t>
      </w:r>
      <w:r w:rsidRPr="00BA4A69">
        <w:rPr>
          <w:rFonts w:ascii="Arial" w:hAnsi="Arial" w:cs="Arial"/>
          <w:color w:val="1A1A1A"/>
        </w:rPr>
        <w:t>Plan. Each class box displays the class name, instance variable names with data types, and the full signatures of all constructors and methods.</w:t>
      </w:r>
      <w:sdt>
        <w:sdtPr>
          <w:rPr>
            <w:rFonts w:ascii="Arial" w:hAnsi="Arial" w:cs="Arial"/>
            <w:color w:val="1A1A1A"/>
          </w:rPr>
          <w:id w:val="-418177083"/>
          <w:citation/>
        </w:sdtPr>
        <w:sdtContent>
          <w:r w:rsidR="00F56644">
            <w:rPr>
              <w:rFonts w:ascii="Arial" w:hAnsi="Arial" w:cs="Arial"/>
              <w:color w:val="1A1A1A"/>
            </w:rPr>
            <w:fldChar w:fldCharType="begin"/>
          </w:r>
          <w:r w:rsidR="00F56644">
            <w:rPr>
              <w:rFonts w:ascii="Arial" w:hAnsi="Arial" w:cs="Arial"/>
              <w:color w:val="1A1A1A"/>
            </w:rPr>
            <w:instrText xml:space="preserve"> CITATION Ora241 \l 1033 </w:instrText>
          </w:r>
          <w:r w:rsidR="00F56644">
            <w:rPr>
              <w:rFonts w:ascii="Arial" w:hAnsi="Arial" w:cs="Arial"/>
              <w:color w:val="1A1A1A"/>
            </w:rPr>
            <w:fldChar w:fldCharType="separate"/>
          </w:r>
          <w:r w:rsidR="00246837">
            <w:rPr>
              <w:rFonts w:ascii="Arial" w:hAnsi="Arial" w:cs="Arial"/>
              <w:noProof/>
              <w:color w:val="1A1A1A"/>
            </w:rPr>
            <w:t xml:space="preserve"> </w:t>
          </w:r>
          <w:r w:rsidR="00246837" w:rsidRPr="00246837">
            <w:rPr>
              <w:rFonts w:ascii="Arial" w:hAnsi="Arial" w:cs="Arial"/>
              <w:noProof/>
              <w:color w:val="1A1A1A"/>
            </w:rPr>
            <w:t>(Oracle Corporation, 2024)</w:t>
          </w:r>
          <w:r w:rsidR="00F56644">
            <w:rPr>
              <w:rFonts w:ascii="Arial" w:hAnsi="Arial" w:cs="Arial"/>
              <w:color w:val="1A1A1A"/>
            </w:rPr>
            <w:fldChar w:fldCharType="end"/>
          </w:r>
        </w:sdtContent>
      </w:sdt>
    </w:p>
    <w:p w14:paraId="086EEFA6" w14:textId="77777777" w:rsidR="002D2FFA" w:rsidRPr="00BA4A69" w:rsidRDefault="002D2FFA">
      <w:pPr>
        <w:spacing w:after="120"/>
        <w:rPr>
          <w:rFonts w:ascii="Arial" w:hAnsi="Arial" w:cs="Arial"/>
        </w:rPr>
      </w:pPr>
    </w:p>
    <w:p w14:paraId="4F4C4E65" w14:textId="24986196" w:rsidR="007C2F4F" w:rsidRDefault="001A1099" w:rsidP="007C2F4F">
      <w:pPr>
        <w:keepNext/>
        <w:jc w:val="center"/>
      </w:pPr>
      <w:r>
        <w:rPr>
          <w:rFonts w:ascii="Arial" w:hAnsi="Arial" w:cs="Arial"/>
          <w:b/>
          <w:bCs/>
          <w:i/>
          <w:iCs/>
          <w:noProof/>
          <w:color w:val="7F7F7F" w:themeColor="text1" w:themeTint="80"/>
        </w:rPr>
        <w:drawing>
          <wp:inline distT="0" distB="0" distL="0" distR="0" wp14:anchorId="17BFC58B" wp14:editId="0B00465F">
            <wp:extent cx="5486400" cy="3415030"/>
            <wp:effectExtent l="0" t="0" r="0" b="0"/>
            <wp:docPr id="721354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415030"/>
                    </a:xfrm>
                    <a:prstGeom prst="rect">
                      <a:avLst/>
                    </a:prstGeom>
                    <a:noFill/>
                    <a:ln>
                      <a:noFill/>
                    </a:ln>
                  </pic:spPr>
                </pic:pic>
              </a:graphicData>
            </a:graphic>
          </wp:inline>
        </w:drawing>
      </w:r>
    </w:p>
    <w:p w14:paraId="22EC6549" w14:textId="1F4AA7BD" w:rsidR="003F61D7" w:rsidRPr="007C2F4F" w:rsidRDefault="007C2F4F" w:rsidP="007C2F4F">
      <w:pPr>
        <w:pStyle w:val="Caption"/>
        <w:jc w:val="center"/>
        <w:rPr>
          <w:rFonts w:ascii="Arial" w:hAnsi="Arial" w:cs="Arial"/>
        </w:rPr>
      </w:pPr>
      <w:bookmarkStart w:id="2" w:name="_Toc223895277"/>
      <w:r w:rsidRPr="007C2F4F">
        <w:rPr>
          <w:rFonts w:ascii="Arial" w:hAnsi="Arial" w:cs="Arial"/>
        </w:rPr>
        <w:t xml:space="preserve">Figure </w:t>
      </w:r>
      <w:r w:rsidRPr="007C2F4F">
        <w:rPr>
          <w:rFonts w:ascii="Arial" w:hAnsi="Arial" w:cs="Arial"/>
        </w:rPr>
        <w:fldChar w:fldCharType="begin"/>
      </w:r>
      <w:r w:rsidRPr="007C2F4F">
        <w:rPr>
          <w:rFonts w:ascii="Arial" w:hAnsi="Arial" w:cs="Arial"/>
        </w:rPr>
        <w:instrText xml:space="preserve"> SEQ Figure \* ARABIC </w:instrText>
      </w:r>
      <w:r w:rsidRPr="007C2F4F">
        <w:rPr>
          <w:rFonts w:ascii="Arial" w:hAnsi="Arial" w:cs="Arial"/>
        </w:rPr>
        <w:fldChar w:fldCharType="separate"/>
      </w:r>
      <w:r w:rsidR="00246837">
        <w:rPr>
          <w:rFonts w:ascii="Arial" w:hAnsi="Arial" w:cs="Arial"/>
          <w:noProof/>
        </w:rPr>
        <w:t>1</w:t>
      </w:r>
      <w:r w:rsidRPr="007C2F4F">
        <w:rPr>
          <w:rFonts w:ascii="Arial" w:hAnsi="Arial" w:cs="Arial"/>
        </w:rPr>
        <w:fldChar w:fldCharType="end"/>
      </w:r>
      <w:r w:rsidRPr="007C2F4F">
        <w:rPr>
          <w:rFonts w:ascii="Arial" w:hAnsi="Arial" w:cs="Arial"/>
        </w:rPr>
        <w:t>: Class Diagram</w:t>
      </w:r>
      <w:bookmarkEnd w:id="2"/>
    </w:p>
    <w:p w14:paraId="0C7B3101" w14:textId="77777777" w:rsidR="00F26635" w:rsidRDefault="00F26635">
      <w:pPr>
        <w:spacing w:after="160"/>
        <w:jc w:val="center"/>
        <w:rPr>
          <w:rFonts w:ascii="Arial" w:hAnsi="Arial" w:cs="Arial"/>
          <w:i/>
          <w:color w:val="444444"/>
          <w:sz w:val="20"/>
        </w:rPr>
      </w:pPr>
      <w:r>
        <w:rPr>
          <w:rFonts w:ascii="Arial" w:hAnsi="Arial" w:cs="Arial"/>
          <w:i/>
          <w:color w:val="444444"/>
          <w:sz w:val="20"/>
        </w:rPr>
        <w:br w:type="page"/>
      </w:r>
    </w:p>
    <w:p w14:paraId="4029FEE3" w14:textId="6DC589C8" w:rsidR="00A31152" w:rsidRPr="00A31152" w:rsidRDefault="00376072" w:rsidP="00376072">
      <w:pPr>
        <w:pStyle w:val="Heading1"/>
      </w:pPr>
      <w:bookmarkStart w:id="3" w:name="_Toc223895257"/>
      <w:r>
        <w:lastRenderedPageBreak/>
        <w:t>3.</w:t>
      </w:r>
      <w:r w:rsidRPr="00BA4A69">
        <w:t>Method Description</w:t>
      </w:r>
      <w:bookmarkEnd w:id="3"/>
    </w:p>
    <w:p w14:paraId="49A4C208" w14:textId="77777777" w:rsidR="002D2FFA" w:rsidRPr="00BA4A69" w:rsidRDefault="00000000">
      <w:pPr>
        <w:spacing w:after="120"/>
        <w:rPr>
          <w:rFonts w:ascii="Arial" w:hAnsi="Arial" w:cs="Arial"/>
        </w:rPr>
      </w:pPr>
      <w:r w:rsidRPr="00BA4A69">
        <w:rPr>
          <w:rFonts w:ascii="Arial" w:hAnsi="Arial" w:cs="Arial"/>
          <w:color w:val="1A1A1A"/>
        </w:rPr>
        <w:t>This section provides a detailed description of every method defined in AIModel.java, PersonalPlan.java, and ProPlan.java, including the constructor for each class.</w:t>
      </w:r>
    </w:p>
    <w:p w14:paraId="50B48EB0" w14:textId="18B809E6" w:rsidR="002D2FFA" w:rsidRPr="00BA4A69" w:rsidRDefault="00000000" w:rsidP="009A4156">
      <w:pPr>
        <w:pStyle w:val="Heading2"/>
      </w:pPr>
      <w:bookmarkStart w:id="4" w:name="_Toc223895258"/>
      <w:r w:rsidRPr="00BA4A69">
        <w:t xml:space="preserve">3.1 </w:t>
      </w:r>
      <w:r w:rsidR="00376072" w:rsidRPr="00BA4A69">
        <w:t>AI Model</w:t>
      </w:r>
      <w:bookmarkEnd w:id="4"/>
    </w:p>
    <w:p w14:paraId="39D2D15A" w14:textId="11217EC0" w:rsidR="002D2FFA" w:rsidRPr="00376072" w:rsidRDefault="00000000">
      <w:pPr>
        <w:spacing w:after="120"/>
        <w:rPr>
          <w:rFonts w:ascii="Arial" w:hAnsi="Arial" w:cs="Arial"/>
          <w:b/>
          <w:bCs/>
        </w:rPr>
      </w:pPr>
      <w:r w:rsidRPr="00376072">
        <w:rPr>
          <w:rFonts w:ascii="Arial" w:hAnsi="Arial" w:cs="Arial"/>
          <w:b/>
          <w:bCs/>
          <w:color w:val="1A1A1A"/>
        </w:rPr>
        <w:t>Table 1</w:t>
      </w:r>
      <w:r w:rsidR="009F15D4" w:rsidRPr="00376072">
        <w:rPr>
          <w:rFonts w:ascii="Arial" w:hAnsi="Arial" w:cs="Arial"/>
          <w:b/>
          <w:bCs/>
          <w:color w:val="1A1A1A"/>
        </w:rPr>
        <w:t xml:space="preserve">: </w:t>
      </w:r>
      <w:r w:rsidRPr="00376072">
        <w:rPr>
          <w:rFonts w:ascii="Arial" w:hAnsi="Arial" w:cs="Arial"/>
          <w:b/>
          <w:bCs/>
          <w:color w:val="1A1A1A"/>
        </w:rPr>
        <w:t xml:space="preserve"> AIModel.java method descriptions.</w:t>
      </w:r>
    </w:p>
    <w:tbl>
      <w:tblPr>
        <w:tblStyle w:val="TableGrid"/>
        <w:tblW w:w="0" w:type="auto"/>
        <w:jc w:val="center"/>
        <w:tblLook w:val="04A0" w:firstRow="1" w:lastRow="0" w:firstColumn="1" w:lastColumn="0" w:noHBand="0" w:noVBand="1"/>
      </w:tblPr>
      <w:tblGrid>
        <w:gridCol w:w="2379"/>
        <w:gridCol w:w="6477"/>
      </w:tblGrid>
      <w:tr w:rsidR="002D2FFA" w:rsidRPr="00BA4A69" w14:paraId="03E656C0" w14:textId="77777777" w:rsidTr="006422CA">
        <w:trPr>
          <w:jc w:val="center"/>
        </w:trPr>
        <w:tc>
          <w:tcPr>
            <w:tcW w:w="2448" w:type="dxa"/>
          </w:tcPr>
          <w:p w14:paraId="67B6343F" w14:textId="77777777" w:rsidR="002D2FFA" w:rsidRPr="00BA4A69" w:rsidRDefault="00000000">
            <w:pPr>
              <w:spacing w:before="60" w:after="60"/>
              <w:rPr>
                <w:rFonts w:ascii="Arial" w:hAnsi="Arial" w:cs="Arial"/>
              </w:rPr>
            </w:pPr>
            <w:r w:rsidRPr="00BA4A69">
              <w:rPr>
                <w:rFonts w:ascii="Arial" w:hAnsi="Arial" w:cs="Arial"/>
                <w:b/>
                <w:color w:val="000000"/>
              </w:rPr>
              <w:t>Method Name</w:t>
            </w:r>
          </w:p>
        </w:tc>
        <w:tc>
          <w:tcPr>
            <w:tcW w:w="6912" w:type="dxa"/>
          </w:tcPr>
          <w:p w14:paraId="53FF4AD3" w14:textId="43282809" w:rsidR="002D2FFA" w:rsidRPr="00BA4A69" w:rsidRDefault="00000000">
            <w:pPr>
              <w:spacing w:before="60" w:after="60"/>
              <w:rPr>
                <w:rFonts w:ascii="Arial" w:hAnsi="Arial" w:cs="Arial"/>
              </w:rPr>
            </w:pPr>
            <w:r w:rsidRPr="00BA4A69">
              <w:rPr>
                <w:rFonts w:ascii="Arial" w:hAnsi="Arial" w:cs="Arial"/>
                <w:b/>
                <w:color w:val="000000"/>
              </w:rPr>
              <w:t>AI</w:t>
            </w:r>
            <w:r w:rsidR="00375EA9">
              <w:rPr>
                <w:rFonts w:ascii="Arial" w:hAnsi="Arial" w:cs="Arial"/>
                <w:b/>
                <w:color w:val="000000"/>
              </w:rPr>
              <w:t xml:space="preserve"> </w:t>
            </w:r>
            <w:r w:rsidRPr="00BA4A69">
              <w:rPr>
                <w:rFonts w:ascii="Arial" w:hAnsi="Arial" w:cs="Arial"/>
                <w:b/>
                <w:color w:val="000000"/>
              </w:rPr>
              <w:t>Model</w:t>
            </w:r>
            <w:r w:rsidR="00375EA9">
              <w:rPr>
                <w:rFonts w:ascii="Arial" w:hAnsi="Arial" w:cs="Arial"/>
                <w:b/>
                <w:color w:val="000000"/>
              </w:rPr>
              <w:t xml:space="preserve"> </w:t>
            </w:r>
          </w:p>
        </w:tc>
      </w:tr>
      <w:tr w:rsidR="002D2FFA" w:rsidRPr="00BA4A69" w14:paraId="3951C5EC" w14:textId="77777777" w:rsidTr="006422CA">
        <w:trPr>
          <w:jc w:val="center"/>
        </w:trPr>
        <w:tc>
          <w:tcPr>
            <w:tcW w:w="2448" w:type="dxa"/>
          </w:tcPr>
          <w:p w14:paraId="369AABEA" w14:textId="77777777" w:rsidR="002D2FFA" w:rsidRPr="00BA4A69" w:rsidRDefault="00000000">
            <w:pPr>
              <w:spacing w:before="60" w:after="60"/>
              <w:rPr>
                <w:rFonts w:ascii="Arial" w:hAnsi="Arial" w:cs="Arial"/>
              </w:rPr>
            </w:pPr>
            <w:r w:rsidRPr="00BA4A69">
              <w:rPr>
                <w:rFonts w:ascii="Arial" w:hAnsi="Arial" w:cs="Arial"/>
                <w:b/>
                <w:color w:val="000000"/>
              </w:rPr>
              <w:t>Parameter(s)</w:t>
            </w:r>
          </w:p>
        </w:tc>
        <w:tc>
          <w:tcPr>
            <w:tcW w:w="6912" w:type="dxa"/>
          </w:tcPr>
          <w:p w14:paraId="66C1F145" w14:textId="4E41C4E3" w:rsidR="002D2FFA" w:rsidRPr="00BA4A69" w:rsidRDefault="00000000">
            <w:pPr>
              <w:spacing w:before="60" w:after="60"/>
              <w:rPr>
                <w:rFonts w:ascii="Arial" w:hAnsi="Arial" w:cs="Arial"/>
              </w:rPr>
            </w:pPr>
            <w:r w:rsidRPr="00BA4A69">
              <w:rPr>
                <w:rFonts w:ascii="Arial" w:hAnsi="Arial" w:cs="Arial"/>
                <w:color w:val="000000"/>
              </w:rPr>
              <w:t>String model</w:t>
            </w:r>
            <w:r w:rsidR="00375EA9">
              <w:rPr>
                <w:rFonts w:ascii="Arial" w:hAnsi="Arial" w:cs="Arial"/>
                <w:color w:val="000000"/>
              </w:rPr>
              <w:t xml:space="preserve"> </w:t>
            </w:r>
            <w:r w:rsidRPr="00BA4A69">
              <w:rPr>
                <w:rFonts w:ascii="Arial" w:hAnsi="Arial" w:cs="Arial"/>
                <w:color w:val="000000"/>
              </w:rPr>
              <w:t>Name, double price, long parameter, String context</w:t>
            </w:r>
            <w:r w:rsidR="00375EA9">
              <w:rPr>
                <w:rFonts w:ascii="Arial" w:hAnsi="Arial" w:cs="Arial"/>
                <w:color w:val="000000"/>
              </w:rPr>
              <w:t xml:space="preserve"> </w:t>
            </w:r>
            <w:r w:rsidRPr="00BA4A69">
              <w:rPr>
                <w:rFonts w:ascii="Arial" w:hAnsi="Arial" w:cs="Arial"/>
                <w:color w:val="000000"/>
              </w:rPr>
              <w:t>Size</w:t>
            </w:r>
          </w:p>
        </w:tc>
      </w:tr>
      <w:tr w:rsidR="002D2FFA" w:rsidRPr="00BA4A69" w14:paraId="1840B6D5" w14:textId="77777777" w:rsidTr="006422CA">
        <w:trPr>
          <w:jc w:val="center"/>
        </w:trPr>
        <w:tc>
          <w:tcPr>
            <w:tcW w:w="2448" w:type="dxa"/>
          </w:tcPr>
          <w:p w14:paraId="1122D11E" w14:textId="77777777" w:rsidR="002D2FFA" w:rsidRPr="00BA4A69" w:rsidRDefault="00000000">
            <w:pPr>
              <w:spacing w:before="60" w:after="60"/>
              <w:rPr>
                <w:rFonts w:ascii="Arial" w:hAnsi="Arial" w:cs="Arial"/>
              </w:rPr>
            </w:pPr>
            <w:r w:rsidRPr="00BA4A69">
              <w:rPr>
                <w:rFonts w:ascii="Arial" w:hAnsi="Arial" w:cs="Arial"/>
                <w:b/>
                <w:color w:val="000000"/>
              </w:rPr>
              <w:t>Return Type</w:t>
            </w:r>
          </w:p>
        </w:tc>
        <w:tc>
          <w:tcPr>
            <w:tcW w:w="6912" w:type="dxa"/>
          </w:tcPr>
          <w:p w14:paraId="7FBD3254" w14:textId="1B79770E" w:rsidR="002D2FFA" w:rsidRPr="00BA4A69" w:rsidRDefault="00000000">
            <w:pPr>
              <w:spacing w:before="60" w:after="60"/>
              <w:rPr>
                <w:rFonts w:ascii="Arial" w:hAnsi="Arial" w:cs="Arial"/>
              </w:rPr>
            </w:pPr>
            <w:r w:rsidRPr="00BA4A69">
              <w:rPr>
                <w:rFonts w:ascii="Arial" w:hAnsi="Arial" w:cs="Arial"/>
                <w:color w:val="000000"/>
              </w:rPr>
              <w:t xml:space="preserve">N/A  </w:t>
            </w:r>
          </w:p>
        </w:tc>
      </w:tr>
      <w:tr w:rsidR="002D2FFA" w:rsidRPr="00BA4A69" w14:paraId="1895CE52" w14:textId="77777777" w:rsidTr="006422CA">
        <w:trPr>
          <w:jc w:val="center"/>
        </w:trPr>
        <w:tc>
          <w:tcPr>
            <w:tcW w:w="2448" w:type="dxa"/>
          </w:tcPr>
          <w:p w14:paraId="05B2B5AA" w14:textId="69719421" w:rsidR="002D2FFA" w:rsidRPr="00BA4A69" w:rsidRDefault="00000000">
            <w:pPr>
              <w:spacing w:before="60" w:after="60"/>
              <w:rPr>
                <w:rFonts w:ascii="Arial" w:hAnsi="Arial" w:cs="Arial"/>
              </w:rPr>
            </w:pPr>
            <w:r w:rsidRPr="00BA4A69">
              <w:rPr>
                <w:rFonts w:ascii="Arial" w:hAnsi="Arial" w:cs="Arial"/>
                <w:b/>
                <w:color w:val="000000"/>
              </w:rPr>
              <w:t>Description</w:t>
            </w:r>
          </w:p>
        </w:tc>
        <w:tc>
          <w:tcPr>
            <w:tcW w:w="6912" w:type="dxa"/>
          </w:tcPr>
          <w:p w14:paraId="33EFFBA6" w14:textId="19DB203A" w:rsidR="002D2FFA" w:rsidRPr="00BA4A69" w:rsidRDefault="00375EA9">
            <w:pPr>
              <w:spacing w:before="60" w:after="60"/>
              <w:rPr>
                <w:rFonts w:ascii="Arial" w:hAnsi="Arial" w:cs="Arial"/>
              </w:rPr>
            </w:pPr>
            <w:r>
              <w:rPr>
                <w:rFonts w:ascii="Arial" w:hAnsi="Arial" w:cs="Arial"/>
                <w:color w:val="000000"/>
              </w:rPr>
              <w:t xml:space="preserve">Constructor for the model </w:t>
            </w:r>
          </w:p>
        </w:tc>
      </w:tr>
      <w:tr w:rsidR="002D2FFA" w:rsidRPr="00BA4A69" w14:paraId="380688BC" w14:textId="77777777" w:rsidTr="006422CA">
        <w:trPr>
          <w:jc w:val="center"/>
        </w:trPr>
        <w:tc>
          <w:tcPr>
            <w:tcW w:w="2448" w:type="dxa"/>
          </w:tcPr>
          <w:p w14:paraId="4618F069" w14:textId="77777777" w:rsidR="002D2FFA" w:rsidRPr="00BA4A69" w:rsidRDefault="00000000">
            <w:pPr>
              <w:spacing w:before="60" w:after="60"/>
              <w:rPr>
                <w:rFonts w:ascii="Arial" w:hAnsi="Arial" w:cs="Arial"/>
              </w:rPr>
            </w:pPr>
            <w:r w:rsidRPr="00BA4A69">
              <w:rPr>
                <w:rFonts w:ascii="Arial" w:hAnsi="Arial" w:cs="Arial"/>
                <w:b/>
                <w:color w:val="000000"/>
              </w:rPr>
              <w:t>Internal Working</w:t>
            </w:r>
          </w:p>
        </w:tc>
        <w:tc>
          <w:tcPr>
            <w:tcW w:w="6912" w:type="dxa"/>
          </w:tcPr>
          <w:p w14:paraId="45CBD711" w14:textId="091B751E" w:rsidR="00375EA9" w:rsidRPr="00BA4A69" w:rsidRDefault="00375EA9">
            <w:pPr>
              <w:spacing w:before="60" w:after="60"/>
              <w:rPr>
                <w:rFonts w:ascii="Arial" w:hAnsi="Arial" w:cs="Arial"/>
              </w:rPr>
            </w:pPr>
            <w:r>
              <w:rPr>
                <w:rFonts w:ascii="Arial" w:hAnsi="Arial" w:cs="Arial"/>
              </w:rPr>
              <w:t xml:space="preserve">Initializes each object for the program to be used in further calculation. </w:t>
            </w:r>
          </w:p>
        </w:tc>
      </w:tr>
    </w:tbl>
    <w:p w14:paraId="6DB85ACD" w14:textId="77777777" w:rsidR="002D2FFA" w:rsidRPr="00BA4A69" w:rsidRDefault="002D2FFA">
      <w:pPr>
        <w:spacing w:after="120"/>
        <w:rPr>
          <w:rFonts w:ascii="Arial" w:hAnsi="Arial" w:cs="Arial"/>
        </w:rPr>
      </w:pPr>
    </w:p>
    <w:tbl>
      <w:tblPr>
        <w:tblStyle w:val="TableGrid"/>
        <w:tblW w:w="0" w:type="auto"/>
        <w:tblLook w:val="04A0" w:firstRow="1" w:lastRow="0" w:firstColumn="1" w:lastColumn="0" w:noHBand="0" w:noVBand="1"/>
      </w:tblPr>
      <w:tblGrid>
        <w:gridCol w:w="2381"/>
        <w:gridCol w:w="6475"/>
      </w:tblGrid>
      <w:tr w:rsidR="002D2FFA" w:rsidRPr="00BA4A69" w14:paraId="28C2E5F9" w14:textId="77777777" w:rsidTr="006422CA">
        <w:tc>
          <w:tcPr>
            <w:tcW w:w="2448" w:type="dxa"/>
          </w:tcPr>
          <w:p w14:paraId="548067C0" w14:textId="77777777" w:rsidR="002D2FFA" w:rsidRPr="00BA4A69" w:rsidRDefault="00000000">
            <w:pPr>
              <w:spacing w:before="60" w:after="60"/>
              <w:rPr>
                <w:rFonts w:ascii="Arial" w:hAnsi="Arial" w:cs="Arial"/>
              </w:rPr>
            </w:pPr>
            <w:r w:rsidRPr="00BA4A69">
              <w:rPr>
                <w:rFonts w:ascii="Arial" w:hAnsi="Arial" w:cs="Arial"/>
                <w:b/>
                <w:color w:val="000000"/>
              </w:rPr>
              <w:t>Method Name</w:t>
            </w:r>
          </w:p>
        </w:tc>
        <w:tc>
          <w:tcPr>
            <w:tcW w:w="6912" w:type="dxa"/>
          </w:tcPr>
          <w:p w14:paraId="5D192590" w14:textId="23D0AA0D" w:rsidR="002D2FFA" w:rsidRPr="00BA4A69" w:rsidRDefault="00375EA9">
            <w:pPr>
              <w:spacing w:before="60" w:after="60"/>
              <w:rPr>
                <w:rFonts w:ascii="Arial" w:hAnsi="Arial" w:cs="Arial"/>
              </w:rPr>
            </w:pPr>
            <w:r w:rsidRPr="00BA4A69">
              <w:rPr>
                <w:rFonts w:ascii="Arial" w:hAnsi="Arial" w:cs="Arial"/>
                <w:b/>
                <w:color w:val="000000"/>
              </w:rPr>
              <w:t>Get</w:t>
            </w:r>
            <w:r>
              <w:rPr>
                <w:rFonts w:ascii="Arial" w:hAnsi="Arial" w:cs="Arial"/>
                <w:b/>
                <w:color w:val="000000"/>
              </w:rPr>
              <w:t xml:space="preserve"> </w:t>
            </w:r>
            <w:r w:rsidRPr="00BA4A69">
              <w:rPr>
                <w:rFonts w:ascii="Arial" w:hAnsi="Arial" w:cs="Arial"/>
                <w:b/>
                <w:color w:val="000000"/>
              </w:rPr>
              <w:t>Model</w:t>
            </w:r>
            <w:r>
              <w:rPr>
                <w:rFonts w:ascii="Arial" w:hAnsi="Arial" w:cs="Arial"/>
                <w:b/>
                <w:color w:val="000000"/>
              </w:rPr>
              <w:t xml:space="preserve"> </w:t>
            </w:r>
            <w:r w:rsidRPr="00BA4A69">
              <w:rPr>
                <w:rFonts w:ascii="Arial" w:hAnsi="Arial" w:cs="Arial"/>
                <w:b/>
                <w:color w:val="000000"/>
              </w:rPr>
              <w:t>Name</w:t>
            </w:r>
          </w:p>
        </w:tc>
      </w:tr>
      <w:tr w:rsidR="002D2FFA" w:rsidRPr="00BA4A69" w14:paraId="4D9791D0" w14:textId="77777777" w:rsidTr="006422CA">
        <w:tc>
          <w:tcPr>
            <w:tcW w:w="2448" w:type="dxa"/>
          </w:tcPr>
          <w:p w14:paraId="57FD4112" w14:textId="77777777" w:rsidR="002D2FFA" w:rsidRPr="00BA4A69" w:rsidRDefault="00000000">
            <w:pPr>
              <w:spacing w:before="60" w:after="60"/>
              <w:rPr>
                <w:rFonts w:ascii="Arial" w:hAnsi="Arial" w:cs="Arial"/>
              </w:rPr>
            </w:pPr>
            <w:r w:rsidRPr="00BA4A69">
              <w:rPr>
                <w:rFonts w:ascii="Arial" w:hAnsi="Arial" w:cs="Arial"/>
                <w:b/>
                <w:color w:val="000000"/>
              </w:rPr>
              <w:t>Parameter(s)</w:t>
            </w:r>
          </w:p>
        </w:tc>
        <w:tc>
          <w:tcPr>
            <w:tcW w:w="6912" w:type="dxa"/>
          </w:tcPr>
          <w:p w14:paraId="29B6318C" w14:textId="77777777" w:rsidR="002D2FFA" w:rsidRPr="00BA4A69" w:rsidRDefault="00000000">
            <w:pPr>
              <w:spacing w:before="60" w:after="60"/>
              <w:rPr>
                <w:rFonts w:ascii="Arial" w:hAnsi="Arial" w:cs="Arial"/>
              </w:rPr>
            </w:pPr>
            <w:r w:rsidRPr="00BA4A69">
              <w:rPr>
                <w:rFonts w:ascii="Arial" w:hAnsi="Arial" w:cs="Arial"/>
                <w:color w:val="000000"/>
              </w:rPr>
              <w:t>None</w:t>
            </w:r>
          </w:p>
        </w:tc>
      </w:tr>
      <w:tr w:rsidR="002D2FFA" w:rsidRPr="00BA4A69" w14:paraId="3FCDD11C" w14:textId="77777777" w:rsidTr="006422CA">
        <w:tc>
          <w:tcPr>
            <w:tcW w:w="2448" w:type="dxa"/>
          </w:tcPr>
          <w:p w14:paraId="4AC1BD1E" w14:textId="77777777" w:rsidR="002D2FFA" w:rsidRPr="00BA4A69" w:rsidRDefault="00000000">
            <w:pPr>
              <w:spacing w:before="60" w:after="60"/>
              <w:rPr>
                <w:rFonts w:ascii="Arial" w:hAnsi="Arial" w:cs="Arial"/>
              </w:rPr>
            </w:pPr>
            <w:r w:rsidRPr="00BA4A69">
              <w:rPr>
                <w:rFonts w:ascii="Arial" w:hAnsi="Arial" w:cs="Arial"/>
                <w:b/>
                <w:color w:val="000000"/>
              </w:rPr>
              <w:t>Return Type</w:t>
            </w:r>
          </w:p>
        </w:tc>
        <w:tc>
          <w:tcPr>
            <w:tcW w:w="6912" w:type="dxa"/>
          </w:tcPr>
          <w:p w14:paraId="0580F89A" w14:textId="77777777" w:rsidR="002D2FFA" w:rsidRPr="00BA4A69" w:rsidRDefault="00000000">
            <w:pPr>
              <w:spacing w:before="60" w:after="60"/>
              <w:rPr>
                <w:rFonts w:ascii="Arial" w:hAnsi="Arial" w:cs="Arial"/>
              </w:rPr>
            </w:pPr>
            <w:r w:rsidRPr="00BA4A69">
              <w:rPr>
                <w:rFonts w:ascii="Arial" w:hAnsi="Arial" w:cs="Arial"/>
                <w:color w:val="000000"/>
              </w:rPr>
              <w:t>String</w:t>
            </w:r>
          </w:p>
        </w:tc>
      </w:tr>
      <w:tr w:rsidR="002D2FFA" w:rsidRPr="00BA4A69" w14:paraId="2BD321FC" w14:textId="77777777" w:rsidTr="006422CA">
        <w:tc>
          <w:tcPr>
            <w:tcW w:w="2448" w:type="dxa"/>
          </w:tcPr>
          <w:p w14:paraId="55DBFC9B" w14:textId="77777777" w:rsidR="002D2FFA" w:rsidRPr="00BA4A69" w:rsidRDefault="00000000">
            <w:pPr>
              <w:spacing w:before="60" w:after="60"/>
              <w:rPr>
                <w:rFonts w:ascii="Arial" w:hAnsi="Arial" w:cs="Arial"/>
              </w:rPr>
            </w:pPr>
            <w:r w:rsidRPr="00BA4A69">
              <w:rPr>
                <w:rFonts w:ascii="Arial" w:hAnsi="Arial" w:cs="Arial"/>
                <w:b/>
                <w:color w:val="000000"/>
              </w:rPr>
              <w:t>Description</w:t>
            </w:r>
          </w:p>
        </w:tc>
        <w:tc>
          <w:tcPr>
            <w:tcW w:w="6912" w:type="dxa"/>
          </w:tcPr>
          <w:p w14:paraId="7376B38D" w14:textId="33D5B4B6" w:rsidR="002D2FFA" w:rsidRPr="00BA4A69" w:rsidRDefault="00013E9E">
            <w:pPr>
              <w:spacing w:before="60" w:after="60"/>
              <w:rPr>
                <w:rFonts w:ascii="Arial" w:hAnsi="Arial" w:cs="Arial"/>
              </w:rPr>
            </w:pPr>
            <w:r>
              <w:rPr>
                <w:rFonts w:ascii="Arial" w:hAnsi="Arial" w:cs="Arial"/>
                <w:color w:val="000000"/>
              </w:rPr>
              <w:t>A simple accessor method for getting model name.</w:t>
            </w:r>
          </w:p>
        </w:tc>
      </w:tr>
      <w:tr w:rsidR="002D2FFA" w:rsidRPr="00BA4A69" w14:paraId="695CA62E" w14:textId="77777777" w:rsidTr="006422CA">
        <w:tc>
          <w:tcPr>
            <w:tcW w:w="2448" w:type="dxa"/>
          </w:tcPr>
          <w:p w14:paraId="5DCB7A77" w14:textId="77777777" w:rsidR="002D2FFA" w:rsidRPr="00BA4A69" w:rsidRDefault="00000000">
            <w:pPr>
              <w:spacing w:before="60" w:after="60"/>
              <w:rPr>
                <w:rFonts w:ascii="Arial" w:hAnsi="Arial" w:cs="Arial"/>
              </w:rPr>
            </w:pPr>
            <w:r w:rsidRPr="00BA4A69">
              <w:rPr>
                <w:rFonts w:ascii="Arial" w:hAnsi="Arial" w:cs="Arial"/>
                <w:b/>
                <w:color w:val="000000"/>
              </w:rPr>
              <w:t>Internal Working</w:t>
            </w:r>
          </w:p>
        </w:tc>
        <w:tc>
          <w:tcPr>
            <w:tcW w:w="6912" w:type="dxa"/>
          </w:tcPr>
          <w:p w14:paraId="622610BA" w14:textId="51924C04" w:rsidR="002D2FFA" w:rsidRPr="00BA4A69" w:rsidRDefault="00013E9E">
            <w:pPr>
              <w:spacing w:before="60" w:after="60"/>
              <w:rPr>
                <w:rFonts w:ascii="Arial" w:hAnsi="Arial" w:cs="Arial"/>
              </w:rPr>
            </w:pPr>
            <w:r>
              <w:rPr>
                <w:rFonts w:ascii="Arial" w:hAnsi="Arial" w:cs="Arial"/>
              </w:rPr>
              <w:t>Returns the model’s name</w:t>
            </w:r>
          </w:p>
        </w:tc>
      </w:tr>
    </w:tbl>
    <w:p w14:paraId="22602128" w14:textId="77777777" w:rsidR="002D2FFA" w:rsidRPr="00BA4A69" w:rsidRDefault="002D2FFA">
      <w:pPr>
        <w:spacing w:after="120"/>
        <w:rPr>
          <w:rFonts w:ascii="Arial" w:hAnsi="Arial" w:cs="Arial"/>
        </w:rPr>
      </w:pPr>
    </w:p>
    <w:tbl>
      <w:tblPr>
        <w:tblStyle w:val="TableGrid"/>
        <w:tblW w:w="0" w:type="auto"/>
        <w:tblLook w:val="04A0" w:firstRow="1" w:lastRow="0" w:firstColumn="1" w:lastColumn="0" w:noHBand="0" w:noVBand="1"/>
      </w:tblPr>
      <w:tblGrid>
        <w:gridCol w:w="2381"/>
        <w:gridCol w:w="6475"/>
      </w:tblGrid>
      <w:tr w:rsidR="002D2FFA" w:rsidRPr="00BA4A69" w14:paraId="0B0CCA1E" w14:textId="77777777" w:rsidTr="006422CA">
        <w:tc>
          <w:tcPr>
            <w:tcW w:w="2448" w:type="dxa"/>
          </w:tcPr>
          <w:p w14:paraId="5CE4CB54" w14:textId="77777777" w:rsidR="002D2FFA" w:rsidRPr="00BA4A69" w:rsidRDefault="00000000">
            <w:pPr>
              <w:spacing w:before="60" w:after="60"/>
              <w:rPr>
                <w:rFonts w:ascii="Arial" w:hAnsi="Arial" w:cs="Arial"/>
              </w:rPr>
            </w:pPr>
            <w:r w:rsidRPr="00BA4A69">
              <w:rPr>
                <w:rFonts w:ascii="Arial" w:hAnsi="Arial" w:cs="Arial"/>
                <w:b/>
                <w:color w:val="000000"/>
              </w:rPr>
              <w:t>Method Name</w:t>
            </w:r>
          </w:p>
        </w:tc>
        <w:tc>
          <w:tcPr>
            <w:tcW w:w="6912" w:type="dxa"/>
          </w:tcPr>
          <w:p w14:paraId="50594083" w14:textId="75EB11FB" w:rsidR="002D2FFA" w:rsidRPr="00BA4A69" w:rsidRDefault="00375EA9">
            <w:pPr>
              <w:spacing w:before="60" w:after="60"/>
              <w:rPr>
                <w:rFonts w:ascii="Arial" w:hAnsi="Arial" w:cs="Arial"/>
              </w:rPr>
            </w:pPr>
            <w:r w:rsidRPr="00BA4A69">
              <w:rPr>
                <w:rFonts w:ascii="Arial" w:hAnsi="Arial" w:cs="Arial"/>
                <w:b/>
                <w:color w:val="000000"/>
              </w:rPr>
              <w:t>Get</w:t>
            </w:r>
            <w:r>
              <w:rPr>
                <w:rFonts w:ascii="Arial" w:hAnsi="Arial" w:cs="Arial"/>
                <w:b/>
                <w:color w:val="000000"/>
              </w:rPr>
              <w:t xml:space="preserve"> </w:t>
            </w:r>
            <w:r w:rsidRPr="00BA4A69">
              <w:rPr>
                <w:rFonts w:ascii="Arial" w:hAnsi="Arial" w:cs="Arial"/>
                <w:b/>
                <w:color w:val="000000"/>
              </w:rPr>
              <w:t>Price</w:t>
            </w:r>
          </w:p>
        </w:tc>
      </w:tr>
      <w:tr w:rsidR="002D2FFA" w:rsidRPr="00BA4A69" w14:paraId="29F23C7E" w14:textId="77777777" w:rsidTr="006422CA">
        <w:tc>
          <w:tcPr>
            <w:tcW w:w="2448" w:type="dxa"/>
          </w:tcPr>
          <w:p w14:paraId="04B2A34A" w14:textId="77777777" w:rsidR="002D2FFA" w:rsidRPr="00BA4A69" w:rsidRDefault="00000000">
            <w:pPr>
              <w:spacing w:before="60" w:after="60"/>
              <w:rPr>
                <w:rFonts w:ascii="Arial" w:hAnsi="Arial" w:cs="Arial"/>
              </w:rPr>
            </w:pPr>
            <w:r w:rsidRPr="00BA4A69">
              <w:rPr>
                <w:rFonts w:ascii="Arial" w:hAnsi="Arial" w:cs="Arial"/>
                <w:b/>
                <w:color w:val="000000"/>
              </w:rPr>
              <w:t>Parameter(s)</w:t>
            </w:r>
          </w:p>
        </w:tc>
        <w:tc>
          <w:tcPr>
            <w:tcW w:w="6912" w:type="dxa"/>
          </w:tcPr>
          <w:p w14:paraId="542EFECF" w14:textId="77777777" w:rsidR="002D2FFA" w:rsidRPr="00BA4A69" w:rsidRDefault="00000000">
            <w:pPr>
              <w:spacing w:before="60" w:after="60"/>
              <w:rPr>
                <w:rFonts w:ascii="Arial" w:hAnsi="Arial" w:cs="Arial"/>
              </w:rPr>
            </w:pPr>
            <w:r w:rsidRPr="00BA4A69">
              <w:rPr>
                <w:rFonts w:ascii="Arial" w:hAnsi="Arial" w:cs="Arial"/>
                <w:color w:val="000000"/>
              </w:rPr>
              <w:t>None</w:t>
            </w:r>
          </w:p>
        </w:tc>
      </w:tr>
      <w:tr w:rsidR="002D2FFA" w:rsidRPr="00BA4A69" w14:paraId="5C63D443" w14:textId="77777777" w:rsidTr="006422CA">
        <w:tc>
          <w:tcPr>
            <w:tcW w:w="2448" w:type="dxa"/>
          </w:tcPr>
          <w:p w14:paraId="4D0779D3" w14:textId="77777777" w:rsidR="002D2FFA" w:rsidRPr="00BA4A69" w:rsidRDefault="00000000">
            <w:pPr>
              <w:spacing w:before="60" w:after="60"/>
              <w:rPr>
                <w:rFonts w:ascii="Arial" w:hAnsi="Arial" w:cs="Arial"/>
              </w:rPr>
            </w:pPr>
            <w:r w:rsidRPr="00BA4A69">
              <w:rPr>
                <w:rFonts w:ascii="Arial" w:hAnsi="Arial" w:cs="Arial"/>
                <w:b/>
                <w:color w:val="000000"/>
              </w:rPr>
              <w:t>Return Type</w:t>
            </w:r>
          </w:p>
        </w:tc>
        <w:tc>
          <w:tcPr>
            <w:tcW w:w="6912" w:type="dxa"/>
          </w:tcPr>
          <w:p w14:paraId="32D97B81" w14:textId="77777777" w:rsidR="002D2FFA" w:rsidRPr="00BA4A69" w:rsidRDefault="00000000">
            <w:pPr>
              <w:spacing w:before="60" w:after="60"/>
              <w:rPr>
                <w:rFonts w:ascii="Arial" w:hAnsi="Arial" w:cs="Arial"/>
              </w:rPr>
            </w:pPr>
            <w:r w:rsidRPr="00BA4A69">
              <w:rPr>
                <w:rFonts w:ascii="Arial" w:hAnsi="Arial" w:cs="Arial"/>
                <w:color w:val="000000"/>
              </w:rPr>
              <w:t>double</w:t>
            </w:r>
          </w:p>
        </w:tc>
      </w:tr>
      <w:tr w:rsidR="002D2FFA" w:rsidRPr="00BA4A69" w14:paraId="3521B6A5" w14:textId="77777777" w:rsidTr="006422CA">
        <w:tc>
          <w:tcPr>
            <w:tcW w:w="2448" w:type="dxa"/>
          </w:tcPr>
          <w:p w14:paraId="7CD2E45B" w14:textId="77777777" w:rsidR="002D2FFA" w:rsidRPr="00BA4A69" w:rsidRDefault="00000000">
            <w:pPr>
              <w:spacing w:before="60" w:after="60"/>
              <w:rPr>
                <w:rFonts w:ascii="Arial" w:hAnsi="Arial" w:cs="Arial"/>
              </w:rPr>
            </w:pPr>
            <w:r w:rsidRPr="00BA4A69">
              <w:rPr>
                <w:rFonts w:ascii="Arial" w:hAnsi="Arial" w:cs="Arial"/>
                <w:b/>
                <w:color w:val="000000"/>
              </w:rPr>
              <w:t>Description</w:t>
            </w:r>
          </w:p>
        </w:tc>
        <w:tc>
          <w:tcPr>
            <w:tcW w:w="6912" w:type="dxa"/>
          </w:tcPr>
          <w:p w14:paraId="418F64FB" w14:textId="0C791078" w:rsidR="002D2FFA" w:rsidRPr="00BA4A69" w:rsidRDefault="00375EA9">
            <w:pPr>
              <w:spacing w:before="60" w:after="60"/>
              <w:rPr>
                <w:rFonts w:ascii="Arial" w:hAnsi="Arial" w:cs="Arial"/>
              </w:rPr>
            </w:pPr>
            <w:r>
              <w:rPr>
                <w:rFonts w:ascii="Arial" w:hAnsi="Arial" w:cs="Arial"/>
                <w:color w:val="000000"/>
              </w:rPr>
              <w:t>Accessor methods for returning the</w:t>
            </w:r>
            <w:r w:rsidRPr="00BA4A69">
              <w:rPr>
                <w:rFonts w:ascii="Arial" w:hAnsi="Arial" w:cs="Arial"/>
                <w:color w:val="000000"/>
              </w:rPr>
              <w:t xml:space="preserve"> price per 1 lakh tokens in Nepali Rupees (NPR).</w:t>
            </w:r>
          </w:p>
        </w:tc>
      </w:tr>
      <w:tr w:rsidR="002D2FFA" w:rsidRPr="00BA4A69" w14:paraId="634FAB90" w14:textId="77777777" w:rsidTr="006422CA">
        <w:tc>
          <w:tcPr>
            <w:tcW w:w="2448" w:type="dxa"/>
          </w:tcPr>
          <w:p w14:paraId="69689A07" w14:textId="77777777" w:rsidR="002D2FFA" w:rsidRPr="00BA4A69" w:rsidRDefault="00000000">
            <w:pPr>
              <w:spacing w:before="60" w:after="60"/>
              <w:rPr>
                <w:rFonts w:ascii="Arial" w:hAnsi="Arial" w:cs="Arial"/>
              </w:rPr>
            </w:pPr>
            <w:r w:rsidRPr="00BA4A69">
              <w:rPr>
                <w:rFonts w:ascii="Arial" w:hAnsi="Arial" w:cs="Arial"/>
                <w:b/>
                <w:color w:val="000000"/>
              </w:rPr>
              <w:t>Internal Working</w:t>
            </w:r>
          </w:p>
        </w:tc>
        <w:tc>
          <w:tcPr>
            <w:tcW w:w="6912" w:type="dxa"/>
          </w:tcPr>
          <w:p w14:paraId="6CE9E052" w14:textId="38FE677C" w:rsidR="002D2FFA" w:rsidRPr="00BA4A69" w:rsidRDefault="00375EA9">
            <w:pPr>
              <w:spacing w:before="60" w:after="60"/>
              <w:rPr>
                <w:rFonts w:ascii="Arial" w:hAnsi="Arial" w:cs="Arial"/>
              </w:rPr>
            </w:pPr>
            <w:r>
              <w:rPr>
                <w:rFonts w:ascii="Arial" w:hAnsi="Arial" w:cs="Arial"/>
                <w:color w:val="000000"/>
              </w:rPr>
              <w:t xml:space="preserve">Returns the price of the model in NPR </w:t>
            </w:r>
          </w:p>
        </w:tc>
      </w:tr>
    </w:tbl>
    <w:p w14:paraId="0275A43C" w14:textId="77777777" w:rsidR="002D2FFA" w:rsidRPr="00BA4A69" w:rsidRDefault="002D2FFA">
      <w:pPr>
        <w:spacing w:after="120"/>
        <w:rPr>
          <w:rFonts w:ascii="Arial" w:hAnsi="Arial" w:cs="Arial"/>
        </w:rPr>
      </w:pPr>
    </w:p>
    <w:tbl>
      <w:tblPr>
        <w:tblStyle w:val="TableGrid"/>
        <w:tblW w:w="0" w:type="auto"/>
        <w:tblLook w:val="04A0" w:firstRow="1" w:lastRow="0" w:firstColumn="1" w:lastColumn="0" w:noHBand="0" w:noVBand="1"/>
      </w:tblPr>
      <w:tblGrid>
        <w:gridCol w:w="2379"/>
        <w:gridCol w:w="6477"/>
      </w:tblGrid>
      <w:tr w:rsidR="002D2FFA" w:rsidRPr="00BA4A69" w14:paraId="5BB50AD1" w14:textId="77777777" w:rsidTr="006422CA">
        <w:tc>
          <w:tcPr>
            <w:tcW w:w="2448" w:type="dxa"/>
          </w:tcPr>
          <w:p w14:paraId="762A3B01" w14:textId="77777777" w:rsidR="002D2FFA" w:rsidRPr="00BA4A69" w:rsidRDefault="00000000">
            <w:pPr>
              <w:spacing w:before="60" w:after="60"/>
              <w:rPr>
                <w:rFonts w:ascii="Arial" w:hAnsi="Arial" w:cs="Arial"/>
              </w:rPr>
            </w:pPr>
            <w:r w:rsidRPr="00BA4A69">
              <w:rPr>
                <w:rFonts w:ascii="Arial" w:hAnsi="Arial" w:cs="Arial"/>
                <w:b/>
                <w:color w:val="000000"/>
              </w:rPr>
              <w:t>Method Name</w:t>
            </w:r>
          </w:p>
        </w:tc>
        <w:tc>
          <w:tcPr>
            <w:tcW w:w="6912" w:type="dxa"/>
          </w:tcPr>
          <w:p w14:paraId="4D2691D2" w14:textId="2E1C5F78" w:rsidR="002D2FFA" w:rsidRPr="00BA4A69" w:rsidRDefault="00375EA9">
            <w:pPr>
              <w:spacing w:before="60" w:after="60"/>
              <w:rPr>
                <w:rFonts w:ascii="Arial" w:hAnsi="Arial" w:cs="Arial"/>
              </w:rPr>
            </w:pPr>
            <w:r w:rsidRPr="00BA4A69">
              <w:rPr>
                <w:rFonts w:ascii="Arial" w:hAnsi="Arial" w:cs="Arial"/>
                <w:b/>
                <w:color w:val="000000"/>
              </w:rPr>
              <w:t>Get</w:t>
            </w:r>
            <w:r>
              <w:rPr>
                <w:rFonts w:ascii="Arial" w:hAnsi="Arial" w:cs="Arial"/>
                <w:b/>
                <w:color w:val="000000"/>
              </w:rPr>
              <w:t xml:space="preserve"> </w:t>
            </w:r>
            <w:r w:rsidRPr="00BA4A69">
              <w:rPr>
                <w:rFonts w:ascii="Arial" w:hAnsi="Arial" w:cs="Arial"/>
                <w:b/>
                <w:color w:val="000000"/>
              </w:rPr>
              <w:t>Parameter</w:t>
            </w:r>
            <w:r w:rsidR="00D34491">
              <w:rPr>
                <w:rFonts w:ascii="Arial" w:hAnsi="Arial" w:cs="Arial"/>
                <w:b/>
                <w:color w:val="000000"/>
              </w:rPr>
              <w:t xml:space="preserve"> Count</w:t>
            </w:r>
          </w:p>
        </w:tc>
      </w:tr>
      <w:tr w:rsidR="002D2FFA" w:rsidRPr="00BA4A69" w14:paraId="5EBBDEE0" w14:textId="77777777" w:rsidTr="006422CA">
        <w:tc>
          <w:tcPr>
            <w:tcW w:w="2448" w:type="dxa"/>
          </w:tcPr>
          <w:p w14:paraId="4B6CD27C" w14:textId="77777777" w:rsidR="002D2FFA" w:rsidRPr="00BA4A69" w:rsidRDefault="00000000">
            <w:pPr>
              <w:spacing w:before="60" w:after="60"/>
              <w:rPr>
                <w:rFonts w:ascii="Arial" w:hAnsi="Arial" w:cs="Arial"/>
              </w:rPr>
            </w:pPr>
            <w:r w:rsidRPr="00BA4A69">
              <w:rPr>
                <w:rFonts w:ascii="Arial" w:hAnsi="Arial" w:cs="Arial"/>
                <w:b/>
                <w:color w:val="000000"/>
              </w:rPr>
              <w:t>Parameter(s)</w:t>
            </w:r>
          </w:p>
        </w:tc>
        <w:tc>
          <w:tcPr>
            <w:tcW w:w="6912" w:type="dxa"/>
          </w:tcPr>
          <w:p w14:paraId="28D3C1BB" w14:textId="77777777" w:rsidR="002D2FFA" w:rsidRPr="00BA4A69" w:rsidRDefault="00000000">
            <w:pPr>
              <w:spacing w:before="60" w:after="60"/>
              <w:rPr>
                <w:rFonts w:ascii="Arial" w:hAnsi="Arial" w:cs="Arial"/>
              </w:rPr>
            </w:pPr>
            <w:r w:rsidRPr="00BA4A69">
              <w:rPr>
                <w:rFonts w:ascii="Arial" w:hAnsi="Arial" w:cs="Arial"/>
                <w:color w:val="000000"/>
              </w:rPr>
              <w:t>None</w:t>
            </w:r>
          </w:p>
        </w:tc>
      </w:tr>
      <w:tr w:rsidR="002D2FFA" w:rsidRPr="00BA4A69" w14:paraId="0894DA91" w14:textId="77777777" w:rsidTr="006422CA">
        <w:tc>
          <w:tcPr>
            <w:tcW w:w="2448" w:type="dxa"/>
          </w:tcPr>
          <w:p w14:paraId="68621D33" w14:textId="77777777" w:rsidR="002D2FFA" w:rsidRPr="00BA4A69" w:rsidRDefault="00000000">
            <w:pPr>
              <w:spacing w:before="60" w:after="60"/>
              <w:rPr>
                <w:rFonts w:ascii="Arial" w:hAnsi="Arial" w:cs="Arial"/>
              </w:rPr>
            </w:pPr>
            <w:r w:rsidRPr="00BA4A69">
              <w:rPr>
                <w:rFonts w:ascii="Arial" w:hAnsi="Arial" w:cs="Arial"/>
                <w:b/>
                <w:color w:val="000000"/>
              </w:rPr>
              <w:t>Return Type</w:t>
            </w:r>
          </w:p>
        </w:tc>
        <w:tc>
          <w:tcPr>
            <w:tcW w:w="6912" w:type="dxa"/>
          </w:tcPr>
          <w:p w14:paraId="170727F7" w14:textId="77777777" w:rsidR="002D2FFA" w:rsidRPr="00BA4A69" w:rsidRDefault="00000000">
            <w:pPr>
              <w:spacing w:before="60" w:after="60"/>
              <w:rPr>
                <w:rFonts w:ascii="Arial" w:hAnsi="Arial" w:cs="Arial"/>
              </w:rPr>
            </w:pPr>
            <w:r w:rsidRPr="00BA4A69">
              <w:rPr>
                <w:rFonts w:ascii="Arial" w:hAnsi="Arial" w:cs="Arial"/>
                <w:color w:val="000000"/>
              </w:rPr>
              <w:t>long</w:t>
            </w:r>
          </w:p>
        </w:tc>
      </w:tr>
      <w:tr w:rsidR="002D2FFA" w:rsidRPr="00BA4A69" w14:paraId="6F1619F3" w14:textId="77777777" w:rsidTr="006422CA">
        <w:tc>
          <w:tcPr>
            <w:tcW w:w="2448" w:type="dxa"/>
          </w:tcPr>
          <w:p w14:paraId="5191AA1E" w14:textId="77777777" w:rsidR="002D2FFA" w:rsidRPr="00BA4A69" w:rsidRDefault="00000000">
            <w:pPr>
              <w:spacing w:before="60" w:after="60"/>
              <w:rPr>
                <w:rFonts w:ascii="Arial" w:hAnsi="Arial" w:cs="Arial"/>
              </w:rPr>
            </w:pPr>
            <w:r w:rsidRPr="00BA4A69">
              <w:rPr>
                <w:rFonts w:ascii="Arial" w:hAnsi="Arial" w:cs="Arial"/>
                <w:b/>
                <w:color w:val="000000"/>
              </w:rPr>
              <w:t>Description</w:t>
            </w:r>
          </w:p>
        </w:tc>
        <w:tc>
          <w:tcPr>
            <w:tcW w:w="6912" w:type="dxa"/>
          </w:tcPr>
          <w:p w14:paraId="5C3818A3" w14:textId="35D9E201" w:rsidR="002D2FFA" w:rsidRPr="00BA4A69" w:rsidRDefault="00013E9E">
            <w:pPr>
              <w:spacing w:before="60" w:after="60"/>
              <w:rPr>
                <w:rFonts w:ascii="Arial" w:hAnsi="Arial" w:cs="Arial"/>
              </w:rPr>
            </w:pPr>
            <w:r>
              <w:rPr>
                <w:rFonts w:ascii="Arial" w:hAnsi="Arial" w:cs="Arial"/>
                <w:color w:val="000000"/>
              </w:rPr>
              <w:t xml:space="preserve">An accessor function for the attribute </w:t>
            </w:r>
          </w:p>
        </w:tc>
      </w:tr>
      <w:tr w:rsidR="002D2FFA" w:rsidRPr="00BA4A69" w14:paraId="316F7F8A" w14:textId="77777777" w:rsidTr="006422CA">
        <w:tc>
          <w:tcPr>
            <w:tcW w:w="2448" w:type="dxa"/>
          </w:tcPr>
          <w:p w14:paraId="3DEE7F55" w14:textId="77777777" w:rsidR="002D2FFA" w:rsidRPr="00BA4A69" w:rsidRDefault="00000000">
            <w:pPr>
              <w:spacing w:before="60" w:after="60"/>
              <w:rPr>
                <w:rFonts w:ascii="Arial" w:hAnsi="Arial" w:cs="Arial"/>
              </w:rPr>
            </w:pPr>
            <w:r w:rsidRPr="00BA4A69">
              <w:rPr>
                <w:rFonts w:ascii="Arial" w:hAnsi="Arial" w:cs="Arial"/>
                <w:b/>
                <w:color w:val="000000"/>
              </w:rPr>
              <w:t>Internal Working</w:t>
            </w:r>
          </w:p>
        </w:tc>
        <w:tc>
          <w:tcPr>
            <w:tcW w:w="6912" w:type="dxa"/>
          </w:tcPr>
          <w:p w14:paraId="0197A3B1" w14:textId="0F21A2E7" w:rsidR="002D2FFA" w:rsidRPr="00BA4A69" w:rsidRDefault="00013E9E">
            <w:pPr>
              <w:spacing w:before="60" w:after="60"/>
              <w:rPr>
                <w:rFonts w:ascii="Arial" w:hAnsi="Arial" w:cs="Arial"/>
              </w:rPr>
            </w:pPr>
            <w:r>
              <w:rPr>
                <w:rFonts w:ascii="Arial" w:hAnsi="Arial" w:cs="Arial"/>
                <w:color w:val="000000"/>
              </w:rPr>
              <w:t xml:space="preserve">Returns parameters </w:t>
            </w:r>
          </w:p>
        </w:tc>
      </w:tr>
    </w:tbl>
    <w:p w14:paraId="1D7C9A7E" w14:textId="77777777" w:rsidR="002D2FFA" w:rsidRPr="00BA4A69" w:rsidRDefault="002D2FFA">
      <w:pPr>
        <w:spacing w:after="120"/>
        <w:rPr>
          <w:rFonts w:ascii="Arial" w:hAnsi="Arial" w:cs="Arial"/>
        </w:rPr>
      </w:pPr>
    </w:p>
    <w:tbl>
      <w:tblPr>
        <w:tblStyle w:val="TableGrid"/>
        <w:tblW w:w="0" w:type="auto"/>
        <w:tblLook w:val="04A0" w:firstRow="1" w:lastRow="0" w:firstColumn="1" w:lastColumn="0" w:noHBand="0" w:noVBand="1"/>
      </w:tblPr>
      <w:tblGrid>
        <w:gridCol w:w="2381"/>
        <w:gridCol w:w="6475"/>
      </w:tblGrid>
      <w:tr w:rsidR="002D2FFA" w:rsidRPr="00BA4A69" w14:paraId="300DAC1C" w14:textId="77777777" w:rsidTr="006422CA">
        <w:tc>
          <w:tcPr>
            <w:tcW w:w="2448" w:type="dxa"/>
          </w:tcPr>
          <w:p w14:paraId="503F8C15" w14:textId="77777777" w:rsidR="002D2FFA" w:rsidRPr="00BA4A69" w:rsidRDefault="00000000">
            <w:pPr>
              <w:spacing w:before="60" w:after="60"/>
              <w:rPr>
                <w:rFonts w:ascii="Arial" w:hAnsi="Arial" w:cs="Arial"/>
              </w:rPr>
            </w:pPr>
            <w:r w:rsidRPr="00BA4A69">
              <w:rPr>
                <w:rFonts w:ascii="Arial" w:hAnsi="Arial" w:cs="Arial"/>
                <w:b/>
                <w:color w:val="000000"/>
              </w:rPr>
              <w:t>Method Name</w:t>
            </w:r>
          </w:p>
        </w:tc>
        <w:tc>
          <w:tcPr>
            <w:tcW w:w="6912" w:type="dxa"/>
          </w:tcPr>
          <w:p w14:paraId="30EDDB95" w14:textId="3C997C4A" w:rsidR="002D2FFA" w:rsidRPr="00BA4A69" w:rsidRDefault="00375EA9">
            <w:pPr>
              <w:spacing w:before="60" w:after="60"/>
              <w:rPr>
                <w:rFonts w:ascii="Arial" w:hAnsi="Arial" w:cs="Arial"/>
              </w:rPr>
            </w:pPr>
            <w:r w:rsidRPr="00BA4A69">
              <w:rPr>
                <w:rFonts w:ascii="Arial" w:hAnsi="Arial" w:cs="Arial"/>
                <w:b/>
                <w:color w:val="000000"/>
              </w:rPr>
              <w:t>Get</w:t>
            </w:r>
            <w:r>
              <w:rPr>
                <w:rFonts w:ascii="Arial" w:hAnsi="Arial" w:cs="Arial"/>
                <w:b/>
                <w:color w:val="000000"/>
              </w:rPr>
              <w:t xml:space="preserve"> </w:t>
            </w:r>
            <w:r w:rsidRPr="00BA4A69">
              <w:rPr>
                <w:rFonts w:ascii="Arial" w:hAnsi="Arial" w:cs="Arial"/>
                <w:b/>
                <w:color w:val="000000"/>
              </w:rPr>
              <w:t>Context</w:t>
            </w:r>
            <w:r>
              <w:rPr>
                <w:rFonts w:ascii="Arial" w:hAnsi="Arial" w:cs="Arial"/>
                <w:b/>
                <w:color w:val="000000"/>
              </w:rPr>
              <w:t xml:space="preserve"> </w:t>
            </w:r>
            <w:r w:rsidRPr="00BA4A69">
              <w:rPr>
                <w:rFonts w:ascii="Arial" w:hAnsi="Arial" w:cs="Arial"/>
                <w:b/>
                <w:color w:val="000000"/>
              </w:rPr>
              <w:t>Size</w:t>
            </w:r>
          </w:p>
        </w:tc>
      </w:tr>
      <w:tr w:rsidR="002D2FFA" w:rsidRPr="00BA4A69" w14:paraId="7C692ED1" w14:textId="77777777" w:rsidTr="006422CA">
        <w:tc>
          <w:tcPr>
            <w:tcW w:w="2448" w:type="dxa"/>
          </w:tcPr>
          <w:p w14:paraId="179084DE" w14:textId="77777777" w:rsidR="002D2FFA" w:rsidRPr="00BA4A69" w:rsidRDefault="00000000">
            <w:pPr>
              <w:spacing w:before="60" w:after="60"/>
              <w:rPr>
                <w:rFonts w:ascii="Arial" w:hAnsi="Arial" w:cs="Arial"/>
              </w:rPr>
            </w:pPr>
            <w:r w:rsidRPr="00BA4A69">
              <w:rPr>
                <w:rFonts w:ascii="Arial" w:hAnsi="Arial" w:cs="Arial"/>
                <w:b/>
                <w:color w:val="000000"/>
              </w:rPr>
              <w:t>Parameter(s)</w:t>
            </w:r>
          </w:p>
        </w:tc>
        <w:tc>
          <w:tcPr>
            <w:tcW w:w="6912" w:type="dxa"/>
          </w:tcPr>
          <w:p w14:paraId="1E45F232" w14:textId="77777777" w:rsidR="002D2FFA" w:rsidRPr="00BA4A69" w:rsidRDefault="00000000">
            <w:pPr>
              <w:spacing w:before="60" w:after="60"/>
              <w:rPr>
                <w:rFonts w:ascii="Arial" w:hAnsi="Arial" w:cs="Arial"/>
              </w:rPr>
            </w:pPr>
            <w:r w:rsidRPr="00BA4A69">
              <w:rPr>
                <w:rFonts w:ascii="Arial" w:hAnsi="Arial" w:cs="Arial"/>
                <w:color w:val="000000"/>
              </w:rPr>
              <w:t>None</w:t>
            </w:r>
          </w:p>
        </w:tc>
      </w:tr>
      <w:tr w:rsidR="002D2FFA" w:rsidRPr="00BA4A69" w14:paraId="2654D974" w14:textId="77777777" w:rsidTr="006422CA">
        <w:tc>
          <w:tcPr>
            <w:tcW w:w="2448" w:type="dxa"/>
          </w:tcPr>
          <w:p w14:paraId="6A361324" w14:textId="77777777" w:rsidR="002D2FFA" w:rsidRPr="00BA4A69" w:rsidRDefault="00000000">
            <w:pPr>
              <w:spacing w:before="60" w:after="60"/>
              <w:rPr>
                <w:rFonts w:ascii="Arial" w:hAnsi="Arial" w:cs="Arial"/>
              </w:rPr>
            </w:pPr>
            <w:r w:rsidRPr="00BA4A69">
              <w:rPr>
                <w:rFonts w:ascii="Arial" w:hAnsi="Arial" w:cs="Arial"/>
                <w:b/>
                <w:color w:val="000000"/>
              </w:rPr>
              <w:lastRenderedPageBreak/>
              <w:t>Return Type</w:t>
            </w:r>
          </w:p>
        </w:tc>
        <w:tc>
          <w:tcPr>
            <w:tcW w:w="6912" w:type="dxa"/>
          </w:tcPr>
          <w:p w14:paraId="378938CD" w14:textId="1E5428D6" w:rsidR="002D2FFA" w:rsidRPr="00BA4A69" w:rsidRDefault="00D34491">
            <w:pPr>
              <w:spacing w:before="60" w:after="60"/>
              <w:rPr>
                <w:rFonts w:ascii="Arial" w:hAnsi="Arial" w:cs="Arial"/>
              </w:rPr>
            </w:pPr>
            <w:r>
              <w:rPr>
                <w:rFonts w:ascii="Arial" w:hAnsi="Arial" w:cs="Arial"/>
              </w:rPr>
              <w:t>Int</w:t>
            </w:r>
          </w:p>
        </w:tc>
      </w:tr>
      <w:tr w:rsidR="002D2FFA" w:rsidRPr="00BA4A69" w14:paraId="66C1D18A" w14:textId="77777777" w:rsidTr="006422CA">
        <w:tc>
          <w:tcPr>
            <w:tcW w:w="2448" w:type="dxa"/>
          </w:tcPr>
          <w:p w14:paraId="20270DD6" w14:textId="77777777" w:rsidR="002D2FFA" w:rsidRPr="00BA4A69" w:rsidRDefault="00000000">
            <w:pPr>
              <w:spacing w:before="60" w:after="60"/>
              <w:rPr>
                <w:rFonts w:ascii="Arial" w:hAnsi="Arial" w:cs="Arial"/>
              </w:rPr>
            </w:pPr>
            <w:r w:rsidRPr="00BA4A69">
              <w:rPr>
                <w:rFonts w:ascii="Arial" w:hAnsi="Arial" w:cs="Arial"/>
                <w:b/>
                <w:color w:val="000000"/>
              </w:rPr>
              <w:t>Description</w:t>
            </w:r>
          </w:p>
        </w:tc>
        <w:tc>
          <w:tcPr>
            <w:tcW w:w="6912" w:type="dxa"/>
          </w:tcPr>
          <w:p w14:paraId="154A844A" w14:textId="134DB677" w:rsidR="002D2FFA" w:rsidRPr="00BA4A69" w:rsidRDefault="00013E9E">
            <w:pPr>
              <w:spacing w:before="60" w:after="60"/>
              <w:rPr>
                <w:rFonts w:ascii="Arial" w:hAnsi="Arial" w:cs="Arial"/>
              </w:rPr>
            </w:pPr>
            <w:r>
              <w:rPr>
                <w:rFonts w:ascii="Arial" w:hAnsi="Arial" w:cs="Arial"/>
                <w:color w:val="000000"/>
              </w:rPr>
              <w:t xml:space="preserve">An accessor method for the attribute context size </w:t>
            </w:r>
          </w:p>
        </w:tc>
      </w:tr>
      <w:tr w:rsidR="002D2FFA" w:rsidRPr="00BA4A69" w14:paraId="36D2074E" w14:textId="77777777" w:rsidTr="006422CA">
        <w:tc>
          <w:tcPr>
            <w:tcW w:w="2448" w:type="dxa"/>
          </w:tcPr>
          <w:p w14:paraId="34907FFD" w14:textId="77777777" w:rsidR="002D2FFA" w:rsidRPr="00BA4A69" w:rsidRDefault="00000000">
            <w:pPr>
              <w:spacing w:before="60" w:after="60"/>
              <w:rPr>
                <w:rFonts w:ascii="Arial" w:hAnsi="Arial" w:cs="Arial"/>
              </w:rPr>
            </w:pPr>
            <w:r w:rsidRPr="00BA4A69">
              <w:rPr>
                <w:rFonts w:ascii="Arial" w:hAnsi="Arial" w:cs="Arial"/>
                <w:b/>
                <w:color w:val="000000"/>
              </w:rPr>
              <w:t>Internal Working</w:t>
            </w:r>
          </w:p>
        </w:tc>
        <w:tc>
          <w:tcPr>
            <w:tcW w:w="6912" w:type="dxa"/>
          </w:tcPr>
          <w:p w14:paraId="268AD31F" w14:textId="49E95FEB" w:rsidR="002D2FFA" w:rsidRPr="00BA4A69" w:rsidRDefault="00013E9E">
            <w:pPr>
              <w:spacing w:before="60" w:after="60"/>
              <w:rPr>
                <w:rFonts w:ascii="Arial" w:hAnsi="Arial" w:cs="Arial"/>
              </w:rPr>
            </w:pPr>
            <w:r>
              <w:rPr>
                <w:rFonts w:ascii="Arial" w:hAnsi="Arial" w:cs="Arial"/>
                <w:color w:val="000000"/>
              </w:rPr>
              <w:t xml:space="preserve">Returns the context window size of a model </w:t>
            </w:r>
          </w:p>
        </w:tc>
      </w:tr>
    </w:tbl>
    <w:p w14:paraId="326F1A45" w14:textId="77777777" w:rsidR="002D2FFA" w:rsidRPr="00BA4A69" w:rsidRDefault="002D2FFA">
      <w:pPr>
        <w:spacing w:after="120"/>
        <w:rPr>
          <w:rFonts w:ascii="Arial" w:hAnsi="Arial" w:cs="Arial"/>
        </w:rPr>
      </w:pPr>
    </w:p>
    <w:tbl>
      <w:tblPr>
        <w:tblStyle w:val="TableGrid"/>
        <w:tblW w:w="0" w:type="auto"/>
        <w:tblLook w:val="04A0" w:firstRow="1" w:lastRow="0" w:firstColumn="1" w:lastColumn="0" w:noHBand="0" w:noVBand="1"/>
      </w:tblPr>
      <w:tblGrid>
        <w:gridCol w:w="2382"/>
        <w:gridCol w:w="6474"/>
      </w:tblGrid>
      <w:tr w:rsidR="002D2FFA" w:rsidRPr="00BA4A69" w14:paraId="0B401B58" w14:textId="77777777" w:rsidTr="006422CA">
        <w:tc>
          <w:tcPr>
            <w:tcW w:w="2448" w:type="dxa"/>
          </w:tcPr>
          <w:p w14:paraId="6B4FA839" w14:textId="77777777" w:rsidR="002D2FFA" w:rsidRPr="00BA4A69" w:rsidRDefault="00000000">
            <w:pPr>
              <w:spacing w:before="60" w:after="60"/>
              <w:rPr>
                <w:rFonts w:ascii="Arial" w:hAnsi="Arial" w:cs="Arial"/>
              </w:rPr>
            </w:pPr>
            <w:r w:rsidRPr="00BA4A69">
              <w:rPr>
                <w:rFonts w:ascii="Arial" w:hAnsi="Arial" w:cs="Arial"/>
                <w:b/>
                <w:color w:val="000000"/>
              </w:rPr>
              <w:t>Method Name</w:t>
            </w:r>
          </w:p>
        </w:tc>
        <w:tc>
          <w:tcPr>
            <w:tcW w:w="6912" w:type="dxa"/>
          </w:tcPr>
          <w:p w14:paraId="69F586C5" w14:textId="01441ECA" w:rsidR="002D2FFA" w:rsidRPr="00BA4A69" w:rsidRDefault="00D34491">
            <w:pPr>
              <w:spacing w:before="60" w:after="60"/>
              <w:rPr>
                <w:rFonts w:ascii="Arial" w:hAnsi="Arial" w:cs="Arial"/>
              </w:rPr>
            </w:pPr>
            <w:r>
              <w:rPr>
                <w:rFonts w:ascii="Arial" w:hAnsi="Arial" w:cs="Arial"/>
                <w:b/>
                <w:color w:val="000000"/>
              </w:rPr>
              <w:t>Base Display</w:t>
            </w:r>
          </w:p>
        </w:tc>
      </w:tr>
      <w:tr w:rsidR="002D2FFA" w:rsidRPr="00BA4A69" w14:paraId="6B110458" w14:textId="77777777" w:rsidTr="006422CA">
        <w:tc>
          <w:tcPr>
            <w:tcW w:w="2448" w:type="dxa"/>
          </w:tcPr>
          <w:p w14:paraId="3565C866" w14:textId="77777777" w:rsidR="002D2FFA" w:rsidRPr="00BA4A69" w:rsidRDefault="00000000">
            <w:pPr>
              <w:spacing w:before="60" w:after="60"/>
              <w:rPr>
                <w:rFonts w:ascii="Arial" w:hAnsi="Arial" w:cs="Arial"/>
              </w:rPr>
            </w:pPr>
            <w:r w:rsidRPr="00BA4A69">
              <w:rPr>
                <w:rFonts w:ascii="Arial" w:hAnsi="Arial" w:cs="Arial"/>
                <w:b/>
                <w:color w:val="000000"/>
              </w:rPr>
              <w:t>Parameter(s)</w:t>
            </w:r>
          </w:p>
        </w:tc>
        <w:tc>
          <w:tcPr>
            <w:tcW w:w="6912" w:type="dxa"/>
          </w:tcPr>
          <w:p w14:paraId="1CC5CB32" w14:textId="77777777" w:rsidR="002D2FFA" w:rsidRPr="00BA4A69" w:rsidRDefault="00000000">
            <w:pPr>
              <w:spacing w:before="60" w:after="60"/>
              <w:rPr>
                <w:rFonts w:ascii="Arial" w:hAnsi="Arial" w:cs="Arial"/>
              </w:rPr>
            </w:pPr>
            <w:r w:rsidRPr="00BA4A69">
              <w:rPr>
                <w:rFonts w:ascii="Arial" w:hAnsi="Arial" w:cs="Arial"/>
                <w:color w:val="000000"/>
              </w:rPr>
              <w:t>None</w:t>
            </w:r>
          </w:p>
        </w:tc>
      </w:tr>
      <w:tr w:rsidR="002D2FFA" w:rsidRPr="00BA4A69" w14:paraId="14175401" w14:textId="77777777" w:rsidTr="006422CA">
        <w:tc>
          <w:tcPr>
            <w:tcW w:w="2448" w:type="dxa"/>
          </w:tcPr>
          <w:p w14:paraId="06E0933E" w14:textId="77777777" w:rsidR="002D2FFA" w:rsidRPr="00BA4A69" w:rsidRDefault="00000000">
            <w:pPr>
              <w:spacing w:before="60" w:after="60"/>
              <w:rPr>
                <w:rFonts w:ascii="Arial" w:hAnsi="Arial" w:cs="Arial"/>
              </w:rPr>
            </w:pPr>
            <w:r w:rsidRPr="00BA4A69">
              <w:rPr>
                <w:rFonts w:ascii="Arial" w:hAnsi="Arial" w:cs="Arial"/>
                <w:b/>
                <w:color w:val="000000"/>
              </w:rPr>
              <w:t>Return Type</w:t>
            </w:r>
          </w:p>
        </w:tc>
        <w:tc>
          <w:tcPr>
            <w:tcW w:w="6912" w:type="dxa"/>
          </w:tcPr>
          <w:p w14:paraId="707D5AF5" w14:textId="77777777" w:rsidR="002D2FFA" w:rsidRPr="00BA4A69" w:rsidRDefault="00000000">
            <w:pPr>
              <w:spacing w:before="60" w:after="60"/>
              <w:rPr>
                <w:rFonts w:ascii="Arial" w:hAnsi="Arial" w:cs="Arial"/>
              </w:rPr>
            </w:pPr>
            <w:r w:rsidRPr="00BA4A69">
              <w:rPr>
                <w:rFonts w:ascii="Arial" w:hAnsi="Arial" w:cs="Arial"/>
                <w:color w:val="000000"/>
              </w:rPr>
              <w:t>String</w:t>
            </w:r>
          </w:p>
        </w:tc>
      </w:tr>
      <w:tr w:rsidR="002D2FFA" w:rsidRPr="00BA4A69" w14:paraId="12260841" w14:textId="77777777" w:rsidTr="006422CA">
        <w:tc>
          <w:tcPr>
            <w:tcW w:w="2448" w:type="dxa"/>
          </w:tcPr>
          <w:p w14:paraId="5DFE6C86" w14:textId="77777777" w:rsidR="002D2FFA" w:rsidRPr="00BA4A69" w:rsidRDefault="00000000">
            <w:pPr>
              <w:spacing w:before="60" w:after="60"/>
              <w:rPr>
                <w:rFonts w:ascii="Arial" w:hAnsi="Arial" w:cs="Arial"/>
              </w:rPr>
            </w:pPr>
            <w:r w:rsidRPr="00BA4A69">
              <w:rPr>
                <w:rFonts w:ascii="Arial" w:hAnsi="Arial" w:cs="Arial"/>
                <w:b/>
                <w:color w:val="000000"/>
              </w:rPr>
              <w:t>Description</w:t>
            </w:r>
          </w:p>
        </w:tc>
        <w:tc>
          <w:tcPr>
            <w:tcW w:w="6912" w:type="dxa"/>
          </w:tcPr>
          <w:p w14:paraId="0496396F" w14:textId="188A33C4" w:rsidR="002D2FFA" w:rsidRPr="00BA4A69" w:rsidRDefault="00013E9E">
            <w:pPr>
              <w:spacing w:before="60" w:after="60"/>
              <w:rPr>
                <w:rFonts w:ascii="Arial" w:hAnsi="Arial" w:cs="Arial"/>
              </w:rPr>
            </w:pPr>
            <w:r>
              <w:rPr>
                <w:rFonts w:ascii="Arial" w:hAnsi="Arial" w:cs="Arial"/>
                <w:color w:val="000000"/>
              </w:rPr>
              <w:t xml:space="preserve">Returns the string for the baseline for future outputs </w:t>
            </w:r>
          </w:p>
        </w:tc>
      </w:tr>
      <w:tr w:rsidR="002D2FFA" w:rsidRPr="00BA4A69" w14:paraId="7C2FF2B5" w14:textId="77777777" w:rsidTr="006422CA">
        <w:tc>
          <w:tcPr>
            <w:tcW w:w="2448" w:type="dxa"/>
          </w:tcPr>
          <w:p w14:paraId="5817708A" w14:textId="77777777" w:rsidR="002D2FFA" w:rsidRPr="00BA4A69" w:rsidRDefault="00000000">
            <w:pPr>
              <w:spacing w:before="60" w:after="60"/>
              <w:rPr>
                <w:rFonts w:ascii="Arial" w:hAnsi="Arial" w:cs="Arial"/>
              </w:rPr>
            </w:pPr>
            <w:r w:rsidRPr="00BA4A69">
              <w:rPr>
                <w:rFonts w:ascii="Arial" w:hAnsi="Arial" w:cs="Arial"/>
                <w:b/>
                <w:color w:val="000000"/>
              </w:rPr>
              <w:t>Internal Working</w:t>
            </w:r>
          </w:p>
        </w:tc>
        <w:tc>
          <w:tcPr>
            <w:tcW w:w="6912" w:type="dxa"/>
          </w:tcPr>
          <w:p w14:paraId="1645508D" w14:textId="39383071" w:rsidR="002D2FFA" w:rsidRPr="00BA4A69" w:rsidRDefault="00D34491">
            <w:pPr>
              <w:spacing w:before="60" w:after="60"/>
              <w:rPr>
                <w:rFonts w:ascii="Arial" w:hAnsi="Arial" w:cs="Arial"/>
              </w:rPr>
            </w:pPr>
            <w:r>
              <w:rPr>
                <w:rFonts w:ascii="Arial" w:hAnsi="Arial" w:cs="Arial"/>
                <w:color w:val="000000"/>
              </w:rPr>
              <w:t xml:space="preserve">Uses </w:t>
            </w:r>
            <w:r w:rsidRPr="00D34491">
              <w:rPr>
                <w:rFonts w:ascii="Arial" w:hAnsi="Arial" w:cs="Arial"/>
                <w:b/>
                <w:bCs/>
                <w:color w:val="000000"/>
              </w:rPr>
              <w:t>string format</w:t>
            </w:r>
            <w:r>
              <w:rPr>
                <w:rFonts w:ascii="Arial" w:hAnsi="Arial" w:cs="Arial"/>
                <w:color w:val="000000"/>
              </w:rPr>
              <w:t xml:space="preserve"> to insert the value of objects into the base display for future display outputs. </w:t>
            </w:r>
            <w:r w:rsidR="00013E9E">
              <w:rPr>
                <w:rFonts w:ascii="Arial" w:hAnsi="Arial" w:cs="Arial"/>
                <w:color w:val="000000"/>
              </w:rPr>
              <w:t xml:space="preserve"> </w:t>
            </w:r>
          </w:p>
        </w:tc>
      </w:tr>
    </w:tbl>
    <w:p w14:paraId="567F0084" w14:textId="77777777" w:rsidR="002D2FFA" w:rsidRPr="00BA4A69" w:rsidRDefault="002D2FFA">
      <w:pPr>
        <w:spacing w:after="120"/>
        <w:rPr>
          <w:rFonts w:ascii="Arial" w:hAnsi="Arial" w:cs="Arial"/>
        </w:rPr>
      </w:pPr>
    </w:p>
    <w:tbl>
      <w:tblPr>
        <w:tblStyle w:val="TableGrid"/>
        <w:tblW w:w="0" w:type="auto"/>
        <w:tblLook w:val="04A0" w:firstRow="1" w:lastRow="0" w:firstColumn="1" w:lastColumn="0" w:noHBand="0" w:noVBand="1"/>
      </w:tblPr>
      <w:tblGrid>
        <w:gridCol w:w="2377"/>
        <w:gridCol w:w="6479"/>
      </w:tblGrid>
      <w:tr w:rsidR="00D34491" w:rsidRPr="00BA4A69" w14:paraId="7D16A06A" w14:textId="77777777" w:rsidTr="0007156A">
        <w:tc>
          <w:tcPr>
            <w:tcW w:w="2448" w:type="dxa"/>
          </w:tcPr>
          <w:p w14:paraId="26B26D0A" w14:textId="77777777" w:rsidR="00D34491" w:rsidRPr="00BA4A69" w:rsidRDefault="00D34491" w:rsidP="0007156A">
            <w:pPr>
              <w:spacing w:before="60" w:after="60"/>
              <w:rPr>
                <w:rFonts w:ascii="Arial" w:hAnsi="Arial" w:cs="Arial"/>
              </w:rPr>
            </w:pPr>
            <w:r w:rsidRPr="00BA4A69">
              <w:rPr>
                <w:rFonts w:ascii="Arial" w:hAnsi="Arial" w:cs="Arial"/>
                <w:b/>
                <w:color w:val="000000"/>
              </w:rPr>
              <w:t>Method Name</w:t>
            </w:r>
          </w:p>
        </w:tc>
        <w:tc>
          <w:tcPr>
            <w:tcW w:w="6912" w:type="dxa"/>
          </w:tcPr>
          <w:p w14:paraId="260DDE51" w14:textId="1B29004C" w:rsidR="00D34491" w:rsidRPr="00BA4A69" w:rsidRDefault="00D34491" w:rsidP="0007156A">
            <w:pPr>
              <w:spacing w:before="60" w:after="60"/>
              <w:rPr>
                <w:rFonts w:ascii="Arial" w:hAnsi="Arial" w:cs="Arial"/>
              </w:rPr>
            </w:pPr>
            <w:r>
              <w:rPr>
                <w:rFonts w:ascii="Arial" w:hAnsi="Arial" w:cs="Arial"/>
                <w:b/>
                <w:color w:val="000000"/>
              </w:rPr>
              <w:t xml:space="preserve">Display – Abstract </w:t>
            </w:r>
          </w:p>
        </w:tc>
      </w:tr>
      <w:tr w:rsidR="00D34491" w:rsidRPr="00BA4A69" w14:paraId="3AE3A439" w14:textId="77777777" w:rsidTr="0007156A">
        <w:tc>
          <w:tcPr>
            <w:tcW w:w="2448" w:type="dxa"/>
          </w:tcPr>
          <w:p w14:paraId="6814FE4A" w14:textId="77777777" w:rsidR="00D34491" w:rsidRPr="00BA4A69" w:rsidRDefault="00D34491" w:rsidP="0007156A">
            <w:pPr>
              <w:spacing w:before="60" w:after="60"/>
              <w:rPr>
                <w:rFonts w:ascii="Arial" w:hAnsi="Arial" w:cs="Arial"/>
              </w:rPr>
            </w:pPr>
            <w:r w:rsidRPr="00BA4A69">
              <w:rPr>
                <w:rFonts w:ascii="Arial" w:hAnsi="Arial" w:cs="Arial"/>
                <w:b/>
                <w:color w:val="000000"/>
              </w:rPr>
              <w:t>Parameter(s)</w:t>
            </w:r>
          </w:p>
        </w:tc>
        <w:tc>
          <w:tcPr>
            <w:tcW w:w="6912" w:type="dxa"/>
          </w:tcPr>
          <w:p w14:paraId="086C396C" w14:textId="77777777" w:rsidR="00D34491" w:rsidRPr="00BA4A69" w:rsidRDefault="00D34491" w:rsidP="0007156A">
            <w:pPr>
              <w:spacing w:before="60" w:after="60"/>
              <w:rPr>
                <w:rFonts w:ascii="Arial" w:hAnsi="Arial" w:cs="Arial"/>
              </w:rPr>
            </w:pPr>
            <w:r w:rsidRPr="00BA4A69">
              <w:rPr>
                <w:rFonts w:ascii="Arial" w:hAnsi="Arial" w:cs="Arial"/>
                <w:color w:val="000000"/>
              </w:rPr>
              <w:t>None</w:t>
            </w:r>
          </w:p>
        </w:tc>
      </w:tr>
      <w:tr w:rsidR="00D34491" w:rsidRPr="00BA4A69" w14:paraId="04EFB405" w14:textId="77777777" w:rsidTr="0007156A">
        <w:tc>
          <w:tcPr>
            <w:tcW w:w="2448" w:type="dxa"/>
          </w:tcPr>
          <w:p w14:paraId="4A1FFD31" w14:textId="77777777" w:rsidR="00D34491" w:rsidRPr="00BA4A69" w:rsidRDefault="00D34491" w:rsidP="0007156A">
            <w:pPr>
              <w:spacing w:before="60" w:after="60"/>
              <w:rPr>
                <w:rFonts w:ascii="Arial" w:hAnsi="Arial" w:cs="Arial"/>
              </w:rPr>
            </w:pPr>
            <w:r w:rsidRPr="00BA4A69">
              <w:rPr>
                <w:rFonts w:ascii="Arial" w:hAnsi="Arial" w:cs="Arial"/>
                <w:b/>
                <w:color w:val="000000"/>
              </w:rPr>
              <w:t>Return Type</w:t>
            </w:r>
          </w:p>
        </w:tc>
        <w:tc>
          <w:tcPr>
            <w:tcW w:w="6912" w:type="dxa"/>
          </w:tcPr>
          <w:p w14:paraId="48411C83" w14:textId="03E89C8A" w:rsidR="00D34491" w:rsidRPr="00BA4A69" w:rsidRDefault="00D34491" w:rsidP="0007156A">
            <w:pPr>
              <w:spacing w:before="60" w:after="60"/>
              <w:rPr>
                <w:rFonts w:ascii="Arial" w:hAnsi="Arial" w:cs="Arial"/>
              </w:rPr>
            </w:pPr>
            <w:r>
              <w:rPr>
                <w:rFonts w:ascii="Arial" w:hAnsi="Arial" w:cs="Arial"/>
              </w:rPr>
              <w:t xml:space="preserve">String </w:t>
            </w:r>
          </w:p>
        </w:tc>
      </w:tr>
      <w:tr w:rsidR="00D34491" w:rsidRPr="00BA4A69" w14:paraId="7B6812E3" w14:textId="77777777" w:rsidTr="0007156A">
        <w:tc>
          <w:tcPr>
            <w:tcW w:w="2448" w:type="dxa"/>
          </w:tcPr>
          <w:p w14:paraId="7AD9E2E7" w14:textId="77777777" w:rsidR="00D34491" w:rsidRPr="00BA4A69" w:rsidRDefault="00D34491" w:rsidP="0007156A">
            <w:pPr>
              <w:spacing w:before="60" w:after="60"/>
              <w:rPr>
                <w:rFonts w:ascii="Arial" w:hAnsi="Arial" w:cs="Arial"/>
              </w:rPr>
            </w:pPr>
            <w:r w:rsidRPr="00BA4A69">
              <w:rPr>
                <w:rFonts w:ascii="Arial" w:hAnsi="Arial" w:cs="Arial"/>
                <w:b/>
                <w:color w:val="000000"/>
              </w:rPr>
              <w:t>Description</w:t>
            </w:r>
          </w:p>
        </w:tc>
        <w:tc>
          <w:tcPr>
            <w:tcW w:w="6912" w:type="dxa"/>
          </w:tcPr>
          <w:p w14:paraId="13E2B5E0" w14:textId="7E807CAA" w:rsidR="00D34491" w:rsidRPr="00BA4A69" w:rsidRDefault="00D34491" w:rsidP="0007156A">
            <w:pPr>
              <w:spacing w:before="60" w:after="60"/>
              <w:rPr>
                <w:rFonts w:ascii="Arial" w:hAnsi="Arial" w:cs="Arial"/>
              </w:rPr>
            </w:pPr>
            <w:r>
              <w:rPr>
                <w:rFonts w:ascii="Arial" w:hAnsi="Arial" w:cs="Arial"/>
                <w:color w:val="000000"/>
              </w:rPr>
              <w:t xml:space="preserve">An abstract function that needs to be implemented by child class which inherit the AI Model class.  </w:t>
            </w:r>
          </w:p>
        </w:tc>
      </w:tr>
      <w:tr w:rsidR="00D34491" w:rsidRPr="00BA4A69" w14:paraId="4C542C24" w14:textId="77777777" w:rsidTr="0007156A">
        <w:tc>
          <w:tcPr>
            <w:tcW w:w="2448" w:type="dxa"/>
          </w:tcPr>
          <w:p w14:paraId="62A9775D" w14:textId="77777777" w:rsidR="00D34491" w:rsidRPr="00BA4A69" w:rsidRDefault="00D34491" w:rsidP="0007156A">
            <w:pPr>
              <w:spacing w:before="60" w:after="60"/>
              <w:rPr>
                <w:rFonts w:ascii="Arial" w:hAnsi="Arial" w:cs="Arial"/>
              </w:rPr>
            </w:pPr>
            <w:r w:rsidRPr="00BA4A69">
              <w:rPr>
                <w:rFonts w:ascii="Arial" w:hAnsi="Arial" w:cs="Arial"/>
                <w:b/>
                <w:color w:val="000000"/>
              </w:rPr>
              <w:t>Internal Working</w:t>
            </w:r>
          </w:p>
        </w:tc>
        <w:tc>
          <w:tcPr>
            <w:tcW w:w="6912" w:type="dxa"/>
          </w:tcPr>
          <w:p w14:paraId="1A551004" w14:textId="0D52F77C" w:rsidR="00D34491" w:rsidRPr="00D34491" w:rsidRDefault="00D34491" w:rsidP="0007156A">
            <w:pPr>
              <w:spacing w:before="60" w:after="60"/>
              <w:rPr>
                <w:rFonts w:ascii="Arial" w:hAnsi="Arial" w:cs="Arial"/>
              </w:rPr>
            </w:pPr>
            <w:r>
              <w:rPr>
                <w:rFonts w:ascii="Arial" w:hAnsi="Arial" w:cs="Arial"/>
                <w:b/>
                <w:bCs/>
              </w:rPr>
              <w:t>Base Display</w:t>
            </w:r>
            <w:r>
              <w:rPr>
                <w:rFonts w:ascii="Arial" w:hAnsi="Arial" w:cs="Arial"/>
              </w:rPr>
              <w:t xml:space="preserve"> + </w:t>
            </w:r>
            <w:r w:rsidRPr="00D34491">
              <w:rPr>
                <w:rFonts w:ascii="Arial" w:hAnsi="Arial" w:cs="Arial"/>
                <w:b/>
                <w:bCs/>
              </w:rPr>
              <w:t>Display</w:t>
            </w:r>
            <w:r>
              <w:rPr>
                <w:rFonts w:ascii="Arial" w:hAnsi="Arial" w:cs="Arial"/>
              </w:rPr>
              <w:t xml:space="preserve"> is used to show the proper output for the user.</w:t>
            </w:r>
          </w:p>
        </w:tc>
      </w:tr>
    </w:tbl>
    <w:p w14:paraId="3544F439" w14:textId="66A7AD49" w:rsidR="009A4156" w:rsidRDefault="009A4156" w:rsidP="009A4156">
      <w:pPr>
        <w:pStyle w:val="Heading2"/>
      </w:pPr>
    </w:p>
    <w:tbl>
      <w:tblPr>
        <w:tblStyle w:val="TableGrid"/>
        <w:tblW w:w="0" w:type="auto"/>
        <w:tblLook w:val="04A0" w:firstRow="1" w:lastRow="0" w:firstColumn="1" w:lastColumn="0" w:noHBand="0" w:noVBand="1"/>
      </w:tblPr>
      <w:tblGrid>
        <w:gridCol w:w="2380"/>
        <w:gridCol w:w="6476"/>
      </w:tblGrid>
      <w:tr w:rsidR="00D34491" w:rsidRPr="00BA4A69" w14:paraId="7CFAC4CA" w14:textId="77777777" w:rsidTr="0007156A">
        <w:tc>
          <w:tcPr>
            <w:tcW w:w="2448" w:type="dxa"/>
          </w:tcPr>
          <w:p w14:paraId="29A5C826" w14:textId="77777777" w:rsidR="00D34491" w:rsidRPr="00BA4A69" w:rsidRDefault="00D34491" w:rsidP="0007156A">
            <w:pPr>
              <w:spacing w:before="60" w:after="60"/>
              <w:rPr>
                <w:rFonts w:ascii="Arial" w:hAnsi="Arial" w:cs="Arial"/>
              </w:rPr>
            </w:pPr>
            <w:r w:rsidRPr="00BA4A69">
              <w:rPr>
                <w:rFonts w:ascii="Arial" w:hAnsi="Arial" w:cs="Arial"/>
                <w:b/>
                <w:color w:val="000000"/>
              </w:rPr>
              <w:t>Method Name</w:t>
            </w:r>
          </w:p>
        </w:tc>
        <w:tc>
          <w:tcPr>
            <w:tcW w:w="6912" w:type="dxa"/>
          </w:tcPr>
          <w:p w14:paraId="57FC1692" w14:textId="09944C3A" w:rsidR="00D34491" w:rsidRPr="00BA4A69" w:rsidRDefault="00D34491" w:rsidP="0007156A">
            <w:pPr>
              <w:spacing w:before="60" w:after="60"/>
              <w:rPr>
                <w:rFonts w:ascii="Arial" w:hAnsi="Arial" w:cs="Arial"/>
              </w:rPr>
            </w:pPr>
            <w:r>
              <w:rPr>
                <w:rFonts w:ascii="Arial" w:hAnsi="Arial" w:cs="Arial"/>
                <w:b/>
                <w:color w:val="000000"/>
              </w:rPr>
              <w:t xml:space="preserve">Calculate Token Usage </w:t>
            </w:r>
          </w:p>
        </w:tc>
      </w:tr>
      <w:tr w:rsidR="00D34491" w:rsidRPr="00BA4A69" w14:paraId="215E501B" w14:textId="77777777" w:rsidTr="0007156A">
        <w:tc>
          <w:tcPr>
            <w:tcW w:w="2448" w:type="dxa"/>
          </w:tcPr>
          <w:p w14:paraId="3B5C6CD9" w14:textId="77777777" w:rsidR="00D34491" w:rsidRPr="00BA4A69" w:rsidRDefault="00D34491" w:rsidP="0007156A">
            <w:pPr>
              <w:spacing w:before="60" w:after="60"/>
              <w:rPr>
                <w:rFonts w:ascii="Arial" w:hAnsi="Arial" w:cs="Arial"/>
              </w:rPr>
            </w:pPr>
            <w:r w:rsidRPr="00BA4A69">
              <w:rPr>
                <w:rFonts w:ascii="Arial" w:hAnsi="Arial" w:cs="Arial"/>
                <w:b/>
                <w:color w:val="000000"/>
              </w:rPr>
              <w:t>Parameter(s)</w:t>
            </w:r>
          </w:p>
        </w:tc>
        <w:tc>
          <w:tcPr>
            <w:tcW w:w="6912" w:type="dxa"/>
          </w:tcPr>
          <w:p w14:paraId="63C89739" w14:textId="4AD4FFAF" w:rsidR="00D34491" w:rsidRPr="00BA4A69" w:rsidRDefault="00D34491" w:rsidP="0007156A">
            <w:pPr>
              <w:spacing w:before="60" w:after="60"/>
              <w:rPr>
                <w:rFonts w:ascii="Arial" w:hAnsi="Arial" w:cs="Arial"/>
              </w:rPr>
            </w:pPr>
            <w:r>
              <w:rPr>
                <w:rFonts w:ascii="Arial" w:hAnsi="Arial" w:cs="Arial"/>
                <w:color w:val="000000"/>
              </w:rPr>
              <w:t xml:space="preserve">Prompt, Expected Amount </w:t>
            </w:r>
          </w:p>
        </w:tc>
      </w:tr>
      <w:tr w:rsidR="00D34491" w:rsidRPr="00BA4A69" w14:paraId="67EF1625" w14:textId="77777777" w:rsidTr="0007156A">
        <w:tc>
          <w:tcPr>
            <w:tcW w:w="2448" w:type="dxa"/>
          </w:tcPr>
          <w:p w14:paraId="3A33F2F3" w14:textId="77777777" w:rsidR="00D34491" w:rsidRPr="00BA4A69" w:rsidRDefault="00D34491" w:rsidP="0007156A">
            <w:pPr>
              <w:spacing w:before="60" w:after="60"/>
              <w:rPr>
                <w:rFonts w:ascii="Arial" w:hAnsi="Arial" w:cs="Arial"/>
              </w:rPr>
            </w:pPr>
            <w:r w:rsidRPr="00BA4A69">
              <w:rPr>
                <w:rFonts w:ascii="Arial" w:hAnsi="Arial" w:cs="Arial"/>
                <w:b/>
                <w:color w:val="000000"/>
              </w:rPr>
              <w:t>Return Type</w:t>
            </w:r>
          </w:p>
        </w:tc>
        <w:tc>
          <w:tcPr>
            <w:tcW w:w="6912" w:type="dxa"/>
          </w:tcPr>
          <w:p w14:paraId="75FC37A1" w14:textId="7E518E4D" w:rsidR="00D34491" w:rsidRPr="00BA4A69" w:rsidRDefault="00D34491" w:rsidP="0007156A">
            <w:pPr>
              <w:spacing w:before="60" w:after="60"/>
              <w:rPr>
                <w:rFonts w:ascii="Arial" w:hAnsi="Arial" w:cs="Arial"/>
              </w:rPr>
            </w:pPr>
            <w:r>
              <w:rPr>
                <w:rFonts w:ascii="Arial" w:hAnsi="Arial" w:cs="Arial"/>
                <w:color w:val="000000"/>
              </w:rPr>
              <w:t xml:space="preserve">Boolean </w:t>
            </w:r>
          </w:p>
        </w:tc>
      </w:tr>
      <w:tr w:rsidR="00D34491" w:rsidRPr="00BA4A69" w14:paraId="449548F1" w14:textId="77777777" w:rsidTr="0007156A">
        <w:tc>
          <w:tcPr>
            <w:tcW w:w="2448" w:type="dxa"/>
          </w:tcPr>
          <w:p w14:paraId="5A31709E" w14:textId="77777777" w:rsidR="00D34491" w:rsidRPr="00BA4A69" w:rsidRDefault="00D34491" w:rsidP="0007156A">
            <w:pPr>
              <w:spacing w:before="60" w:after="60"/>
              <w:rPr>
                <w:rFonts w:ascii="Arial" w:hAnsi="Arial" w:cs="Arial"/>
              </w:rPr>
            </w:pPr>
            <w:r w:rsidRPr="00BA4A69">
              <w:rPr>
                <w:rFonts w:ascii="Arial" w:hAnsi="Arial" w:cs="Arial"/>
                <w:b/>
                <w:color w:val="000000"/>
              </w:rPr>
              <w:t>Description</w:t>
            </w:r>
          </w:p>
        </w:tc>
        <w:tc>
          <w:tcPr>
            <w:tcW w:w="6912" w:type="dxa"/>
          </w:tcPr>
          <w:p w14:paraId="35BA3BCF" w14:textId="22BF767E" w:rsidR="00D34491" w:rsidRPr="00BA4A69" w:rsidRDefault="00D34491" w:rsidP="0007156A">
            <w:pPr>
              <w:spacing w:before="60" w:after="60"/>
              <w:rPr>
                <w:rFonts w:ascii="Arial" w:hAnsi="Arial" w:cs="Arial"/>
              </w:rPr>
            </w:pPr>
            <w:r>
              <w:rPr>
                <w:rFonts w:ascii="Arial" w:hAnsi="Arial" w:cs="Arial"/>
                <w:color w:val="000000"/>
              </w:rPr>
              <w:t>Returns a Boolean value depending whether the</w:t>
            </w:r>
            <w:r w:rsidR="003226A2">
              <w:rPr>
                <w:rFonts w:ascii="Arial" w:hAnsi="Arial" w:cs="Arial"/>
                <w:color w:val="000000"/>
              </w:rPr>
              <w:t xml:space="preserve"> total token count is less than </w:t>
            </w:r>
            <w:r w:rsidR="003226A2">
              <w:rPr>
                <w:rFonts w:ascii="Arial" w:hAnsi="Arial" w:cs="Arial"/>
                <w:b/>
                <w:bCs/>
                <w:color w:val="000000"/>
              </w:rPr>
              <w:t>context window size</w:t>
            </w:r>
            <w:r>
              <w:rPr>
                <w:rFonts w:ascii="Arial" w:hAnsi="Arial" w:cs="Arial"/>
                <w:color w:val="000000"/>
              </w:rPr>
              <w:t xml:space="preserve"> </w:t>
            </w:r>
          </w:p>
        </w:tc>
      </w:tr>
      <w:tr w:rsidR="00D34491" w:rsidRPr="00BA4A69" w14:paraId="3C084402" w14:textId="77777777" w:rsidTr="0007156A">
        <w:tc>
          <w:tcPr>
            <w:tcW w:w="2448" w:type="dxa"/>
          </w:tcPr>
          <w:p w14:paraId="2E1C301A" w14:textId="77777777" w:rsidR="00D34491" w:rsidRPr="00BA4A69" w:rsidRDefault="00D34491" w:rsidP="0007156A">
            <w:pPr>
              <w:spacing w:before="60" w:after="60"/>
              <w:rPr>
                <w:rFonts w:ascii="Arial" w:hAnsi="Arial" w:cs="Arial"/>
              </w:rPr>
            </w:pPr>
            <w:r w:rsidRPr="00BA4A69">
              <w:rPr>
                <w:rFonts w:ascii="Arial" w:hAnsi="Arial" w:cs="Arial"/>
                <w:b/>
                <w:color w:val="000000"/>
              </w:rPr>
              <w:t>Internal Working</w:t>
            </w:r>
          </w:p>
        </w:tc>
        <w:tc>
          <w:tcPr>
            <w:tcW w:w="6912" w:type="dxa"/>
          </w:tcPr>
          <w:p w14:paraId="0A6E142A" w14:textId="61D62E55" w:rsidR="00D34491" w:rsidRPr="00BA4A69" w:rsidRDefault="003226A2" w:rsidP="0007156A">
            <w:pPr>
              <w:spacing w:before="60" w:after="60"/>
              <w:rPr>
                <w:rFonts w:ascii="Arial" w:hAnsi="Arial" w:cs="Arial"/>
              </w:rPr>
            </w:pPr>
            <w:r>
              <w:rPr>
                <w:rFonts w:ascii="Arial" w:hAnsi="Arial" w:cs="Arial"/>
                <w:color w:val="000000"/>
              </w:rPr>
              <w:t xml:space="preserve">Estimates the input token using GPT formula </w:t>
            </w:r>
            <w:sdt>
              <w:sdtPr>
                <w:rPr>
                  <w:rFonts w:ascii="Arial" w:hAnsi="Arial" w:cs="Arial"/>
                  <w:color w:val="000000"/>
                </w:rPr>
                <w:id w:val="2080716587"/>
                <w:citation/>
              </w:sdtPr>
              <w:sdtContent>
                <w:r>
                  <w:rPr>
                    <w:rFonts w:ascii="Arial" w:hAnsi="Arial" w:cs="Arial"/>
                    <w:color w:val="000000"/>
                  </w:rPr>
                  <w:fldChar w:fldCharType="begin"/>
                </w:r>
                <w:r>
                  <w:rPr>
                    <w:rFonts w:ascii="Arial" w:hAnsi="Arial" w:cs="Arial"/>
                    <w:color w:val="000000"/>
                  </w:rPr>
                  <w:instrText xml:space="preserve"> CITATION Ope23 \l 1033 </w:instrText>
                </w:r>
                <w:r>
                  <w:rPr>
                    <w:rFonts w:ascii="Arial" w:hAnsi="Arial" w:cs="Arial"/>
                    <w:color w:val="000000"/>
                  </w:rPr>
                  <w:fldChar w:fldCharType="separate"/>
                </w:r>
                <w:r w:rsidR="00246837" w:rsidRPr="00246837">
                  <w:rPr>
                    <w:rFonts w:ascii="Arial" w:hAnsi="Arial" w:cs="Arial"/>
                    <w:noProof/>
                    <w:color w:val="000000"/>
                  </w:rPr>
                  <w:t>(OpenAI, 2023)</w:t>
                </w:r>
                <w:r>
                  <w:rPr>
                    <w:rFonts w:ascii="Arial" w:hAnsi="Arial" w:cs="Arial"/>
                    <w:color w:val="000000"/>
                  </w:rPr>
                  <w:fldChar w:fldCharType="end"/>
                </w:r>
              </w:sdtContent>
            </w:sdt>
            <w:r>
              <w:rPr>
                <w:rFonts w:ascii="Arial" w:hAnsi="Arial" w:cs="Arial"/>
                <w:color w:val="000000"/>
              </w:rPr>
              <w:t xml:space="preserve">, calculates the total token usage and returns true or false depending whether the total token usage is less or equal to the context window size. </w:t>
            </w:r>
            <w:r w:rsidR="00D34491">
              <w:rPr>
                <w:rFonts w:ascii="Arial" w:hAnsi="Arial" w:cs="Arial"/>
                <w:color w:val="000000"/>
              </w:rPr>
              <w:t xml:space="preserve"> </w:t>
            </w:r>
          </w:p>
        </w:tc>
      </w:tr>
    </w:tbl>
    <w:p w14:paraId="59733ADD" w14:textId="34A62806" w:rsidR="00D34491" w:rsidRPr="00D34491" w:rsidRDefault="00D34491" w:rsidP="00D34491">
      <w:r>
        <w:br w:type="page"/>
      </w:r>
    </w:p>
    <w:p w14:paraId="7A1300E2" w14:textId="0EAB8B51" w:rsidR="002D2FFA" w:rsidRPr="00BA4A69" w:rsidRDefault="00000000" w:rsidP="009A4156">
      <w:pPr>
        <w:pStyle w:val="Heading2"/>
      </w:pPr>
      <w:bookmarkStart w:id="5" w:name="_Toc223895259"/>
      <w:r w:rsidRPr="00BA4A69">
        <w:lastRenderedPageBreak/>
        <w:t>3.2 Personal</w:t>
      </w:r>
      <w:r w:rsidR="006422CA">
        <w:t xml:space="preserve"> </w:t>
      </w:r>
      <w:r w:rsidRPr="00BA4A69">
        <w:t>Plan</w:t>
      </w:r>
      <w:bookmarkEnd w:id="5"/>
    </w:p>
    <w:p w14:paraId="4615C5BA" w14:textId="09B83903" w:rsidR="002D2FFA" w:rsidRPr="006422CA" w:rsidRDefault="00000000">
      <w:pPr>
        <w:spacing w:after="120"/>
        <w:rPr>
          <w:rFonts w:ascii="Arial" w:hAnsi="Arial" w:cs="Arial"/>
          <w:b/>
          <w:bCs/>
        </w:rPr>
      </w:pPr>
      <w:r w:rsidRPr="006422CA">
        <w:rPr>
          <w:rFonts w:ascii="Arial" w:hAnsi="Arial" w:cs="Arial"/>
          <w:b/>
          <w:bCs/>
          <w:color w:val="1A1A1A"/>
        </w:rPr>
        <w:t>Table 2</w:t>
      </w:r>
      <w:r w:rsidR="006422CA">
        <w:rPr>
          <w:rFonts w:ascii="Arial" w:hAnsi="Arial" w:cs="Arial"/>
          <w:b/>
          <w:bCs/>
          <w:color w:val="1A1A1A"/>
        </w:rPr>
        <w:t>:</w:t>
      </w:r>
      <w:r w:rsidRPr="006422CA">
        <w:rPr>
          <w:rFonts w:ascii="Arial" w:hAnsi="Arial" w:cs="Arial"/>
          <w:b/>
          <w:bCs/>
          <w:color w:val="1A1A1A"/>
        </w:rPr>
        <w:t xml:space="preserve"> PersonalPlan.java method descriptions.</w:t>
      </w:r>
    </w:p>
    <w:tbl>
      <w:tblPr>
        <w:tblStyle w:val="TableGrid"/>
        <w:tblW w:w="0" w:type="auto"/>
        <w:tblLook w:val="04A0" w:firstRow="1" w:lastRow="0" w:firstColumn="1" w:lastColumn="0" w:noHBand="0" w:noVBand="1"/>
      </w:tblPr>
      <w:tblGrid>
        <w:gridCol w:w="2379"/>
        <w:gridCol w:w="6477"/>
      </w:tblGrid>
      <w:tr w:rsidR="002D2FFA" w:rsidRPr="00BA4A69" w14:paraId="61112A81" w14:textId="77777777" w:rsidTr="006422CA">
        <w:tc>
          <w:tcPr>
            <w:tcW w:w="2448" w:type="dxa"/>
          </w:tcPr>
          <w:p w14:paraId="4C4F5280" w14:textId="77777777" w:rsidR="002D2FFA" w:rsidRPr="00BA4A69" w:rsidRDefault="00000000">
            <w:pPr>
              <w:spacing w:before="60" w:after="60"/>
              <w:rPr>
                <w:rFonts w:ascii="Arial" w:hAnsi="Arial" w:cs="Arial"/>
              </w:rPr>
            </w:pPr>
            <w:r w:rsidRPr="00BA4A69">
              <w:rPr>
                <w:rFonts w:ascii="Arial" w:hAnsi="Arial" w:cs="Arial"/>
                <w:b/>
                <w:color w:val="000000"/>
              </w:rPr>
              <w:t>Method Name</w:t>
            </w:r>
          </w:p>
        </w:tc>
        <w:tc>
          <w:tcPr>
            <w:tcW w:w="6912" w:type="dxa"/>
          </w:tcPr>
          <w:p w14:paraId="1A1CE1DA" w14:textId="17188CD7" w:rsidR="002D2FFA" w:rsidRPr="00BA4A69" w:rsidRDefault="00000000">
            <w:pPr>
              <w:spacing w:before="60" w:after="60"/>
              <w:rPr>
                <w:rFonts w:ascii="Arial" w:hAnsi="Arial" w:cs="Arial"/>
              </w:rPr>
            </w:pPr>
            <w:r w:rsidRPr="00BA4A69">
              <w:rPr>
                <w:rFonts w:ascii="Arial" w:hAnsi="Arial" w:cs="Arial"/>
                <w:b/>
                <w:color w:val="000000"/>
              </w:rPr>
              <w:t>Personal</w:t>
            </w:r>
            <w:r w:rsidR="006422CA">
              <w:rPr>
                <w:rFonts w:ascii="Arial" w:hAnsi="Arial" w:cs="Arial"/>
                <w:b/>
                <w:color w:val="000000"/>
              </w:rPr>
              <w:t xml:space="preserve"> </w:t>
            </w:r>
            <w:r w:rsidRPr="00BA4A69">
              <w:rPr>
                <w:rFonts w:ascii="Arial" w:hAnsi="Arial" w:cs="Arial"/>
                <w:b/>
                <w:color w:val="000000"/>
              </w:rPr>
              <w:t>Plan</w:t>
            </w:r>
            <w:r w:rsidR="006422CA">
              <w:rPr>
                <w:rFonts w:ascii="Arial" w:hAnsi="Arial" w:cs="Arial"/>
                <w:b/>
                <w:color w:val="000000"/>
              </w:rPr>
              <w:t xml:space="preserve"> </w:t>
            </w:r>
          </w:p>
        </w:tc>
      </w:tr>
      <w:tr w:rsidR="002D2FFA" w:rsidRPr="00BA4A69" w14:paraId="04EB2E1C" w14:textId="77777777" w:rsidTr="006422CA">
        <w:tc>
          <w:tcPr>
            <w:tcW w:w="2448" w:type="dxa"/>
          </w:tcPr>
          <w:p w14:paraId="6A988D8C" w14:textId="77777777" w:rsidR="002D2FFA" w:rsidRPr="00BA4A69" w:rsidRDefault="00000000">
            <w:pPr>
              <w:spacing w:before="60" w:after="60"/>
              <w:rPr>
                <w:rFonts w:ascii="Arial" w:hAnsi="Arial" w:cs="Arial"/>
              </w:rPr>
            </w:pPr>
            <w:r w:rsidRPr="00BA4A69">
              <w:rPr>
                <w:rFonts w:ascii="Arial" w:hAnsi="Arial" w:cs="Arial"/>
                <w:b/>
                <w:color w:val="000000"/>
              </w:rPr>
              <w:t>Parameter(s)</w:t>
            </w:r>
          </w:p>
        </w:tc>
        <w:tc>
          <w:tcPr>
            <w:tcW w:w="6912" w:type="dxa"/>
          </w:tcPr>
          <w:p w14:paraId="797B2945" w14:textId="7E40D160" w:rsidR="002D2FFA" w:rsidRPr="00BA4A69" w:rsidRDefault="00000000">
            <w:pPr>
              <w:spacing w:before="60" w:after="60"/>
              <w:rPr>
                <w:rFonts w:ascii="Arial" w:hAnsi="Arial" w:cs="Arial"/>
              </w:rPr>
            </w:pPr>
            <w:r w:rsidRPr="00BA4A69">
              <w:rPr>
                <w:rFonts w:ascii="Arial" w:hAnsi="Arial" w:cs="Arial"/>
                <w:color w:val="000000"/>
              </w:rPr>
              <w:t>prompts, model</w:t>
            </w:r>
            <w:r w:rsidR="006422CA">
              <w:rPr>
                <w:rFonts w:ascii="Arial" w:hAnsi="Arial" w:cs="Arial"/>
                <w:color w:val="000000"/>
              </w:rPr>
              <w:t xml:space="preserve"> </w:t>
            </w:r>
            <w:r w:rsidRPr="00BA4A69">
              <w:rPr>
                <w:rFonts w:ascii="Arial" w:hAnsi="Arial" w:cs="Arial"/>
                <w:color w:val="000000"/>
              </w:rPr>
              <w:t>Name, price, parameter, context</w:t>
            </w:r>
            <w:r w:rsidR="006422CA">
              <w:rPr>
                <w:rFonts w:ascii="Arial" w:hAnsi="Arial" w:cs="Arial"/>
                <w:color w:val="000000"/>
              </w:rPr>
              <w:t xml:space="preserve"> </w:t>
            </w:r>
            <w:r w:rsidRPr="00BA4A69">
              <w:rPr>
                <w:rFonts w:ascii="Arial" w:hAnsi="Arial" w:cs="Arial"/>
                <w:color w:val="000000"/>
              </w:rPr>
              <w:t>Size</w:t>
            </w:r>
          </w:p>
        </w:tc>
      </w:tr>
      <w:tr w:rsidR="002D2FFA" w:rsidRPr="00BA4A69" w14:paraId="0BEFEE69" w14:textId="77777777" w:rsidTr="006422CA">
        <w:tc>
          <w:tcPr>
            <w:tcW w:w="2448" w:type="dxa"/>
          </w:tcPr>
          <w:p w14:paraId="4D54AD55" w14:textId="77777777" w:rsidR="002D2FFA" w:rsidRPr="00BA4A69" w:rsidRDefault="00000000">
            <w:pPr>
              <w:spacing w:before="60" w:after="60"/>
              <w:rPr>
                <w:rFonts w:ascii="Arial" w:hAnsi="Arial" w:cs="Arial"/>
              </w:rPr>
            </w:pPr>
            <w:r w:rsidRPr="00BA4A69">
              <w:rPr>
                <w:rFonts w:ascii="Arial" w:hAnsi="Arial" w:cs="Arial"/>
                <w:b/>
                <w:color w:val="000000"/>
              </w:rPr>
              <w:t>Return Type</w:t>
            </w:r>
          </w:p>
        </w:tc>
        <w:tc>
          <w:tcPr>
            <w:tcW w:w="6912" w:type="dxa"/>
          </w:tcPr>
          <w:p w14:paraId="448A6275" w14:textId="6EEB1ED2" w:rsidR="002D2FFA" w:rsidRPr="00BA4A69" w:rsidRDefault="00000000">
            <w:pPr>
              <w:spacing w:before="60" w:after="60"/>
              <w:rPr>
                <w:rFonts w:ascii="Arial" w:hAnsi="Arial" w:cs="Arial"/>
              </w:rPr>
            </w:pPr>
            <w:r w:rsidRPr="00BA4A69">
              <w:rPr>
                <w:rFonts w:ascii="Arial" w:hAnsi="Arial" w:cs="Arial"/>
                <w:color w:val="000000"/>
              </w:rPr>
              <w:t xml:space="preserve">N/A  </w:t>
            </w:r>
          </w:p>
        </w:tc>
      </w:tr>
      <w:tr w:rsidR="002D2FFA" w:rsidRPr="00BA4A69" w14:paraId="4617A39B" w14:textId="77777777" w:rsidTr="006422CA">
        <w:tc>
          <w:tcPr>
            <w:tcW w:w="2448" w:type="dxa"/>
          </w:tcPr>
          <w:p w14:paraId="0E99E5B3" w14:textId="77777777" w:rsidR="002D2FFA" w:rsidRPr="00BA4A69" w:rsidRDefault="00000000">
            <w:pPr>
              <w:spacing w:before="60" w:after="60"/>
              <w:rPr>
                <w:rFonts w:ascii="Arial" w:hAnsi="Arial" w:cs="Arial"/>
              </w:rPr>
            </w:pPr>
            <w:r w:rsidRPr="00BA4A69">
              <w:rPr>
                <w:rFonts w:ascii="Arial" w:hAnsi="Arial" w:cs="Arial"/>
                <w:b/>
                <w:color w:val="000000"/>
              </w:rPr>
              <w:t>Description</w:t>
            </w:r>
          </w:p>
        </w:tc>
        <w:tc>
          <w:tcPr>
            <w:tcW w:w="6912" w:type="dxa"/>
          </w:tcPr>
          <w:p w14:paraId="410DB64E" w14:textId="091F759D" w:rsidR="002D2FFA" w:rsidRPr="00BA4A69" w:rsidRDefault="006422CA">
            <w:pPr>
              <w:spacing w:before="60" w:after="60"/>
              <w:rPr>
                <w:rFonts w:ascii="Arial" w:hAnsi="Arial" w:cs="Arial"/>
              </w:rPr>
            </w:pPr>
            <w:r w:rsidRPr="00BA4A69">
              <w:rPr>
                <w:rFonts w:ascii="Arial" w:hAnsi="Arial" w:cs="Arial"/>
                <w:color w:val="000000"/>
              </w:rPr>
              <w:t xml:space="preserve">Initializes a </w:t>
            </w:r>
            <w:r>
              <w:rPr>
                <w:rFonts w:ascii="Arial" w:hAnsi="Arial" w:cs="Arial"/>
                <w:color w:val="000000"/>
              </w:rPr>
              <w:t xml:space="preserve">personal plan </w:t>
            </w:r>
            <w:r w:rsidRPr="00BA4A69">
              <w:rPr>
                <w:rFonts w:ascii="Arial" w:hAnsi="Arial" w:cs="Arial"/>
                <w:color w:val="000000"/>
              </w:rPr>
              <w:t xml:space="preserve">object with a monthly prompt quota and all four </w:t>
            </w:r>
            <w:r>
              <w:rPr>
                <w:rFonts w:ascii="Arial" w:hAnsi="Arial" w:cs="Arial"/>
                <w:color w:val="000000"/>
              </w:rPr>
              <w:t>AI model</w:t>
            </w:r>
            <w:r w:rsidRPr="00BA4A69">
              <w:rPr>
                <w:rFonts w:ascii="Arial" w:hAnsi="Arial" w:cs="Arial"/>
                <w:color w:val="000000"/>
              </w:rPr>
              <w:t xml:space="preserve"> attributes.</w:t>
            </w:r>
          </w:p>
        </w:tc>
      </w:tr>
      <w:tr w:rsidR="002D2FFA" w:rsidRPr="00BA4A69" w14:paraId="1FEE901D" w14:textId="77777777" w:rsidTr="006422CA">
        <w:tc>
          <w:tcPr>
            <w:tcW w:w="2448" w:type="dxa"/>
          </w:tcPr>
          <w:p w14:paraId="13EC3FE9" w14:textId="77777777" w:rsidR="002D2FFA" w:rsidRPr="00BA4A69" w:rsidRDefault="00000000">
            <w:pPr>
              <w:spacing w:before="60" w:after="60"/>
              <w:rPr>
                <w:rFonts w:ascii="Arial" w:hAnsi="Arial" w:cs="Arial"/>
              </w:rPr>
            </w:pPr>
            <w:r w:rsidRPr="00BA4A69">
              <w:rPr>
                <w:rFonts w:ascii="Arial" w:hAnsi="Arial" w:cs="Arial"/>
                <w:b/>
                <w:color w:val="000000"/>
              </w:rPr>
              <w:t>Internal Working</w:t>
            </w:r>
          </w:p>
        </w:tc>
        <w:tc>
          <w:tcPr>
            <w:tcW w:w="6912" w:type="dxa"/>
          </w:tcPr>
          <w:p w14:paraId="695C95E0" w14:textId="23922927" w:rsidR="002D2FFA" w:rsidRPr="00BA4A69" w:rsidRDefault="006422CA">
            <w:pPr>
              <w:spacing w:before="60" w:after="60"/>
              <w:rPr>
                <w:rFonts w:ascii="Arial" w:hAnsi="Arial" w:cs="Arial"/>
              </w:rPr>
            </w:pPr>
            <w:r>
              <w:rPr>
                <w:rFonts w:ascii="Arial" w:hAnsi="Arial" w:cs="Arial"/>
                <w:color w:val="000000"/>
              </w:rPr>
              <w:t>Initializes the objects for usage in the program</w:t>
            </w:r>
          </w:p>
        </w:tc>
      </w:tr>
    </w:tbl>
    <w:p w14:paraId="1E1B64EE" w14:textId="77777777" w:rsidR="002D2FFA" w:rsidRPr="00BA4A69" w:rsidRDefault="002D2FFA">
      <w:pPr>
        <w:spacing w:after="120"/>
        <w:rPr>
          <w:rFonts w:ascii="Arial" w:hAnsi="Arial" w:cs="Arial"/>
        </w:rPr>
      </w:pPr>
    </w:p>
    <w:tbl>
      <w:tblPr>
        <w:tblStyle w:val="TableGrid"/>
        <w:tblW w:w="0" w:type="auto"/>
        <w:tblLook w:val="04A0" w:firstRow="1" w:lastRow="0" w:firstColumn="1" w:lastColumn="0" w:noHBand="0" w:noVBand="1"/>
      </w:tblPr>
      <w:tblGrid>
        <w:gridCol w:w="2380"/>
        <w:gridCol w:w="6476"/>
      </w:tblGrid>
      <w:tr w:rsidR="002D2FFA" w:rsidRPr="00BA4A69" w14:paraId="4F8AA7CA" w14:textId="77777777" w:rsidTr="006422CA">
        <w:tc>
          <w:tcPr>
            <w:tcW w:w="2448" w:type="dxa"/>
          </w:tcPr>
          <w:p w14:paraId="1BFBC160" w14:textId="77777777" w:rsidR="002D2FFA" w:rsidRPr="00BA4A69" w:rsidRDefault="00000000">
            <w:pPr>
              <w:spacing w:before="60" w:after="60"/>
              <w:rPr>
                <w:rFonts w:ascii="Arial" w:hAnsi="Arial" w:cs="Arial"/>
              </w:rPr>
            </w:pPr>
            <w:r w:rsidRPr="00BA4A69">
              <w:rPr>
                <w:rFonts w:ascii="Arial" w:hAnsi="Arial" w:cs="Arial"/>
                <w:b/>
                <w:color w:val="000000"/>
              </w:rPr>
              <w:t>Method Name</w:t>
            </w:r>
          </w:p>
        </w:tc>
        <w:tc>
          <w:tcPr>
            <w:tcW w:w="6912" w:type="dxa"/>
          </w:tcPr>
          <w:p w14:paraId="24363B38" w14:textId="719A8D2B" w:rsidR="002D2FFA" w:rsidRPr="00BA4A69" w:rsidRDefault="00375EA9">
            <w:pPr>
              <w:spacing w:before="60" w:after="60"/>
              <w:rPr>
                <w:rFonts w:ascii="Arial" w:hAnsi="Arial" w:cs="Arial"/>
              </w:rPr>
            </w:pPr>
            <w:r w:rsidRPr="00BA4A69">
              <w:rPr>
                <w:rFonts w:ascii="Arial" w:hAnsi="Arial" w:cs="Arial"/>
                <w:b/>
                <w:color w:val="000000"/>
              </w:rPr>
              <w:t>Get</w:t>
            </w:r>
            <w:r>
              <w:rPr>
                <w:rFonts w:ascii="Arial" w:hAnsi="Arial" w:cs="Arial"/>
                <w:b/>
                <w:color w:val="000000"/>
              </w:rPr>
              <w:t xml:space="preserve"> </w:t>
            </w:r>
            <w:r w:rsidRPr="00BA4A69">
              <w:rPr>
                <w:rFonts w:ascii="Arial" w:hAnsi="Arial" w:cs="Arial"/>
                <w:b/>
                <w:color w:val="000000"/>
              </w:rPr>
              <w:t>Prompts</w:t>
            </w:r>
          </w:p>
        </w:tc>
      </w:tr>
      <w:tr w:rsidR="002D2FFA" w:rsidRPr="00BA4A69" w14:paraId="3F75C6EB" w14:textId="77777777" w:rsidTr="006422CA">
        <w:tc>
          <w:tcPr>
            <w:tcW w:w="2448" w:type="dxa"/>
          </w:tcPr>
          <w:p w14:paraId="1553BF0F" w14:textId="77777777" w:rsidR="002D2FFA" w:rsidRPr="00BA4A69" w:rsidRDefault="00000000">
            <w:pPr>
              <w:spacing w:before="60" w:after="60"/>
              <w:rPr>
                <w:rFonts w:ascii="Arial" w:hAnsi="Arial" w:cs="Arial"/>
              </w:rPr>
            </w:pPr>
            <w:r w:rsidRPr="00BA4A69">
              <w:rPr>
                <w:rFonts w:ascii="Arial" w:hAnsi="Arial" w:cs="Arial"/>
                <w:b/>
                <w:color w:val="000000"/>
              </w:rPr>
              <w:t>Parameter(s)</w:t>
            </w:r>
          </w:p>
        </w:tc>
        <w:tc>
          <w:tcPr>
            <w:tcW w:w="6912" w:type="dxa"/>
          </w:tcPr>
          <w:p w14:paraId="48D571A6" w14:textId="77777777" w:rsidR="002D2FFA" w:rsidRPr="00BA4A69" w:rsidRDefault="00000000">
            <w:pPr>
              <w:spacing w:before="60" w:after="60"/>
              <w:rPr>
                <w:rFonts w:ascii="Arial" w:hAnsi="Arial" w:cs="Arial"/>
              </w:rPr>
            </w:pPr>
            <w:r w:rsidRPr="00BA4A69">
              <w:rPr>
                <w:rFonts w:ascii="Arial" w:hAnsi="Arial" w:cs="Arial"/>
                <w:color w:val="000000"/>
              </w:rPr>
              <w:t>None</w:t>
            </w:r>
          </w:p>
        </w:tc>
      </w:tr>
      <w:tr w:rsidR="002D2FFA" w:rsidRPr="00BA4A69" w14:paraId="6CA916B6" w14:textId="77777777" w:rsidTr="006422CA">
        <w:tc>
          <w:tcPr>
            <w:tcW w:w="2448" w:type="dxa"/>
          </w:tcPr>
          <w:p w14:paraId="245D0881" w14:textId="77777777" w:rsidR="002D2FFA" w:rsidRPr="00BA4A69" w:rsidRDefault="00000000">
            <w:pPr>
              <w:spacing w:before="60" w:after="60"/>
              <w:rPr>
                <w:rFonts w:ascii="Arial" w:hAnsi="Arial" w:cs="Arial"/>
              </w:rPr>
            </w:pPr>
            <w:r w:rsidRPr="00BA4A69">
              <w:rPr>
                <w:rFonts w:ascii="Arial" w:hAnsi="Arial" w:cs="Arial"/>
                <w:b/>
                <w:color w:val="000000"/>
              </w:rPr>
              <w:t>Return Type</w:t>
            </w:r>
          </w:p>
        </w:tc>
        <w:tc>
          <w:tcPr>
            <w:tcW w:w="6912" w:type="dxa"/>
          </w:tcPr>
          <w:p w14:paraId="201BFC41" w14:textId="77777777" w:rsidR="002D2FFA" w:rsidRPr="00BA4A69" w:rsidRDefault="00000000">
            <w:pPr>
              <w:spacing w:before="60" w:after="60"/>
              <w:rPr>
                <w:rFonts w:ascii="Arial" w:hAnsi="Arial" w:cs="Arial"/>
              </w:rPr>
            </w:pPr>
            <w:r w:rsidRPr="00BA4A69">
              <w:rPr>
                <w:rFonts w:ascii="Arial" w:hAnsi="Arial" w:cs="Arial"/>
                <w:color w:val="000000"/>
              </w:rPr>
              <w:t>int</w:t>
            </w:r>
          </w:p>
        </w:tc>
      </w:tr>
      <w:tr w:rsidR="002D2FFA" w:rsidRPr="00BA4A69" w14:paraId="111C4A66" w14:textId="77777777" w:rsidTr="006422CA">
        <w:tc>
          <w:tcPr>
            <w:tcW w:w="2448" w:type="dxa"/>
          </w:tcPr>
          <w:p w14:paraId="2DD940CD" w14:textId="77777777" w:rsidR="002D2FFA" w:rsidRPr="00BA4A69" w:rsidRDefault="00000000">
            <w:pPr>
              <w:spacing w:before="60" w:after="60"/>
              <w:rPr>
                <w:rFonts w:ascii="Arial" w:hAnsi="Arial" w:cs="Arial"/>
              </w:rPr>
            </w:pPr>
            <w:r w:rsidRPr="00BA4A69">
              <w:rPr>
                <w:rFonts w:ascii="Arial" w:hAnsi="Arial" w:cs="Arial"/>
                <w:b/>
                <w:color w:val="000000"/>
              </w:rPr>
              <w:t>Description</w:t>
            </w:r>
          </w:p>
        </w:tc>
        <w:tc>
          <w:tcPr>
            <w:tcW w:w="6912" w:type="dxa"/>
          </w:tcPr>
          <w:p w14:paraId="0297B58B" w14:textId="296E4DC1" w:rsidR="002D2FFA" w:rsidRPr="00BA4A69" w:rsidRDefault="006422CA">
            <w:pPr>
              <w:spacing w:before="60" w:after="60"/>
              <w:rPr>
                <w:rFonts w:ascii="Arial" w:hAnsi="Arial" w:cs="Arial"/>
              </w:rPr>
            </w:pPr>
            <w:r>
              <w:rPr>
                <w:rFonts w:ascii="Arial" w:hAnsi="Arial" w:cs="Arial"/>
                <w:color w:val="000000"/>
              </w:rPr>
              <w:t xml:space="preserve">Accessor Method for accessing the number prompts </w:t>
            </w:r>
          </w:p>
        </w:tc>
      </w:tr>
      <w:tr w:rsidR="002D2FFA" w:rsidRPr="00BA4A69" w14:paraId="58149C9D" w14:textId="77777777" w:rsidTr="006422CA">
        <w:tc>
          <w:tcPr>
            <w:tcW w:w="2448" w:type="dxa"/>
          </w:tcPr>
          <w:p w14:paraId="055EE7AE" w14:textId="77777777" w:rsidR="002D2FFA" w:rsidRPr="00BA4A69" w:rsidRDefault="00000000">
            <w:pPr>
              <w:spacing w:before="60" w:after="60"/>
              <w:rPr>
                <w:rFonts w:ascii="Arial" w:hAnsi="Arial" w:cs="Arial"/>
              </w:rPr>
            </w:pPr>
            <w:r w:rsidRPr="00BA4A69">
              <w:rPr>
                <w:rFonts w:ascii="Arial" w:hAnsi="Arial" w:cs="Arial"/>
                <w:b/>
                <w:color w:val="000000"/>
              </w:rPr>
              <w:t>Internal Working</w:t>
            </w:r>
          </w:p>
        </w:tc>
        <w:tc>
          <w:tcPr>
            <w:tcW w:w="6912" w:type="dxa"/>
          </w:tcPr>
          <w:p w14:paraId="24EAA04E" w14:textId="7BC80772" w:rsidR="002D2FFA" w:rsidRPr="00BA4A69" w:rsidRDefault="006422CA">
            <w:pPr>
              <w:spacing w:before="60" w:after="60"/>
              <w:rPr>
                <w:rFonts w:ascii="Arial" w:hAnsi="Arial" w:cs="Arial"/>
              </w:rPr>
            </w:pPr>
            <w:r>
              <w:rPr>
                <w:rFonts w:ascii="Arial" w:hAnsi="Arial" w:cs="Arial"/>
                <w:color w:val="000000"/>
              </w:rPr>
              <w:t xml:space="preserve">Returns number of prompts remaining the monthly quota </w:t>
            </w:r>
          </w:p>
        </w:tc>
      </w:tr>
    </w:tbl>
    <w:p w14:paraId="29C9096E" w14:textId="77777777" w:rsidR="002D2FFA" w:rsidRPr="00BA4A69" w:rsidRDefault="002D2FFA">
      <w:pPr>
        <w:spacing w:after="120"/>
        <w:rPr>
          <w:rFonts w:ascii="Arial" w:hAnsi="Arial" w:cs="Arial"/>
        </w:rPr>
      </w:pPr>
    </w:p>
    <w:tbl>
      <w:tblPr>
        <w:tblStyle w:val="TableGrid"/>
        <w:tblW w:w="0" w:type="auto"/>
        <w:tblLook w:val="04A0" w:firstRow="1" w:lastRow="0" w:firstColumn="1" w:lastColumn="0" w:noHBand="0" w:noVBand="1"/>
      </w:tblPr>
      <w:tblGrid>
        <w:gridCol w:w="2379"/>
        <w:gridCol w:w="6477"/>
      </w:tblGrid>
      <w:tr w:rsidR="002D2FFA" w:rsidRPr="00BA4A69" w14:paraId="3E1312A6" w14:textId="77777777" w:rsidTr="006422CA">
        <w:tc>
          <w:tcPr>
            <w:tcW w:w="2448" w:type="dxa"/>
          </w:tcPr>
          <w:p w14:paraId="207B8500" w14:textId="77777777" w:rsidR="002D2FFA" w:rsidRPr="00BA4A69" w:rsidRDefault="00000000">
            <w:pPr>
              <w:spacing w:before="60" w:after="60"/>
              <w:rPr>
                <w:rFonts w:ascii="Arial" w:hAnsi="Arial" w:cs="Arial"/>
              </w:rPr>
            </w:pPr>
            <w:r w:rsidRPr="00BA4A69">
              <w:rPr>
                <w:rFonts w:ascii="Arial" w:hAnsi="Arial" w:cs="Arial"/>
                <w:b/>
                <w:color w:val="000000"/>
              </w:rPr>
              <w:t>Method Name</w:t>
            </w:r>
          </w:p>
        </w:tc>
        <w:tc>
          <w:tcPr>
            <w:tcW w:w="6912" w:type="dxa"/>
          </w:tcPr>
          <w:p w14:paraId="3DAA01C7" w14:textId="518FFDE7" w:rsidR="002D2FFA" w:rsidRPr="00BA4A69" w:rsidRDefault="00375EA9">
            <w:pPr>
              <w:spacing w:before="60" w:after="60"/>
              <w:rPr>
                <w:rFonts w:ascii="Arial" w:hAnsi="Arial" w:cs="Arial"/>
              </w:rPr>
            </w:pPr>
            <w:r w:rsidRPr="00BA4A69">
              <w:rPr>
                <w:rFonts w:ascii="Arial" w:hAnsi="Arial" w:cs="Arial"/>
                <w:b/>
                <w:color w:val="000000"/>
              </w:rPr>
              <w:t>Purchase</w:t>
            </w:r>
            <w:r>
              <w:rPr>
                <w:rFonts w:ascii="Arial" w:hAnsi="Arial" w:cs="Arial"/>
                <w:b/>
                <w:color w:val="000000"/>
              </w:rPr>
              <w:t xml:space="preserve"> </w:t>
            </w:r>
            <w:r w:rsidRPr="00BA4A69">
              <w:rPr>
                <w:rFonts w:ascii="Arial" w:hAnsi="Arial" w:cs="Arial"/>
                <w:b/>
                <w:color w:val="000000"/>
              </w:rPr>
              <w:t>Prompts</w:t>
            </w:r>
          </w:p>
        </w:tc>
      </w:tr>
      <w:tr w:rsidR="002D2FFA" w:rsidRPr="00BA4A69" w14:paraId="2D90C304" w14:textId="77777777" w:rsidTr="006422CA">
        <w:tc>
          <w:tcPr>
            <w:tcW w:w="2448" w:type="dxa"/>
          </w:tcPr>
          <w:p w14:paraId="7CBF3E98" w14:textId="77777777" w:rsidR="002D2FFA" w:rsidRPr="00BA4A69" w:rsidRDefault="00000000">
            <w:pPr>
              <w:spacing w:before="60" w:after="60"/>
              <w:rPr>
                <w:rFonts w:ascii="Arial" w:hAnsi="Arial" w:cs="Arial"/>
              </w:rPr>
            </w:pPr>
            <w:r w:rsidRPr="00BA4A69">
              <w:rPr>
                <w:rFonts w:ascii="Arial" w:hAnsi="Arial" w:cs="Arial"/>
                <w:b/>
                <w:color w:val="000000"/>
              </w:rPr>
              <w:t>Parameter(s)</w:t>
            </w:r>
          </w:p>
        </w:tc>
        <w:tc>
          <w:tcPr>
            <w:tcW w:w="6912" w:type="dxa"/>
          </w:tcPr>
          <w:p w14:paraId="4FD15AAF" w14:textId="2781620C" w:rsidR="002D2FFA" w:rsidRPr="00BA4A69" w:rsidRDefault="00375EA9">
            <w:pPr>
              <w:spacing w:before="60" w:after="60"/>
              <w:rPr>
                <w:rFonts w:ascii="Arial" w:hAnsi="Arial" w:cs="Arial"/>
              </w:rPr>
            </w:pPr>
            <w:r w:rsidRPr="00BA4A69">
              <w:rPr>
                <w:rFonts w:ascii="Arial" w:hAnsi="Arial" w:cs="Arial"/>
                <w:color w:val="000000"/>
              </w:rPr>
              <w:t>Add</w:t>
            </w:r>
            <w:r>
              <w:rPr>
                <w:rFonts w:ascii="Arial" w:hAnsi="Arial" w:cs="Arial"/>
                <w:color w:val="000000"/>
              </w:rPr>
              <w:t xml:space="preserve"> </w:t>
            </w:r>
            <w:r w:rsidRPr="00BA4A69">
              <w:rPr>
                <w:rFonts w:ascii="Arial" w:hAnsi="Arial" w:cs="Arial"/>
                <w:color w:val="000000"/>
              </w:rPr>
              <w:t>Prompts</w:t>
            </w:r>
          </w:p>
        </w:tc>
      </w:tr>
      <w:tr w:rsidR="002D2FFA" w:rsidRPr="00BA4A69" w14:paraId="190FE02F" w14:textId="77777777" w:rsidTr="006422CA">
        <w:tc>
          <w:tcPr>
            <w:tcW w:w="2448" w:type="dxa"/>
          </w:tcPr>
          <w:p w14:paraId="25964952" w14:textId="77777777" w:rsidR="002D2FFA" w:rsidRPr="00BA4A69" w:rsidRDefault="00000000">
            <w:pPr>
              <w:spacing w:before="60" w:after="60"/>
              <w:rPr>
                <w:rFonts w:ascii="Arial" w:hAnsi="Arial" w:cs="Arial"/>
              </w:rPr>
            </w:pPr>
            <w:r w:rsidRPr="00BA4A69">
              <w:rPr>
                <w:rFonts w:ascii="Arial" w:hAnsi="Arial" w:cs="Arial"/>
                <w:b/>
                <w:color w:val="000000"/>
              </w:rPr>
              <w:t>Return Type</w:t>
            </w:r>
          </w:p>
        </w:tc>
        <w:tc>
          <w:tcPr>
            <w:tcW w:w="6912" w:type="dxa"/>
          </w:tcPr>
          <w:p w14:paraId="1187929A" w14:textId="77777777" w:rsidR="002D2FFA" w:rsidRPr="00BA4A69" w:rsidRDefault="00000000">
            <w:pPr>
              <w:spacing w:before="60" w:after="60"/>
              <w:rPr>
                <w:rFonts w:ascii="Arial" w:hAnsi="Arial" w:cs="Arial"/>
              </w:rPr>
            </w:pPr>
            <w:r w:rsidRPr="00BA4A69">
              <w:rPr>
                <w:rFonts w:ascii="Arial" w:hAnsi="Arial" w:cs="Arial"/>
                <w:color w:val="000000"/>
              </w:rPr>
              <w:t>String</w:t>
            </w:r>
          </w:p>
        </w:tc>
      </w:tr>
      <w:tr w:rsidR="002D2FFA" w:rsidRPr="00BA4A69" w14:paraId="64D66AA7" w14:textId="77777777" w:rsidTr="006422CA">
        <w:tc>
          <w:tcPr>
            <w:tcW w:w="2448" w:type="dxa"/>
          </w:tcPr>
          <w:p w14:paraId="1118346F" w14:textId="77777777" w:rsidR="002D2FFA" w:rsidRPr="00BA4A69" w:rsidRDefault="00000000">
            <w:pPr>
              <w:spacing w:before="60" w:after="60"/>
              <w:rPr>
                <w:rFonts w:ascii="Arial" w:hAnsi="Arial" w:cs="Arial"/>
              </w:rPr>
            </w:pPr>
            <w:r w:rsidRPr="00BA4A69">
              <w:rPr>
                <w:rFonts w:ascii="Arial" w:hAnsi="Arial" w:cs="Arial"/>
                <w:b/>
                <w:color w:val="000000"/>
              </w:rPr>
              <w:t>Description</w:t>
            </w:r>
          </w:p>
        </w:tc>
        <w:tc>
          <w:tcPr>
            <w:tcW w:w="6912" w:type="dxa"/>
          </w:tcPr>
          <w:p w14:paraId="68A03321" w14:textId="5B763266" w:rsidR="002D2FFA" w:rsidRPr="00BA4A69" w:rsidRDefault="00375EA9">
            <w:pPr>
              <w:spacing w:before="60" w:after="60"/>
              <w:rPr>
                <w:rFonts w:ascii="Arial" w:hAnsi="Arial" w:cs="Arial"/>
              </w:rPr>
            </w:pPr>
            <w:r>
              <w:rPr>
                <w:rFonts w:ascii="Arial" w:hAnsi="Arial" w:cs="Arial"/>
                <w:color w:val="000000"/>
              </w:rPr>
              <w:t>Allows user to purchase prompts to add more prompts in their monthly quota</w:t>
            </w:r>
          </w:p>
        </w:tc>
      </w:tr>
      <w:tr w:rsidR="002D2FFA" w:rsidRPr="00BA4A69" w14:paraId="0C9A1A39" w14:textId="77777777" w:rsidTr="006422CA">
        <w:tc>
          <w:tcPr>
            <w:tcW w:w="2448" w:type="dxa"/>
          </w:tcPr>
          <w:p w14:paraId="10C67791" w14:textId="77777777" w:rsidR="002D2FFA" w:rsidRPr="00BA4A69" w:rsidRDefault="00000000">
            <w:pPr>
              <w:spacing w:before="60" w:after="60"/>
              <w:rPr>
                <w:rFonts w:ascii="Arial" w:hAnsi="Arial" w:cs="Arial"/>
              </w:rPr>
            </w:pPr>
            <w:r w:rsidRPr="00BA4A69">
              <w:rPr>
                <w:rFonts w:ascii="Arial" w:hAnsi="Arial" w:cs="Arial"/>
                <w:b/>
                <w:color w:val="000000"/>
              </w:rPr>
              <w:t>Internal Working</w:t>
            </w:r>
          </w:p>
        </w:tc>
        <w:tc>
          <w:tcPr>
            <w:tcW w:w="6912" w:type="dxa"/>
          </w:tcPr>
          <w:p w14:paraId="28E5A28F" w14:textId="5799E418" w:rsidR="002D2FFA" w:rsidRPr="00BA4A69" w:rsidRDefault="00375EA9">
            <w:pPr>
              <w:spacing w:before="60" w:after="60"/>
              <w:rPr>
                <w:rFonts w:ascii="Arial" w:hAnsi="Arial" w:cs="Arial"/>
              </w:rPr>
            </w:pPr>
            <w:r>
              <w:rPr>
                <w:rFonts w:ascii="Arial" w:hAnsi="Arial" w:cs="Arial"/>
                <w:color w:val="000000"/>
              </w:rPr>
              <w:t xml:space="preserve">Adds prompt when the number of purchasing prompts is a positive value greater than zero and rejects the values that are less than one. </w:t>
            </w:r>
          </w:p>
        </w:tc>
      </w:tr>
    </w:tbl>
    <w:p w14:paraId="0EECC11F" w14:textId="77777777" w:rsidR="002D2FFA" w:rsidRPr="00BA4A69" w:rsidRDefault="002D2FFA">
      <w:pPr>
        <w:spacing w:after="120"/>
        <w:rPr>
          <w:rFonts w:ascii="Arial" w:hAnsi="Arial" w:cs="Arial"/>
        </w:rPr>
      </w:pPr>
    </w:p>
    <w:tbl>
      <w:tblPr>
        <w:tblStyle w:val="TableGrid"/>
        <w:tblW w:w="0" w:type="auto"/>
        <w:tblLook w:val="04A0" w:firstRow="1" w:lastRow="0" w:firstColumn="1" w:lastColumn="0" w:noHBand="0" w:noVBand="1"/>
      </w:tblPr>
      <w:tblGrid>
        <w:gridCol w:w="2380"/>
        <w:gridCol w:w="6476"/>
      </w:tblGrid>
      <w:tr w:rsidR="002D2FFA" w:rsidRPr="00BA4A69" w14:paraId="5E8D3257" w14:textId="77777777" w:rsidTr="006422CA">
        <w:tc>
          <w:tcPr>
            <w:tcW w:w="2448" w:type="dxa"/>
          </w:tcPr>
          <w:p w14:paraId="2BB96F85" w14:textId="77777777" w:rsidR="002D2FFA" w:rsidRPr="00BA4A69" w:rsidRDefault="00000000">
            <w:pPr>
              <w:spacing w:before="60" w:after="60"/>
              <w:rPr>
                <w:rFonts w:ascii="Arial" w:hAnsi="Arial" w:cs="Arial"/>
              </w:rPr>
            </w:pPr>
            <w:r w:rsidRPr="00BA4A69">
              <w:rPr>
                <w:rFonts w:ascii="Arial" w:hAnsi="Arial" w:cs="Arial"/>
                <w:b/>
                <w:color w:val="000000"/>
              </w:rPr>
              <w:t>Method Name</w:t>
            </w:r>
          </w:p>
        </w:tc>
        <w:tc>
          <w:tcPr>
            <w:tcW w:w="6912" w:type="dxa"/>
          </w:tcPr>
          <w:p w14:paraId="03F81012" w14:textId="458203E7" w:rsidR="002D2FFA" w:rsidRPr="00BA4A69" w:rsidRDefault="003226A2">
            <w:pPr>
              <w:spacing w:before="60" w:after="60"/>
              <w:rPr>
                <w:rFonts w:ascii="Arial" w:hAnsi="Arial" w:cs="Arial"/>
              </w:rPr>
            </w:pPr>
            <w:r>
              <w:rPr>
                <w:rFonts w:ascii="Arial" w:hAnsi="Arial" w:cs="Arial"/>
                <w:b/>
                <w:color w:val="000000"/>
              </w:rPr>
              <w:t>Use</w:t>
            </w:r>
            <w:r w:rsidR="00375EA9">
              <w:rPr>
                <w:rFonts w:ascii="Arial" w:hAnsi="Arial" w:cs="Arial"/>
                <w:b/>
                <w:color w:val="000000"/>
              </w:rPr>
              <w:t xml:space="preserve"> </w:t>
            </w:r>
            <w:r w:rsidR="00375EA9" w:rsidRPr="00BA4A69">
              <w:rPr>
                <w:rFonts w:ascii="Arial" w:hAnsi="Arial" w:cs="Arial"/>
                <w:b/>
                <w:color w:val="000000"/>
              </w:rPr>
              <w:t>Prompt</w:t>
            </w:r>
          </w:p>
        </w:tc>
      </w:tr>
      <w:tr w:rsidR="002D2FFA" w:rsidRPr="00BA4A69" w14:paraId="14D30FBF" w14:textId="77777777" w:rsidTr="006422CA">
        <w:tc>
          <w:tcPr>
            <w:tcW w:w="2448" w:type="dxa"/>
          </w:tcPr>
          <w:p w14:paraId="69D12F76" w14:textId="77777777" w:rsidR="002D2FFA" w:rsidRPr="00BA4A69" w:rsidRDefault="00000000">
            <w:pPr>
              <w:spacing w:before="60" w:after="60"/>
              <w:rPr>
                <w:rFonts w:ascii="Arial" w:hAnsi="Arial" w:cs="Arial"/>
              </w:rPr>
            </w:pPr>
            <w:r w:rsidRPr="00BA4A69">
              <w:rPr>
                <w:rFonts w:ascii="Arial" w:hAnsi="Arial" w:cs="Arial"/>
                <w:b/>
                <w:color w:val="000000"/>
              </w:rPr>
              <w:t>Parameter(s)</w:t>
            </w:r>
          </w:p>
        </w:tc>
        <w:tc>
          <w:tcPr>
            <w:tcW w:w="6912" w:type="dxa"/>
          </w:tcPr>
          <w:p w14:paraId="1916A560" w14:textId="27DC8CF6" w:rsidR="002D2FFA" w:rsidRPr="00BA4A69" w:rsidRDefault="00375EA9">
            <w:pPr>
              <w:spacing w:before="60" w:after="60"/>
              <w:rPr>
                <w:rFonts w:ascii="Arial" w:hAnsi="Arial" w:cs="Arial"/>
              </w:rPr>
            </w:pPr>
            <w:r>
              <w:rPr>
                <w:rFonts w:ascii="Arial" w:hAnsi="Arial" w:cs="Arial"/>
                <w:color w:val="000000"/>
              </w:rPr>
              <w:t>Prompt, Expected Output Token</w:t>
            </w:r>
          </w:p>
        </w:tc>
      </w:tr>
      <w:tr w:rsidR="002D2FFA" w:rsidRPr="00BA4A69" w14:paraId="549BC711" w14:textId="77777777" w:rsidTr="006422CA">
        <w:tc>
          <w:tcPr>
            <w:tcW w:w="2448" w:type="dxa"/>
          </w:tcPr>
          <w:p w14:paraId="000FCAE3" w14:textId="77777777" w:rsidR="002D2FFA" w:rsidRPr="00BA4A69" w:rsidRDefault="00000000">
            <w:pPr>
              <w:spacing w:before="60" w:after="60"/>
              <w:rPr>
                <w:rFonts w:ascii="Arial" w:hAnsi="Arial" w:cs="Arial"/>
              </w:rPr>
            </w:pPr>
            <w:r w:rsidRPr="00BA4A69">
              <w:rPr>
                <w:rFonts w:ascii="Arial" w:hAnsi="Arial" w:cs="Arial"/>
                <w:b/>
                <w:color w:val="000000"/>
              </w:rPr>
              <w:t>Return Type</w:t>
            </w:r>
          </w:p>
        </w:tc>
        <w:tc>
          <w:tcPr>
            <w:tcW w:w="6912" w:type="dxa"/>
          </w:tcPr>
          <w:p w14:paraId="78E7184A" w14:textId="77777777" w:rsidR="002D2FFA" w:rsidRPr="00BA4A69" w:rsidRDefault="00000000">
            <w:pPr>
              <w:spacing w:before="60" w:after="60"/>
              <w:rPr>
                <w:rFonts w:ascii="Arial" w:hAnsi="Arial" w:cs="Arial"/>
              </w:rPr>
            </w:pPr>
            <w:r w:rsidRPr="00BA4A69">
              <w:rPr>
                <w:rFonts w:ascii="Arial" w:hAnsi="Arial" w:cs="Arial"/>
                <w:color w:val="000000"/>
              </w:rPr>
              <w:t>String</w:t>
            </w:r>
          </w:p>
        </w:tc>
      </w:tr>
      <w:tr w:rsidR="002D2FFA" w:rsidRPr="00BA4A69" w14:paraId="4FDA0D5D" w14:textId="77777777" w:rsidTr="006422CA">
        <w:tc>
          <w:tcPr>
            <w:tcW w:w="2448" w:type="dxa"/>
          </w:tcPr>
          <w:p w14:paraId="7730CC49" w14:textId="77777777" w:rsidR="002D2FFA" w:rsidRPr="00BA4A69" w:rsidRDefault="00000000">
            <w:pPr>
              <w:spacing w:before="60" w:after="60"/>
              <w:rPr>
                <w:rFonts w:ascii="Arial" w:hAnsi="Arial" w:cs="Arial"/>
              </w:rPr>
            </w:pPr>
            <w:r w:rsidRPr="00BA4A69">
              <w:rPr>
                <w:rFonts w:ascii="Arial" w:hAnsi="Arial" w:cs="Arial"/>
                <w:b/>
                <w:color w:val="000000"/>
              </w:rPr>
              <w:t>Description</w:t>
            </w:r>
          </w:p>
        </w:tc>
        <w:tc>
          <w:tcPr>
            <w:tcW w:w="6912" w:type="dxa"/>
          </w:tcPr>
          <w:p w14:paraId="261A090D" w14:textId="73E6B1C1" w:rsidR="002D2FFA" w:rsidRPr="00BA4A69" w:rsidRDefault="00375EA9">
            <w:pPr>
              <w:spacing w:before="60" w:after="60"/>
              <w:rPr>
                <w:rFonts w:ascii="Arial" w:hAnsi="Arial" w:cs="Arial"/>
              </w:rPr>
            </w:pPr>
            <w:r>
              <w:rPr>
                <w:rFonts w:ascii="Arial" w:hAnsi="Arial" w:cs="Arial"/>
              </w:rPr>
              <w:t>A method that sends the prompt to the AI model</w:t>
            </w:r>
          </w:p>
        </w:tc>
      </w:tr>
      <w:tr w:rsidR="002D2FFA" w:rsidRPr="00BA4A69" w14:paraId="44268822" w14:textId="77777777" w:rsidTr="006422CA">
        <w:tc>
          <w:tcPr>
            <w:tcW w:w="2448" w:type="dxa"/>
          </w:tcPr>
          <w:p w14:paraId="7B3F9A39" w14:textId="77777777" w:rsidR="002D2FFA" w:rsidRPr="00BA4A69" w:rsidRDefault="00000000">
            <w:pPr>
              <w:spacing w:before="60" w:after="60"/>
              <w:rPr>
                <w:rFonts w:ascii="Arial" w:hAnsi="Arial" w:cs="Arial"/>
              </w:rPr>
            </w:pPr>
            <w:r w:rsidRPr="00BA4A69">
              <w:rPr>
                <w:rFonts w:ascii="Arial" w:hAnsi="Arial" w:cs="Arial"/>
                <w:b/>
                <w:color w:val="000000"/>
              </w:rPr>
              <w:t>Internal Working</w:t>
            </w:r>
          </w:p>
        </w:tc>
        <w:tc>
          <w:tcPr>
            <w:tcW w:w="6912" w:type="dxa"/>
          </w:tcPr>
          <w:p w14:paraId="520C7D0F" w14:textId="5F47538E" w:rsidR="002D2FFA" w:rsidRPr="00BA4A69" w:rsidRDefault="00C35FB2">
            <w:pPr>
              <w:spacing w:before="60" w:after="60"/>
              <w:rPr>
                <w:rFonts w:ascii="Arial" w:hAnsi="Arial" w:cs="Arial"/>
              </w:rPr>
            </w:pPr>
            <w:r>
              <w:rPr>
                <w:rFonts w:ascii="Arial" w:hAnsi="Arial" w:cs="Arial"/>
                <w:color w:val="000000"/>
              </w:rPr>
              <w:t>Checks if the user has exhausted their monthly quota or not if they have exhausted send assert an error else send the prompt to the AI model for the user to interact with the model.</w:t>
            </w:r>
          </w:p>
        </w:tc>
      </w:tr>
    </w:tbl>
    <w:p w14:paraId="15415878" w14:textId="77777777" w:rsidR="002D2FFA" w:rsidRPr="00BA4A69" w:rsidRDefault="002D2FFA">
      <w:pPr>
        <w:spacing w:after="120"/>
        <w:rPr>
          <w:rFonts w:ascii="Arial" w:hAnsi="Arial" w:cs="Arial"/>
        </w:rPr>
      </w:pPr>
    </w:p>
    <w:tbl>
      <w:tblPr>
        <w:tblStyle w:val="TableGrid"/>
        <w:tblW w:w="0" w:type="auto"/>
        <w:tblLook w:val="04A0" w:firstRow="1" w:lastRow="0" w:firstColumn="1" w:lastColumn="0" w:noHBand="0" w:noVBand="1"/>
      </w:tblPr>
      <w:tblGrid>
        <w:gridCol w:w="2376"/>
        <w:gridCol w:w="6480"/>
      </w:tblGrid>
      <w:tr w:rsidR="002D2FFA" w:rsidRPr="00BA4A69" w14:paraId="257211E5" w14:textId="77777777" w:rsidTr="006422CA">
        <w:tc>
          <w:tcPr>
            <w:tcW w:w="2448" w:type="dxa"/>
          </w:tcPr>
          <w:p w14:paraId="06EBBE73" w14:textId="77777777" w:rsidR="002D2FFA" w:rsidRPr="00BA4A69" w:rsidRDefault="00000000">
            <w:pPr>
              <w:spacing w:before="60" w:after="60"/>
              <w:rPr>
                <w:rFonts w:ascii="Arial" w:hAnsi="Arial" w:cs="Arial"/>
              </w:rPr>
            </w:pPr>
            <w:r w:rsidRPr="00BA4A69">
              <w:rPr>
                <w:rFonts w:ascii="Arial" w:hAnsi="Arial" w:cs="Arial"/>
                <w:b/>
                <w:color w:val="000000"/>
              </w:rPr>
              <w:t>Method Name</w:t>
            </w:r>
          </w:p>
        </w:tc>
        <w:tc>
          <w:tcPr>
            <w:tcW w:w="6912" w:type="dxa"/>
          </w:tcPr>
          <w:p w14:paraId="1CF606DD" w14:textId="52FA0E49" w:rsidR="002D2FFA" w:rsidRPr="003226A2" w:rsidRDefault="003226A2">
            <w:pPr>
              <w:spacing w:before="60" w:after="60"/>
              <w:rPr>
                <w:rFonts w:ascii="Arial" w:hAnsi="Arial" w:cs="Arial"/>
              </w:rPr>
            </w:pPr>
            <w:r>
              <w:rPr>
                <w:rFonts w:ascii="Arial" w:hAnsi="Arial" w:cs="Arial"/>
              </w:rPr>
              <w:t xml:space="preserve">Display - </w:t>
            </w:r>
            <w:r>
              <w:rPr>
                <w:rFonts w:ascii="Arial" w:hAnsi="Arial" w:cs="Arial"/>
                <w:b/>
                <w:bCs/>
              </w:rPr>
              <w:t>Abstract</w:t>
            </w:r>
          </w:p>
        </w:tc>
      </w:tr>
      <w:tr w:rsidR="002D2FFA" w:rsidRPr="00BA4A69" w14:paraId="3114637B" w14:textId="77777777" w:rsidTr="006422CA">
        <w:tc>
          <w:tcPr>
            <w:tcW w:w="2448" w:type="dxa"/>
          </w:tcPr>
          <w:p w14:paraId="24254E38" w14:textId="77777777" w:rsidR="002D2FFA" w:rsidRPr="00BA4A69" w:rsidRDefault="00000000">
            <w:pPr>
              <w:spacing w:before="60" w:after="60"/>
              <w:rPr>
                <w:rFonts w:ascii="Arial" w:hAnsi="Arial" w:cs="Arial"/>
              </w:rPr>
            </w:pPr>
            <w:r w:rsidRPr="00BA4A69">
              <w:rPr>
                <w:rFonts w:ascii="Arial" w:hAnsi="Arial" w:cs="Arial"/>
                <w:b/>
                <w:color w:val="000000"/>
              </w:rPr>
              <w:t>Parameter(s)</w:t>
            </w:r>
          </w:p>
        </w:tc>
        <w:tc>
          <w:tcPr>
            <w:tcW w:w="6912" w:type="dxa"/>
          </w:tcPr>
          <w:p w14:paraId="46366D85" w14:textId="77777777" w:rsidR="002D2FFA" w:rsidRPr="00BA4A69" w:rsidRDefault="00000000">
            <w:pPr>
              <w:spacing w:before="60" w:after="60"/>
              <w:rPr>
                <w:rFonts w:ascii="Arial" w:hAnsi="Arial" w:cs="Arial"/>
              </w:rPr>
            </w:pPr>
            <w:r w:rsidRPr="00BA4A69">
              <w:rPr>
                <w:rFonts w:ascii="Arial" w:hAnsi="Arial" w:cs="Arial"/>
                <w:color w:val="000000"/>
              </w:rPr>
              <w:t>None</w:t>
            </w:r>
          </w:p>
        </w:tc>
      </w:tr>
      <w:tr w:rsidR="002D2FFA" w:rsidRPr="00BA4A69" w14:paraId="11B017AC" w14:textId="77777777" w:rsidTr="006422CA">
        <w:tc>
          <w:tcPr>
            <w:tcW w:w="2448" w:type="dxa"/>
          </w:tcPr>
          <w:p w14:paraId="76392931" w14:textId="77777777" w:rsidR="002D2FFA" w:rsidRPr="00BA4A69" w:rsidRDefault="00000000">
            <w:pPr>
              <w:spacing w:before="60" w:after="60"/>
              <w:rPr>
                <w:rFonts w:ascii="Arial" w:hAnsi="Arial" w:cs="Arial"/>
              </w:rPr>
            </w:pPr>
            <w:r w:rsidRPr="00BA4A69">
              <w:rPr>
                <w:rFonts w:ascii="Arial" w:hAnsi="Arial" w:cs="Arial"/>
                <w:b/>
                <w:color w:val="000000"/>
              </w:rPr>
              <w:t>Return Type</w:t>
            </w:r>
          </w:p>
        </w:tc>
        <w:tc>
          <w:tcPr>
            <w:tcW w:w="6912" w:type="dxa"/>
          </w:tcPr>
          <w:p w14:paraId="09EE2FE5" w14:textId="77777777" w:rsidR="002D2FFA" w:rsidRPr="00BA4A69" w:rsidRDefault="00000000">
            <w:pPr>
              <w:spacing w:before="60" w:after="60"/>
              <w:rPr>
                <w:rFonts w:ascii="Arial" w:hAnsi="Arial" w:cs="Arial"/>
              </w:rPr>
            </w:pPr>
            <w:r w:rsidRPr="00BA4A69">
              <w:rPr>
                <w:rFonts w:ascii="Arial" w:hAnsi="Arial" w:cs="Arial"/>
                <w:color w:val="000000"/>
              </w:rPr>
              <w:t>String</w:t>
            </w:r>
          </w:p>
        </w:tc>
      </w:tr>
      <w:tr w:rsidR="002D2FFA" w:rsidRPr="00BA4A69" w14:paraId="470C49F1" w14:textId="77777777" w:rsidTr="006422CA">
        <w:tc>
          <w:tcPr>
            <w:tcW w:w="2448" w:type="dxa"/>
          </w:tcPr>
          <w:p w14:paraId="2B88CCCB" w14:textId="77777777" w:rsidR="002D2FFA" w:rsidRPr="00BA4A69" w:rsidRDefault="00000000">
            <w:pPr>
              <w:spacing w:before="60" w:after="60"/>
              <w:rPr>
                <w:rFonts w:ascii="Arial" w:hAnsi="Arial" w:cs="Arial"/>
              </w:rPr>
            </w:pPr>
            <w:r w:rsidRPr="00BA4A69">
              <w:rPr>
                <w:rFonts w:ascii="Arial" w:hAnsi="Arial" w:cs="Arial"/>
                <w:b/>
                <w:color w:val="000000"/>
              </w:rPr>
              <w:lastRenderedPageBreak/>
              <w:t>Description</w:t>
            </w:r>
          </w:p>
        </w:tc>
        <w:tc>
          <w:tcPr>
            <w:tcW w:w="6912" w:type="dxa"/>
          </w:tcPr>
          <w:p w14:paraId="3A256123" w14:textId="220459A7" w:rsidR="002D2FFA" w:rsidRPr="00BA4A69" w:rsidRDefault="003226A2">
            <w:pPr>
              <w:spacing w:before="60" w:after="60"/>
              <w:rPr>
                <w:rFonts w:ascii="Arial" w:hAnsi="Arial" w:cs="Arial"/>
              </w:rPr>
            </w:pPr>
            <w:r>
              <w:rPr>
                <w:rFonts w:ascii="Arial" w:hAnsi="Arial" w:cs="Arial"/>
                <w:color w:val="000000"/>
              </w:rPr>
              <w:t>Displays the total info for the user to interact with the program</w:t>
            </w:r>
            <w:r w:rsidR="00C35FB2">
              <w:rPr>
                <w:rFonts w:ascii="Arial" w:hAnsi="Arial" w:cs="Arial"/>
                <w:color w:val="000000"/>
              </w:rPr>
              <w:t xml:space="preserve"> </w:t>
            </w:r>
          </w:p>
        </w:tc>
      </w:tr>
      <w:tr w:rsidR="002D2FFA" w:rsidRPr="00BA4A69" w14:paraId="091747F3" w14:textId="77777777" w:rsidTr="006422CA">
        <w:tc>
          <w:tcPr>
            <w:tcW w:w="2448" w:type="dxa"/>
          </w:tcPr>
          <w:p w14:paraId="3D7D6E4E" w14:textId="77777777" w:rsidR="002D2FFA" w:rsidRPr="00BA4A69" w:rsidRDefault="00000000">
            <w:pPr>
              <w:spacing w:before="60" w:after="60"/>
              <w:rPr>
                <w:rFonts w:ascii="Arial" w:hAnsi="Arial" w:cs="Arial"/>
              </w:rPr>
            </w:pPr>
            <w:r w:rsidRPr="00BA4A69">
              <w:rPr>
                <w:rFonts w:ascii="Arial" w:hAnsi="Arial" w:cs="Arial"/>
                <w:b/>
                <w:color w:val="000000"/>
              </w:rPr>
              <w:t>Internal Working</w:t>
            </w:r>
          </w:p>
        </w:tc>
        <w:tc>
          <w:tcPr>
            <w:tcW w:w="6912" w:type="dxa"/>
          </w:tcPr>
          <w:p w14:paraId="0FFD7251" w14:textId="355A5861" w:rsidR="002D2FFA" w:rsidRPr="00BA4A69" w:rsidRDefault="003226A2">
            <w:pPr>
              <w:spacing w:before="60" w:after="60"/>
              <w:rPr>
                <w:rFonts w:ascii="Arial" w:hAnsi="Arial" w:cs="Arial"/>
              </w:rPr>
            </w:pPr>
            <w:r>
              <w:rPr>
                <w:rFonts w:ascii="Arial" w:hAnsi="Arial" w:cs="Arial"/>
                <w:color w:val="000000"/>
              </w:rPr>
              <w:t xml:space="preserve">Concatenates the baseline display that is inherited from AI model class and adds extra information from the personal plan class for the user to get all the information about the model they have selected. </w:t>
            </w:r>
            <w:r w:rsidR="00C35FB2">
              <w:rPr>
                <w:rFonts w:ascii="Arial" w:hAnsi="Arial" w:cs="Arial"/>
                <w:color w:val="000000"/>
              </w:rPr>
              <w:t xml:space="preserve"> </w:t>
            </w:r>
          </w:p>
        </w:tc>
      </w:tr>
    </w:tbl>
    <w:p w14:paraId="5D2FE36F" w14:textId="77777777" w:rsidR="002D2FFA" w:rsidRPr="00BA4A69" w:rsidRDefault="002D2FFA">
      <w:pPr>
        <w:spacing w:after="120"/>
        <w:rPr>
          <w:rFonts w:ascii="Arial" w:hAnsi="Arial" w:cs="Arial"/>
        </w:rPr>
      </w:pPr>
    </w:p>
    <w:p w14:paraId="1134EEF8" w14:textId="77777777" w:rsidR="009A4156" w:rsidRDefault="009A4156" w:rsidP="009A4156">
      <w:pPr>
        <w:pStyle w:val="Heading2"/>
      </w:pPr>
      <w:r>
        <w:br w:type="page"/>
      </w:r>
    </w:p>
    <w:p w14:paraId="36C06B2C" w14:textId="6821586E" w:rsidR="002D2FFA" w:rsidRPr="00BA4A69" w:rsidRDefault="00000000" w:rsidP="009A4156">
      <w:pPr>
        <w:pStyle w:val="Heading2"/>
      </w:pPr>
      <w:bookmarkStart w:id="6" w:name="_Toc223895260"/>
      <w:r w:rsidRPr="00BA4A69">
        <w:lastRenderedPageBreak/>
        <w:t>3.3 Pro</w:t>
      </w:r>
      <w:r w:rsidR="00013E9E">
        <w:t xml:space="preserve"> </w:t>
      </w:r>
      <w:r w:rsidRPr="00BA4A69">
        <w:t>Plan</w:t>
      </w:r>
      <w:bookmarkEnd w:id="6"/>
    </w:p>
    <w:p w14:paraId="0EDC50FA" w14:textId="1C7666B3" w:rsidR="002D2FFA" w:rsidRPr="00013E9E" w:rsidRDefault="00000000">
      <w:pPr>
        <w:spacing w:after="120"/>
        <w:rPr>
          <w:rFonts w:ascii="Arial" w:hAnsi="Arial" w:cs="Arial"/>
          <w:b/>
          <w:bCs/>
        </w:rPr>
      </w:pPr>
      <w:r w:rsidRPr="00013E9E">
        <w:rPr>
          <w:rFonts w:ascii="Arial" w:hAnsi="Arial" w:cs="Arial"/>
          <w:b/>
          <w:bCs/>
          <w:color w:val="1A1A1A"/>
        </w:rPr>
        <w:t>Table 3</w:t>
      </w:r>
      <w:r w:rsidR="00013E9E" w:rsidRPr="00013E9E">
        <w:rPr>
          <w:rFonts w:ascii="Arial" w:hAnsi="Arial" w:cs="Arial"/>
          <w:b/>
          <w:bCs/>
          <w:color w:val="1A1A1A"/>
        </w:rPr>
        <w:t>:</w:t>
      </w:r>
      <w:r w:rsidRPr="00013E9E">
        <w:rPr>
          <w:rFonts w:ascii="Arial" w:hAnsi="Arial" w:cs="Arial"/>
          <w:b/>
          <w:bCs/>
          <w:color w:val="1A1A1A"/>
        </w:rPr>
        <w:t xml:space="preserve"> ProPlan.java method descriptions.</w:t>
      </w:r>
    </w:p>
    <w:tbl>
      <w:tblPr>
        <w:tblStyle w:val="TableGrid"/>
        <w:tblW w:w="0" w:type="auto"/>
        <w:tblLook w:val="04A0" w:firstRow="1" w:lastRow="0" w:firstColumn="1" w:lastColumn="0" w:noHBand="0" w:noVBand="1"/>
      </w:tblPr>
      <w:tblGrid>
        <w:gridCol w:w="2379"/>
        <w:gridCol w:w="6477"/>
      </w:tblGrid>
      <w:tr w:rsidR="002D2FFA" w:rsidRPr="00BA4A69" w14:paraId="48214820" w14:textId="77777777" w:rsidTr="006422CA">
        <w:tc>
          <w:tcPr>
            <w:tcW w:w="2448" w:type="dxa"/>
          </w:tcPr>
          <w:p w14:paraId="351B4011" w14:textId="77777777" w:rsidR="002D2FFA" w:rsidRPr="00BA4A69" w:rsidRDefault="00000000">
            <w:pPr>
              <w:spacing w:before="60" w:after="60"/>
              <w:rPr>
                <w:rFonts w:ascii="Arial" w:hAnsi="Arial" w:cs="Arial"/>
              </w:rPr>
            </w:pPr>
            <w:r w:rsidRPr="00BA4A69">
              <w:rPr>
                <w:rFonts w:ascii="Arial" w:hAnsi="Arial" w:cs="Arial"/>
                <w:b/>
                <w:color w:val="000000"/>
              </w:rPr>
              <w:t>Method Name</w:t>
            </w:r>
          </w:p>
        </w:tc>
        <w:tc>
          <w:tcPr>
            <w:tcW w:w="6912" w:type="dxa"/>
          </w:tcPr>
          <w:p w14:paraId="71759D52" w14:textId="388BD96F" w:rsidR="002D2FFA" w:rsidRPr="00BA4A69" w:rsidRDefault="00013E9E">
            <w:pPr>
              <w:spacing w:before="60" w:after="60"/>
              <w:rPr>
                <w:rFonts w:ascii="Arial" w:hAnsi="Arial" w:cs="Arial"/>
              </w:rPr>
            </w:pPr>
            <w:r>
              <w:rPr>
                <w:rFonts w:ascii="Arial" w:hAnsi="Arial" w:cs="Arial"/>
                <w:b/>
                <w:color w:val="000000"/>
              </w:rPr>
              <w:t>Pro Plan</w:t>
            </w:r>
          </w:p>
        </w:tc>
      </w:tr>
      <w:tr w:rsidR="002D2FFA" w:rsidRPr="00BA4A69" w14:paraId="1557B0F2" w14:textId="77777777" w:rsidTr="006422CA">
        <w:tc>
          <w:tcPr>
            <w:tcW w:w="2448" w:type="dxa"/>
          </w:tcPr>
          <w:p w14:paraId="3FD8DED9" w14:textId="77777777" w:rsidR="002D2FFA" w:rsidRPr="00BA4A69" w:rsidRDefault="00000000">
            <w:pPr>
              <w:spacing w:before="60" w:after="60"/>
              <w:rPr>
                <w:rFonts w:ascii="Arial" w:hAnsi="Arial" w:cs="Arial"/>
              </w:rPr>
            </w:pPr>
            <w:r w:rsidRPr="00BA4A69">
              <w:rPr>
                <w:rFonts w:ascii="Arial" w:hAnsi="Arial" w:cs="Arial"/>
                <w:b/>
                <w:color w:val="000000"/>
              </w:rPr>
              <w:t>Parameter(s)</w:t>
            </w:r>
          </w:p>
        </w:tc>
        <w:tc>
          <w:tcPr>
            <w:tcW w:w="6912" w:type="dxa"/>
          </w:tcPr>
          <w:p w14:paraId="7DEA01E5" w14:textId="1D405E92" w:rsidR="002D2FFA" w:rsidRPr="00BA4A69" w:rsidRDefault="00C35FB2">
            <w:pPr>
              <w:spacing w:before="60" w:after="60"/>
              <w:rPr>
                <w:rFonts w:ascii="Arial" w:hAnsi="Arial" w:cs="Arial"/>
              </w:rPr>
            </w:pPr>
            <w:r w:rsidRPr="00BA4A69">
              <w:rPr>
                <w:rFonts w:ascii="Arial" w:hAnsi="Arial" w:cs="Arial"/>
                <w:color w:val="000000"/>
              </w:rPr>
              <w:t>Team</w:t>
            </w:r>
            <w:r>
              <w:rPr>
                <w:rFonts w:ascii="Arial" w:hAnsi="Arial" w:cs="Arial"/>
                <w:color w:val="000000"/>
              </w:rPr>
              <w:t xml:space="preserve"> </w:t>
            </w:r>
            <w:r w:rsidRPr="00BA4A69">
              <w:rPr>
                <w:rFonts w:ascii="Arial" w:hAnsi="Arial" w:cs="Arial"/>
                <w:color w:val="000000"/>
              </w:rPr>
              <w:t>Slots, model</w:t>
            </w:r>
            <w:r>
              <w:rPr>
                <w:rFonts w:ascii="Arial" w:hAnsi="Arial" w:cs="Arial"/>
                <w:color w:val="000000"/>
              </w:rPr>
              <w:t xml:space="preserve"> </w:t>
            </w:r>
            <w:r w:rsidRPr="00BA4A69">
              <w:rPr>
                <w:rFonts w:ascii="Arial" w:hAnsi="Arial" w:cs="Arial"/>
                <w:color w:val="000000"/>
              </w:rPr>
              <w:t>Name, price, long parameter, String context</w:t>
            </w:r>
            <w:r>
              <w:rPr>
                <w:rFonts w:ascii="Arial" w:hAnsi="Arial" w:cs="Arial"/>
                <w:color w:val="000000"/>
              </w:rPr>
              <w:t xml:space="preserve"> </w:t>
            </w:r>
            <w:r w:rsidRPr="00BA4A69">
              <w:rPr>
                <w:rFonts w:ascii="Arial" w:hAnsi="Arial" w:cs="Arial"/>
                <w:color w:val="000000"/>
              </w:rPr>
              <w:t>Size</w:t>
            </w:r>
          </w:p>
        </w:tc>
      </w:tr>
      <w:tr w:rsidR="002D2FFA" w:rsidRPr="00BA4A69" w14:paraId="18CA9C5C" w14:textId="77777777" w:rsidTr="006422CA">
        <w:tc>
          <w:tcPr>
            <w:tcW w:w="2448" w:type="dxa"/>
          </w:tcPr>
          <w:p w14:paraId="602BE60A" w14:textId="77777777" w:rsidR="002D2FFA" w:rsidRPr="00BA4A69" w:rsidRDefault="00000000">
            <w:pPr>
              <w:spacing w:before="60" w:after="60"/>
              <w:rPr>
                <w:rFonts w:ascii="Arial" w:hAnsi="Arial" w:cs="Arial"/>
              </w:rPr>
            </w:pPr>
            <w:r w:rsidRPr="00BA4A69">
              <w:rPr>
                <w:rFonts w:ascii="Arial" w:hAnsi="Arial" w:cs="Arial"/>
                <w:b/>
                <w:color w:val="000000"/>
              </w:rPr>
              <w:t>Return Type</w:t>
            </w:r>
          </w:p>
        </w:tc>
        <w:tc>
          <w:tcPr>
            <w:tcW w:w="6912" w:type="dxa"/>
          </w:tcPr>
          <w:p w14:paraId="0F24FB55" w14:textId="054EA2BE" w:rsidR="002D2FFA" w:rsidRPr="00BA4A69" w:rsidRDefault="00000000">
            <w:pPr>
              <w:spacing w:before="60" w:after="60"/>
              <w:rPr>
                <w:rFonts w:ascii="Arial" w:hAnsi="Arial" w:cs="Arial"/>
              </w:rPr>
            </w:pPr>
            <w:r w:rsidRPr="00BA4A69">
              <w:rPr>
                <w:rFonts w:ascii="Arial" w:hAnsi="Arial" w:cs="Arial"/>
                <w:color w:val="000000"/>
              </w:rPr>
              <w:t xml:space="preserve">N/A  </w:t>
            </w:r>
          </w:p>
        </w:tc>
      </w:tr>
      <w:tr w:rsidR="002D2FFA" w:rsidRPr="00BA4A69" w14:paraId="36B5E845" w14:textId="77777777" w:rsidTr="006422CA">
        <w:tc>
          <w:tcPr>
            <w:tcW w:w="2448" w:type="dxa"/>
          </w:tcPr>
          <w:p w14:paraId="2FDD3CE8" w14:textId="77777777" w:rsidR="002D2FFA" w:rsidRPr="00BA4A69" w:rsidRDefault="00000000">
            <w:pPr>
              <w:spacing w:before="60" w:after="60"/>
              <w:rPr>
                <w:rFonts w:ascii="Arial" w:hAnsi="Arial" w:cs="Arial"/>
              </w:rPr>
            </w:pPr>
            <w:r w:rsidRPr="00BA4A69">
              <w:rPr>
                <w:rFonts w:ascii="Arial" w:hAnsi="Arial" w:cs="Arial"/>
                <w:b/>
                <w:color w:val="000000"/>
              </w:rPr>
              <w:t>Description</w:t>
            </w:r>
          </w:p>
        </w:tc>
        <w:tc>
          <w:tcPr>
            <w:tcW w:w="6912" w:type="dxa"/>
          </w:tcPr>
          <w:p w14:paraId="55764EB2" w14:textId="3692F92C" w:rsidR="002D2FFA" w:rsidRPr="00BA4A69" w:rsidRDefault="00C35FB2">
            <w:pPr>
              <w:spacing w:before="60" w:after="60"/>
              <w:rPr>
                <w:rFonts w:ascii="Arial" w:hAnsi="Arial" w:cs="Arial"/>
              </w:rPr>
            </w:pPr>
            <w:r>
              <w:rPr>
                <w:rFonts w:ascii="Arial" w:hAnsi="Arial" w:cs="Arial"/>
                <w:color w:val="000000"/>
              </w:rPr>
              <w:t>Constructor for the class Pro Plan Class</w:t>
            </w:r>
            <w:r w:rsidRPr="00BA4A69">
              <w:rPr>
                <w:rFonts w:ascii="Arial" w:hAnsi="Arial" w:cs="Arial"/>
                <w:color w:val="000000"/>
              </w:rPr>
              <w:t>.</w:t>
            </w:r>
          </w:p>
        </w:tc>
      </w:tr>
      <w:tr w:rsidR="002D2FFA" w:rsidRPr="00BA4A69" w14:paraId="4C1F821A" w14:textId="77777777" w:rsidTr="006422CA">
        <w:tc>
          <w:tcPr>
            <w:tcW w:w="2448" w:type="dxa"/>
          </w:tcPr>
          <w:p w14:paraId="7B9C5E3A" w14:textId="77777777" w:rsidR="002D2FFA" w:rsidRPr="00BA4A69" w:rsidRDefault="00000000">
            <w:pPr>
              <w:spacing w:before="60" w:after="60"/>
              <w:rPr>
                <w:rFonts w:ascii="Arial" w:hAnsi="Arial" w:cs="Arial"/>
              </w:rPr>
            </w:pPr>
            <w:r w:rsidRPr="00BA4A69">
              <w:rPr>
                <w:rFonts w:ascii="Arial" w:hAnsi="Arial" w:cs="Arial"/>
                <w:b/>
                <w:color w:val="000000"/>
              </w:rPr>
              <w:t>Internal Working</w:t>
            </w:r>
          </w:p>
        </w:tc>
        <w:tc>
          <w:tcPr>
            <w:tcW w:w="6912" w:type="dxa"/>
          </w:tcPr>
          <w:p w14:paraId="38D7DBFE" w14:textId="771BC120" w:rsidR="002D2FFA" w:rsidRPr="00BA4A69" w:rsidRDefault="00C35FB2">
            <w:pPr>
              <w:spacing w:before="60" w:after="60"/>
              <w:rPr>
                <w:rFonts w:ascii="Arial" w:hAnsi="Arial" w:cs="Arial"/>
              </w:rPr>
            </w:pPr>
            <w:r>
              <w:rPr>
                <w:rFonts w:ascii="Arial" w:hAnsi="Arial" w:cs="Arial"/>
                <w:color w:val="000000"/>
              </w:rPr>
              <w:t>Inherits from the parent class AI Model Class and initializes its own objects</w:t>
            </w:r>
          </w:p>
        </w:tc>
      </w:tr>
    </w:tbl>
    <w:p w14:paraId="6FCF0FAF" w14:textId="77777777" w:rsidR="002D2FFA" w:rsidRPr="00BA4A69" w:rsidRDefault="002D2FFA">
      <w:pPr>
        <w:spacing w:after="120"/>
        <w:rPr>
          <w:rFonts w:ascii="Arial" w:hAnsi="Arial" w:cs="Arial"/>
        </w:rPr>
      </w:pPr>
    </w:p>
    <w:tbl>
      <w:tblPr>
        <w:tblStyle w:val="TableGrid"/>
        <w:tblW w:w="0" w:type="auto"/>
        <w:tblLook w:val="04A0" w:firstRow="1" w:lastRow="0" w:firstColumn="1" w:lastColumn="0" w:noHBand="0" w:noVBand="1"/>
      </w:tblPr>
      <w:tblGrid>
        <w:gridCol w:w="2380"/>
        <w:gridCol w:w="6476"/>
      </w:tblGrid>
      <w:tr w:rsidR="002D2FFA" w:rsidRPr="00BA4A69" w14:paraId="7548AE99" w14:textId="77777777" w:rsidTr="006422CA">
        <w:tc>
          <w:tcPr>
            <w:tcW w:w="2448" w:type="dxa"/>
          </w:tcPr>
          <w:p w14:paraId="7599B085" w14:textId="77777777" w:rsidR="002D2FFA" w:rsidRPr="00BA4A69" w:rsidRDefault="00000000">
            <w:pPr>
              <w:spacing w:before="60" w:after="60"/>
              <w:rPr>
                <w:rFonts w:ascii="Arial" w:hAnsi="Arial" w:cs="Arial"/>
              </w:rPr>
            </w:pPr>
            <w:r w:rsidRPr="00BA4A69">
              <w:rPr>
                <w:rFonts w:ascii="Arial" w:hAnsi="Arial" w:cs="Arial"/>
                <w:b/>
                <w:color w:val="000000"/>
              </w:rPr>
              <w:t>Method Name</w:t>
            </w:r>
          </w:p>
        </w:tc>
        <w:tc>
          <w:tcPr>
            <w:tcW w:w="6912" w:type="dxa"/>
          </w:tcPr>
          <w:p w14:paraId="2415D993" w14:textId="3D2547E6" w:rsidR="002D2FFA" w:rsidRPr="00BA4A69" w:rsidRDefault="00C35FB2">
            <w:pPr>
              <w:spacing w:before="60" w:after="60"/>
              <w:rPr>
                <w:rFonts w:ascii="Arial" w:hAnsi="Arial" w:cs="Arial"/>
              </w:rPr>
            </w:pPr>
            <w:r w:rsidRPr="00BA4A69">
              <w:rPr>
                <w:rFonts w:ascii="Arial" w:hAnsi="Arial" w:cs="Arial"/>
                <w:b/>
                <w:color w:val="000000"/>
              </w:rPr>
              <w:t>Get</w:t>
            </w:r>
            <w:r>
              <w:rPr>
                <w:rFonts w:ascii="Arial" w:hAnsi="Arial" w:cs="Arial"/>
                <w:b/>
                <w:color w:val="000000"/>
              </w:rPr>
              <w:t xml:space="preserve"> </w:t>
            </w:r>
            <w:r w:rsidR="00FC1FB6">
              <w:rPr>
                <w:rFonts w:ascii="Arial" w:hAnsi="Arial" w:cs="Arial"/>
                <w:b/>
                <w:color w:val="000000"/>
              </w:rPr>
              <w:t>Available Slots</w:t>
            </w:r>
          </w:p>
        </w:tc>
      </w:tr>
      <w:tr w:rsidR="002D2FFA" w:rsidRPr="00BA4A69" w14:paraId="3BAB4622" w14:textId="77777777" w:rsidTr="006422CA">
        <w:tc>
          <w:tcPr>
            <w:tcW w:w="2448" w:type="dxa"/>
          </w:tcPr>
          <w:p w14:paraId="005F0764" w14:textId="77777777" w:rsidR="002D2FFA" w:rsidRPr="00BA4A69" w:rsidRDefault="00000000">
            <w:pPr>
              <w:spacing w:before="60" w:after="60"/>
              <w:rPr>
                <w:rFonts w:ascii="Arial" w:hAnsi="Arial" w:cs="Arial"/>
              </w:rPr>
            </w:pPr>
            <w:r w:rsidRPr="00BA4A69">
              <w:rPr>
                <w:rFonts w:ascii="Arial" w:hAnsi="Arial" w:cs="Arial"/>
                <w:b/>
                <w:color w:val="000000"/>
              </w:rPr>
              <w:t>Parameter(s)</w:t>
            </w:r>
          </w:p>
        </w:tc>
        <w:tc>
          <w:tcPr>
            <w:tcW w:w="6912" w:type="dxa"/>
          </w:tcPr>
          <w:p w14:paraId="58AB38B4" w14:textId="77777777" w:rsidR="002D2FFA" w:rsidRPr="00BA4A69" w:rsidRDefault="00000000">
            <w:pPr>
              <w:spacing w:before="60" w:after="60"/>
              <w:rPr>
                <w:rFonts w:ascii="Arial" w:hAnsi="Arial" w:cs="Arial"/>
              </w:rPr>
            </w:pPr>
            <w:r w:rsidRPr="00BA4A69">
              <w:rPr>
                <w:rFonts w:ascii="Arial" w:hAnsi="Arial" w:cs="Arial"/>
                <w:color w:val="000000"/>
              </w:rPr>
              <w:t>None</w:t>
            </w:r>
          </w:p>
        </w:tc>
      </w:tr>
      <w:tr w:rsidR="002D2FFA" w:rsidRPr="00BA4A69" w14:paraId="74C00F8D" w14:textId="77777777" w:rsidTr="006422CA">
        <w:tc>
          <w:tcPr>
            <w:tcW w:w="2448" w:type="dxa"/>
          </w:tcPr>
          <w:p w14:paraId="34AE4811" w14:textId="77777777" w:rsidR="002D2FFA" w:rsidRPr="00BA4A69" w:rsidRDefault="00000000">
            <w:pPr>
              <w:spacing w:before="60" w:after="60"/>
              <w:rPr>
                <w:rFonts w:ascii="Arial" w:hAnsi="Arial" w:cs="Arial"/>
              </w:rPr>
            </w:pPr>
            <w:r w:rsidRPr="00BA4A69">
              <w:rPr>
                <w:rFonts w:ascii="Arial" w:hAnsi="Arial" w:cs="Arial"/>
                <w:b/>
                <w:color w:val="000000"/>
              </w:rPr>
              <w:t>Return Type</w:t>
            </w:r>
          </w:p>
        </w:tc>
        <w:tc>
          <w:tcPr>
            <w:tcW w:w="6912" w:type="dxa"/>
          </w:tcPr>
          <w:p w14:paraId="1D0F731E" w14:textId="77777777" w:rsidR="002D2FFA" w:rsidRPr="00BA4A69" w:rsidRDefault="00000000">
            <w:pPr>
              <w:spacing w:before="60" w:after="60"/>
              <w:rPr>
                <w:rFonts w:ascii="Arial" w:hAnsi="Arial" w:cs="Arial"/>
              </w:rPr>
            </w:pPr>
            <w:r w:rsidRPr="00BA4A69">
              <w:rPr>
                <w:rFonts w:ascii="Arial" w:hAnsi="Arial" w:cs="Arial"/>
                <w:color w:val="000000"/>
              </w:rPr>
              <w:t>int</w:t>
            </w:r>
          </w:p>
        </w:tc>
      </w:tr>
      <w:tr w:rsidR="002D2FFA" w:rsidRPr="00BA4A69" w14:paraId="7322963C" w14:textId="77777777" w:rsidTr="006422CA">
        <w:tc>
          <w:tcPr>
            <w:tcW w:w="2448" w:type="dxa"/>
          </w:tcPr>
          <w:p w14:paraId="07218345" w14:textId="77777777" w:rsidR="002D2FFA" w:rsidRPr="00BA4A69" w:rsidRDefault="00000000">
            <w:pPr>
              <w:spacing w:before="60" w:after="60"/>
              <w:rPr>
                <w:rFonts w:ascii="Arial" w:hAnsi="Arial" w:cs="Arial"/>
              </w:rPr>
            </w:pPr>
            <w:r w:rsidRPr="00BA4A69">
              <w:rPr>
                <w:rFonts w:ascii="Arial" w:hAnsi="Arial" w:cs="Arial"/>
                <w:b/>
                <w:color w:val="000000"/>
              </w:rPr>
              <w:t>Description</w:t>
            </w:r>
          </w:p>
        </w:tc>
        <w:tc>
          <w:tcPr>
            <w:tcW w:w="6912" w:type="dxa"/>
          </w:tcPr>
          <w:p w14:paraId="2BB5A909" w14:textId="191D5D71" w:rsidR="002D2FFA" w:rsidRPr="00BA4A69" w:rsidRDefault="00C35FB2">
            <w:pPr>
              <w:spacing w:before="60" w:after="60"/>
              <w:rPr>
                <w:rFonts w:ascii="Arial" w:hAnsi="Arial" w:cs="Arial"/>
              </w:rPr>
            </w:pPr>
            <w:r>
              <w:rPr>
                <w:rFonts w:ascii="Arial" w:hAnsi="Arial" w:cs="Arial"/>
                <w:color w:val="000000"/>
              </w:rPr>
              <w:t xml:space="preserve">A simple accessor method for returning the number of members in the plan </w:t>
            </w:r>
          </w:p>
        </w:tc>
      </w:tr>
      <w:tr w:rsidR="002D2FFA" w:rsidRPr="00BA4A69" w14:paraId="79531EF2" w14:textId="77777777" w:rsidTr="006422CA">
        <w:tc>
          <w:tcPr>
            <w:tcW w:w="2448" w:type="dxa"/>
          </w:tcPr>
          <w:p w14:paraId="10EA5F14" w14:textId="77777777" w:rsidR="002D2FFA" w:rsidRPr="00BA4A69" w:rsidRDefault="00000000">
            <w:pPr>
              <w:spacing w:before="60" w:after="60"/>
              <w:rPr>
                <w:rFonts w:ascii="Arial" w:hAnsi="Arial" w:cs="Arial"/>
              </w:rPr>
            </w:pPr>
            <w:r w:rsidRPr="00BA4A69">
              <w:rPr>
                <w:rFonts w:ascii="Arial" w:hAnsi="Arial" w:cs="Arial"/>
                <w:b/>
                <w:color w:val="000000"/>
              </w:rPr>
              <w:t>Internal Working</w:t>
            </w:r>
          </w:p>
        </w:tc>
        <w:tc>
          <w:tcPr>
            <w:tcW w:w="6912" w:type="dxa"/>
          </w:tcPr>
          <w:p w14:paraId="0A4E4FAC" w14:textId="2634A5EE" w:rsidR="002D2FFA" w:rsidRPr="00BA4A69" w:rsidRDefault="00C35FB2">
            <w:pPr>
              <w:spacing w:before="60" w:after="60"/>
              <w:rPr>
                <w:rFonts w:ascii="Arial" w:hAnsi="Arial" w:cs="Arial"/>
              </w:rPr>
            </w:pPr>
            <w:r>
              <w:rPr>
                <w:rFonts w:ascii="Arial" w:hAnsi="Arial" w:cs="Arial"/>
                <w:color w:val="000000"/>
              </w:rPr>
              <w:t xml:space="preserve">Returns the number of slots remaining </w:t>
            </w:r>
            <w:r w:rsidR="00FC1FB6">
              <w:rPr>
                <w:rFonts w:ascii="Arial" w:hAnsi="Arial" w:cs="Arial"/>
                <w:color w:val="000000"/>
              </w:rPr>
              <w:t>in the team</w:t>
            </w:r>
          </w:p>
        </w:tc>
      </w:tr>
    </w:tbl>
    <w:p w14:paraId="26932D67" w14:textId="77777777" w:rsidR="002D2FFA" w:rsidRPr="00BA4A69" w:rsidRDefault="002D2FFA">
      <w:pPr>
        <w:spacing w:after="120"/>
        <w:rPr>
          <w:rFonts w:ascii="Arial" w:hAnsi="Arial" w:cs="Arial"/>
        </w:rPr>
      </w:pPr>
    </w:p>
    <w:tbl>
      <w:tblPr>
        <w:tblStyle w:val="TableGrid"/>
        <w:tblW w:w="0" w:type="auto"/>
        <w:tblLook w:val="04A0" w:firstRow="1" w:lastRow="0" w:firstColumn="1" w:lastColumn="0" w:noHBand="0" w:noVBand="1"/>
      </w:tblPr>
      <w:tblGrid>
        <w:gridCol w:w="2379"/>
        <w:gridCol w:w="6477"/>
      </w:tblGrid>
      <w:tr w:rsidR="002D2FFA" w:rsidRPr="00BA4A69" w14:paraId="7C2E00B4" w14:textId="77777777" w:rsidTr="006422CA">
        <w:tc>
          <w:tcPr>
            <w:tcW w:w="2448" w:type="dxa"/>
          </w:tcPr>
          <w:p w14:paraId="774189AD" w14:textId="77777777" w:rsidR="002D2FFA" w:rsidRPr="00BA4A69" w:rsidRDefault="00000000">
            <w:pPr>
              <w:spacing w:before="60" w:after="60"/>
              <w:rPr>
                <w:rFonts w:ascii="Arial" w:hAnsi="Arial" w:cs="Arial"/>
              </w:rPr>
            </w:pPr>
            <w:r w:rsidRPr="00BA4A69">
              <w:rPr>
                <w:rFonts w:ascii="Arial" w:hAnsi="Arial" w:cs="Arial"/>
                <w:b/>
                <w:color w:val="000000"/>
              </w:rPr>
              <w:t>Method Name</w:t>
            </w:r>
          </w:p>
        </w:tc>
        <w:tc>
          <w:tcPr>
            <w:tcW w:w="6912" w:type="dxa"/>
          </w:tcPr>
          <w:p w14:paraId="284BBA12" w14:textId="14AAFBF2" w:rsidR="002D2FFA" w:rsidRPr="00BA4A69" w:rsidRDefault="009630ED">
            <w:pPr>
              <w:spacing w:before="60" w:after="60"/>
              <w:rPr>
                <w:rFonts w:ascii="Arial" w:hAnsi="Arial" w:cs="Arial"/>
              </w:rPr>
            </w:pPr>
            <w:r w:rsidRPr="00BA4A69">
              <w:rPr>
                <w:rFonts w:ascii="Arial" w:hAnsi="Arial" w:cs="Arial"/>
                <w:b/>
                <w:color w:val="000000"/>
              </w:rPr>
              <w:t>Add</w:t>
            </w:r>
            <w:r>
              <w:rPr>
                <w:rFonts w:ascii="Arial" w:hAnsi="Arial" w:cs="Arial"/>
                <w:b/>
                <w:color w:val="000000"/>
              </w:rPr>
              <w:t xml:space="preserve"> </w:t>
            </w:r>
            <w:r w:rsidRPr="00BA4A69">
              <w:rPr>
                <w:rFonts w:ascii="Arial" w:hAnsi="Arial" w:cs="Arial"/>
                <w:b/>
                <w:color w:val="000000"/>
              </w:rPr>
              <w:t>Team</w:t>
            </w:r>
            <w:r>
              <w:rPr>
                <w:rFonts w:ascii="Arial" w:hAnsi="Arial" w:cs="Arial"/>
                <w:b/>
                <w:color w:val="000000"/>
              </w:rPr>
              <w:t xml:space="preserve"> </w:t>
            </w:r>
            <w:r w:rsidRPr="00BA4A69">
              <w:rPr>
                <w:rFonts w:ascii="Arial" w:hAnsi="Arial" w:cs="Arial"/>
                <w:b/>
                <w:color w:val="000000"/>
              </w:rPr>
              <w:t>Member</w:t>
            </w:r>
          </w:p>
        </w:tc>
      </w:tr>
      <w:tr w:rsidR="002D2FFA" w:rsidRPr="00BA4A69" w14:paraId="46BC4AF1" w14:textId="77777777" w:rsidTr="006422CA">
        <w:tc>
          <w:tcPr>
            <w:tcW w:w="2448" w:type="dxa"/>
          </w:tcPr>
          <w:p w14:paraId="0BDDF420" w14:textId="77777777" w:rsidR="002D2FFA" w:rsidRPr="00BA4A69" w:rsidRDefault="00000000">
            <w:pPr>
              <w:spacing w:before="60" w:after="60"/>
              <w:rPr>
                <w:rFonts w:ascii="Arial" w:hAnsi="Arial" w:cs="Arial"/>
              </w:rPr>
            </w:pPr>
            <w:r w:rsidRPr="00BA4A69">
              <w:rPr>
                <w:rFonts w:ascii="Arial" w:hAnsi="Arial" w:cs="Arial"/>
                <w:b/>
                <w:color w:val="000000"/>
              </w:rPr>
              <w:t>Parameter(s)</w:t>
            </w:r>
          </w:p>
        </w:tc>
        <w:tc>
          <w:tcPr>
            <w:tcW w:w="6912" w:type="dxa"/>
          </w:tcPr>
          <w:p w14:paraId="5CEB377B" w14:textId="4ADB1DA9" w:rsidR="002D2FFA" w:rsidRPr="00BA4A69" w:rsidRDefault="009630ED">
            <w:pPr>
              <w:spacing w:before="60" w:after="60"/>
              <w:rPr>
                <w:rFonts w:ascii="Arial" w:hAnsi="Arial" w:cs="Arial"/>
              </w:rPr>
            </w:pPr>
            <w:r w:rsidRPr="00BA4A69">
              <w:rPr>
                <w:rFonts w:ascii="Arial" w:hAnsi="Arial" w:cs="Arial"/>
                <w:color w:val="000000"/>
              </w:rPr>
              <w:t>Member</w:t>
            </w:r>
            <w:r>
              <w:rPr>
                <w:rFonts w:ascii="Arial" w:hAnsi="Arial" w:cs="Arial"/>
                <w:color w:val="000000"/>
              </w:rPr>
              <w:t xml:space="preserve"> </w:t>
            </w:r>
            <w:r w:rsidRPr="00BA4A69">
              <w:rPr>
                <w:rFonts w:ascii="Arial" w:hAnsi="Arial" w:cs="Arial"/>
                <w:color w:val="000000"/>
              </w:rPr>
              <w:t>Name</w:t>
            </w:r>
          </w:p>
        </w:tc>
      </w:tr>
      <w:tr w:rsidR="002D2FFA" w:rsidRPr="00BA4A69" w14:paraId="0290414C" w14:textId="77777777" w:rsidTr="006422CA">
        <w:tc>
          <w:tcPr>
            <w:tcW w:w="2448" w:type="dxa"/>
          </w:tcPr>
          <w:p w14:paraId="4093D08C" w14:textId="77777777" w:rsidR="002D2FFA" w:rsidRPr="00BA4A69" w:rsidRDefault="00000000">
            <w:pPr>
              <w:spacing w:before="60" w:after="60"/>
              <w:rPr>
                <w:rFonts w:ascii="Arial" w:hAnsi="Arial" w:cs="Arial"/>
              </w:rPr>
            </w:pPr>
            <w:r w:rsidRPr="00BA4A69">
              <w:rPr>
                <w:rFonts w:ascii="Arial" w:hAnsi="Arial" w:cs="Arial"/>
                <w:b/>
                <w:color w:val="000000"/>
              </w:rPr>
              <w:t>Return Type</w:t>
            </w:r>
          </w:p>
        </w:tc>
        <w:tc>
          <w:tcPr>
            <w:tcW w:w="6912" w:type="dxa"/>
          </w:tcPr>
          <w:p w14:paraId="01B47244" w14:textId="77777777" w:rsidR="002D2FFA" w:rsidRPr="00BA4A69" w:rsidRDefault="00000000">
            <w:pPr>
              <w:spacing w:before="60" w:after="60"/>
              <w:rPr>
                <w:rFonts w:ascii="Arial" w:hAnsi="Arial" w:cs="Arial"/>
              </w:rPr>
            </w:pPr>
            <w:r w:rsidRPr="00BA4A69">
              <w:rPr>
                <w:rFonts w:ascii="Arial" w:hAnsi="Arial" w:cs="Arial"/>
                <w:color w:val="000000"/>
              </w:rPr>
              <w:t>String</w:t>
            </w:r>
          </w:p>
        </w:tc>
      </w:tr>
      <w:tr w:rsidR="002D2FFA" w:rsidRPr="00BA4A69" w14:paraId="04291A11" w14:textId="77777777" w:rsidTr="006422CA">
        <w:tc>
          <w:tcPr>
            <w:tcW w:w="2448" w:type="dxa"/>
          </w:tcPr>
          <w:p w14:paraId="7325A2A0" w14:textId="77777777" w:rsidR="002D2FFA" w:rsidRPr="00BA4A69" w:rsidRDefault="00000000">
            <w:pPr>
              <w:spacing w:before="60" w:after="60"/>
              <w:rPr>
                <w:rFonts w:ascii="Arial" w:hAnsi="Arial" w:cs="Arial"/>
              </w:rPr>
            </w:pPr>
            <w:r w:rsidRPr="00BA4A69">
              <w:rPr>
                <w:rFonts w:ascii="Arial" w:hAnsi="Arial" w:cs="Arial"/>
                <w:b/>
                <w:color w:val="000000"/>
              </w:rPr>
              <w:t>Description</w:t>
            </w:r>
          </w:p>
        </w:tc>
        <w:tc>
          <w:tcPr>
            <w:tcW w:w="6912" w:type="dxa"/>
          </w:tcPr>
          <w:p w14:paraId="05DCD6CD" w14:textId="367B35EA" w:rsidR="002D2FFA" w:rsidRPr="00BA4A69" w:rsidRDefault="009630ED">
            <w:pPr>
              <w:spacing w:before="60" w:after="60"/>
              <w:rPr>
                <w:rFonts w:ascii="Arial" w:hAnsi="Arial" w:cs="Arial"/>
              </w:rPr>
            </w:pPr>
            <w:r>
              <w:rPr>
                <w:rFonts w:ascii="Arial" w:hAnsi="Arial" w:cs="Arial"/>
                <w:color w:val="000000"/>
              </w:rPr>
              <w:t xml:space="preserve">A method to add team members in the current plan </w:t>
            </w:r>
          </w:p>
        </w:tc>
      </w:tr>
      <w:tr w:rsidR="002D2FFA" w:rsidRPr="00BA4A69" w14:paraId="4FD77A5C" w14:textId="77777777" w:rsidTr="006422CA">
        <w:tc>
          <w:tcPr>
            <w:tcW w:w="2448" w:type="dxa"/>
          </w:tcPr>
          <w:p w14:paraId="37D9BC5E" w14:textId="77777777" w:rsidR="002D2FFA" w:rsidRPr="00BA4A69" w:rsidRDefault="00000000">
            <w:pPr>
              <w:spacing w:before="60" w:after="60"/>
              <w:rPr>
                <w:rFonts w:ascii="Arial" w:hAnsi="Arial" w:cs="Arial"/>
              </w:rPr>
            </w:pPr>
            <w:r w:rsidRPr="00BA4A69">
              <w:rPr>
                <w:rFonts w:ascii="Arial" w:hAnsi="Arial" w:cs="Arial"/>
                <w:b/>
                <w:color w:val="000000"/>
              </w:rPr>
              <w:t>Internal Working</w:t>
            </w:r>
          </w:p>
        </w:tc>
        <w:tc>
          <w:tcPr>
            <w:tcW w:w="6912" w:type="dxa"/>
          </w:tcPr>
          <w:p w14:paraId="371C32D9" w14:textId="2E408000" w:rsidR="002D2FFA" w:rsidRPr="00BA4A69" w:rsidRDefault="009630ED">
            <w:pPr>
              <w:spacing w:before="60" w:after="60"/>
              <w:rPr>
                <w:rFonts w:ascii="Arial" w:hAnsi="Arial" w:cs="Arial"/>
              </w:rPr>
            </w:pPr>
            <w:r>
              <w:rPr>
                <w:rFonts w:ascii="Arial" w:hAnsi="Arial" w:cs="Arial"/>
                <w:color w:val="000000"/>
              </w:rPr>
              <w:t>Adds a team member to the plan if slots are available and decrements team slots by one on success</w:t>
            </w:r>
          </w:p>
        </w:tc>
      </w:tr>
    </w:tbl>
    <w:p w14:paraId="1FF939ED" w14:textId="77777777" w:rsidR="00FC1FB6" w:rsidRPr="00BA4A69" w:rsidRDefault="00FC1FB6">
      <w:pPr>
        <w:spacing w:after="120"/>
        <w:rPr>
          <w:rFonts w:ascii="Arial" w:hAnsi="Arial" w:cs="Arial"/>
        </w:rPr>
      </w:pPr>
    </w:p>
    <w:tbl>
      <w:tblPr>
        <w:tblStyle w:val="TableGrid"/>
        <w:tblW w:w="0" w:type="auto"/>
        <w:tblLook w:val="04A0" w:firstRow="1" w:lastRow="0" w:firstColumn="1" w:lastColumn="0" w:noHBand="0" w:noVBand="1"/>
      </w:tblPr>
      <w:tblGrid>
        <w:gridCol w:w="2381"/>
        <w:gridCol w:w="6475"/>
      </w:tblGrid>
      <w:tr w:rsidR="002D2FFA" w:rsidRPr="00BA4A69" w14:paraId="20C767A5" w14:textId="77777777" w:rsidTr="006422CA">
        <w:tc>
          <w:tcPr>
            <w:tcW w:w="2448" w:type="dxa"/>
          </w:tcPr>
          <w:p w14:paraId="33C0D6CE" w14:textId="77777777" w:rsidR="002D2FFA" w:rsidRPr="00BA4A69" w:rsidRDefault="00000000">
            <w:pPr>
              <w:spacing w:before="60" w:after="60"/>
              <w:rPr>
                <w:rFonts w:ascii="Arial" w:hAnsi="Arial" w:cs="Arial"/>
              </w:rPr>
            </w:pPr>
            <w:r w:rsidRPr="00BA4A69">
              <w:rPr>
                <w:rFonts w:ascii="Arial" w:hAnsi="Arial" w:cs="Arial"/>
                <w:b/>
                <w:color w:val="000000"/>
              </w:rPr>
              <w:t>Method Name</w:t>
            </w:r>
          </w:p>
        </w:tc>
        <w:tc>
          <w:tcPr>
            <w:tcW w:w="6912" w:type="dxa"/>
          </w:tcPr>
          <w:p w14:paraId="07FD703C" w14:textId="09F042D1" w:rsidR="002D2FFA" w:rsidRPr="00BA4A69" w:rsidRDefault="009630ED">
            <w:pPr>
              <w:spacing w:before="60" w:after="60"/>
              <w:rPr>
                <w:rFonts w:ascii="Arial" w:hAnsi="Arial" w:cs="Arial"/>
              </w:rPr>
            </w:pPr>
            <w:r w:rsidRPr="00BA4A69">
              <w:rPr>
                <w:rFonts w:ascii="Arial" w:hAnsi="Arial" w:cs="Arial"/>
                <w:b/>
                <w:color w:val="000000"/>
              </w:rPr>
              <w:t>Remove</w:t>
            </w:r>
            <w:r>
              <w:rPr>
                <w:rFonts w:ascii="Arial" w:hAnsi="Arial" w:cs="Arial"/>
                <w:b/>
                <w:color w:val="000000"/>
              </w:rPr>
              <w:t xml:space="preserve"> </w:t>
            </w:r>
            <w:r w:rsidRPr="00BA4A69">
              <w:rPr>
                <w:rFonts w:ascii="Arial" w:hAnsi="Arial" w:cs="Arial"/>
                <w:b/>
                <w:color w:val="000000"/>
              </w:rPr>
              <w:t>Team</w:t>
            </w:r>
            <w:r>
              <w:rPr>
                <w:rFonts w:ascii="Arial" w:hAnsi="Arial" w:cs="Arial"/>
                <w:b/>
                <w:color w:val="000000"/>
              </w:rPr>
              <w:t xml:space="preserve"> </w:t>
            </w:r>
            <w:r w:rsidRPr="00BA4A69">
              <w:rPr>
                <w:rFonts w:ascii="Arial" w:hAnsi="Arial" w:cs="Arial"/>
                <w:b/>
                <w:color w:val="000000"/>
              </w:rPr>
              <w:t>Member</w:t>
            </w:r>
          </w:p>
        </w:tc>
      </w:tr>
      <w:tr w:rsidR="002D2FFA" w:rsidRPr="00BA4A69" w14:paraId="4B197334" w14:textId="77777777" w:rsidTr="006422CA">
        <w:tc>
          <w:tcPr>
            <w:tcW w:w="2448" w:type="dxa"/>
          </w:tcPr>
          <w:p w14:paraId="1CDFE11C" w14:textId="77777777" w:rsidR="002D2FFA" w:rsidRPr="00BA4A69" w:rsidRDefault="00000000">
            <w:pPr>
              <w:spacing w:before="60" w:after="60"/>
              <w:rPr>
                <w:rFonts w:ascii="Arial" w:hAnsi="Arial" w:cs="Arial"/>
              </w:rPr>
            </w:pPr>
            <w:r w:rsidRPr="00BA4A69">
              <w:rPr>
                <w:rFonts w:ascii="Arial" w:hAnsi="Arial" w:cs="Arial"/>
                <w:b/>
                <w:color w:val="000000"/>
              </w:rPr>
              <w:t>Parameter(s)</w:t>
            </w:r>
          </w:p>
        </w:tc>
        <w:tc>
          <w:tcPr>
            <w:tcW w:w="6912" w:type="dxa"/>
          </w:tcPr>
          <w:p w14:paraId="53CBC38A" w14:textId="4BAAF03F" w:rsidR="002D2FFA" w:rsidRPr="00BA4A69" w:rsidRDefault="009630ED">
            <w:pPr>
              <w:spacing w:before="60" w:after="60"/>
              <w:rPr>
                <w:rFonts w:ascii="Arial" w:hAnsi="Arial" w:cs="Arial"/>
              </w:rPr>
            </w:pPr>
            <w:r>
              <w:rPr>
                <w:rFonts w:ascii="Arial" w:hAnsi="Arial" w:cs="Arial"/>
                <w:color w:val="000000"/>
              </w:rPr>
              <w:t>M</w:t>
            </w:r>
            <w:r w:rsidRPr="00BA4A69">
              <w:rPr>
                <w:rFonts w:ascii="Arial" w:hAnsi="Arial" w:cs="Arial"/>
                <w:color w:val="000000"/>
              </w:rPr>
              <w:t>ember</w:t>
            </w:r>
            <w:r>
              <w:rPr>
                <w:rFonts w:ascii="Arial" w:hAnsi="Arial" w:cs="Arial"/>
                <w:color w:val="000000"/>
              </w:rPr>
              <w:t xml:space="preserve"> </w:t>
            </w:r>
            <w:r w:rsidRPr="00BA4A69">
              <w:rPr>
                <w:rFonts w:ascii="Arial" w:hAnsi="Arial" w:cs="Arial"/>
                <w:color w:val="000000"/>
              </w:rPr>
              <w:t>Name</w:t>
            </w:r>
          </w:p>
        </w:tc>
      </w:tr>
      <w:tr w:rsidR="002D2FFA" w:rsidRPr="00BA4A69" w14:paraId="0D963537" w14:textId="77777777" w:rsidTr="006422CA">
        <w:tc>
          <w:tcPr>
            <w:tcW w:w="2448" w:type="dxa"/>
          </w:tcPr>
          <w:p w14:paraId="2A656536" w14:textId="77777777" w:rsidR="002D2FFA" w:rsidRPr="00BA4A69" w:rsidRDefault="00000000">
            <w:pPr>
              <w:spacing w:before="60" w:after="60"/>
              <w:rPr>
                <w:rFonts w:ascii="Arial" w:hAnsi="Arial" w:cs="Arial"/>
              </w:rPr>
            </w:pPr>
            <w:r w:rsidRPr="00BA4A69">
              <w:rPr>
                <w:rFonts w:ascii="Arial" w:hAnsi="Arial" w:cs="Arial"/>
                <w:b/>
                <w:color w:val="000000"/>
              </w:rPr>
              <w:t>Return Type</w:t>
            </w:r>
          </w:p>
        </w:tc>
        <w:tc>
          <w:tcPr>
            <w:tcW w:w="6912" w:type="dxa"/>
          </w:tcPr>
          <w:p w14:paraId="0EE8A1DC" w14:textId="77777777" w:rsidR="002D2FFA" w:rsidRPr="00BA4A69" w:rsidRDefault="00000000">
            <w:pPr>
              <w:spacing w:before="60" w:after="60"/>
              <w:rPr>
                <w:rFonts w:ascii="Arial" w:hAnsi="Arial" w:cs="Arial"/>
              </w:rPr>
            </w:pPr>
            <w:r w:rsidRPr="00BA4A69">
              <w:rPr>
                <w:rFonts w:ascii="Arial" w:hAnsi="Arial" w:cs="Arial"/>
                <w:color w:val="000000"/>
              </w:rPr>
              <w:t>String</w:t>
            </w:r>
          </w:p>
        </w:tc>
      </w:tr>
      <w:tr w:rsidR="002D2FFA" w:rsidRPr="00BA4A69" w14:paraId="31B74844" w14:textId="77777777" w:rsidTr="006422CA">
        <w:tc>
          <w:tcPr>
            <w:tcW w:w="2448" w:type="dxa"/>
          </w:tcPr>
          <w:p w14:paraId="56842C9C" w14:textId="77777777" w:rsidR="002D2FFA" w:rsidRPr="00BA4A69" w:rsidRDefault="00000000">
            <w:pPr>
              <w:spacing w:before="60" w:after="60"/>
              <w:rPr>
                <w:rFonts w:ascii="Arial" w:hAnsi="Arial" w:cs="Arial"/>
              </w:rPr>
            </w:pPr>
            <w:r w:rsidRPr="00BA4A69">
              <w:rPr>
                <w:rFonts w:ascii="Arial" w:hAnsi="Arial" w:cs="Arial"/>
                <w:b/>
                <w:color w:val="000000"/>
              </w:rPr>
              <w:t>Description</w:t>
            </w:r>
          </w:p>
        </w:tc>
        <w:tc>
          <w:tcPr>
            <w:tcW w:w="6912" w:type="dxa"/>
          </w:tcPr>
          <w:p w14:paraId="27B04E44" w14:textId="10118241" w:rsidR="002D2FFA" w:rsidRPr="00BA4A69" w:rsidRDefault="009630ED">
            <w:pPr>
              <w:spacing w:before="60" w:after="60"/>
              <w:rPr>
                <w:rFonts w:ascii="Arial" w:hAnsi="Arial" w:cs="Arial"/>
              </w:rPr>
            </w:pPr>
            <w:r>
              <w:rPr>
                <w:rFonts w:ascii="Arial" w:hAnsi="Arial" w:cs="Arial"/>
                <w:color w:val="000000"/>
              </w:rPr>
              <w:t xml:space="preserve">Removes a team member from the team </w:t>
            </w:r>
          </w:p>
        </w:tc>
      </w:tr>
      <w:tr w:rsidR="002D2FFA" w:rsidRPr="00BA4A69" w14:paraId="7C2A349E" w14:textId="77777777" w:rsidTr="006422CA">
        <w:tc>
          <w:tcPr>
            <w:tcW w:w="2448" w:type="dxa"/>
          </w:tcPr>
          <w:p w14:paraId="5F5C3011" w14:textId="77777777" w:rsidR="002D2FFA" w:rsidRPr="00BA4A69" w:rsidRDefault="00000000">
            <w:pPr>
              <w:spacing w:before="60" w:after="60"/>
              <w:rPr>
                <w:rFonts w:ascii="Arial" w:hAnsi="Arial" w:cs="Arial"/>
              </w:rPr>
            </w:pPr>
            <w:r w:rsidRPr="00BA4A69">
              <w:rPr>
                <w:rFonts w:ascii="Arial" w:hAnsi="Arial" w:cs="Arial"/>
                <w:b/>
                <w:color w:val="000000"/>
              </w:rPr>
              <w:t>Internal Working</w:t>
            </w:r>
          </w:p>
        </w:tc>
        <w:tc>
          <w:tcPr>
            <w:tcW w:w="6912" w:type="dxa"/>
          </w:tcPr>
          <w:p w14:paraId="6EACF46F" w14:textId="26B95007" w:rsidR="002D2FFA" w:rsidRPr="00BA4A69" w:rsidRDefault="009630ED">
            <w:pPr>
              <w:spacing w:before="60" w:after="60"/>
              <w:rPr>
                <w:rFonts w:ascii="Arial" w:hAnsi="Arial" w:cs="Arial"/>
              </w:rPr>
            </w:pPr>
            <w:r w:rsidRPr="00BA4A69">
              <w:rPr>
                <w:rFonts w:ascii="Arial" w:hAnsi="Arial" w:cs="Arial"/>
                <w:color w:val="000000"/>
              </w:rPr>
              <w:t>Removes a named team member from the plan and frees up a slot. Returns an error message if the member is not found in the list.</w:t>
            </w:r>
          </w:p>
        </w:tc>
      </w:tr>
    </w:tbl>
    <w:p w14:paraId="7A31799F" w14:textId="77777777" w:rsidR="002D2FFA" w:rsidRDefault="002D2FFA">
      <w:pPr>
        <w:spacing w:after="120"/>
        <w:rPr>
          <w:rFonts w:ascii="Arial" w:hAnsi="Arial" w:cs="Arial"/>
        </w:rPr>
      </w:pPr>
    </w:p>
    <w:p w14:paraId="5FA64697" w14:textId="77777777" w:rsidR="00FC1FB6" w:rsidRDefault="00FC1FB6">
      <w:pPr>
        <w:spacing w:after="120"/>
        <w:rPr>
          <w:rFonts w:ascii="Arial" w:hAnsi="Arial" w:cs="Arial"/>
        </w:rPr>
      </w:pPr>
    </w:p>
    <w:p w14:paraId="624F761E" w14:textId="77777777" w:rsidR="00FC1FB6" w:rsidRDefault="00FC1FB6">
      <w:pPr>
        <w:spacing w:after="120"/>
        <w:rPr>
          <w:rFonts w:ascii="Arial" w:hAnsi="Arial" w:cs="Arial"/>
        </w:rPr>
      </w:pPr>
    </w:p>
    <w:p w14:paraId="6821A12A" w14:textId="77777777" w:rsidR="00FC1FB6" w:rsidRDefault="00FC1FB6">
      <w:pPr>
        <w:spacing w:after="120"/>
        <w:rPr>
          <w:rFonts w:ascii="Arial" w:hAnsi="Arial" w:cs="Arial"/>
        </w:rPr>
      </w:pPr>
    </w:p>
    <w:tbl>
      <w:tblPr>
        <w:tblStyle w:val="TableGrid"/>
        <w:tblW w:w="0" w:type="auto"/>
        <w:tblLook w:val="04A0" w:firstRow="1" w:lastRow="0" w:firstColumn="1" w:lastColumn="0" w:noHBand="0" w:noVBand="1"/>
      </w:tblPr>
      <w:tblGrid>
        <w:gridCol w:w="2380"/>
        <w:gridCol w:w="6476"/>
      </w:tblGrid>
      <w:tr w:rsidR="00FC1FB6" w:rsidRPr="00BA4A69" w14:paraId="3884DCBC" w14:textId="77777777" w:rsidTr="0007156A">
        <w:tc>
          <w:tcPr>
            <w:tcW w:w="2448" w:type="dxa"/>
          </w:tcPr>
          <w:p w14:paraId="3D21D8E9" w14:textId="77777777" w:rsidR="00FC1FB6" w:rsidRPr="00BA4A69" w:rsidRDefault="00FC1FB6" w:rsidP="0007156A">
            <w:pPr>
              <w:spacing w:before="60" w:after="60"/>
              <w:rPr>
                <w:rFonts w:ascii="Arial" w:hAnsi="Arial" w:cs="Arial"/>
              </w:rPr>
            </w:pPr>
            <w:r w:rsidRPr="00BA4A69">
              <w:rPr>
                <w:rFonts w:ascii="Arial" w:hAnsi="Arial" w:cs="Arial"/>
                <w:b/>
                <w:color w:val="000000"/>
              </w:rPr>
              <w:lastRenderedPageBreak/>
              <w:t>Method Name</w:t>
            </w:r>
          </w:p>
        </w:tc>
        <w:tc>
          <w:tcPr>
            <w:tcW w:w="6912" w:type="dxa"/>
          </w:tcPr>
          <w:p w14:paraId="568B4938" w14:textId="77777777" w:rsidR="00FC1FB6" w:rsidRPr="00BA4A69" w:rsidRDefault="00FC1FB6" w:rsidP="0007156A">
            <w:pPr>
              <w:spacing w:before="60" w:after="60"/>
              <w:rPr>
                <w:rFonts w:ascii="Arial" w:hAnsi="Arial" w:cs="Arial"/>
              </w:rPr>
            </w:pPr>
            <w:r>
              <w:rPr>
                <w:rFonts w:ascii="Arial" w:hAnsi="Arial" w:cs="Arial"/>
                <w:b/>
                <w:color w:val="000000"/>
              </w:rPr>
              <w:t xml:space="preserve">Use </w:t>
            </w:r>
            <w:r w:rsidRPr="00BA4A69">
              <w:rPr>
                <w:rFonts w:ascii="Arial" w:hAnsi="Arial" w:cs="Arial"/>
                <w:b/>
                <w:color w:val="000000"/>
              </w:rPr>
              <w:t>Prompt</w:t>
            </w:r>
          </w:p>
        </w:tc>
      </w:tr>
      <w:tr w:rsidR="00FC1FB6" w:rsidRPr="00BA4A69" w14:paraId="21A598AA" w14:textId="77777777" w:rsidTr="0007156A">
        <w:tc>
          <w:tcPr>
            <w:tcW w:w="2448" w:type="dxa"/>
          </w:tcPr>
          <w:p w14:paraId="5C14E7A5" w14:textId="77777777" w:rsidR="00FC1FB6" w:rsidRPr="00BA4A69" w:rsidRDefault="00FC1FB6" w:rsidP="0007156A">
            <w:pPr>
              <w:spacing w:before="60" w:after="60"/>
              <w:rPr>
                <w:rFonts w:ascii="Arial" w:hAnsi="Arial" w:cs="Arial"/>
              </w:rPr>
            </w:pPr>
            <w:r w:rsidRPr="00BA4A69">
              <w:rPr>
                <w:rFonts w:ascii="Arial" w:hAnsi="Arial" w:cs="Arial"/>
                <w:b/>
                <w:color w:val="000000"/>
              </w:rPr>
              <w:t>Parameter(s)</w:t>
            </w:r>
          </w:p>
        </w:tc>
        <w:tc>
          <w:tcPr>
            <w:tcW w:w="6912" w:type="dxa"/>
          </w:tcPr>
          <w:p w14:paraId="29078C7E" w14:textId="77777777" w:rsidR="00FC1FB6" w:rsidRPr="00BA4A69" w:rsidRDefault="00FC1FB6" w:rsidP="0007156A">
            <w:pPr>
              <w:spacing w:before="60" w:after="60"/>
              <w:rPr>
                <w:rFonts w:ascii="Arial" w:hAnsi="Arial" w:cs="Arial"/>
              </w:rPr>
            </w:pPr>
            <w:r>
              <w:rPr>
                <w:rFonts w:ascii="Arial" w:hAnsi="Arial" w:cs="Arial"/>
                <w:color w:val="000000"/>
              </w:rPr>
              <w:t>Prompt, Expected Output Token</w:t>
            </w:r>
          </w:p>
        </w:tc>
      </w:tr>
      <w:tr w:rsidR="00FC1FB6" w:rsidRPr="00BA4A69" w14:paraId="5D6F3C81" w14:textId="77777777" w:rsidTr="0007156A">
        <w:tc>
          <w:tcPr>
            <w:tcW w:w="2448" w:type="dxa"/>
          </w:tcPr>
          <w:p w14:paraId="68DE71E5" w14:textId="77777777" w:rsidR="00FC1FB6" w:rsidRPr="00BA4A69" w:rsidRDefault="00FC1FB6" w:rsidP="0007156A">
            <w:pPr>
              <w:spacing w:before="60" w:after="60"/>
              <w:rPr>
                <w:rFonts w:ascii="Arial" w:hAnsi="Arial" w:cs="Arial"/>
              </w:rPr>
            </w:pPr>
            <w:r w:rsidRPr="00BA4A69">
              <w:rPr>
                <w:rFonts w:ascii="Arial" w:hAnsi="Arial" w:cs="Arial"/>
                <w:b/>
                <w:color w:val="000000"/>
              </w:rPr>
              <w:t>Return Type</w:t>
            </w:r>
          </w:p>
        </w:tc>
        <w:tc>
          <w:tcPr>
            <w:tcW w:w="6912" w:type="dxa"/>
          </w:tcPr>
          <w:p w14:paraId="38C44A9D" w14:textId="77777777" w:rsidR="00FC1FB6" w:rsidRPr="00BA4A69" w:rsidRDefault="00FC1FB6" w:rsidP="0007156A">
            <w:pPr>
              <w:spacing w:before="60" w:after="60"/>
              <w:rPr>
                <w:rFonts w:ascii="Arial" w:hAnsi="Arial" w:cs="Arial"/>
              </w:rPr>
            </w:pPr>
            <w:r w:rsidRPr="00BA4A69">
              <w:rPr>
                <w:rFonts w:ascii="Arial" w:hAnsi="Arial" w:cs="Arial"/>
                <w:color w:val="000000"/>
              </w:rPr>
              <w:t>String</w:t>
            </w:r>
          </w:p>
        </w:tc>
      </w:tr>
      <w:tr w:rsidR="00FC1FB6" w:rsidRPr="00BA4A69" w14:paraId="1BE1E8BE" w14:textId="77777777" w:rsidTr="0007156A">
        <w:tc>
          <w:tcPr>
            <w:tcW w:w="2448" w:type="dxa"/>
          </w:tcPr>
          <w:p w14:paraId="0F71080B" w14:textId="77777777" w:rsidR="00FC1FB6" w:rsidRPr="00BA4A69" w:rsidRDefault="00FC1FB6" w:rsidP="0007156A">
            <w:pPr>
              <w:spacing w:before="60" w:after="60"/>
              <w:rPr>
                <w:rFonts w:ascii="Arial" w:hAnsi="Arial" w:cs="Arial"/>
              </w:rPr>
            </w:pPr>
            <w:r w:rsidRPr="00BA4A69">
              <w:rPr>
                <w:rFonts w:ascii="Arial" w:hAnsi="Arial" w:cs="Arial"/>
                <w:b/>
                <w:color w:val="000000"/>
              </w:rPr>
              <w:t>Description</w:t>
            </w:r>
          </w:p>
        </w:tc>
        <w:tc>
          <w:tcPr>
            <w:tcW w:w="6912" w:type="dxa"/>
          </w:tcPr>
          <w:p w14:paraId="7E4E460A" w14:textId="77777777" w:rsidR="00FC1FB6" w:rsidRPr="00BA4A69" w:rsidRDefault="00FC1FB6" w:rsidP="0007156A">
            <w:pPr>
              <w:spacing w:before="60" w:after="60"/>
              <w:rPr>
                <w:rFonts w:ascii="Arial" w:hAnsi="Arial" w:cs="Arial"/>
              </w:rPr>
            </w:pPr>
            <w:r>
              <w:rPr>
                <w:rFonts w:ascii="Arial" w:hAnsi="Arial" w:cs="Arial"/>
              </w:rPr>
              <w:t>A method that sends the prompt to the AI model</w:t>
            </w:r>
          </w:p>
        </w:tc>
      </w:tr>
      <w:tr w:rsidR="00FC1FB6" w:rsidRPr="00BA4A69" w14:paraId="00C92CE3" w14:textId="77777777" w:rsidTr="0007156A">
        <w:tc>
          <w:tcPr>
            <w:tcW w:w="2448" w:type="dxa"/>
          </w:tcPr>
          <w:p w14:paraId="44AA8548" w14:textId="77777777" w:rsidR="00FC1FB6" w:rsidRPr="00BA4A69" w:rsidRDefault="00FC1FB6" w:rsidP="0007156A">
            <w:pPr>
              <w:spacing w:before="60" w:after="60"/>
              <w:rPr>
                <w:rFonts w:ascii="Arial" w:hAnsi="Arial" w:cs="Arial"/>
              </w:rPr>
            </w:pPr>
            <w:r w:rsidRPr="00BA4A69">
              <w:rPr>
                <w:rFonts w:ascii="Arial" w:hAnsi="Arial" w:cs="Arial"/>
                <w:b/>
                <w:color w:val="000000"/>
              </w:rPr>
              <w:t>Internal Working</w:t>
            </w:r>
          </w:p>
        </w:tc>
        <w:tc>
          <w:tcPr>
            <w:tcW w:w="6912" w:type="dxa"/>
          </w:tcPr>
          <w:p w14:paraId="5CC80734" w14:textId="77777777" w:rsidR="00FC1FB6" w:rsidRPr="00BA4A69" w:rsidRDefault="00FC1FB6" w:rsidP="0007156A">
            <w:pPr>
              <w:spacing w:before="60" w:after="60"/>
              <w:rPr>
                <w:rFonts w:ascii="Arial" w:hAnsi="Arial" w:cs="Arial"/>
              </w:rPr>
            </w:pPr>
            <w:r>
              <w:rPr>
                <w:rFonts w:ascii="Arial" w:hAnsi="Arial" w:cs="Arial"/>
                <w:color w:val="000000"/>
              </w:rPr>
              <w:t>Checks if the user has exhausted their monthly quota or not if they have exhausted send assert an error else send the prompt to the AI model for the user to interact with the model.</w:t>
            </w:r>
          </w:p>
        </w:tc>
      </w:tr>
    </w:tbl>
    <w:p w14:paraId="2A6370DF" w14:textId="77777777" w:rsidR="00FC1FB6" w:rsidRDefault="00FC1FB6">
      <w:pPr>
        <w:spacing w:after="120"/>
        <w:rPr>
          <w:rFonts w:ascii="Arial" w:hAnsi="Arial" w:cs="Arial"/>
        </w:rPr>
      </w:pPr>
    </w:p>
    <w:tbl>
      <w:tblPr>
        <w:tblStyle w:val="TableGrid"/>
        <w:tblW w:w="0" w:type="auto"/>
        <w:tblLook w:val="04A0" w:firstRow="1" w:lastRow="0" w:firstColumn="1" w:lastColumn="0" w:noHBand="0" w:noVBand="1"/>
      </w:tblPr>
      <w:tblGrid>
        <w:gridCol w:w="2376"/>
        <w:gridCol w:w="6480"/>
      </w:tblGrid>
      <w:tr w:rsidR="00FC1FB6" w:rsidRPr="00BA4A69" w14:paraId="2B64EB03" w14:textId="77777777" w:rsidTr="0007156A">
        <w:tc>
          <w:tcPr>
            <w:tcW w:w="2448" w:type="dxa"/>
          </w:tcPr>
          <w:p w14:paraId="7268DF4B" w14:textId="77777777" w:rsidR="00FC1FB6" w:rsidRPr="00BA4A69" w:rsidRDefault="00FC1FB6" w:rsidP="0007156A">
            <w:pPr>
              <w:spacing w:before="60" w:after="60"/>
              <w:rPr>
                <w:rFonts w:ascii="Arial" w:hAnsi="Arial" w:cs="Arial"/>
              </w:rPr>
            </w:pPr>
            <w:r w:rsidRPr="00BA4A69">
              <w:rPr>
                <w:rFonts w:ascii="Arial" w:hAnsi="Arial" w:cs="Arial"/>
                <w:b/>
                <w:color w:val="000000"/>
              </w:rPr>
              <w:t>Method Name</w:t>
            </w:r>
          </w:p>
        </w:tc>
        <w:tc>
          <w:tcPr>
            <w:tcW w:w="6912" w:type="dxa"/>
          </w:tcPr>
          <w:p w14:paraId="3C4B2F5E" w14:textId="77777777" w:rsidR="00FC1FB6" w:rsidRPr="003226A2" w:rsidRDefault="00FC1FB6" w:rsidP="0007156A">
            <w:pPr>
              <w:spacing w:before="60" w:after="60"/>
              <w:rPr>
                <w:rFonts w:ascii="Arial" w:hAnsi="Arial" w:cs="Arial"/>
              </w:rPr>
            </w:pPr>
            <w:r>
              <w:rPr>
                <w:rFonts w:ascii="Arial" w:hAnsi="Arial" w:cs="Arial"/>
              </w:rPr>
              <w:t xml:space="preserve">Display - </w:t>
            </w:r>
            <w:r>
              <w:rPr>
                <w:rFonts w:ascii="Arial" w:hAnsi="Arial" w:cs="Arial"/>
                <w:b/>
                <w:bCs/>
              </w:rPr>
              <w:t>Abstract</w:t>
            </w:r>
          </w:p>
        </w:tc>
      </w:tr>
      <w:tr w:rsidR="00FC1FB6" w:rsidRPr="00BA4A69" w14:paraId="4C9EB1A8" w14:textId="77777777" w:rsidTr="0007156A">
        <w:tc>
          <w:tcPr>
            <w:tcW w:w="2448" w:type="dxa"/>
          </w:tcPr>
          <w:p w14:paraId="59989EF7" w14:textId="77777777" w:rsidR="00FC1FB6" w:rsidRPr="00BA4A69" w:rsidRDefault="00FC1FB6" w:rsidP="0007156A">
            <w:pPr>
              <w:spacing w:before="60" w:after="60"/>
              <w:rPr>
                <w:rFonts w:ascii="Arial" w:hAnsi="Arial" w:cs="Arial"/>
              </w:rPr>
            </w:pPr>
            <w:r w:rsidRPr="00BA4A69">
              <w:rPr>
                <w:rFonts w:ascii="Arial" w:hAnsi="Arial" w:cs="Arial"/>
                <w:b/>
                <w:color w:val="000000"/>
              </w:rPr>
              <w:t>Parameter(s)</w:t>
            </w:r>
          </w:p>
        </w:tc>
        <w:tc>
          <w:tcPr>
            <w:tcW w:w="6912" w:type="dxa"/>
          </w:tcPr>
          <w:p w14:paraId="4F175181" w14:textId="77777777" w:rsidR="00FC1FB6" w:rsidRPr="00BA4A69" w:rsidRDefault="00FC1FB6" w:rsidP="0007156A">
            <w:pPr>
              <w:spacing w:before="60" w:after="60"/>
              <w:rPr>
                <w:rFonts w:ascii="Arial" w:hAnsi="Arial" w:cs="Arial"/>
              </w:rPr>
            </w:pPr>
            <w:r w:rsidRPr="00BA4A69">
              <w:rPr>
                <w:rFonts w:ascii="Arial" w:hAnsi="Arial" w:cs="Arial"/>
                <w:color w:val="000000"/>
              </w:rPr>
              <w:t>None</w:t>
            </w:r>
          </w:p>
        </w:tc>
      </w:tr>
      <w:tr w:rsidR="00FC1FB6" w:rsidRPr="00BA4A69" w14:paraId="4A9EB1AD" w14:textId="77777777" w:rsidTr="0007156A">
        <w:tc>
          <w:tcPr>
            <w:tcW w:w="2448" w:type="dxa"/>
          </w:tcPr>
          <w:p w14:paraId="7F12542B" w14:textId="77777777" w:rsidR="00FC1FB6" w:rsidRPr="00BA4A69" w:rsidRDefault="00FC1FB6" w:rsidP="0007156A">
            <w:pPr>
              <w:spacing w:before="60" w:after="60"/>
              <w:rPr>
                <w:rFonts w:ascii="Arial" w:hAnsi="Arial" w:cs="Arial"/>
              </w:rPr>
            </w:pPr>
            <w:r w:rsidRPr="00BA4A69">
              <w:rPr>
                <w:rFonts w:ascii="Arial" w:hAnsi="Arial" w:cs="Arial"/>
                <w:b/>
                <w:color w:val="000000"/>
              </w:rPr>
              <w:t>Return Type</w:t>
            </w:r>
          </w:p>
        </w:tc>
        <w:tc>
          <w:tcPr>
            <w:tcW w:w="6912" w:type="dxa"/>
          </w:tcPr>
          <w:p w14:paraId="7D33E32A" w14:textId="77777777" w:rsidR="00FC1FB6" w:rsidRPr="00BA4A69" w:rsidRDefault="00FC1FB6" w:rsidP="0007156A">
            <w:pPr>
              <w:spacing w:before="60" w:after="60"/>
              <w:rPr>
                <w:rFonts w:ascii="Arial" w:hAnsi="Arial" w:cs="Arial"/>
              </w:rPr>
            </w:pPr>
            <w:r w:rsidRPr="00BA4A69">
              <w:rPr>
                <w:rFonts w:ascii="Arial" w:hAnsi="Arial" w:cs="Arial"/>
                <w:color w:val="000000"/>
              </w:rPr>
              <w:t>String</w:t>
            </w:r>
          </w:p>
        </w:tc>
      </w:tr>
      <w:tr w:rsidR="00FC1FB6" w:rsidRPr="00BA4A69" w14:paraId="2DF57461" w14:textId="77777777" w:rsidTr="0007156A">
        <w:tc>
          <w:tcPr>
            <w:tcW w:w="2448" w:type="dxa"/>
          </w:tcPr>
          <w:p w14:paraId="45131795" w14:textId="77777777" w:rsidR="00FC1FB6" w:rsidRPr="00BA4A69" w:rsidRDefault="00FC1FB6" w:rsidP="0007156A">
            <w:pPr>
              <w:spacing w:before="60" w:after="60"/>
              <w:rPr>
                <w:rFonts w:ascii="Arial" w:hAnsi="Arial" w:cs="Arial"/>
              </w:rPr>
            </w:pPr>
            <w:r w:rsidRPr="00BA4A69">
              <w:rPr>
                <w:rFonts w:ascii="Arial" w:hAnsi="Arial" w:cs="Arial"/>
                <w:b/>
                <w:color w:val="000000"/>
              </w:rPr>
              <w:t>Description</w:t>
            </w:r>
          </w:p>
        </w:tc>
        <w:tc>
          <w:tcPr>
            <w:tcW w:w="6912" w:type="dxa"/>
          </w:tcPr>
          <w:p w14:paraId="087C91E3" w14:textId="77777777" w:rsidR="00FC1FB6" w:rsidRPr="00BA4A69" w:rsidRDefault="00FC1FB6" w:rsidP="0007156A">
            <w:pPr>
              <w:spacing w:before="60" w:after="60"/>
              <w:rPr>
                <w:rFonts w:ascii="Arial" w:hAnsi="Arial" w:cs="Arial"/>
              </w:rPr>
            </w:pPr>
            <w:r>
              <w:rPr>
                <w:rFonts w:ascii="Arial" w:hAnsi="Arial" w:cs="Arial"/>
                <w:color w:val="000000"/>
              </w:rPr>
              <w:t xml:space="preserve">Displays the total info for the user to interact with the program </w:t>
            </w:r>
          </w:p>
        </w:tc>
      </w:tr>
      <w:tr w:rsidR="00FC1FB6" w:rsidRPr="00BA4A69" w14:paraId="18E00614" w14:textId="77777777" w:rsidTr="0007156A">
        <w:tc>
          <w:tcPr>
            <w:tcW w:w="2448" w:type="dxa"/>
          </w:tcPr>
          <w:p w14:paraId="3C7E6895" w14:textId="77777777" w:rsidR="00FC1FB6" w:rsidRPr="00BA4A69" w:rsidRDefault="00FC1FB6" w:rsidP="0007156A">
            <w:pPr>
              <w:spacing w:before="60" w:after="60"/>
              <w:rPr>
                <w:rFonts w:ascii="Arial" w:hAnsi="Arial" w:cs="Arial"/>
              </w:rPr>
            </w:pPr>
            <w:r w:rsidRPr="00BA4A69">
              <w:rPr>
                <w:rFonts w:ascii="Arial" w:hAnsi="Arial" w:cs="Arial"/>
                <w:b/>
                <w:color w:val="000000"/>
              </w:rPr>
              <w:t>Internal Working</w:t>
            </w:r>
          </w:p>
        </w:tc>
        <w:tc>
          <w:tcPr>
            <w:tcW w:w="6912" w:type="dxa"/>
          </w:tcPr>
          <w:p w14:paraId="587EF092" w14:textId="032BE6DC" w:rsidR="00FC1FB6" w:rsidRPr="00BA4A69" w:rsidRDefault="00FC1FB6" w:rsidP="0007156A">
            <w:pPr>
              <w:spacing w:before="60" w:after="60"/>
              <w:rPr>
                <w:rFonts w:ascii="Arial" w:hAnsi="Arial" w:cs="Arial"/>
              </w:rPr>
            </w:pPr>
            <w:r>
              <w:rPr>
                <w:rFonts w:ascii="Arial" w:hAnsi="Arial" w:cs="Arial"/>
                <w:color w:val="000000"/>
              </w:rPr>
              <w:t xml:space="preserve">Concatenates the baseline display that is inherited from AI model class and adds extra information from the pro plan class for the user to get all the information about the model they have selected.  </w:t>
            </w:r>
          </w:p>
        </w:tc>
      </w:tr>
    </w:tbl>
    <w:p w14:paraId="3FC4D663" w14:textId="77777777" w:rsidR="002D2FFA" w:rsidRPr="00BA4A69" w:rsidRDefault="002D2FFA">
      <w:pPr>
        <w:spacing w:after="120"/>
        <w:rPr>
          <w:rFonts w:ascii="Arial" w:hAnsi="Arial" w:cs="Arial"/>
        </w:rPr>
      </w:pPr>
    </w:p>
    <w:p w14:paraId="7D615FF0" w14:textId="77777777" w:rsidR="009A4156" w:rsidRDefault="009A4156" w:rsidP="009A4156">
      <w:pPr>
        <w:pStyle w:val="Heading1"/>
      </w:pPr>
      <w:r>
        <w:br w:type="page"/>
      </w:r>
    </w:p>
    <w:p w14:paraId="0B56393C" w14:textId="0CFA6FB2" w:rsidR="00A31152" w:rsidRPr="00A31152" w:rsidRDefault="006422CA" w:rsidP="006422CA">
      <w:pPr>
        <w:pStyle w:val="Heading1"/>
      </w:pPr>
      <w:bookmarkStart w:id="7" w:name="_Toc223895261"/>
      <w:r>
        <w:lastRenderedPageBreak/>
        <w:t>4.</w:t>
      </w:r>
      <w:r w:rsidRPr="00BA4A69">
        <w:t>Testing</w:t>
      </w:r>
      <w:bookmarkEnd w:id="7"/>
    </w:p>
    <w:p w14:paraId="41E4F508" w14:textId="0BA1A926" w:rsidR="00FC1FB6" w:rsidRDefault="00E44AA0">
      <w:pPr>
        <w:spacing w:after="120"/>
        <w:rPr>
          <w:rFonts w:ascii="Arial" w:hAnsi="Arial" w:cs="Arial"/>
          <w:color w:val="1A1A1A"/>
        </w:rPr>
      </w:pPr>
      <w:r>
        <w:rPr>
          <w:rFonts w:ascii="Arial" w:hAnsi="Arial" w:cs="Arial"/>
          <w:color w:val="1A1A1A"/>
        </w:rPr>
        <w:t>This process is also defined as the software testing phase</w:t>
      </w:r>
      <w:r w:rsidRPr="00E44AA0">
        <w:rPr>
          <w:rFonts w:ascii="Arial" w:hAnsi="Arial" w:cs="Arial"/>
          <w:color w:val="1A1A1A"/>
        </w:rPr>
        <w:t>. Software testing</w:t>
      </w:r>
      <w:r w:rsidRPr="00E44AA0">
        <w:rPr>
          <w:rFonts w:ascii="Arial" w:hAnsi="Arial" w:cs="Arial"/>
          <w:b/>
          <w:bCs/>
          <w:color w:val="1A1A1A"/>
        </w:rPr>
        <w:t> </w:t>
      </w:r>
      <w:r w:rsidRPr="00E44AA0">
        <w:rPr>
          <w:rFonts w:ascii="Arial" w:hAnsi="Arial" w:cs="Arial"/>
          <w:color w:val="1A1A1A"/>
        </w:rPr>
        <w:t>is an important process</w:t>
      </w:r>
      <w:r w:rsidRPr="00E44AA0">
        <w:rPr>
          <w:rFonts w:ascii="Arial" w:hAnsi="Arial" w:cs="Arial"/>
          <w:b/>
          <w:bCs/>
          <w:color w:val="1A1A1A"/>
        </w:rPr>
        <w:t> </w:t>
      </w:r>
      <w:r w:rsidRPr="00E44AA0">
        <w:rPr>
          <w:rFonts w:ascii="Arial" w:hAnsi="Arial" w:cs="Arial"/>
          <w:color w:val="1A1A1A"/>
        </w:rPr>
        <w:t>in the Software Development</w:t>
      </w:r>
      <w:r w:rsidRPr="00E44AA0">
        <w:rPr>
          <w:rFonts w:ascii="Arial" w:hAnsi="Arial" w:cs="Arial"/>
          <w:b/>
          <w:bCs/>
          <w:color w:val="1A1A1A"/>
        </w:rPr>
        <w:t xml:space="preserve"> </w:t>
      </w:r>
      <w:r w:rsidRPr="00E44AA0">
        <w:rPr>
          <w:rFonts w:ascii="Arial" w:hAnsi="Arial" w:cs="Arial"/>
          <w:color w:val="1A1A1A"/>
        </w:rPr>
        <w:t>Lifecycle (SDLC</w:t>
      </w:r>
      <w:r w:rsidRPr="00E44AA0">
        <w:rPr>
          <w:rFonts w:ascii="Arial" w:hAnsi="Arial" w:cs="Arial"/>
          <w:b/>
          <w:bCs/>
          <w:color w:val="1A1A1A"/>
        </w:rPr>
        <w:t>)</w:t>
      </w:r>
      <w:r w:rsidRPr="00E44AA0">
        <w:rPr>
          <w:rFonts w:ascii="Arial" w:hAnsi="Arial" w:cs="Arial"/>
          <w:color w:val="1A1A1A"/>
        </w:rPr>
        <w:t>. It involves verifying</w:t>
      </w:r>
      <w:r w:rsidRPr="00E44AA0">
        <w:rPr>
          <w:rFonts w:ascii="Arial" w:hAnsi="Arial" w:cs="Arial"/>
          <w:b/>
          <w:bCs/>
          <w:color w:val="1A1A1A"/>
        </w:rPr>
        <w:t> </w:t>
      </w:r>
      <w:r w:rsidRPr="00E44AA0">
        <w:rPr>
          <w:rFonts w:ascii="Arial" w:hAnsi="Arial" w:cs="Arial"/>
          <w:color w:val="1A1A1A"/>
        </w:rPr>
        <w:t>and </w:t>
      </w:r>
      <w:r w:rsidRPr="00E44AA0">
        <w:rPr>
          <w:rFonts w:ascii="Arial" w:hAnsi="Arial" w:cs="Arial"/>
          <w:b/>
          <w:bCs/>
          <w:color w:val="1A1A1A"/>
        </w:rPr>
        <w:t>validating </w:t>
      </w:r>
      <w:r w:rsidRPr="00E44AA0">
        <w:rPr>
          <w:rFonts w:ascii="Arial" w:hAnsi="Arial" w:cs="Arial"/>
          <w:color w:val="1A1A1A"/>
        </w:rPr>
        <w:t>that a Software Application</w:t>
      </w:r>
      <w:r w:rsidRPr="00E44AA0">
        <w:rPr>
          <w:rFonts w:ascii="Arial" w:hAnsi="Arial" w:cs="Arial"/>
          <w:b/>
          <w:bCs/>
          <w:color w:val="1A1A1A"/>
        </w:rPr>
        <w:t> </w:t>
      </w:r>
      <w:r w:rsidRPr="00E44AA0">
        <w:rPr>
          <w:rFonts w:ascii="Arial" w:hAnsi="Arial" w:cs="Arial"/>
          <w:color w:val="1A1A1A"/>
        </w:rPr>
        <w:t>is free of bugs, meets the technical requirements set by its Design and Development, and satisfies user requirements efficiently and effectively.</w:t>
      </w:r>
      <w:sdt>
        <w:sdtPr>
          <w:rPr>
            <w:rFonts w:ascii="Arial" w:hAnsi="Arial" w:cs="Arial"/>
            <w:color w:val="1A1A1A"/>
          </w:rPr>
          <w:id w:val="-1102103670"/>
          <w:citation/>
        </w:sdtPr>
        <w:sdtContent>
          <w:r>
            <w:rPr>
              <w:rFonts w:ascii="Arial" w:hAnsi="Arial" w:cs="Arial"/>
              <w:color w:val="1A1A1A"/>
            </w:rPr>
            <w:fldChar w:fldCharType="begin"/>
          </w:r>
          <w:r>
            <w:rPr>
              <w:rFonts w:ascii="Arial" w:hAnsi="Arial" w:cs="Arial"/>
              <w:color w:val="1A1A1A"/>
            </w:rPr>
            <w:instrText xml:space="preserve"> CITATION Gee26 \l 1033 </w:instrText>
          </w:r>
          <w:r>
            <w:rPr>
              <w:rFonts w:ascii="Arial" w:hAnsi="Arial" w:cs="Arial"/>
              <w:color w:val="1A1A1A"/>
            </w:rPr>
            <w:fldChar w:fldCharType="separate"/>
          </w:r>
          <w:r w:rsidR="00246837">
            <w:rPr>
              <w:rFonts w:ascii="Arial" w:hAnsi="Arial" w:cs="Arial"/>
              <w:noProof/>
              <w:color w:val="1A1A1A"/>
            </w:rPr>
            <w:t xml:space="preserve"> </w:t>
          </w:r>
          <w:r w:rsidR="00246837" w:rsidRPr="00246837">
            <w:rPr>
              <w:rFonts w:ascii="Arial" w:hAnsi="Arial" w:cs="Arial"/>
              <w:noProof/>
              <w:color w:val="1A1A1A"/>
            </w:rPr>
            <w:t>(GeeksForGeeks, 2026)</w:t>
          </w:r>
          <w:r>
            <w:rPr>
              <w:rFonts w:ascii="Arial" w:hAnsi="Arial" w:cs="Arial"/>
              <w:color w:val="1A1A1A"/>
            </w:rPr>
            <w:fldChar w:fldCharType="end"/>
          </w:r>
        </w:sdtContent>
      </w:sdt>
    </w:p>
    <w:p w14:paraId="24DC21C1" w14:textId="77777777" w:rsidR="00E44AA0" w:rsidRDefault="00E44AA0">
      <w:pPr>
        <w:spacing w:after="120"/>
        <w:rPr>
          <w:rFonts w:ascii="Arial" w:hAnsi="Arial" w:cs="Arial"/>
          <w:color w:val="1A1A1A"/>
        </w:rPr>
      </w:pPr>
    </w:p>
    <w:p w14:paraId="3F30EEF0" w14:textId="2D38BA3B" w:rsidR="00E44AA0" w:rsidRPr="00E44AA0" w:rsidRDefault="00E44AA0" w:rsidP="00E44AA0">
      <w:pPr>
        <w:pStyle w:val="Heading2"/>
        <w:rPr>
          <w:rFonts w:ascii="Arial" w:hAnsi="Arial" w:cs="Arial"/>
        </w:rPr>
      </w:pPr>
      <w:bookmarkStart w:id="8" w:name="_Toc223895262"/>
      <w:r w:rsidRPr="00E44AA0">
        <w:rPr>
          <w:rFonts w:ascii="Arial" w:hAnsi="Arial" w:cs="Arial"/>
        </w:rPr>
        <w:t>Test 1 – Valid Prompt</w:t>
      </w:r>
      <w:bookmarkEnd w:id="8"/>
      <w:r w:rsidRPr="00E44AA0">
        <w:rPr>
          <w:rFonts w:ascii="Arial" w:hAnsi="Arial" w:cs="Arial"/>
        </w:rPr>
        <w:t xml:space="preserve"> </w:t>
      </w:r>
    </w:p>
    <w:p w14:paraId="4ED09781" w14:textId="5FE48911" w:rsidR="00E44AA0" w:rsidRDefault="00E44AA0" w:rsidP="00E44AA0">
      <w:pPr>
        <w:rPr>
          <w:rFonts w:ascii="Arial" w:hAnsi="Arial" w:cs="Arial"/>
        </w:rPr>
      </w:pPr>
      <w:r w:rsidRPr="00E44AA0">
        <w:rPr>
          <w:rFonts w:ascii="Arial" w:hAnsi="Arial" w:cs="Arial"/>
        </w:rPr>
        <w:t>A prompt is the specific text input or command given to an AI model to generate a particular, desired output.</w:t>
      </w:r>
      <w:sdt>
        <w:sdtPr>
          <w:rPr>
            <w:rFonts w:ascii="Arial" w:hAnsi="Arial" w:cs="Arial"/>
          </w:rPr>
          <w:id w:val="2001081657"/>
          <w:citation/>
        </w:sdtPr>
        <w:sdtContent>
          <w:r>
            <w:rPr>
              <w:rFonts w:ascii="Arial" w:hAnsi="Arial" w:cs="Arial"/>
            </w:rPr>
            <w:fldChar w:fldCharType="begin"/>
          </w:r>
          <w:r>
            <w:rPr>
              <w:rFonts w:ascii="Arial" w:hAnsi="Arial" w:cs="Arial"/>
              <w:sz w:val="20"/>
              <w:szCs w:val="20"/>
            </w:rPr>
            <w:instrText xml:space="preserve"> CITATION Voc26 \l 1033 </w:instrText>
          </w:r>
          <w:r>
            <w:rPr>
              <w:rFonts w:ascii="Arial" w:hAnsi="Arial" w:cs="Arial"/>
            </w:rPr>
            <w:fldChar w:fldCharType="separate"/>
          </w:r>
          <w:r w:rsidR="00246837">
            <w:rPr>
              <w:rFonts w:ascii="Arial" w:hAnsi="Arial" w:cs="Arial"/>
              <w:noProof/>
              <w:sz w:val="20"/>
              <w:szCs w:val="20"/>
            </w:rPr>
            <w:t xml:space="preserve"> </w:t>
          </w:r>
          <w:r w:rsidR="00246837" w:rsidRPr="00246837">
            <w:rPr>
              <w:rFonts w:ascii="Arial" w:hAnsi="Arial" w:cs="Arial"/>
              <w:noProof/>
              <w:sz w:val="20"/>
              <w:szCs w:val="20"/>
            </w:rPr>
            <w:t>(Vocabulary, 2026)</w:t>
          </w:r>
          <w:r>
            <w:rPr>
              <w:rFonts w:ascii="Arial" w:hAnsi="Arial" w:cs="Arial"/>
            </w:rPr>
            <w:fldChar w:fldCharType="end"/>
          </w:r>
        </w:sdtContent>
      </w:sdt>
      <w:r>
        <w:rPr>
          <w:rFonts w:ascii="Arial" w:hAnsi="Arial" w:cs="Arial"/>
        </w:rPr>
        <w:t xml:space="preserve">. The given test is conducted on both </w:t>
      </w:r>
    </w:p>
    <w:p w14:paraId="638DC5BA" w14:textId="77777777" w:rsidR="002122B9" w:rsidRDefault="002122B9" w:rsidP="002122B9">
      <w:pPr>
        <w:keepNext/>
      </w:pPr>
      <w:r w:rsidRPr="002122B9">
        <w:rPr>
          <w:rFonts w:ascii="Arial" w:hAnsi="Arial" w:cs="Arial"/>
          <w:noProof/>
          <w:sz w:val="20"/>
          <w:szCs w:val="20"/>
        </w:rPr>
        <w:drawing>
          <wp:inline distT="0" distB="0" distL="0" distR="0" wp14:anchorId="30CA5769" wp14:editId="7F65AF71">
            <wp:extent cx="5486400" cy="2374900"/>
            <wp:effectExtent l="0" t="0" r="0" b="6350"/>
            <wp:docPr id="4897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2621" name=""/>
                    <pic:cNvPicPr/>
                  </pic:nvPicPr>
                  <pic:blipFill>
                    <a:blip r:embed="rId15"/>
                    <a:stretch>
                      <a:fillRect/>
                    </a:stretch>
                  </pic:blipFill>
                  <pic:spPr>
                    <a:xfrm>
                      <a:off x="0" y="0"/>
                      <a:ext cx="5486400" cy="2374900"/>
                    </a:xfrm>
                    <a:prstGeom prst="rect">
                      <a:avLst/>
                    </a:prstGeom>
                  </pic:spPr>
                </pic:pic>
              </a:graphicData>
            </a:graphic>
          </wp:inline>
        </w:drawing>
      </w:r>
    </w:p>
    <w:p w14:paraId="1459536E" w14:textId="1402791A" w:rsidR="002122B9" w:rsidRPr="002D1039" w:rsidRDefault="002122B9" w:rsidP="002122B9">
      <w:pPr>
        <w:pStyle w:val="Caption"/>
        <w:jc w:val="center"/>
        <w:rPr>
          <w:rFonts w:ascii="Arial" w:hAnsi="Arial" w:cs="Arial"/>
        </w:rPr>
      </w:pPr>
      <w:bookmarkStart w:id="9" w:name="_Toc223895278"/>
      <w:r w:rsidRPr="002D1039">
        <w:rPr>
          <w:rFonts w:ascii="Arial" w:hAnsi="Arial" w:cs="Arial"/>
        </w:rPr>
        <w:t xml:space="preserve">Figure </w:t>
      </w:r>
      <w:r w:rsidRPr="002D1039">
        <w:rPr>
          <w:rFonts w:ascii="Arial" w:hAnsi="Arial" w:cs="Arial"/>
        </w:rPr>
        <w:fldChar w:fldCharType="begin"/>
      </w:r>
      <w:r w:rsidRPr="002D1039">
        <w:rPr>
          <w:rFonts w:ascii="Arial" w:hAnsi="Arial" w:cs="Arial"/>
        </w:rPr>
        <w:instrText xml:space="preserve"> SEQ Figure \* ARABIC </w:instrText>
      </w:r>
      <w:r w:rsidRPr="002D1039">
        <w:rPr>
          <w:rFonts w:ascii="Arial" w:hAnsi="Arial" w:cs="Arial"/>
        </w:rPr>
        <w:fldChar w:fldCharType="separate"/>
      </w:r>
      <w:r w:rsidR="00246837">
        <w:rPr>
          <w:rFonts w:ascii="Arial" w:hAnsi="Arial" w:cs="Arial"/>
          <w:noProof/>
        </w:rPr>
        <w:t>2</w:t>
      </w:r>
      <w:r w:rsidRPr="002D1039">
        <w:rPr>
          <w:rFonts w:ascii="Arial" w:hAnsi="Arial" w:cs="Arial"/>
        </w:rPr>
        <w:fldChar w:fldCharType="end"/>
      </w:r>
      <w:r w:rsidRPr="002D1039">
        <w:rPr>
          <w:rFonts w:ascii="Arial" w:hAnsi="Arial" w:cs="Arial"/>
        </w:rPr>
        <w:t>: Test 1</w:t>
      </w:r>
      <w:bookmarkEnd w:id="9"/>
    </w:p>
    <w:p w14:paraId="567E42B7" w14:textId="77777777" w:rsidR="002122B9" w:rsidRDefault="002122B9" w:rsidP="002122B9"/>
    <w:p w14:paraId="53F6F90F" w14:textId="235F0612" w:rsidR="002122B9" w:rsidRDefault="002122B9" w:rsidP="002122B9">
      <w:pPr>
        <w:pStyle w:val="Heading2"/>
        <w:rPr>
          <w:rFonts w:ascii="Arial" w:hAnsi="Arial" w:cs="Arial"/>
        </w:rPr>
      </w:pPr>
      <w:bookmarkStart w:id="10" w:name="_Toc223895263"/>
      <w:r>
        <w:rPr>
          <w:rFonts w:ascii="Arial" w:hAnsi="Arial" w:cs="Arial"/>
        </w:rPr>
        <w:t>Test 2 – Context Limit Exceeded</w:t>
      </w:r>
      <w:bookmarkEnd w:id="10"/>
      <w:r>
        <w:rPr>
          <w:rFonts w:ascii="Arial" w:hAnsi="Arial" w:cs="Arial"/>
        </w:rPr>
        <w:t xml:space="preserve"> </w:t>
      </w:r>
    </w:p>
    <w:p w14:paraId="23BB821F" w14:textId="26522CBA" w:rsidR="002122B9" w:rsidRDefault="002122B9" w:rsidP="002122B9">
      <w:pPr>
        <w:rPr>
          <w:rFonts w:ascii="Arial" w:hAnsi="Arial" w:cs="Arial"/>
        </w:rPr>
      </w:pPr>
      <w:r w:rsidRPr="002122B9">
        <w:rPr>
          <w:rFonts w:ascii="Arial" w:hAnsi="Arial" w:cs="Arial"/>
        </w:rPr>
        <w:t>A "Context limit exceeded" error occurs when the total number of tokens (words, characters, and code) in your prompt, including conversation history and retrieved data, surpasses the maximum capacity of the AI model</w:t>
      </w:r>
      <w:sdt>
        <w:sdtPr>
          <w:rPr>
            <w:rFonts w:ascii="Arial" w:hAnsi="Arial" w:cs="Arial"/>
          </w:rPr>
          <w:id w:val="-348175799"/>
          <w:citation/>
        </w:sdtPr>
        <w:sdtContent>
          <w:r>
            <w:rPr>
              <w:rFonts w:ascii="Arial" w:hAnsi="Arial" w:cs="Arial"/>
            </w:rPr>
            <w:fldChar w:fldCharType="begin"/>
          </w:r>
          <w:r>
            <w:rPr>
              <w:rFonts w:ascii="Arial" w:hAnsi="Arial" w:cs="Arial"/>
            </w:rPr>
            <w:instrText xml:space="preserve"> CITATION Rab26 \l 1033 </w:instrText>
          </w:r>
          <w:r>
            <w:rPr>
              <w:rFonts w:ascii="Arial" w:hAnsi="Arial" w:cs="Arial"/>
            </w:rPr>
            <w:fldChar w:fldCharType="separate"/>
          </w:r>
          <w:r w:rsidR="00246837">
            <w:rPr>
              <w:rFonts w:ascii="Arial" w:hAnsi="Arial" w:cs="Arial"/>
              <w:noProof/>
            </w:rPr>
            <w:t xml:space="preserve"> </w:t>
          </w:r>
          <w:r w:rsidR="00246837" w:rsidRPr="00246837">
            <w:rPr>
              <w:rFonts w:ascii="Arial" w:hAnsi="Arial" w:cs="Arial"/>
              <w:noProof/>
            </w:rPr>
            <w:t>(Rabadon Skyler, 2026)</w:t>
          </w:r>
          <w:r>
            <w:rPr>
              <w:rFonts w:ascii="Arial" w:hAnsi="Arial" w:cs="Arial"/>
            </w:rPr>
            <w:fldChar w:fldCharType="end"/>
          </w:r>
        </w:sdtContent>
      </w:sdt>
    </w:p>
    <w:p w14:paraId="35005A71" w14:textId="77777777" w:rsidR="002122B9" w:rsidRDefault="002122B9" w:rsidP="002122B9">
      <w:pPr>
        <w:keepNext/>
      </w:pPr>
      <w:r w:rsidRPr="002122B9">
        <w:rPr>
          <w:rFonts w:ascii="Arial" w:hAnsi="Arial" w:cs="Arial"/>
          <w:noProof/>
        </w:rPr>
        <w:lastRenderedPageBreak/>
        <w:drawing>
          <wp:inline distT="0" distB="0" distL="0" distR="0" wp14:anchorId="751200CF" wp14:editId="487331A6">
            <wp:extent cx="5486400" cy="2117725"/>
            <wp:effectExtent l="0" t="0" r="0" b="0"/>
            <wp:docPr id="1984682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82684" name=""/>
                    <pic:cNvPicPr/>
                  </pic:nvPicPr>
                  <pic:blipFill>
                    <a:blip r:embed="rId16"/>
                    <a:stretch>
                      <a:fillRect/>
                    </a:stretch>
                  </pic:blipFill>
                  <pic:spPr>
                    <a:xfrm>
                      <a:off x="0" y="0"/>
                      <a:ext cx="5486400" cy="2117725"/>
                    </a:xfrm>
                    <a:prstGeom prst="rect">
                      <a:avLst/>
                    </a:prstGeom>
                  </pic:spPr>
                </pic:pic>
              </a:graphicData>
            </a:graphic>
          </wp:inline>
        </w:drawing>
      </w:r>
    </w:p>
    <w:p w14:paraId="56722EB9" w14:textId="02543248" w:rsidR="002122B9" w:rsidRPr="002D1039" w:rsidRDefault="002122B9" w:rsidP="002122B9">
      <w:pPr>
        <w:pStyle w:val="Caption"/>
        <w:jc w:val="center"/>
        <w:rPr>
          <w:rFonts w:ascii="Arial" w:hAnsi="Arial" w:cs="Arial"/>
        </w:rPr>
      </w:pPr>
      <w:bookmarkStart w:id="11" w:name="_Toc223895279"/>
      <w:r w:rsidRPr="002D1039">
        <w:rPr>
          <w:rFonts w:ascii="Arial" w:hAnsi="Arial" w:cs="Arial"/>
        </w:rPr>
        <w:t xml:space="preserve">Figure </w:t>
      </w:r>
      <w:r w:rsidRPr="002D1039">
        <w:rPr>
          <w:rFonts w:ascii="Arial" w:hAnsi="Arial" w:cs="Arial"/>
        </w:rPr>
        <w:fldChar w:fldCharType="begin"/>
      </w:r>
      <w:r w:rsidRPr="002D1039">
        <w:rPr>
          <w:rFonts w:ascii="Arial" w:hAnsi="Arial" w:cs="Arial"/>
        </w:rPr>
        <w:instrText xml:space="preserve"> SEQ Figure \* ARABIC </w:instrText>
      </w:r>
      <w:r w:rsidRPr="002D1039">
        <w:rPr>
          <w:rFonts w:ascii="Arial" w:hAnsi="Arial" w:cs="Arial"/>
        </w:rPr>
        <w:fldChar w:fldCharType="separate"/>
      </w:r>
      <w:r w:rsidR="00246837">
        <w:rPr>
          <w:rFonts w:ascii="Arial" w:hAnsi="Arial" w:cs="Arial"/>
          <w:noProof/>
        </w:rPr>
        <w:t>3</w:t>
      </w:r>
      <w:r w:rsidRPr="002D1039">
        <w:rPr>
          <w:rFonts w:ascii="Arial" w:hAnsi="Arial" w:cs="Arial"/>
        </w:rPr>
        <w:fldChar w:fldCharType="end"/>
      </w:r>
      <w:r w:rsidRPr="002D1039">
        <w:rPr>
          <w:rFonts w:ascii="Arial" w:hAnsi="Arial" w:cs="Arial"/>
        </w:rPr>
        <w:t>: Test 2</w:t>
      </w:r>
      <w:bookmarkEnd w:id="11"/>
    </w:p>
    <w:p w14:paraId="668BD5CC" w14:textId="77777777" w:rsidR="002122B9" w:rsidRDefault="002122B9" w:rsidP="002122B9"/>
    <w:p w14:paraId="19C436D8" w14:textId="3DE12011" w:rsidR="002122B9" w:rsidRPr="002D1039" w:rsidRDefault="002122B9" w:rsidP="002122B9">
      <w:pPr>
        <w:pStyle w:val="Heading2"/>
        <w:rPr>
          <w:rFonts w:ascii="Arial" w:hAnsi="Arial" w:cs="Arial"/>
        </w:rPr>
      </w:pPr>
      <w:bookmarkStart w:id="12" w:name="_Toc223895264"/>
      <w:r w:rsidRPr="002D1039">
        <w:rPr>
          <w:rFonts w:ascii="Arial" w:hAnsi="Arial" w:cs="Arial"/>
        </w:rPr>
        <w:t xml:space="preserve">Test 3 </w:t>
      </w:r>
      <w:r w:rsidR="002D1039" w:rsidRPr="002D1039">
        <w:rPr>
          <w:rFonts w:ascii="Arial" w:hAnsi="Arial" w:cs="Arial"/>
        </w:rPr>
        <w:t>–</w:t>
      </w:r>
      <w:r w:rsidRPr="002D1039">
        <w:rPr>
          <w:rFonts w:ascii="Arial" w:hAnsi="Arial" w:cs="Arial"/>
        </w:rPr>
        <w:t xml:space="preserve"> </w:t>
      </w:r>
      <w:r w:rsidR="002D1039" w:rsidRPr="002D1039">
        <w:rPr>
          <w:rFonts w:ascii="Arial" w:hAnsi="Arial" w:cs="Arial"/>
        </w:rPr>
        <w:t xml:space="preserve">Monthly Limit Exhausted </w:t>
      </w:r>
      <w:r w:rsidR="002D1039">
        <w:rPr>
          <w:rFonts w:ascii="Arial" w:hAnsi="Arial" w:cs="Arial"/>
        </w:rPr>
        <w:t>and Purchase Prompts</w:t>
      </w:r>
      <w:bookmarkEnd w:id="12"/>
    </w:p>
    <w:p w14:paraId="46F65F3E" w14:textId="479C4B97" w:rsidR="002D1039" w:rsidRDefault="002D1039" w:rsidP="002D1039">
      <w:pPr>
        <w:rPr>
          <w:rFonts w:ascii="Arial" w:hAnsi="Arial" w:cs="Arial"/>
        </w:rPr>
      </w:pPr>
      <w:r>
        <w:rPr>
          <w:rFonts w:ascii="Arial" w:hAnsi="Arial" w:cs="Arial"/>
        </w:rPr>
        <w:t>When the user exhausts the monthly quota for their plan, they get prompted with an error message saying their quota has been exhausted they have the option to purchase new prompts or upgrade to a pro plan.</w:t>
      </w:r>
    </w:p>
    <w:p w14:paraId="2828326F" w14:textId="77777777" w:rsidR="002D1039" w:rsidRDefault="002D1039" w:rsidP="002D1039">
      <w:pPr>
        <w:keepNext/>
      </w:pPr>
      <w:r w:rsidRPr="002D1039">
        <w:rPr>
          <w:rFonts w:ascii="Arial" w:hAnsi="Arial" w:cs="Arial"/>
          <w:noProof/>
        </w:rPr>
        <w:drawing>
          <wp:inline distT="0" distB="0" distL="0" distR="0" wp14:anchorId="23A38771" wp14:editId="6BBB4C25">
            <wp:extent cx="5486400" cy="2159000"/>
            <wp:effectExtent l="0" t="0" r="0" b="0"/>
            <wp:docPr id="149620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09227" name=""/>
                    <pic:cNvPicPr/>
                  </pic:nvPicPr>
                  <pic:blipFill>
                    <a:blip r:embed="rId17"/>
                    <a:stretch>
                      <a:fillRect/>
                    </a:stretch>
                  </pic:blipFill>
                  <pic:spPr>
                    <a:xfrm>
                      <a:off x="0" y="0"/>
                      <a:ext cx="5486400" cy="2159000"/>
                    </a:xfrm>
                    <a:prstGeom prst="rect">
                      <a:avLst/>
                    </a:prstGeom>
                  </pic:spPr>
                </pic:pic>
              </a:graphicData>
            </a:graphic>
          </wp:inline>
        </w:drawing>
      </w:r>
    </w:p>
    <w:p w14:paraId="4C371F1B" w14:textId="286A7553" w:rsidR="002D1039" w:rsidRDefault="002D1039" w:rsidP="002D1039">
      <w:pPr>
        <w:pStyle w:val="Caption"/>
        <w:jc w:val="center"/>
        <w:rPr>
          <w:rFonts w:ascii="Arial" w:hAnsi="Arial" w:cs="Arial"/>
        </w:rPr>
      </w:pPr>
      <w:bookmarkStart w:id="13" w:name="_Toc223895280"/>
      <w:r w:rsidRPr="002D1039">
        <w:rPr>
          <w:rFonts w:ascii="Arial" w:hAnsi="Arial" w:cs="Arial"/>
        </w:rPr>
        <w:t xml:space="preserve">Figure </w:t>
      </w:r>
      <w:r w:rsidRPr="002D1039">
        <w:rPr>
          <w:rFonts w:ascii="Arial" w:hAnsi="Arial" w:cs="Arial"/>
        </w:rPr>
        <w:fldChar w:fldCharType="begin"/>
      </w:r>
      <w:r w:rsidRPr="002D1039">
        <w:rPr>
          <w:rFonts w:ascii="Arial" w:hAnsi="Arial" w:cs="Arial"/>
        </w:rPr>
        <w:instrText xml:space="preserve"> SEQ Figure \* ARABIC </w:instrText>
      </w:r>
      <w:r w:rsidRPr="002D1039">
        <w:rPr>
          <w:rFonts w:ascii="Arial" w:hAnsi="Arial" w:cs="Arial"/>
        </w:rPr>
        <w:fldChar w:fldCharType="separate"/>
      </w:r>
      <w:r w:rsidR="00246837">
        <w:rPr>
          <w:rFonts w:ascii="Arial" w:hAnsi="Arial" w:cs="Arial"/>
          <w:noProof/>
        </w:rPr>
        <w:t>4</w:t>
      </w:r>
      <w:r w:rsidRPr="002D1039">
        <w:rPr>
          <w:rFonts w:ascii="Arial" w:hAnsi="Arial" w:cs="Arial"/>
        </w:rPr>
        <w:fldChar w:fldCharType="end"/>
      </w:r>
      <w:r w:rsidRPr="002D1039">
        <w:rPr>
          <w:rFonts w:ascii="Arial" w:hAnsi="Arial" w:cs="Arial"/>
        </w:rPr>
        <w:t>: Test 3</w:t>
      </w:r>
      <w:bookmarkEnd w:id="13"/>
    </w:p>
    <w:p w14:paraId="0D26C692" w14:textId="77777777" w:rsidR="00800A25" w:rsidRDefault="00800A25" w:rsidP="00800A25"/>
    <w:p w14:paraId="48DDF7B4" w14:textId="77777777" w:rsidR="00800A25" w:rsidRDefault="00800A25" w:rsidP="00800A25">
      <w:pPr>
        <w:pStyle w:val="Heading2"/>
        <w:rPr>
          <w:rFonts w:ascii="Arial" w:hAnsi="Arial" w:cs="Arial"/>
        </w:rPr>
      </w:pPr>
    </w:p>
    <w:p w14:paraId="35ABCDCC" w14:textId="77777777" w:rsidR="00800A25" w:rsidRDefault="00800A25" w:rsidP="00800A25">
      <w:pPr>
        <w:pStyle w:val="Heading2"/>
        <w:rPr>
          <w:rFonts w:ascii="Arial" w:hAnsi="Arial" w:cs="Arial"/>
        </w:rPr>
      </w:pPr>
    </w:p>
    <w:p w14:paraId="4FCF2F17" w14:textId="77777777" w:rsidR="00800A25" w:rsidRPr="00800A25" w:rsidRDefault="00800A25" w:rsidP="00800A25"/>
    <w:p w14:paraId="1F42C847" w14:textId="77777777" w:rsidR="00800A25" w:rsidRDefault="00800A25" w:rsidP="00800A25">
      <w:pPr>
        <w:pStyle w:val="Heading2"/>
        <w:rPr>
          <w:rFonts w:ascii="Arial" w:hAnsi="Arial" w:cs="Arial"/>
        </w:rPr>
      </w:pPr>
      <w:r>
        <w:rPr>
          <w:rFonts w:ascii="Arial" w:hAnsi="Arial" w:cs="Arial"/>
        </w:rPr>
        <w:br w:type="page"/>
      </w:r>
    </w:p>
    <w:p w14:paraId="18D412ED" w14:textId="23FF96A4" w:rsidR="00800A25" w:rsidRDefault="00800A25" w:rsidP="00800A25">
      <w:pPr>
        <w:pStyle w:val="Heading2"/>
        <w:rPr>
          <w:rFonts w:ascii="Arial" w:hAnsi="Arial" w:cs="Arial"/>
        </w:rPr>
      </w:pPr>
      <w:bookmarkStart w:id="14" w:name="_Toc223895265"/>
      <w:r>
        <w:rPr>
          <w:rFonts w:ascii="Arial" w:hAnsi="Arial" w:cs="Arial"/>
        </w:rPr>
        <w:lastRenderedPageBreak/>
        <w:t>Test 4 – Pro Plan Infinite Prompts</w:t>
      </w:r>
      <w:bookmarkEnd w:id="14"/>
      <w:r>
        <w:rPr>
          <w:rFonts w:ascii="Arial" w:hAnsi="Arial" w:cs="Arial"/>
        </w:rPr>
        <w:t xml:space="preserve"> </w:t>
      </w:r>
    </w:p>
    <w:p w14:paraId="17531DF9" w14:textId="20E53D95" w:rsidR="00800A25" w:rsidRDefault="00800A25" w:rsidP="00800A25">
      <w:pPr>
        <w:rPr>
          <w:rFonts w:ascii="Arial" w:hAnsi="Arial" w:cs="Arial"/>
        </w:rPr>
      </w:pPr>
      <w:r>
        <w:rPr>
          <w:rFonts w:ascii="Arial" w:hAnsi="Arial" w:cs="Arial"/>
        </w:rPr>
        <w:t xml:space="preserve">This test sets to demonstrate that the pro plan that teams have </w:t>
      </w:r>
      <w:proofErr w:type="spellStart"/>
      <w:r>
        <w:rPr>
          <w:rFonts w:ascii="Arial" w:hAnsi="Arial" w:cs="Arial"/>
        </w:rPr>
        <w:t>have</w:t>
      </w:r>
      <w:proofErr w:type="spellEnd"/>
      <w:r>
        <w:rPr>
          <w:rFonts w:ascii="Arial" w:hAnsi="Arial" w:cs="Arial"/>
        </w:rPr>
        <w:t xml:space="preserve"> infinite number of prompts.</w:t>
      </w:r>
    </w:p>
    <w:p w14:paraId="588C7710" w14:textId="77777777" w:rsidR="00800A25" w:rsidRDefault="00800A25" w:rsidP="00800A25">
      <w:pPr>
        <w:keepNext/>
        <w:jc w:val="center"/>
      </w:pPr>
      <w:r w:rsidRPr="00800A25">
        <w:rPr>
          <w:rFonts w:ascii="Arial" w:hAnsi="Arial" w:cs="Arial"/>
          <w:noProof/>
        </w:rPr>
        <w:drawing>
          <wp:inline distT="0" distB="0" distL="0" distR="0" wp14:anchorId="1DF89C5A" wp14:editId="6592DEB7">
            <wp:extent cx="4353533" cy="3515216"/>
            <wp:effectExtent l="0" t="0" r="9525" b="9525"/>
            <wp:docPr id="42398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86162" name=""/>
                    <pic:cNvPicPr/>
                  </pic:nvPicPr>
                  <pic:blipFill>
                    <a:blip r:embed="rId18"/>
                    <a:stretch>
                      <a:fillRect/>
                    </a:stretch>
                  </pic:blipFill>
                  <pic:spPr>
                    <a:xfrm>
                      <a:off x="0" y="0"/>
                      <a:ext cx="4353533" cy="3515216"/>
                    </a:xfrm>
                    <a:prstGeom prst="rect">
                      <a:avLst/>
                    </a:prstGeom>
                  </pic:spPr>
                </pic:pic>
              </a:graphicData>
            </a:graphic>
          </wp:inline>
        </w:drawing>
      </w:r>
    </w:p>
    <w:p w14:paraId="42BEE703" w14:textId="52E8F86C" w:rsidR="00800A25" w:rsidRPr="00800A25" w:rsidRDefault="00800A25" w:rsidP="00800A25">
      <w:pPr>
        <w:pStyle w:val="Caption"/>
        <w:jc w:val="center"/>
        <w:rPr>
          <w:rFonts w:ascii="Arial" w:hAnsi="Arial" w:cs="Arial"/>
        </w:rPr>
      </w:pPr>
      <w:bookmarkStart w:id="15" w:name="_Toc223895281"/>
      <w:r w:rsidRPr="00800A25">
        <w:rPr>
          <w:rFonts w:ascii="Arial" w:hAnsi="Arial" w:cs="Arial"/>
        </w:rPr>
        <w:t xml:space="preserve">Figure </w:t>
      </w:r>
      <w:r w:rsidRPr="00800A25">
        <w:rPr>
          <w:rFonts w:ascii="Arial" w:hAnsi="Arial" w:cs="Arial"/>
        </w:rPr>
        <w:fldChar w:fldCharType="begin"/>
      </w:r>
      <w:r w:rsidRPr="00800A25">
        <w:rPr>
          <w:rFonts w:ascii="Arial" w:hAnsi="Arial" w:cs="Arial"/>
        </w:rPr>
        <w:instrText xml:space="preserve"> SEQ Figure \* ARABIC </w:instrText>
      </w:r>
      <w:r w:rsidRPr="00800A25">
        <w:rPr>
          <w:rFonts w:ascii="Arial" w:hAnsi="Arial" w:cs="Arial"/>
        </w:rPr>
        <w:fldChar w:fldCharType="separate"/>
      </w:r>
      <w:r w:rsidR="00246837">
        <w:rPr>
          <w:rFonts w:ascii="Arial" w:hAnsi="Arial" w:cs="Arial"/>
          <w:noProof/>
        </w:rPr>
        <w:t>5</w:t>
      </w:r>
      <w:r w:rsidRPr="00800A25">
        <w:rPr>
          <w:rFonts w:ascii="Arial" w:hAnsi="Arial" w:cs="Arial"/>
        </w:rPr>
        <w:fldChar w:fldCharType="end"/>
      </w:r>
      <w:r w:rsidRPr="00800A25">
        <w:rPr>
          <w:rFonts w:ascii="Arial" w:hAnsi="Arial" w:cs="Arial"/>
        </w:rPr>
        <w:t>: Test 4</w:t>
      </w:r>
      <w:bookmarkEnd w:id="15"/>
    </w:p>
    <w:p w14:paraId="6638A758" w14:textId="77777777" w:rsidR="00013E9E" w:rsidRPr="00BA4A69" w:rsidRDefault="00013E9E">
      <w:pPr>
        <w:spacing w:after="120"/>
        <w:rPr>
          <w:rFonts w:ascii="Arial" w:hAnsi="Arial" w:cs="Arial"/>
        </w:rPr>
      </w:pPr>
    </w:p>
    <w:p w14:paraId="5FC5E008" w14:textId="77777777" w:rsidR="00800A25" w:rsidRDefault="00800A25" w:rsidP="009A4156">
      <w:pPr>
        <w:pStyle w:val="Heading1"/>
      </w:pPr>
      <w:r>
        <w:br w:type="page"/>
      </w:r>
    </w:p>
    <w:p w14:paraId="090F6D51" w14:textId="1DC9BF8A" w:rsidR="002D2FFA" w:rsidRPr="00BA4A69" w:rsidRDefault="00000000" w:rsidP="009A4156">
      <w:pPr>
        <w:pStyle w:val="Heading1"/>
      </w:pPr>
      <w:bookmarkStart w:id="16" w:name="_Toc223895266"/>
      <w:r w:rsidRPr="00BA4A69">
        <w:lastRenderedPageBreak/>
        <w:t>5.  Error Detection and Correction</w:t>
      </w:r>
      <w:bookmarkEnd w:id="16"/>
    </w:p>
    <w:p w14:paraId="2FE16CC1" w14:textId="77777777" w:rsidR="002D2FFA" w:rsidRPr="00BA4A69" w:rsidRDefault="002D2FFA">
      <w:pPr>
        <w:pBdr>
          <w:bottom w:val="single" w:sz="4" w:space="1" w:color="000000"/>
        </w:pBdr>
        <w:spacing w:before="40" w:after="40"/>
        <w:rPr>
          <w:rFonts w:ascii="Arial" w:hAnsi="Arial" w:cs="Arial"/>
        </w:rPr>
      </w:pPr>
    </w:p>
    <w:p w14:paraId="76160805" w14:textId="77777777" w:rsidR="002D2FFA" w:rsidRPr="00BA4A69" w:rsidRDefault="00000000">
      <w:pPr>
        <w:spacing w:after="120"/>
        <w:rPr>
          <w:rFonts w:ascii="Arial" w:hAnsi="Arial" w:cs="Arial"/>
        </w:rPr>
      </w:pPr>
      <w:r w:rsidRPr="00BA4A69">
        <w:rPr>
          <w:rFonts w:ascii="Arial" w:hAnsi="Arial" w:cs="Arial"/>
          <w:color w:val="1A1A1A"/>
        </w:rPr>
        <w:t>This section documents three distinct errors encountered during implementation — one syntax error, one runtime error, and one logic error — along with the steps taken to identify and resolve each one.</w:t>
      </w:r>
    </w:p>
    <w:p w14:paraId="463E94D6" w14:textId="77777777" w:rsidR="002D2FFA" w:rsidRPr="004E44DE" w:rsidRDefault="00000000" w:rsidP="004E44DE">
      <w:pPr>
        <w:pStyle w:val="Heading2"/>
        <w:rPr>
          <w:rFonts w:ascii="Arial" w:hAnsi="Arial" w:cs="Arial"/>
        </w:rPr>
      </w:pPr>
      <w:bookmarkStart w:id="17" w:name="_Toc223895267"/>
      <w:r w:rsidRPr="004E44DE">
        <w:rPr>
          <w:rFonts w:ascii="Arial" w:hAnsi="Arial" w:cs="Arial"/>
        </w:rPr>
        <w:t>Error 1 — Syntax Error: Missing Semicolon</w:t>
      </w:r>
      <w:bookmarkEnd w:id="17"/>
    </w:p>
    <w:tbl>
      <w:tblPr>
        <w:tblStyle w:val="TableGrid"/>
        <w:tblW w:w="0" w:type="auto"/>
        <w:tblLook w:val="04A0" w:firstRow="1" w:lastRow="0" w:firstColumn="1" w:lastColumn="0" w:noHBand="0" w:noVBand="1"/>
      </w:tblPr>
      <w:tblGrid>
        <w:gridCol w:w="2247"/>
        <w:gridCol w:w="6609"/>
      </w:tblGrid>
      <w:tr w:rsidR="002D2FFA" w:rsidRPr="00BA4A69" w14:paraId="02BFA1AF" w14:textId="77777777" w:rsidTr="006422CA">
        <w:tc>
          <w:tcPr>
            <w:tcW w:w="2304" w:type="dxa"/>
          </w:tcPr>
          <w:p w14:paraId="69E0BAAB" w14:textId="77777777" w:rsidR="002D2FFA" w:rsidRPr="00BA4A69" w:rsidRDefault="00000000">
            <w:pPr>
              <w:spacing w:before="60" w:after="60"/>
              <w:rPr>
                <w:rFonts w:ascii="Arial" w:hAnsi="Arial" w:cs="Arial"/>
              </w:rPr>
            </w:pPr>
            <w:r w:rsidRPr="00BA4A69">
              <w:rPr>
                <w:rFonts w:ascii="Arial" w:hAnsi="Arial" w:cs="Arial"/>
                <w:b/>
                <w:color w:val="000000"/>
              </w:rPr>
              <w:t>Error Type</w:t>
            </w:r>
          </w:p>
        </w:tc>
        <w:tc>
          <w:tcPr>
            <w:tcW w:w="7056" w:type="dxa"/>
          </w:tcPr>
          <w:p w14:paraId="6D6625A8" w14:textId="77777777" w:rsidR="002D2FFA" w:rsidRPr="00BA4A69" w:rsidRDefault="00000000">
            <w:pPr>
              <w:spacing w:before="60" w:after="60"/>
              <w:rPr>
                <w:rFonts w:ascii="Arial" w:hAnsi="Arial" w:cs="Arial"/>
              </w:rPr>
            </w:pPr>
            <w:r w:rsidRPr="00BA4A69">
              <w:rPr>
                <w:rFonts w:ascii="Arial" w:hAnsi="Arial" w:cs="Arial"/>
                <w:color w:val="000000"/>
              </w:rPr>
              <w:t>Syntax</w:t>
            </w:r>
          </w:p>
        </w:tc>
      </w:tr>
      <w:tr w:rsidR="002D2FFA" w:rsidRPr="00BA4A69" w14:paraId="58FB1CFB" w14:textId="77777777" w:rsidTr="006422CA">
        <w:tc>
          <w:tcPr>
            <w:tcW w:w="2304" w:type="dxa"/>
          </w:tcPr>
          <w:p w14:paraId="0CAA6F99" w14:textId="77777777" w:rsidR="002D2FFA" w:rsidRPr="00BA4A69" w:rsidRDefault="00000000">
            <w:pPr>
              <w:spacing w:before="60" w:after="60"/>
              <w:rPr>
                <w:rFonts w:ascii="Arial" w:hAnsi="Arial" w:cs="Arial"/>
              </w:rPr>
            </w:pPr>
            <w:r w:rsidRPr="00BA4A69">
              <w:rPr>
                <w:rFonts w:ascii="Arial" w:hAnsi="Arial" w:cs="Arial"/>
                <w:b/>
                <w:color w:val="000000"/>
              </w:rPr>
              <w:t>Description</w:t>
            </w:r>
          </w:p>
        </w:tc>
        <w:tc>
          <w:tcPr>
            <w:tcW w:w="7056" w:type="dxa"/>
          </w:tcPr>
          <w:p w14:paraId="0187FCD5" w14:textId="01332EB2" w:rsidR="002D2FFA" w:rsidRPr="00BA4A69" w:rsidRDefault="00000000">
            <w:pPr>
              <w:spacing w:before="60" w:after="60"/>
              <w:rPr>
                <w:rFonts w:ascii="Arial" w:hAnsi="Arial" w:cs="Arial"/>
              </w:rPr>
            </w:pPr>
            <w:r w:rsidRPr="00BA4A69">
              <w:rPr>
                <w:rFonts w:ascii="Arial" w:hAnsi="Arial" w:cs="Arial"/>
                <w:color w:val="000000"/>
              </w:rPr>
              <w:t>A semicolon was omitted at the end of a variable assignment inside the Personal</w:t>
            </w:r>
            <w:r w:rsidR="004E44DE">
              <w:rPr>
                <w:rFonts w:ascii="Arial" w:hAnsi="Arial" w:cs="Arial"/>
                <w:color w:val="000000"/>
              </w:rPr>
              <w:t xml:space="preserve"> </w:t>
            </w:r>
            <w:r w:rsidRPr="00BA4A69">
              <w:rPr>
                <w:rFonts w:ascii="Arial" w:hAnsi="Arial" w:cs="Arial"/>
                <w:color w:val="000000"/>
              </w:rPr>
              <w:t>Plan constructor</w:t>
            </w:r>
          </w:p>
        </w:tc>
      </w:tr>
      <w:tr w:rsidR="002D2FFA" w:rsidRPr="00BA4A69" w14:paraId="3239D28A" w14:textId="77777777" w:rsidTr="006422CA">
        <w:tc>
          <w:tcPr>
            <w:tcW w:w="2304" w:type="dxa"/>
          </w:tcPr>
          <w:p w14:paraId="3493C12D" w14:textId="77777777" w:rsidR="002D2FFA" w:rsidRPr="00BA4A69" w:rsidRDefault="00000000">
            <w:pPr>
              <w:spacing w:before="60" w:after="60"/>
              <w:rPr>
                <w:rFonts w:ascii="Arial" w:hAnsi="Arial" w:cs="Arial"/>
              </w:rPr>
            </w:pPr>
            <w:r w:rsidRPr="00BA4A69">
              <w:rPr>
                <w:rFonts w:ascii="Arial" w:hAnsi="Arial" w:cs="Arial"/>
                <w:b/>
                <w:color w:val="000000"/>
              </w:rPr>
              <w:t>Identification</w:t>
            </w:r>
          </w:p>
        </w:tc>
        <w:tc>
          <w:tcPr>
            <w:tcW w:w="7056" w:type="dxa"/>
          </w:tcPr>
          <w:p w14:paraId="23669A4A" w14:textId="77777777" w:rsidR="002D2FFA" w:rsidRPr="00BA4A69" w:rsidRDefault="00000000">
            <w:pPr>
              <w:spacing w:before="60" w:after="60"/>
              <w:rPr>
                <w:rFonts w:ascii="Arial" w:hAnsi="Arial" w:cs="Arial"/>
              </w:rPr>
            </w:pPr>
            <w:proofErr w:type="spellStart"/>
            <w:r w:rsidRPr="00BA4A69">
              <w:rPr>
                <w:rFonts w:ascii="Arial" w:hAnsi="Arial" w:cs="Arial"/>
                <w:color w:val="000000"/>
              </w:rPr>
              <w:t>BlueJ</w:t>
            </w:r>
            <w:proofErr w:type="spellEnd"/>
            <w:r w:rsidRPr="00BA4A69">
              <w:rPr>
                <w:rFonts w:ascii="Arial" w:hAnsi="Arial" w:cs="Arial"/>
                <w:color w:val="000000"/>
              </w:rPr>
              <w:t xml:space="preserve"> highlighted the line in red. The compiler output read: 'error: ';' expected', with the caret pointing directly at the missing symbol.</w:t>
            </w:r>
          </w:p>
        </w:tc>
      </w:tr>
      <w:tr w:rsidR="002D2FFA" w:rsidRPr="00BA4A69" w14:paraId="4C86857E" w14:textId="77777777" w:rsidTr="006422CA">
        <w:tc>
          <w:tcPr>
            <w:tcW w:w="2304" w:type="dxa"/>
          </w:tcPr>
          <w:p w14:paraId="6F4EC0D0" w14:textId="77777777" w:rsidR="002D2FFA" w:rsidRPr="00BA4A69" w:rsidRDefault="00000000">
            <w:pPr>
              <w:spacing w:before="60" w:after="60"/>
              <w:rPr>
                <w:rFonts w:ascii="Arial" w:hAnsi="Arial" w:cs="Arial"/>
              </w:rPr>
            </w:pPr>
            <w:r w:rsidRPr="00BA4A69">
              <w:rPr>
                <w:rFonts w:ascii="Arial" w:hAnsi="Arial" w:cs="Arial"/>
                <w:b/>
                <w:color w:val="000000"/>
              </w:rPr>
              <w:t>Solution</w:t>
            </w:r>
          </w:p>
        </w:tc>
        <w:tc>
          <w:tcPr>
            <w:tcW w:w="7056" w:type="dxa"/>
          </w:tcPr>
          <w:p w14:paraId="3B47CCBF" w14:textId="77777777" w:rsidR="002D2FFA" w:rsidRPr="00BA4A69" w:rsidRDefault="00000000">
            <w:pPr>
              <w:spacing w:before="60" w:after="60"/>
              <w:rPr>
                <w:rFonts w:ascii="Arial" w:hAnsi="Arial" w:cs="Arial"/>
              </w:rPr>
            </w:pPr>
            <w:r w:rsidRPr="00BA4A69">
              <w:rPr>
                <w:rFonts w:ascii="Arial" w:hAnsi="Arial" w:cs="Arial"/>
                <w:color w:val="000000"/>
              </w:rPr>
              <w:t>Added the missing semicolon. Re-compiled successfully with no further errors.</w:t>
            </w:r>
          </w:p>
        </w:tc>
      </w:tr>
    </w:tbl>
    <w:p w14:paraId="4A2EAC60" w14:textId="77777777" w:rsidR="002D2FFA" w:rsidRDefault="002D2FFA">
      <w:pPr>
        <w:spacing w:after="80"/>
        <w:rPr>
          <w:rFonts w:ascii="Arial" w:hAnsi="Arial" w:cs="Arial"/>
        </w:rPr>
      </w:pPr>
    </w:p>
    <w:p w14:paraId="59DF961E" w14:textId="5DD7E242" w:rsidR="004E44DE" w:rsidRDefault="004E44DE">
      <w:pPr>
        <w:spacing w:after="80"/>
        <w:rPr>
          <w:rFonts w:ascii="Arial" w:hAnsi="Arial" w:cs="Arial"/>
        </w:rPr>
      </w:pPr>
      <w:r w:rsidRPr="004E44DE">
        <w:rPr>
          <w:rFonts w:ascii="Arial" w:hAnsi="Arial" w:cs="Arial"/>
          <w:b/>
          <w:bCs/>
        </w:rPr>
        <w:t>Evidence</w:t>
      </w:r>
      <w:r>
        <w:rPr>
          <w:rFonts w:ascii="Arial" w:hAnsi="Arial" w:cs="Arial"/>
        </w:rPr>
        <w:t xml:space="preserve">: </w:t>
      </w:r>
    </w:p>
    <w:p w14:paraId="2AC451F6" w14:textId="77777777" w:rsidR="004E44DE" w:rsidRDefault="004E44DE" w:rsidP="004E44DE">
      <w:pPr>
        <w:keepNext/>
        <w:spacing w:after="80"/>
      </w:pPr>
      <w:r w:rsidRPr="004E44DE">
        <w:rPr>
          <w:rFonts w:ascii="Arial" w:hAnsi="Arial" w:cs="Arial"/>
          <w:noProof/>
        </w:rPr>
        <w:drawing>
          <wp:inline distT="0" distB="0" distL="0" distR="0" wp14:anchorId="17001031" wp14:editId="50DAA0D5">
            <wp:extent cx="5486400" cy="570230"/>
            <wp:effectExtent l="0" t="0" r="0" b="1270"/>
            <wp:docPr id="4407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7582" name=""/>
                    <pic:cNvPicPr/>
                  </pic:nvPicPr>
                  <pic:blipFill>
                    <a:blip r:embed="rId19"/>
                    <a:stretch>
                      <a:fillRect/>
                    </a:stretch>
                  </pic:blipFill>
                  <pic:spPr>
                    <a:xfrm>
                      <a:off x="0" y="0"/>
                      <a:ext cx="5486400" cy="570230"/>
                    </a:xfrm>
                    <a:prstGeom prst="rect">
                      <a:avLst/>
                    </a:prstGeom>
                  </pic:spPr>
                </pic:pic>
              </a:graphicData>
            </a:graphic>
          </wp:inline>
        </w:drawing>
      </w:r>
    </w:p>
    <w:p w14:paraId="055DAA7C" w14:textId="4F747016" w:rsidR="004E44DE" w:rsidRDefault="004E44DE" w:rsidP="004E44DE">
      <w:pPr>
        <w:pStyle w:val="Caption"/>
        <w:jc w:val="center"/>
        <w:rPr>
          <w:rFonts w:ascii="Arial" w:hAnsi="Arial" w:cs="Arial"/>
        </w:rPr>
      </w:pPr>
      <w:bookmarkStart w:id="18" w:name="_Toc223895282"/>
      <w:r w:rsidRPr="004E44DE">
        <w:rPr>
          <w:rFonts w:ascii="Arial" w:hAnsi="Arial" w:cs="Arial"/>
        </w:rPr>
        <w:t xml:space="preserve">Figure </w:t>
      </w:r>
      <w:r w:rsidRPr="004E44DE">
        <w:rPr>
          <w:rFonts w:ascii="Arial" w:hAnsi="Arial" w:cs="Arial"/>
        </w:rPr>
        <w:fldChar w:fldCharType="begin"/>
      </w:r>
      <w:r w:rsidRPr="004E44DE">
        <w:rPr>
          <w:rFonts w:ascii="Arial" w:hAnsi="Arial" w:cs="Arial"/>
        </w:rPr>
        <w:instrText xml:space="preserve"> SEQ Figure \* ARABIC </w:instrText>
      </w:r>
      <w:r w:rsidRPr="004E44DE">
        <w:rPr>
          <w:rFonts w:ascii="Arial" w:hAnsi="Arial" w:cs="Arial"/>
        </w:rPr>
        <w:fldChar w:fldCharType="separate"/>
      </w:r>
      <w:r w:rsidR="00246837">
        <w:rPr>
          <w:rFonts w:ascii="Arial" w:hAnsi="Arial" w:cs="Arial"/>
          <w:noProof/>
        </w:rPr>
        <w:t>6</w:t>
      </w:r>
      <w:r w:rsidRPr="004E44DE">
        <w:rPr>
          <w:rFonts w:ascii="Arial" w:hAnsi="Arial" w:cs="Arial"/>
        </w:rPr>
        <w:fldChar w:fldCharType="end"/>
      </w:r>
      <w:r w:rsidRPr="004E44DE">
        <w:rPr>
          <w:rFonts w:ascii="Arial" w:hAnsi="Arial" w:cs="Arial"/>
        </w:rPr>
        <w:t>: Error 1</w:t>
      </w:r>
      <w:bookmarkEnd w:id="18"/>
    </w:p>
    <w:p w14:paraId="7B97AB26" w14:textId="6AACAB5E" w:rsidR="002D2FFA" w:rsidRPr="004E44DE" w:rsidRDefault="00000000" w:rsidP="004E44DE">
      <w:pPr>
        <w:pStyle w:val="Heading2"/>
        <w:rPr>
          <w:rFonts w:ascii="Arial" w:hAnsi="Arial" w:cs="Arial"/>
        </w:rPr>
      </w:pPr>
      <w:bookmarkStart w:id="19" w:name="_Toc223895268"/>
      <w:r w:rsidRPr="004E44DE">
        <w:rPr>
          <w:rFonts w:ascii="Arial" w:hAnsi="Arial" w:cs="Arial"/>
        </w:rPr>
        <w:t xml:space="preserve">Error 2 — </w:t>
      </w:r>
      <w:r w:rsidR="004E44DE">
        <w:rPr>
          <w:rFonts w:ascii="Arial" w:hAnsi="Arial" w:cs="Arial"/>
        </w:rPr>
        <w:t>Logical Error</w:t>
      </w:r>
      <w:bookmarkEnd w:id="19"/>
    </w:p>
    <w:tbl>
      <w:tblPr>
        <w:tblStyle w:val="TableGrid"/>
        <w:tblW w:w="0" w:type="auto"/>
        <w:tblLook w:val="04A0" w:firstRow="1" w:lastRow="0" w:firstColumn="1" w:lastColumn="0" w:noHBand="0" w:noVBand="1"/>
      </w:tblPr>
      <w:tblGrid>
        <w:gridCol w:w="2226"/>
        <w:gridCol w:w="6630"/>
      </w:tblGrid>
      <w:tr w:rsidR="002D2FFA" w:rsidRPr="00BA4A69" w14:paraId="4655FA58" w14:textId="77777777" w:rsidTr="006422CA">
        <w:tc>
          <w:tcPr>
            <w:tcW w:w="2304" w:type="dxa"/>
          </w:tcPr>
          <w:p w14:paraId="048DCD90" w14:textId="77777777" w:rsidR="002D2FFA" w:rsidRPr="00BA4A69" w:rsidRDefault="00000000">
            <w:pPr>
              <w:spacing w:before="60" w:after="60"/>
              <w:rPr>
                <w:rFonts w:ascii="Arial" w:hAnsi="Arial" w:cs="Arial"/>
              </w:rPr>
            </w:pPr>
            <w:r w:rsidRPr="00BA4A69">
              <w:rPr>
                <w:rFonts w:ascii="Arial" w:hAnsi="Arial" w:cs="Arial"/>
                <w:b/>
                <w:color w:val="000000"/>
              </w:rPr>
              <w:t>Error Type</w:t>
            </w:r>
          </w:p>
        </w:tc>
        <w:tc>
          <w:tcPr>
            <w:tcW w:w="7056" w:type="dxa"/>
          </w:tcPr>
          <w:p w14:paraId="4F13D16C" w14:textId="77777777" w:rsidR="002D2FFA" w:rsidRPr="00BA4A69" w:rsidRDefault="00000000">
            <w:pPr>
              <w:spacing w:before="60" w:after="60"/>
              <w:rPr>
                <w:rFonts w:ascii="Arial" w:hAnsi="Arial" w:cs="Arial"/>
              </w:rPr>
            </w:pPr>
            <w:r w:rsidRPr="00BA4A69">
              <w:rPr>
                <w:rFonts w:ascii="Arial" w:hAnsi="Arial" w:cs="Arial"/>
                <w:color w:val="000000"/>
              </w:rPr>
              <w:t>Runtime</w:t>
            </w:r>
          </w:p>
        </w:tc>
      </w:tr>
      <w:tr w:rsidR="002D2FFA" w:rsidRPr="00BA4A69" w14:paraId="4FC0BDAE" w14:textId="77777777" w:rsidTr="006422CA">
        <w:tc>
          <w:tcPr>
            <w:tcW w:w="2304" w:type="dxa"/>
          </w:tcPr>
          <w:p w14:paraId="6B71E133" w14:textId="77777777" w:rsidR="002D2FFA" w:rsidRPr="00BA4A69" w:rsidRDefault="00000000">
            <w:pPr>
              <w:spacing w:before="60" w:after="60"/>
              <w:rPr>
                <w:rFonts w:ascii="Arial" w:hAnsi="Arial" w:cs="Arial"/>
              </w:rPr>
            </w:pPr>
            <w:r w:rsidRPr="00BA4A69">
              <w:rPr>
                <w:rFonts w:ascii="Arial" w:hAnsi="Arial" w:cs="Arial"/>
                <w:b/>
                <w:color w:val="000000"/>
              </w:rPr>
              <w:t>Description</w:t>
            </w:r>
          </w:p>
        </w:tc>
        <w:tc>
          <w:tcPr>
            <w:tcW w:w="7056" w:type="dxa"/>
          </w:tcPr>
          <w:p w14:paraId="0AD95C90" w14:textId="0A00E31D" w:rsidR="002D2FFA" w:rsidRPr="00BA4A69" w:rsidRDefault="004E44DE">
            <w:pPr>
              <w:spacing w:before="60" w:after="60"/>
              <w:rPr>
                <w:rFonts w:ascii="Arial" w:hAnsi="Arial" w:cs="Arial"/>
              </w:rPr>
            </w:pPr>
            <w:r>
              <w:rPr>
                <w:rFonts w:ascii="Arial" w:hAnsi="Arial" w:cs="Arial"/>
                <w:color w:val="000000"/>
              </w:rPr>
              <w:t xml:space="preserve">‘!’ was missing on the function </w:t>
            </w:r>
            <w:proofErr w:type="spellStart"/>
            <w:r>
              <w:rPr>
                <w:rFonts w:ascii="Arial" w:hAnsi="Arial" w:cs="Arial"/>
                <w:color w:val="000000"/>
              </w:rPr>
              <w:t>calculateTokenUsage</w:t>
            </w:r>
            <w:proofErr w:type="spellEnd"/>
            <w:r>
              <w:rPr>
                <w:rFonts w:ascii="Arial" w:hAnsi="Arial" w:cs="Arial"/>
                <w:color w:val="000000"/>
              </w:rPr>
              <w:t xml:space="preserve"> where it is checking for tokens used </w:t>
            </w:r>
          </w:p>
        </w:tc>
      </w:tr>
      <w:tr w:rsidR="002D2FFA" w:rsidRPr="00BA4A69" w14:paraId="4C3DE94F" w14:textId="77777777" w:rsidTr="006422CA">
        <w:tc>
          <w:tcPr>
            <w:tcW w:w="2304" w:type="dxa"/>
          </w:tcPr>
          <w:p w14:paraId="30398CFC" w14:textId="77777777" w:rsidR="002D2FFA" w:rsidRPr="00BA4A69" w:rsidRDefault="00000000">
            <w:pPr>
              <w:spacing w:before="60" w:after="60"/>
              <w:rPr>
                <w:rFonts w:ascii="Arial" w:hAnsi="Arial" w:cs="Arial"/>
              </w:rPr>
            </w:pPr>
            <w:r w:rsidRPr="00BA4A69">
              <w:rPr>
                <w:rFonts w:ascii="Arial" w:hAnsi="Arial" w:cs="Arial"/>
                <w:b/>
                <w:color w:val="000000"/>
              </w:rPr>
              <w:t>Identification</w:t>
            </w:r>
          </w:p>
        </w:tc>
        <w:tc>
          <w:tcPr>
            <w:tcW w:w="7056" w:type="dxa"/>
          </w:tcPr>
          <w:p w14:paraId="2AE2720B" w14:textId="6D1B50FA" w:rsidR="002D2FFA" w:rsidRPr="00BA4A69" w:rsidRDefault="004E44DE">
            <w:pPr>
              <w:spacing w:before="60" w:after="60"/>
              <w:rPr>
                <w:rFonts w:ascii="Arial" w:hAnsi="Arial" w:cs="Arial"/>
              </w:rPr>
            </w:pPr>
            <w:r>
              <w:rPr>
                <w:rFonts w:ascii="Arial" w:hAnsi="Arial" w:cs="Arial"/>
                <w:color w:val="000000"/>
              </w:rPr>
              <w:t xml:space="preserve">It was identified after running the program when every output was inverted </w:t>
            </w:r>
          </w:p>
        </w:tc>
      </w:tr>
      <w:tr w:rsidR="002D2FFA" w:rsidRPr="00BA4A69" w14:paraId="5E5DCB82" w14:textId="77777777" w:rsidTr="006422CA">
        <w:tc>
          <w:tcPr>
            <w:tcW w:w="2304" w:type="dxa"/>
          </w:tcPr>
          <w:p w14:paraId="7E2C6951" w14:textId="77777777" w:rsidR="002D2FFA" w:rsidRPr="00BA4A69" w:rsidRDefault="00000000">
            <w:pPr>
              <w:spacing w:before="60" w:after="60"/>
              <w:rPr>
                <w:rFonts w:ascii="Arial" w:hAnsi="Arial" w:cs="Arial"/>
              </w:rPr>
            </w:pPr>
            <w:r w:rsidRPr="00BA4A69">
              <w:rPr>
                <w:rFonts w:ascii="Arial" w:hAnsi="Arial" w:cs="Arial"/>
                <w:b/>
                <w:color w:val="000000"/>
              </w:rPr>
              <w:t>Solution</w:t>
            </w:r>
          </w:p>
        </w:tc>
        <w:tc>
          <w:tcPr>
            <w:tcW w:w="7056" w:type="dxa"/>
          </w:tcPr>
          <w:p w14:paraId="08D13EAB" w14:textId="2E890E5A" w:rsidR="002D2FFA" w:rsidRPr="00BA4A69" w:rsidRDefault="004E44DE">
            <w:pPr>
              <w:spacing w:before="60" w:after="60"/>
              <w:rPr>
                <w:rFonts w:ascii="Arial" w:hAnsi="Arial" w:cs="Arial"/>
              </w:rPr>
            </w:pPr>
            <w:r>
              <w:rPr>
                <w:rFonts w:ascii="Arial" w:hAnsi="Arial" w:cs="Arial"/>
                <w:color w:val="000000"/>
              </w:rPr>
              <w:t xml:space="preserve">The solution was to add the ‘!’ operator </w:t>
            </w:r>
            <w:proofErr w:type="spellStart"/>
            <w:r>
              <w:rPr>
                <w:rFonts w:ascii="Arial" w:hAnsi="Arial" w:cs="Arial"/>
                <w:color w:val="000000"/>
              </w:rPr>
              <w:t>infront</w:t>
            </w:r>
            <w:proofErr w:type="spellEnd"/>
            <w:r>
              <w:rPr>
                <w:rFonts w:ascii="Arial" w:hAnsi="Arial" w:cs="Arial"/>
                <w:color w:val="000000"/>
              </w:rPr>
              <w:t xml:space="preserve"> of </w:t>
            </w:r>
            <w:proofErr w:type="spellStart"/>
            <w:proofErr w:type="gramStart"/>
            <w:r>
              <w:rPr>
                <w:rFonts w:ascii="Arial" w:hAnsi="Arial" w:cs="Arial"/>
                <w:color w:val="000000"/>
              </w:rPr>
              <w:t>c</w:t>
            </w:r>
            <w:r w:rsidRPr="004E44DE">
              <w:rPr>
                <w:rFonts w:ascii="Arial" w:hAnsi="Arial" w:cs="Arial"/>
                <w:color w:val="000000"/>
              </w:rPr>
              <w:t>alculateTokenUsage</w:t>
            </w:r>
            <w:proofErr w:type="spellEnd"/>
            <w:r w:rsidRPr="004E44DE">
              <w:rPr>
                <w:rFonts w:ascii="Arial" w:hAnsi="Arial" w:cs="Arial"/>
                <w:color w:val="000000"/>
              </w:rPr>
              <w:t>(</w:t>
            </w:r>
            <w:proofErr w:type="gramEnd"/>
            <w:r w:rsidRPr="004E44DE">
              <w:rPr>
                <w:rFonts w:ascii="Arial" w:hAnsi="Arial" w:cs="Arial"/>
                <w:color w:val="000000"/>
              </w:rPr>
              <w:t xml:space="preserve">prompt, </w:t>
            </w:r>
            <w:proofErr w:type="spellStart"/>
            <w:r w:rsidRPr="004E44DE">
              <w:rPr>
                <w:rFonts w:ascii="Arial" w:hAnsi="Arial" w:cs="Arial"/>
                <w:color w:val="000000"/>
              </w:rPr>
              <w:t>expectedAmount</w:t>
            </w:r>
            <w:proofErr w:type="spellEnd"/>
            <w:r w:rsidRPr="004E44DE">
              <w:rPr>
                <w:rFonts w:ascii="Arial" w:hAnsi="Arial" w:cs="Arial"/>
                <w:color w:val="000000"/>
              </w:rPr>
              <w:t>)</w:t>
            </w:r>
          </w:p>
        </w:tc>
      </w:tr>
    </w:tbl>
    <w:p w14:paraId="119B9790" w14:textId="77777777" w:rsidR="002D2FFA" w:rsidRDefault="002D2FFA">
      <w:pPr>
        <w:spacing w:after="80"/>
        <w:rPr>
          <w:rFonts w:ascii="Arial" w:hAnsi="Arial" w:cs="Arial"/>
        </w:rPr>
      </w:pPr>
    </w:p>
    <w:p w14:paraId="08150DB0" w14:textId="580CC86E" w:rsidR="004E44DE" w:rsidRDefault="004E44DE">
      <w:pPr>
        <w:spacing w:after="80"/>
        <w:rPr>
          <w:rFonts w:ascii="Arial" w:hAnsi="Arial" w:cs="Arial"/>
          <w:b/>
          <w:bCs/>
        </w:rPr>
      </w:pPr>
      <w:r w:rsidRPr="004E44DE">
        <w:rPr>
          <w:rFonts w:ascii="Arial" w:hAnsi="Arial" w:cs="Arial"/>
          <w:b/>
          <w:bCs/>
        </w:rPr>
        <w:t xml:space="preserve">Evidence: </w:t>
      </w:r>
    </w:p>
    <w:p w14:paraId="40524880" w14:textId="77777777" w:rsidR="007C2F4F" w:rsidRDefault="007C2F4F" w:rsidP="007C2F4F">
      <w:pPr>
        <w:keepNext/>
        <w:spacing w:after="80"/>
      </w:pPr>
      <w:r w:rsidRPr="007C2F4F">
        <w:rPr>
          <w:rFonts w:ascii="Arial" w:hAnsi="Arial" w:cs="Arial"/>
          <w:b/>
          <w:bCs/>
          <w:noProof/>
        </w:rPr>
        <w:drawing>
          <wp:inline distT="0" distB="0" distL="0" distR="0" wp14:anchorId="0981F0F2" wp14:editId="1A3D6F48">
            <wp:extent cx="5486400" cy="1230630"/>
            <wp:effectExtent l="0" t="0" r="0" b="7620"/>
            <wp:docPr id="211943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34337" name=""/>
                    <pic:cNvPicPr/>
                  </pic:nvPicPr>
                  <pic:blipFill>
                    <a:blip r:embed="rId20"/>
                    <a:stretch>
                      <a:fillRect/>
                    </a:stretch>
                  </pic:blipFill>
                  <pic:spPr>
                    <a:xfrm>
                      <a:off x="0" y="0"/>
                      <a:ext cx="5486400" cy="1230630"/>
                    </a:xfrm>
                    <a:prstGeom prst="rect">
                      <a:avLst/>
                    </a:prstGeom>
                  </pic:spPr>
                </pic:pic>
              </a:graphicData>
            </a:graphic>
          </wp:inline>
        </w:drawing>
      </w:r>
    </w:p>
    <w:p w14:paraId="19E0419D" w14:textId="785DC232" w:rsidR="004E44DE" w:rsidRPr="007C2F4F" w:rsidRDefault="007C2F4F" w:rsidP="007C2F4F">
      <w:pPr>
        <w:pStyle w:val="Caption"/>
        <w:jc w:val="center"/>
        <w:rPr>
          <w:rFonts w:ascii="Arial" w:hAnsi="Arial" w:cs="Arial"/>
        </w:rPr>
      </w:pPr>
      <w:bookmarkStart w:id="20" w:name="_Toc223895283"/>
      <w:r w:rsidRPr="007C2F4F">
        <w:rPr>
          <w:rFonts w:ascii="Arial" w:hAnsi="Arial" w:cs="Arial"/>
        </w:rPr>
        <w:t xml:space="preserve">Figure </w:t>
      </w:r>
      <w:r w:rsidRPr="007C2F4F">
        <w:rPr>
          <w:rFonts w:ascii="Arial" w:hAnsi="Arial" w:cs="Arial"/>
        </w:rPr>
        <w:fldChar w:fldCharType="begin"/>
      </w:r>
      <w:r w:rsidRPr="007C2F4F">
        <w:rPr>
          <w:rFonts w:ascii="Arial" w:hAnsi="Arial" w:cs="Arial"/>
        </w:rPr>
        <w:instrText xml:space="preserve"> SEQ Figure \* ARABIC </w:instrText>
      </w:r>
      <w:r w:rsidRPr="007C2F4F">
        <w:rPr>
          <w:rFonts w:ascii="Arial" w:hAnsi="Arial" w:cs="Arial"/>
        </w:rPr>
        <w:fldChar w:fldCharType="separate"/>
      </w:r>
      <w:r w:rsidR="00246837">
        <w:rPr>
          <w:rFonts w:ascii="Arial" w:hAnsi="Arial" w:cs="Arial"/>
          <w:noProof/>
        </w:rPr>
        <w:t>7</w:t>
      </w:r>
      <w:r w:rsidRPr="007C2F4F">
        <w:rPr>
          <w:rFonts w:ascii="Arial" w:hAnsi="Arial" w:cs="Arial"/>
        </w:rPr>
        <w:fldChar w:fldCharType="end"/>
      </w:r>
      <w:r w:rsidRPr="007C2F4F">
        <w:rPr>
          <w:rFonts w:ascii="Arial" w:hAnsi="Arial" w:cs="Arial"/>
        </w:rPr>
        <w:t>: Error 2</w:t>
      </w:r>
      <w:bookmarkEnd w:id="20"/>
    </w:p>
    <w:p w14:paraId="19121D79" w14:textId="21FA4382" w:rsidR="002D2FFA" w:rsidRPr="004E44DE" w:rsidRDefault="00000000" w:rsidP="004E44DE">
      <w:pPr>
        <w:pStyle w:val="Heading2"/>
        <w:rPr>
          <w:rFonts w:ascii="Arial" w:hAnsi="Arial" w:cs="Arial"/>
        </w:rPr>
      </w:pPr>
      <w:bookmarkStart w:id="21" w:name="_Toc223895269"/>
      <w:r w:rsidRPr="004E44DE">
        <w:rPr>
          <w:rFonts w:ascii="Arial" w:hAnsi="Arial" w:cs="Arial"/>
        </w:rPr>
        <w:lastRenderedPageBreak/>
        <w:t xml:space="preserve">Error 3 — </w:t>
      </w:r>
      <w:r w:rsidR="007C2F4F">
        <w:rPr>
          <w:rFonts w:ascii="Arial" w:hAnsi="Arial" w:cs="Arial"/>
        </w:rPr>
        <w:t>Not a Statement Error</w:t>
      </w:r>
      <w:bookmarkEnd w:id="21"/>
      <w:r w:rsidR="007C2F4F">
        <w:rPr>
          <w:rFonts w:ascii="Arial" w:hAnsi="Arial" w:cs="Arial"/>
        </w:rPr>
        <w:t xml:space="preserve"> </w:t>
      </w:r>
    </w:p>
    <w:tbl>
      <w:tblPr>
        <w:tblStyle w:val="TableGrid"/>
        <w:tblW w:w="0" w:type="auto"/>
        <w:tblLook w:val="04A0" w:firstRow="1" w:lastRow="0" w:firstColumn="1" w:lastColumn="0" w:noHBand="0" w:noVBand="1"/>
      </w:tblPr>
      <w:tblGrid>
        <w:gridCol w:w="2248"/>
        <w:gridCol w:w="6608"/>
      </w:tblGrid>
      <w:tr w:rsidR="002D2FFA" w:rsidRPr="00BA4A69" w14:paraId="39097B26" w14:textId="77777777" w:rsidTr="006422CA">
        <w:tc>
          <w:tcPr>
            <w:tcW w:w="2304" w:type="dxa"/>
          </w:tcPr>
          <w:p w14:paraId="67015A3C" w14:textId="77777777" w:rsidR="002D2FFA" w:rsidRPr="00BA4A69" w:rsidRDefault="00000000">
            <w:pPr>
              <w:spacing w:before="60" w:after="60"/>
              <w:rPr>
                <w:rFonts w:ascii="Arial" w:hAnsi="Arial" w:cs="Arial"/>
              </w:rPr>
            </w:pPr>
            <w:r w:rsidRPr="00BA4A69">
              <w:rPr>
                <w:rFonts w:ascii="Arial" w:hAnsi="Arial" w:cs="Arial"/>
                <w:b/>
                <w:color w:val="000000"/>
              </w:rPr>
              <w:t>Error Type</w:t>
            </w:r>
          </w:p>
        </w:tc>
        <w:tc>
          <w:tcPr>
            <w:tcW w:w="7056" w:type="dxa"/>
          </w:tcPr>
          <w:p w14:paraId="39EFA13D" w14:textId="77777777" w:rsidR="002D2FFA" w:rsidRPr="00BA4A69" w:rsidRDefault="00000000">
            <w:pPr>
              <w:spacing w:before="60" w:after="60"/>
              <w:rPr>
                <w:rFonts w:ascii="Arial" w:hAnsi="Arial" w:cs="Arial"/>
              </w:rPr>
            </w:pPr>
            <w:r w:rsidRPr="00BA4A69">
              <w:rPr>
                <w:rFonts w:ascii="Arial" w:hAnsi="Arial" w:cs="Arial"/>
                <w:color w:val="000000"/>
              </w:rPr>
              <w:t>Logic</w:t>
            </w:r>
          </w:p>
        </w:tc>
      </w:tr>
      <w:tr w:rsidR="002D2FFA" w:rsidRPr="00BA4A69" w14:paraId="430D4301" w14:textId="77777777" w:rsidTr="006422CA">
        <w:tc>
          <w:tcPr>
            <w:tcW w:w="2304" w:type="dxa"/>
          </w:tcPr>
          <w:p w14:paraId="3BC6406A" w14:textId="77777777" w:rsidR="002D2FFA" w:rsidRPr="00BA4A69" w:rsidRDefault="00000000">
            <w:pPr>
              <w:spacing w:before="60" w:after="60"/>
              <w:rPr>
                <w:rFonts w:ascii="Arial" w:hAnsi="Arial" w:cs="Arial"/>
              </w:rPr>
            </w:pPr>
            <w:r w:rsidRPr="00BA4A69">
              <w:rPr>
                <w:rFonts w:ascii="Arial" w:hAnsi="Arial" w:cs="Arial"/>
                <w:b/>
                <w:color w:val="000000"/>
              </w:rPr>
              <w:t>Description</w:t>
            </w:r>
          </w:p>
        </w:tc>
        <w:tc>
          <w:tcPr>
            <w:tcW w:w="7056" w:type="dxa"/>
          </w:tcPr>
          <w:p w14:paraId="3FA1F3A8" w14:textId="64DA7C91" w:rsidR="002D2FFA" w:rsidRPr="00BA4A69" w:rsidRDefault="007C2F4F">
            <w:pPr>
              <w:spacing w:before="60" w:after="60"/>
              <w:rPr>
                <w:rFonts w:ascii="Arial" w:hAnsi="Arial" w:cs="Arial"/>
              </w:rPr>
            </w:pPr>
            <w:r>
              <w:rPr>
                <w:rFonts w:ascii="Arial" w:hAnsi="Arial" w:cs="Arial"/>
                <w:color w:val="000000"/>
              </w:rPr>
              <w:t xml:space="preserve">In calculate token usage the instead of the assignment operator the equal to operator was used </w:t>
            </w:r>
          </w:p>
        </w:tc>
      </w:tr>
      <w:tr w:rsidR="002D2FFA" w:rsidRPr="00BA4A69" w14:paraId="4ED98B8E" w14:textId="77777777" w:rsidTr="006422CA">
        <w:tc>
          <w:tcPr>
            <w:tcW w:w="2304" w:type="dxa"/>
          </w:tcPr>
          <w:p w14:paraId="6ED0686F" w14:textId="77777777" w:rsidR="002D2FFA" w:rsidRPr="00BA4A69" w:rsidRDefault="00000000">
            <w:pPr>
              <w:spacing w:before="60" w:after="60"/>
              <w:rPr>
                <w:rFonts w:ascii="Arial" w:hAnsi="Arial" w:cs="Arial"/>
              </w:rPr>
            </w:pPr>
            <w:r w:rsidRPr="00BA4A69">
              <w:rPr>
                <w:rFonts w:ascii="Arial" w:hAnsi="Arial" w:cs="Arial"/>
                <w:b/>
                <w:color w:val="000000"/>
              </w:rPr>
              <w:t>Identification</w:t>
            </w:r>
          </w:p>
        </w:tc>
        <w:tc>
          <w:tcPr>
            <w:tcW w:w="7056" w:type="dxa"/>
          </w:tcPr>
          <w:p w14:paraId="4C4359D1" w14:textId="77FA9F19" w:rsidR="002D2FFA" w:rsidRPr="00BA4A69" w:rsidRDefault="007C2F4F">
            <w:pPr>
              <w:spacing w:before="60" w:after="60"/>
              <w:rPr>
                <w:rFonts w:ascii="Arial" w:hAnsi="Arial" w:cs="Arial"/>
              </w:rPr>
            </w:pPr>
            <w:r>
              <w:rPr>
                <w:rFonts w:ascii="Arial" w:hAnsi="Arial" w:cs="Arial"/>
                <w:color w:val="000000"/>
              </w:rPr>
              <w:t xml:space="preserve">It was identified when the program didn’t run when it was set to run, and blue J highlighted in red saying it was not a statement. </w:t>
            </w:r>
          </w:p>
        </w:tc>
      </w:tr>
      <w:tr w:rsidR="002D2FFA" w:rsidRPr="00BA4A69" w14:paraId="797EFCA0" w14:textId="77777777" w:rsidTr="006422CA">
        <w:tc>
          <w:tcPr>
            <w:tcW w:w="2304" w:type="dxa"/>
          </w:tcPr>
          <w:p w14:paraId="0ACB9E41" w14:textId="77777777" w:rsidR="002D2FFA" w:rsidRPr="00BA4A69" w:rsidRDefault="00000000">
            <w:pPr>
              <w:spacing w:before="60" w:after="60"/>
              <w:rPr>
                <w:rFonts w:ascii="Arial" w:hAnsi="Arial" w:cs="Arial"/>
              </w:rPr>
            </w:pPr>
            <w:r w:rsidRPr="00BA4A69">
              <w:rPr>
                <w:rFonts w:ascii="Arial" w:hAnsi="Arial" w:cs="Arial"/>
                <w:b/>
                <w:color w:val="000000"/>
              </w:rPr>
              <w:t>Solution</w:t>
            </w:r>
          </w:p>
        </w:tc>
        <w:tc>
          <w:tcPr>
            <w:tcW w:w="7056" w:type="dxa"/>
          </w:tcPr>
          <w:p w14:paraId="4082EB05" w14:textId="378470FA" w:rsidR="002D2FFA" w:rsidRPr="00BA4A69" w:rsidRDefault="007C2F4F">
            <w:pPr>
              <w:spacing w:before="60" w:after="60"/>
              <w:rPr>
                <w:rFonts w:ascii="Arial" w:hAnsi="Arial" w:cs="Arial"/>
              </w:rPr>
            </w:pPr>
            <w:r>
              <w:rPr>
                <w:rFonts w:ascii="Arial" w:hAnsi="Arial" w:cs="Arial"/>
                <w:color w:val="000000"/>
              </w:rPr>
              <w:t xml:space="preserve">Removing the extra ‘=’ and making the equal to operator an assignment operator. </w:t>
            </w:r>
          </w:p>
        </w:tc>
      </w:tr>
    </w:tbl>
    <w:p w14:paraId="5DF9D31B" w14:textId="01B08FFA" w:rsidR="007C2F4F" w:rsidRDefault="007C2F4F" w:rsidP="007C2F4F">
      <w:pPr>
        <w:rPr>
          <w:rFonts w:ascii="Arial" w:hAnsi="Arial" w:cs="Arial"/>
        </w:rPr>
      </w:pPr>
    </w:p>
    <w:p w14:paraId="4B0BD1F1" w14:textId="5AF613F4" w:rsidR="007C2F4F" w:rsidRDefault="007C2F4F" w:rsidP="007C2F4F">
      <w:pPr>
        <w:rPr>
          <w:rFonts w:ascii="Arial" w:hAnsi="Arial" w:cs="Arial"/>
          <w:b/>
          <w:bCs/>
        </w:rPr>
      </w:pPr>
      <w:r w:rsidRPr="007C2F4F">
        <w:rPr>
          <w:rFonts w:ascii="Arial" w:hAnsi="Arial" w:cs="Arial"/>
          <w:b/>
          <w:bCs/>
        </w:rPr>
        <w:t>Evidence</w:t>
      </w:r>
      <w:r>
        <w:rPr>
          <w:rFonts w:ascii="Arial" w:hAnsi="Arial" w:cs="Arial"/>
          <w:b/>
          <w:bCs/>
        </w:rPr>
        <w:t>:</w:t>
      </w:r>
    </w:p>
    <w:p w14:paraId="4A52DAB7" w14:textId="77777777" w:rsidR="007C2F4F" w:rsidRDefault="007C2F4F" w:rsidP="007C2F4F">
      <w:pPr>
        <w:keepNext/>
        <w:jc w:val="center"/>
      </w:pPr>
      <w:r w:rsidRPr="007C2F4F">
        <w:rPr>
          <w:rFonts w:ascii="Arial" w:hAnsi="Arial" w:cs="Arial"/>
          <w:b/>
          <w:bCs/>
          <w:noProof/>
        </w:rPr>
        <w:drawing>
          <wp:inline distT="0" distB="0" distL="0" distR="0" wp14:anchorId="3A3EF3C0" wp14:editId="1C19DEE0">
            <wp:extent cx="4001058" cy="523948"/>
            <wp:effectExtent l="0" t="0" r="0" b="9525"/>
            <wp:docPr id="98051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11189" name=""/>
                    <pic:cNvPicPr/>
                  </pic:nvPicPr>
                  <pic:blipFill>
                    <a:blip r:embed="rId21"/>
                    <a:stretch>
                      <a:fillRect/>
                    </a:stretch>
                  </pic:blipFill>
                  <pic:spPr>
                    <a:xfrm>
                      <a:off x="0" y="0"/>
                      <a:ext cx="4001058" cy="523948"/>
                    </a:xfrm>
                    <a:prstGeom prst="rect">
                      <a:avLst/>
                    </a:prstGeom>
                  </pic:spPr>
                </pic:pic>
              </a:graphicData>
            </a:graphic>
          </wp:inline>
        </w:drawing>
      </w:r>
    </w:p>
    <w:p w14:paraId="1A351D61" w14:textId="61B4F428" w:rsidR="007C2F4F" w:rsidRDefault="007C2F4F" w:rsidP="007C2F4F">
      <w:pPr>
        <w:pStyle w:val="Caption"/>
        <w:jc w:val="center"/>
        <w:rPr>
          <w:rFonts w:ascii="Arial" w:hAnsi="Arial" w:cs="Arial"/>
        </w:rPr>
      </w:pPr>
      <w:bookmarkStart w:id="22" w:name="_Toc223895284"/>
      <w:r w:rsidRPr="007C2F4F">
        <w:rPr>
          <w:rFonts w:ascii="Arial" w:hAnsi="Arial" w:cs="Arial"/>
        </w:rPr>
        <w:t xml:space="preserve">Figure </w:t>
      </w:r>
      <w:r w:rsidRPr="007C2F4F">
        <w:rPr>
          <w:rFonts w:ascii="Arial" w:hAnsi="Arial" w:cs="Arial"/>
        </w:rPr>
        <w:fldChar w:fldCharType="begin"/>
      </w:r>
      <w:r w:rsidRPr="007C2F4F">
        <w:rPr>
          <w:rFonts w:ascii="Arial" w:hAnsi="Arial" w:cs="Arial"/>
        </w:rPr>
        <w:instrText xml:space="preserve"> SEQ Figure \* ARABIC </w:instrText>
      </w:r>
      <w:r w:rsidRPr="007C2F4F">
        <w:rPr>
          <w:rFonts w:ascii="Arial" w:hAnsi="Arial" w:cs="Arial"/>
        </w:rPr>
        <w:fldChar w:fldCharType="separate"/>
      </w:r>
      <w:r w:rsidR="00246837">
        <w:rPr>
          <w:rFonts w:ascii="Arial" w:hAnsi="Arial" w:cs="Arial"/>
          <w:noProof/>
        </w:rPr>
        <w:t>8</w:t>
      </w:r>
      <w:r w:rsidRPr="007C2F4F">
        <w:rPr>
          <w:rFonts w:ascii="Arial" w:hAnsi="Arial" w:cs="Arial"/>
        </w:rPr>
        <w:fldChar w:fldCharType="end"/>
      </w:r>
      <w:r w:rsidRPr="007C2F4F">
        <w:rPr>
          <w:rFonts w:ascii="Arial" w:hAnsi="Arial" w:cs="Arial"/>
        </w:rPr>
        <w:t>: Error 3</w:t>
      </w:r>
      <w:bookmarkEnd w:id="22"/>
    </w:p>
    <w:p w14:paraId="065E22E2" w14:textId="77777777" w:rsidR="007C2F4F" w:rsidRPr="007C2F4F" w:rsidRDefault="007C2F4F" w:rsidP="007C2F4F"/>
    <w:p w14:paraId="5B7DC392" w14:textId="77777777" w:rsidR="007C2F4F" w:rsidRDefault="007C2F4F" w:rsidP="00A31152">
      <w:pPr>
        <w:pStyle w:val="Heading1"/>
      </w:pPr>
      <w:r>
        <w:br w:type="page"/>
      </w:r>
    </w:p>
    <w:p w14:paraId="412BB2C8" w14:textId="02C4A883" w:rsidR="002D2FFA" w:rsidRDefault="00000000" w:rsidP="00A31152">
      <w:pPr>
        <w:pStyle w:val="Heading1"/>
      </w:pPr>
      <w:bookmarkStart w:id="23" w:name="_Toc223895270"/>
      <w:r w:rsidRPr="00BA4A69">
        <w:lastRenderedPageBreak/>
        <w:t>6.  Conclusion</w:t>
      </w:r>
      <w:bookmarkEnd w:id="23"/>
      <w:r w:rsidRPr="00BA4A69">
        <w:t xml:space="preserve"> </w:t>
      </w:r>
    </w:p>
    <w:p w14:paraId="3737B119" w14:textId="77777777" w:rsidR="00A31152" w:rsidRPr="00A31152" w:rsidRDefault="00A31152" w:rsidP="00A31152"/>
    <w:p w14:paraId="44767035" w14:textId="5157842F" w:rsidR="002D2FFA" w:rsidRDefault="00000000">
      <w:pPr>
        <w:spacing w:after="120"/>
        <w:rPr>
          <w:rFonts w:ascii="Arial" w:hAnsi="Arial" w:cs="Arial"/>
          <w:color w:val="1A1A1A"/>
        </w:rPr>
      </w:pPr>
      <w:r w:rsidRPr="00BA4A69">
        <w:rPr>
          <w:rFonts w:ascii="Arial" w:hAnsi="Arial" w:cs="Arial"/>
          <w:color w:val="1A1A1A"/>
        </w:rPr>
        <w:t xml:space="preserve">This assignment provided a practical opportunity to apply core Object-Oriented Programming principles in Java. By designing and implementing the </w:t>
      </w:r>
      <w:proofErr w:type="spellStart"/>
      <w:r w:rsidRPr="00BA4A69">
        <w:rPr>
          <w:rFonts w:ascii="Arial" w:hAnsi="Arial" w:cs="Arial"/>
          <w:color w:val="1A1A1A"/>
        </w:rPr>
        <w:t>AIModel</w:t>
      </w:r>
      <w:proofErr w:type="spellEnd"/>
      <w:r w:rsidRPr="00BA4A69">
        <w:rPr>
          <w:rFonts w:ascii="Arial" w:hAnsi="Arial" w:cs="Arial"/>
          <w:color w:val="1A1A1A"/>
        </w:rPr>
        <w:t xml:space="preserve"> class </w:t>
      </w:r>
      <w:r w:rsidR="009A4156" w:rsidRPr="00BA4A69">
        <w:rPr>
          <w:rFonts w:ascii="Arial" w:hAnsi="Arial" w:cs="Arial"/>
          <w:color w:val="1A1A1A"/>
        </w:rPr>
        <w:t>hierarchy,</w:t>
      </w:r>
      <w:r w:rsidR="009A4156">
        <w:rPr>
          <w:rFonts w:ascii="Arial" w:hAnsi="Arial" w:cs="Arial"/>
          <w:color w:val="1A1A1A"/>
        </w:rPr>
        <w:t xml:space="preserve"> </w:t>
      </w:r>
      <w:r w:rsidRPr="00BA4A69">
        <w:rPr>
          <w:rFonts w:ascii="Arial" w:hAnsi="Arial" w:cs="Arial"/>
          <w:color w:val="1A1A1A"/>
        </w:rPr>
        <w:t xml:space="preserve">comprising the abstract parent class </w:t>
      </w:r>
      <w:proofErr w:type="spellStart"/>
      <w:r w:rsidRPr="00BA4A69">
        <w:rPr>
          <w:rFonts w:ascii="Arial" w:hAnsi="Arial" w:cs="Arial"/>
          <w:color w:val="1A1A1A"/>
        </w:rPr>
        <w:t>AIModel</w:t>
      </w:r>
      <w:proofErr w:type="spellEnd"/>
      <w:r w:rsidRPr="00BA4A69">
        <w:rPr>
          <w:rFonts w:ascii="Arial" w:hAnsi="Arial" w:cs="Arial"/>
          <w:color w:val="1A1A1A"/>
        </w:rPr>
        <w:t xml:space="preserve"> and its two concrete subclasses </w:t>
      </w:r>
      <w:proofErr w:type="spellStart"/>
      <w:r w:rsidRPr="00BA4A69">
        <w:rPr>
          <w:rFonts w:ascii="Arial" w:hAnsi="Arial" w:cs="Arial"/>
          <w:color w:val="1A1A1A"/>
        </w:rPr>
        <w:t>PersonalPlan</w:t>
      </w:r>
      <w:proofErr w:type="spellEnd"/>
      <w:r w:rsidRPr="00BA4A69">
        <w:rPr>
          <w:rFonts w:ascii="Arial" w:hAnsi="Arial" w:cs="Arial"/>
          <w:color w:val="1A1A1A"/>
        </w:rPr>
        <w:t xml:space="preserve"> and </w:t>
      </w:r>
      <w:proofErr w:type="spellStart"/>
      <w:r w:rsidRPr="00BA4A69">
        <w:rPr>
          <w:rFonts w:ascii="Arial" w:hAnsi="Arial" w:cs="Arial"/>
          <w:color w:val="1A1A1A"/>
        </w:rPr>
        <w:t>ProPlan</w:t>
      </w:r>
      <w:proofErr w:type="spellEnd"/>
      <w:r w:rsidR="007C2F4F">
        <w:rPr>
          <w:rFonts w:ascii="Arial" w:hAnsi="Arial" w:cs="Arial"/>
          <w:color w:val="1A1A1A"/>
        </w:rPr>
        <w:t>,</w:t>
      </w:r>
      <w:r w:rsidR="009A4156">
        <w:rPr>
          <w:rFonts w:ascii="Arial" w:hAnsi="Arial" w:cs="Arial"/>
          <w:color w:val="1A1A1A"/>
        </w:rPr>
        <w:t xml:space="preserve"> </w:t>
      </w:r>
      <w:r w:rsidRPr="00BA4A69">
        <w:rPr>
          <w:rFonts w:ascii="Arial" w:hAnsi="Arial" w:cs="Arial"/>
          <w:color w:val="1A1A1A"/>
        </w:rPr>
        <w:t>a deeper understanding of inheritance, encapsulation, polymorphism, and method overriding was developed.</w:t>
      </w:r>
    </w:p>
    <w:p w14:paraId="0184347A" w14:textId="77777777" w:rsidR="00246837" w:rsidRPr="00BA4A69" w:rsidRDefault="00246837">
      <w:pPr>
        <w:spacing w:after="120"/>
        <w:rPr>
          <w:rFonts w:ascii="Arial" w:hAnsi="Arial" w:cs="Arial"/>
        </w:rPr>
      </w:pPr>
    </w:p>
    <w:p w14:paraId="0EBB7B05" w14:textId="77777777" w:rsidR="002D2FFA" w:rsidRDefault="00000000">
      <w:pPr>
        <w:spacing w:after="120"/>
        <w:rPr>
          <w:rFonts w:ascii="Arial" w:hAnsi="Arial" w:cs="Arial"/>
          <w:color w:val="1A1A1A"/>
        </w:rPr>
      </w:pPr>
      <w:proofErr w:type="spellStart"/>
      <w:r w:rsidRPr="00BA4A69">
        <w:rPr>
          <w:rFonts w:ascii="Arial" w:hAnsi="Arial" w:cs="Arial"/>
          <w:color w:val="1A1A1A"/>
        </w:rPr>
        <w:t>PersonalPlan</w:t>
      </w:r>
      <w:proofErr w:type="spellEnd"/>
      <w:r w:rsidRPr="00BA4A69">
        <w:rPr>
          <w:rFonts w:ascii="Arial" w:hAnsi="Arial" w:cs="Arial"/>
          <w:color w:val="1A1A1A"/>
        </w:rPr>
        <w:t xml:space="preserve"> demonstrated how a child class can extend parent functionality by managing a prompt quota, enforcing business rules (rejecting invalid purchases), and overriding </w:t>
      </w:r>
      <w:proofErr w:type="spellStart"/>
      <w:proofErr w:type="gramStart"/>
      <w:r w:rsidRPr="00BA4A69">
        <w:rPr>
          <w:rFonts w:ascii="Arial" w:hAnsi="Arial" w:cs="Arial"/>
          <w:color w:val="1A1A1A"/>
        </w:rPr>
        <w:t>getDetails</w:t>
      </w:r>
      <w:proofErr w:type="spellEnd"/>
      <w:r w:rsidRPr="00BA4A69">
        <w:rPr>
          <w:rFonts w:ascii="Arial" w:hAnsi="Arial" w:cs="Arial"/>
          <w:color w:val="1A1A1A"/>
        </w:rPr>
        <w:t>(</w:t>
      </w:r>
      <w:proofErr w:type="gramEnd"/>
      <w:r w:rsidRPr="00BA4A69">
        <w:rPr>
          <w:rFonts w:ascii="Arial" w:hAnsi="Arial" w:cs="Arial"/>
          <w:color w:val="1A1A1A"/>
        </w:rPr>
        <w:t xml:space="preserve">) to include plan-specific information. Similarly, </w:t>
      </w:r>
      <w:proofErr w:type="spellStart"/>
      <w:r w:rsidRPr="00BA4A69">
        <w:rPr>
          <w:rFonts w:ascii="Arial" w:hAnsi="Arial" w:cs="Arial"/>
          <w:color w:val="1A1A1A"/>
        </w:rPr>
        <w:t>ProPlan</w:t>
      </w:r>
      <w:proofErr w:type="spellEnd"/>
      <w:r w:rsidRPr="00BA4A69">
        <w:rPr>
          <w:rFonts w:ascii="Arial" w:hAnsi="Arial" w:cs="Arial"/>
          <w:color w:val="1A1A1A"/>
        </w:rPr>
        <w:t xml:space="preserve"> illustrated the use of </w:t>
      </w:r>
      <w:proofErr w:type="spellStart"/>
      <w:r w:rsidRPr="00BA4A69">
        <w:rPr>
          <w:rFonts w:ascii="Arial" w:hAnsi="Arial" w:cs="Arial"/>
          <w:color w:val="1A1A1A"/>
        </w:rPr>
        <w:t>ArrayList</w:t>
      </w:r>
      <w:proofErr w:type="spellEnd"/>
      <w:r w:rsidRPr="00BA4A69">
        <w:rPr>
          <w:rFonts w:ascii="Arial" w:hAnsi="Arial" w:cs="Arial"/>
          <w:color w:val="1A1A1A"/>
        </w:rPr>
        <w:t xml:space="preserve"> for dynamic data management, showing how team membership can be tracked and modified at runtime.</w:t>
      </w:r>
    </w:p>
    <w:p w14:paraId="0BBAEE81" w14:textId="77777777" w:rsidR="00246837" w:rsidRPr="00BA4A69" w:rsidRDefault="00246837">
      <w:pPr>
        <w:spacing w:after="120"/>
        <w:rPr>
          <w:rFonts w:ascii="Arial" w:hAnsi="Arial" w:cs="Arial"/>
        </w:rPr>
      </w:pPr>
    </w:p>
    <w:p w14:paraId="496B3985" w14:textId="6F015956" w:rsidR="002D2FFA" w:rsidRDefault="00000000">
      <w:pPr>
        <w:spacing w:after="120"/>
        <w:rPr>
          <w:rFonts w:ascii="Arial" w:hAnsi="Arial" w:cs="Arial"/>
          <w:color w:val="1A1A1A"/>
        </w:rPr>
      </w:pPr>
      <w:r w:rsidRPr="00BA4A69">
        <w:rPr>
          <w:rFonts w:ascii="Arial" w:hAnsi="Arial" w:cs="Arial"/>
          <w:color w:val="1A1A1A"/>
        </w:rPr>
        <w:t xml:space="preserve">Debugging the three errors in Section 5 reinforced the importance of careful data validation. The </w:t>
      </w:r>
      <w:r w:rsidR="00246837">
        <w:rPr>
          <w:rFonts w:ascii="Arial" w:hAnsi="Arial" w:cs="Arial"/>
          <w:color w:val="1A1A1A"/>
        </w:rPr>
        <w:t>Logical Error</w:t>
      </w:r>
      <w:r w:rsidRPr="00BA4A69">
        <w:rPr>
          <w:rFonts w:ascii="Arial" w:hAnsi="Arial" w:cs="Arial"/>
          <w:color w:val="1A1A1A"/>
        </w:rPr>
        <w:t xml:space="preserve"> highlighted the necessity of </w:t>
      </w:r>
      <w:r w:rsidR="00246837">
        <w:rPr>
          <w:rFonts w:ascii="Arial" w:hAnsi="Arial" w:cs="Arial"/>
          <w:color w:val="1A1A1A"/>
        </w:rPr>
        <w:t>checking the conditions properly while writing the code to not run into more run time error that occur due to logic.</w:t>
      </w:r>
    </w:p>
    <w:p w14:paraId="58E9FFF0" w14:textId="77777777" w:rsidR="00246837" w:rsidRPr="00BA4A69" w:rsidRDefault="00246837">
      <w:pPr>
        <w:spacing w:after="120"/>
        <w:rPr>
          <w:rFonts w:ascii="Arial" w:hAnsi="Arial" w:cs="Arial"/>
        </w:rPr>
      </w:pPr>
    </w:p>
    <w:p w14:paraId="318A80D4" w14:textId="77777777" w:rsidR="002D2FFA" w:rsidRPr="00BA4A69" w:rsidRDefault="00000000">
      <w:pPr>
        <w:spacing w:after="120"/>
        <w:rPr>
          <w:rFonts w:ascii="Arial" w:hAnsi="Arial" w:cs="Arial"/>
        </w:rPr>
      </w:pPr>
      <w:r w:rsidRPr="00BA4A69">
        <w:rPr>
          <w:rFonts w:ascii="Arial" w:hAnsi="Arial" w:cs="Arial"/>
          <w:color w:val="1A1A1A"/>
        </w:rPr>
        <w:t xml:space="preserve">Overall, this milestone has strengthened practical Java skills, improved understanding of class design, and introduced systematic testing strategies all of which will be built upon in Milestone 2 with the addition of the GUI </w:t>
      </w:r>
      <w:proofErr w:type="spellStart"/>
      <w:r w:rsidRPr="00BA4A69">
        <w:rPr>
          <w:rFonts w:ascii="Arial" w:hAnsi="Arial" w:cs="Arial"/>
          <w:color w:val="1A1A1A"/>
        </w:rPr>
        <w:t>SubscriptionGUI</w:t>
      </w:r>
      <w:proofErr w:type="spellEnd"/>
      <w:r w:rsidRPr="00BA4A69">
        <w:rPr>
          <w:rFonts w:ascii="Arial" w:hAnsi="Arial" w:cs="Arial"/>
          <w:color w:val="1A1A1A"/>
        </w:rPr>
        <w:t xml:space="preserve"> class.</w:t>
      </w:r>
    </w:p>
    <w:p w14:paraId="297D12DE" w14:textId="77777777" w:rsidR="009A4156" w:rsidRDefault="009A4156" w:rsidP="009A4156">
      <w:pPr>
        <w:pStyle w:val="Heading1"/>
      </w:pPr>
      <w:r>
        <w:br w:type="page"/>
      </w:r>
    </w:p>
    <w:bookmarkStart w:id="24" w:name="_Toc223895271" w:displacedByCustomXml="next"/>
    <w:sdt>
      <w:sdtPr>
        <w:rPr>
          <w:rFonts w:asciiTheme="minorHAnsi" w:eastAsiaTheme="minorEastAsia" w:hAnsiTheme="minorHAnsi" w:cstheme="minorBidi"/>
          <w:b w:val="0"/>
          <w:bCs w:val="0"/>
          <w:color w:val="auto"/>
          <w:sz w:val="22"/>
          <w:szCs w:val="22"/>
        </w:rPr>
        <w:id w:val="1928066655"/>
        <w:docPartObj>
          <w:docPartGallery w:val="Bibliographies"/>
          <w:docPartUnique/>
        </w:docPartObj>
      </w:sdtPr>
      <w:sdtContent>
        <w:p w14:paraId="6028F85D" w14:textId="0497F749" w:rsidR="00F56644" w:rsidRDefault="00F56644">
          <w:pPr>
            <w:pStyle w:val="Heading1"/>
          </w:pPr>
          <w:r>
            <w:t>Bibliography</w:t>
          </w:r>
          <w:bookmarkEnd w:id="24"/>
        </w:p>
        <w:sdt>
          <w:sdtPr>
            <w:id w:val="111145805"/>
            <w:bibliography/>
          </w:sdtPr>
          <w:sdtContent>
            <w:p w14:paraId="70DF8577" w14:textId="77777777" w:rsidR="00246837" w:rsidRDefault="00F56644" w:rsidP="00246837">
              <w:pPr>
                <w:pStyle w:val="Bibliography"/>
                <w:rPr>
                  <w:noProof/>
                  <w:sz w:val="24"/>
                  <w:szCs w:val="24"/>
                </w:rPr>
              </w:pPr>
              <w:r>
                <w:fldChar w:fldCharType="begin"/>
              </w:r>
              <w:r>
                <w:instrText xml:space="preserve"> BIBLIOGRAPHY </w:instrText>
              </w:r>
              <w:r>
                <w:fldChar w:fldCharType="separate"/>
              </w:r>
              <w:r w:rsidR="00246837">
                <w:rPr>
                  <w:noProof/>
                </w:rPr>
                <w:t xml:space="preserve">Alhadi Klaib, 2021. Integrating Class Diagrams. </w:t>
              </w:r>
              <w:r w:rsidR="00246837">
                <w:rPr>
                  <w:i/>
                  <w:iCs/>
                  <w:noProof/>
                </w:rPr>
                <w:t xml:space="preserve">ResearchGate, </w:t>
              </w:r>
              <w:r w:rsidR="00246837">
                <w:rPr>
                  <w:noProof/>
                </w:rPr>
                <w:t>1(1), p. 10.</w:t>
              </w:r>
            </w:p>
            <w:p w14:paraId="4A1017E5" w14:textId="77777777" w:rsidR="00246837" w:rsidRDefault="00246837" w:rsidP="00246837">
              <w:pPr>
                <w:pStyle w:val="Bibliography"/>
                <w:rPr>
                  <w:noProof/>
                </w:rPr>
              </w:pPr>
              <w:r>
                <w:rPr>
                  <w:noProof/>
                </w:rPr>
                <w:t xml:space="preserve">Anon., 2025. </w:t>
              </w:r>
              <w:r>
                <w:rPr>
                  <w:i/>
                  <w:iCs/>
                  <w:noProof/>
                </w:rPr>
                <w:t xml:space="preserve">Programming language. </w:t>
              </w:r>
              <w:r>
                <w:rPr>
                  <w:noProof/>
                </w:rPr>
                <w:t xml:space="preserve">[Online] </w:t>
              </w:r>
              <w:r>
                <w:rPr>
                  <w:noProof/>
                </w:rPr>
                <w:br/>
                <w:t xml:space="preserve">Available at: </w:t>
              </w:r>
              <w:r>
                <w:rPr>
                  <w:noProof/>
                  <w:u w:val="single"/>
                </w:rPr>
                <w:t>https://www.computerhope.com/jargon/p/programming-language.htm</w:t>
              </w:r>
            </w:p>
            <w:p w14:paraId="66719B28" w14:textId="77777777" w:rsidR="00246837" w:rsidRDefault="00246837" w:rsidP="00246837">
              <w:pPr>
                <w:pStyle w:val="Bibliography"/>
                <w:rPr>
                  <w:noProof/>
                </w:rPr>
              </w:pPr>
              <w:r>
                <w:rPr>
                  <w:noProof/>
                </w:rPr>
                <w:t xml:space="preserve">GeeksForGeeks, 2019. </w:t>
              </w:r>
              <w:r>
                <w:rPr>
                  <w:i/>
                  <w:iCs/>
                  <w:noProof/>
                </w:rPr>
                <w:t xml:space="preserve">geeksforgeeks,org. </w:t>
              </w:r>
              <w:r>
                <w:rPr>
                  <w:noProof/>
                </w:rPr>
                <w:t xml:space="preserve">[Online] </w:t>
              </w:r>
              <w:r>
                <w:rPr>
                  <w:noProof/>
                </w:rPr>
                <w:br/>
                <w:t xml:space="preserve">Available at: </w:t>
              </w:r>
              <w:r>
                <w:rPr>
                  <w:noProof/>
                  <w:u w:val="single"/>
                </w:rPr>
                <w:t>http://geeksforgeeks.org/java/introduction-to-java/</w:t>
              </w:r>
              <w:r>
                <w:rPr>
                  <w:noProof/>
                </w:rPr>
                <w:br/>
                <w:t>[Accessed 8 3 2026].</w:t>
              </w:r>
            </w:p>
            <w:p w14:paraId="2F5A4E1C" w14:textId="77777777" w:rsidR="00246837" w:rsidRDefault="00246837" w:rsidP="00246837">
              <w:pPr>
                <w:pStyle w:val="Bibliography"/>
                <w:rPr>
                  <w:noProof/>
                </w:rPr>
              </w:pPr>
              <w:r>
                <w:rPr>
                  <w:noProof/>
                </w:rPr>
                <w:t xml:space="preserve">GeeksForGeeks, 2026. </w:t>
              </w:r>
              <w:r>
                <w:rPr>
                  <w:i/>
                  <w:iCs/>
                  <w:noProof/>
                </w:rPr>
                <w:t xml:space="preserve">GeeksForGeeks. </w:t>
              </w:r>
              <w:r>
                <w:rPr>
                  <w:noProof/>
                </w:rPr>
                <w:t xml:space="preserve">[Online] </w:t>
              </w:r>
              <w:r>
                <w:rPr>
                  <w:noProof/>
                </w:rPr>
                <w:br/>
                <w:t xml:space="preserve">Available at: </w:t>
              </w:r>
              <w:r>
                <w:rPr>
                  <w:noProof/>
                  <w:u w:val="single"/>
                </w:rPr>
                <w:t>https://www.geeksforgeeks.org/software-testing/software-testing-basics/</w:t>
              </w:r>
              <w:r>
                <w:rPr>
                  <w:noProof/>
                </w:rPr>
                <w:br/>
                <w:t>[Accessed 3 3 2026].</w:t>
              </w:r>
            </w:p>
            <w:p w14:paraId="36735653" w14:textId="77777777" w:rsidR="00246837" w:rsidRDefault="00246837" w:rsidP="00246837">
              <w:pPr>
                <w:pStyle w:val="Bibliography"/>
                <w:rPr>
                  <w:noProof/>
                </w:rPr>
              </w:pPr>
              <w:r>
                <w:rPr>
                  <w:noProof/>
                </w:rPr>
                <w:t xml:space="preserve">J., B., 2018. </w:t>
              </w:r>
              <w:r>
                <w:rPr>
                  <w:i/>
                  <w:iCs/>
                  <w:noProof/>
                </w:rPr>
                <w:t xml:space="preserve">Effective Java 3rd edn. </w:t>
              </w:r>
              <w:r>
                <w:rPr>
                  <w:noProof/>
                </w:rPr>
                <w:t>Boston: Addison-Wesley: s.n.</w:t>
              </w:r>
            </w:p>
            <w:p w14:paraId="01C372F1" w14:textId="77777777" w:rsidR="00246837" w:rsidRDefault="00246837" w:rsidP="00246837">
              <w:pPr>
                <w:pStyle w:val="Bibliography"/>
                <w:rPr>
                  <w:noProof/>
                </w:rPr>
              </w:pPr>
              <w:r>
                <w:rPr>
                  <w:noProof/>
                </w:rPr>
                <w:t xml:space="preserve">OpenAI, 2023. </w:t>
              </w:r>
              <w:r>
                <w:rPr>
                  <w:i/>
                  <w:iCs/>
                  <w:noProof/>
                </w:rPr>
                <w:t xml:space="preserve">What is input tokens and how to calculate them, </w:t>
              </w:r>
              <w:r>
                <w:rPr>
                  <w:noProof/>
                </w:rPr>
                <w:t>San Francisco : OpenAI.</w:t>
              </w:r>
            </w:p>
            <w:p w14:paraId="421D3149" w14:textId="77777777" w:rsidR="00246837" w:rsidRDefault="00246837" w:rsidP="00246837">
              <w:pPr>
                <w:pStyle w:val="Bibliography"/>
                <w:rPr>
                  <w:noProof/>
                </w:rPr>
              </w:pPr>
              <w:r>
                <w:rPr>
                  <w:noProof/>
                </w:rPr>
                <w:t xml:space="preserve">Oracle Corporation, 2024. </w:t>
              </w:r>
              <w:r>
                <w:rPr>
                  <w:i/>
                  <w:iCs/>
                  <w:noProof/>
                </w:rPr>
                <w:t xml:space="preserve">Java SE 21 Documentatation, </w:t>
              </w:r>
              <w:r>
                <w:rPr>
                  <w:noProof/>
                </w:rPr>
                <w:t>San Fransico: Oracle Cororation.</w:t>
              </w:r>
            </w:p>
            <w:p w14:paraId="74F89E07" w14:textId="77777777" w:rsidR="00246837" w:rsidRDefault="00246837" w:rsidP="00246837">
              <w:pPr>
                <w:pStyle w:val="Bibliography"/>
                <w:rPr>
                  <w:noProof/>
                </w:rPr>
              </w:pPr>
              <w:r>
                <w:rPr>
                  <w:noProof/>
                </w:rPr>
                <w:t xml:space="preserve">Oracle Corporation, 2024. </w:t>
              </w:r>
              <w:r>
                <w:rPr>
                  <w:i/>
                  <w:iCs/>
                  <w:noProof/>
                </w:rPr>
                <w:t xml:space="preserve">Oracle SE 21 Development. </w:t>
              </w:r>
              <w:r>
                <w:rPr>
                  <w:noProof/>
                </w:rPr>
                <w:t>[Online].</w:t>
              </w:r>
            </w:p>
            <w:p w14:paraId="00D36197" w14:textId="77777777" w:rsidR="00246837" w:rsidRDefault="00246837" w:rsidP="00246837">
              <w:pPr>
                <w:pStyle w:val="Bibliography"/>
                <w:rPr>
                  <w:noProof/>
                </w:rPr>
              </w:pPr>
              <w:r>
                <w:rPr>
                  <w:noProof/>
                </w:rPr>
                <w:t xml:space="preserve">Rabadon Skyler, 2026. </w:t>
              </w:r>
              <w:r>
                <w:rPr>
                  <w:i/>
                  <w:iCs/>
                  <w:noProof/>
                </w:rPr>
                <w:t xml:space="preserve">Portkey. </w:t>
              </w:r>
              <w:r>
                <w:rPr>
                  <w:noProof/>
                </w:rPr>
                <w:t xml:space="preserve">[Online] </w:t>
              </w:r>
              <w:r>
                <w:rPr>
                  <w:noProof/>
                </w:rPr>
                <w:br/>
                <w:t xml:space="preserve">Available at: </w:t>
              </w:r>
              <w:r>
                <w:rPr>
                  <w:noProof/>
                  <w:u w:val="single"/>
                </w:rPr>
                <w:t>https://portkey.ai/error-library/context-length-error-10013</w:t>
              </w:r>
              <w:r>
                <w:rPr>
                  <w:noProof/>
                </w:rPr>
                <w:br/>
                <w:t>[Accessed 8 3 2026].</w:t>
              </w:r>
            </w:p>
            <w:p w14:paraId="485398D3" w14:textId="77777777" w:rsidR="00246837" w:rsidRDefault="00246837" w:rsidP="00246837">
              <w:pPr>
                <w:pStyle w:val="Bibliography"/>
                <w:rPr>
                  <w:noProof/>
                </w:rPr>
              </w:pPr>
              <w:r>
                <w:rPr>
                  <w:noProof/>
                </w:rPr>
                <w:t xml:space="preserve">SBIGrowth, 2026. Subscription Business Model. </w:t>
              </w:r>
              <w:r>
                <w:rPr>
                  <w:i/>
                  <w:iCs/>
                  <w:noProof/>
                </w:rPr>
                <w:t xml:space="preserve">Wikiepdia, </w:t>
              </w:r>
              <w:r>
                <w:rPr>
                  <w:noProof/>
                </w:rPr>
                <w:t>2(III), p. 5.</w:t>
              </w:r>
            </w:p>
            <w:p w14:paraId="4A1AAE9E" w14:textId="77777777" w:rsidR="00246837" w:rsidRDefault="00246837" w:rsidP="00246837">
              <w:pPr>
                <w:pStyle w:val="Bibliography"/>
                <w:rPr>
                  <w:noProof/>
                </w:rPr>
              </w:pPr>
              <w:r>
                <w:rPr>
                  <w:noProof/>
                </w:rPr>
                <w:t xml:space="preserve">Vocabulary, 2026. </w:t>
              </w:r>
              <w:r>
                <w:rPr>
                  <w:i/>
                  <w:iCs/>
                  <w:noProof/>
                </w:rPr>
                <w:t xml:space="preserve">Vocabulary. </w:t>
              </w:r>
              <w:r>
                <w:rPr>
                  <w:noProof/>
                </w:rPr>
                <w:t xml:space="preserve">[Online] </w:t>
              </w:r>
              <w:r>
                <w:rPr>
                  <w:noProof/>
                </w:rPr>
                <w:br/>
                <w:t xml:space="preserve">Available at: </w:t>
              </w:r>
              <w:r>
                <w:rPr>
                  <w:noProof/>
                  <w:u w:val="single"/>
                </w:rPr>
                <w:t>https://www.vocabulary.com/dictionary/prompt</w:t>
              </w:r>
              <w:r>
                <w:rPr>
                  <w:noProof/>
                </w:rPr>
                <w:br/>
                <w:t>[Accessed 8 3 2026].</w:t>
              </w:r>
            </w:p>
            <w:p w14:paraId="1ECCF09D" w14:textId="5BBF2705" w:rsidR="00F56644" w:rsidRDefault="00F56644" w:rsidP="00246837">
              <w:r>
                <w:rPr>
                  <w:b/>
                  <w:bCs/>
                  <w:noProof/>
                </w:rPr>
                <w:fldChar w:fldCharType="end"/>
              </w:r>
            </w:p>
          </w:sdtContent>
        </w:sdt>
      </w:sdtContent>
    </w:sdt>
    <w:p w14:paraId="3EF6648F" w14:textId="09961A99" w:rsidR="00F56644" w:rsidRDefault="00F56644" w:rsidP="00F5170D">
      <w:pPr>
        <w:pStyle w:val="Heading1"/>
        <w:rPr>
          <w:rFonts w:ascii="Arial" w:hAnsi="Arial" w:cs="Arial"/>
        </w:rPr>
      </w:pPr>
      <w:r>
        <w:rPr>
          <w:rFonts w:ascii="Arial" w:hAnsi="Arial" w:cs="Arial"/>
        </w:rPr>
        <w:br w:type="page"/>
      </w:r>
    </w:p>
    <w:p w14:paraId="2A04CC39" w14:textId="284A2190" w:rsidR="00F5170D" w:rsidRDefault="00F5170D" w:rsidP="00F5170D">
      <w:pPr>
        <w:pStyle w:val="Heading1"/>
        <w:rPr>
          <w:rFonts w:ascii="Arial" w:hAnsi="Arial" w:cs="Arial"/>
        </w:rPr>
      </w:pPr>
      <w:bookmarkStart w:id="25" w:name="_Toc223895272"/>
      <w:r w:rsidRPr="00F5170D">
        <w:rPr>
          <w:rFonts w:ascii="Arial" w:hAnsi="Arial" w:cs="Arial"/>
        </w:rPr>
        <w:lastRenderedPageBreak/>
        <w:t>Code Listings</w:t>
      </w:r>
      <w:bookmarkEnd w:id="25"/>
    </w:p>
    <w:p w14:paraId="127A5A16" w14:textId="74205702" w:rsidR="00F5170D" w:rsidRPr="006422CA" w:rsidRDefault="00F5170D" w:rsidP="006422CA">
      <w:pPr>
        <w:pStyle w:val="Heading2"/>
        <w:rPr>
          <w:rFonts w:ascii="Arial" w:hAnsi="Arial" w:cs="Arial"/>
        </w:rPr>
      </w:pPr>
      <w:bookmarkStart w:id="26" w:name="_Toc223895273"/>
      <w:r>
        <w:rPr>
          <w:rFonts w:ascii="Arial" w:hAnsi="Arial" w:cs="Arial"/>
        </w:rPr>
        <w:t>AIMode.java</w:t>
      </w:r>
      <w:bookmarkEnd w:id="26"/>
    </w:p>
    <w:p w14:paraId="117F0B81" w14:textId="77777777" w:rsidR="00246837" w:rsidRDefault="00246837" w:rsidP="00246837">
      <w:pPr>
        <w:keepNext/>
      </w:pPr>
      <w:r w:rsidRPr="00246837">
        <w:rPr>
          <w:noProof/>
        </w:rPr>
        <w:drawing>
          <wp:inline distT="0" distB="0" distL="0" distR="0" wp14:anchorId="358A948C" wp14:editId="093E08E5">
            <wp:extent cx="5486400" cy="4324985"/>
            <wp:effectExtent l="0" t="0" r="0" b="0"/>
            <wp:docPr id="1502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237" name=""/>
                    <pic:cNvPicPr/>
                  </pic:nvPicPr>
                  <pic:blipFill>
                    <a:blip r:embed="rId22"/>
                    <a:stretch>
                      <a:fillRect/>
                    </a:stretch>
                  </pic:blipFill>
                  <pic:spPr>
                    <a:xfrm>
                      <a:off x="0" y="0"/>
                      <a:ext cx="5486400" cy="4324985"/>
                    </a:xfrm>
                    <a:prstGeom prst="rect">
                      <a:avLst/>
                    </a:prstGeom>
                  </pic:spPr>
                </pic:pic>
              </a:graphicData>
            </a:graphic>
          </wp:inline>
        </w:drawing>
      </w:r>
    </w:p>
    <w:p w14:paraId="6BBBB0C6" w14:textId="1427AB73" w:rsidR="00F5170D" w:rsidRPr="00246837" w:rsidRDefault="00246837" w:rsidP="00246837">
      <w:pPr>
        <w:pStyle w:val="Caption"/>
        <w:jc w:val="center"/>
        <w:rPr>
          <w:rFonts w:ascii="Arial" w:hAnsi="Arial" w:cs="Arial"/>
        </w:rPr>
      </w:pPr>
      <w:bookmarkStart w:id="27" w:name="_Toc223895285"/>
      <w:r w:rsidRPr="00246837">
        <w:rPr>
          <w:rFonts w:ascii="Arial" w:hAnsi="Arial" w:cs="Arial"/>
        </w:rPr>
        <w:t xml:space="preserve">Figure </w:t>
      </w:r>
      <w:r w:rsidRPr="00246837">
        <w:rPr>
          <w:rFonts w:ascii="Arial" w:hAnsi="Arial" w:cs="Arial"/>
        </w:rPr>
        <w:fldChar w:fldCharType="begin"/>
      </w:r>
      <w:r w:rsidRPr="00246837">
        <w:rPr>
          <w:rFonts w:ascii="Arial" w:hAnsi="Arial" w:cs="Arial"/>
        </w:rPr>
        <w:instrText xml:space="preserve"> SEQ Figure \* ARABIC </w:instrText>
      </w:r>
      <w:r w:rsidRPr="00246837">
        <w:rPr>
          <w:rFonts w:ascii="Arial" w:hAnsi="Arial" w:cs="Arial"/>
        </w:rPr>
        <w:fldChar w:fldCharType="separate"/>
      </w:r>
      <w:r>
        <w:rPr>
          <w:rFonts w:ascii="Arial" w:hAnsi="Arial" w:cs="Arial"/>
          <w:noProof/>
        </w:rPr>
        <w:t>9</w:t>
      </w:r>
      <w:r w:rsidRPr="00246837">
        <w:rPr>
          <w:rFonts w:ascii="Arial" w:hAnsi="Arial" w:cs="Arial"/>
        </w:rPr>
        <w:fldChar w:fldCharType="end"/>
      </w:r>
      <w:r w:rsidRPr="00246837">
        <w:rPr>
          <w:rFonts w:ascii="Arial" w:hAnsi="Arial" w:cs="Arial"/>
        </w:rPr>
        <w:t>: AI Model.java</w:t>
      </w:r>
      <w:bookmarkEnd w:id="27"/>
    </w:p>
    <w:p w14:paraId="5B770F0A" w14:textId="77777777" w:rsidR="006422CA" w:rsidRDefault="006422CA" w:rsidP="00F5170D"/>
    <w:p w14:paraId="45E91BCA" w14:textId="671171D5" w:rsidR="00F5170D" w:rsidRDefault="005D7F7D" w:rsidP="005D7F7D">
      <w:pPr>
        <w:pStyle w:val="Heading2"/>
        <w:rPr>
          <w:rFonts w:ascii="Arial" w:hAnsi="Arial" w:cs="Arial"/>
        </w:rPr>
      </w:pPr>
      <w:bookmarkStart w:id="28" w:name="_Toc223895274"/>
      <w:r>
        <w:rPr>
          <w:rFonts w:ascii="Arial" w:hAnsi="Arial" w:cs="Arial"/>
        </w:rPr>
        <w:lastRenderedPageBreak/>
        <w:t>Personal Plan</w:t>
      </w:r>
      <w:bookmarkEnd w:id="28"/>
    </w:p>
    <w:p w14:paraId="1A800CE4" w14:textId="77777777" w:rsidR="00246837" w:rsidRDefault="00246837" w:rsidP="00246837">
      <w:pPr>
        <w:keepNext/>
      </w:pPr>
      <w:r w:rsidRPr="00246837">
        <w:rPr>
          <w:noProof/>
        </w:rPr>
        <w:drawing>
          <wp:inline distT="0" distB="0" distL="0" distR="0" wp14:anchorId="3469337E" wp14:editId="2316BF75">
            <wp:extent cx="5486400" cy="3844925"/>
            <wp:effectExtent l="0" t="0" r="0" b="3175"/>
            <wp:docPr id="43070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01917" name=""/>
                    <pic:cNvPicPr/>
                  </pic:nvPicPr>
                  <pic:blipFill>
                    <a:blip r:embed="rId23"/>
                    <a:stretch>
                      <a:fillRect/>
                    </a:stretch>
                  </pic:blipFill>
                  <pic:spPr>
                    <a:xfrm>
                      <a:off x="0" y="0"/>
                      <a:ext cx="5486400" cy="3844925"/>
                    </a:xfrm>
                    <a:prstGeom prst="rect">
                      <a:avLst/>
                    </a:prstGeom>
                  </pic:spPr>
                </pic:pic>
              </a:graphicData>
            </a:graphic>
          </wp:inline>
        </w:drawing>
      </w:r>
    </w:p>
    <w:p w14:paraId="402FBFE4" w14:textId="060E5E57" w:rsidR="00246837" w:rsidRPr="00246837" w:rsidRDefault="00246837" w:rsidP="00246837">
      <w:pPr>
        <w:pStyle w:val="Caption"/>
        <w:jc w:val="center"/>
        <w:rPr>
          <w:rFonts w:ascii="Arial" w:hAnsi="Arial" w:cs="Arial"/>
        </w:rPr>
      </w:pPr>
      <w:bookmarkStart w:id="29" w:name="_Toc223895286"/>
      <w:r w:rsidRPr="00246837">
        <w:rPr>
          <w:rFonts w:ascii="Arial" w:hAnsi="Arial" w:cs="Arial"/>
        </w:rPr>
        <w:t xml:space="preserve">Figure </w:t>
      </w:r>
      <w:r w:rsidRPr="00246837">
        <w:rPr>
          <w:rFonts w:ascii="Arial" w:hAnsi="Arial" w:cs="Arial"/>
        </w:rPr>
        <w:fldChar w:fldCharType="begin"/>
      </w:r>
      <w:r w:rsidRPr="00246837">
        <w:rPr>
          <w:rFonts w:ascii="Arial" w:hAnsi="Arial" w:cs="Arial"/>
        </w:rPr>
        <w:instrText xml:space="preserve"> SEQ Figure \* ARABIC </w:instrText>
      </w:r>
      <w:r w:rsidRPr="00246837">
        <w:rPr>
          <w:rFonts w:ascii="Arial" w:hAnsi="Arial" w:cs="Arial"/>
        </w:rPr>
        <w:fldChar w:fldCharType="separate"/>
      </w:r>
      <w:r>
        <w:rPr>
          <w:rFonts w:ascii="Arial" w:hAnsi="Arial" w:cs="Arial"/>
          <w:noProof/>
        </w:rPr>
        <w:t>10</w:t>
      </w:r>
      <w:r w:rsidRPr="00246837">
        <w:rPr>
          <w:rFonts w:ascii="Arial" w:hAnsi="Arial" w:cs="Arial"/>
        </w:rPr>
        <w:fldChar w:fldCharType="end"/>
      </w:r>
      <w:r w:rsidRPr="00246837">
        <w:rPr>
          <w:rFonts w:ascii="Arial" w:hAnsi="Arial" w:cs="Arial"/>
        </w:rPr>
        <w:t>: PersonalPlan.java</w:t>
      </w:r>
      <w:bookmarkEnd w:id="29"/>
    </w:p>
    <w:p w14:paraId="04C77D58" w14:textId="77777777" w:rsidR="006422CA" w:rsidRDefault="006422CA" w:rsidP="006422CA"/>
    <w:p w14:paraId="79919EAF" w14:textId="77777777" w:rsidR="006422CA" w:rsidRPr="006422CA" w:rsidRDefault="006422CA" w:rsidP="006422CA"/>
    <w:p w14:paraId="1801B9A1" w14:textId="530CDAE1" w:rsidR="005D7F7D" w:rsidRDefault="005D7F7D" w:rsidP="005D7F7D">
      <w:pPr>
        <w:pStyle w:val="Heading2"/>
        <w:rPr>
          <w:rFonts w:ascii="Arial" w:hAnsi="Arial" w:cs="Arial"/>
        </w:rPr>
      </w:pPr>
      <w:bookmarkStart w:id="30" w:name="_Toc223895275"/>
      <w:r w:rsidRPr="005D7F7D">
        <w:rPr>
          <w:rFonts w:ascii="Arial" w:hAnsi="Arial" w:cs="Arial"/>
        </w:rPr>
        <w:lastRenderedPageBreak/>
        <w:t>Pro Plan</w:t>
      </w:r>
      <w:bookmarkEnd w:id="30"/>
    </w:p>
    <w:p w14:paraId="4076B249" w14:textId="77777777" w:rsidR="00246837" w:rsidRDefault="00246837" w:rsidP="00246837">
      <w:pPr>
        <w:keepNext/>
      </w:pPr>
      <w:r w:rsidRPr="00246837">
        <w:rPr>
          <w:noProof/>
        </w:rPr>
        <w:drawing>
          <wp:inline distT="0" distB="0" distL="0" distR="0" wp14:anchorId="39BA6228" wp14:editId="0FCD6CA0">
            <wp:extent cx="5486400" cy="4274185"/>
            <wp:effectExtent l="0" t="0" r="0" b="0"/>
            <wp:docPr id="42282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22501" name=""/>
                    <pic:cNvPicPr/>
                  </pic:nvPicPr>
                  <pic:blipFill>
                    <a:blip r:embed="rId24"/>
                    <a:stretch>
                      <a:fillRect/>
                    </a:stretch>
                  </pic:blipFill>
                  <pic:spPr>
                    <a:xfrm>
                      <a:off x="0" y="0"/>
                      <a:ext cx="5486400" cy="4274185"/>
                    </a:xfrm>
                    <a:prstGeom prst="rect">
                      <a:avLst/>
                    </a:prstGeom>
                  </pic:spPr>
                </pic:pic>
              </a:graphicData>
            </a:graphic>
          </wp:inline>
        </w:drawing>
      </w:r>
    </w:p>
    <w:p w14:paraId="40B0477E" w14:textId="17DB001A" w:rsidR="005D7F7D" w:rsidRPr="00246837" w:rsidRDefault="00246837" w:rsidP="00246837">
      <w:pPr>
        <w:pStyle w:val="Caption"/>
        <w:jc w:val="center"/>
        <w:rPr>
          <w:rFonts w:ascii="Arial" w:hAnsi="Arial" w:cs="Arial"/>
        </w:rPr>
      </w:pPr>
      <w:bookmarkStart w:id="31" w:name="_Toc223895287"/>
      <w:r w:rsidRPr="00246837">
        <w:rPr>
          <w:rFonts w:ascii="Arial" w:hAnsi="Arial" w:cs="Arial"/>
        </w:rPr>
        <w:t xml:space="preserve">Figure </w:t>
      </w:r>
      <w:r w:rsidRPr="00246837">
        <w:rPr>
          <w:rFonts w:ascii="Arial" w:hAnsi="Arial" w:cs="Arial"/>
        </w:rPr>
        <w:fldChar w:fldCharType="begin"/>
      </w:r>
      <w:r w:rsidRPr="00246837">
        <w:rPr>
          <w:rFonts w:ascii="Arial" w:hAnsi="Arial" w:cs="Arial"/>
        </w:rPr>
        <w:instrText xml:space="preserve"> SEQ Figure \* ARABIC </w:instrText>
      </w:r>
      <w:r w:rsidRPr="00246837">
        <w:rPr>
          <w:rFonts w:ascii="Arial" w:hAnsi="Arial" w:cs="Arial"/>
        </w:rPr>
        <w:fldChar w:fldCharType="separate"/>
      </w:r>
      <w:r>
        <w:rPr>
          <w:rFonts w:ascii="Arial" w:hAnsi="Arial" w:cs="Arial"/>
          <w:noProof/>
        </w:rPr>
        <w:t>11</w:t>
      </w:r>
      <w:r w:rsidRPr="00246837">
        <w:rPr>
          <w:rFonts w:ascii="Arial" w:hAnsi="Arial" w:cs="Arial"/>
        </w:rPr>
        <w:fldChar w:fldCharType="end"/>
      </w:r>
      <w:r w:rsidRPr="00246837">
        <w:rPr>
          <w:rFonts w:ascii="Arial" w:hAnsi="Arial" w:cs="Arial"/>
        </w:rPr>
        <w:t>: ProPlan.java</w:t>
      </w:r>
      <w:bookmarkEnd w:id="31"/>
    </w:p>
    <w:p w14:paraId="23868E07" w14:textId="77777777" w:rsidR="006422CA" w:rsidRDefault="006422CA" w:rsidP="005D7F7D"/>
    <w:p w14:paraId="75E2A853" w14:textId="618B75C3" w:rsidR="005D7F7D" w:rsidRDefault="005D7F7D" w:rsidP="00246837">
      <w:pPr>
        <w:pStyle w:val="Heading2"/>
      </w:pPr>
      <w:bookmarkStart w:id="32" w:name="_Toc223895276"/>
      <w:r>
        <w:lastRenderedPageBreak/>
        <w:t>Main</w:t>
      </w:r>
      <w:bookmarkEnd w:id="32"/>
      <w:r>
        <w:t xml:space="preserve"> </w:t>
      </w:r>
    </w:p>
    <w:p w14:paraId="20BB4AAD" w14:textId="77777777" w:rsidR="00246837" w:rsidRDefault="00246837" w:rsidP="00246837">
      <w:pPr>
        <w:keepNext/>
      </w:pPr>
      <w:r w:rsidRPr="00246837">
        <w:rPr>
          <w:noProof/>
        </w:rPr>
        <w:drawing>
          <wp:inline distT="0" distB="0" distL="0" distR="0" wp14:anchorId="06C3344B" wp14:editId="205FD1EF">
            <wp:extent cx="5486400" cy="4608830"/>
            <wp:effectExtent l="0" t="0" r="0" b="1270"/>
            <wp:docPr id="204570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02740" name=""/>
                    <pic:cNvPicPr/>
                  </pic:nvPicPr>
                  <pic:blipFill>
                    <a:blip r:embed="rId25"/>
                    <a:stretch>
                      <a:fillRect/>
                    </a:stretch>
                  </pic:blipFill>
                  <pic:spPr>
                    <a:xfrm>
                      <a:off x="0" y="0"/>
                      <a:ext cx="5486400" cy="4608830"/>
                    </a:xfrm>
                    <a:prstGeom prst="rect">
                      <a:avLst/>
                    </a:prstGeom>
                  </pic:spPr>
                </pic:pic>
              </a:graphicData>
            </a:graphic>
          </wp:inline>
        </w:drawing>
      </w:r>
    </w:p>
    <w:p w14:paraId="5905BB73" w14:textId="1F69AA05" w:rsidR="00246837" w:rsidRPr="00246837" w:rsidRDefault="00246837" w:rsidP="00246837">
      <w:pPr>
        <w:pStyle w:val="Caption"/>
        <w:jc w:val="center"/>
        <w:rPr>
          <w:rFonts w:ascii="Arial" w:hAnsi="Arial" w:cs="Arial"/>
        </w:rPr>
      </w:pPr>
      <w:bookmarkStart w:id="33" w:name="_Toc223895288"/>
      <w:r w:rsidRPr="00246837">
        <w:rPr>
          <w:rFonts w:ascii="Arial" w:hAnsi="Arial" w:cs="Arial"/>
        </w:rPr>
        <w:t xml:space="preserve">Figure </w:t>
      </w:r>
      <w:r w:rsidRPr="00246837">
        <w:rPr>
          <w:rFonts w:ascii="Arial" w:hAnsi="Arial" w:cs="Arial"/>
        </w:rPr>
        <w:fldChar w:fldCharType="begin"/>
      </w:r>
      <w:r w:rsidRPr="00246837">
        <w:rPr>
          <w:rFonts w:ascii="Arial" w:hAnsi="Arial" w:cs="Arial"/>
        </w:rPr>
        <w:instrText xml:space="preserve"> SEQ Figure \* ARABIC </w:instrText>
      </w:r>
      <w:r w:rsidRPr="00246837">
        <w:rPr>
          <w:rFonts w:ascii="Arial" w:hAnsi="Arial" w:cs="Arial"/>
        </w:rPr>
        <w:fldChar w:fldCharType="separate"/>
      </w:r>
      <w:r w:rsidRPr="00246837">
        <w:rPr>
          <w:rFonts w:ascii="Arial" w:hAnsi="Arial" w:cs="Arial"/>
          <w:noProof/>
        </w:rPr>
        <w:t>12</w:t>
      </w:r>
      <w:r w:rsidRPr="00246837">
        <w:rPr>
          <w:rFonts w:ascii="Arial" w:hAnsi="Arial" w:cs="Arial"/>
        </w:rPr>
        <w:fldChar w:fldCharType="end"/>
      </w:r>
      <w:r w:rsidRPr="00246837">
        <w:rPr>
          <w:rFonts w:ascii="Arial" w:hAnsi="Arial" w:cs="Arial"/>
        </w:rPr>
        <w:t>: Main.java</w:t>
      </w:r>
      <w:bookmarkEnd w:id="33"/>
    </w:p>
    <w:p w14:paraId="5082D06E" w14:textId="77777777" w:rsidR="005D7F7D" w:rsidRPr="005D7F7D" w:rsidRDefault="005D7F7D" w:rsidP="005D7F7D"/>
    <w:sectPr w:rsidR="005D7F7D" w:rsidRPr="005D7F7D" w:rsidSect="00BA4A69">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3104E" w14:textId="77777777" w:rsidR="00ED0F12" w:rsidRDefault="00ED0F12" w:rsidP="00BA4A69">
      <w:pPr>
        <w:spacing w:after="0" w:line="240" w:lineRule="auto"/>
      </w:pPr>
      <w:r>
        <w:separator/>
      </w:r>
    </w:p>
  </w:endnote>
  <w:endnote w:type="continuationSeparator" w:id="0">
    <w:p w14:paraId="52B14C92" w14:textId="77777777" w:rsidR="00ED0F12" w:rsidRDefault="00ED0F12" w:rsidP="00BA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700D6" w14:textId="77777777" w:rsidR="009A4156" w:rsidRDefault="009A4156">
    <w:pPr>
      <w:pStyle w:val="Footer"/>
    </w:pPr>
  </w:p>
  <w:p w14:paraId="1907B9E8" w14:textId="77777777" w:rsidR="00BA4A69" w:rsidRDefault="00BA4A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2589491"/>
      <w:docPartObj>
        <w:docPartGallery w:val="Page Numbers (Bottom of Page)"/>
        <w:docPartUnique/>
      </w:docPartObj>
    </w:sdtPr>
    <w:sdtEndPr>
      <w:rPr>
        <w:noProof/>
      </w:rPr>
    </w:sdtEndPr>
    <w:sdtContent>
      <w:p w14:paraId="6AC853DA" w14:textId="77777777" w:rsidR="009A4156" w:rsidRDefault="009A41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45C330" w14:textId="77777777" w:rsidR="009A4156" w:rsidRDefault="009A41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8617C" w14:textId="77777777" w:rsidR="00ED0F12" w:rsidRDefault="00ED0F12" w:rsidP="00BA4A69">
      <w:pPr>
        <w:spacing w:after="0" w:line="240" w:lineRule="auto"/>
      </w:pPr>
      <w:r>
        <w:separator/>
      </w:r>
    </w:p>
  </w:footnote>
  <w:footnote w:type="continuationSeparator" w:id="0">
    <w:p w14:paraId="43A975B6" w14:textId="77777777" w:rsidR="00ED0F12" w:rsidRDefault="00ED0F12" w:rsidP="00BA4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37785" w14:textId="5C3CDB78" w:rsidR="00FC1FB6" w:rsidRPr="00FC1FB6" w:rsidRDefault="00FC1FB6">
    <w:pPr>
      <w:pStyle w:val="Header"/>
      <w:rPr>
        <w:rFonts w:ascii="Arial" w:hAnsi="Arial" w:cs="Arial"/>
        <w:sz w:val="28"/>
        <w:szCs w:val="28"/>
      </w:rPr>
    </w:pPr>
    <w:r>
      <w:rPr>
        <w:rFonts w:ascii="Arial" w:hAnsi="Arial" w:cs="Arial"/>
        <w:sz w:val="28"/>
        <w:szCs w:val="28"/>
      </w:rPr>
      <w:tab/>
    </w:r>
    <w:r>
      <w:rPr>
        <w:rFonts w:ascii="Arial" w:hAnsi="Arial" w:cs="Arial"/>
        <w:sz w:val="28"/>
        <w:szCs w:val="2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7E564" w14:textId="77777777" w:rsidR="00FC1FB6" w:rsidRPr="00FC1FB6" w:rsidRDefault="00FC1FB6">
    <w:pPr>
      <w:pStyle w:val="Header"/>
      <w:rPr>
        <w:rFonts w:ascii="Arial" w:hAnsi="Arial" w:cs="Arial"/>
        <w:sz w:val="28"/>
        <w:szCs w:val="28"/>
      </w:rPr>
    </w:pPr>
    <w:r>
      <w:rPr>
        <w:rFonts w:ascii="Arial" w:hAnsi="Arial" w:cs="Arial"/>
        <w:sz w:val="28"/>
        <w:szCs w:val="28"/>
      </w:rPr>
      <w:t>CS4001</w:t>
    </w:r>
    <w:r>
      <w:rPr>
        <w:rFonts w:ascii="Arial" w:hAnsi="Arial" w:cs="Arial"/>
        <w:sz w:val="28"/>
        <w:szCs w:val="28"/>
      </w:rPr>
      <w:tab/>
    </w:r>
    <w:r>
      <w:rPr>
        <w:rFonts w:ascii="Arial" w:hAnsi="Arial" w:cs="Arial"/>
        <w:sz w:val="28"/>
        <w:szCs w:val="28"/>
      </w:rPr>
      <w:tab/>
      <w:t>Programming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197A60"/>
    <w:multiLevelType w:val="hybridMultilevel"/>
    <w:tmpl w:val="EC68D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2D6050"/>
    <w:multiLevelType w:val="hybridMultilevel"/>
    <w:tmpl w:val="918C241A"/>
    <w:lvl w:ilvl="0" w:tplc="46D4A1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533436"/>
    <w:multiLevelType w:val="hybridMultilevel"/>
    <w:tmpl w:val="9F2E23C8"/>
    <w:lvl w:ilvl="0" w:tplc="C970673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4F6E71"/>
    <w:multiLevelType w:val="hybridMultilevel"/>
    <w:tmpl w:val="42E26332"/>
    <w:lvl w:ilvl="0" w:tplc="48264D1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D321BA"/>
    <w:multiLevelType w:val="hybridMultilevel"/>
    <w:tmpl w:val="D4428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1D4682"/>
    <w:multiLevelType w:val="hybridMultilevel"/>
    <w:tmpl w:val="637292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B86CD3"/>
    <w:multiLevelType w:val="hybridMultilevel"/>
    <w:tmpl w:val="3AD46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B5650A"/>
    <w:multiLevelType w:val="hybridMultilevel"/>
    <w:tmpl w:val="0E9A8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7A4301"/>
    <w:multiLevelType w:val="hybridMultilevel"/>
    <w:tmpl w:val="9C060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096F2C"/>
    <w:multiLevelType w:val="hybridMultilevel"/>
    <w:tmpl w:val="5F0CE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C211AB"/>
    <w:multiLevelType w:val="hybridMultilevel"/>
    <w:tmpl w:val="F8C2E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607693"/>
    <w:multiLevelType w:val="hybridMultilevel"/>
    <w:tmpl w:val="7BE6AA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097549">
    <w:abstractNumId w:val="8"/>
  </w:num>
  <w:num w:numId="2" w16cid:durableId="279071645">
    <w:abstractNumId w:val="6"/>
  </w:num>
  <w:num w:numId="3" w16cid:durableId="1634171327">
    <w:abstractNumId w:val="5"/>
  </w:num>
  <w:num w:numId="4" w16cid:durableId="707266201">
    <w:abstractNumId w:val="4"/>
  </w:num>
  <w:num w:numId="5" w16cid:durableId="678117470">
    <w:abstractNumId w:val="7"/>
  </w:num>
  <w:num w:numId="6" w16cid:durableId="32733087">
    <w:abstractNumId w:val="3"/>
  </w:num>
  <w:num w:numId="7" w16cid:durableId="988481756">
    <w:abstractNumId w:val="2"/>
  </w:num>
  <w:num w:numId="8" w16cid:durableId="1878202979">
    <w:abstractNumId w:val="1"/>
  </w:num>
  <w:num w:numId="9" w16cid:durableId="410742390">
    <w:abstractNumId w:val="0"/>
  </w:num>
  <w:num w:numId="10" w16cid:durableId="1381243789">
    <w:abstractNumId w:val="12"/>
  </w:num>
  <w:num w:numId="11" w16cid:durableId="818376509">
    <w:abstractNumId w:val="16"/>
  </w:num>
  <w:num w:numId="12" w16cid:durableId="1399286692">
    <w:abstractNumId w:val="14"/>
  </w:num>
  <w:num w:numId="13" w16cid:durableId="1741902051">
    <w:abstractNumId w:val="17"/>
  </w:num>
  <w:num w:numId="14" w16cid:durableId="835612438">
    <w:abstractNumId w:val="18"/>
  </w:num>
  <w:num w:numId="15" w16cid:durableId="666789546">
    <w:abstractNumId w:val="15"/>
  </w:num>
  <w:num w:numId="16" w16cid:durableId="171071994">
    <w:abstractNumId w:val="9"/>
  </w:num>
  <w:num w:numId="17" w16cid:durableId="1202743208">
    <w:abstractNumId w:val="19"/>
  </w:num>
  <w:num w:numId="18" w16cid:durableId="291329317">
    <w:abstractNumId w:val="20"/>
  </w:num>
  <w:num w:numId="19" w16cid:durableId="436561812">
    <w:abstractNumId w:val="13"/>
  </w:num>
  <w:num w:numId="20" w16cid:durableId="1352223335">
    <w:abstractNumId w:val="10"/>
  </w:num>
  <w:num w:numId="21" w16cid:durableId="12819162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E9E"/>
    <w:rsid w:val="00034616"/>
    <w:rsid w:val="0006063C"/>
    <w:rsid w:val="0015074B"/>
    <w:rsid w:val="00192B2E"/>
    <w:rsid w:val="001A1099"/>
    <w:rsid w:val="001A4096"/>
    <w:rsid w:val="001D4C56"/>
    <w:rsid w:val="00206CB6"/>
    <w:rsid w:val="002122B9"/>
    <w:rsid w:val="00236E57"/>
    <w:rsid w:val="00246837"/>
    <w:rsid w:val="0029639D"/>
    <w:rsid w:val="002D1039"/>
    <w:rsid w:val="002D2FFA"/>
    <w:rsid w:val="003226A2"/>
    <w:rsid w:val="00326F90"/>
    <w:rsid w:val="00375EA9"/>
    <w:rsid w:val="00376072"/>
    <w:rsid w:val="003B68CD"/>
    <w:rsid w:val="003D0884"/>
    <w:rsid w:val="003E313C"/>
    <w:rsid w:val="003F61D7"/>
    <w:rsid w:val="004056AF"/>
    <w:rsid w:val="004D0634"/>
    <w:rsid w:val="004E44DE"/>
    <w:rsid w:val="005004F3"/>
    <w:rsid w:val="0054424C"/>
    <w:rsid w:val="00547C04"/>
    <w:rsid w:val="00576E6F"/>
    <w:rsid w:val="005B5196"/>
    <w:rsid w:val="005D7F7D"/>
    <w:rsid w:val="006422CA"/>
    <w:rsid w:val="00645DCA"/>
    <w:rsid w:val="006729B1"/>
    <w:rsid w:val="006D1CC2"/>
    <w:rsid w:val="00757283"/>
    <w:rsid w:val="007C2F4F"/>
    <w:rsid w:val="00800A25"/>
    <w:rsid w:val="009026E4"/>
    <w:rsid w:val="00925D14"/>
    <w:rsid w:val="009630ED"/>
    <w:rsid w:val="009A4156"/>
    <w:rsid w:val="009F15D4"/>
    <w:rsid w:val="00A022C7"/>
    <w:rsid w:val="00A31152"/>
    <w:rsid w:val="00AA1D8D"/>
    <w:rsid w:val="00B47730"/>
    <w:rsid w:val="00B564B5"/>
    <w:rsid w:val="00BA4A69"/>
    <w:rsid w:val="00BD0084"/>
    <w:rsid w:val="00C20883"/>
    <w:rsid w:val="00C35FB2"/>
    <w:rsid w:val="00CB0664"/>
    <w:rsid w:val="00D34491"/>
    <w:rsid w:val="00DD2E5B"/>
    <w:rsid w:val="00E44AA0"/>
    <w:rsid w:val="00EC608F"/>
    <w:rsid w:val="00ED0F12"/>
    <w:rsid w:val="00F26635"/>
    <w:rsid w:val="00F3289E"/>
    <w:rsid w:val="00F5170D"/>
    <w:rsid w:val="00F56644"/>
    <w:rsid w:val="00FC1F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216C90"/>
  <w14:defaultImageDpi w14:val="300"/>
  <w15:docId w15:val="{41FF0C60-2B6E-427C-A9AD-ADBF6CBE0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A25"/>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BA4A69"/>
    <w:rPr>
      <w:color w:val="808080"/>
    </w:rPr>
  </w:style>
  <w:style w:type="paragraph" w:styleId="TOC1">
    <w:name w:val="toc 1"/>
    <w:basedOn w:val="Normal"/>
    <w:next w:val="Normal"/>
    <w:autoRedefine/>
    <w:uiPriority w:val="39"/>
    <w:unhideWhenUsed/>
    <w:rsid w:val="003F61D7"/>
    <w:pPr>
      <w:spacing w:after="100"/>
    </w:pPr>
  </w:style>
  <w:style w:type="paragraph" w:styleId="TOC2">
    <w:name w:val="toc 2"/>
    <w:basedOn w:val="Normal"/>
    <w:next w:val="Normal"/>
    <w:autoRedefine/>
    <w:uiPriority w:val="39"/>
    <w:unhideWhenUsed/>
    <w:rsid w:val="003F61D7"/>
    <w:pPr>
      <w:spacing w:after="100"/>
      <w:ind w:left="220"/>
    </w:pPr>
  </w:style>
  <w:style w:type="character" w:styleId="Hyperlink">
    <w:name w:val="Hyperlink"/>
    <w:basedOn w:val="DefaultParagraphFont"/>
    <w:uiPriority w:val="99"/>
    <w:unhideWhenUsed/>
    <w:rsid w:val="003F61D7"/>
    <w:rPr>
      <w:color w:val="0000FF" w:themeColor="hyperlink"/>
      <w:u w:val="single"/>
    </w:rPr>
  </w:style>
  <w:style w:type="paragraph" w:styleId="TableofFigures">
    <w:name w:val="table of figures"/>
    <w:basedOn w:val="Normal"/>
    <w:next w:val="Normal"/>
    <w:uiPriority w:val="99"/>
    <w:unhideWhenUsed/>
    <w:rsid w:val="003F61D7"/>
    <w:pPr>
      <w:spacing w:after="0"/>
    </w:pPr>
  </w:style>
  <w:style w:type="character" w:styleId="CommentReference">
    <w:name w:val="annotation reference"/>
    <w:basedOn w:val="DefaultParagraphFont"/>
    <w:uiPriority w:val="99"/>
    <w:semiHidden/>
    <w:unhideWhenUsed/>
    <w:rsid w:val="003F61D7"/>
    <w:rPr>
      <w:sz w:val="16"/>
      <w:szCs w:val="16"/>
    </w:rPr>
  </w:style>
  <w:style w:type="paragraph" w:styleId="CommentText">
    <w:name w:val="annotation text"/>
    <w:basedOn w:val="Normal"/>
    <w:link w:val="CommentTextChar"/>
    <w:uiPriority w:val="99"/>
    <w:semiHidden/>
    <w:unhideWhenUsed/>
    <w:rsid w:val="003F61D7"/>
    <w:pPr>
      <w:spacing w:line="240" w:lineRule="auto"/>
    </w:pPr>
    <w:rPr>
      <w:sz w:val="20"/>
      <w:szCs w:val="20"/>
    </w:rPr>
  </w:style>
  <w:style w:type="character" w:customStyle="1" w:styleId="CommentTextChar">
    <w:name w:val="Comment Text Char"/>
    <w:basedOn w:val="DefaultParagraphFont"/>
    <w:link w:val="CommentText"/>
    <w:uiPriority w:val="99"/>
    <w:semiHidden/>
    <w:rsid w:val="003F61D7"/>
    <w:rPr>
      <w:sz w:val="20"/>
      <w:szCs w:val="20"/>
    </w:rPr>
  </w:style>
  <w:style w:type="paragraph" w:styleId="CommentSubject">
    <w:name w:val="annotation subject"/>
    <w:basedOn w:val="CommentText"/>
    <w:next w:val="CommentText"/>
    <w:link w:val="CommentSubjectChar"/>
    <w:uiPriority w:val="99"/>
    <w:semiHidden/>
    <w:unhideWhenUsed/>
    <w:rsid w:val="003F61D7"/>
    <w:rPr>
      <w:b/>
      <w:bCs/>
    </w:rPr>
  </w:style>
  <w:style w:type="character" w:customStyle="1" w:styleId="CommentSubjectChar">
    <w:name w:val="Comment Subject Char"/>
    <w:basedOn w:val="CommentTextChar"/>
    <w:link w:val="CommentSubject"/>
    <w:uiPriority w:val="99"/>
    <w:semiHidden/>
    <w:rsid w:val="003F61D7"/>
    <w:rPr>
      <w:b/>
      <w:bCs/>
      <w:sz w:val="20"/>
      <w:szCs w:val="20"/>
    </w:rPr>
  </w:style>
  <w:style w:type="paragraph" w:styleId="Bibliography">
    <w:name w:val="Bibliography"/>
    <w:basedOn w:val="Normal"/>
    <w:next w:val="Normal"/>
    <w:uiPriority w:val="37"/>
    <w:unhideWhenUsed/>
    <w:rsid w:val="00F56644"/>
  </w:style>
  <w:style w:type="character" w:styleId="UnresolvedMention">
    <w:name w:val="Unresolved Mention"/>
    <w:basedOn w:val="DefaultParagraphFont"/>
    <w:uiPriority w:val="99"/>
    <w:semiHidden/>
    <w:unhideWhenUsed/>
    <w:rsid w:val="003D08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11499">
      <w:bodyDiv w:val="1"/>
      <w:marLeft w:val="0"/>
      <w:marRight w:val="0"/>
      <w:marTop w:val="0"/>
      <w:marBottom w:val="0"/>
      <w:divBdr>
        <w:top w:val="none" w:sz="0" w:space="0" w:color="auto"/>
        <w:left w:val="none" w:sz="0" w:space="0" w:color="auto"/>
        <w:bottom w:val="none" w:sz="0" w:space="0" w:color="auto"/>
        <w:right w:val="none" w:sz="0" w:space="0" w:color="auto"/>
      </w:divBdr>
    </w:div>
    <w:div w:id="53745193">
      <w:bodyDiv w:val="1"/>
      <w:marLeft w:val="0"/>
      <w:marRight w:val="0"/>
      <w:marTop w:val="0"/>
      <w:marBottom w:val="0"/>
      <w:divBdr>
        <w:top w:val="none" w:sz="0" w:space="0" w:color="auto"/>
        <w:left w:val="none" w:sz="0" w:space="0" w:color="auto"/>
        <w:bottom w:val="none" w:sz="0" w:space="0" w:color="auto"/>
        <w:right w:val="none" w:sz="0" w:space="0" w:color="auto"/>
      </w:divBdr>
    </w:div>
    <w:div w:id="120420222">
      <w:bodyDiv w:val="1"/>
      <w:marLeft w:val="0"/>
      <w:marRight w:val="0"/>
      <w:marTop w:val="0"/>
      <w:marBottom w:val="0"/>
      <w:divBdr>
        <w:top w:val="none" w:sz="0" w:space="0" w:color="auto"/>
        <w:left w:val="none" w:sz="0" w:space="0" w:color="auto"/>
        <w:bottom w:val="none" w:sz="0" w:space="0" w:color="auto"/>
        <w:right w:val="none" w:sz="0" w:space="0" w:color="auto"/>
      </w:divBdr>
    </w:div>
    <w:div w:id="126552994">
      <w:bodyDiv w:val="1"/>
      <w:marLeft w:val="0"/>
      <w:marRight w:val="0"/>
      <w:marTop w:val="0"/>
      <w:marBottom w:val="0"/>
      <w:divBdr>
        <w:top w:val="none" w:sz="0" w:space="0" w:color="auto"/>
        <w:left w:val="none" w:sz="0" w:space="0" w:color="auto"/>
        <w:bottom w:val="none" w:sz="0" w:space="0" w:color="auto"/>
        <w:right w:val="none" w:sz="0" w:space="0" w:color="auto"/>
      </w:divBdr>
    </w:div>
    <w:div w:id="139546451">
      <w:bodyDiv w:val="1"/>
      <w:marLeft w:val="0"/>
      <w:marRight w:val="0"/>
      <w:marTop w:val="0"/>
      <w:marBottom w:val="0"/>
      <w:divBdr>
        <w:top w:val="none" w:sz="0" w:space="0" w:color="auto"/>
        <w:left w:val="none" w:sz="0" w:space="0" w:color="auto"/>
        <w:bottom w:val="none" w:sz="0" w:space="0" w:color="auto"/>
        <w:right w:val="none" w:sz="0" w:space="0" w:color="auto"/>
      </w:divBdr>
    </w:div>
    <w:div w:id="150295043">
      <w:bodyDiv w:val="1"/>
      <w:marLeft w:val="0"/>
      <w:marRight w:val="0"/>
      <w:marTop w:val="0"/>
      <w:marBottom w:val="0"/>
      <w:divBdr>
        <w:top w:val="none" w:sz="0" w:space="0" w:color="auto"/>
        <w:left w:val="none" w:sz="0" w:space="0" w:color="auto"/>
        <w:bottom w:val="none" w:sz="0" w:space="0" w:color="auto"/>
        <w:right w:val="none" w:sz="0" w:space="0" w:color="auto"/>
      </w:divBdr>
    </w:div>
    <w:div w:id="156850803">
      <w:bodyDiv w:val="1"/>
      <w:marLeft w:val="0"/>
      <w:marRight w:val="0"/>
      <w:marTop w:val="0"/>
      <w:marBottom w:val="0"/>
      <w:divBdr>
        <w:top w:val="none" w:sz="0" w:space="0" w:color="auto"/>
        <w:left w:val="none" w:sz="0" w:space="0" w:color="auto"/>
        <w:bottom w:val="none" w:sz="0" w:space="0" w:color="auto"/>
        <w:right w:val="none" w:sz="0" w:space="0" w:color="auto"/>
      </w:divBdr>
    </w:div>
    <w:div w:id="234364878">
      <w:bodyDiv w:val="1"/>
      <w:marLeft w:val="0"/>
      <w:marRight w:val="0"/>
      <w:marTop w:val="0"/>
      <w:marBottom w:val="0"/>
      <w:divBdr>
        <w:top w:val="none" w:sz="0" w:space="0" w:color="auto"/>
        <w:left w:val="none" w:sz="0" w:space="0" w:color="auto"/>
        <w:bottom w:val="none" w:sz="0" w:space="0" w:color="auto"/>
        <w:right w:val="none" w:sz="0" w:space="0" w:color="auto"/>
      </w:divBdr>
    </w:div>
    <w:div w:id="345330712">
      <w:bodyDiv w:val="1"/>
      <w:marLeft w:val="0"/>
      <w:marRight w:val="0"/>
      <w:marTop w:val="0"/>
      <w:marBottom w:val="0"/>
      <w:divBdr>
        <w:top w:val="none" w:sz="0" w:space="0" w:color="auto"/>
        <w:left w:val="none" w:sz="0" w:space="0" w:color="auto"/>
        <w:bottom w:val="none" w:sz="0" w:space="0" w:color="auto"/>
        <w:right w:val="none" w:sz="0" w:space="0" w:color="auto"/>
      </w:divBdr>
    </w:div>
    <w:div w:id="362831708">
      <w:bodyDiv w:val="1"/>
      <w:marLeft w:val="0"/>
      <w:marRight w:val="0"/>
      <w:marTop w:val="0"/>
      <w:marBottom w:val="0"/>
      <w:divBdr>
        <w:top w:val="none" w:sz="0" w:space="0" w:color="auto"/>
        <w:left w:val="none" w:sz="0" w:space="0" w:color="auto"/>
        <w:bottom w:val="none" w:sz="0" w:space="0" w:color="auto"/>
        <w:right w:val="none" w:sz="0" w:space="0" w:color="auto"/>
      </w:divBdr>
    </w:div>
    <w:div w:id="398094736">
      <w:bodyDiv w:val="1"/>
      <w:marLeft w:val="0"/>
      <w:marRight w:val="0"/>
      <w:marTop w:val="0"/>
      <w:marBottom w:val="0"/>
      <w:divBdr>
        <w:top w:val="none" w:sz="0" w:space="0" w:color="auto"/>
        <w:left w:val="none" w:sz="0" w:space="0" w:color="auto"/>
        <w:bottom w:val="none" w:sz="0" w:space="0" w:color="auto"/>
        <w:right w:val="none" w:sz="0" w:space="0" w:color="auto"/>
      </w:divBdr>
    </w:div>
    <w:div w:id="407925038">
      <w:bodyDiv w:val="1"/>
      <w:marLeft w:val="0"/>
      <w:marRight w:val="0"/>
      <w:marTop w:val="0"/>
      <w:marBottom w:val="0"/>
      <w:divBdr>
        <w:top w:val="none" w:sz="0" w:space="0" w:color="auto"/>
        <w:left w:val="none" w:sz="0" w:space="0" w:color="auto"/>
        <w:bottom w:val="none" w:sz="0" w:space="0" w:color="auto"/>
        <w:right w:val="none" w:sz="0" w:space="0" w:color="auto"/>
      </w:divBdr>
    </w:div>
    <w:div w:id="565142273">
      <w:bodyDiv w:val="1"/>
      <w:marLeft w:val="0"/>
      <w:marRight w:val="0"/>
      <w:marTop w:val="0"/>
      <w:marBottom w:val="0"/>
      <w:divBdr>
        <w:top w:val="none" w:sz="0" w:space="0" w:color="auto"/>
        <w:left w:val="none" w:sz="0" w:space="0" w:color="auto"/>
        <w:bottom w:val="none" w:sz="0" w:space="0" w:color="auto"/>
        <w:right w:val="none" w:sz="0" w:space="0" w:color="auto"/>
      </w:divBdr>
    </w:div>
    <w:div w:id="573397143">
      <w:bodyDiv w:val="1"/>
      <w:marLeft w:val="0"/>
      <w:marRight w:val="0"/>
      <w:marTop w:val="0"/>
      <w:marBottom w:val="0"/>
      <w:divBdr>
        <w:top w:val="none" w:sz="0" w:space="0" w:color="auto"/>
        <w:left w:val="none" w:sz="0" w:space="0" w:color="auto"/>
        <w:bottom w:val="none" w:sz="0" w:space="0" w:color="auto"/>
        <w:right w:val="none" w:sz="0" w:space="0" w:color="auto"/>
      </w:divBdr>
    </w:div>
    <w:div w:id="573586895">
      <w:bodyDiv w:val="1"/>
      <w:marLeft w:val="0"/>
      <w:marRight w:val="0"/>
      <w:marTop w:val="0"/>
      <w:marBottom w:val="0"/>
      <w:divBdr>
        <w:top w:val="none" w:sz="0" w:space="0" w:color="auto"/>
        <w:left w:val="none" w:sz="0" w:space="0" w:color="auto"/>
        <w:bottom w:val="none" w:sz="0" w:space="0" w:color="auto"/>
        <w:right w:val="none" w:sz="0" w:space="0" w:color="auto"/>
      </w:divBdr>
    </w:div>
    <w:div w:id="576474266">
      <w:bodyDiv w:val="1"/>
      <w:marLeft w:val="0"/>
      <w:marRight w:val="0"/>
      <w:marTop w:val="0"/>
      <w:marBottom w:val="0"/>
      <w:divBdr>
        <w:top w:val="none" w:sz="0" w:space="0" w:color="auto"/>
        <w:left w:val="none" w:sz="0" w:space="0" w:color="auto"/>
        <w:bottom w:val="none" w:sz="0" w:space="0" w:color="auto"/>
        <w:right w:val="none" w:sz="0" w:space="0" w:color="auto"/>
      </w:divBdr>
    </w:div>
    <w:div w:id="588003223">
      <w:bodyDiv w:val="1"/>
      <w:marLeft w:val="0"/>
      <w:marRight w:val="0"/>
      <w:marTop w:val="0"/>
      <w:marBottom w:val="0"/>
      <w:divBdr>
        <w:top w:val="none" w:sz="0" w:space="0" w:color="auto"/>
        <w:left w:val="none" w:sz="0" w:space="0" w:color="auto"/>
        <w:bottom w:val="none" w:sz="0" w:space="0" w:color="auto"/>
        <w:right w:val="none" w:sz="0" w:space="0" w:color="auto"/>
      </w:divBdr>
    </w:div>
    <w:div w:id="629017169">
      <w:bodyDiv w:val="1"/>
      <w:marLeft w:val="0"/>
      <w:marRight w:val="0"/>
      <w:marTop w:val="0"/>
      <w:marBottom w:val="0"/>
      <w:divBdr>
        <w:top w:val="none" w:sz="0" w:space="0" w:color="auto"/>
        <w:left w:val="none" w:sz="0" w:space="0" w:color="auto"/>
        <w:bottom w:val="none" w:sz="0" w:space="0" w:color="auto"/>
        <w:right w:val="none" w:sz="0" w:space="0" w:color="auto"/>
      </w:divBdr>
    </w:div>
    <w:div w:id="731856652">
      <w:bodyDiv w:val="1"/>
      <w:marLeft w:val="0"/>
      <w:marRight w:val="0"/>
      <w:marTop w:val="0"/>
      <w:marBottom w:val="0"/>
      <w:divBdr>
        <w:top w:val="none" w:sz="0" w:space="0" w:color="auto"/>
        <w:left w:val="none" w:sz="0" w:space="0" w:color="auto"/>
        <w:bottom w:val="none" w:sz="0" w:space="0" w:color="auto"/>
        <w:right w:val="none" w:sz="0" w:space="0" w:color="auto"/>
      </w:divBdr>
    </w:div>
    <w:div w:id="749084996">
      <w:bodyDiv w:val="1"/>
      <w:marLeft w:val="0"/>
      <w:marRight w:val="0"/>
      <w:marTop w:val="0"/>
      <w:marBottom w:val="0"/>
      <w:divBdr>
        <w:top w:val="none" w:sz="0" w:space="0" w:color="auto"/>
        <w:left w:val="none" w:sz="0" w:space="0" w:color="auto"/>
        <w:bottom w:val="none" w:sz="0" w:space="0" w:color="auto"/>
        <w:right w:val="none" w:sz="0" w:space="0" w:color="auto"/>
      </w:divBdr>
    </w:div>
    <w:div w:id="763888637">
      <w:bodyDiv w:val="1"/>
      <w:marLeft w:val="0"/>
      <w:marRight w:val="0"/>
      <w:marTop w:val="0"/>
      <w:marBottom w:val="0"/>
      <w:divBdr>
        <w:top w:val="none" w:sz="0" w:space="0" w:color="auto"/>
        <w:left w:val="none" w:sz="0" w:space="0" w:color="auto"/>
        <w:bottom w:val="none" w:sz="0" w:space="0" w:color="auto"/>
        <w:right w:val="none" w:sz="0" w:space="0" w:color="auto"/>
      </w:divBdr>
    </w:div>
    <w:div w:id="910427803">
      <w:bodyDiv w:val="1"/>
      <w:marLeft w:val="0"/>
      <w:marRight w:val="0"/>
      <w:marTop w:val="0"/>
      <w:marBottom w:val="0"/>
      <w:divBdr>
        <w:top w:val="none" w:sz="0" w:space="0" w:color="auto"/>
        <w:left w:val="none" w:sz="0" w:space="0" w:color="auto"/>
        <w:bottom w:val="none" w:sz="0" w:space="0" w:color="auto"/>
        <w:right w:val="none" w:sz="0" w:space="0" w:color="auto"/>
      </w:divBdr>
    </w:div>
    <w:div w:id="1022393527">
      <w:bodyDiv w:val="1"/>
      <w:marLeft w:val="0"/>
      <w:marRight w:val="0"/>
      <w:marTop w:val="0"/>
      <w:marBottom w:val="0"/>
      <w:divBdr>
        <w:top w:val="none" w:sz="0" w:space="0" w:color="auto"/>
        <w:left w:val="none" w:sz="0" w:space="0" w:color="auto"/>
        <w:bottom w:val="none" w:sz="0" w:space="0" w:color="auto"/>
        <w:right w:val="none" w:sz="0" w:space="0" w:color="auto"/>
      </w:divBdr>
    </w:div>
    <w:div w:id="1027099622">
      <w:bodyDiv w:val="1"/>
      <w:marLeft w:val="0"/>
      <w:marRight w:val="0"/>
      <w:marTop w:val="0"/>
      <w:marBottom w:val="0"/>
      <w:divBdr>
        <w:top w:val="none" w:sz="0" w:space="0" w:color="auto"/>
        <w:left w:val="none" w:sz="0" w:space="0" w:color="auto"/>
        <w:bottom w:val="none" w:sz="0" w:space="0" w:color="auto"/>
        <w:right w:val="none" w:sz="0" w:space="0" w:color="auto"/>
      </w:divBdr>
    </w:div>
    <w:div w:id="1074552239">
      <w:bodyDiv w:val="1"/>
      <w:marLeft w:val="0"/>
      <w:marRight w:val="0"/>
      <w:marTop w:val="0"/>
      <w:marBottom w:val="0"/>
      <w:divBdr>
        <w:top w:val="none" w:sz="0" w:space="0" w:color="auto"/>
        <w:left w:val="none" w:sz="0" w:space="0" w:color="auto"/>
        <w:bottom w:val="none" w:sz="0" w:space="0" w:color="auto"/>
        <w:right w:val="none" w:sz="0" w:space="0" w:color="auto"/>
      </w:divBdr>
    </w:div>
    <w:div w:id="1129394666">
      <w:bodyDiv w:val="1"/>
      <w:marLeft w:val="0"/>
      <w:marRight w:val="0"/>
      <w:marTop w:val="0"/>
      <w:marBottom w:val="0"/>
      <w:divBdr>
        <w:top w:val="none" w:sz="0" w:space="0" w:color="auto"/>
        <w:left w:val="none" w:sz="0" w:space="0" w:color="auto"/>
        <w:bottom w:val="none" w:sz="0" w:space="0" w:color="auto"/>
        <w:right w:val="none" w:sz="0" w:space="0" w:color="auto"/>
      </w:divBdr>
    </w:div>
    <w:div w:id="1146430271">
      <w:bodyDiv w:val="1"/>
      <w:marLeft w:val="0"/>
      <w:marRight w:val="0"/>
      <w:marTop w:val="0"/>
      <w:marBottom w:val="0"/>
      <w:divBdr>
        <w:top w:val="none" w:sz="0" w:space="0" w:color="auto"/>
        <w:left w:val="none" w:sz="0" w:space="0" w:color="auto"/>
        <w:bottom w:val="none" w:sz="0" w:space="0" w:color="auto"/>
        <w:right w:val="none" w:sz="0" w:space="0" w:color="auto"/>
      </w:divBdr>
    </w:div>
    <w:div w:id="1176267370">
      <w:bodyDiv w:val="1"/>
      <w:marLeft w:val="0"/>
      <w:marRight w:val="0"/>
      <w:marTop w:val="0"/>
      <w:marBottom w:val="0"/>
      <w:divBdr>
        <w:top w:val="none" w:sz="0" w:space="0" w:color="auto"/>
        <w:left w:val="none" w:sz="0" w:space="0" w:color="auto"/>
        <w:bottom w:val="none" w:sz="0" w:space="0" w:color="auto"/>
        <w:right w:val="none" w:sz="0" w:space="0" w:color="auto"/>
      </w:divBdr>
    </w:div>
    <w:div w:id="1194420900">
      <w:bodyDiv w:val="1"/>
      <w:marLeft w:val="0"/>
      <w:marRight w:val="0"/>
      <w:marTop w:val="0"/>
      <w:marBottom w:val="0"/>
      <w:divBdr>
        <w:top w:val="none" w:sz="0" w:space="0" w:color="auto"/>
        <w:left w:val="none" w:sz="0" w:space="0" w:color="auto"/>
        <w:bottom w:val="none" w:sz="0" w:space="0" w:color="auto"/>
        <w:right w:val="none" w:sz="0" w:space="0" w:color="auto"/>
      </w:divBdr>
    </w:div>
    <w:div w:id="1221208271">
      <w:bodyDiv w:val="1"/>
      <w:marLeft w:val="0"/>
      <w:marRight w:val="0"/>
      <w:marTop w:val="0"/>
      <w:marBottom w:val="0"/>
      <w:divBdr>
        <w:top w:val="none" w:sz="0" w:space="0" w:color="auto"/>
        <w:left w:val="none" w:sz="0" w:space="0" w:color="auto"/>
        <w:bottom w:val="none" w:sz="0" w:space="0" w:color="auto"/>
        <w:right w:val="none" w:sz="0" w:space="0" w:color="auto"/>
      </w:divBdr>
    </w:div>
    <w:div w:id="1230727318">
      <w:bodyDiv w:val="1"/>
      <w:marLeft w:val="0"/>
      <w:marRight w:val="0"/>
      <w:marTop w:val="0"/>
      <w:marBottom w:val="0"/>
      <w:divBdr>
        <w:top w:val="none" w:sz="0" w:space="0" w:color="auto"/>
        <w:left w:val="none" w:sz="0" w:space="0" w:color="auto"/>
        <w:bottom w:val="none" w:sz="0" w:space="0" w:color="auto"/>
        <w:right w:val="none" w:sz="0" w:space="0" w:color="auto"/>
      </w:divBdr>
    </w:div>
    <w:div w:id="1239629880">
      <w:bodyDiv w:val="1"/>
      <w:marLeft w:val="0"/>
      <w:marRight w:val="0"/>
      <w:marTop w:val="0"/>
      <w:marBottom w:val="0"/>
      <w:divBdr>
        <w:top w:val="none" w:sz="0" w:space="0" w:color="auto"/>
        <w:left w:val="none" w:sz="0" w:space="0" w:color="auto"/>
        <w:bottom w:val="none" w:sz="0" w:space="0" w:color="auto"/>
        <w:right w:val="none" w:sz="0" w:space="0" w:color="auto"/>
      </w:divBdr>
    </w:div>
    <w:div w:id="1334724986">
      <w:bodyDiv w:val="1"/>
      <w:marLeft w:val="0"/>
      <w:marRight w:val="0"/>
      <w:marTop w:val="0"/>
      <w:marBottom w:val="0"/>
      <w:divBdr>
        <w:top w:val="none" w:sz="0" w:space="0" w:color="auto"/>
        <w:left w:val="none" w:sz="0" w:space="0" w:color="auto"/>
        <w:bottom w:val="none" w:sz="0" w:space="0" w:color="auto"/>
        <w:right w:val="none" w:sz="0" w:space="0" w:color="auto"/>
      </w:divBdr>
    </w:div>
    <w:div w:id="1345941757">
      <w:bodyDiv w:val="1"/>
      <w:marLeft w:val="0"/>
      <w:marRight w:val="0"/>
      <w:marTop w:val="0"/>
      <w:marBottom w:val="0"/>
      <w:divBdr>
        <w:top w:val="none" w:sz="0" w:space="0" w:color="auto"/>
        <w:left w:val="none" w:sz="0" w:space="0" w:color="auto"/>
        <w:bottom w:val="none" w:sz="0" w:space="0" w:color="auto"/>
        <w:right w:val="none" w:sz="0" w:space="0" w:color="auto"/>
      </w:divBdr>
    </w:div>
    <w:div w:id="1363895834">
      <w:bodyDiv w:val="1"/>
      <w:marLeft w:val="0"/>
      <w:marRight w:val="0"/>
      <w:marTop w:val="0"/>
      <w:marBottom w:val="0"/>
      <w:divBdr>
        <w:top w:val="none" w:sz="0" w:space="0" w:color="auto"/>
        <w:left w:val="none" w:sz="0" w:space="0" w:color="auto"/>
        <w:bottom w:val="none" w:sz="0" w:space="0" w:color="auto"/>
        <w:right w:val="none" w:sz="0" w:space="0" w:color="auto"/>
      </w:divBdr>
    </w:div>
    <w:div w:id="1367439177">
      <w:bodyDiv w:val="1"/>
      <w:marLeft w:val="0"/>
      <w:marRight w:val="0"/>
      <w:marTop w:val="0"/>
      <w:marBottom w:val="0"/>
      <w:divBdr>
        <w:top w:val="none" w:sz="0" w:space="0" w:color="auto"/>
        <w:left w:val="none" w:sz="0" w:space="0" w:color="auto"/>
        <w:bottom w:val="none" w:sz="0" w:space="0" w:color="auto"/>
        <w:right w:val="none" w:sz="0" w:space="0" w:color="auto"/>
      </w:divBdr>
    </w:div>
    <w:div w:id="1392772395">
      <w:bodyDiv w:val="1"/>
      <w:marLeft w:val="0"/>
      <w:marRight w:val="0"/>
      <w:marTop w:val="0"/>
      <w:marBottom w:val="0"/>
      <w:divBdr>
        <w:top w:val="none" w:sz="0" w:space="0" w:color="auto"/>
        <w:left w:val="none" w:sz="0" w:space="0" w:color="auto"/>
        <w:bottom w:val="none" w:sz="0" w:space="0" w:color="auto"/>
        <w:right w:val="none" w:sz="0" w:space="0" w:color="auto"/>
      </w:divBdr>
    </w:div>
    <w:div w:id="1532843503">
      <w:bodyDiv w:val="1"/>
      <w:marLeft w:val="0"/>
      <w:marRight w:val="0"/>
      <w:marTop w:val="0"/>
      <w:marBottom w:val="0"/>
      <w:divBdr>
        <w:top w:val="none" w:sz="0" w:space="0" w:color="auto"/>
        <w:left w:val="none" w:sz="0" w:space="0" w:color="auto"/>
        <w:bottom w:val="none" w:sz="0" w:space="0" w:color="auto"/>
        <w:right w:val="none" w:sz="0" w:space="0" w:color="auto"/>
      </w:divBdr>
    </w:div>
    <w:div w:id="1617129426">
      <w:bodyDiv w:val="1"/>
      <w:marLeft w:val="0"/>
      <w:marRight w:val="0"/>
      <w:marTop w:val="0"/>
      <w:marBottom w:val="0"/>
      <w:divBdr>
        <w:top w:val="none" w:sz="0" w:space="0" w:color="auto"/>
        <w:left w:val="none" w:sz="0" w:space="0" w:color="auto"/>
        <w:bottom w:val="none" w:sz="0" w:space="0" w:color="auto"/>
        <w:right w:val="none" w:sz="0" w:space="0" w:color="auto"/>
      </w:divBdr>
    </w:div>
    <w:div w:id="1698700707">
      <w:bodyDiv w:val="1"/>
      <w:marLeft w:val="0"/>
      <w:marRight w:val="0"/>
      <w:marTop w:val="0"/>
      <w:marBottom w:val="0"/>
      <w:divBdr>
        <w:top w:val="none" w:sz="0" w:space="0" w:color="auto"/>
        <w:left w:val="none" w:sz="0" w:space="0" w:color="auto"/>
        <w:bottom w:val="none" w:sz="0" w:space="0" w:color="auto"/>
        <w:right w:val="none" w:sz="0" w:space="0" w:color="auto"/>
      </w:divBdr>
    </w:div>
    <w:div w:id="1758820963">
      <w:bodyDiv w:val="1"/>
      <w:marLeft w:val="0"/>
      <w:marRight w:val="0"/>
      <w:marTop w:val="0"/>
      <w:marBottom w:val="0"/>
      <w:divBdr>
        <w:top w:val="none" w:sz="0" w:space="0" w:color="auto"/>
        <w:left w:val="none" w:sz="0" w:space="0" w:color="auto"/>
        <w:bottom w:val="none" w:sz="0" w:space="0" w:color="auto"/>
        <w:right w:val="none" w:sz="0" w:space="0" w:color="auto"/>
      </w:divBdr>
    </w:div>
    <w:div w:id="1765495004">
      <w:bodyDiv w:val="1"/>
      <w:marLeft w:val="0"/>
      <w:marRight w:val="0"/>
      <w:marTop w:val="0"/>
      <w:marBottom w:val="0"/>
      <w:divBdr>
        <w:top w:val="none" w:sz="0" w:space="0" w:color="auto"/>
        <w:left w:val="none" w:sz="0" w:space="0" w:color="auto"/>
        <w:bottom w:val="none" w:sz="0" w:space="0" w:color="auto"/>
        <w:right w:val="none" w:sz="0" w:space="0" w:color="auto"/>
      </w:divBdr>
    </w:div>
    <w:div w:id="1815295442">
      <w:bodyDiv w:val="1"/>
      <w:marLeft w:val="0"/>
      <w:marRight w:val="0"/>
      <w:marTop w:val="0"/>
      <w:marBottom w:val="0"/>
      <w:divBdr>
        <w:top w:val="none" w:sz="0" w:space="0" w:color="auto"/>
        <w:left w:val="none" w:sz="0" w:space="0" w:color="auto"/>
        <w:bottom w:val="none" w:sz="0" w:space="0" w:color="auto"/>
        <w:right w:val="none" w:sz="0" w:space="0" w:color="auto"/>
      </w:divBdr>
    </w:div>
    <w:div w:id="1882551349">
      <w:bodyDiv w:val="1"/>
      <w:marLeft w:val="0"/>
      <w:marRight w:val="0"/>
      <w:marTop w:val="0"/>
      <w:marBottom w:val="0"/>
      <w:divBdr>
        <w:top w:val="none" w:sz="0" w:space="0" w:color="auto"/>
        <w:left w:val="none" w:sz="0" w:space="0" w:color="auto"/>
        <w:bottom w:val="none" w:sz="0" w:space="0" w:color="auto"/>
        <w:right w:val="none" w:sz="0" w:space="0" w:color="auto"/>
      </w:divBdr>
    </w:div>
    <w:div w:id="1996685553">
      <w:bodyDiv w:val="1"/>
      <w:marLeft w:val="0"/>
      <w:marRight w:val="0"/>
      <w:marTop w:val="0"/>
      <w:marBottom w:val="0"/>
      <w:divBdr>
        <w:top w:val="none" w:sz="0" w:space="0" w:color="auto"/>
        <w:left w:val="none" w:sz="0" w:space="0" w:color="auto"/>
        <w:bottom w:val="none" w:sz="0" w:space="0" w:color="auto"/>
        <w:right w:val="none" w:sz="0" w:space="0" w:color="auto"/>
      </w:divBdr>
    </w:div>
    <w:div w:id="2118021162">
      <w:bodyDiv w:val="1"/>
      <w:marLeft w:val="0"/>
      <w:marRight w:val="0"/>
      <w:marTop w:val="0"/>
      <w:marBottom w:val="0"/>
      <w:divBdr>
        <w:top w:val="none" w:sz="0" w:space="0" w:color="auto"/>
        <w:left w:val="none" w:sz="0" w:space="0" w:color="auto"/>
        <w:bottom w:val="none" w:sz="0" w:space="0" w:color="auto"/>
        <w:right w:val="none" w:sz="0" w:space="0" w:color="auto"/>
      </w:divBdr>
    </w:div>
    <w:div w:id="21273116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93A3F65D4D146D38875E9C25CC0769C"/>
        <w:category>
          <w:name w:val="General"/>
          <w:gallery w:val="placeholder"/>
        </w:category>
        <w:types>
          <w:type w:val="bbPlcHdr"/>
        </w:types>
        <w:behaviors>
          <w:behavior w:val="content"/>
        </w:behaviors>
        <w:guid w:val="{4E9DD8F9-6083-45E5-9D32-E2000101B12E}"/>
      </w:docPartPr>
      <w:docPartBody>
        <w:p w:rsidR="005B33AB" w:rsidRDefault="00644016" w:rsidP="00644016">
          <w:pPr>
            <w:pStyle w:val="793A3F65D4D146D38875E9C25CC0769C"/>
          </w:pPr>
          <w:r w:rsidRPr="001D7BBF">
            <w:rPr>
              <w:rStyle w:val="PlaceholderText"/>
            </w:rPr>
            <w:t xml:space="preserve">Choose </w:t>
          </w:r>
          <w:r>
            <w:rPr>
              <w:rStyle w:val="PlaceholderText"/>
            </w:rPr>
            <w:t>a Module</w:t>
          </w:r>
        </w:p>
      </w:docPartBody>
    </w:docPart>
    <w:docPart>
      <w:docPartPr>
        <w:name w:val="73146B2ED85A40EC83889F38B00950BE"/>
        <w:category>
          <w:name w:val="General"/>
          <w:gallery w:val="placeholder"/>
        </w:category>
        <w:types>
          <w:type w:val="bbPlcHdr"/>
        </w:types>
        <w:behaviors>
          <w:behavior w:val="content"/>
        </w:behaviors>
        <w:guid w:val="{C2AC8CE9-6386-4E1E-BB29-B9662FDAEBEC}"/>
      </w:docPartPr>
      <w:docPartBody>
        <w:p w:rsidR="005B33AB" w:rsidRDefault="00644016" w:rsidP="00644016">
          <w:pPr>
            <w:pStyle w:val="73146B2ED85A40EC83889F38B00950BE"/>
          </w:pPr>
          <w:r w:rsidRPr="001D7BBF">
            <w:rPr>
              <w:rStyle w:val="PlaceholderText"/>
            </w:rPr>
            <w:t xml:space="preserve">Choose </w:t>
          </w:r>
          <w:r>
            <w:rPr>
              <w:rStyle w:val="PlaceholderText"/>
            </w:rPr>
            <w:t>Coursework Percentage</w:t>
          </w:r>
        </w:p>
      </w:docPartBody>
    </w:docPart>
    <w:docPart>
      <w:docPartPr>
        <w:name w:val="3FD79FDEDC3F4B53A13735407671DFDF"/>
        <w:category>
          <w:name w:val="General"/>
          <w:gallery w:val="placeholder"/>
        </w:category>
        <w:types>
          <w:type w:val="bbPlcHdr"/>
        </w:types>
        <w:behaviors>
          <w:behavior w:val="content"/>
        </w:behaviors>
        <w:guid w:val="{9D8E4833-B495-406F-AC49-F89961448BAD}"/>
      </w:docPartPr>
      <w:docPartBody>
        <w:p w:rsidR="005B33AB" w:rsidRDefault="00644016" w:rsidP="00644016">
          <w:pPr>
            <w:pStyle w:val="3FD79FDEDC3F4B53A13735407671DFDF"/>
          </w:pPr>
          <w:r>
            <w:rPr>
              <w:rStyle w:val="PlaceholderText"/>
            </w:rPr>
            <w:t>Enter your Full Name Here</w:t>
          </w:r>
        </w:p>
      </w:docPartBody>
    </w:docPart>
    <w:docPart>
      <w:docPartPr>
        <w:name w:val="0F8812D348924AA4BD19A81AC56A979A"/>
        <w:category>
          <w:name w:val="General"/>
          <w:gallery w:val="placeholder"/>
        </w:category>
        <w:types>
          <w:type w:val="bbPlcHdr"/>
        </w:types>
        <w:behaviors>
          <w:behavior w:val="content"/>
        </w:behaviors>
        <w:guid w:val="{C457EE57-84C2-4B5E-876A-B846ABEBFEB2}"/>
      </w:docPartPr>
      <w:docPartBody>
        <w:p w:rsidR="005B33AB" w:rsidRDefault="00644016" w:rsidP="00644016">
          <w:pPr>
            <w:pStyle w:val="0F8812D348924AA4BD19A81AC56A979A"/>
          </w:pPr>
          <w:r>
            <w:rPr>
              <w:rStyle w:val="PlaceholderText"/>
            </w:rPr>
            <w:t>E.g. 18053646</w:t>
          </w:r>
        </w:p>
      </w:docPartBody>
    </w:docPart>
    <w:docPart>
      <w:docPartPr>
        <w:name w:val="CDE6A509FA93490BAC44545651AD41DC"/>
        <w:category>
          <w:name w:val="General"/>
          <w:gallery w:val="placeholder"/>
        </w:category>
        <w:types>
          <w:type w:val="bbPlcHdr"/>
        </w:types>
        <w:behaviors>
          <w:behavior w:val="content"/>
        </w:behaviors>
        <w:guid w:val="{D601391F-E3D7-41FA-8D7C-4D66E58BD5FB}"/>
      </w:docPartPr>
      <w:docPartBody>
        <w:p w:rsidR="005B33AB" w:rsidRDefault="00644016" w:rsidP="00644016">
          <w:pPr>
            <w:pStyle w:val="CDE6A509FA93490BAC44545651AD41DC"/>
          </w:pPr>
          <w:r>
            <w:rPr>
              <w:rStyle w:val="PlaceholderText"/>
            </w:rPr>
            <w:t>E.g. NP01MM0474747</w:t>
          </w:r>
        </w:p>
      </w:docPartBody>
    </w:docPart>
    <w:docPart>
      <w:docPartPr>
        <w:name w:val="9D511988DB3B4160B28CC4CF84520D67"/>
        <w:category>
          <w:name w:val="General"/>
          <w:gallery w:val="placeholder"/>
        </w:category>
        <w:types>
          <w:type w:val="bbPlcHdr"/>
        </w:types>
        <w:behaviors>
          <w:behavior w:val="content"/>
        </w:behaviors>
        <w:guid w:val="{D27B3BBB-1874-4A6C-8781-8928A6F78B95}"/>
      </w:docPartPr>
      <w:docPartBody>
        <w:p w:rsidR="005B33AB" w:rsidRDefault="00644016" w:rsidP="00644016">
          <w:pPr>
            <w:pStyle w:val="9D511988DB3B4160B28CC4CF84520D67"/>
          </w:pPr>
          <w:r w:rsidRPr="001D7BBF">
            <w:rPr>
              <w:rStyle w:val="PlaceholderText"/>
            </w:rPr>
            <w:t>Click or tap to enter a date.</w:t>
          </w:r>
        </w:p>
      </w:docPartBody>
    </w:docPart>
    <w:docPart>
      <w:docPartPr>
        <w:name w:val="9434BDBFB7894A089D2B6D152F9A71C0"/>
        <w:category>
          <w:name w:val="General"/>
          <w:gallery w:val="placeholder"/>
        </w:category>
        <w:types>
          <w:type w:val="bbPlcHdr"/>
        </w:types>
        <w:behaviors>
          <w:behavior w:val="content"/>
        </w:behaviors>
        <w:guid w:val="{7E627900-DB33-49E7-86DF-732A680AFC5B}"/>
      </w:docPartPr>
      <w:docPartBody>
        <w:p w:rsidR="005B33AB" w:rsidRDefault="00644016" w:rsidP="00644016">
          <w:pPr>
            <w:pStyle w:val="9434BDBFB7894A089D2B6D152F9A71C0"/>
          </w:pPr>
          <w:r w:rsidRPr="001D7BBF">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016"/>
    <w:rsid w:val="00192B2E"/>
    <w:rsid w:val="00206CB6"/>
    <w:rsid w:val="004056AF"/>
    <w:rsid w:val="005158C3"/>
    <w:rsid w:val="005B33AB"/>
    <w:rsid w:val="005B70AC"/>
    <w:rsid w:val="00644016"/>
    <w:rsid w:val="00645DCA"/>
    <w:rsid w:val="00897449"/>
    <w:rsid w:val="00952BB9"/>
    <w:rsid w:val="00B058CD"/>
    <w:rsid w:val="00BD0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44016"/>
    <w:rPr>
      <w:color w:val="808080"/>
    </w:rPr>
  </w:style>
  <w:style w:type="paragraph" w:customStyle="1" w:styleId="793A3F65D4D146D38875E9C25CC0769C">
    <w:name w:val="793A3F65D4D146D38875E9C25CC0769C"/>
    <w:rsid w:val="00644016"/>
  </w:style>
  <w:style w:type="paragraph" w:customStyle="1" w:styleId="73146B2ED85A40EC83889F38B00950BE">
    <w:name w:val="73146B2ED85A40EC83889F38B00950BE"/>
    <w:rsid w:val="00644016"/>
  </w:style>
  <w:style w:type="paragraph" w:customStyle="1" w:styleId="3FD79FDEDC3F4B53A13735407671DFDF">
    <w:name w:val="3FD79FDEDC3F4B53A13735407671DFDF"/>
    <w:rsid w:val="00644016"/>
  </w:style>
  <w:style w:type="paragraph" w:customStyle="1" w:styleId="0F8812D348924AA4BD19A81AC56A979A">
    <w:name w:val="0F8812D348924AA4BD19A81AC56A979A"/>
    <w:rsid w:val="00644016"/>
  </w:style>
  <w:style w:type="paragraph" w:customStyle="1" w:styleId="CDE6A509FA93490BAC44545651AD41DC">
    <w:name w:val="CDE6A509FA93490BAC44545651AD41DC"/>
    <w:rsid w:val="00644016"/>
  </w:style>
  <w:style w:type="paragraph" w:customStyle="1" w:styleId="9D511988DB3B4160B28CC4CF84520D67">
    <w:name w:val="9D511988DB3B4160B28CC4CF84520D67"/>
    <w:rsid w:val="00644016"/>
  </w:style>
  <w:style w:type="paragraph" w:customStyle="1" w:styleId="9434BDBFB7894A089D2B6D152F9A71C0">
    <w:name w:val="9434BDBFB7894A089D2B6D152F9A71C0"/>
    <w:rsid w:val="0064401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Blo18</b:Tag>
    <b:SourceType>Book</b:SourceType>
    <b:Guid>{B49BDD23-6236-46D2-85AC-BD804A577ED8}</b:Guid>
    <b:Title>Effective Java 3rd edn </b:Title>
    <b:Year>2018</b:Year>
    <b:Author>
      <b:Author>
        <b:NameList>
          <b:Person>
            <b:Last>J.</b:Last>
            <b:First>Bloch</b:First>
          </b:Person>
        </b:NameList>
      </b:Author>
    </b:Author>
    <b:City>Boston: Addison-Wesley</b:City>
    <b:RefOrder>10</b:RefOrder>
  </b:Source>
  <b:Source>
    <b:Tag>Ora24</b:Tag>
    <b:SourceType>Report</b:SourceType>
    <b:Guid>{7AB83A16-1840-42E0-B19E-091B93050B69}</b:Guid>
    <b:Title>Java SE 21 Documentatation</b:Title>
    <b:Year>2024</b:Year>
    <b:City>San Fransico</b:City>
    <b:Publisher>Oracle Cororation</b:Publisher>
    <b:Author>
      <b:Author>
        <b:Corporate>Oracle Corporation</b:Corporate>
      </b:Author>
    </b:Author>
    <b:RefOrder>3</b:RefOrder>
  </b:Source>
  <b:Source>
    <b:Tag>Ora241</b:Tag>
    <b:SourceType>DocumentFromInternetSite</b:SourceType>
    <b:Guid>{0B23B5A4-3B15-4821-93FC-09985D2706A0}</b:Guid>
    <b:Title>Oracle SE 21 Development</b:Title>
    <b:Year>2024</b:Year>
    <b:Month>3</b:Month>
    <b:Author>
      <b:Author>
        <b:Corporate>Oracle Corporation</b:Corporate>
      </b:Author>
    </b:Author>
    <b:InternetSiteTitle>Oracle</b:InternetSiteTitle>
    <b:RefOrder>5</b:RefOrder>
  </b:Source>
  <b:Source>
    <b:Tag>Pro25</b:Tag>
    <b:SourceType>DocumentFromInternetSite</b:SourceType>
    <b:Guid>{FDE2E152-9150-45B1-A686-5CDBD52E4872}</b:Guid>
    <b:Title>Programming language</b:Title>
    <b:Year>2025</b:Year>
    <b:URL>https://www.computerhope.com/jargon/p/programming-language.htm</b:URL>
    <b:RefOrder>11</b:RefOrder>
  </b:Source>
  <b:Source>
    <b:Tag>Gee19</b:Tag>
    <b:SourceType>DocumentFromInternetSite</b:SourceType>
    <b:Guid>{97F39A78-E2D9-4BC2-A41E-8C952444E4B2}</b:Guid>
    <b:Author>
      <b:Author>
        <b:Corporate>GeeksForGeeks</b:Corporate>
      </b:Author>
    </b:Author>
    <b:Title>geeksforgeeks,org</b:Title>
    <b:Year>2019</b:Year>
    <b:Month>01</b:Month>
    <b:Day>22</b:Day>
    <b:YearAccessed>2026</b:YearAccessed>
    <b:MonthAccessed>3</b:MonthAccessed>
    <b:DayAccessed>8</b:DayAccessed>
    <b:URL>http://geeksforgeeks.org/java/introduction-to-java/</b:URL>
    <b:RefOrder>2</b:RefOrder>
  </b:Source>
  <b:Source>
    <b:Tag>SBI26</b:Tag>
    <b:SourceType>JournalArticle</b:SourceType>
    <b:Guid>{358EB79B-D812-4DA0-8D51-36221B36B4E9}</b:Guid>
    <b:Title>Subscription Business Model</b:Title>
    <b:Year>2026</b:Year>
    <b:Author>
      <b:Author>
        <b:Corporate>SBIGrowth</b:Corporate>
      </b:Author>
    </b:Author>
    <b:JournalName>Wikiepdia</b:JournalName>
    <b:Pages>5</b:Pages>
    <b:Volume>2</b:Volume>
    <b:Issue>III</b:Issue>
    <b:RefOrder>1</b:RefOrder>
  </b:Source>
  <b:Source>
    <b:Tag>Alh21</b:Tag>
    <b:SourceType>JournalArticle</b:SourceType>
    <b:Guid>{CBABC63C-A7D4-42CB-9EE3-7A723DEBB9AC}</b:Guid>
    <b:Author>
      <b:Author>
        <b:Corporate>Alhadi Klaib</b:Corporate>
      </b:Author>
    </b:Author>
    <b:Title>Integrating Class Diagrams </b:Title>
    <b:JournalName>ResearchGate</b:JournalName>
    <b:Year>2021</b:Year>
    <b:Pages>10</b:Pages>
    <b:Volume>1</b:Volume>
    <b:Issue>1</b:Issue>
    <b:RefOrder>4</b:RefOrder>
  </b:Source>
  <b:Source>
    <b:Tag>Ope23</b:Tag>
    <b:SourceType>Report</b:SourceType>
    <b:Guid>{11B9BEAF-86E2-4FE9-A96C-15485EB81E59}</b:Guid>
    <b:Author>
      <b:Author>
        <b:Corporate>OpenAI</b:Corporate>
      </b:Author>
    </b:Author>
    <b:Title>What is input tokens and how to calculate them</b:Title>
    <b:Year>2023</b:Year>
    <b:Publisher>OpenAI</b:Publisher>
    <b:City>San Francisco </b:City>
    <b:RefOrder>6</b:RefOrder>
  </b:Source>
  <b:Source>
    <b:Tag>Gee26</b:Tag>
    <b:SourceType>InternetSite</b:SourceType>
    <b:Guid>{BAA16350-6704-4FC7-BB29-0F39160ACE5B}</b:Guid>
    <b:Title>GeeksForGeeks</b:Title>
    <b:Year>2026</b:Year>
    <b:Author>
      <b:Author>
        <b:Corporate>GeeksForGeeks</b:Corporate>
      </b:Author>
    </b:Author>
    <b:YearAccessed>2026</b:YearAccessed>
    <b:MonthAccessed>3</b:MonthAccessed>
    <b:DayAccessed>3</b:DayAccessed>
    <b:URL>https://www.geeksforgeeks.org/software-testing/software-testing-basics/</b:URL>
    <b:RefOrder>7</b:RefOrder>
  </b:Source>
  <b:Source>
    <b:Tag>Voc26</b:Tag>
    <b:SourceType>InternetSite</b:SourceType>
    <b:Guid>{D44C6768-6CAD-4278-9F20-A9BE677B17E7}</b:Guid>
    <b:Author>
      <b:Author>
        <b:Corporate>Vocabulary</b:Corporate>
      </b:Author>
    </b:Author>
    <b:Title>Vocabulary</b:Title>
    <b:Year>2026</b:Year>
    <b:YearAccessed>2026</b:YearAccessed>
    <b:MonthAccessed>3</b:MonthAccessed>
    <b:DayAccessed>8</b:DayAccessed>
    <b:URL>https://www.vocabulary.com/dictionary/prompt</b:URL>
    <b:RefOrder>8</b:RefOrder>
  </b:Source>
  <b:Source>
    <b:Tag>Rab26</b:Tag>
    <b:SourceType>InternetSite</b:SourceType>
    <b:Guid>{F006572D-3152-4FE9-96B6-5AC44E22FC56}</b:Guid>
    <b:Author>
      <b:Author>
        <b:Corporate>Rabadon Skyler</b:Corporate>
      </b:Author>
    </b:Author>
    <b:Title>Portkey</b:Title>
    <b:Year>2026</b:Year>
    <b:YearAccessed>2026</b:YearAccessed>
    <b:MonthAccessed>3</b:MonthAccessed>
    <b:DayAccessed>8</b:DayAccessed>
    <b:URL>https://portkey.ai/error-library/context-length-error-10013</b:URL>
    <b:RefOrder>9</b:RefOrder>
  </b:Source>
</b:Sources>
</file>

<file path=customXml/itemProps1.xml><?xml version="1.0" encoding="utf-8"?>
<ds:datastoreItem xmlns:ds="http://schemas.openxmlformats.org/officeDocument/2006/customXml" ds:itemID="{50993B86-6782-41E6-8087-2A92A75DC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757</TotalTime>
  <Pages>22</Pages>
  <Words>2458</Words>
  <Characters>14011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Rijan Bhattarai</cp:lastModifiedBy>
  <cp:revision>12</cp:revision>
  <dcterms:created xsi:type="dcterms:W3CDTF">2013-12-23T23:15:00Z</dcterms:created>
  <dcterms:modified xsi:type="dcterms:W3CDTF">2026-03-09T02:51:00Z</dcterms:modified>
  <cp:category/>
</cp:coreProperties>
</file>