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F7992" w14:textId="77777777" w:rsidR="00A63842" w:rsidRPr="00A63842" w:rsidRDefault="00A63842" w:rsidP="00A63842">
      <w:r w:rsidRPr="00A63842">
        <w:t>For your water supply optimization project, several algorithms and approaches can be applied based on the nature of the problem you're trying to solve, such as real-time demand management, equitable distribution, and scheduling. Here are some potential algorithms and strategies:</w:t>
      </w:r>
    </w:p>
    <w:p w14:paraId="0AE7B4E7" w14:textId="77777777" w:rsidR="00A63842" w:rsidRPr="00A63842" w:rsidRDefault="00A63842" w:rsidP="00A63842">
      <w:pPr>
        <w:rPr>
          <w:b/>
          <w:bCs/>
        </w:rPr>
      </w:pPr>
      <w:r w:rsidRPr="00A63842">
        <w:rPr>
          <w:b/>
          <w:bCs/>
        </w:rPr>
        <w:t>1. First-In-First-Out (FIFO) Queue:</w:t>
      </w:r>
    </w:p>
    <w:p w14:paraId="7613B3BE" w14:textId="77777777" w:rsidR="00A63842" w:rsidRPr="00A63842" w:rsidRDefault="00A63842" w:rsidP="00A63842">
      <w:pPr>
        <w:numPr>
          <w:ilvl w:val="0"/>
          <w:numId w:val="1"/>
        </w:numPr>
      </w:pPr>
      <w:r w:rsidRPr="00A63842">
        <w:rPr>
          <w:b/>
          <w:bCs/>
        </w:rPr>
        <w:t>Use case:</w:t>
      </w:r>
      <w:r w:rsidRPr="00A63842">
        <w:t xml:space="preserve"> You can apply a basic FIFO approach to ensure that areas/wards requesting water are served in the order they made their request.</w:t>
      </w:r>
    </w:p>
    <w:p w14:paraId="6CE37835" w14:textId="77777777" w:rsidR="00A63842" w:rsidRPr="00A63842" w:rsidRDefault="00A63842" w:rsidP="00A63842">
      <w:pPr>
        <w:numPr>
          <w:ilvl w:val="0"/>
          <w:numId w:val="1"/>
        </w:numPr>
      </w:pPr>
      <w:r w:rsidRPr="00A63842">
        <w:rPr>
          <w:b/>
          <w:bCs/>
        </w:rPr>
        <w:t>Limitation:</w:t>
      </w:r>
      <w:r w:rsidRPr="00A63842">
        <w:t xml:space="preserve"> FIFO doesn’t consider population size, demand variability, or priority. It’s simple but might lead to inefficiencies in equitable distribution.</w:t>
      </w:r>
    </w:p>
    <w:p w14:paraId="6D877094" w14:textId="77777777" w:rsidR="00A63842" w:rsidRPr="00A63842" w:rsidRDefault="00A63842" w:rsidP="00A63842">
      <w:pPr>
        <w:rPr>
          <w:b/>
          <w:bCs/>
        </w:rPr>
      </w:pPr>
      <w:r w:rsidRPr="00A63842">
        <w:rPr>
          <w:b/>
          <w:bCs/>
        </w:rPr>
        <w:t>2. Priority Queue:</w:t>
      </w:r>
    </w:p>
    <w:p w14:paraId="7FF6CA2F" w14:textId="77777777" w:rsidR="00A63842" w:rsidRPr="00A63842" w:rsidRDefault="00A63842" w:rsidP="00A63842">
      <w:pPr>
        <w:numPr>
          <w:ilvl w:val="0"/>
          <w:numId w:val="2"/>
        </w:numPr>
      </w:pPr>
      <w:r w:rsidRPr="00A63842">
        <w:rPr>
          <w:b/>
          <w:bCs/>
        </w:rPr>
        <w:t>Use case:</w:t>
      </w:r>
      <w:r w:rsidRPr="00A63842">
        <w:t xml:space="preserve"> You can modify the queue system to prioritize areas with more urgent needs (e.g., high population density or historically water-scarce areas). Each area can be assigned a priority score based on real-time demand, and those with higher scores are served first.</w:t>
      </w:r>
    </w:p>
    <w:p w14:paraId="39B766FC" w14:textId="77777777" w:rsidR="00A63842" w:rsidRPr="00A63842" w:rsidRDefault="00A63842" w:rsidP="00A63842">
      <w:pPr>
        <w:numPr>
          <w:ilvl w:val="0"/>
          <w:numId w:val="2"/>
        </w:numPr>
      </w:pPr>
      <w:r w:rsidRPr="00A63842">
        <w:rPr>
          <w:b/>
          <w:bCs/>
        </w:rPr>
        <w:t>Benefit:</w:t>
      </w:r>
      <w:r w:rsidRPr="00A63842">
        <w:t xml:space="preserve"> Ensures that water is distributed to areas in greatest need before others.</w:t>
      </w:r>
    </w:p>
    <w:p w14:paraId="4BF69967" w14:textId="77777777" w:rsidR="00A63842" w:rsidRPr="00A63842" w:rsidRDefault="00A63842" w:rsidP="00A63842">
      <w:pPr>
        <w:rPr>
          <w:b/>
          <w:bCs/>
        </w:rPr>
      </w:pPr>
      <w:r w:rsidRPr="00A63842">
        <w:rPr>
          <w:b/>
          <w:bCs/>
        </w:rPr>
        <w:t>3. Proportional Allocation Algorithm:</w:t>
      </w:r>
    </w:p>
    <w:p w14:paraId="4E67E5AD" w14:textId="77777777" w:rsidR="00A63842" w:rsidRPr="00A63842" w:rsidRDefault="00A63842" w:rsidP="00A63842">
      <w:pPr>
        <w:numPr>
          <w:ilvl w:val="0"/>
          <w:numId w:val="3"/>
        </w:numPr>
      </w:pPr>
      <w:r w:rsidRPr="00A63842">
        <w:rPr>
          <w:b/>
          <w:bCs/>
        </w:rPr>
        <w:t>Use case:</w:t>
      </w:r>
      <w:r w:rsidRPr="00A63842">
        <w:t xml:space="preserve"> Use this to distribute water proportionally based on the population or demand of each ward. If one area has more demand (due to higher population or usage patterns), it would receive more water, but within fair limits to ensure equity.</w:t>
      </w:r>
    </w:p>
    <w:p w14:paraId="02E2EED9" w14:textId="77777777" w:rsidR="00A63842" w:rsidRPr="00A63842" w:rsidRDefault="00A63842" w:rsidP="00A63842">
      <w:pPr>
        <w:numPr>
          <w:ilvl w:val="0"/>
          <w:numId w:val="3"/>
        </w:numPr>
      </w:pPr>
      <w:r w:rsidRPr="00A63842">
        <w:rPr>
          <w:b/>
          <w:bCs/>
        </w:rPr>
        <w:t>Benefit:</w:t>
      </w:r>
      <w:r w:rsidRPr="00A63842">
        <w:t xml:space="preserve"> Balances distribution based on actual demand, ensuring no area is disproportionately affected.</w:t>
      </w:r>
    </w:p>
    <w:p w14:paraId="56F1BBDE" w14:textId="77777777" w:rsidR="00A63842" w:rsidRPr="00A63842" w:rsidRDefault="00A63842" w:rsidP="00A63842">
      <w:pPr>
        <w:rPr>
          <w:b/>
          <w:bCs/>
        </w:rPr>
      </w:pPr>
      <w:r w:rsidRPr="00A63842">
        <w:rPr>
          <w:b/>
          <w:bCs/>
        </w:rPr>
        <w:t>4. Round-Robin Scheduling:</w:t>
      </w:r>
    </w:p>
    <w:p w14:paraId="12C126F8" w14:textId="77777777" w:rsidR="00A63842" w:rsidRPr="00A63842" w:rsidRDefault="00A63842" w:rsidP="00A63842">
      <w:pPr>
        <w:numPr>
          <w:ilvl w:val="0"/>
          <w:numId w:val="4"/>
        </w:numPr>
      </w:pPr>
      <w:r w:rsidRPr="00A63842">
        <w:rPr>
          <w:b/>
          <w:bCs/>
        </w:rPr>
        <w:t>Use case:</w:t>
      </w:r>
      <w:r w:rsidRPr="00A63842">
        <w:t xml:space="preserve"> Similar to how CPU time is distributed in computing, each ward can be allocated a specific time slot for water distribution. This would ensure every area receives water in a cyclic and predictable manner.</w:t>
      </w:r>
    </w:p>
    <w:p w14:paraId="1700B11E" w14:textId="77777777" w:rsidR="00A63842" w:rsidRPr="00A63842" w:rsidRDefault="00A63842" w:rsidP="00A63842">
      <w:pPr>
        <w:numPr>
          <w:ilvl w:val="0"/>
          <w:numId w:val="4"/>
        </w:numPr>
      </w:pPr>
      <w:r w:rsidRPr="00A63842">
        <w:rPr>
          <w:b/>
          <w:bCs/>
        </w:rPr>
        <w:t>Benefit:</w:t>
      </w:r>
      <w:r w:rsidRPr="00A63842">
        <w:t xml:space="preserve"> Useful for ensuring fairness in scheduling, especially when the demand across areas is fairly similar. It works well for time-sensitive water scheduling.</w:t>
      </w:r>
    </w:p>
    <w:p w14:paraId="10978825" w14:textId="77777777" w:rsidR="00A63842" w:rsidRPr="00A63842" w:rsidRDefault="00A63842" w:rsidP="00A63842">
      <w:pPr>
        <w:rPr>
          <w:b/>
          <w:bCs/>
        </w:rPr>
      </w:pPr>
      <w:r w:rsidRPr="00A63842">
        <w:rPr>
          <w:b/>
          <w:bCs/>
        </w:rPr>
        <w:t>5. Linear Programming (LP) Optimization:</w:t>
      </w:r>
    </w:p>
    <w:p w14:paraId="204EA86B" w14:textId="77777777" w:rsidR="00A63842" w:rsidRPr="00A63842" w:rsidRDefault="00A63842" w:rsidP="00A63842">
      <w:pPr>
        <w:numPr>
          <w:ilvl w:val="0"/>
          <w:numId w:val="5"/>
        </w:numPr>
      </w:pPr>
      <w:r w:rsidRPr="00A63842">
        <w:rPr>
          <w:b/>
          <w:bCs/>
        </w:rPr>
        <w:t>Use case:</w:t>
      </w:r>
      <w:r w:rsidRPr="00A63842">
        <w:t xml:space="preserve"> Linear programming can be used to optimize the distribution of water by solving for the best possible allocation that maximizes equity, minimizes wastage, and ensures that every area’s demand is met as much as possible.</w:t>
      </w:r>
    </w:p>
    <w:p w14:paraId="049FD476" w14:textId="77777777" w:rsidR="00A63842" w:rsidRPr="00A63842" w:rsidRDefault="00A63842" w:rsidP="00A63842">
      <w:pPr>
        <w:numPr>
          <w:ilvl w:val="0"/>
          <w:numId w:val="5"/>
        </w:numPr>
      </w:pPr>
      <w:r w:rsidRPr="00A63842">
        <w:rPr>
          <w:b/>
          <w:bCs/>
        </w:rPr>
        <w:t>Benefit:</w:t>
      </w:r>
      <w:r w:rsidRPr="00A63842">
        <w:t xml:space="preserve"> LP models can handle multiple constraints (e.g., population size, water capacity, and supply limits) and provide the most efficient distribution strategy under these constraints.</w:t>
      </w:r>
    </w:p>
    <w:p w14:paraId="02A66034" w14:textId="77777777" w:rsidR="00A63842" w:rsidRPr="00A63842" w:rsidRDefault="00A63842" w:rsidP="00A63842">
      <w:pPr>
        <w:rPr>
          <w:b/>
          <w:bCs/>
        </w:rPr>
      </w:pPr>
      <w:r w:rsidRPr="00A63842">
        <w:rPr>
          <w:b/>
          <w:bCs/>
        </w:rPr>
        <w:t>6. Dynamic Programming for Demand Prediction:</w:t>
      </w:r>
    </w:p>
    <w:p w14:paraId="43C55A3F" w14:textId="77777777" w:rsidR="00A63842" w:rsidRPr="00A63842" w:rsidRDefault="00A63842" w:rsidP="00A63842">
      <w:pPr>
        <w:numPr>
          <w:ilvl w:val="0"/>
          <w:numId w:val="6"/>
        </w:numPr>
      </w:pPr>
      <w:r w:rsidRPr="00A63842">
        <w:rPr>
          <w:b/>
          <w:bCs/>
        </w:rPr>
        <w:t>Use case:</w:t>
      </w:r>
      <w:r w:rsidRPr="00A63842">
        <w:t xml:space="preserve"> You can use dynamic programming to predict future water demand based on current and historical usage patterns, population growth, and seasonal trends. This would allow your system to adjust water distribution dynamically to accommodate changes in demand.</w:t>
      </w:r>
    </w:p>
    <w:p w14:paraId="0523F4F1" w14:textId="77777777" w:rsidR="00A63842" w:rsidRPr="00A63842" w:rsidRDefault="00A63842" w:rsidP="00A63842">
      <w:pPr>
        <w:numPr>
          <w:ilvl w:val="0"/>
          <w:numId w:val="6"/>
        </w:numPr>
      </w:pPr>
      <w:r w:rsidRPr="00A63842">
        <w:rPr>
          <w:b/>
          <w:bCs/>
        </w:rPr>
        <w:lastRenderedPageBreak/>
        <w:t>Benefit:</w:t>
      </w:r>
      <w:r w:rsidRPr="00A63842">
        <w:t xml:space="preserve"> Provides a forward-looking approach to handling demand fluctuations and prevents water shortages by adjusting supply in real-time.</w:t>
      </w:r>
    </w:p>
    <w:p w14:paraId="4F7861B2" w14:textId="77777777" w:rsidR="00A63842" w:rsidRPr="00A63842" w:rsidRDefault="00A63842" w:rsidP="00A63842">
      <w:pPr>
        <w:rPr>
          <w:b/>
          <w:bCs/>
        </w:rPr>
      </w:pPr>
      <w:r w:rsidRPr="00A63842">
        <w:rPr>
          <w:b/>
          <w:bCs/>
        </w:rPr>
        <w:t>7. Greedy Algorithm for Immediate Demand Satisfaction:</w:t>
      </w:r>
    </w:p>
    <w:p w14:paraId="5848C094" w14:textId="77777777" w:rsidR="00A63842" w:rsidRPr="00A63842" w:rsidRDefault="00A63842" w:rsidP="00A63842">
      <w:pPr>
        <w:numPr>
          <w:ilvl w:val="0"/>
          <w:numId w:val="7"/>
        </w:numPr>
      </w:pPr>
      <w:r w:rsidRPr="00A63842">
        <w:rPr>
          <w:b/>
          <w:bCs/>
        </w:rPr>
        <w:t>Use case:</w:t>
      </w:r>
      <w:r w:rsidRPr="00A63842">
        <w:t xml:space="preserve"> This algorithm focuses on satisfying immediate water demand in areas with the highest shortages or needs, without worrying about the overall impact on future distributions. You can combine this with priority scheduling.</w:t>
      </w:r>
    </w:p>
    <w:p w14:paraId="7A10E293" w14:textId="77777777" w:rsidR="00A63842" w:rsidRPr="00A63842" w:rsidRDefault="00A63842" w:rsidP="00A63842">
      <w:pPr>
        <w:numPr>
          <w:ilvl w:val="0"/>
          <w:numId w:val="7"/>
        </w:numPr>
      </w:pPr>
      <w:r w:rsidRPr="00A63842">
        <w:rPr>
          <w:b/>
          <w:bCs/>
        </w:rPr>
        <w:t>Benefit:</w:t>
      </w:r>
      <w:r w:rsidRPr="00A63842">
        <w:t xml:space="preserve"> Ensures that immediate needs are addressed, which is useful in crisis situations.</w:t>
      </w:r>
    </w:p>
    <w:p w14:paraId="74D1286C" w14:textId="77777777" w:rsidR="00A63842" w:rsidRPr="00A63842" w:rsidRDefault="00A63842" w:rsidP="00A63842">
      <w:pPr>
        <w:rPr>
          <w:b/>
          <w:bCs/>
        </w:rPr>
      </w:pPr>
      <w:r w:rsidRPr="00A63842">
        <w:rPr>
          <w:b/>
          <w:bCs/>
        </w:rPr>
        <w:t>8. Water Flow Optimization Algorithms (e.g., Ford-Fulkerson):</w:t>
      </w:r>
    </w:p>
    <w:p w14:paraId="17089D5D" w14:textId="77777777" w:rsidR="00A63842" w:rsidRPr="00A63842" w:rsidRDefault="00A63842" w:rsidP="00A63842">
      <w:pPr>
        <w:numPr>
          <w:ilvl w:val="0"/>
          <w:numId w:val="8"/>
        </w:numPr>
      </w:pPr>
      <w:r w:rsidRPr="00A63842">
        <w:rPr>
          <w:b/>
          <w:bCs/>
        </w:rPr>
        <w:t>Use case:</w:t>
      </w:r>
      <w:r w:rsidRPr="00A63842">
        <w:t xml:space="preserve"> Algorithms like Ford-Fulkerson can help manage the flow of water between tanks and areas, ensuring the efficient transfer of water while avoiding bottlenecks.</w:t>
      </w:r>
    </w:p>
    <w:p w14:paraId="4089C271" w14:textId="77777777" w:rsidR="00A63842" w:rsidRPr="00A63842" w:rsidRDefault="00A63842" w:rsidP="00A63842">
      <w:pPr>
        <w:numPr>
          <w:ilvl w:val="0"/>
          <w:numId w:val="8"/>
        </w:numPr>
      </w:pPr>
      <w:r w:rsidRPr="00A63842">
        <w:rPr>
          <w:b/>
          <w:bCs/>
        </w:rPr>
        <w:t>Benefit:</w:t>
      </w:r>
      <w:r w:rsidRPr="00A63842">
        <w:t xml:space="preserve"> Optimizes water flow to avoid wastage during transfer and ensures efficient utilization of available resources.</w:t>
      </w:r>
    </w:p>
    <w:p w14:paraId="7FF531BA" w14:textId="77777777" w:rsidR="00A63842" w:rsidRPr="00A63842" w:rsidRDefault="00A63842" w:rsidP="00A63842">
      <w:pPr>
        <w:rPr>
          <w:b/>
          <w:bCs/>
        </w:rPr>
      </w:pPr>
      <w:r w:rsidRPr="00A63842">
        <w:rPr>
          <w:b/>
          <w:bCs/>
        </w:rPr>
        <w:t>9. Machine Learning Algorithms:</w:t>
      </w:r>
    </w:p>
    <w:p w14:paraId="7C81B41D" w14:textId="77777777" w:rsidR="00A63842" w:rsidRPr="00A63842" w:rsidRDefault="00A63842" w:rsidP="00A63842">
      <w:pPr>
        <w:numPr>
          <w:ilvl w:val="0"/>
          <w:numId w:val="9"/>
        </w:numPr>
      </w:pPr>
      <w:r w:rsidRPr="00A63842">
        <w:rPr>
          <w:b/>
          <w:bCs/>
        </w:rPr>
        <w:t>Use case:</w:t>
      </w:r>
      <w:r w:rsidRPr="00A63842">
        <w:t xml:space="preserve"> Predictive models using machine learning can forecast future water demands and optimize distribution in real time. Data on past consumption, weather, and population density can be used to train models that anticipate spikes in demand.</w:t>
      </w:r>
    </w:p>
    <w:p w14:paraId="16E7AD01" w14:textId="77777777" w:rsidR="00A63842" w:rsidRPr="00A63842" w:rsidRDefault="00A63842" w:rsidP="00A63842">
      <w:pPr>
        <w:numPr>
          <w:ilvl w:val="0"/>
          <w:numId w:val="9"/>
        </w:numPr>
      </w:pPr>
      <w:r w:rsidRPr="00A63842">
        <w:rPr>
          <w:b/>
          <w:bCs/>
        </w:rPr>
        <w:t>Benefit:</w:t>
      </w:r>
      <w:r w:rsidRPr="00A63842">
        <w:t xml:space="preserve"> Enables a predictive approach to water management that continuously adjusts based on real-time data.</w:t>
      </w:r>
    </w:p>
    <w:p w14:paraId="50E4CB91" w14:textId="77777777" w:rsidR="00A63842" w:rsidRPr="00A63842" w:rsidRDefault="00A63842" w:rsidP="00A63842">
      <w:r w:rsidRPr="00A63842">
        <w:t>By applying a combination of these algorithms, you can build a smart, data-driven system that addresses both the real-time management of water supply and the equitable distribution of water to all areas based on demand.</w:t>
      </w:r>
    </w:p>
    <w:p w14:paraId="51965A6C" w14:textId="77777777" w:rsidR="00867239" w:rsidRDefault="00867239"/>
    <w:sectPr w:rsidR="00867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D6793"/>
    <w:multiLevelType w:val="multilevel"/>
    <w:tmpl w:val="6C18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74A26"/>
    <w:multiLevelType w:val="multilevel"/>
    <w:tmpl w:val="8AAE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842CF"/>
    <w:multiLevelType w:val="multilevel"/>
    <w:tmpl w:val="5F9C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33DFB"/>
    <w:multiLevelType w:val="multilevel"/>
    <w:tmpl w:val="27DA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86C63"/>
    <w:multiLevelType w:val="multilevel"/>
    <w:tmpl w:val="A3B4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41C58"/>
    <w:multiLevelType w:val="multilevel"/>
    <w:tmpl w:val="0BF6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F70803"/>
    <w:multiLevelType w:val="multilevel"/>
    <w:tmpl w:val="3296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D5E34"/>
    <w:multiLevelType w:val="multilevel"/>
    <w:tmpl w:val="633C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8D4FAD"/>
    <w:multiLevelType w:val="multilevel"/>
    <w:tmpl w:val="D0AE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670611">
    <w:abstractNumId w:val="2"/>
  </w:num>
  <w:num w:numId="2" w16cid:durableId="1924601728">
    <w:abstractNumId w:val="1"/>
  </w:num>
  <w:num w:numId="3" w16cid:durableId="959413609">
    <w:abstractNumId w:val="3"/>
  </w:num>
  <w:num w:numId="4" w16cid:durableId="1490706661">
    <w:abstractNumId w:val="7"/>
  </w:num>
  <w:num w:numId="5" w16cid:durableId="1474063917">
    <w:abstractNumId w:val="0"/>
  </w:num>
  <w:num w:numId="6" w16cid:durableId="159541600">
    <w:abstractNumId w:val="8"/>
  </w:num>
  <w:num w:numId="7" w16cid:durableId="554316064">
    <w:abstractNumId w:val="5"/>
  </w:num>
  <w:num w:numId="8" w16cid:durableId="703093591">
    <w:abstractNumId w:val="4"/>
  </w:num>
  <w:num w:numId="9" w16cid:durableId="967204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64"/>
    <w:rsid w:val="00177964"/>
    <w:rsid w:val="00547B7D"/>
    <w:rsid w:val="00867239"/>
    <w:rsid w:val="00A638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F357E-F6BF-45B2-82A3-4458D554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503598">
      <w:bodyDiv w:val="1"/>
      <w:marLeft w:val="0"/>
      <w:marRight w:val="0"/>
      <w:marTop w:val="0"/>
      <w:marBottom w:val="0"/>
      <w:divBdr>
        <w:top w:val="none" w:sz="0" w:space="0" w:color="auto"/>
        <w:left w:val="none" w:sz="0" w:space="0" w:color="auto"/>
        <w:bottom w:val="none" w:sz="0" w:space="0" w:color="auto"/>
        <w:right w:val="none" w:sz="0" w:space="0" w:color="auto"/>
      </w:divBdr>
    </w:div>
    <w:div w:id="152405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Rojel Rai</dc:creator>
  <cp:keywords/>
  <dc:description/>
  <cp:lastModifiedBy>Rojel Rai</cp:lastModifiedBy>
  <cp:revision>2</cp:revision>
  <dcterms:created xsi:type="dcterms:W3CDTF">2024-09-06T14:34:00Z</dcterms:created>
  <dcterms:modified xsi:type="dcterms:W3CDTF">2024-09-06T14:34:00Z</dcterms:modified>
</cp:coreProperties>
</file>