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E985" w14:textId="1823C10E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1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r w:rsidR="00590158" w:rsidRPr="00590158">
        <w:rPr>
          <w:rFonts w:ascii="Segoe UI Historic" w:eastAsia="Times New Roman" w:hAnsi="Segoe UI Historic" w:cs="Segoe UI Historic"/>
          <w:color w:val="050505"/>
          <w:sz w:val="23"/>
          <w:szCs w:val="23"/>
        </w:rPr>
        <w:t>Which singer is referred as Emperor of Voice in Nepal?</w:t>
      </w:r>
    </w:p>
    <w:p w14:paraId="0D148151" w14:textId="088FFE24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– </w:t>
      </w:r>
      <w:r w:rsidR="00590158">
        <w:rPr>
          <w:rFonts w:ascii="Segoe UI Historic" w:eastAsia="Times New Roman" w:hAnsi="Segoe UI Historic" w:cs="Segoe UI Historic"/>
          <w:color w:val="050505"/>
          <w:sz w:val="23"/>
          <w:szCs w:val="23"/>
        </w:rPr>
        <w:t>Narayan Gopal</w:t>
      </w:r>
    </w:p>
    <w:p w14:paraId="5A56A7CA" w14:textId="13FC23E6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2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. Which is Nepal’s first highway ??</w:t>
      </w:r>
    </w:p>
    <w:p w14:paraId="496FCA85" w14:textId="77777777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Tribhuvan highway</w:t>
      </w:r>
    </w:p>
    <w:p w14:paraId="10DEB5A2" w14:textId="2D40733D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3. When is earthquake day celebrated in Nepal?</w:t>
      </w:r>
    </w:p>
    <w:p w14:paraId="4AEAD028" w14:textId="1C91A36F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Magh 2</w:t>
      </w:r>
    </w:p>
    <w:p w14:paraId="0F5159ED" w14:textId="5915A5F4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4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. Which is the smallest district of Nepal after local level division?</w:t>
      </w:r>
    </w:p>
    <w:p w14:paraId="3EF399B0" w14:textId="2E8C7149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Bhaktapur</w:t>
      </w:r>
    </w:p>
    <w:p w14:paraId="753CB7FA" w14:textId="353166C6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5. By what treaty did the First World War end?</w:t>
      </w:r>
    </w:p>
    <w:p w14:paraId="356AE9DB" w14:textId="77777777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Treaty of Versailles</w:t>
      </w:r>
    </w:p>
    <w:p w14:paraId="34115F92" w14:textId="01E4119A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6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. How many mountains are there over 8 thousand meters in Nepal?</w:t>
      </w:r>
    </w:p>
    <w:p w14:paraId="198C44A0" w14:textId="2583FFE3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8</w:t>
      </w:r>
    </w:p>
    <w:p w14:paraId="32840E4A" w14:textId="68A8E7A0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7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. Which country is known as the Land of the Lilies?</w:t>
      </w:r>
    </w:p>
    <w:p w14:paraId="0F2501B4" w14:textId="32CADD03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Canada</w:t>
      </w:r>
    </w:p>
    <w:p w14:paraId="795F31C7" w14:textId="2DF884A3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8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. Which account does not earn interest when depositing funds in banks?</w:t>
      </w:r>
    </w:p>
    <w:p w14:paraId="54059FB8" w14:textId="32052CD2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Current Account</w:t>
      </w:r>
    </w:p>
    <w:p w14:paraId="08E6A98A" w14:textId="45B18A98" w:rsidR="005F11E4" w:rsidRPr="005F11E4" w:rsidRDefault="005F11E4" w:rsidP="005F11E4">
      <w:pPr>
        <w:shd w:val="clear" w:color="auto" w:fill="FFFFFF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9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. What is the science of mountain studies called?</w:t>
      </w:r>
    </w:p>
    <w:p w14:paraId="1402B96D" w14:textId="471EB62C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– Orthology</w:t>
      </w:r>
    </w:p>
    <w:p w14:paraId="4BA28853" w14:textId="103F8C4A" w:rsidR="005F11E4" w:rsidRPr="005F11E4" w:rsidRDefault="005F11E4" w:rsidP="005F11E4">
      <w:pPr>
        <w:pStyle w:val="Heading2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000000"/>
          <w:spacing w:val="6"/>
          <w:sz w:val="42"/>
          <w:szCs w:val="42"/>
        </w:rPr>
      </w:pPr>
      <w:r>
        <w:rPr>
          <w:rFonts w:ascii="Segoe UI Historic" w:hAnsi="Segoe UI Historic" w:cs="Segoe UI Historic"/>
          <w:color w:val="050505"/>
          <w:sz w:val="23"/>
          <w:szCs w:val="23"/>
        </w:rPr>
        <w:t>10.</w:t>
      </w:r>
      <w:r w:rsidRPr="005F11E4">
        <w:rPr>
          <w:rFonts w:ascii="Segoe UI" w:hAnsi="Segoe UI" w:cs="Segoe UI"/>
          <w:color w:val="000000"/>
          <w:spacing w:val="6"/>
          <w:sz w:val="42"/>
          <w:szCs w:val="42"/>
        </w:rPr>
        <w:t xml:space="preserve"> What was the first successful high-level programming language?</w:t>
      </w:r>
    </w:p>
    <w:p w14:paraId="003F7E5F" w14:textId="79A12F68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fortran</w:t>
      </w:r>
    </w:p>
    <w:p w14:paraId="0B953255" w14:textId="4790371B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2B8D878B" w14:textId="77777777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53FC711F" w14:textId="77777777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5CE2C9B8" w14:textId="17154DB3" w:rsid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27527C5C" w14:textId="3493F70B" w:rsidR="00590158" w:rsidRDefault="00590158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Tara Devi, Naryan Gopal, Sabin Rai,Gopal Yonjon</w:t>
      </w:r>
    </w:p>
    <w:p w14:paraId="2B792136" w14:textId="53BCBF22" w:rsidR="00590158" w:rsidRDefault="00590158" w:rsidP="005F11E4">
      <w:pPr>
        <w:shd w:val="clear" w:color="auto" w:fill="FFFFFF"/>
        <w:spacing w:after="0" w:line="240" w:lineRule="auto"/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Tribhuvan Highway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Pr="0059015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Prithivi Highway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Pr="00590158">
        <w:t xml:space="preserve"> </w:t>
      </w:r>
      <w:hyperlink r:id="rId4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8F9FA"/>
          </w:rPr>
          <w:t>BP Highway</w:t>
        </w:r>
      </w:hyperlink>
      <w:r>
        <w:t>,</w:t>
      </w:r>
      <w:r w:rsidRPr="00590158">
        <w:t xml:space="preserve"> </w:t>
      </w:r>
      <w:hyperlink r:id="rId5" w:tooltip="Madan Bhandari Highway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8F9FA"/>
          </w:rPr>
          <w:t>Madan Bhandari Highway</w:t>
        </w:r>
      </w:hyperlink>
    </w:p>
    <w:p w14:paraId="0AFD51BF" w14:textId="38446C99" w:rsidR="00590158" w:rsidRDefault="00592C26" w:rsidP="005F11E4">
      <w:pPr>
        <w:shd w:val="clear" w:color="auto" w:fill="FFFFFF"/>
        <w:spacing w:after="0" w:line="240" w:lineRule="auto"/>
      </w:pPr>
      <w:r>
        <w:t>Magh 2, Baisakh 12 , Baisakh 13, Ashoj 3</w:t>
      </w:r>
    </w:p>
    <w:p w14:paraId="3406F749" w14:textId="6848B7CF" w:rsidR="00592C26" w:rsidRDefault="00592C26" w:rsidP="005F11E4">
      <w:pPr>
        <w:shd w:val="clear" w:color="auto" w:fill="FFFFFF"/>
        <w:spacing w:after="0" w:line="240" w:lineRule="auto"/>
      </w:pPr>
      <w:r>
        <w:t>Bhaktapur, Lalitpur , Baglung, Siraha</w:t>
      </w:r>
    </w:p>
    <w:p w14:paraId="48C06700" w14:textId="634CC63A" w:rsidR="00592C26" w:rsidRDefault="00592C26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t xml:space="preserve">Sugauli Treaty, </w:t>
      </w:r>
      <w:r>
        <w:rPr>
          <w:rFonts w:ascii="Arial" w:hAnsi="Arial" w:cs="Arial"/>
          <w:color w:val="202124"/>
          <w:shd w:val="clear" w:color="auto" w:fill="FFFFFF"/>
        </w:rPr>
        <w:t>Treaty of Paris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592C26">
        <w:rPr>
          <w:rFonts w:ascii="Arial" w:hAnsi="Arial" w:cs="Arial"/>
          <w:color w:val="202124"/>
          <w:shd w:val="clear" w:color="auto" w:fill="F8F9FA"/>
        </w:rPr>
        <w:t xml:space="preserve"> </w:t>
      </w:r>
      <w:r>
        <w:rPr>
          <w:rFonts w:ascii="Arial" w:hAnsi="Arial" w:cs="Arial"/>
          <w:color w:val="202124"/>
          <w:shd w:val="clear" w:color="auto" w:fill="F8F9FA"/>
        </w:rPr>
        <w:t>United Nations Charter</w:t>
      </w:r>
      <w:r>
        <w:rPr>
          <w:rFonts w:ascii="Arial" w:hAnsi="Arial" w:cs="Arial"/>
          <w:color w:val="202124"/>
          <w:shd w:val="clear" w:color="auto" w:fill="F8F9FA"/>
        </w:rPr>
        <w:t xml:space="preserve"> , </w:t>
      </w:r>
      <w:r w:rsidRPr="005F11E4">
        <w:rPr>
          <w:rFonts w:ascii="Segoe UI Historic" w:eastAsia="Times New Roman" w:hAnsi="Segoe UI Historic" w:cs="Segoe UI Historic"/>
          <w:color w:val="050505"/>
          <w:sz w:val="23"/>
          <w:szCs w:val="23"/>
        </w:rPr>
        <w:t>Treaty of Versailles</w:t>
      </w:r>
    </w:p>
    <w:p w14:paraId="135D84AD" w14:textId="27EBD0D4" w:rsidR="00592C26" w:rsidRDefault="00592C26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8, 14 , 9 , 11</w:t>
      </w:r>
    </w:p>
    <w:p w14:paraId="1CB72C4F" w14:textId="531F0AD8" w:rsidR="00592C26" w:rsidRDefault="00592C26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Denmark , Canada , Thailand , Spain</w:t>
      </w:r>
    </w:p>
    <w:p w14:paraId="68EFE04D" w14:textId="7F91CBBC" w:rsidR="00592C26" w:rsidRDefault="00592C26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Saving Account, Fixed Deposit Account,Current Account, Recurring Deposit Account</w:t>
      </w:r>
    </w:p>
    <w:p w14:paraId="1741D938" w14:textId="31543059" w:rsidR="00592C26" w:rsidRDefault="00592C26" w:rsidP="005F11E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/>
          <w:color w:val="202124"/>
          <w:shd w:val="clear" w:color="auto" w:fill="FFFFFF"/>
        </w:rPr>
        <w:t>Hematology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592C26">
        <w:rPr>
          <w:rFonts w:ascii="Arial" w:hAnsi="Arial" w:cs="Arial"/>
          <w:color w:val="202124"/>
          <w:shd w:val="clear" w:color="auto" w:fill="E8F0FE"/>
        </w:rPr>
        <w:t xml:space="preserve"> </w:t>
      </w:r>
      <w:r>
        <w:rPr>
          <w:rFonts w:ascii="Arial" w:hAnsi="Arial" w:cs="Arial"/>
          <w:color w:val="202124"/>
          <w:shd w:val="clear" w:color="auto" w:fill="E8F0FE"/>
        </w:rPr>
        <w:t>Mycology</w:t>
      </w:r>
      <w:r>
        <w:rPr>
          <w:rFonts w:ascii="Arial" w:hAnsi="Arial" w:cs="Arial"/>
          <w:color w:val="202124"/>
          <w:shd w:val="clear" w:color="auto" w:fill="E8F0FE"/>
        </w:rPr>
        <w:t>,Orthology,</w:t>
      </w:r>
      <w:r w:rsidRPr="00592C26">
        <w:rPr>
          <w:rFonts w:ascii="Arial" w:hAnsi="Arial" w:cs="Arial"/>
          <w:color w:val="202124"/>
          <w:shd w:val="clear" w:color="auto" w:fill="F8F9FA"/>
        </w:rPr>
        <w:t xml:space="preserve"> </w:t>
      </w:r>
      <w:r>
        <w:rPr>
          <w:rFonts w:ascii="Arial" w:hAnsi="Arial" w:cs="Arial"/>
          <w:color w:val="202124"/>
          <w:shd w:val="clear" w:color="auto" w:fill="F8F9FA"/>
        </w:rPr>
        <w:t>Anemology</w:t>
      </w:r>
    </w:p>
    <w:p w14:paraId="05CF9C34" w14:textId="5B8F67BB" w:rsidR="00592C26" w:rsidRPr="005F11E4" w:rsidRDefault="00D5447A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8F9FA"/>
        </w:rPr>
        <w:t>Fortan, Python, Javascript, C#</w:t>
      </w:r>
    </w:p>
    <w:p w14:paraId="1A379C9D" w14:textId="77777777" w:rsidR="005F11E4" w:rsidRPr="005F11E4" w:rsidRDefault="005F11E4" w:rsidP="005F11E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1DFED0CF" w14:textId="77777777" w:rsidR="00E54E18" w:rsidRDefault="00E54E18"/>
    <w:sectPr w:rsidR="00E5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E4"/>
    <w:rsid w:val="00590158"/>
    <w:rsid w:val="00592C26"/>
    <w:rsid w:val="005F11E4"/>
    <w:rsid w:val="00D5447A"/>
    <w:rsid w:val="00E202C5"/>
    <w:rsid w:val="00E5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3C9E"/>
  <w15:chartTrackingRefBased/>
  <w15:docId w15:val="{6ED55E45-6E16-4471-B891-274A791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1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0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dan_Bhandari_Highway" TargetMode="External"/><Relationship Id="rId4" Type="http://schemas.openxmlformats.org/officeDocument/2006/relationships/hyperlink" Target="https://en.wikipedia.org/wiki/BP_High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Rijan Rai</dc:creator>
  <cp:keywords/>
  <dc:description/>
  <cp:lastModifiedBy>Rijan Rai</cp:lastModifiedBy>
  <cp:revision>2</cp:revision>
  <dcterms:created xsi:type="dcterms:W3CDTF">2024-01-19T13:55:00Z</dcterms:created>
  <dcterms:modified xsi:type="dcterms:W3CDTF">2024-01-19T14:34:00Z</dcterms:modified>
</cp:coreProperties>
</file>