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jc w:val="center"/>
        <w:rPr>
          <w:rFonts w:ascii="Times New Roman" w:hAnsi="Times New Roman" w:eastAsia="SimSun"/>
          <w:b/>
          <w:bCs/>
          <w:sz w:val="24"/>
          <w:szCs w:val="24"/>
          <w:u w:val="single"/>
        </w:rPr>
      </w:pPr>
    </w:p>
    <w:p>
      <w:pPr>
        <w:pStyle w:val="2"/>
        <w:numPr>
          <w:ilvl w:val="0"/>
          <w:numId w:val="1"/>
        </w:numPr>
        <w:spacing w:line="480" w:lineRule="auto"/>
        <w:ind w:left="360"/>
        <w:rPr>
          <w:rFonts w:ascii="Times New Roman" w:hAnsi="Times New Roman" w:eastAsia="SimSun"/>
          <w:color w:val="auto"/>
          <w:sz w:val="24"/>
          <w:szCs w:val="24"/>
        </w:rPr>
      </w:pPr>
      <w:bookmarkStart w:id="7" w:name="_GoBack"/>
      <w:bookmarkEnd w:id="7"/>
      <w:r>
        <w:rPr>
          <w:rFonts w:ascii="Times New Roman" w:hAnsi="Times New Roman" w:eastAsia="SimSun"/>
          <w:color w:val="auto"/>
          <w:sz w:val="24"/>
          <w:szCs w:val="24"/>
        </w:rPr>
        <w:t>Phishing Websites Features</w:t>
      </w:r>
    </w:p>
    <w:p>
      <w:pPr>
        <w:jc w:val="both"/>
        <w:rPr>
          <w:rFonts w:ascii="Palatino Linotype" w:hAnsi="Palatino Linotype"/>
        </w:rPr>
      </w:pPr>
      <w:r>
        <w:rPr>
          <w:rFonts w:ascii="Palatino Linotype" w:hAnsi="Palatino Linotype"/>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publically, maybe because there is no agreement in literature on the definitive features that characterize phishing websites, hence it is difficult to shape a dataset that covers all possible features. </w:t>
      </w:r>
    </w:p>
    <w:p>
      <w:pPr>
        <w:jc w:val="both"/>
        <w:rPr>
          <w:rFonts w:ascii="Palatino Linotype" w:hAnsi="Palatino Linotype"/>
        </w:rPr>
      </w:pPr>
      <w:r>
        <w:rPr>
          <w:rFonts w:ascii="Palatino Linotype" w:hAnsi="Palatino Linotype"/>
        </w:rPr>
        <w:t>In this article, we shed light on the important features that have proved to be sound and effective in predicting phishing websites. In addition, we proposed some new features, experimentally assign new rules to some well-known features and update some other features.</w:t>
      </w:r>
    </w:p>
    <w:p>
      <w:pPr>
        <w:pStyle w:val="2"/>
        <w:numPr>
          <w:ilvl w:val="0"/>
          <w:numId w:val="2"/>
        </w:numPr>
        <w:spacing w:line="480" w:lineRule="auto"/>
        <w:ind w:left="709"/>
        <w:rPr>
          <w:rFonts w:ascii="Times New Roman" w:hAnsi="Times New Roman" w:eastAsia="SimSun"/>
          <w:color w:val="auto"/>
          <w:sz w:val="24"/>
          <w:szCs w:val="24"/>
        </w:rPr>
      </w:pPr>
      <w:r>
        <w:rPr>
          <w:rFonts w:ascii="Times New Roman" w:hAnsi="Times New Roman" w:eastAsia="SimSun"/>
          <w:color w:val="auto"/>
          <w:sz w:val="24"/>
          <w:szCs w:val="24"/>
        </w:rPr>
        <w:t>Address Bar based Features</w:t>
      </w:r>
    </w:p>
    <w:p>
      <w:pPr>
        <w:pStyle w:val="3"/>
        <w:numPr>
          <w:ilvl w:val="2"/>
          <w:numId w:val="2"/>
        </w:numPr>
        <w:jc w:val="left"/>
        <w:rPr>
          <w:rFonts w:ascii="Times New Roman" w:hAnsi="Times New Roman"/>
          <w:bCs w:val="0"/>
          <w:i w:val="0"/>
          <w:iCs w:val="0"/>
          <w:color w:val="auto"/>
          <w:sz w:val="22"/>
        </w:rPr>
      </w:pPr>
      <w:r>
        <w:rPr>
          <w:rFonts w:ascii="Times New Roman" w:hAnsi="Times New Roman"/>
          <w:bCs w:val="0"/>
          <w:i w:val="0"/>
          <w:iCs w:val="0"/>
          <w:color w:val="auto"/>
          <w:sz w:val="22"/>
        </w:rPr>
        <w:t>Using the IP Address</w:t>
      </w:r>
    </w:p>
    <w:p>
      <w:pPr>
        <w:pStyle w:val="12"/>
        <w:spacing w:after="120"/>
        <w:jc w:val="both"/>
        <w:rPr>
          <w:rFonts w:eastAsia="SimSun"/>
          <w:color w:val="auto"/>
          <w:sz w:val="22"/>
          <w:szCs w:val="22"/>
          <w:lang w:eastAsia="zh-CN"/>
        </w:rPr>
      </w:pPr>
      <w:r>
        <w:rPr>
          <w:rFonts w:eastAsia="SimSun"/>
          <w:color w:val="auto"/>
          <w:sz w:val="22"/>
          <w:szCs w:val="22"/>
          <w:lang w:eastAsia="zh-CN"/>
        </w:rPr>
        <w:t>If an IP address is used as an alternative of the domain name in the URL, such as “</w:t>
      </w:r>
      <w:r>
        <w:fldChar w:fldCharType="begin"/>
      </w:r>
      <w:r>
        <w:instrText xml:space="preserve">HYPERLINK "http://125.98.3.123/fake.html" </w:instrText>
      </w:r>
      <w:r>
        <w:fldChar w:fldCharType="separate"/>
      </w:r>
      <w:r>
        <w:rPr>
          <w:rFonts w:eastAsia="SimSun"/>
          <w:color w:val="auto"/>
          <w:sz w:val="22"/>
          <w:szCs w:val="22"/>
          <w:lang w:eastAsia="zh-CN"/>
        </w:rPr>
        <w:t>http://125.98.3.123/fake.html</w:t>
      </w:r>
      <w:r>
        <w:fldChar w:fldCharType="end"/>
      </w:r>
      <w:r>
        <w:rPr>
          <w:rFonts w:eastAsia="SimSun"/>
          <w:color w:val="auto"/>
          <w:sz w:val="22"/>
          <w:szCs w:val="22"/>
          <w:lang w:eastAsia="zh-CN"/>
        </w:rPr>
        <w:t>”, users can be sure that someone is trying to steal their personal information. Sometimes, the IP address is even transformed into hexadecimal code as shown in the following link “</w:t>
      </w:r>
      <w:r>
        <w:fldChar w:fldCharType="begin"/>
      </w:r>
      <w:r>
        <w:instrText xml:space="preserve">HYPERLINK "http://0x58.0xcc.0xca.0x62/2/paypal.ca/index.html" </w:instrText>
      </w:r>
      <w:r>
        <w:fldChar w:fldCharType="separate"/>
      </w:r>
      <w:r>
        <w:rPr>
          <w:rFonts w:eastAsia="SimSun"/>
          <w:color w:val="auto"/>
          <w:sz w:val="22"/>
          <w:szCs w:val="22"/>
          <w:lang w:eastAsia="zh-CN"/>
        </w:rPr>
        <w:t>http://0x58.0xCC.0xCA.0x62/2/paypal.ca/index.html</w:t>
      </w:r>
      <w:r>
        <w:fldChar w:fldCharType="end"/>
      </w:r>
      <w:r>
        <w:rPr>
          <w:rFonts w:eastAsia="SimSun"/>
          <w:color w:val="auto"/>
          <w:sz w:val="22"/>
          <w:szCs w:val="22"/>
          <w:lang w:eastAsia="zh-CN"/>
        </w:rPr>
        <w:t xml:space="preserve">”. </w:t>
      </w:r>
    </w:p>
    <w:p>
      <w:pPr>
        <w:pStyle w:val="12"/>
        <w:rPr>
          <w:rFonts w:ascii="Times New Roman" w:hAnsi="Times New Roman" w:eastAsia="SimSun"/>
          <w:color w:val="auto"/>
          <w:sz w:val="22"/>
          <w:szCs w:val="22"/>
          <w:lang w:eastAsia="zh-CN"/>
        </w:rPr>
      </w:pPr>
      <w:r>
        <w:rPr>
          <w:rFonts w:ascii="Times New Roman" w:hAnsi="Times New Roman" w:eastAsia="SimSun"/>
          <w:i/>
          <w:iCs/>
          <w:color w:val="auto"/>
          <w:sz w:val="22"/>
          <w:szCs w:val="22"/>
          <w:u w:val="single"/>
          <w:lang w:eastAsia="zh-CN"/>
        </w:rPr>
        <w:t>Rule</w:t>
      </w:r>
      <w:r>
        <w:rPr>
          <w:rFonts w:ascii="Times New Roman" w:hAnsi="Times New Roman" w:eastAsia="SimSun"/>
          <w:color w:val="auto"/>
          <w:sz w:val="22"/>
          <w:szCs w:val="22"/>
          <w:lang w:eastAsia="zh-CN"/>
        </w:rPr>
        <w:t>: IF</w:t>
      </w:r>
    </w:p>
    <w:p>
      <w:pPr>
        <w:pStyle w:val="3"/>
        <w:numPr>
          <w:ilvl w:val="2"/>
          <w:numId w:val="2"/>
        </w:numPr>
        <w:jc w:val="left"/>
        <w:rPr>
          <w:rFonts w:ascii="Times New Roman" w:hAnsi="Times New Roman"/>
          <w:bCs w:val="0"/>
          <w:i w:val="0"/>
          <w:iCs w:val="0"/>
          <w:color w:val="auto"/>
          <w:sz w:val="22"/>
        </w:rPr>
      </w:pPr>
      <w:r>
        <w:rPr>
          <w:rFonts w:ascii="Times New Roman" w:hAnsi="Times New Roman"/>
          <w:bCs w:val="0"/>
          <w:i w:val="0"/>
          <w:iCs w:val="0"/>
          <w:color w:val="auto"/>
          <w:sz w:val="22"/>
        </w:rPr>
        <w:t>Long URL to Hide the Suspicious Part</w:t>
      </w:r>
    </w:p>
    <w:p>
      <w:pPr>
        <w:pStyle w:val="12"/>
        <w:spacing w:after="120"/>
        <w:jc w:val="both"/>
        <w:rPr>
          <w:rFonts w:eastAsia="SimSun"/>
          <w:color w:val="auto"/>
          <w:sz w:val="22"/>
          <w:szCs w:val="22"/>
          <w:lang w:eastAsia="zh-CN"/>
        </w:rPr>
      </w:pPr>
      <w:r>
        <w:rPr>
          <w:rFonts w:eastAsia="SimSun"/>
          <w:color w:val="auto"/>
          <w:sz w:val="22"/>
          <w:szCs w:val="22"/>
          <w:lang w:eastAsia="zh-CN"/>
        </w:rPr>
        <w:t xml:space="preserve">Phishers can use long URL to hide the doubtful part in the address bar. For example: </w:t>
      </w:r>
    </w:p>
    <w:p>
      <w:pPr>
        <w:pStyle w:val="12"/>
        <w:spacing w:after="120"/>
        <w:jc w:val="both"/>
        <w:rPr>
          <w:rFonts w:eastAsia="SimSun"/>
          <w:color w:val="auto"/>
          <w:sz w:val="22"/>
          <w:szCs w:val="22"/>
          <w:lang w:eastAsia="zh-CN"/>
        </w:rPr>
      </w:pPr>
      <w:r>
        <w:fldChar w:fldCharType="begin"/>
      </w:r>
      <w:r>
        <w:instrText xml:space="preserve">HYPERLINK "http://federmacedoadv.com.br/3f/aze/ab51e2e319e51502f416dbe46b773a5e/?cmd=_home&amp;amp;dispatch=11004d58f5b74f8dc1e7c2e8dd4105e811004d58f5b74f8dc1e7c2e8dd4105e8" </w:instrText>
      </w:r>
      <w:r>
        <w:fldChar w:fldCharType="separate"/>
      </w:r>
      <w:r>
        <w:rPr>
          <w:rFonts w:eastAsia="SimSun"/>
          <w:color w:val="auto"/>
          <w:sz w:val="22"/>
          <w:szCs w:val="22"/>
          <w:lang w:eastAsia="zh-CN"/>
        </w:rPr>
        <w:t>http://federmacedoadv.com.br/3f/aze/ab51e2e319e51502f416dbe46b773a5e/?cmd=_home&amp;amp;dispatch=11004d58f5b74f8dc1e7c2e8dd4105e811004d58f5b74f8dc1e7c2e8dd4105e8</w:t>
      </w:r>
      <w:r>
        <w:fldChar w:fldCharType="end"/>
      </w:r>
      <w:r>
        <w:rPr>
          <w:rFonts w:eastAsia="SimSun"/>
          <w:color w:val="auto"/>
          <w:sz w:val="22"/>
          <w:szCs w:val="22"/>
          <w:lang w:eastAsia="zh-CN"/>
        </w:rPr>
        <w:t>@phishing.website.html</w:t>
      </w:r>
    </w:p>
    <w:p>
      <w:pPr>
        <w:pStyle w:val="12"/>
        <w:spacing w:after="120"/>
        <w:jc w:val="both"/>
        <w:rPr>
          <w:rFonts w:eastAsia="SimSun"/>
          <w:color w:val="auto"/>
          <w:sz w:val="22"/>
          <w:szCs w:val="22"/>
          <w:lang w:eastAsia="zh-CN"/>
        </w:rPr>
      </w:pPr>
      <w:r>
        <w:rPr>
          <w:rFonts w:eastAsia="SimSun"/>
          <w:color w:val="auto"/>
          <w:sz w:val="22"/>
          <w:szCs w:val="22"/>
          <w:lang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pPr>
        <w:pStyle w:val="12"/>
        <w:ind w:left="360"/>
        <w:jc w:val="both"/>
        <w:rPr>
          <w:rFonts w:eastAsia="SimSun"/>
          <w:color w:val="auto"/>
          <w:sz w:val="20"/>
          <w:lang w:eastAsia="zh-CN"/>
        </w:rPr>
      </w:pPr>
    </w:p>
    <w:p>
      <w:pPr>
        <w:pStyle w:val="12"/>
        <w:spacing w:after="120"/>
        <w:rPr>
          <w:rFonts w:ascii="Times New Roman" w:hAnsi="Times New Roman" w:eastAsia="SimSun"/>
          <w:i/>
          <w:iCs/>
          <w:color w:val="auto"/>
          <w:sz w:val="22"/>
          <w:szCs w:val="22"/>
          <w:lang w:eastAsia="zh-CN"/>
        </w:rPr>
      </w:pPr>
      <w:r>
        <w:rPr>
          <w:rFonts w:ascii="Times New Roman" w:hAnsi="Times New Roman" w:eastAsia="SimSun"/>
          <w:i/>
          <w:iCs/>
          <w:color w:val="auto"/>
          <w:sz w:val="22"/>
          <w:szCs w:val="22"/>
          <w:lang w:eastAsia="zh-CN"/>
        </w:rPr>
        <w:t>Rule: IF</w:t>
      </w:r>
    </w:p>
    <w:p>
      <w:pPr>
        <w:pStyle w:val="12"/>
        <w:ind w:left="360"/>
        <w:jc w:val="both"/>
        <w:rPr>
          <w:rFonts w:eastAsia="SimSun"/>
          <w:color w:val="auto"/>
          <w:sz w:val="20"/>
          <w:lang w:eastAsia="zh-CN"/>
        </w:rPr>
      </w:pPr>
    </w:p>
    <w:p>
      <w:pPr>
        <w:pStyle w:val="12"/>
        <w:spacing w:after="120"/>
        <w:jc w:val="both"/>
        <w:rPr>
          <w:rFonts w:eastAsia="SimSun"/>
          <w:color w:val="auto"/>
          <w:sz w:val="22"/>
          <w:szCs w:val="22"/>
          <w:lang w:eastAsia="zh-CN"/>
        </w:rPr>
      </w:pPr>
      <w:r>
        <w:rPr>
          <w:rFonts w:eastAsia="SimSun"/>
          <w:color w:val="auto"/>
          <w:sz w:val="22"/>
          <w:szCs w:val="22"/>
          <w:lang w:eastAsia="zh-CN"/>
        </w:rPr>
        <w:t>We have been able to update this feature rule by using a method based on frequency and thus improving upon its accuracy.</w:t>
      </w:r>
    </w:p>
    <w:p>
      <w:pPr>
        <w:pStyle w:val="3"/>
        <w:numPr>
          <w:ilvl w:val="2"/>
          <w:numId w:val="2"/>
        </w:numPr>
        <w:jc w:val="left"/>
        <w:rPr>
          <w:rFonts w:ascii="Times New Roman" w:hAnsi="Times New Roman"/>
          <w:bCs w:val="0"/>
          <w:i w:val="0"/>
          <w:iCs w:val="0"/>
          <w:color w:val="auto"/>
          <w:sz w:val="22"/>
        </w:rPr>
      </w:pPr>
      <w:r>
        <w:rPr>
          <w:rFonts w:ascii="Times New Roman" w:hAnsi="Times New Roman"/>
          <w:bCs w:val="0"/>
          <w:i w:val="0"/>
          <w:iCs w:val="0"/>
          <w:color w:val="auto"/>
          <w:sz w:val="22"/>
        </w:rPr>
        <w:t>Using URL Shortening Services “TinyURL”</w:t>
      </w:r>
    </w:p>
    <w:p>
      <w:pPr>
        <w:pStyle w:val="12"/>
        <w:spacing w:after="120"/>
        <w:jc w:val="both"/>
        <w:rPr>
          <w:rFonts w:eastAsia="SimSun"/>
          <w:color w:val="auto"/>
          <w:sz w:val="22"/>
          <w:szCs w:val="22"/>
          <w:lang w:eastAsia="zh-CN"/>
        </w:rPr>
      </w:pPr>
      <w:r>
        <w:rPr>
          <w:rFonts w:eastAsia="SimSun"/>
          <w:color w:val="auto"/>
          <w:sz w:val="22"/>
          <w:szCs w:val="22"/>
          <w:lang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pPr>
        <w:pStyle w:val="12"/>
        <w:spacing w:after="120"/>
        <w:rPr>
          <w:rFonts w:ascii="Times New Roman" w:hAnsi="Times New Roman" w:eastAsia="SimSun"/>
          <w:color w:val="auto"/>
          <w:sz w:val="22"/>
          <w:szCs w:val="22"/>
          <w:lang w:eastAsia="zh-CN"/>
        </w:rPr>
      </w:pPr>
      <w:r>
        <w:rPr>
          <w:rFonts w:ascii="Times New Roman" w:hAnsi="Times New Roman" w:eastAsia="SimSun"/>
          <w:i/>
          <w:iCs/>
          <w:color w:val="auto"/>
          <w:sz w:val="22"/>
          <w:szCs w:val="22"/>
          <w:u w:val="single"/>
          <w:lang w:eastAsia="zh-CN"/>
        </w:rPr>
        <w:t>Rule</w:t>
      </w:r>
      <w:r>
        <w:rPr>
          <w:rFonts w:ascii="Times New Roman" w:hAnsi="Times New Roman" w:eastAsia="SimSun"/>
          <w:color w:val="auto"/>
          <w:sz w:val="22"/>
          <w:szCs w:val="22"/>
          <w:lang w:eastAsia="zh-CN"/>
        </w:rPr>
        <w:t>: IF</w:t>
      </w:r>
    </w:p>
    <w:p>
      <w:pPr>
        <w:pStyle w:val="3"/>
        <w:numPr>
          <w:ilvl w:val="2"/>
          <w:numId w:val="2"/>
        </w:numPr>
        <w:jc w:val="left"/>
        <w:rPr>
          <w:rFonts w:ascii="Times New Roman" w:hAnsi="Times New Roman"/>
          <w:bCs w:val="0"/>
          <w:i w:val="0"/>
          <w:iCs w:val="0"/>
          <w:color w:val="auto"/>
          <w:sz w:val="22"/>
        </w:rPr>
      </w:pPr>
      <w:r>
        <w:rPr>
          <w:rFonts w:ascii="Times New Roman" w:hAnsi="Times New Roman"/>
          <w:bCs w:val="0"/>
          <w:i w:val="0"/>
          <w:iCs w:val="0"/>
          <w:color w:val="auto"/>
          <w:sz w:val="22"/>
        </w:rPr>
        <w:t>URL’s having “@” Symbol</w:t>
      </w:r>
    </w:p>
    <w:p>
      <w:pPr>
        <w:pStyle w:val="12"/>
        <w:spacing w:after="120"/>
        <w:jc w:val="both"/>
        <w:rPr>
          <w:rFonts w:eastAsia="SimSun"/>
          <w:color w:val="auto"/>
          <w:sz w:val="22"/>
          <w:szCs w:val="22"/>
          <w:lang w:eastAsia="zh-CN"/>
        </w:rPr>
      </w:pPr>
      <w:r>
        <w:rPr>
          <w:rFonts w:eastAsia="SimSun"/>
          <w:color w:val="auto"/>
          <w:sz w:val="22"/>
          <w:szCs w:val="22"/>
          <w:lang w:eastAsia="zh-CN"/>
        </w:rPr>
        <w:t xml:space="preserve">Using “@” symbol in the URL leads the browser to ignore everything preceding the “@” symbol and the real address often follows the “@” symbol. </w:t>
      </w:r>
    </w:p>
    <w:p>
      <w:pPr>
        <w:pStyle w:val="12"/>
        <w:spacing w:after="120"/>
        <w:jc w:val="both"/>
        <w:rPr>
          <w:rFonts w:eastAsia="SimSun"/>
          <w:color w:val="auto"/>
          <w:sz w:val="22"/>
          <w:szCs w:val="22"/>
          <w:lang w:eastAsia="zh-CN"/>
        </w:rPr>
      </w:pPr>
      <w:r>
        <w:rPr>
          <w:rFonts w:eastAsia="SimSun"/>
          <w:color w:val="auto"/>
          <w:sz w:val="22"/>
          <w:szCs w:val="22"/>
          <w:lang w:eastAsia="zh-CN"/>
        </w:rPr>
        <w:t xml:space="preserve">Rule: IF </w:t>
      </w:r>
    </w:p>
    <w:p>
      <w:pPr>
        <w:pStyle w:val="3"/>
        <w:numPr>
          <w:ilvl w:val="2"/>
          <w:numId w:val="2"/>
        </w:numPr>
        <w:jc w:val="left"/>
        <w:rPr>
          <w:rFonts w:ascii="Times New Roman" w:hAnsi="Times New Roman"/>
          <w:bCs w:val="0"/>
          <w:i w:val="0"/>
          <w:iCs w:val="0"/>
          <w:color w:val="auto"/>
          <w:sz w:val="22"/>
        </w:rPr>
      </w:pPr>
      <w:r>
        <w:rPr>
          <w:rFonts w:ascii="Times New Roman" w:hAnsi="Times New Roman"/>
          <w:bCs w:val="0"/>
          <w:i w:val="0"/>
          <w:iCs w:val="0"/>
          <w:color w:val="auto"/>
          <w:sz w:val="22"/>
        </w:rPr>
        <w:t>Redirecting using “//”</w:t>
      </w:r>
    </w:p>
    <w:p>
      <w:pPr>
        <w:pStyle w:val="12"/>
        <w:spacing w:after="120"/>
        <w:jc w:val="both"/>
        <w:rPr>
          <w:rFonts w:eastAsia="SimSun"/>
          <w:color w:val="auto"/>
          <w:sz w:val="22"/>
          <w:szCs w:val="22"/>
          <w:lang w:eastAsia="zh-CN"/>
        </w:rPr>
      </w:pPr>
      <w:r>
        <w:rPr>
          <w:rFonts w:eastAsia="SimSun"/>
          <w:color w:val="auto"/>
          <w:sz w:val="22"/>
          <w:szCs w:val="22"/>
          <w:lang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pPr>
        <w:pStyle w:val="12"/>
        <w:spacing w:after="120"/>
        <w:jc w:val="both"/>
        <w:rPr>
          <w:rFonts w:eastAsia="SimSun"/>
          <w:color w:val="auto"/>
          <w:sz w:val="22"/>
          <w:szCs w:val="22"/>
          <w:lang w:eastAsia="zh-CN"/>
        </w:rPr>
      </w:pPr>
      <w:r>
        <w:rPr>
          <w:rFonts w:eastAsia="SimSun"/>
          <w:color w:val="auto"/>
          <w:sz w:val="22"/>
          <w:szCs w:val="22"/>
          <w:lang w:eastAsia="zh-CN"/>
        </w:rPr>
        <w:t xml:space="preserve">Rule: IF </w:t>
      </w:r>
    </w:p>
    <w:p>
      <w:pPr>
        <w:pStyle w:val="3"/>
        <w:numPr>
          <w:ilvl w:val="2"/>
          <w:numId w:val="2"/>
        </w:numPr>
        <w:jc w:val="left"/>
        <w:rPr>
          <w:rFonts w:ascii="Times New Roman" w:hAnsi="Times New Roman"/>
          <w:bCs w:val="0"/>
          <w:i w:val="0"/>
          <w:iCs w:val="0"/>
          <w:color w:val="auto"/>
          <w:sz w:val="22"/>
        </w:rPr>
      </w:pPr>
      <w:r>
        <w:rPr>
          <w:rFonts w:ascii="Times New Roman" w:hAnsi="Times New Roman"/>
          <w:bCs w:val="0"/>
          <w:i w:val="0"/>
          <w:iCs w:val="0"/>
          <w:color w:val="auto"/>
          <w:sz w:val="22"/>
        </w:rPr>
        <w:t>Adding Prefix or Suffix Separated by (-) to the Domain</w:t>
      </w:r>
    </w:p>
    <w:p>
      <w:pPr>
        <w:pStyle w:val="12"/>
        <w:spacing w:after="120"/>
        <w:jc w:val="both"/>
        <w:rPr>
          <w:rFonts w:eastAsia="SimSun"/>
          <w:color w:val="auto"/>
          <w:sz w:val="22"/>
          <w:szCs w:val="22"/>
          <w:lang w:eastAsia="zh-CN"/>
        </w:rPr>
      </w:pPr>
      <w:r>
        <w:rPr>
          <w:rFonts w:eastAsia="SimSun"/>
          <w:color w:val="auto"/>
          <w:sz w:val="22"/>
          <w:szCs w:val="22"/>
          <w:lang w:eastAsia="zh-CN"/>
        </w:rPr>
        <w:t>The dash symbol is rarely used in legitimate URLs. Phishers tend to add prefixes or suffixes separated by (-) to the domain name so that users feel that they are dealing with a legitimate webpage. For example http://www.Confirme-paypal.com/.</w:t>
      </w:r>
    </w:p>
    <w:p>
      <w:pPr>
        <w:pStyle w:val="12"/>
        <w:spacing w:after="120"/>
        <w:jc w:val="both"/>
        <w:rPr>
          <w:rFonts w:eastAsia="SimSun"/>
          <w:color w:val="auto"/>
          <w:sz w:val="22"/>
          <w:szCs w:val="22"/>
          <w:lang w:eastAsia="zh-CN"/>
        </w:rPr>
      </w:pPr>
      <w:r>
        <w:rPr>
          <w:rFonts w:eastAsia="SimSun"/>
          <w:color w:val="auto"/>
          <w:sz w:val="22"/>
          <w:szCs w:val="22"/>
          <w:lang w:eastAsia="zh-CN"/>
        </w:rPr>
        <w:t xml:space="preserve">Rule: IF </w:t>
      </w:r>
    </w:p>
    <w:p>
      <w:pPr>
        <w:pStyle w:val="3"/>
        <w:numPr>
          <w:ilvl w:val="2"/>
          <w:numId w:val="2"/>
        </w:numPr>
        <w:jc w:val="left"/>
        <w:rPr>
          <w:rFonts w:ascii="Times New Roman" w:hAnsi="Times New Roman"/>
          <w:bCs w:val="0"/>
          <w:i w:val="0"/>
          <w:iCs w:val="0"/>
          <w:color w:val="auto"/>
          <w:sz w:val="22"/>
        </w:rPr>
      </w:pPr>
      <w:r>
        <w:rPr>
          <w:rFonts w:ascii="Times New Roman" w:hAnsi="Times New Roman"/>
          <w:bCs w:val="0"/>
          <w:i w:val="0"/>
          <w:iCs w:val="0"/>
          <w:color w:val="auto"/>
          <w:sz w:val="22"/>
        </w:rPr>
        <w:t>Sub Domain and Multi Sub Domains</w:t>
      </w:r>
    </w:p>
    <w:p>
      <w:pPr>
        <w:pStyle w:val="12"/>
        <w:spacing w:after="120"/>
        <w:jc w:val="both"/>
        <w:rPr>
          <w:rFonts w:eastAsia="SimSun"/>
          <w:color w:val="auto"/>
          <w:sz w:val="22"/>
          <w:szCs w:val="22"/>
          <w:lang w:eastAsia="zh-CN"/>
        </w:rPr>
      </w:pPr>
      <w:r>
        <w:rPr>
          <w:rFonts w:eastAsia="SimSun"/>
          <w:color w:val="auto"/>
          <w:sz w:val="22"/>
          <w:szCs w:val="22"/>
          <w:lang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fldChar w:fldCharType="begin"/>
      </w:r>
      <w:r>
        <w:rPr>
          <w:rFonts w:eastAsia="SimSun"/>
          <w:color w:val="auto"/>
          <w:sz w:val="22"/>
          <w:szCs w:val="22"/>
          <w:lang w:eastAsia="zh-CN"/>
        </w:rPr>
        <w:instrText xml:space="preserve"> XE "ccTLD:Country Code Top Level Domains" </w:instrText>
      </w:r>
      <w:r>
        <w:rPr>
          <w:rFonts w:eastAsia="SimSun"/>
          <w:color w:val="auto"/>
          <w:sz w:val="22"/>
          <w:szCs w:val="22"/>
          <w:lang w:eastAsia="zh-CN"/>
        </w:rPr>
        <w:fldChar w:fldCharType="end"/>
      </w:r>
      <w:r>
        <w:rPr>
          <w:rFonts w:eastAsia="SimSun"/>
          <w:color w:val="auto"/>
          <w:sz w:val="22"/>
          <w:szCs w:val="22"/>
          <w:lang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pPr>
        <w:pStyle w:val="12"/>
        <w:spacing w:after="120"/>
        <w:jc w:val="both"/>
        <w:rPr>
          <w:rFonts w:eastAsia="SimSun"/>
          <w:color w:val="auto"/>
          <w:sz w:val="22"/>
          <w:szCs w:val="22"/>
          <w:lang w:eastAsia="zh-CN"/>
        </w:rPr>
      </w:pPr>
      <w:r>
        <w:rPr>
          <w:rFonts w:eastAsia="SimSun"/>
          <w:color w:val="auto"/>
          <w:sz w:val="22"/>
          <w:szCs w:val="22"/>
          <w:lang w:eastAsia="zh-CN"/>
        </w:rPr>
        <w:t xml:space="preserve">Rule: IF </w:t>
      </w:r>
    </w:p>
    <w:p>
      <w:pPr>
        <w:pStyle w:val="3"/>
        <w:numPr>
          <w:ilvl w:val="2"/>
          <w:numId w:val="2"/>
        </w:numPr>
        <w:jc w:val="left"/>
        <w:rPr>
          <w:rFonts w:ascii="Times New Roman" w:hAnsi="Times New Roman"/>
          <w:bCs w:val="0"/>
          <w:i w:val="0"/>
          <w:iCs w:val="0"/>
          <w:color w:val="auto"/>
          <w:sz w:val="22"/>
        </w:rPr>
      </w:pPr>
      <w:r>
        <w:rPr>
          <w:rFonts w:ascii="Times New Roman" w:hAnsi="Times New Roman"/>
          <w:bCs w:val="0"/>
          <w:i w:val="0"/>
          <w:iCs w:val="0"/>
          <w:color w:val="auto"/>
          <w:sz w:val="22"/>
        </w:rPr>
        <w:t>HTTPS</w:t>
      </w:r>
      <w:r>
        <w:fldChar w:fldCharType="begin"/>
      </w:r>
      <w:r>
        <w:rPr>
          <w:rFonts w:ascii="Times New Roman" w:hAnsi="Times New Roman"/>
          <w:bCs w:val="0"/>
          <w:i w:val="0"/>
          <w:iCs w:val="0"/>
          <w:color w:val="auto"/>
          <w:sz w:val="22"/>
        </w:rPr>
        <w:instrText xml:space="preserve"> XE "HTTPS:Hyper Text Transfer Protocol with Secure Sockets Layer" </w:instrText>
      </w:r>
      <w:r>
        <w:rPr>
          <w:rFonts w:ascii="Times New Roman" w:hAnsi="Times New Roman"/>
          <w:bCs w:val="0"/>
          <w:i w:val="0"/>
          <w:iCs w:val="0"/>
          <w:color w:val="auto"/>
          <w:sz w:val="22"/>
        </w:rPr>
        <w:fldChar w:fldCharType="end"/>
      </w:r>
      <w:r>
        <w:rPr>
          <w:rFonts w:ascii="Times New Roman" w:hAnsi="Times New Roman"/>
          <w:bCs w:val="0"/>
          <w:i w:val="0"/>
          <w:iCs w:val="0"/>
          <w:color w:val="auto"/>
          <w:sz w:val="22"/>
        </w:rPr>
        <w:t xml:space="preserve"> (Hyper Text Transfer Protocol with Secure Sockets Layer) </w:t>
      </w:r>
    </w:p>
    <w:p>
      <w:pPr>
        <w:pStyle w:val="12"/>
        <w:spacing w:after="120"/>
        <w:jc w:val="both"/>
        <w:rPr>
          <w:rFonts w:eastAsia="SimSun"/>
          <w:color w:val="auto"/>
          <w:sz w:val="22"/>
          <w:szCs w:val="22"/>
          <w:lang w:eastAsia="zh-CN"/>
        </w:rPr>
      </w:pPr>
      <w:r>
        <w:rPr>
          <w:rFonts w:eastAsia="SimSun"/>
          <w:color w:val="auto"/>
          <w:sz w:val="22"/>
          <w:szCs w:val="22"/>
          <w:lang w:eastAsia="zh-CN"/>
        </w:rPr>
        <w:t xml:space="preserve">The existence of HTTPS is very important in giving the impression of website legitimacy, but this is clearly not enough. The authors in </w:t>
      </w:r>
      <w:r>
        <w:rPr>
          <w:rFonts w:eastAsia="SimSun"/>
          <w:color w:val="auto"/>
          <w:sz w:val="22"/>
          <w:szCs w:val="22"/>
          <w:lang w:eastAsia="zh-CN"/>
        </w:rPr>
        <w:fldChar w:fldCharType="begin"/>
      </w:r>
      <w:r>
        <w:rPr>
          <w:rFonts w:eastAsia="SimSun"/>
          <w:color w:val="auto"/>
          <w:sz w:val="22"/>
          <w:szCs w:val="22"/>
          <w:lang w:eastAsia="zh-CN"/>
        </w:rPr>
        <w:instrText xml:space="preserve"> CITATION Ram12 \l 1033 </w:instrText>
      </w:r>
      <w:r>
        <w:rPr>
          <w:rFonts w:eastAsia="SimSun"/>
          <w:color w:val="auto"/>
          <w:sz w:val="22"/>
          <w:szCs w:val="22"/>
          <w:lang w:eastAsia="zh-CN"/>
        </w:rPr>
        <w:fldChar w:fldCharType="separate"/>
      </w:r>
      <w:r>
        <w:rPr>
          <w:rFonts w:eastAsia="SimSun"/>
          <w:color w:val="auto"/>
          <w:sz w:val="22"/>
          <w:szCs w:val="22"/>
          <w:lang w:eastAsia="zh-CN"/>
        </w:rPr>
        <w:t>(Mohammad, Thabtah and McCluskey 2012)</w:t>
      </w:r>
      <w:r>
        <w:rPr>
          <w:rFonts w:eastAsia="SimSun"/>
          <w:color w:val="auto"/>
          <w:sz w:val="22"/>
          <w:szCs w:val="22"/>
          <w:lang w:eastAsia="zh-CN"/>
        </w:rPr>
        <w:fldChar w:fldCharType="end"/>
      </w:r>
      <w:r>
        <w:rPr>
          <w:rFonts w:eastAsia="SimSun"/>
          <w:color w:val="auto"/>
          <w:sz w:val="22"/>
          <w:szCs w:val="22"/>
          <w:lang w:eastAsia="zh-CN"/>
        </w:rPr>
        <w:t xml:space="preserve"> </w:t>
      </w:r>
      <w:r>
        <w:rPr>
          <w:rFonts w:eastAsia="SimSun"/>
          <w:color w:val="auto"/>
          <w:sz w:val="22"/>
          <w:szCs w:val="22"/>
          <w:lang w:eastAsia="zh-CN"/>
        </w:rPr>
        <w:fldChar w:fldCharType="begin"/>
      </w:r>
      <w:r>
        <w:rPr>
          <w:rFonts w:eastAsia="SimSun"/>
          <w:color w:val="auto"/>
          <w:sz w:val="22"/>
          <w:szCs w:val="22"/>
          <w:lang w:eastAsia="zh-CN"/>
        </w:rPr>
        <w:instrText xml:space="preserve"> CITATION Moh \l 1033 </w:instrText>
      </w:r>
      <w:r>
        <w:rPr>
          <w:rFonts w:eastAsia="SimSun"/>
          <w:color w:val="auto"/>
          <w:sz w:val="22"/>
          <w:szCs w:val="22"/>
          <w:lang w:eastAsia="zh-CN"/>
        </w:rPr>
        <w:fldChar w:fldCharType="separate"/>
      </w:r>
      <w:r>
        <w:rPr>
          <w:rFonts w:eastAsia="SimSun"/>
          <w:color w:val="auto"/>
          <w:sz w:val="22"/>
          <w:szCs w:val="22"/>
          <w:lang w:eastAsia="zh-CN"/>
        </w:rPr>
        <w:t>(Mohammad, Thabtah and McCluskey 2013)</w:t>
      </w:r>
      <w:r>
        <w:rPr>
          <w:rFonts w:eastAsia="SimSun"/>
          <w:color w:val="auto"/>
          <w:sz w:val="22"/>
          <w:szCs w:val="22"/>
          <w:lang w:eastAsia="zh-CN"/>
        </w:rPr>
        <w:fldChar w:fldCharType="end"/>
      </w:r>
      <w:r>
        <w:rPr>
          <w:rFonts w:eastAsia="SimSun"/>
          <w:color w:val="auto"/>
          <w:sz w:val="22"/>
          <w:szCs w:val="22"/>
          <w:lang w:eastAsia="zh-CN"/>
        </w:rPr>
        <w:t xml:space="preserve"> suggest checking the certificate assigned with HTTPS including the extent of the trust certificate issuer, and the certificate age. Certificate Authorities that are consistently listed among the top trustworthy names include: “GeoTrust, </w:t>
      </w:r>
      <w:r>
        <w:fldChar w:fldCharType="begin"/>
      </w:r>
      <w:r>
        <w:instrText xml:space="preserve">HYPERLINK "http://www.godaddy.com/gdshop/ssl/ssl.asp?isc=BESTSSL1" </w:instrText>
      </w:r>
      <w:r>
        <w:fldChar w:fldCharType="separate"/>
      </w:r>
      <w:r>
        <w:rPr>
          <w:rFonts w:eastAsia="SimSun"/>
          <w:color w:val="auto"/>
          <w:sz w:val="22"/>
          <w:szCs w:val="22"/>
          <w:lang w:eastAsia="zh-CN"/>
        </w:rPr>
        <w:t>GoDaddy</w:t>
      </w:r>
      <w:r>
        <w:fldChar w:fldCharType="end"/>
      </w:r>
      <w:r>
        <w:rPr>
          <w:rFonts w:eastAsia="SimSun"/>
          <w:color w:val="auto"/>
          <w:sz w:val="22"/>
          <w:szCs w:val="22"/>
          <w:lang w:eastAsia="zh-CN"/>
        </w:rPr>
        <w:t>, Network Solutions, Thawte, Comodo, Doster and VeriSign”. Furthermore, by testing out our datasets, we find that the minimum age of a reputable certificate is two years.</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3"/>
        <w:numPr>
          <w:ilvl w:val="2"/>
          <w:numId w:val="2"/>
        </w:numPr>
        <w:jc w:val="left"/>
        <w:rPr>
          <w:rFonts w:ascii="Times New Roman" w:hAnsi="Times New Roman"/>
          <w:bCs w:val="0"/>
          <w:i w:val="0"/>
          <w:iCs w:val="0"/>
          <w:color w:val="auto"/>
          <w:sz w:val="22"/>
        </w:rPr>
      </w:pPr>
      <w:r>
        <w:rPr>
          <w:rFonts w:ascii="Times New Roman" w:hAnsi="Times New Roman"/>
          <w:bCs w:val="0"/>
          <w:i w:val="0"/>
          <w:iCs w:val="0"/>
          <w:color w:val="auto"/>
          <w:sz w:val="22"/>
        </w:rPr>
        <w:t>Domain Registration Length</w:t>
      </w:r>
    </w:p>
    <w:p>
      <w:pPr>
        <w:pStyle w:val="12"/>
        <w:spacing w:after="120"/>
        <w:jc w:val="both"/>
        <w:rPr>
          <w:rFonts w:eastAsia="SimSun"/>
          <w:color w:val="auto"/>
          <w:sz w:val="22"/>
          <w:szCs w:val="22"/>
          <w:lang w:eastAsia="zh-CN"/>
        </w:rPr>
      </w:pPr>
      <w:r>
        <w:rPr>
          <w:rFonts w:eastAsia="SimSun"/>
          <w:color w:val="auto"/>
          <w:sz w:val="22"/>
          <w:szCs w:val="22"/>
          <w:lang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12"/>
        <w:spacing w:after="120"/>
        <w:jc w:val="both"/>
        <w:rPr>
          <w:rFonts w:eastAsia="SimSun"/>
          <w:color w:val="auto"/>
          <w:sz w:val="22"/>
          <w:szCs w:val="22"/>
          <w:lang w:eastAsia="zh-CN"/>
        </w:rPr>
      </w:pPr>
    </w:p>
    <w:p>
      <w:pPr>
        <w:pStyle w:val="3"/>
        <w:numPr>
          <w:ilvl w:val="2"/>
          <w:numId w:val="2"/>
        </w:numPr>
        <w:jc w:val="left"/>
        <w:rPr>
          <w:rFonts w:ascii="Times New Roman" w:hAnsi="Times New Roman"/>
          <w:bCs w:val="0"/>
          <w:i w:val="0"/>
          <w:iCs w:val="0"/>
          <w:color w:val="auto"/>
          <w:sz w:val="22"/>
        </w:rPr>
      </w:pPr>
      <w:r>
        <w:rPr>
          <w:rFonts w:ascii="Times New Roman" w:hAnsi="Times New Roman"/>
          <w:bCs w:val="0"/>
          <w:i w:val="0"/>
          <w:iCs w:val="0"/>
          <w:color w:val="auto"/>
          <w:sz w:val="22"/>
        </w:rPr>
        <w:t>Favicon</w:t>
      </w:r>
    </w:p>
    <w:p>
      <w:pPr>
        <w:pStyle w:val="12"/>
        <w:spacing w:after="120"/>
        <w:jc w:val="both"/>
        <w:rPr>
          <w:rFonts w:eastAsia="SimSun"/>
          <w:color w:val="auto"/>
          <w:sz w:val="22"/>
          <w:szCs w:val="22"/>
          <w:lang w:eastAsia="zh-CN"/>
        </w:rPr>
      </w:pPr>
      <w:r>
        <w:rPr>
          <w:rFonts w:eastAsia="SimSun"/>
          <w:color w:val="auto"/>
          <w:sz w:val="22"/>
          <w:szCs w:val="22"/>
          <w:lang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3"/>
        <w:numPr>
          <w:ilvl w:val="2"/>
          <w:numId w:val="2"/>
        </w:numPr>
        <w:jc w:val="left"/>
        <w:rPr>
          <w:rFonts w:ascii="Times New Roman" w:hAnsi="Times New Roman"/>
          <w:bCs w:val="0"/>
          <w:i w:val="0"/>
          <w:iCs w:val="0"/>
          <w:color w:val="auto"/>
          <w:sz w:val="22"/>
        </w:rPr>
      </w:pPr>
      <w:r>
        <w:rPr>
          <w:rFonts w:ascii="Times New Roman" w:hAnsi="Times New Roman"/>
          <w:bCs w:val="0"/>
          <w:i w:val="0"/>
          <w:iCs w:val="0"/>
          <w:color w:val="auto"/>
          <w:sz w:val="22"/>
        </w:rPr>
        <w:t xml:space="preserve">Using Non-Standard Port </w:t>
      </w:r>
    </w:p>
    <w:p>
      <w:pPr>
        <w:pStyle w:val="12"/>
        <w:spacing w:after="120"/>
        <w:jc w:val="both"/>
        <w:rPr>
          <w:rFonts w:eastAsia="SimSun"/>
          <w:color w:val="auto"/>
          <w:sz w:val="22"/>
          <w:szCs w:val="22"/>
          <w:lang w:eastAsia="zh-CN"/>
        </w:rPr>
      </w:pPr>
      <w:r>
        <w:rPr>
          <w:rFonts w:eastAsia="SimSun"/>
          <w:color w:val="auto"/>
          <w:sz w:val="22"/>
          <w:szCs w:val="22"/>
          <w:lang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fldChar w:fldCharType="begin"/>
      </w:r>
      <w:r>
        <w:rPr>
          <w:rFonts w:eastAsia="SimSun"/>
          <w:color w:val="auto"/>
          <w:sz w:val="22"/>
          <w:szCs w:val="22"/>
          <w:lang w:eastAsia="zh-CN"/>
        </w:rPr>
        <w:instrText xml:space="preserve"> XE "NAT:Network Address Translation" </w:instrText>
      </w:r>
      <w:r>
        <w:rPr>
          <w:rFonts w:eastAsia="SimSun"/>
          <w:color w:val="auto"/>
          <w:sz w:val="22"/>
          <w:szCs w:val="22"/>
          <w:lang w:eastAsia="zh-CN"/>
        </w:rPr>
        <w:fldChar w:fldCharType="end"/>
      </w:r>
      <w:r>
        <w:rPr>
          <w:rFonts w:eastAsia="SimSun"/>
          <w:color w:val="auto"/>
          <w:sz w:val="22"/>
          <w:szCs w:val="22"/>
          <w:lang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6"/>
        <w:keepNext/>
        <w:jc w:val="center"/>
      </w:pPr>
      <w:r>
        <w:t xml:space="preserve">Table </w:t>
      </w:r>
      <w:r>
        <w:fldChar w:fldCharType="begin"/>
      </w:r>
      <w:r>
        <w:instrText xml:space="preserve"> SEQ Table \* ARABIC </w:instrText>
      </w:r>
      <w:r>
        <w:fldChar w:fldCharType="separate"/>
      </w:r>
      <w:r>
        <w:t>1</w:t>
      </w:r>
      <w:r>
        <w:fldChar w:fldCharType="end"/>
      </w:r>
      <w:r>
        <w:t xml:space="preserve"> Common ports to be checked</w:t>
      </w:r>
    </w:p>
    <w:tbl>
      <w:tblPr>
        <w:tblStyle w:val="10"/>
        <w:tblW w:w="9018" w:type="dxa"/>
        <w:jc w:val="center"/>
        <w:tblInd w:w="-154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fixed"/>
        <w:tblCellMar>
          <w:top w:w="15" w:type="dxa"/>
          <w:left w:w="15" w:type="dxa"/>
          <w:bottom w:w="15" w:type="dxa"/>
          <w:right w:w="15" w:type="dxa"/>
        </w:tblCellMar>
      </w:tblPr>
      <w:tblGrid>
        <w:gridCol w:w="824"/>
        <w:gridCol w:w="1273"/>
        <w:gridCol w:w="5812"/>
        <w:gridCol w:w="110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fixed"/>
          <w:tblCellMar>
            <w:top w:w="15" w:type="dxa"/>
            <w:left w:w="15" w:type="dxa"/>
            <w:bottom w:w="15" w:type="dxa"/>
            <w:right w:w="15" w:type="dxa"/>
          </w:tblCellMar>
        </w:tblPrEx>
        <w:trPr>
          <w:jc w:val="center"/>
        </w:trPr>
        <w:tc>
          <w:tcPr>
            <w:tcW w:w="824" w:type="dxa"/>
            <w:shd w:val="clear" w:color="auto" w:fill="D9D9D9"/>
            <w:vAlign w:val="center"/>
          </w:tcPr>
          <w:p>
            <w:pPr>
              <w:pStyle w:val="13"/>
              <w:rPr>
                <w:rFonts w:ascii="Times New Roman" w:hAnsi="Times New Roman"/>
                <w:sz w:val="16"/>
                <w:szCs w:val="16"/>
              </w:rPr>
            </w:pPr>
            <w:r>
              <w:rPr>
                <w:rFonts w:ascii="Times New Roman" w:hAnsi="Times New Roman"/>
                <w:sz w:val="16"/>
                <w:szCs w:val="16"/>
              </w:rPr>
              <w:t>PORT</w:t>
            </w:r>
          </w:p>
        </w:tc>
        <w:tc>
          <w:tcPr>
            <w:tcW w:w="1273" w:type="dxa"/>
            <w:shd w:val="clear" w:color="auto" w:fill="D9D9D9"/>
            <w:vAlign w:val="center"/>
          </w:tcPr>
          <w:p>
            <w:pPr>
              <w:pStyle w:val="13"/>
              <w:rPr>
                <w:rFonts w:ascii="Times New Roman" w:hAnsi="Times New Roman"/>
                <w:sz w:val="16"/>
                <w:szCs w:val="16"/>
              </w:rPr>
            </w:pPr>
            <w:r>
              <w:rPr>
                <w:rFonts w:ascii="Times New Roman" w:hAnsi="Times New Roman"/>
                <w:sz w:val="16"/>
                <w:szCs w:val="16"/>
              </w:rPr>
              <w:t>Service</w:t>
            </w:r>
          </w:p>
        </w:tc>
        <w:tc>
          <w:tcPr>
            <w:tcW w:w="5812" w:type="dxa"/>
            <w:shd w:val="clear" w:color="auto" w:fill="D9D9D9"/>
            <w:vAlign w:val="top"/>
          </w:tcPr>
          <w:p>
            <w:pPr>
              <w:pStyle w:val="13"/>
              <w:rPr>
                <w:rFonts w:ascii="Times New Roman" w:hAnsi="Times New Roman"/>
                <w:sz w:val="16"/>
                <w:szCs w:val="16"/>
              </w:rPr>
            </w:pPr>
            <w:r>
              <w:rPr>
                <w:rFonts w:ascii="Times New Roman" w:hAnsi="Times New Roman"/>
                <w:sz w:val="16"/>
                <w:szCs w:val="16"/>
              </w:rPr>
              <w:t>Meaning</w:t>
            </w:r>
          </w:p>
        </w:tc>
        <w:tc>
          <w:tcPr>
            <w:tcW w:w="1109" w:type="dxa"/>
            <w:shd w:val="clear" w:color="auto" w:fill="D9D9D9"/>
            <w:vAlign w:val="top"/>
          </w:tcPr>
          <w:p>
            <w:pPr>
              <w:pStyle w:val="13"/>
              <w:rPr>
                <w:rFonts w:ascii="Times New Roman" w:hAnsi="Times New Roman"/>
                <w:sz w:val="16"/>
                <w:szCs w:val="16"/>
              </w:rPr>
            </w:pPr>
            <w:r>
              <w:rPr>
                <w:rFonts w:ascii="Times New Roman" w:hAnsi="Times New Roman"/>
                <w:sz w:val="16"/>
                <w:szCs w:val="16"/>
              </w:rPr>
              <w:t>Preferred Status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5" w:type="dxa"/>
            <w:left w:w="15" w:type="dxa"/>
            <w:bottom w:w="15" w:type="dxa"/>
            <w:right w:w="15" w:type="dxa"/>
          </w:tblCellMar>
        </w:tblPrEx>
        <w:trPr>
          <w:jc w:val="center"/>
        </w:trPr>
        <w:tc>
          <w:tcPr>
            <w:tcW w:w="824" w:type="dxa"/>
            <w:shd w:val="clear" w:color="auto" w:fill="FFFFFF"/>
            <w:vAlign w:val="center"/>
          </w:tcPr>
          <w:p>
            <w:pPr>
              <w:pStyle w:val="13"/>
              <w:rPr>
                <w:rFonts w:ascii="Times New Roman" w:hAnsi="Times New Roman"/>
                <w:sz w:val="16"/>
                <w:szCs w:val="16"/>
              </w:rPr>
            </w:pPr>
            <w:r>
              <w:rPr>
                <w:rFonts w:ascii="Times New Roman" w:hAnsi="Times New Roman"/>
                <w:sz w:val="16"/>
                <w:szCs w:val="16"/>
              </w:rPr>
              <w:t>21</w:t>
            </w:r>
          </w:p>
        </w:tc>
        <w:tc>
          <w:tcPr>
            <w:tcW w:w="1273" w:type="dxa"/>
            <w:shd w:val="clear" w:color="auto" w:fill="FFFFFF"/>
            <w:vAlign w:val="center"/>
          </w:tcPr>
          <w:p>
            <w:pPr>
              <w:pStyle w:val="13"/>
              <w:rPr>
                <w:rFonts w:ascii="Times New Roman" w:hAnsi="Times New Roman"/>
                <w:sz w:val="16"/>
                <w:szCs w:val="16"/>
              </w:rPr>
            </w:pPr>
            <w:r>
              <w:rPr>
                <w:rFonts w:ascii="Times New Roman" w:hAnsi="Times New Roman"/>
                <w:sz w:val="16"/>
                <w:szCs w:val="16"/>
              </w:rPr>
              <w:t>FTP</w:t>
            </w:r>
            <w:r>
              <w:fldChar w:fldCharType="begin"/>
            </w:r>
            <w:r>
              <w:rPr>
                <w:rFonts w:ascii="Times New Roman" w:hAnsi="Times New Roman"/>
                <w:sz w:val="16"/>
                <w:szCs w:val="16"/>
              </w:rPr>
              <w:instrText xml:space="preserve"> XE "FTP:File Transfer Protocol" </w:instrText>
            </w:r>
            <w:r>
              <w:rPr>
                <w:rFonts w:ascii="Times New Roman" w:hAnsi="Times New Roman"/>
                <w:sz w:val="16"/>
                <w:szCs w:val="16"/>
              </w:rPr>
              <w:fldChar w:fldCharType="end"/>
            </w:r>
          </w:p>
        </w:tc>
        <w:tc>
          <w:tcPr>
            <w:tcW w:w="5812" w:type="dxa"/>
            <w:shd w:val="clear" w:color="auto" w:fill="FFFFFF"/>
            <w:vAlign w:val="top"/>
          </w:tcPr>
          <w:p>
            <w:pPr>
              <w:pStyle w:val="13"/>
              <w:rPr>
                <w:rFonts w:ascii="Times New Roman" w:hAnsi="Times New Roman"/>
                <w:sz w:val="16"/>
                <w:szCs w:val="16"/>
              </w:rPr>
            </w:pPr>
            <w:r>
              <w:rPr>
                <w:rFonts w:ascii="Times New Roman" w:hAnsi="Times New Roman"/>
                <w:sz w:val="16"/>
                <w:szCs w:val="16"/>
              </w:rPr>
              <w:t>Transfer files from one host to another</w:t>
            </w:r>
          </w:p>
        </w:tc>
        <w:tc>
          <w:tcPr>
            <w:tcW w:w="1109" w:type="dxa"/>
            <w:shd w:val="clear" w:color="auto" w:fill="FFFFFF"/>
            <w:vAlign w:val="top"/>
          </w:tcPr>
          <w:p>
            <w:pPr>
              <w:pStyle w:val="13"/>
              <w:rPr>
                <w:rFonts w:ascii="Times New Roman" w:hAnsi="Times New Roman"/>
                <w:sz w:val="16"/>
                <w:szCs w:val="16"/>
              </w:rPr>
            </w:pPr>
            <w:r>
              <w:rPr>
                <w:rFonts w:ascii="Times New Roman" w:hAnsi="Times New Roman"/>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fixed"/>
          <w:tblCellMar>
            <w:top w:w="15" w:type="dxa"/>
            <w:left w:w="15" w:type="dxa"/>
            <w:bottom w:w="15" w:type="dxa"/>
            <w:right w:w="15" w:type="dxa"/>
          </w:tblCellMar>
        </w:tblPrEx>
        <w:trPr>
          <w:jc w:val="center"/>
        </w:trPr>
        <w:tc>
          <w:tcPr>
            <w:tcW w:w="824" w:type="dxa"/>
            <w:shd w:val="clear" w:color="auto" w:fill="FFFFFF"/>
            <w:vAlign w:val="center"/>
          </w:tcPr>
          <w:p>
            <w:pPr>
              <w:pStyle w:val="13"/>
              <w:rPr>
                <w:rFonts w:ascii="Times New Roman" w:hAnsi="Times New Roman"/>
                <w:sz w:val="16"/>
                <w:szCs w:val="16"/>
              </w:rPr>
            </w:pPr>
            <w:r>
              <w:rPr>
                <w:rFonts w:ascii="Times New Roman" w:hAnsi="Times New Roman"/>
                <w:sz w:val="16"/>
                <w:szCs w:val="16"/>
              </w:rPr>
              <w:t>22</w:t>
            </w:r>
          </w:p>
        </w:tc>
        <w:tc>
          <w:tcPr>
            <w:tcW w:w="1273" w:type="dxa"/>
            <w:shd w:val="clear" w:color="auto" w:fill="FFFFFF"/>
            <w:vAlign w:val="center"/>
          </w:tcPr>
          <w:p>
            <w:pPr>
              <w:pStyle w:val="13"/>
              <w:rPr>
                <w:rFonts w:ascii="Times New Roman" w:hAnsi="Times New Roman"/>
                <w:sz w:val="16"/>
                <w:szCs w:val="16"/>
              </w:rPr>
            </w:pPr>
            <w:r>
              <w:rPr>
                <w:rFonts w:ascii="Times New Roman" w:hAnsi="Times New Roman"/>
                <w:sz w:val="16"/>
                <w:szCs w:val="16"/>
              </w:rPr>
              <w:t>SSH</w:t>
            </w:r>
            <w:r>
              <w:fldChar w:fldCharType="begin"/>
            </w:r>
            <w:r>
              <w:rPr>
                <w:rFonts w:ascii="Times New Roman" w:hAnsi="Times New Roman"/>
                <w:sz w:val="16"/>
                <w:szCs w:val="16"/>
              </w:rPr>
              <w:instrText xml:space="preserve"> XE "SSH:Secure File Transfer Protocol" </w:instrText>
            </w:r>
            <w:r>
              <w:rPr>
                <w:rFonts w:ascii="Times New Roman" w:hAnsi="Times New Roman"/>
                <w:sz w:val="16"/>
                <w:szCs w:val="16"/>
              </w:rPr>
              <w:fldChar w:fldCharType="end"/>
            </w:r>
          </w:p>
        </w:tc>
        <w:tc>
          <w:tcPr>
            <w:tcW w:w="5812" w:type="dxa"/>
            <w:shd w:val="clear" w:color="auto" w:fill="FFFFFF"/>
            <w:vAlign w:val="top"/>
          </w:tcPr>
          <w:p>
            <w:pPr>
              <w:pStyle w:val="13"/>
              <w:rPr>
                <w:rFonts w:ascii="Times New Roman" w:hAnsi="Times New Roman"/>
                <w:sz w:val="16"/>
                <w:szCs w:val="16"/>
              </w:rPr>
            </w:pPr>
            <w:r>
              <w:rPr>
                <w:rFonts w:ascii="Times New Roman" w:hAnsi="Times New Roman"/>
                <w:sz w:val="16"/>
                <w:szCs w:val="16"/>
              </w:rPr>
              <w:t>Secure File Transfer Protocol</w:t>
            </w:r>
          </w:p>
        </w:tc>
        <w:tc>
          <w:tcPr>
            <w:tcW w:w="1109" w:type="dxa"/>
            <w:shd w:val="clear" w:color="auto" w:fill="FFFFFF"/>
            <w:vAlign w:val="top"/>
          </w:tcPr>
          <w:p>
            <w:pPr>
              <w:pStyle w:val="13"/>
              <w:rPr>
                <w:rFonts w:ascii="Times New Roman" w:hAnsi="Times New Roman"/>
                <w:sz w:val="16"/>
                <w:szCs w:val="16"/>
              </w:rPr>
            </w:pPr>
            <w:r>
              <w:rPr>
                <w:rFonts w:ascii="Times New Roman" w:hAnsi="Times New Roman"/>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fixed"/>
          <w:tblCellMar>
            <w:top w:w="15" w:type="dxa"/>
            <w:left w:w="15" w:type="dxa"/>
            <w:bottom w:w="15" w:type="dxa"/>
            <w:right w:w="15" w:type="dxa"/>
          </w:tblCellMar>
        </w:tblPrEx>
        <w:trPr>
          <w:jc w:val="center"/>
        </w:trPr>
        <w:tc>
          <w:tcPr>
            <w:tcW w:w="824" w:type="dxa"/>
            <w:shd w:val="clear" w:color="auto" w:fill="FFFFFF"/>
            <w:vAlign w:val="center"/>
          </w:tcPr>
          <w:p>
            <w:pPr>
              <w:pStyle w:val="13"/>
              <w:rPr>
                <w:rFonts w:ascii="Times New Roman" w:hAnsi="Times New Roman"/>
                <w:sz w:val="16"/>
                <w:szCs w:val="16"/>
              </w:rPr>
            </w:pPr>
            <w:r>
              <w:rPr>
                <w:rFonts w:ascii="Times New Roman" w:hAnsi="Times New Roman"/>
                <w:sz w:val="16"/>
                <w:szCs w:val="16"/>
              </w:rPr>
              <w:t>23</w:t>
            </w:r>
          </w:p>
        </w:tc>
        <w:tc>
          <w:tcPr>
            <w:tcW w:w="1273" w:type="dxa"/>
            <w:shd w:val="clear" w:color="auto" w:fill="FFFFFF"/>
            <w:vAlign w:val="center"/>
          </w:tcPr>
          <w:p>
            <w:pPr>
              <w:pStyle w:val="13"/>
              <w:rPr>
                <w:rFonts w:ascii="Times New Roman" w:hAnsi="Times New Roman"/>
                <w:sz w:val="16"/>
                <w:szCs w:val="16"/>
              </w:rPr>
            </w:pPr>
            <w:r>
              <w:rPr>
                <w:rFonts w:ascii="Times New Roman" w:hAnsi="Times New Roman"/>
                <w:sz w:val="16"/>
                <w:szCs w:val="16"/>
              </w:rPr>
              <w:t>Telnet</w:t>
            </w:r>
          </w:p>
        </w:tc>
        <w:tc>
          <w:tcPr>
            <w:tcW w:w="5812" w:type="dxa"/>
            <w:shd w:val="clear" w:color="auto" w:fill="FFFFFF"/>
            <w:vAlign w:val="top"/>
          </w:tcPr>
          <w:p>
            <w:pPr>
              <w:pStyle w:val="13"/>
              <w:rPr>
                <w:rFonts w:ascii="Times New Roman" w:hAnsi="Times New Roman"/>
                <w:sz w:val="16"/>
                <w:szCs w:val="16"/>
              </w:rPr>
            </w:pPr>
            <w:r>
              <w:rPr>
                <w:rFonts w:ascii="Times New Roman" w:hAnsi="Times New Roman"/>
                <w:sz w:val="16"/>
                <w:szCs w:val="16"/>
              </w:rPr>
              <w:t>provide a bidirectional interactive text-oriented communication</w:t>
            </w:r>
          </w:p>
        </w:tc>
        <w:tc>
          <w:tcPr>
            <w:tcW w:w="1109" w:type="dxa"/>
            <w:shd w:val="clear" w:color="auto" w:fill="FFFFFF"/>
            <w:vAlign w:val="top"/>
          </w:tcPr>
          <w:p>
            <w:pPr>
              <w:pStyle w:val="13"/>
              <w:rPr>
                <w:rFonts w:ascii="Times New Roman" w:hAnsi="Times New Roman"/>
                <w:sz w:val="16"/>
                <w:szCs w:val="16"/>
              </w:rPr>
            </w:pPr>
            <w:r>
              <w:rPr>
                <w:rFonts w:ascii="Times New Roman" w:hAnsi="Times New Roman"/>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fixed"/>
          <w:tblCellMar>
            <w:top w:w="15" w:type="dxa"/>
            <w:left w:w="15" w:type="dxa"/>
            <w:bottom w:w="15" w:type="dxa"/>
            <w:right w:w="15" w:type="dxa"/>
          </w:tblCellMar>
        </w:tblPrEx>
        <w:trPr>
          <w:jc w:val="center"/>
        </w:trPr>
        <w:tc>
          <w:tcPr>
            <w:tcW w:w="824" w:type="dxa"/>
            <w:shd w:val="clear" w:color="auto" w:fill="FFFFFF"/>
            <w:vAlign w:val="center"/>
          </w:tcPr>
          <w:p>
            <w:pPr>
              <w:pStyle w:val="13"/>
              <w:rPr>
                <w:rFonts w:ascii="Times New Roman" w:hAnsi="Times New Roman"/>
                <w:sz w:val="16"/>
                <w:szCs w:val="16"/>
              </w:rPr>
            </w:pPr>
            <w:r>
              <w:rPr>
                <w:rFonts w:ascii="Times New Roman" w:hAnsi="Times New Roman"/>
                <w:sz w:val="16"/>
                <w:szCs w:val="16"/>
              </w:rPr>
              <w:t>80</w:t>
            </w:r>
          </w:p>
        </w:tc>
        <w:tc>
          <w:tcPr>
            <w:tcW w:w="1273" w:type="dxa"/>
            <w:shd w:val="clear" w:color="auto" w:fill="FFFFFF"/>
            <w:vAlign w:val="center"/>
          </w:tcPr>
          <w:p>
            <w:pPr>
              <w:pStyle w:val="13"/>
              <w:rPr>
                <w:rFonts w:ascii="Times New Roman" w:hAnsi="Times New Roman"/>
                <w:sz w:val="16"/>
                <w:szCs w:val="16"/>
              </w:rPr>
            </w:pPr>
            <w:r>
              <w:rPr>
                <w:rFonts w:ascii="Times New Roman" w:hAnsi="Times New Roman"/>
                <w:sz w:val="16"/>
                <w:szCs w:val="16"/>
              </w:rPr>
              <w:t>HTTP</w:t>
            </w:r>
          </w:p>
        </w:tc>
        <w:tc>
          <w:tcPr>
            <w:tcW w:w="5812" w:type="dxa"/>
            <w:shd w:val="clear" w:color="auto" w:fill="FFFFFF"/>
            <w:vAlign w:val="top"/>
          </w:tcPr>
          <w:p>
            <w:pPr>
              <w:pStyle w:val="13"/>
              <w:rPr>
                <w:rFonts w:ascii="Times New Roman" w:hAnsi="Times New Roman"/>
                <w:sz w:val="16"/>
                <w:szCs w:val="16"/>
              </w:rPr>
            </w:pPr>
            <w:r>
              <w:rPr>
                <w:rFonts w:ascii="Times New Roman" w:hAnsi="Times New Roman"/>
                <w:sz w:val="16"/>
                <w:szCs w:val="16"/>
              </w:rPr>
              <w:t>Hyper test transfer protocol</w:t>
            </w:r>
          </w:p>
        </w:tc>
        <w:tc>
          <w:tcPr>
            <w:tcW w:w="1109" w:type="dxa"/>
            <w:shd w:val="clear" w:color="auto" w:fill="FFFFFF"/>
            <w:vAlign w:val="top"/>
          </w:tcPr>
          <w:p>
            <w:pPr>
              <w:pStyle w:val="13"/>
              <w:rPr>
                <w:rFonts w:ascii="Times New Roman" w:hAnsi="Times New Roman"/>
                <w:sz w:val="16"/>
                <w:szCs w:val="16"/>
              </w:rPr>
            </w:pPr>
            <w:r>
              <w:rPr>
                <w:rFonts w:ascii="Times New Roman" w:hAnsi="Times New Roman"/>
                <w:sz w:val="16"/>
                <w:szCs w:val="16"/>
              </w:rPr>
              <w:t>Open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fixed"/>
          <w:tblCellMar>
            <w:top w:w="15" w:type="dxa"/>
            <w:left w:w="15" w:type="dxa"/>
            <w:bottom w:w="15" w:type="dxa"/>
            <w:right w:w="15" w:type="dxa"/>
          </w:tblCellMar>
        </w:tblPrEx>
        <w:trPr>
          <w:jc w:val="center"/>
        </w:trPr>
        <w:tc>
          <w:tcPr>
            <w:tcW w:w="824" w:type="dxa"/>
            <w:shd w:val="clear" w:color="auto" w:fill="FFFFFF"/>
            <w:vAlign w:val="center"/>
          </w:tcPr>
          <w:p>
            <w:pPr>
              <w:pStyle w:val="13"/>
              <w:rPr>
                <w:rFonts w:ascii="Times New Roman" w:hAnsi="Times New Roman"/>
                <w:sz w:val="16"/>
                <w:szCs w:val="16"/>
              </w:rPr>
            </w:pPr>
            <w:r>
              <w:rPr>
                <w:rFonts w:ascii="Times New Roman" w:hAnsi="Times New Roman"/>
                <w:sz w:val="16"/>
                <w:szCs w:val="16"/>
              </w:rPr>
              <w:t>443</w:t>
            </w:r>
          </w:p>
        </w:tc>
        <w:tc>
          <w:tcPr>
            <w:tcW w:w="1273" w:type="dxa"/>
            <w:shd w:val="clear" w:color="auto" w:fill="FFFFFF"/>
            <w:vAlign w:val="center"/>
          </w:tcPr>
          <w:p>
            <w:pPr>
              <w:pStyle w:val="13"/>
              <w:rPr>
                <w:rFonts w:ascii="Times New Roman" w:hAnsi="Times New Roman"/>
                <w:sz w:val="16"/>
                <w:szCs w:val="16"/>
              </w:rPr>
            </w:pPr>
            <w:r>
              <w:rPr>
                <w:rFonts w:ascii="Times New Roman" w:hAnsi="Times New Roman"/>
                <w:sz w:val="16"/>
                <w:szCs w:val="16"/>
              </w:rPr>
              <w:t>HTTPS</w:t>
            </w:r>
          </w:p>
        </w:tc>
        <w:tc>
          <w:tcPr>
            <w:tcW w:w="5812" w:type="dxa"/>
            <w:shd w:val="clear" w:color="auto" w:fill="FFFFFF"/>
            <w:vAlign w:val="top"/>
          </w:tcPr>
          <w:p>
            <w:pPr>
              <w:pStyle w:val="13"/>
              <w:rPr>
                <w:rFonts w:ascii="Times New Roman" w:hAnsi="Times New Roman"/>
                <w:sz w:val="16"/>
                <w:szCs w:val="16"/>
              </w:rPr>
            </w:pPr>
            <w:r>
              <w:rPr>
                <w:rFonts w:ascii="Times New Roman" w:hAnsi="Times New Roman"/>
                <w:sz w:val="16"/>
                <w:szCs w:val="16"/>
              </w:rPr>
              <w:t>Hypertext transfer protocol secured</w:t>
            </w:r>
          </w:p>
        </w:tc>
        <w:tc>
          <w:tcPr>
            <w:tcW w:w="1109" w:type="dxa"/>
            <w:shd w:val="clear" w:color="auto" w:fill="FFFFFF"/>
            <w:vAlign w:val="top"/>
          </w:tcPr>
          <w:p>
            <w:pPr>
              <w:pStyle w:val="13"/>
              <w:rPr>
                <w:rFonts w:ascii="Times New Roman" w:hAnsi="Times New Roman"/>
                <w:sz w:val="16"/>
                <w:szCs w:val="16"/>
              </w:rPr>
            </w:pPr>
            <w:r>
              <w:rPr>
                <w:rFonts w:ascii="Times New Roman" w:hAnsi="Times New Roman"/>
                <w:sz w:val="16"/>
                <w:szCs w:val="16"/>
              </w:rPr>
              <w:t>Open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5" w:type="dxa"/>
            <w:left w:w="15" w:type="dxa"/>
            <w:bottom w:w="15" w:type="dxa"/>
            <w:right w:w="15" w:type="dxa"/>
          </w:tblCellMar>
        </w:tblPrEx>
        <w:trPr>
          <w:jc w:val="center"/>
        </w:trPr>
        <w:tc>
          <w:tcPr>
            <w:tcW w:w="824" w:type="dxa"/>
            <w:shd w:val="clear" w:color="auto" w:fill="FFFFFF"/>
            <w:vAlign w:val="center"/>
          </w:tcPr>
          <w:p>
            <w:pPr>
              <w:pStyle w:val="13"/>
              <w:rPr>
                <w:rFonts w:ascii="Times New Roman" w:hAnsi="Times New Roman"/>
                <w:sz w:val="16"/>
                <w:szCs w:val="16"/>
              </w:rPr>
            </w:pPr>
            <w:r>
              <w:rPr>
                <w:rFonts w:ascii="Times New Roman" w:hAnsi="Times New Roman"/>
                <w:sz w:val="16"/>
                <w:szCs w:val="16"/>
              </w:rPr>
              <w:t>445</w:t>
            </w:r>
          </w:p>
        </w:tc>
        <w:tc>
          <w:tcPr>
            <w:tcW w:w="1273" w:type="dxa"/>
            <w:shd w:val="clear" w:color="auto" w:fill="FFFFFF"/>
            <w:vAlign w:val="center"/>
          </w:tcPr>
          <w:p>
            <w:pPr>
              <w:pStyle w:val="13"/>
              <w:rPr>
                <w:rFonts w:ascii="Times New Roman" w:hAnsi="Times New Roman"/>
                <w:sz w:val="16"/>
                <w:szCs w:val="16"/>
              </w:rPr>
            </w:pPr>
            <w:r>
              <w:rPr>
                <w:rFonts w:ascii="Times New Roman" w:hAnsi="Times New Roman"/>
                <w:sz w:val="16"/>
                <w:szCs w:val="16"/>
              </w:rPr>
              <w:t>SMB</w:t>
            </w:r>
            <w:r>
              <w:fldChar w:fldCharType="begin"/>
            </w:r>
            <w:r>
              <w:rPr>
                <w:rFonts w:ascii="Times New Roman" w:hAnsi="Times New Roman"/>
                <w:sz w:val="16"/>
                <w:szCs w:val="16"/>
              </w:rPr>
              <w:instrText xml:space="preserve"> XE "SMB:Server Message Block" </w:instrText>
            </w:r>
            <w:r>
              <w:rPr>
                <w:rFonts w:ascii="Times New Roman" w:hAnsi="Times New Roman"/>
                <w:sz w:val="16"/>
                <w:szCs w:val="16"/>
              </w:rPr>
              <w:fldChar w:fldCharType="end"/>
            </w:r>
          </w:p>
        </w:tc>
        <w:tc>
          <w:tcPr>
            <w:tcW w:w="5812" w:type="dxa"/>
            <w:shd w:val="clear" w:color="auto" w:fill="FFFFFF"/>
            <w:vAlign w:val="top"/>
          </w:tcPr>
          <w:p>
            <w:pPr>
              <w:pStyle w:val="13"/>
              <w:rPr>
                <w:rFonts w:ascii="Times New Roman" w:hAnsi="Times New Roman"/>
                <w:sz w:val="16"/>
                <w:szCs w:val="16"/>
              </w:rPr>
            </w:pPr>
            <w:r>
              <w:rPr>
                <w:rFonts w:ascii="Times New Roman" w:hAnsi="Times New Roman"/>
                <w:sz w:val="16"/>
                <w:szCs w:val="16"/>
              </w:rPr>
              <w:t>Providing shared access to files, printers, serial ports</w:t>
            </w:r>
          </w:p>
        </w:tc>
        <w:tc>
          <w:tcPr>
            <w:tcW w:w="1109" w:type="dxa"/>
            <w:shd w:val="clear" w:color="auto" w:fill="FFFFFF"/>
            <w:vAlign w:val="top"/>
          </w:tcPr>
          <w:p>
            <w:pPr>
              <w:pStyle w:val="13"/>
              <w:rPr>
                <w:rFonts w:ascii="Times New Roman" w:hAnsi="Times New Roman"/>
                <w:sz w:val="16"/>
                <w:szCs w:val="16"/>
              </w:rPr>
            </w:pPr>
            <w:r>
              <w:rPr>
                <w:rFonts w:ascii="Times New Roman" w:hAnsi="Times New Roman"/>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fixed"/>
          <w:tblCellMar>
            <w:top w:w="15" w:type="dxa"/>
            <w:left w:w="15" w:type="dxa"/>
            <w:bottom w:w="15" w:type="dxa"/>
            <w:right w:w="15" w:type="dxa"/>
          </w:tblCellMar>
        </w:tblPrEx>
        <w:trPr>
          <w:jc w:val="center"/>
        </w:trPr>
        <w:tc>
          <w:tcPr>
            <w:tcW w:w="824" w:type="dxa"/>
            <w:shd w:val="clear" w:color="auto" w:fill="FFFFFF"/>
            <w:vAlign w:val="center"/>
          </w:tcPr>
          <w:p>
            <w:pPr>
              <w:pStyle w:val="13"/>
              <w:rPr>
                <w:rFonts w:ascii="Times New Roman" w:hAnsi="Times New Roman"/>
                <w:sz w:val="16"/>
                <w:szCs w:val="16"/>
              </w:rPr>
            </w:pPr>
            <w:r>
              <w:rPr>
                <w:rFonts w:ascii="Times New Roman" w:hAnsi="Times New Roman"/>
                <w:sz w:val="16"/>
                <w:szCs w:val="16"/>
              </w:rPr>
              <w:t>1433</w:t>
            </w:r>
          </w:p>
        </w:tc>
        <w:tc>
          <w:tcPr>
            <w:tcW w:w="1273" w:type="dxa"/>
            <w:shd w:val="clear" w:color="auto" w:fill="FFFFFF"/>
            <w:vAlign w:val="center"/>
          </w:tcPr>
          <w:p>
            <w:pPr>
              <w:pStyle w:val="13"/>
              <w:rPr>
                <w:rFonts w:ascii="Times New Roman" w:hAnsi="Times New Roman"/>
                <w:sz w:val="16"/>
                <w:szCs w:val="16"/>
              </w:rPr>
            </w:pPr>
            <w:r>
              <w:rPr>
                <w:rFonts w:ascii="Times New Roman" w:hAnsi="Times New Roman"/>
                <w:sz w:val="16"/>
                <w:szCs w:val="16"/>
              </w:rPr>
              <w:t>MSSQL</w:t>
            </w:r>
            <w:r>
              <w:fldChar w:fldCharType="begin"/>
            </w:r>
            <w:r>
              <w:rPr>
                <w:rFonts w:ascii="Times New Roman" w:hAnsi="Times New Roman"/>
                <w:sz w:val="16"/>
                <w:szCs w:val="16"/>
              </w:rPr>
              <w:instrText xml:space="preserve"> XE "MSSQL:Microsoft SQL Server Protocols" </w:instrText>
            </w:r>
            <w:r>
              <w:rPr>
                <w:rFonts w:ascii="Times New Roman" w:hAnsi="Times New Roman"/>
                <w:sz w:val="16"/>
                <w:szCs w:val="16"/>
              </w:rPr>
              <w:fldChar w:fldCharType="end"/>
            </w:r>
          </w:p>
        </w:tc>
        <w:tc>
          <w:tcPr>
            <w:tcW w:w="5812" w:type="dxa"/>
            <w:shd w:val="clear" w:color="auto" w:fill="FFFFFF"/>
            <w:vAlign w:val="top"/>
          </w:tcPr>
          <w:p>
            <w:pPr>
              <w:pStyle w:val="13"/>
              <w:rPr>
                <w:rFonts w:ascii="Times New Roman" w:hAnsi="Times New Roman"/>
                <w:sz w:val="16"/>
                <w:szCs w:val="16"/>
              </w:rPr>
            </w:pPr>
            <w:r>
              <w:rPr>
                <w:rFonts w:ascii="Times New Roman" w:hAnsi="Times New Roman"/>
                <w:sz w:val="16"/>
                <w:szCs w:val="16"/>
              </w:rPr>
              <w:t>Store and retrieve data as requested by other software applications</w:t>
            </w:r>
          </w:p>
        </w:tc>
        <w:tc>
          <w:tcPr>
            <w:tcW w:w="1109" w:type="dxa"/>
            <w:shd w:val="clear" w:color="auto" w:fill="FFFFFF"/>
            <w:vAlign w:val="top"/>
          </w:tcPr>
          <w:p>
            <w:pPr>
              <w:pStyle w:val="13"/>
              <w:rPr>
                <w:rFonts w:ascii="Times New Roman" w:hAnsi="Times New Roman"/>
                <w:sz w:val="16"/>
                <w:szCs w:val="16"/>
              </w:rPr>
            </w:pPr>
            <w:r>
              <w:rPr>
                <w:rFonts w:ascii="Times New Roman" w:hAnsi="Times New Roman"/>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5" w:type="dxa"/>
            <w:left w:w="15" w:type="dxa"/>
            <w:bottom w:w="15" w:type="dxa"/>
            <w:right w:w="15" w:type="dxa"/>
          </w:tblCellMar>
        </w:tblPrEx>
        <w:trPr>
          <w:jc w:val="center"/>
        </w:trPr>
        <w:tc>
          <w:tcPr>
            <w:tcW w:w="824" w:type="dxa"/>
            <w:shd w:val="clear" w:color="auto" w:fill="FFFFFF"/>
            <w:vAlign w:val="center"/>
          </w:tcPr>
          <w:p>
            <w:pPr>
              <w:pStyle w:val="13"/>
              <w:rPr>
                <w:rFonts w:ascii="Times New Roman" w:hAnsi="Times New Roman"/>
                <w:sz w:val="16"/>
                <w:szCs w:val="16"/>
              </w:rPr>
            </w:pPr>
            <w:r>
              <w:rPr>
                <w:rFonts w:ascii="Times New Roman" w:hAnsi="Times New Roman"/>
                <w:sz w:val="16"/>
                <w:szCs w:val="16"/>
              </w:rPr>
              <w:t>1521</w:t>
            </w:r>
          </w:p>
        </w:tc>
        <w:tc>
          <w:tcPr>
            <w:tcW w:w="1273" w:type="dxa"/>
            <w:shd w:val="clear" w:color="auto" w:fill="FFFFFF"/>
            <w:vAlign w:val="center"/>
          </w:tcPr>
          <w:p>
            <w:pPr>
              <w:pStyle w:val="13"/>
              <w:rPr>
                <w:rFonts w:ascii="Times New Roman" w:hAnsi="Times New Roman"/>
                <w:sz w:val="16"/>
                <w:szCs w:val="16"/>
              </w:rPr>
            </w:pPr>
            <w:r>
              <w:rPr>
                <w:rFonts w:ascii="Times New Roman" w:hAnsi="Times New Roman"/>
                <w:sz w:val="16"/>
                <w:szCs w:val="16"/>
              </w:rPr>
              <w:t>ORACLE</w:t>
            </w:r>
          </w:p>
        </w:tc>
        <w:tc>
          <w:tcPr>
            <w:tcW w:w="5812" w:type="dxa"/>
            <w:shd w:val="clear" w:color="auto" w:fill="FFFFFF"/>
            <w:vAlign w:val="top"/>
          </w:tcPr>
          <w:p>
            <w:pPr>
              <w:pStyle w:val="13"/>
              <w:rPr>
                <w:rFonts w:ascii="Times New Roman" w:hAnsi="Times New Roman"/>
                <w:sz w:val="16"/>
                <w:szCs w:val="16"/>
              </w:rPr>
            </w:pPr>
            <w:r>
              <w:rPr>
                <w:rFonts w:ascii="Times New Roman" w:hAnsi="Times New Roman"/>
                <w:sz w:val="16"/>
                <w:szCs w:val="16"/>
              </w:rPr>
              <w:t>Access oracle database from web.</w:t>
            </w:r>
          </w:p>
        </w:tc>
        <w:tc>
          <w:tcPr>
            <w:tcW w:w="1109" w:type="dxa"/>
            <w:shd w:val="clear" w:color="auto" w:fill="FFFFFF"/>
            <w:vAlign w:val="top"/>
          </w:tcPr>
          <w:p>
            <w:pPr>
              <w:pStyle w:val="13"/>
              <w:rPr>
                <w:rFonts w:ascii="Times New Roman" w:hAnsi="Times New Roman"/>
                <w:sz w:val="16"/>
                <w:szCs w:val="16"/>
              </w:rPr>
            </w:pPr>
            <w:r>
              <w:rPr>
                <w:rFonts w:ascii="Times New Roman" w:hAnsi="Times New Roman"/>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5" w:type="dxa"/>
            <w:left w:w="15" w:type="dxa"/>
            <w:bottom w:w="15" w:type="dxa"/>
            <w:right w:w="15" w:type="dxa"/>
          </w:tblCellMar>
        </w:tblPrEx>
        <w:trPr>
          <w:jc w:val="center"/>
        </w:trPr>
        <w:tc>
          <w:tcPr>
            <w:tcW w:w="824" w:type="dxa"/>
            <w:shd w:val="clear" w:color="auto" w:fill="FFFFFF"/>
            <w:vAlign w:val="center"/>
          </w:tcPr>
          <w:p>
            <w:pPr>
              <w:pStyle w:val="13"/>
              <w:rPr>
                <w:rFonts w:ascii="Times New Roman" w:hAnsi="Times New Roman"/>
                <w:sz w:val="16"/>
                <w:szCs w:val="16"/>
              </w:rPr>
            </w:pPr>
            <w:r>
              <w:rPr>
                <w:rFonts w:ascii="Times New Roman" w:hAnsi="Times New Roman"/>
                <w:sz w:val="16"/>
                <w:szCs w:val="16"/>
              </w:rPr>
              <w:t>3306</w:t>
            </w:r>
          </w:p>
        </w:tc>
        <w:tc>
          <w:tcPr>
            <w:tcW w:w="1273" w:type="dxa"/>
            <w:shd w:val="clear" w:color="auto" w:fill="FFFFFF"/>
            <w:vAlign w:val="center"/>
          </w:tcPr>
          <w:p>
            <w:pPr>
              <w:pStyle w:val="13"/>
              <w:rPr>
                <w:rFonts w:ascii="Times New Roman" w:hAnsi="Times New Roman"/>
                <w:sz w:val="16"/>
                <w:szCs w:val="16"/>
              </w:rPr>
            </w:pPr>
            <w:r>
              <w:rPr>
                <w:rFonts w:ascii="Times New Roman" w:hAnsi="Times New Roman"/>
                <w:sz w:val="16"/>
                <w:szCs w:val="16"/>
              </w:rPr>
              <w:t>MySQL</w:t>
            </w:r>
          </w:p>
        </w:tc>
        <w:tc>
          <w:tcPr>
            <w:tcW w:w="5812" w:type="dxa"/>
            <w:shd w:val="clear" w:color="auto" w:fill="FFFFFF"/>
            <w:vAlign w:val="top"/>
          </w:tcPr>
          <w:p>
            <w:pPr>
              <w:pStyle w:val="13"/>
              <w:rPr>
                <w:rFonts w:ascii="Times New Roman" w:hAnsi="Times New Roman"/>
                <w:sz w:val="16"/>
                <w:szCs w:val="16"/>
              </w:rPr>
            </w:pPr>
            <w:r>
              <w:rPr>
                <w:rFonts w:ascii="Times New Roman" w:hAnsi="Times New Roman"/>
                <w:sz w:val="16"/>
                <w:szCs w:val="16"/>
              </w:rPr>
              <w:t>Access MySQL database from web.</w:t>
            </w:r>
          </w:p>
        </w:tc>
        <w:tc>
          <w:tcPr>
            <w:tcW w:w="1109" w:type="dxa"/>
            <w:shd w:val="clear" w:color="auto" w:fill="FFFFFF"/>
            <w:vAlign w:val="top"/>
          </w:tcPr>
          <w:p>
            <w:pPr>
              <w:pStyle w:val="13"/>
              <w:rPr>
                <w:rFonts w:ascii="Times New Roman" w:hAnsi="Times New Roman"/>
                <w:sz w:val="16"/>
                <w:szCs w:val="16"/>
              </w:rPr>
            </w:pPr>
            <w:r>
              <w:rPr>
                <w:rFonts w:ascii="Times New Roman" w:hAnsi="Times New Roman"/>
                <w:sz w:val="16"/>
                <w:szCs w:val="16"/>
              </w:rPr>
              <w:t>Close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blLayout w:type="fixed"/>
          <w:tblCellMar>
            <w:top w:w="15" w:type="dxa"/>
            <w:left w:w="15" w:type="dxa"/>
            <w:bottom w:w="15" w:type="dxa"/>
            <w:right w:w="15" w:type="dxa"/>
          </w:tblCellMar>
        </w:tblPrEx>
        <w:trPr>
          <w:jc w:val="center"/>
        </w:trPr>
        <w:tc>
          <w:tcPr>
            <w:tcW w:w="824" w:type="dxa"/>
            <w:shd w:val="clear" w:color="auto" w:fill="FFFFFF"/>
            <w:vAlign w:val="center"/>
          </w:tcPr>
          <w:p>
            <w:pPr>
              <w:pStyle w:val="13"/>
              <w:rPr>
                <w:rFonts w:ascii="Times New Roman" w:hAnsi="Times New Roman"/>
                <w:sz w:val="16"/>
                <w:szCs w:val="16"/>
              </w:rPr>
            </w:pPr>
            <w:r>
              <w:rPr>
                <w:rFonts w:ascii="Times New Roman" w:hAnsi="Times New Roman"/>
                <w:sz w:val="16"/>
                <w:szCs w:val="16"/>
              </w:rPr>
              <w:t>3389</w:t>
            </w:r>
          </w:p>
        </w:tc>
        <w:tc>
          <w:tcPr>
            <w:tcW w:w="1273" w:type="dxa"/>
            <w:shd w:val="clear" w:color="auto" w:fill="FFFFFF"/>
            <w:vAlign w:val="center"/>
          </w:tcPr>
          <w:p>
            <w:pPr>
              <w:pStyle w:val="13"/>
              <w:rPr>
                <w:rFonts w:ascii="Times New Roman" w:hAnsi="Times New Roman"/>
                <w:sz w:val="16"/>
                <w:szCs w:val="16"/>
              </w:rPr>
            </w:pPr>
            <w:r>
              <w:rPr>
                <w:rFonts w:ascii="Times New Roman" w:hAnsi="Times New Roman"/>
                <w:sz w:val="16"/>
                <w:szCs w:val="16"/>
              </w:rPr>
              <w:t>Remote Desktop</w:t>
            </w:r>
          </w:p>
        </w:tc>
        <w:tc>
          <w:tcPr>
            <w:tcW w:w="5812" w:type="dxa"/>
            <w:shd w:val="clear" w:color="auto" w:fill="FFFFFF"/>
            <w:vAlign w:val="top"/>
          </w:tcPr>
          <w:p>
            <w:pPr>
              <w:pStyle w:val="13"/>
              <w:rPr>
                <w:rFonts w:ascii="Times New Roman" w:hAnsi="Times New Roman"/>
                <w:sz w:val="16"/>
                <w:szCs w:val="16"/>
              </w:rPr>
            </w:pPr>
            <w:r>
              <w:rPr>
                <w:rFonts w:ascii="Times New Roman" w:hAnsi="Times New Roman"/>
                <w:sz w:val="16"/>
                <w:szCs w:val="16"/>
              </w:rPr>
              <w:t>allow remote access and remote collaboration</w:t>
            </w:r>
          </w:p>
        </w:tc>
        <w:tc>
          <w:tcPr>
            <w:tcW w:w="1109" w:type="dxa"/>
            <w:shd w:val="clear" w:color="auto" w:fill="FFFFFF"/>
            <w:vAlign w:val="top"/>
          </w:tcPr>
          <w:p>
            <w:pPr>
              <w:pStyle w:val="13"/>
              <w:rPr>
                <w:rFonts w:ascii="Times New Roman" w:hAnsi="Times New Roman"/>
                <w:sz w:val="16"/>
                <w:szCs w:val="16"/>
              </w:rPr>
            </w:pPr>
            <w:r>
              <w:rPr>
                <w:rFonts w:ascii="Times New Roman" w:hAnsi="Times New Roman"/>
                <w:sz w:val="16"/>
                <w:szCs w:val="16"/>
              </w:rPr>
              <w:t>Close</w:t>
            </w:r>
          </w:p>
        </w:tc>
      </w:tr>
    </w:tbl>
    <w:p>
      <w:pPr>
        <w:pStyle w:val="12"/>
        <w:rPr>
          <w:rFonts w:ascii="Times New Roman" w:hAnsi="Times New Roman" w:eastAsia="SimSun"/>
          <w:i/>
          <w:iCs/>
          <w:color w:val="auto"/>
          <w:u w:val="single"/>
          <w:lang w:eastAsia="zh-CN"/>
        </w:rPr>
      </w:pPr>
    </w:p>
    <w:p>
      <w:pPr>
        <w:pStyle w:val="3"/>
        <w:numPr>
          <w:ilvl w:val="2"/>
          <w:numId w:val="2"/>
        </w:numPr>
        <w:jc w:val="left"/>
        <w:rPr>
          <w:rFonts w:ascii="Times New Roman" w:hAnsi="Times New Roman"/>
          <w:bCs w:val="0"/>
          <w:i w:val="0"/>
          <w:iCs w:val="0"/>
          <w:color w:val="auto"/>
          <w:sz w:val="22"/>
        </w:rPr>
      </w:pPr>
      <w:r>
        <w:rPr>
          <w:rFonts w:ascii="Times New Roman" w:hAnsi="Times New Roman"/>
          <w:bCs w:val="0"/>
          <w:i w:val="0"/>
          <w:iCs w:val="0"/>
          <w:color w:val="auto"/>
          <w:sz w:val="22"/>
        </w:rPr>
        <w:t>The Existence of “HTTPS” Token in the Domain Part of the URL</w:t>
      </w:r>
    </w:p>
    <w:p>
      <w:pPr>
        <w:pStyle w:val="12"/>
        <w:spacing w:after="120"/>
        <w:jc w:val="both"/>
        <w:rPr>
          <w:rFonts w:eastAsia="SimSun"/>
          <w:color w:val="auto"/>
          <w:sz w:val="22"/>
          <w:szCs w:val="22"/>
          <w:lang w:eastAsia="zh-CN"/>
        </w:rPr>
      </w:pPr>
      <w:r>
        <w:rPr>
          <w:rFonts w:eastAsia="SimSun"/>
          <w:color w:val="auto"/>
          <w:sz w:val="22"/>
          <w:szCs w:val="22"/>
          <w:lang w:eastAsia="zh-CN"/>
        </w:rPr>
        <w:t>The phishers may add the “HTTPS” token to the domain part of a URL in order to trick users. For example,</w:t>
      </w:r>
      <w:r>
        <w:rPr>
          <w:rFonts w:eastAsia="SimSun"/>
          <w:color w:val="auto"/>
          <w:sz w:val="22"/>
          <w:szCs w:val="22"/>
          <w:lang w:eastAsia="zh-CN"/>
        </w:rPr>
        <w:br/>
      </w:r>
      <w:r>
        <w:rPr>
          <w:rFonts w:eastAsia="SimSun"/>
          <w:color w:val="auto"/>
          <w:sz w:val="22"/>
          <w:szCs w:val="22"/>
          <w:lang w:eastAsia="zh-CN"/>
        </w:rPr>
        <w:t>http://https-www-paypal-it-webapps-mpp-home.soft-hair.com/.</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2"/>
        <w:numPr>
          <w:ilvl w:val="0"/>
          <w:numId w:val="2"/>
        </w:numPr>
        <w:spacing w:line="480" w:lineRule="auto"/>
        <w:ind w:left="709"/>
        <w:rPr>
          <w:rFonts w:ascii="Times New Roman" w:hAnsi="Times New Roman" w:eastAsia="SimSun"/>
          <w:color w:val="auto"/>
          <w:sz w:val="24"/>
          <w:szCs w:val="24"/>
        </w:rPr>
      </w:pPr>
      <w:bookmarkStart w:id="0" w:name="_Toc314174882"/>
      <w:bookmarkStart w:id="1" w:name="_Toc384666616"/>
      <w:bookmarkStart w:id="2" w:name="_Toc412208486"/>
      <w:r>
        <w:rPr>
          <w:rFonts w:ascii="Times New Roman" w:hAnsi="Times New Roman" w:eastAsia="SimSun"/>
          <w:color w:val="auto"/>
          <w:sz w:val="24"/>
          <w:szCs w:val="24"/>
        </w:rPr>
        <w:t>Abnormal Based Features</w:t>
      </w:r>
      <w:bookmarkEnd w:id="0"/>
      <w:bookmarkEnd w:id="1"/>
      <w:bookmarkEnd w:id="2"/>
    </w:p>
    <w:p>
      <w:pPr>
        <w:pStyle w:val="3"/>
        <w:numPr>
          <w:ilvl w:val="0"/>
          <w:numId w:val="3"/>
        </w:numPr>
        <w:rPr>
          <w:rFonts w:ascii="Times New Roman" w:hAnsi="Times New Roman"/>
          <w:bCs w:val="0"/>
          <w:i w:val="0"/>
          <w:iCs w:val="0"/>
          <w:color w:val="auto"/>
          <w:sz w:val="22"/>
        </w:rPr>
      </w:pPr>
      <w:r>
        <w:rPr>
          <w:rFonts w:ascii="Times New Roman" w:hAnsi="Times New Roman"/>
          <w:bCs w:val="0"/>
          <w:i w:val="0"/>
          <w:iCs w:val="0"/>
          <w:color w:val="auto"/>
          <w:sz w:val="22"/>
        </w:rPr>
        <w:t>Request URL</w:t>
      </w:r>
    </w:p>
    <w:p>
      <w:pPr>
        <w:pStyle w:val="12"/>
        <w:spacing w:after="120"/>
        <w:jc w:val="both"/>
        <w:rPr>
          <w:rFonts w:eastAsia="SimSun"/>
          <w:color w:val="auto"/>
          <w:sz w:val="22"/>
          <w:szCs w:val="22"/>
          <w:lang w:eastAsia="zh-CN"/>
        </w:rPr>
      </w:pPr>
      <w:r>
        <w:rPr>
          <w:rFonts w:eastAsia="SimSun"/>
          <w:color w:val="auto"/>
          <w:sz w:val="22"/>
          <w:szCs w:val="22"/>
          <w:lang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pPr>
        <w:pStyle w:val="12"/>
        <w:spacing w:after="120"/>
        <w:jc w:val="both"/>
        <w:rPr>
          <w:rFonts w:eastAsia="SimSun"/>
          <w:color w:val="auto"/>
          <w:sz w:val="22"/>
          <w:szCs w:val="22"/>
          <w:lang w:eastAsia="zh-CN"/>
        </w:rPr>
      </w:pPr>
      <w:r>
        <w:rPr>
          <w:rFonts w:eastAsia="SimSun"/>
          <w:color w:val="auto"/>
          <w:sz w:val="22"/>
          <w:szCs w:val="22"/>
          <w:lang w:eastAsia="zh-CN"/>
        </w:rPr>
        <w:t xml:space="preserve">Rule: IF </w:t>
      </w:r>
    </w:p>
    <w:p>
      <w:pPr>
        <w:pStyle w:val="12"/>
        <w:spacing w:after="120"/>
        <w:jc w:val="both"/>
        <w:rPr>
          <w:rFonts w:eastAsia="SimSun"/>
          <w:color w:val="auto"/>
          <w:sz w:val="22"/>
          <w:szCs w:val="22"/>
          <w:lang w:eastAsia="zh-CN"/>
        </w:rPr>
      </w:pPr>
    </w:p>
    <w:p>
      <w:pPr>
        <w:pStyle w:val="3"/>
        <w:numPr>
          <w:ilvl w:val="0"/>
          <w:numId w:val="3"/>
        </w:numPr>
        <w:rPr>
          <w:rFonts w:ascii="Times New Roman" w:hAnsi="Times New Roman"/>
          <w:bCs w:val="0"/>
          <w:i w:val="0"/>
          <w:iCs w:val="0"/>
          <w:color w:val="auto"/>
          <w:sz w:val="22"/>
        </w:rPr>
      </w:pPr>
      <w:r>
        <w:rPr>
          <w:rFonts w:ascii="Times New Roman" w:hAnsi="Times New Roman"/>
          <w:bCs w:val="0"/>
          <w:i w:val="0"/>
          <w:iCs w:val="0"/>
          <w:color w:val="auto"/>
          <w:sz w:val="22"/>
        </w:rPr>
        <w:t>URL of Anchor</w:t>
      </w:r>
    </w:p>
    <w:p>
      <w:pPr>
        <w:pStyle w:val="12"/>
        <w:spacing w:after="120"/>
        <w:jc w:val="both"/>
        <w:rPr>
          <w:rFonts w:eastAsia="SimSun"/>
          <w:color w:val="auto"/>
          <w:sz w:val="22"/>
          <w:szCs w:val="22"/>
          <w:lang w:eastAsia="zh-CN"/>
        </w:rPr>
      </w:pPr>
      <w:r>
        <w:rPr>
          <w:rFonts w:eastAsia="SimSun"/>
          <w:color w:val="auto"/>
          <w:sz w:val="22"/>
          <w:szCs w:val="22"/>
          <w:lang w:eastAsia="zh-CN"/>
        </w:rPr>
        <w:t>An anchor is an element defined by the &lt;a&gt; tag. This feature is treated exactly as “Request URL”. However, for this feature we examine:</w:t>
      </w:r>
    </w:p>
    <w:p>
      <w:pPr>
        <w:pStyle w:val="12"/>
        <w:numPr>
          <w:ilvl w:val="0"/>
          <w:numId w:val="4"/>
        </w:numPr>
        <w:spacing w:after="120"/>
        <w:ind w:hanging="357"/>
        <w:jc w:val="both"/>
        <w:rPr>
          <w:rFonts w:eastAsia="SimSun"/>
          <w:color w:val="auto"/>
          <w:sz w:val="22"/>
          <w:szCs w:val="22"/>
          <w:lang w:eastAsia="zh-CN"/>
        </w:rPr>
      </w:pPr>
      <w:r>
        <w:rPr>
          <w:rFonts w:eastAsia="SimSun"/>
          <w:color w:val="auto"/>
          <w:sz w:val="22"/>
          <w:szCs w:val="22"/>
          <w:lang w:eastAsia="zh-CN"/>
        </w:rPr>
        <w:t xml:space="preserve">If the &lt;a&gt; tags and the website have different domain names. This is similar to request URL feature. </w:t>
      </w:r>
    </w:p>
    <w:p>
      <w:pPr>
        <w:pStyle w:val="12"/>
        <w:numPr>
          <w:ilvl w:val="0"/>
          <w:numId w:val="4"/>
        </w:numPr>
        <w:spacing w:after="120"/>
        <w:ind w:hanging="357"/>
        <w:jc w:val="both"/>
        <w:rPr>
          <w:rFonts w:eastAsia="SimSun"/>
          <w:color w:val="auto"/>
          <w:sz w:val="22"/>
          <w:szCs w:val="22"/>
          <w:lang w:eastAsia="zh-CN"/>
        </w:rPr>
      </w:pPr>
      <w:r>
        <w:rPr>
          <w:rFonts w:eastAsia="SimSun"/>
          <w:color w:val="auto"/>
          <w:sz w:val="22"/>
          <w:szCs w:val="22"/>
          <w:lang w:eastAsia="zh-CN"/>
        </w:rPr>
        <w:t>If the anchor does not link to any webpage, e.g.:</w:t>
      </w:r>
    </w:p>
    <w:p>
      <w:pPr>
        <w:pStyle w:val="12"/>
        <w:numPr>
          <w:ilvl w:val="0"/>
          <w:numId w:val="5"/>
        </w:numPr>
        <w:spacing w:after="120"/>
        <w:ind w:hanging="357"/>
        <w:jc w:val="both"/>
        <w:rPr>
          <w:rFonts w:eastAsia="SimSun"/>
          <w:color w:val="auto"/>
          <w:sz w:val="22"/>
          <w:szCs w:val="22"/>
          <w:lang w:eastAsia="zh-CN"/>
        </w:rPr>
      </w:pPr>
      <w:r>
        <w:rPr>
          <w:rFonts w:eastAsia="SimSun"/>
          <w:color w:val="auto"/>
          <w:sz w:val="22"/>
          <w:szCs w:val="22"/>
          <w:lang w:eastAsia="zh-CN"/>
        </w:rPr>
        <w:t>&lt;a href=“#”&gt;</w:t>
      </w:r>
    </w:p>
    <w:p>
      <w:pPr>
        <w:pStyle w:val="12"/>
        <w:numPr>
          <w:ilvl w:val="0"/>
          <w:numId w:val="5"/>
        </w:numPr>
        <w:spacing w:after="120"/>
        <w:ind w:hanging="357"/>
        <w:jc w:val="both"/>
        <w:rPr>
          <w:rFonts w:eastAsia="SimSun"/>
          <w:color w:val="auto"/>
          <w:sz w:val="22"/>
          <w:szCs w:val="22"/>
          <w:lang w:eastAsia="zh-CN"/>
        </w:rPr>
      </w:pPr>
      <w:r>
        <w:rPr>
          <w:rFonts w:eastAsia="SimSun"/>
          <w:color w:val="auto"/>
          <w:sz w:val="22"/>
          <w:szCs w:val="22"/>
          <w:lang w:eastAsia="zh-CN"/>
        </w:rPr>
        <w:t>&lt;a href=“#content”&gt;</w:t>
      </w:r>
    </w:p>
    <w:p>
      <w:pPr>
        <w:pStyle w:val="12"/>
        <w:numPr>
          <w:ilvl w:val="0"/>
          <w:numId w:val="5"/>
        </w:numPr>
        <w:spacing w:after="120"/>
        <w:ind w:hanging="357"/>
        <w:jc w:val="both"/>
        <w:rPr>
          <w:rFonts w:eastAsia="SimSun"/>
          <w:color w:val="auto"/>
          <w:sz w:val="22"/>
          <w:szCs w:val="22"/>
          <w:lang w:eastAsia="zh-CN"/>
        </w:rPr>
      </w:pPr>
      <w:r>
        <w:rPr>
          <w:rFonts w:eastAsia="SimSun"/>
          <w:color w:val="auto"/>
          <w:sz w:val="22"/>
          <w:szCs w:val="22"/>
          <w:lang w:eastAsia="zh-CN"/>
        </w:rPr>
        <w:t>&lt;a href=“#skip”&gt;</w:t>
      </w:r>
    </w:p>
    <w:p>
      <w:pPr>
        <w:pStyle w:val="12"/>
        <w:numPr>
          <w:ilvl w:val="0"/>
          <w:numId w:val="5"/>
        </w:numPr>
        <w:spacing w:after="120"/>
        <w:ind w:hanging="357"/>
        <w:jc w:val="both"/>
        <w:rPr>
          <w:rFonts w:eastAsia="SimSun"/>
          <w:color w:val="auto"/>
          <w:sz w:val="22"/>
          <w:szCs w:val="22"/>
          <w:lang w:eastAsia="zh-CN"/>
        </w:rPr>
      </w:pPr>
      <w:r>
        <w:rPr>
          <w:rFonts w:eastAsia="SimSun"/>
          <w:color w:val="auto"/>
          <w:sz w:val="22"/>
          <w:szCs w:val="22"/>
          <w:lang w:eastAsia="zh-CN"/>
        </w:rPr>
        <w:t>&lt;a href=“JavaScript ::void(0)”&gt;</w:t>
      </w:r>
    </w:p>
    <w:p>
      <w:pPr>
        <w:pStyle w:val="12"/>
        <w:spacing w:after="120"/>
        <w:jc w:val="both"/>
        <w:rPr>
          <w:rFonts w:eastAsia="SimSun"/>
          <w:color w:val="auto"/>
          <w:sz w:val="22"/>
          <w:szCs w:val="22"/>
        </w:rPr>
      </w:pPr>
      <w:r>
        <w:rPr>
          <w:rFonts w:ascii="Times New Roman" w:hAnsi="Times New Roman" w:eastAsia="SimSun"/>
          <w:i/>
          <w:iCs/>
          <w:color w:val="auto"/>
          <w:sz w:val="22"/>
          <w:szCs w:val="22"/>
          <w:u w:val="single"/>
          <w:lang w:eastAsia="zh-CN"/>
        </w:rPr>
        <w:t>Rule</w:t>
      </w:r>
      <w:r>
        <w:rPr>
          <w:rFonts w:eastAsia="SimSun"/>
          <w:color w:val="auto"/>
          <w:sz w:val="22"/>
          <w:szCs w:val="22"/>
          <w:lang w:eastAsia="zh-CN"/>
        </w:rPr>
        <w:t>:  IF</w:t>
      </w:r>
    </w:p>
    <w:p>
      <w:pPr>
        <w:pStyle w:val="12"/>
        <w:spacing w:after="120"/>
        <w:jc w:val="both"/>
        <w:rPr>
          <w:rFonts w:ascii="Times New Roman" w:hAnsi="Times New Roman"/>
          <w:color w:val="auto"/>
          <w:sz w:val="22"/>
          <w:szCs w:val="22"/>
        </w:rPr>
      </w:pPr>
    </w:p>
    <w:p>
      <w:pPr>
        <w:pStyle w:val="3"/>
        <w:numPr>
          <w:ilvl w:val="0"/>
          <w:numId w:val="3"/>
        </w:numPr>
        <w:rPr>
          <w:rFonts w:ascii="Times New Roman" w:hAnsi="Times New Roman"/>
          <w:bCs w:val="0"/>
          <w:i w:val="0"/>
          <w:iCs w:val="0"/>
          <w:color w:val="auto"/>
          <w:sz w:val="22"/>
        </w:rPr>
      </w:pPr>
      <w:r>
        <w:rPr>
          <w:rFonts w:ascii="Times New Roman" w:hAnsi="Times New Roman"/>
          <w:bCs w:val="0"/>
          <w:i w:val="0"/>
          <w:iCs w:val="0"/>
          <w:color w:val="auto"/>
          <w:sz w:val="22"/>
        </w:rPr>
        <w:t>Links in &lt;Meta&gt;, &lt;Script&gt; and &lt;Link&gt; tags</w:t>
      </w:r>
    </w:p>
    <w:p>
      <w:pPr>
        <w:pStyle w:val="12"/>
        <w:spacing w:after="120"/>
        <w:jc w:val="both"/>
        <w:rPr>
          <w:rFonts w:eastAsia="SimSun"/>
          <w:color w:val="auto"/>
          <w:sz w:val="22"/>
          <w:szCs w:val="22"/>
          <w:lang w:eastAsia="zh-CN"/>
        </w:rPr>
      </w:pPr>
      <w:r>
        <w:rPr>
          <w:rFonts w:eastAsia="SimSun"/>
          <w:color w:val="auto"/>
          <w:sz w:val="22"/>
          <w:szCs w:val="22"/>
          <w:lang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12"/>
        <w:spacing w:after="120"/>
        <w:jc w:val="both"/>
        <w:rPr>
          <w:rFonts w:eastAsia="SimSun"/>
          <w:color w:val="auto"/>
          <w:sz w:val="22"/>
          <w:szCs w:val="22"/>
          <w:lang w:eastAsia="zh-CN"/>
        </w:rPr>
      </w:pPr>
    </w:p>
    <w:p>
      <w:pPr>
        <w:pStyle w:val="3"/>
        <w:numPr>
          <w:ilvl w:val="0"/>
          <w:numId w:val="3"/>
        </w:numPr>
        <w:rPr>
          <w:rFonts w:ascii="Times New Roman" w:hAnsi="Times New Roman"/>
          <w:bCs w:val="0"/>
          <w:i w:val="0"/>
          <w:iCs w:val="0"/>
          <w:color w:val="auto"/>
          <w:sz w:val="22"/>
        </w:rPr>
      </w:pPr>
      <w:r>
        <w:rPr>
          <w:rFonts w:ascii="Times New Roman" w:hAnsi="Times New Roman"/>
          <w:bCs w:val="0"/>
          <w:i w:val="0"/>
          <w:iCs w:val="0"/>
          <w:color w:val="auto"/>
          <w:sz w:val="22"/>
        </w:rPr>
        <w:t>Server Form Handler (SFH)</w:t>
      </w:r>
    </w:p>
    <w:p>
      <w:pPr>
        <w:pStyle w:val="12"/>
        <w:spacing w:after="120"/>
        <w:jc w:val="both"/>
        <w:rPr>
          <w:rFonts w:eastAsia="SimSun"/>
          <w:color w:val="auto"/>
          <w:sz w:val="22"/>
          <w:szCs w:val="22"/>
          <w:lang w:eastAsia="zh-CN"/>
        </w:rPr>
      </w:pPr>
      <w:r>
        <w:rPr>
          <w:rFonts w:eastAsia="SimSun"/>
          <w:color w:val="auto"/>
          <w:sz w:val="22"/>
          <w:szCs w:val="22"/>
          <w:lang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3"/>
        <w:numPr>
          <w:ilvl w:val="0"/>
          <w:numId w:val="3"/>
        </w:numPr>
        <w:rPr>
          <w:rFonts w:ascii="Times New Roman" w:hAnsi="Times New Roman"/>
          <w:bCs w:val="0"/>
          <w:i w:val="0"/>
          <w:iCs w:val="0"/>
          <w:color w:val="auto"/>
          <w:sz w:val="22"/>
        </w:rPr>
      </w:pPr>
      <w:r>
        <w:rPr>
          <w:rFonts w:ascii="Times New Roman" w:hAnsi="Times New Roman"/>
          <w:bCs w:val="0"/>
          <w:i w:val="0"/>
          <w:iCs w:val="0"/>
          <w:color w:val="auto"/>
          <w:sz w:val="22"/>
        </w:rPr>
        <w:t>Submitting Information to Email</w:t>
      </w:r>
    </w:p>
    <w:p>
      <w:pPr>
        <w:pStyle w:val="12"/>
        <w:spacing w:after="120"/>
        <w:jc w:val="both"/>
        <w:rPr>
          <w:rFonts w:eastAsia="SimSun"/>
          <w:color w:val="auto"/>
          <w:sz w:val="22"/>
          <w:szCs w:val="22"/>
          <w:lang w:eastAsia="zh-CN"/>
        </w:rPr>
      </w:pPr>
      <w:r>
        <w:rPr>
          <w:rFonts w:eastAsia="SimSun"/>
          <w:color w:val="auto"/>
          <w:sz w:val="22"/>
          <w:szCs w:val="22"/>
          <w:lang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3"/>
        <w:numPr>
          <w:ilvl w:val="0"/>
          <w:numId w:val="3"/>
        </w:numPr>
        <w:rPr>
          <w:rFonts w:ascii="Times New Roman" w:hAnsi="Times New Roman"/>
          <w:bCs w:val="0"/>
          <w:i w:val="0"/>
          <w:iCs w:val="0"/>
          <w:color w:val="auto"/>
          <w:sz w:val="22"/>
        </w:rPr>
      </w:pPr>
      <w:r>
        <w:rPr>
          <w:rFonts w:ascii="Times New Roman" w:hAnsi="Times New Roman"/>
          <w:bCs w:val="0"/>
          <w:i w:val="0"/>
          <w:iCs w:val="0"/>
          <w:color w:val="auto"/>
          <w:sz w:val="22"/>
        </w:rPr>
        <w:t>Abnormal URL</w:t>
      </w:r>
    </w:p>
    <w:p>
      <w:pPr>
        <w:pStyle w:val="12"/>
        <w:spacing w:after="120"/>
        <w:jc w:val="both"/>
        <w:rPr>
          <w:rFonts w:eastAsia="SimSun"/>
          <w:color w:val="auto"/>
          <w:sz w:val="22"/>
          <w:szCs w:val="22"/>
          <w:lang w:eastAsia="zh-CN"/>
        </w:rPr>
      </w:pPr>
      <w:r>
        <w:rPr>
          <w:rFonts w:eastAsia="SimSun"/>
          <w:color w:val="auto"/>
          <w:sz w:val="22"/>
          <w:szCs w:val="22"/>
          <w:lang w:eastAsia="zh-CN"/>
        </w:rPr>
        <w:t xml:space="preserve">This feature can be extracted from WHOIS database. For a legitimate website, identity is typically part of its URL. </w:t>
      </w:r>
    </w:p>
    <w:p>
      <w:pPr>
        <w:pStyle w:val="12"/>
        <w:spacing w:after="120"/>
        <w:jc w:val="both"/>
        <w:rPr>
          <w:rFonts w:eastAsia="SimSun"/>
          <w:color w:val="auto"/>
          <w:sz w:val="22"/>
          <w:szCs w:val="22"/>
          <w:lang w:eastAsia="zh-CN"/>
        </w:rPr>
      </w:pPr>
      <w:r>
        <w:rPr>
          <w:rFonts w:eastAsia="SimSun"/>
          <w:color w:val="auto"/>
          <w:sz w:val="22"/>
          <w:szCs w:val="22"/>
          <w:lang w:eastAsia="zh-CN"/>
        </w:rPr>
        <w:t xml:space="preserve">Rule: IF </w:t>
      </w:r>
    </w:p>
    <w:p>
      <w:pPr>
        <w:pStyle w:val="2"/>
        <w:numPr>
          <w:ilvl w:val="0"/>
          <w:numId w:val="2"/>
        </w:numPr>
        <w:spacing w:line="480" w:lineRule="auto"/>
        <w:ind w:left="709"/>
        <w:rPr>
          <w:rFonts w:ascii="Times New Roman" w:hAnsi="Times New Roman" w:eastAsia="SimSun"/>
          <w:color w:val="auto"/>
          <w:sz w:val="24"/>
          <w:szCs w:val="24"/>
        </w:rPr>
      </w:pPr>
      <w:bookmarkStart w:id="3" w:name="_Toc384666617"/>
      <w:bookmarkStart w:id="4" w:name="_Toc412208487"/>
      <w:r>
        <w:rPr>
          <w:rFonts w:ascii="Times New Roman" w:hAnsi="Times New Roman" w:eastAsia="SimSun"/>
          <w:color w:val="auto"/>
          <w:sz w:val="24"/>
          <w:szCs w:val="24"/>
        </w:rPr>
        <w:t>HTML and JavaScript based Features</w:t>
      </w:r>
      <w:bookmarkEnd w:id="3"/>
      <w:bookmarkEnd w:id="4"/>
    </w:p>
    <w:p>
      <w:pPr>
        <w:pStyle w:val="3"/>
        <w:numPr>
          <w:ilvl w:val="0"/>
          <w:numId w:val="6"/>
        </w:numPr>
        <w:rPr>
          <w:rFonts w:ascii="Times New Roman" w:hAnsi="Times New Roman"/>
          <w:bCs w:val="0"/>
          <w:i w:val="0"/>
          <w:iCs w:val="0"/>
          <w:color w:val="auto"/>
          <w:sz w:val="22"/>
        </w:rPr>
      </w:pPr>
      <w:r>
        <w:rPr>
          <w:rFonts w:ascii="Times New Roman" w:hAnsi="Times New Roman"/>
          <w:bCs w:val="0"/>
          <w:i w:val="0"/>
          <w:iCs w:val="0"/>
          <w:color w:val="auto"/>
          <w:sz w:val="22"/>
        </w:rPr>
        <w:t>Website Forwarding</w:t>
      </w:r>
    </w:p>
    <w:p>
      <w:pPr>
        <w:pStyle w:val="12"/>
        <w:spacing w:after="120"/>
        <w:jc w:val="both"/>
        <w:rPr>
          <w:rFonts w:eastAsia="SimSun"/>
          <w:color w:val="auto"/>
          <w:sz w:val="22"/>
          <w:szCs w:val="22"/>
          <w:lang w:eastAsia="zh-CN"/>
        </w:rPr>
      </w:pPr>
      <w:r>
        <w:rPr>
          <w:rFonts w:eastAsia="SimSun"/>
          <w:color w:val="auto"/>
          <w:sz w:val="22"/>
          <w:szCs w:val="22"/>
          <w:lang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pPr>
        <w:pStyle w:val="12"/>
        <w:spacing w:after="120"/>
        <w:jc w:val="both"/>
        <w:rPr>
          <w:rFonts w:eastAsia="SimSun"/>
          <w:color w:val="auto"/>
          <w:sz w:val="22"/>
          <w:szCs w:val="22"/>
          <w:lang w:eastAsia="zh-CN"/>
        </w:rPr>
      </w:pPr>
      <w:r>
        <w:rPr>
          <w:rFonts w:eastAsia="SimSun"/>
          <w:color w:val="auto"/>
          <w:sz w:val="22"/>
          <w:szCs w:val="22"/>
          <w:lang w:eastAsia="zh-CN"/>
        </w:rPr>
        <w:t xml:space="preserve">Rule: IF </w:t>
      </w:r>
    </w:p>
    <w:p>
      <w:pPr>
        <w:pStyle w:val="3"/>
        <w:numPr>
          <w:ilvl w:val="0"/>
          <w:numId w:val="6"/>
        </w:numPr>
        <w:rPr>
          <w:rFonts w:ascii="Times New Roman" w:hAnsi="Times New Roman"/>
          <w:bCs w:val="0"/>
          <w:i w:val="0"/>
          <w:iCs w:val="0"/>
          <w:color w:val="auto"/>
          <w:sz w:val="22"/>
        </w:rPr>
      </w:pPr>
      <w:r>
        <w:rPr>
          <w:rFonts w:ascii="Times New Roman" w:hAnsi="Times New Roman"/>
          <w:bCs w:val="0"/>
          <w:i w:val="0"/>
          <w:iCs w:val="0"/>
          <w:color w:val="auto"/>
          <w:sz w:val="22"/>
        </w:rPr>
        <w:t>Status Bar Customization</w:t>
      </w:r>
    </w:p>
    <w:p>
      <w:pPr>
        <w:pStyle w:val="12"/>
        <w:spacing w:after="120"/>
        <w:jc w:val="both"/>
        <w:rPr>
          <w:rFonts w:eastAsia="SimSun"/>
          <w:color w:val="auto"/>
          <w:sz w:val="22"/>
          <w:szCs w:val="22"/>
          <w:lang w:eastAsia="zh-CN"/>
        </w:rPr>
      </w:pPr>
      <w:r>
        <w:rPr>
          <w:rFonts w:eastAsia="SimSun"/>
          <w:color w:val="auto"/>
          <w:sz w:val="22"/>
          <w:szCs w:val="22"/>
          <w:lang w:eastAsia="zh-CN"/>
        </w:rPr>
        <w:t xml:space="preserve">Phishers may use JavaScript to show a fake URL in the status bar to users. To extract this feature, we must dig-out the webpage source code, particularly the “onMouseOver” event, and check if it makes any changes on the status bar.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3"/>
        <w:numPr>
          <w:ilvl w:val="0"/>
          <w:numId w:val="6"/>
        </w:numPr>
        <w:rPr>
          <w:rFonts w:ascii="Times New Roman" w:hAnsi="Times New Roman"/>
          <w:bCs w:val="0"/>
          <w:i w:val="0"/>
          <w:iCs w:val="0"/>
          <w:color w:val="auto"/>
          <w:sz w:val="22"/>
        </w:rPr>
      </w:pPr>
      <w:r>
        <w:rPr>
          <w:rFonts w:ascii="Times New Roman" w:hAnsi="Times New Roman"/>
          <w:bCs w:val="0"/>
          <w:i w:val="0"/>
          <w:iCs w:val="0"/>
          <w:color w:val="auto"/>
          <w:sz w:val="22"/>
        </w:rPr>
        <w:t xml:space="preserve">Disabling Right Click </w:t>
      </w:r>
    </w:p>
    <w:p>
      <w:pPr>
        <w:pStyle w:val="12"/>
        <w:spacing w:after="120"/>
        <w:jc w:val="both"/>
        <w:rPr>
          <w:rFonts w:eastAsia="SimSun"/>
          <w:color w:val="auto"/>
          <w:sz w:val="22"/>
          <w:szCs w:val="22"/>
          <w:lang w:eastAsia="zh-CN"/>
        </w:rPr>
      </w:pPr>
      <w:r>
        <w:rPr>
          <w:rFonts w:eastAsia="SimSun"/>
          <w:color w:val="auto"/>
          <w:sz w:val="22"/>
          <w:szCs w:val="22"/>
          <w:lang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3"/>
        <w:numPr>
          <w:ilvl w:val="0"/>
          <w:numId w:val="6"/>
        </w:numPr>
        <w:rPr>
          <w:rFonts w:ascii="Times New Roman" w:hAnsi="Times New Roman"/>
          <w:bCs w:val="0"/>
          <w:i w:val="0"/>
          <w:iCs w:val="0"/>
          <w:color w:val="auto"/>
          <w:sz w:val="22"/>
        </w:rPr>
      </w:pPr>
      <w:r>
        <w:rPr>
          <w:rFonts w:ascii="Times New Roman" w:hAnsi="Times New Roman"/>
          <w:bCs w:val="0"/>
          <w:i w:val="0"/>
          <w:iCs w:val="0"/>
          <w:color w:val="auto"/>
          <w:sz w:val="22"/>
        </w:rPr>
        <w:t>Using Pop-up Window</w:t>
      </w:r>
    </w:p>
    <w:p>
      <w:pPr>
        <w:pStyle w:val="12"/>
        <w:spacing w:after="120"/>
        <w:jc w:val="both"/>
        <w:rPr>
          <w:rFonts w:eastAsia="SimSun"/>
          <w:color w:val="auto"/>
          <w:sz w:val="22"/>
          <w:szCs w:val="22"/>
          <w:lang w:eastAsia="zh-CN"/>
        </w:rPr>
      </w:pPr>
      <w:r>
        <w:rPr>
          <w:rFonts w:eastAsia="SimSun"/>
          <w:color w:val="auto"/>
          <w:sz w:val="22"/>
          <w:szCs w:val="22"/>
          <w:lang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pPr>
        <w:pStyle w:val="12"/>
        <w:spacing w:after="120"/>
        <w:jc w:val="both"/>
        <w:rPr>
          <w:rFonts w:eastAsia="SimSun"/>
          <w:color w:val="auto"/>
          <w:sz w:val="22"/>
          <w:szCs w:val="22"/>
          <w:lang w:eastAsia="zh-CN"/>
        </w:rPr>
      </w:pPr>
      <w:r>
        <w:rPr>
          <w:rFonts w:eastAsia="SimSun"/>
          <w:color w:val="auto"/>
          <w:sz w:val="22"/>
          <w:szCs w:val="22"/>
          <w:lang w:eastAsia="zh-CN"/>
        </w:rPr>
        <w:t xml:space="preserve">Rule: IF </w:t>
      </w:r>
    </w:p>
    <w:p>
      <w:pPr>
        <w:pStyle w:val="3"/>
        <w:numPr>
          <w:ilvl w:val="0"/>
          <w:numId w:val="6"/>
        </w:numPr>
        <w:rPr>
          <w:rFonts w:ascii="Times New Roman" w:hAnsi="Times New Roman"/>
          <w:bCs w:val="0"/>
          <w:i w:val="0"/>
          <w:iCs w:val="0"/>
          <w:color w:val="auto"/>
          <w:sz w:val="22"/>
        </w:rPr>
      </w:pPr>
      <w:r>
        <w:rPr>
          <w:rFonts w:ascii="Times New Roman" w:hAnsi="Times New Roman"/>
          <w:bCs w:val="0"/>
          <w:i w:val="0"/>
          <w:iCs w:val="0"/>
          <w:color w:val="auto"/>
          <w:sz w:val="22"/>
        </w:rPr>
        <w:t>IFrame Redirection</w:t>
      </w:r>
    </w:p>
    <w:p>
      <w:pPr>
        <w:pStyle w:val="12"/>
        <w:spacing w:after="120"/>
        <w:jc w:val="both"/>
        <w:rPr>
          <w:rFonts w:eastAsia="SimSun"/>
          <w:color w:val="auto"/>
          <w:sz w:val="22"/>
          <w:szCs w:val="22"/>
          <w:lang w:eastAsia="zh-CN"/>
        </w:rPr>
      </w:pPr>
      <w:r>
        <w:rPr>
          <w:rFonts w:eastAsia="SimSun"/>
          <w:color w:val="auto"/>
          <w:sz w:val="22"/>
          <w:szCs w:val="22"/>
          <w:lang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pPr>
        <w:pStyle w:val="12"/>
        <w:spacing w:after="120"/>
        <w:jc w:val="both"/>
        <w:rPr>
          <w:rFonts w:eastAsia="SimSun"/>
          <w:color w:val="auto"/>
          <w:sz w:val="22"/>
          <w:szCs w:val="22"/>
          <w:lang w:eastAsia="zh-CN"/>
        </w:rPr>
      </w:pPr>
      <w:r>
        <w:rPr>
          <w:rFonts w:eastAsia="SimSun"/>
          <w:color w:val="auto"/>
          <w:sz w:val="22"/>
          <w:szCs w:val="22"/>
          <w:lang w:eastAsia="zh-CN"/>
        </w:rPr>
        <w:t xml:space="preserve">Rule: IF </w:t>
      </w:r>
    </w:p>
    <w:p>
      <w:pPr>
        <w:pStyle w:val="2"/>
        <w:numPr>
          <w:ilvl w:val="0"/>
          <w:numId w:val="2"/>
        </w:numPr>
        <w:spacing w:line="480" w:lineRule="auto"/>
        <w:ind w:left="709"/>
        <w:rPr>
          <w:rFonts w:ascii="Times New Roman" w:hAnsi="Times New Roman" w:eastAsia="SimSun"/>
          <w:color w:val="auto"/>
          <w:sz w:val="24"/>
          <w:szCs w:val="24"/>
        </w:rPr>
      </w:pPr>
      <w:bookmarkStart w:id="5" w:name="_Toc384666618"/>
      <w:bookmarkStart w:id="6" w:name="_Toc412208488"/>
      <w:r>
        <w:rPr>
          <w:rFonts w:ascii="Times New Roman" w:hAnsi="Times New Roman" w:eastAsia="SimSun"/>
          <w:color w:val="auto"/>
          <w:sz w:val="24"/>
          <w:szCs w:val="24"/>
        </w:rPr>
        <w:t>Domain based Features</w:t>
      </w:r>
      <w:bookmarkEnd w:id="5"/>
      <w:bookmarkEnd w:id="6"/>
    </w:p>
    <w:p>
      <w:pPr>
        <w:pStyle w:val="3"/>
        <w:numPr>
          <w:ilvl w:val="0"/>
          <w:numId w:val="7"/>
        </w:numPr>
        <w:rPr>
          <w:rFonts w:ascii="Times New Roman" w:hAnsi="Times New Roman"/>
          <w:bCs w:val="0"/>
          <w:i w:val="0"/>
          <w:iCs w:val="0"/>
          <w:color w:val="auto"/>
          <w:sz w:val="22"/>
        </w:rPr>
      </w:pPr>
      <w:r>
        <w:rPr>
          <w:rFonts w:ascii="Times New Roman" w:hAnsi="Times New Roman"/>
          <w:bCs w:val="0"/>
          <w:i w:val="0"/>
          <w:iCs w:val="0"/>
          <w:color w:val="auto"/>
          <w:sz w:val="22"/>
        </w:rPr>
        <w:t>Age of Domain</w:t>
      </w:r>
    </w:p>
    <w:p>
      <w:pPr>
        <w:pStyle w:val="12"/>
        <w:spacing w:after="120"/>
        <w:jc w:val="both"/>
        <w:rPr>
          <w:rFonts w:eastAsia="SimSun"/>
          <w:color w:val="auto"/>
          <w:sz w:val="22"/>
          <w:szCs w:val="22"/>
          <w:lang w:eastAsia="zh-CN"/>
        </w:rPr>
      </w:pPr>
      <w:r>
        <w:rPr>
          <w:rFonts w:eastAsia="SimSun"/>
          <w:color w:val="auto"/>
          <w:sz w:val="22"/>
          <w:szCs w:val="22"/>
          <w:lang w:eastAsia="zh-CN"/>
        </w:rPr>
        <w:t>This feature can be extracted from WHOIS database</w:t>
      </w:r>
      <w:r>
        <w:rPr>
          <w:rFonts w:eastAsia="SimSun"/>
          <w:color w:val="auto"/>
          <w:sz w:val="22"/>
          <w:szCs w:val="22"/>
          <w:lang w:eastAsia="zh-CN"/>
        </w:rPr>
        <w:fldChar w:fldCharType="begin"/>
      </w:r>
      <w:r>
        <w:rPr>
          <w:rFonts w:eastAsia="SimSun"/>
          <w:color w:val="auto"/>
          <w:sz w:val="22"/>
          <w:szCs w:val="22"/>
          <w:lang w:eastAsia="zh-CN"/>
        </w:rPr>
        <w:instrText xml:space="preserve">CITATION Placeholder11 \l 1033 </w:instrText>
      </w:r>
      <w:r>
        <w:rPr>
          <w:rFonts w:eastAsia="SimSun"/>
          <w:color w:val="auto"/>
          <w:sz w:val="22"/>
          <w:szCs w:val="22"/>
          <w:lang w:eastAsia="zh-CN"/>
        </w:rPr>
        <w:fldChar w:fldCharType="separate"/>
      </w:r>
      <w:r>
        <w:rPr>
          <w:rFonts w:eastAsia="SimSun"/>
          <w:color w:val="auto"/>
          <w:sz w:val="22"/>
          <w:szCs w:val="22"/>
          <w:lang w:eastAsia="zh-CN"/>
        </w:rPr>
        <w:t xml:space="preserve"> (Whois 2005)</w:t>
      </w:r>
      <w:r>
        <w:rPr>
          <w:rFonts w:eastAsia="SimSun"/>
          <w:color w:val="auto"/>
          <w:sz w:val="22"/>
          <w:szCs w:val="22"/>
          <w:lang w:eastAsia="zh-CN"/>
        </w:rPr>
        <w:fldChar w:fldCharType="end"/>
      </w:r>
      <w:r>
        <w:rPr>
          <w:rFonts w:eastAsia="SimSun"/>
          <w:color w:val="auto"/>
          <w:sz w:val="22"/>
          <w:szCs w:val="22"/>
          <w:lang w:eastAsia="zh-CN"/>
        </w:rPr>
        <w:t xml:space="preserve">. Most phishing websites live for a short period of time. By reviewing our dataset, we find that the minimum age of the legitimate domain is 6 months. </w:t>
      </w:r>
    </w:p>
    <w:p>
      <w:pPr>
        <w:pStyle w:val="12"/>
        <w:spacing w:after="120"/>
        <w:jc w:val="both"/>
        <w:rPr>
          <w:rFonts w:eastAsia="SimSun"/>
          <w:color w:val="auto"/>
          <w:sz w:val="22"/>
          <w:szCs w:val="22"/>
          <w:lang w:eastAsia="zh-CN"/>
        </w:rPr>
      </w:pPr>
      <w:r>
        <w:rPr>
          <w:rFonts w:eastAsia="SimSun"/>
          <w:color w:val="auto"/>
          <w:sz w:val="22"/>
          <w:szCs w:val="22"/>
          <w:lang w:eastAsia="zh-CN"/>
        </w:rPr>
        <w:t xml:space="preserve">Rule: IF </w:t>
      </w:r>
    </w:p>
    <w:p>
      <w:pPr>
        <w:pStyle w:val="3"/>
        <w:numPr>
          <w:ilvl w:val="0"/>
          <w:numId w:val="7"/>
        </w:numPr>
        <w:rPr>
          <w:rFonts w:ascii="Times New Roman" w:hAnsi="Times New Roman"/>
          <w:bCs w:val="0"/>
          <w:i w:val="0"/>
          <w:iCs w:val="0"/>
          <w:color w:val="auto"/>
          <w:sz w:val="22"/>
        </w:rPr>
      </w:pPr>
      <w:r>
        <w:rPr>
          <w:rFonts w:ascii="Times New Roman" w:hAnsi="Times New Roman"/>
          <w:bCs w:val="0"/>
          <w:i w:val="0"/>
          <w:iCs w:val="0"/>
          <w:color w:val="auto"/>
          <w:sz w:val="22"/>
        </w:rPr>
        <w:t>DNS Record</w:t>
      </w:r>
    </w:p>
    <w:p>
      <w:pPr>
        <w:pStyle w:val="12"/>
        <w:spacing w:after="120"/>
        <w:jc w:val="both"/>
        <w:rPr>
          <w:rFonts w:eastAsia="SimSun"/>
          <w:color w:val="auto"/>
          <w:sz w:val="22"/>
          <w:szCs w:val="22"/>
          <w:lang w:eastAsia="zh-CN"/>
        </w:rPr>
      </w:pPr>
      <w:r>
        <w:rPr>
          <w:rFonts w:eastAsia="SimSun"/>
          <w:color w:val="auto"/>
          <w:sz w:val="22"/>
          <w:szCs w:val="22"/>
          <w:lang w:eastAsia="zh-CN"/>
        </w:rPr>
        <w:t xml:space="preserve">For phishing websites, either the claimed identity is not recognized by the WHOIS database </w:t>
      </w:r>
      <w:r>
        <w:rPr>
          <w:rFonts w:eastAsia="SimSun"/>
          <w:color w:val="auto"/>
          <w:sz w:val="22"/>
          <w:szCs w:val="22"/>
          <w:lang w:eastAsia="zh-CN"/>
        </w:rPr>
        <w:fldChar w:fldCharType="begin"/>
      </w:r>
      <w:r>
        <w:rPr>
          <w:rFonts w:eastAsia="SimSun"/>
          <w:color w:val="auto"/>
          <w:sz w:val="22"/>
          <w:szCs w:val="22"/>
          <w:lang w:eastAsia="zh-CN"/>
        </w:rPr>
        <w:instrText xml:space="preserve">CITATION Placeholder11 \l 1033 </w:instrText>
      </w:r>
      <w:r>
        <w:rPr>
          <w:rFonts w:eastAsia="SimSun"/>
          <w:color w:val="auto"/>
          <w:sz w:val="22"/>
          <w:szCs w:val="22"/>
          <w:lang w:eastAsia="zh-CN"/>
        </w:rPr>
        <w:fldChar w:fldCharType="separate"/>
      </w:r>
      <w:r>
        <w:rPr>
          <w:rFonts w:eastAsia="SimSun"/>
          <w:color w:val="auto"/>
          <w:sz w:val="22"/>
          <w:szCs w:val="22"/>
          <w:lang w:eastAsia="zh-CN"/>
        </w:rPr>
        <w:t>(Whois 2005)</w:t>
      </w:r>
      <w:r>
        <w:rPr>
          <w:rFonts w:eastAsia="SimSun"/>
          <w:color w:val="auto"/>
          <w:sz w:val="22"/>
          <w:szCs w:val="22"/>
          <w:lang w:eastAsia="zh-CN"/>
        </w:rPr>
        <w:fldChar w:fldCharType="end"/>
      </w:r>
      <w:r>
        <w:rPr>
          <w:rFonts w:eastAsia="SimSun"/>
          <w:color w:val="auto"/>
          <w:sz w:val="22"/>
          <w:szCs w:val="22"/>
          <w:lang w:eastAsia="zh-CN"/>
        </w:rPr>
        <w:t xml:space="preserve"> or no records founded for the hostname </w:t>
      </w:r>
      <w:r>
        <w:rPr>
          <w:rFonts w:eastAsia="SimSun"/>
          <w:color w:val="auto"/>
          <w:sz w:val="22"/>
          <w:szCs w:val="22"/>
          <w:lang w:eastAsia="zh-CN"/>
        </w:rPr>
        <w:fldChar w:fldCharType="begin"/>
      </w:r>
      <w:r>
        <w:rPr>
          <w:rFonts w:eastAsia="SimSun"/>
          <w:color w:val="auto"/>
          <w:sz w:val="22"/>
          <w:szCs w:val="22"/>
          <w:lang w:eastAsia="zh-CN"/>
        </w:rPr>
        <w:instrText xml:space="preserve">CITATION Placeholder10 \t  \l 1033 </w:instrText>
      </w:r>
      <w:r>
        <w:rPr>
          <w:rFonts w:eastAsia="SimSun"/>
          <w:color w:val="auto"/>
          <w:sz w:val="22"/>
          <w:szCs w:val="22"/>
          <w:lang w:eastAsia="zh-CN"/>
        </w:rPr>
        <w:fldChar w:fldCharType="separate"/>
      </w:r>
      <w:r>
        <w:rPr>
          <w:rFonts w:eastAsia="SimSun"/>
          <w:color w:val="auto"/>
          <w:sz w:val="22"/>
          <w:szCs w:val="22"/>
          <w:lang w:eastAsia="zh-CN"/>
        </w:rPr>
        <w:t>(Pan and Ding 2006)</w:t>
      </w:r>
      <w:r>
        <w:rPr>
          <w:rFonts w:eastAsia="SimSun"/>
          <w:color w:val="auto"/>
          <w:sz w:val="22"/>
          <w:szCs w:val="22"/>
          <w:lang w:eastAsia="zh-CN"/>
        </w:rPr>
        <w:fldChar w:fldCharType="end"/>
      </w:r>
      <w:r>
        <w:rPr>
          <w:rFonts w:eastAsia="SimSun"/>
          <w:color w:val="auto"/>
          <w:sz w:val="22"/>
          <w:szCs w:val="22"/>
          <w:lang w:eastAsia="zh-CN"/>
        </w:rPr>
        <w:t xml:space="preserve">. If the DNS record is empty or not found then the website is classified as “Phishing”, otherwise it is classified as “Legitimate”.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3"/>
        <w:numPr>
          <w:ilvl w:val="0"/>
          <w:numId w:val="7"/>
        </w:numPr>
        <w:rPr>
          <w:rFonts w:ascii="Times New Roman" w:hAnsi="Times New Roman"/>
          <w:bCs w:val="0"/>
          <w:i w:val="0"/>
          <w:iCs w:val="0"/>
          <w:color w:val="auto"/>
          <w:sz w:val="22"/>
        </w:rPr>
      </w:pPr>
      <w:r>
        <w:rPr>
          <w:rFonts w:ascii="Times New Roman" w:hAnsi="Times New Roman"/>
          <w:bCs w:val="0"/>
          <w:i w:val="0"/>
          <w:iCs w:val="0"/>
          <w:color w:val="auto"/>
          <w:sz w:val="22"/>
        </w:rPr>
        <w:t xml:space="preserve">Website Traffic </w:t>
      </w:r>
    </w:p>
    <w:p>
      <w:pPr>
        <w:pStyle w:val="12"/>
        <w:spacing w:after="120"/>
        <w:jc w:val="both"/>
        <w:rPr>
          <w:rFonts w:eastAsia="SimSun"/>
          <w:color w:val="auto"/>
          <w:sz w:val="22"/>
          <w:szCs w:val="22"/>
          <w:lang w:eastAsia="zh-CN"/>
        </w:rPr>
      </w:pPr>
      <w:r>
        <w:rPr>
          <w:rFonts w:eastAsia="SimSun"/>
          <w:color w:val="auto"/>
          <w:sz w:val="22"/>
          <w:szCs w:val="22"/>
          <w:lang w:eastAsia="zh-CN"/>
        </w:rPr>
        <w:t>This feature measures the popularity of the website by determining the number of visitors and the number of pages they visit. However, since phishing websites live for a short period of time, they may not be recognized by the Alexa database</w:t>
      </w:r>
      <w:r>
        <w:rPr>
          <w:rFonts w:eastAsia="SimSun"/>
          <w:color w:val="auto"/>
          <w:sz w:val="22"/>
          <w:szCs w:val="22"/>
          <w:lang w:eastAsia="zh-CN"/>
        </w:rPr>
        <w:fldChar w:fldCharType="begin"/>
      </w:r>
      <w:r>
        <w:rPr>
          <w:rFonts w:eastAsia="SimSun"/>
          <w:color w:val="auto"/>
          <w:sz w:val="22"/>
          <w:szCs w:val="22"/>
          <w:lang w:eastAsia="zh-CN"/>
        </w:rPr>
        <w:instrText xml:space="preserve"> CITATION Ale \l 1033 </w:instrText>
      </w:r>
      <w:r>
        <w:rPr>
          <w:rFonts w:eastAsia="SimSun"/>
          <w:color w:val="auto"/>
          <w:sz w:val="22"/>
          <w:szCs w:val="22"/>
          <w:lang w:eastAsia="zh-CN"/>
        </w:rPr>
        <w:fldChar w:fldCharType="separate"/>
      </w:r>
      <w:r>
        <w:rPr>
          <w:rFonts w:eastAsia="SimSun"/>
          <w:color w:val="auto"/>
          <w:sz w:val="22"/>
          <w:szCs w:val="22"/>
          <w:lang w:eastAsia="zh-CN"/>
        </w:rPr>
        <w:t xml:space="preserve"> (Alexa the Web Information Company., 1996)</w:t>
      </w:r>
      <w:r>
        <w:rPr>
          <w:rFonts w:eastAsia="SimSun"/>
          <w:color w:val="auto"/>
          <w:sz w:val="22"/>
          <w:szCs w:val="22"/>
          <w:lang w:eastAsia="zh-CN"/>
        </w:rPr>
        <w:fldChar w:fldCharType="end"/>
      </w:r>
      <w:r>
        <w:rPr>
          <w:rFonts w:eastAsia="SimSun"/>
          <w:color w:val="auto"/>
          <w:sz w:val="22"/>
          <w:szCs w:val="22"/>
          <w:lang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3"/>
        <w:numPr>
          <w:ilvl w:val="0"/>
          <w:numId w:val="7"/>
        </w:numPr>
        <w:rPr>
          <w:rFonts w:ascii="Times New Roman" w:hAnsi="Times New Roman"/>
          <w:bCs w:val="0"/>
          <w:i w:val="0"/>
          <w:iCs w:val="0"/>
          <w:color w:val="auto"/>
          <w:sz w:val="22"/>
        </w:rPr>
      </w:pPr>
      <w:r>
        <w:rPr>
          <w:rFonts w:ascii="Times New Roman" w:hAnsi="Times New Roman"/>
          <w:bCs w:val="0"/>
          <w:i w:val="0"/>
          <w:iCs w:val="0"/>
          <w:color w:val="auto"/>
          <w:sz w:val="22"/>
        </w:rPr>
        <w:t>PageRank</w:t>
      </w:r>
    </w:p>
    <w:p>
      <w:pPr>
        <w:pStyle w:val="12"/>
        <w:spacing w:after="120"/>
        <w:jc w:val="both"/>
        <w:rPr>
          <w:rFonts w:eastAsia="SimSun"/>
          <w:color w:val="auto"/>
          <w:sz w:val="22"/>
          <w:szCs w:val="22"/>
          <w:lang w:eastAsia="zh-CN"/>
        </w:rPr>
      </w:pPr>
      <w:r>
        <w:rPr>
          <w:rFonts w:eastAsia="SimSun"/>
          <w:color w:val="auto"/>
          <w:sz w:val="22"/>
          <w:szCs w:val="22"/>
          <w:lang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3"/>
        <w:numPr>
          <w:ilvl w:val="0"/>
          <w:numId w:val="7"/>
        </w:numPr>
        <w:rPr>
          <w:rFonts w:ascii="Times New Roman" w:hAnsi="Times New Roman"/>
          <w:bCs w:val="0"/>
          <w:i w:val="0"/>
          <w:iCs w:val="0"/>
          <w:color w:val="auto"/>
          <w:sz w:val="22"/>
        </w:rPr>
      </w:pPr>
      <w:r>
        <w:rPr>
          <w:rFonts w:ascii="Times New Roman" w:hAnsi="Times New Roman"/>
          <w:bCs w:val="0"/>
          <w:i w:val="0"/>
          <w:iCs w:val="0"/>
          <w:color w:val="auto"/>
          <w:sz w:val="22"/>
        </w:rPr>
        <w:t>Google Index</w:t>
      </w:r>
    </w:p>
    <w:p>
      <w:pPr>
        <w:pStyle w:val="12"/>
        <w:spacing w:after="120"/>
        <w:jc w:val="both"/>
        <w:rPr>
          <w:rFonts w:eastAsia="SimSun"/>
          <w:color w:val="auto"/>
          <w:sz w:val="22"/>
          <w:szCs w:val="22"/>
          <w:lang w:eastAsia="zh-CN"/>
        </w:rPr>
      </w:pPr>
      <w:r>
        <w:rPr>
          <w:rFonts w:eastAsia="SimSun"/>
          <w:color w:val="auto"/>
          <w:sz w:val="22"/>
          <w:szCs w:val="22"/>
          <w:lang w:eastAsia="zh-CN"/>
        </w:rPr>
        <w:t xml:space="preserve">This feature examines whether a website is in Google’s index or not. When a site is indexed by Google, it is displayed on search results </w:t>
      </w:r>
      <w:r>
        <w:rPr>
          <w:rFonts w:eastAsia="SimSun"/>
          <w:color w:val="auto"/>
          <w:sz w:val="22"/>
          <w:szCs w:val="22"/>
          <w:lang w:eastAsia="zh-CN"/>
        </w:rPr>
        <w:fldChar w:fldCharType="begin"/>
      </w:r>
      <w:r>
        <w:rPr>
          <w:rFonts w:eastAsia="SimSun"/>
          <w:color w:val="auto"/>
          <w:sz w:val="22"/>
          <w:szCs w:val="22"/>
          <w:lang w:eastAsia="zh-CN"/>
        </w:rPr>
        <w:instrText xml:space="preserve"> CITATION Web14 \l 1033 </w:instrText>
      </w:r>
      <w:r>
        <w:rPr>
          <w:rFonts w:eastAsia="SimSun"/>
          <w:color w:val="auto"/>
          <w:sz w:val="22"/>
          <w:szCs w:val="22"/>
          <w:lang w:eastAsia="zh-CN"/>
        </w:rPr>
        <w:fldChar w:fldCharType="separate"/>
      </w:r>
      <w:r>
        <w:rPr>
          <w:rFonts w:eastAsia="SimSun"/>
          <w:color w:val="auto"/>
          <w:sz w:val="22"/>
          <w:szCs w:val="22"/>
          <w:lang w:eastAsia="zh-CN"/>
        </w:rPr>
        <w:t>(Webmaster resources, 2014)</w:t>
      </w:r>
      <w:r>
        <w:rPr>
          <w:rFonts w:eastAsia="SimSun"/>
          <w:color w:val="auto"/>
          <w:sz w:val="22"/>
          <w:szCs w:val="22"/>
          <w:lang w:eastAsia="zh-CN"/>
        </w:rPr>
        <w:fldChar w:fldCharType="end"/>
      </w:r>
      <w:r>
        <w:rPr>
          <w:rFonts w:eastAsia="SimSun"/>
          <w:color w:val="auto"/>
          <w:sz w:val="22"/>
          <w:szCs w:val="22"/>
          <w:lang w:eastAsia="zh-CN"/>
        </w:rPr>
        <w:t xml:space="preserve">. Usually, phishing webpages are merely accessible for a short period and as a result, many phishing webpages may not be found on the Google index.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3"/>
        <w:numPr>
          <w:ilvl w:val="0"/>
          <w:numId w:val="7"/>
        </w:numPr>
        <w:rPr>
          <w:rFonts w:ascii="Times New Roman" w:hAnsi="Times New Roman"/>
          <w:bCs w:val="0"/>
          <w:i w:val="0"/>
          <w:iCs w:val="0"/>
          <w:color w:val="auto"/>
          <w:sz w:val="22"/>
        </w:rPr>
      </w:pPr>
      <w:r>
        <w:rPr>
          <w:rFonts w:ascii="Times New Roman" w:hAnsi="Times New Roman"/>
          <w:bCs w:val="0"/>
          <w:i w:val="0"/>
          <w:iCs w:val="0"/>
          <w:color w:val="auto"/>
          <w:sz w:val="22"/>
        </w:rPr>
        <w:t>Number of Links Pointing to Page </w:t>
      </w:r>
    </w:p>
    <w:p>
      <w:pPr>
        <w:pStyle w:val="12"/>
        <w:spacing w:after="120"/>
        <w:jc w:val="both"/>
        <w:rPr>
          <w:rFonts w:eastAsia="SimSun"/>
          <w:color w:val="auto"/>
          <w:sz w:val="22"/>
          <w:szCs w:val="22"/>
          <w:lang w:eastAsia="zh-CN"/>
        </w:rPr>
      </w:pPr>
      <w:r>
        <w:rPr>
          <w:rFonts w:eastAsia="SimSun"/>
          <w:color w:val="auto"/>
          <w:sz w:val="22"/>
          <w:szCs w:val="22"/>
          <w:lang w:eastAsia="zh-CN"/>
        </w:rPr>
        <w:t xml:space="preserve">The number of links pointing to the webpage indicates its legitimacy level, even if some links are of the same domain </w:t>
      </w:r>
      <w:r>
        <w:rPr>
          <w:rFonts w:eastAsia="SimSun"/>
          <w:color w:val="auto"/>
          <w:sz w:val="22"/>
          <w:szCs w:val="22"/>
          <w:lang w:eastAsia="zh-CN"/>
        </w:rPr>
        <w:fldChar w:fldCharType="begin"/>
      </w:r>
      <w:r>
        <w:rPr>
          <w:rFonts w:eastAsia="SimSun"/>
          <w:color w:val="auto"/>
          <w:sz w:val="22"/>
          <w:szCs w:val="22"/>
          <w:lang w:eastAsia="zh-CN"/>
        </w:rPr>
        <w:instrText xml:space="preserve"> CITATION Dea14 \l 1033 </w:instrText>
      </w:r>
      <w:r>
        <w:rPr>
          <w:rFonts w:eastAsia="SimSun"/>
          <w:color w:val="auto"/>
          <w:sz w:val="22"/>
          <w:szCs w:val="22"/>
          <w:lang w:eastAsia="zh-CN"/>
        </w:rPr>
        <w:fldChar w:fldCharType="separate"/>
      </w:r>
      <w:r>
        <w:rPr>
          <w:rFonts w:eastAsia="SimSun"/>
          <w:color w:val="auto"/>
          <w:sz w:val="22"/>
          <w:szCs w:val="22"/>
          <w:lang w:eastAsia="zh-CN"/>
        </w:rPr>
        <w:t>(Dean, 2014)</w:t>
      </w:r>
      <w:r>
        <w:rPr>
          <w:rFonts w:eastAsia="SimSun"/>
          <w:color w:val="auto"/>
          <w:sz w:val="22"/>
          <w:szCs w:val="22"/>
          <w:lang w:eastAsia="zh-CN"/>
        </w:rPr>
        <w:fldChar w:fldCharType="end"/>
      </w:r>
      <w:r>
        <w:rPr>
          <w:rFonts w:eastAsia="SimSun"/>
          <w:color w:val="auto"/>
          <w:sz w:val="22"/>
          <w:szCs w:val="22"/>
          <w:lang w:eastAsia="zh-CN"/>
        </w:rPr>
        <w:t xml:space="preserve">. In our datasets and due to its short life span, we find that 98% of phishing dataset items have no links pointing to them. On the other hand, legitimate websites have at least 2 external links pointing to them. </w:t>
      </w:r>
    </w:p>
    <w:p>
      <w:pPr>
        <w:pStyle w:val="12"/>
        <w:spacing w:after="120"/>
        <w:jc w:val="both"/>
        <w:rPr>
          <w:rFonts w:eastAsia="SimSun"/>
          <w:color w:val="auto"/>
          <w:sz w:val="22"/>
          <w:szCs w:val="22"/>
          <w:lang w:eastAsia="zh-CN"/>
        </w:rPr>
      </w:pPr>
      <w:r>
        <w:rPr>
          <w:rFonts w:eastAsia="SimSun"/>
          <w:color w:val="auto"/>
          <w:sz w:val="22"/>
          <w:szCs w:val="22"/>
          <w:lang w:eastAsia="zh-CN"/>
        </w:rPr>
        <w:t>Rule: IF</w:t>
      </w:r>
    </w:p>
    <w:p>
      <w:pPr>
        <w:pStyle w:val="3"/>
        <w:numPr>
          <w:ilvl w:val="0"/>
          <w:numId w:val="7"/>
        </w:numPr>
        <w:rPr>
          <w:rFonts w:ascii="Times New Roman" w:hAnsi="Times New Roman"/>
          <w:bCs w:val="0"/>
          <w:i w:val="0"/>
          <w:iCs w:val="0"/>
          <w:color w:val="auto"/>
          <w:sz w:val="22"/>
        </w:rPr>
      </w:pPr>
      <w:r>
        <w:rPr>
          <w:rFonts w:ascii="Times New Roman" w:hAnsi="Times New Roman"/>
          <w:bCs w:val="0"/>
          <w:i w:val="0"/>
          <w:iCs w:val="0"/>
          <w:color w:val="auto"/>
          <w:sz w:val="22"/>
        </w:rPr>
        <w:t>Statistical-Reports Based Feature</w:t>
      </w:r>
    </w:p>
    <w:p>
      <w:pPr>
        <w:pStyle w:val="12"/>
        <w:spacing w:after="120"/>
        <w:jc w:val="both"/>
        <w:rPr>
          <w:rFonts w:eastAsia="SimSun"/>
          <w:color w:val="auto"/>
          <w:sz w:val="22"/>
          <w:szCs w:val="22"/>
          <w:lang w:eastAsia="zh-CN"/>
        </w:rPr>
      </w:pPr>
      <w:r>
        <w:rPr>
          <w:rFonts w:eastAsia="SimSun"/>
          <w:color w:val="auto"/>
          <w:sz w:val="22"/>
          <w:szCs w:val="22"/>
          <w:lang w:eastAsia="zh-CN"/>
        </w:rPr>
        <w:t xml:space="preserve">Several parties such as PhishTank </w:t>
      </w:r>
      <w:r>
        <w:rPr>
          <w:rFonts w:eastAsia="SimSun"/>
          <w:color w:val="auto"/>
          <w:sz w:val="22"/>
          <w:szCs w:val="22"/>
          <w:lang w:eastAsia="zh-CN"/>
        </w:rPr>
        <w:fldChar w:fldCharType="begin"/>
      </w:r>
      <w:r>
        <w:rPr>
          <w:rFonts w:eastAsia="SimSun"/>
          <w:color w:val="auto"/>
          <w:sz w:val="22"/>
          <w:szCs w:val="22"/>
          <w:lang w:eastAsia="zh-CN"/>
        </w:rPr>
        <w:instrText xml:space="preserve">CITATION Phi12 \l 1033 </w:instrText>
      </w:r>
      <w:r>
        <w:rPr>
          <w:rFonts w:eastAsia="SimSun"/>
          <w:color w:val="auto"/>
          <w:sz w:val="22"/>
          <w:szCs w:val="22"/>
          <w:lang w:eastAsia="zh-CN"/>
        </w:rPr>
        <w:fldChar w:fldCharType="separate"/>
      </w:r>
      <w:r>
        <w:rPr>
          <w:rFonts w:eastAsia="SimSun"/>
          <w:color w:val="auto"/>
          <w:sz w:val="22"/>
          <w:szCs w:val="22"/>
          <w:lang w:eastAsia="zh-CN"/>
        </w:rPr>
        <w:t>(PhishTank Stats, 2010-2012)</w:t>
      </w:r>
      <w:r>
        <w:rPr>
          <w:rFonts w:eastAsia="SimSun"/>
          <w:color w:val="auto"/>
          <w:sz w:val="22"/>
          <w:szCs w:val="22"/>
          <w:lang w:eastAsia="zh-CN"/>
        </w:rPr>
        <w:fldChar w:fldCharType="end"/>
      </w:r>
      <w:r>
        <w:rPr>
          <w:rFonts w:eastAsia="SimSun"/>
          <w:color w:val="auto"/>
          <w:sz w:val="22"/>
          <w:szCs w:val="22"/>
          <w:lang w:eastAsia="zh-CN"/>
        </w:rPr>
        <w:t xml:space="preserve">, and StopBadware </w:t>
      </w:r>
      <w:r>
        <w:rPr>
          <w:rFonts w:eastAsia="SimSun"/>
          <w:color w:val="auto"/>
          <w:sz w:val="22"/>
          <w:szCs w:val="22"/>
          <w:lang w:eastAsia="zh-CN"/>
        </w:rPr>
        <w:fldChar w:fldCharType="begin"/>
      </w:r>
      <w:r>
        <w:rPr>
          <w:rFonts w:eastAsia="SimSun"/>
          <w:color w:val="auto"/>
          <w:sz w:val="22"/>
          <w:szCs w:val="22"/>
          <w:lang w:eastAsia="zh-CN"/>
        </w:rPr>
        <w:instrText xml:space="preserve">CITATION Sto12 \l 1033 </w:instrText>
      </w:r>
      <w:r>
        <w:rPr>
          <w:rFonts w:eastAsia="SimSun"/>
          <w:color w:val="auto"/>
          <w:sz w:val="22"/>
          <w:szCs w:val="22"/>
          <w:lang w:eastAsia="zh-CN"/>
        </w:rPr>
        <w:fldChar w:fldCharType="separate"/>
      </w:r>
      <w:r>
        <w:rPr>
          <w:rFonts w:eastAsia="SimSun"/>
          <w:color w:val="auto"/>
          <w:sz w:val="22"/>
          <w:szCs w:val="22"/>
          <w:lang w:eastAsia="zh-CN"/>
        </w:rPr>
        <w:t>(StopBadware, 2010-2012)</w:t>
      </w:r>
      <w:r>
        <w:rPr>
          <w:rFonts w:eastAsia="SimSun"/>
          <w:color w:val="auto"/>
          <w:sz w:val="22"/>
          <w:szCs w:val="22"/>
          <w:lang w:eastAsia="zh-CN"/>
        </w:rPr>
        <w:fldChar w:fldCharType="end"/>
      </w:r>
      <w:r>
        <w:rPr>
          <w:rFonts w:eastAsia="SimSun"/>
          <w:color w:val="auto"/>
          <w:sz w:val="22"/>
          <w:szCs w:val="22"/>
          <w:lang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
        <w:rPr>
          <w:rFonts w:eastAsia="SimSun"/>
          <w:lang w:eastAsia="zh-CN"/>
        </w:rPr>
        <w:t>Rule: IF</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05806910">
    <w:nsid w:val="41E9463E"/>
    <w:multiLevelType w:val="multilevel"/>
    <w:tmpl w:val="41E9463E"/>
    <w:lvl w:ilvl="0" w:tentative="1">
      <w:start w:val="1"/>
      <w:numFmt w:val="decimal"/>
      <w:suff w:val="space"/>
      <w:lvlText w:val="1.3.%1."/>
      <w:lvlJc w:val="left"/>
      <w:pPr>
        <w:ind w:left="1701" w:hanging="709"/>
      </w:pPr>
      <w:rPr>
        <w:rFonts w:hint="default"/>
        <w:sz w:val="22"/>
      </w:rPr>
    </w:lvl>
    <w:lvl w:ilvl="1" w:tentative="1">
      <w:start w:val="1"/>
      <w:numFmt w:val="decimal"/>
      <w:suff w:val="space"/>
      <w:lvlText w:val="4.%2."/>
      <w:lvlJc w:val="left"/>
      <w:pPr>
        <w:ind w:left="792" w:hanging="432"/>
      </w:pPr>
      <w:rPr>
        <w:rFonts w:hint="default"/>
      </w:rPr>
    </w:lvl>
    <w:lvl w:ilvl="2" w:tentative="1">
      <w:start w:val="1"/>
      <w:numFmt w:val="decimal"/>
      <w:lvlText w:val="4.%2.%3."/>
      <w:lvlJc w:val="left"/>
      <w:pPr>
        <w:ind w:left="1224" w:hanging="504"/>
      </w:pPr>
      <w:rPr>
        <w:rFonts w:hint="default"/>
      </w:rPr>
    </w:lvl>
    <w:lvl w:ilvl="3" w:tentative="1">
      <w:start w:val="1"/>
      <w:numFmt w:val="decimal"/>
      <w:suff w:val="space"/>
      <w:lvlText w:val="%4."/>
      <w:lvlJc w:val="left"/>
      <w:pPr>
        <w:ind w:left="1728" w:hanging="648"/>
      </w:pPr>
      <w:rPr>
        <w:rFonts w:hint="default"/>
        <w:sz w:val="22"/>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1498032014">
    <w:nsid w:val="594A278E"/>
    <w:multiLevelType w:val="multilevel"/>
    <w:tmpl w:val="594A278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52304218">
    <w:nsid w:val="32CD215A"/>
    <w:multiLevelType w:val="multilevel"/>
    <w:tmpl w:val="32CD215A"/>
    <w:lvl w:ilvl="0" w:tentative="1">
      <w:start w:val="1"/>
      <w:numFmt w:val="decimal"/>
      <w:suff w:val="space"/>
      <w:lvlText w:val="1.2.%1."/>
      <w:lvlJc w:val="left"/>
      <w:pPr>
        <w:ind w:left="1701" w:hanging="709"/>
      </w:pPr>
      <w:rPr>
        <w:rFonts w:hint="default"/>
        <w:sz w:val="22"/>
      </w:rPr>
    </w:lvl>
    <w:lvl w:ilvl="1" w:tentative="1">
      <w:start w:val="1"/>
      <w:numFmt w:val="decimal"/>
      <w:suff w:val="space"/>
      <w:lvlText w:val="4.%2."/>
      <w:lvlJc w:val="left"/>
      <w:pPr>
        <w:ind w:left="792" w:hanging="432"/>
      </w:pPr>
      <w:rPr>
        <w:rFonts w:hint="default"/>
      </w:rPr>
    </w:lvl>
    <w:lvl w:ilvl="2" w:tentative="1">
      <w:start w:val="1"/>
      <w:numFmt w:val="decimal"/>
      <w:lvlText w:val="4.%2.%3."/>
      <w:lvlJc w:val="left"/>
      <w:pPr>
        <w:ind w:left="1224" w:hanging="504"/>
      </w:pPr>
      <w:rPr>
        <w:rFonts w:hint="default"/>
      </w:rPr>
    </w:lvl>
    <w:lvl w:ilvl="3" w:tentative="1">
      <w:start w:val="1"/>
      <w:numFmt w:val="decimal"/>
      <w:suff w:val="space"/>
      <w:lvlText w:val="%4."/>
      <w:lvlJc w:val="left"/>
      <w:pPr>
        <w:ind w:left="1728" w:hanging="648"/>
      </w:pPr>
      <w:rPr>
        <w:rFonts w:hint="default"/>
        <w:sz w:val="22"/>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1402410821">
    <w:nsid w:val="53971745"/>
    <w:multiLevelType w:val="multilevel"/>
    <w:tmpl w:val="53971745"/>
    <w:lvl w:ilvl="0" w:tentative="1">
      <w:start w:val="1"/>
      <w:numFmt w:val="decimal"/>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025786073">
    <w:nsid w:val="3D2440D9"/>
    <w:multiLevelType w:val="multilevel"/>
    <w:tmpl w:val="3D2440D9"/>
    <w:lvl w:ilvl="0" w:tentative="1">
      <w:start w:val="1"/>
      <w:numFmt w:val="upperLetter"/>
      <w:lvlText w:val="%1."/>
      <w:lvlJc w:val="left"/>
      <w:pPr>
        <w:ind w:left="108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6032768">
    <w:nsid w:val="4B762080"/>
    <w:multiLevelType w:val="multilevel"/>
    <w:tmpl w:val="4B762080"/>
    <w:lvl w:ilvl="0" w:tentative="1">
      <w:start w:val="1"/>
      <w:numFmt w:val="decimal"/>
      <w:suff w:val="space"/>
      <w:lvlText w:val="1.4.%1."/>
      <w:lvlJc w:val="left"/>
      <w:pPr>
        <w:ind w:left="1701" w:hanging="709"/>
      </w:pPr>
      <w:rPr>
        <w:rFonts w:hint="default"/>
        <w:sz w:val="22"/>
      </w:rPr>
    </w:lvl>
    <w:lvl w:ilvl="1" w:tentative="1">
      <w:start w:val="1"/>
      <w:numFmt w:val="decimal"/>
      <w:suff w:val="space"/>
      <w:lvlText w:val="4.%2."/>
      <w:lvlJc w:val="left"/>
      <w:pPr>
        <w:ind w:left="792" w:hanging="432"/>
      </w:pPr>
      <w:rPr>
        <w:rFonts w:hint="default"/>
      </w:rPr>
    </w:lvl>
    <w:lvl w:ilvl="2" w:tentative="1">
      <w:start w:val="1"/>
      <w:numFmt w:val="decimal"/>
      <w:lvlText w:val="4.%2.%3."/>
      <w:lvlJc w:val="left"/>
      <w:pPr>
        <w:ind w:left="1224" w:hanging="504"/>
      </w:pPr>
      <w:rPr>
        <w:rFonts w:hint="default"/>
      </w:rPr>
    </w:lvl>
    <w:lvl w:ilvl="3" w:tentative="1">
      <w:start w:val="1"/>
      <w:numFmt w:val="decimal"/>
      <w:suff w:val="space"/>
      <w:lvlText w:val="%4."/>
      <w:lvlJc w:val="left"/>
      <w:pPr>
        <w:ind w:left="1728" w:hanging="648"/>
      </w:pPr>
      <w:rPr>
        <w:rFonts w:hint="default"/>
        <w:sz w:val="22"/>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abstractNum w:abstractNumId="9795206">
    <w:nsid w:val="00957686"/>
    <w:multiLevelType w:val="multilevel"/>
    <w:tmpl w:val="00957686"/>
    <w:lvl w:ilvl="0" w:tentative="1">
      <w:start w:val="1"/>
      <w:numFmt w:val="decimal"/>
      <w:suff w:val="space"/>
      <w:lvlText w:val="1.%1."/>
      <w:lvlJc w:val="left"/>
      <w:pPr>
        <w:ind w:left="360" w:hanging="360"/>
      </w:pPr>
      <w:rPr>
        <w:rFonts w:hint="default"/>
        <w:sz w:val="24"/>
      </w:rPr>
    </w:lvl>
    <w:lvl w:ilvl="1" w:tentative="1">
      <w:start w:val="1"/>
      <w:numFmt w:val="decimal"/>
      <w:lvlText w:val="4.%2."/>
      <w:lvlJc w:val="left"/>
      <w:pPr>
        <w:ind w:left="792" w:hanging="432"/>
      </w:pPr>
      <w:rPr>
        <w:rFonts w:hint="default"/>
      </w:rPr>
    </w:lvl>
    <w:lvl w:ilvl="2" w:tentative="1">
      <w:start w:val="1"/>
      <w:numFmt w:val="decimal"/>
      <w:lvlText w:val="1.%2.%3."/>
      <w:lvlJc w:val="left"/>
      <w:pPr>
        <w:ind w:left="1224" w:hanging="504"/>
      </w:pPr>
      <w:rPr>
        <w:rFonts w:hint="default"/>
      </w:rPr>
    </w:lvl>
    <w:lvl w:ilvl="3" w:tentative="1">
      <w:start w:val="1"/>
      <w:numFmt w:val="decimal"/>
      <w:lvlText w:val="%1.%2.%3.%4."/>
      <w:lvlJc w:val="left"/>
      <w:pPr>
        <w:ind w:left="1728" w:hanging="648"/>
      </w:pPr>
      <w:rPr>
        <w:rFonts w:hint="default"/>
        <w:sz w:val="22"/>
      </w:rPr>
    </w:lvl>
    <w:lvl w:ilvl="4" w:tentative="1">
      <w:start w:val="1"/>
      <w:numFmt w:val="decimal"/>
      <w:lvlText w:val="%1.%2.%3.%4.%5."/>
      <w:lvlJc w:val="left"/>
      <w:pPr>
        <w:ind w:left="2232" w:hanging="792"/>
      </w:pPr>
      <w:rPr>
        <w:rFonts w:hint="default"/>
      </w:rPr>
    </w:lvl>
    <w:lvl w:ilvl="5" w:tentative="1">
      <w:start w:val="1"/>
      <w:numFmt w:val="decimal"/>
      <w:lvlText w:val="%1.%2.%3.%4.%5.%6."/>
      <w:lvlJc w:val="left"/>
      <w:pPr>
        <w:ind w:left="2736" w:hanging="936"/>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744" w:hanging="1224"/>
      </w:pPr>
      <w:rPr>
        <w:rFonts w:hint="default"/>
      </w:rPr>
    </w:lvl>
    <w:lvl w:ilvl="8" w:tentative="1">
      <w:start w:val="1"/>
      <w:numFmt w:val="decimal"/>
      <w:lvlText w:val="%1.%2.%3.%4.%5.%6.%7.%8.%9."/>
      <w:lvlJc w:val="left"/>
      <w:pPr>
        <w:ind w:left="4320" w:hanging="1440"/>
      </w:pPr>
      <w:rPr>
        <w:rFonts w:hint="default"/>
      </w:rPr>
    </w:lvl>
  </w:abstractNum>
  <w:num w:numId="1">
    <w:abstractNumId w:val="1402410821"/>
  </w:num>
  <w:num w:numId="2">
    <w:abstractNumId w:val="9795206"/>
  </w:num>
  <w:num w:numId="3">
    <w:abstractNumId w:val="852304218"/>
  </w:num>
  <w:num w:numId="4">
    <w:abstractNumId w:val="1498032014"/>
  </w:num>
  <w:num w:numId="5">
    <w:abstractNumId w:val="1025786073"/>
  </w:num>
  <w:num w:numId="6">
    <w:abstractNumId w:val="1105806910"/>
  </w:num>
  <w:num w:numId="7">
    <w:abstractNumId w:val="12660327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A337D"/>
    <w:rsid w:val="000C1E21"/>
    <w:rsid w:val="00141B44"/>
    <w:rsid w:val="001B666C"/>
    <w:rsid w:val="002102A5"/>
    <w:rsid w:val="002E5064"/>
    <w:rsid w:val="00461CF7"/>
    <w:rsid w:val="004C7039"/>
    <w:rsid w:val="005E34B2"/>
    <w:rsid w:val="006A207E"/>
    <w:rsid w:val="00774C4C"/>
    <w:rsid w:val="008B3462"/>
    <w:rsid w:val="00A313F2"/>
    <w:rsid w:val="00C74914"/>
    <w:rsid w:val="00D50E61"/>
    <w:rsid w:val="00E348D4"/>
    <w:rsid w:val="00E7513B"/>
    <w:rsid w:val="00EE771E"/>
    <w:rsid w:val="00F21452"/>
    <w:rsid w:val="00FA337D"/>
    <w:rsid w:val="00FB3ADB"/>
    <w:rsid w:val="00FC3E77"/>
    <w:rsid w:val="6FA74C5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paragraph" w:styleId="2">
    <w:name w:val="heading 3"/>
    <w:basedOn w:val="1"/>
    <w:next w:val="1"/>
    <w:link w:val="14"/>
    <w:unhideWhenUsed/>
    <w:qFormat/>
    <w:uiPriority w:val="9"/>
    <w:pPr>
      <w:keepNext/>
      <w:keepLines/>
      <w:spacing w:before="200" w:after="0"/>
      <w:outlineLvl w:val="2"/>
    </w:pPr>
    <w:rPr>
      <w:rFonts w:ascii="Cambria" w:hAnsi="Cambria"/>
      <w:b/>
      <w:bCs/>
      <w:color w:val="4F81BD"/>
    </w:rPr>
  </w:style>
  <w:style w:type="paragraph" w:styleId="3">
    <w:name w:val="heading 4"/>
    <w:basedOn w:val="1"/>
    <w:next w:val="1"/>
    <w:link w:val="15"/>
    <w:unhideWhenUsed/>
    <w:uiPriority w:val="9"/>
    <w:pPr>
      <w:keepNext/>
      <w:keepLines/>
      <w:spacing w:before="200" w:after="0" w:line="360" w:lineRule="auto"/>
      <w:jc w:val="both"/>
      <w:outlineLvl w:val="3"/>
    </w:pPr>
    <w:rPr>
      <w:rFonts w:ascii="Cambria" w:hAnsi="Cambria"/>
      <w:b/>
      <w:bCs/>
      <w:i/>
      <w:iCs/>
      <w:color w:val="4F81BD"/>
      <w:sz w:val="24"/>
    </w:rPr>
  </w:style>
  <w:style w:type="character" w:default="1" w:styleId="8">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4">
    <w:name w:val="Balloon Text"/>
    <w:basedOn w:val="1"/>
    <w:link w:val="17"/>
    <w:unhideWhenUsed/>
    <w:uiPriority w:val="99"/>
    <w:pPr>
      <w:spacing w:after="0" w:line="240" w:lineRule="auto"/>
    </w:pPr>
    <w:rPr>
      <w:rFonts w:ascii="Tahoma" w:hAnsi="Tahoma" w:cs="Tahoma"/>
      <w:sz w:val="16"/>
      <w:szCs w:val="16"/>
    </w:rPr>
  </w:style>
  <w:style w:type="paragraph" w:styleId="5">
    <w:name w:val="Body Text"/>
    <w:basedOn w:val="1"/>
    <w:link w:val="19"/>
    <w:uiPriority w:val="0"/>
    <w:pPr>
      <w:spacing w:after="0" w:line="228" w:lineRule="auto"/>
      <w:ind w:firstLine="288"/>
      <w:jc w:val="both"/>
    </w:pPr>
    <w:rPr>
      <w:rFonts w:ascii="Times New Roman" w:hAnsi="Times New Roman" w:eastAsia="SimSun" w:cs="Times New Roman"/>
      <w:spacing w:val="-1"/>
      <w:sz w:val="20"/>
      <w:szCs w:val="20"/>
    </w:rPr>
  </w:style>
  <w:style w:type="paragraph" w:styleId="6">
    <w:name w:val="caption"/>
    <w:basedOn w:val="1"/>
    <w:next w:val="1"/>
    <w:link w:val="16"/>
    <w:unhideWhenUsed/>
    <w:qFormat/>
    <w:uiPriority w:val="35"/>
    <w:pPr>
      <w:spacing w:line="240" w:lineRule="auto"/>
    </w:pPr>
    <w:rPr>
      <w:b/>
      <w:bCs/>
      <w:color w:val="4F81BD"/>
      <w:sz w:val="18"/>
      <w:szCs w:val="18"/>
    </w:rPr>
  </w:style>
  <w:style w:type="paragraph" w:styleId="7">
    <w:name w:val="header"/>
    <w:basedOn w:val="1"/>
    <w:link w:val="18"/>
    <w:unhideWhenUsed/>
    <w:uiPriority w:val="99"/>
    <w:pPr>
      <w:tabs>
        <w:tab w:val="center" w:pos="4680"/>
        <w:tab w:val="right" w:pos="9360"/>
      </w:tabs>
      <w:spacing w:after="0" w:line="240" w:lineRule="auto"/>
    </w:pPr>
  </w:style>
  <w:style w:type="character" w:styleId="9">
    <w:name w:val="Hyperlink"/>
    <w:basedOn w:val="8"/>
    <w:unhideWhenUsed/>
    <w:uiPriority w:val="99"/>
    <w:rPr>
      <w:color w:val="0000FF"/>
      <w:u w:val="single"/>
    </w:rPr>
  </w:style>
  <w:style w:type="table" w:styleId="11">
    <w:name w:val="Table Grid"/>
    <w:basedOn w:val="10"/>
    <w:uiPriority w:val="59"/>
    <w:pPr>
      <w:spacing w:after="0" w:line="240" w:lineRule="auto"/>
    </w:pPr>
    <w:rPr>
      <w:lang w:val="en-US"/>
    </w:rPr>
    <w:tblPr>
      <w:tblStyle w:val="10"/>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12">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paragraph" w:customStyle="1" w:styleId="13">
    <w:name w:val="IEEE Table Cell"/>
    <w:basedOn w:val="1"/>
    <w:uiPriority w:val="0"/>
    <w:pPr>
      <w:adjustRightInd w:val="0"/>
      <w:snapToGrid w:val="0"/>
      <w:spacing w:after="0" w:line="240" w:lineRule="auto"/>
    </w:pPr>
    <w:rPr>
      <w:rFonts w:ascii="Times New Roman" w:hAnsi="Times New Roman" w:eastAsia="SimSun" w:cs="Times New Roman"/>
      <w:sz w:val="18"/>
      <w:szCs w:val="24"/>
      <w:lang w:eastAsia="zh-CN"/>
    </w:rPr>
  </w:style>
  <w:style w:type="character" w:customStyle="1" w:styleId="14">
    <w:name w:val="Heading 3 Char"/>
    <w:basedOn w:val="8"/>
    <w:link w:val="2"/>
    <w:uiPriority w:val="9"/>
    <w:rPr>
      <w:rFonts w:ascii="Cambria" w:hAnsi="Cambria"/>
      <w:b/>
      <w:bCs/>
      <w:color w:val="4F81BD"/>
      <w:lang w:val="en-US"/>
    </w:rPr>
  </w:style>
  <w:style w:type="character" w:customStyle="1" w:styleId="15">
    <w:name w:val="Heading 4 Char"/>
    <w:basedOn w:val="8"/>
    <w:link w:val="3"/>
    <w:uiPriority w:val="9"/>
    <w:rPr>
      <w:rFonts w:ascii="Cambria" w:hAnsi="Cambria"/>
      <w:b/>
      <w:bCs/>
      <w:i/>
      <w:iCs/>
      <w:color w:val="4F81BD"/>
      <w:sz w:val="24"/>
      <w:lang w:val="en-US"/>
    </w:rPr>
  </w:style>
  <w:style w:type="character" w:customStyle="1" w:styleId="16">
    <w:name w:val="Caption Char"/>
    <w:basedOn w:val="8"/>
    <w:link w:val="6"/>
    <w:uiPriority w:val="35"/>
    <w:rPr>
      <w:b/>
      <w:bCs/>
      <w:color w:val="4F81BD"/>
      <w:sz w:val="18"/>
      <w:szCs w:val="18"/>
      <w:lang w:val="en-US"/>
    </w:rPr>
  </w:style>
  <w:style w:type="character" w:customStyle="1" w:styleId="17">
    <w:name w:val="Balloon Text Char"/>
    <w:basedOn w:val="8"/>
    <w:link w:val="4"/>
    <w:semiHidden/>
    <w:uiPriority w:val="99"/>
    <w:rPr>
      <w:rFonts w:ascii="Tahoma" w:hAnsi="Tahoma" w:cs="Tahoma"/>
      <w:sz w:val="16"/>
      <w:szCs w:val="16"/>
      <w:lang w:val="en-US"/>
    </w:rPr>
  </w:style>
  <w:style w:type="character" w:customStyle="1" w:styleId="18">
    <w:name w:val="Header Char"/>
    <w:basedOn w:val="8"/>
    <w:link w:val="7"/>
    <w:uiPriority w:val="99"/>
    <w:rPr>
      <w:lang w:val="en-US"/>
    </w:rPr>
  </w:style>
  <w:style w:type="character" w:customStyle="1" w:styleId="19">
    <w:name w:val="Body Text Char"/>
    <w:basedOn w:val="8"/>
    <w:link w:val="5"/>
    <w:uiPriority w:val="0"/>
    <w:rPr>
      <w:rFonts w:ascii="Times New Roman" w:hAnsi="Times New Roman" w:eastAsia="SimSun" w:cs="Times New Roman"/>
      <w:spacing w:val="-1"/>
      <w:sz w:val="20"/>
      <w:szCs w:val="20"/>
      <w:lang w:val="en-US"/>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2668</Words>
  <Characters>15213</Characters>
  <Lines>126</Lines>
  <Paragraphs>35</Paragraphs>
  <TotalTime>0</TotalTime>
  <ScaleCrop>false</ScaleCrop>
  <LinksUpToDate>false</LinksUpToDate>
  <CharactersWithSpaces>0</CharactersWithSpaces>
  <Application>WPS Office_9.1.0.4947_{F1E327BC-269C-435d-A152-05C5408002CA}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2015-04-29T21:09:00Z</dcterms:created>
  <dc:creator>Rami</dc:creator>
  <cp:lastModifiedBy>Riju Mukherjee</cp:lastModifiedBy>
  <cp:lastPrinted>2015-05-31T20:19:00Z</cp:lastPrinted>
  <dcterms:modified xsi:type="dcterms:W3CDTF">2019-06-12T04:13:32Z</dcterms:modified>
  <dc:title>Phishing Websites Features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