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D19" w:rsidRPr="002579FF" w:rsidRDefault="00115D19" w:rsidP="00115D19">
      <w:pPr>
        <w:jc w:val="center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(y-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x+b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)∙(y-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d>
        </m:oMath>
      </m:oMathPara>
    </w:p>
    <w:p w:rsidR="006D4129" w:rsidRPr="00115D19" w:rsidRDefault="00115D19" w:rsidP="00115D19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(E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w:bookmarkStart w:id="0" w:name="_GoBack"/>
          <w:bookmarkEnd w:id="0"/>
          <m:r>
            <w:rPr>
              <w:rFonts w:ascii="Cambria Math" w:eastAsiaTheme="minorEastAsia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-E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w+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w+bwE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b+E{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+2b} </m:t>
          </m:r>
        </m:oMath>
      </m:oMathPara>
    </w:p>
    <w:p w:rsidR="00115D19" w:rsidRDefault="00115D19" w:rsidP="00115D19"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(E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w+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w+bwE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b+E{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+2b} </m:t>
          </m:r>
        </m:oMath>
      </m:oMathPara>
    </w:p>
    <w:p w:rsidR="00115D19" w:rsidRPr="006D4164" w:rsidRDefault="00115D19" w:rsidP="00115D1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w+</m:t>
          </m:r>
          <m:r>
            <w:rPr>
              <w:rFonts w:ascii="Cambria Math" w:hAnsi="Cambria Math"/>
            </w:rPr>
            <m:t>2bE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6D4164" w:rsidRDefault="006D4164" w:rsidP="006D41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db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wE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+E{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b}</m:t>
          </m:r>
        </m:oMath>
      </m:oMathPara>
    </w:p>
    <w:p w:rsidR="006D4164" w:rsidRDefault="006D4164" w:rsidP="00115D1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db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sectPr w:rsidR="006D416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19"/>
    <w:rsid w:val="00115D19"/>
    <w:rsid w:val="006D4129"/>
    <w:rsid w:val="006D4164"/>
    <w:rsid w:val="00A91151"/>
    <w:rsid w:val="00E2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D7FB1-294E-415C-BA15-FADFF104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D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Hekker, F.E.J.</dc:creator>
  <cp:keywords/>
  <dc:description/>
  <cp:lastModifiedBy>Hekker, F.E.J.</cp:lastModifiedBy>
  <cp:revision>1</cp:revision>
  <dcterms:created xsi:type="dcterms:W3CDTF">2019-05-09T14:36:00Z</dcterms:created>
  <dcterms:modified xsi:type="dcterms:W3CDTF">2019-05-09T14:50:00Z</dcterms:modified>
</cp:coreProperties>
</file>