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bookmarkStart w:id="0" w:name="_Toc451862811"/>
      <w:bookmarkStart w:id="1" w:name="_Toc453159983"/>
      <w:bookmarkStart w:id="2" w:name="_GoBack"/>
      <w:bookmarkStart w:id="3" w:name="_Toc441222698"/>
      <w:bookmarkEnd w:id="0"/>
      <w:bookmarkEnd w:id="1"/>
      <w:bookmarkEnd w:id="2"/>
      <w:bookmarkEnd w:id="3"/>
      <w:r>
        <mc:AlternateContent>
          <mc:Choice Requires="wps">
            <w:drawing>
              <wp:anchor behindDoc="0" distT="0" distB="0" distL="0" distR="0" simplePos="0" locked="0" layoutInCell="1" allowOverlap="1" relativeHeight="2" wp14:anchorId="5CB780D3">
                <wp:simplePos x="0" y="0"/>
                <wp:positionH relativeFrom="column">
                  <wp:posOffset>3537585</wp:posOffset>
                </wp:positionH>
                <wp:positionV relativeFrom="paragraph">
                  <wp:posOffset>7319645</wp:posOffset>
                </wp:positionV>
                <wp:extent cx="2293620" cy="1134745"/>
                <wp:effectExtent l="0" t="0" r="19685" b="13970"/>
                <wp:wrapNone/>
                <wp:docPr id="1" name="Tekstvak 2"/>
                <a:graphic xmlns:a="http://schemas.openxmlformats.org/drawingml/2006/main">
                  <a:graphicData uri="http://schemas.microsoft.com/office/word/2010/wordprocessingShape">
                    <wps:wsp>
                      <wps:cNvSpPr/>
                      <wps:spPr>
                        <a:xfrm>
                          <a:off x="0" y="0"/>
                          <a:ext cx="2292840" cy="1134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0"/>
                              </w:rPr>
                            </w:pPr>
                            <w:r>
                              <w:rPr>
                                <w:color w:val="000000"/>
                              </w:rPr>
                              <w:t>Naam: Rik Zuidam</w:t>
                            </w:r>
                          </w:p>
                          <w:p>
                            <w:pPr>
                              <w:pStyle w:val="FrameContents"/>
                              <w:rPr>
                                <w:color w:val="000000"/>
                              </w:rPr>
                            </w:pPr>
                            <w:r>
                              <w:rPr>
                                <w:color w:val="000000"/>
                              </w:rPr>
                              <w:t>Leerlingnummer: 6011039</w:t>
                            </w:r>
                          </w:p>
                          <w:p>
                            <w:pPr>
                              <w:pStyle w:val="FrameContents"/>
                              <w:rPr>
                                <w:color w:val="000000"/>
                              </w:rPr>
                            </w:pPr>
                            <w:r>
                              <w:rPr>
                                <w:color w:val="000000"/>
                              </w:rPr>
                              <w:t>Datum: 11-03-2022</w:t>
                            </w:r>
                          </w:p>
                          <w:p>
                            <w:pPr>
                              <w:pStyle w:val="FrameContents"/>
                              <w:spacing w:before="0" w:after="120"/>
                              <w:rPr>
                                <w:color w:val="000000"/>
                              </w:rPr>
                            </w:pPr>
                            <w:r>
                              <w:rPr>
                                <w:color w:val="000000"/>
                              </w:rPr>
                              <w:t>Versie: 1.0</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kstvak 2" fillcolor="white" stroked="t" style="position:absolute;margin-left:278.55pt;margin-top:576.35pt;width:180.5pt;height:89.25pt" wp14:anchorId="5CB780D3">
                <w10:wrap type="square"/>
                <v:fill o:detectmouseclick="t" type="solid" color2="black"/>
                <v:stroke color="black" weight="9360" joinstyle="miter" endcap="flat"/>
                <v:textbox>
                  <w:txbxContent>
                    <w:p>
                      <w:pPr>
                        <w:pStyle w:val="FrameContents"/>
                        <w:rPr>
                          <w:color w:val="000000"/>
                        </w:rPr>
                      </w:pPr>
                      <w:r>
                        <w:rPr>
                          <w:color w:val="000000"/>
                        </w:rPr>
                        <w:t>Naam: Rik Zuidam</w:t>
                      </w:r>
                    </w:p>
                    <w:p>
                      <w:pPr>
                        <w:pStyle w:val="FrameContents"/>
                        <w:rPr>
                          <w:color w:val="000000"/>
                        </w:rPr>
                      </w:pPr>
                      <w:r>
                        <w:rPr>
                          <w:color w:val="000000"/>
                        </w:rPr>
                        <w:t>Leerlingnummer: 6011039</w:t>
                      </w:r>
                    </w:p>
                    <w:p>
                      <w:pPr>
                        <w:pStyle w:val="FrameContents"/>
                        <w:rPr>
                          <w:color w:val="000000"/>
                        </w:rPr>
                      </w:pPr>
                      <w:r>
                        <w:rPr>
                          <w:color w:val="000000"/>
                        </w:rPr>
                        <w:t>Datum: 11-03-2022</w:t>
                      </w:r>
                    </w:p>
                    <w:p>
                      <w:pPr>
                        <w:pStyle w:val="FrameContents"/>
                        <w:spacing w:before="0" w:after="120"/>
                        <w:rPr>
                          <w:color w:val="000000"/>
                        </w:rPr>
                      </w:pPr>
                      <w:r>
                        <w:rPr>
                          <w:color w:val="000000"/>
                        </w:rPr>
                        <w:t>Versie: 1.0</w:t>
                      </w:r>
                    </w:p>
                  </w:txbxContent>
                </v:textbox>
              </v:rect>
            </w:pict>
          </mc:Fallback>
        </mc:AlternateContent>
      </w:r>
      <w:r>
        <w:rPr>
          <w:sz w:val="48"/>
          <w:szCs w:val="48"/>
        </w:rPr>
        <w:t>Sjabloon projectplan</w:t>
      </w:r>
    </w:p>
    <w:p>
      <w:pPr>
        <w:pStyle w:val="Normal"/>
        <w:jc w:val="left"/>
        <w:rPr>
          <w:sz w:val="48"/>
          <w:szCs w:val="48"/>
        </w:rPr>
      </w:pPr>
      <w:r>
        <w:rPr>
          <w:rFonts w:asciiTheme="minorHAnsi" w:hAnsiTheme="minorHAnsi"/>
          <w:b w:val="false"/>
          <w:color w:val="auto"/>
          <w:sz w:val="48"/>
          <w:szCs w:val="48"/>
        </w:rPr>
        <w:t>Inhoudsopgave</w:t>
      </w:r>
    </w:p>
    <w:sdt>
      <w:sdtPr>
        <w:docPartObj>
          <w:docPartGallery w:val="Table of Contents"/>
          <w:docPartUnique w:val="true"/>
        </w:docPartObj>
      </w:sdtPr>
      <w:sdtContent>
        <w:p>
          <w:pPr>
            <w:pStyle w:val="Contents1"/>
            <w:tabs>
              <w:tab w:val="clear" w:pos="708"/>
              <w:tab w:val="right" w:pos="9062" w:leader="dot"/>
            </w:tabs>
            <w:rPr>
              <w:rFonts w:eastAsia="" w:eastAsiaTheme="minorEastAsia"/>
              <w:lang w:eastAsia="nl-NL"/>
            </w:rPr>
          </w:pPr>
          <w:r>
            <w:fldChar w:fldCharType="begin"/>
          </w:r>
          <w:r>
            <w:rPr>
              <w:webHidden/>
              <w:rStyle w:val="IndexLink"/>
              <w:vanish w:val="false"/>
            </w:rPr>
            <w:instrText> TOC \z \o "1-3" \u \h</w:instrText>
          </w:r>
          <w:r>
            <w:rPr>
              <w:webHidden/>
              <w:rStyle w:val="IndexLink"/>
              <w:vanish w:val="false"/>
            </w:rPr>
            <w:fldChar w:fldCharType="separate"/>
          </w:r>
          <w:hyperlink w:anchor="_Toc481998168">
            <w:r>
              <w:rPr>
                <w:webHidden/>
              </w:rPr>
              <w:fldChar w:fldCharType="begin"/>
            </w:r>
            <w:r>
              <w:rPr>
                <w:webHidden/>
              </w:rPr>
              <w:instrText>PAGEREF _Toc481998168 \h</w:instrText>
            </w:r>
            <w:r>
              <w:rPr>
                <w:webHidden/>
              </w:rPr>
              <w:fldChar w:fldCharType="separate"/>
            </w:r>
            <w:r>
              <w:rPr>
                <w:webHidden/>
                <w:rStyle w:val="IndexLink"/>
                <w:vanish w:val="false"/>
              </w:rPr>
              <w:t>Inleiding</w:t>
              <w:tab/>
              <w:t>3</w:t>
            </w:r>
            <w:r>
              <w:rPr>
                <w:webHidden/>
              </w:rPr>
              <w:fldChar w:fldCharType="end"/>
            </w:r>
          </w:hyperlink>
        </w:p>
        <w:p>
          <w:pPr>
            <w:pStyle w:val="Contents1"/>
            <w:tabs>
              <w:tab w:val="clear" w:pos="708"/>
              <w:tab w:val="right" w:pos="9062" w:leader="dot"/>
            </w:tabs>
            <w:rPr>
              <w:rFonts w:eastAsia="" w:eastAsiaTheme="minorEastAsia"/>
              <w:lang w:eastAsia="nl-NL"/>
            </w:rPr>
          </w:pPr>
          <w:hyperlink w:anchor="_Toc481998169">
            <w:r>
              <w:rPr>
                <w:webHidden/>
              </w:rPr>
              <w:fldChar w:fldCharType="begin"/>
            </w:r>
            <w:r>
              <w:rPr>
                <w:webHidden/>
              </w:rPr>
              <w:instrText>PAGEREF _Toc481998169 \h</w:instrText>
            </w:r>
            <w:r>
              <w:rPr>
                <w:webHidden/>
              </w:rPr>
              <w:fldChar w:fldCharType="separate"/>
            </w:r>
            <w:r>
              <w:rPr>
                <w:webHidden/>
                <w:rStyle w:val="IndexLink"/>
                <w:vanish w:val="false"/>
              </w:rPr>
              <w:t>Doelstellingen</w:t>
              <w:tab/>
              <w:t>3</w:t>
            </w:r>
            <w:r>
              <w:rPr>
                <w:webHidden/>
              </w:rPr>
              <w:fldChar w:fldCharType="end"/>
            </w:r>
          </w:hyperlink>
        </w:p>
        <w:p>
          <w:pPr>
            <w:pStyle w:val="Contents1"/>
            <w:tabs>
              <w:tab w:val="clear" w:pos="708"/>
              <w:tab w:val="right" w:pos="9062" w:leader="dot"/>
            </w:tabs>
            <w:rPr>
              <w:rFonts w:eastAsia="" w:eastAsiaTheme="minorEastAsia"/>
              <w:lang w:eastAsia="nl-NL"/>
            </w:rPr>
          </w:pPr>
          <w:hyperlink w:anchor="_Toc481998170">
            <w:r>
              <w:rPr>
                <w:webHidden/>
              </w:rPr>
              <w:fldChar w:fldCharType="begin"/>
            </w:r>
            <w:r>
              <w:rPr>
                <w:webHidden/>
              </w:rPr>
              <w:instrText>PAGEREF _Toc481998170 \h</w:instrText>
            </w:r>
            <w:r>
              <w:rPr>
                <w:webHidden/>
              </w:rPr>
              <w:fldChar w:fldCharType="separate"/>
            </w:r>
            <w:r>
              <w:rPr>
                <w:webHidden/>
                <w:rStyle w:val="IndexLink"/>
                <w:vanish w:val="false"/>
              </w:rPr>
              <w:t>Betrokkenen</w:t>
              <w:tab/>
              <w:t>3</w:t>
            </w:r>
            <w:r>
              <w:rPr>
                <w:webHidden/>
              </w:rPr>
              <w:fldChar w:fldCharType="end"/>
            </w:r>
          </w:hyperlink>
        </w:p>
        <w:p>
          <w:pPr>
            <w:pStyle w:val="Contents1"/>
            <w:tabs>
              <w:tab w:val="clear" w:pos="708"/>
              <w:tab w:val="right" w:pos="9062" w:leader="dot"/>
            </w:tabs>
            <w:rPr>
              <w:rFonts w:eastAsia="" w:eastAsiaTheme="minorEastAsia"/>
              <w:lang w:eastAsia="nl-NL"/>
            </w:rPr>
          </w:pPr>
          <w:hyperlink w:anchor="_Toc481998171">
            <w:r>
              <w:rPr>
                <w:webHidden/>
              </w:rPr>
              <w:fldChar w:fldCharType="begin"/>
            </w:r>
            <w:r>
              <w:rPr>
                <w:webHidden/>
              </w:rPr>
              <w:instrText>PAGEREF _Toc481998171 \h</w:instrText>
            </w:r>
            <w:r>
              <w:rPr>
                <w:webHidden/>
              </w:rPr>
              <w:fldChar w:fldCharType="separate"/>
            </w:r>
            <w:r>
              <w:rPr>
                <w:webHidden/>
                <w:rStyle w:val="IndexLink"/>
                <w:vanish w:val="false"/>
              </w:rPr>
              <w:t>Benodigdheden</w:t>
              <w:tab/>
              <w:t>3</w:t>
            </w:r>
            <w:r>
              <w:rPr>
                <w:webHidden/>
              </w:rPr>
              <w:fldChar w:fldCharType="end"/>
            </w:r>
          </w:hyperlink>
        </w:p>
        <w:p>
          <w:pPr>
            <w:pStyle w:val="Contents1"/>
            <w:tabs>
              <w:tab w:val="clear" w:pos="708"/>
              <w:tab w:val="right" w:pos="9062" w:leader="dot"/>
            </w:tabs>
            <w:rPr>
              <w:rFonts w:eastAsia="" w:eastAsiaTheme="minorEastAsia"/>
              <w:lang w:eastAsia="nl-NL"/>
            </w:rPr>
          </w:pPr>
          <w:hyperlink w:anchor="_Toc481998172">
            <w:r>
              <w:rPr>
                <w:webHidden/>
              </w:rPr>
              <w:fldChar w:fldCharType="begin"/>
            </w:r>
            <w:r>
              <w:rPr>
                <w:webHidden/>
              </w:rPr>
              <w:instrText>PAGEREF _Toc481998172 \h</w:instrText>
            </w:r>
            <w:r>
              <w:rPr>
                <w:webHidden/>
              </w:rPr>
              <w:fldChar w:fldCharType="separate"/>
            </w:r>
            <w:r>
              <w:rPr>
                <w:webHidden/>
                <w:rStyle w:val="IndexLink"/>
                <w:vanish w:val="false"/>
              </w:rPr>
              <w:t>Takenlijst</w:t>
              <w:tab/>
              <w:t>3</w:t>
            </w:r>
            <w:r>
              <w:rPr>
                <w:webHidden/>
              </w:rPr>
              <w:fldChar w:fldCharType="end"/>
            </w:r>
          </w:hyperlink>
        </w:p>
        <w:p>
          <w:pPr>
            <w:pStyle w:val="Contents1"/>
            <w:tabs>
              <w:tab w:val="clear" w:pos="708"/>
              <w:tab w:val="right" w:pos="9062" w:leader="dot"/>
            </w:tabs>
            <w:rPr>
              <w:rFonts w:eastAsia="" w:eastAsiaTheme="minorEastAsia"/>
              <w:lang w:eastAsia="nl-NL"/>
            </w:rPr>
          </w:pPr>
          <w:hyperlink w:anchor="_Toc481998173">
            <w:r>
              <w:rPr>
                <w:webHidden/>
              </w:rPr>
              <w:fldChar w:fldCharType="begin"/>
            </w:r>
            <w:r>
              <w:rPr>
                <w:webHidden/>
              </w:rPr>
              <w:instrText>PAGEREF _Toc481998173 \h</w:instrText>
            </w:r>
            <w:r>
              <w:rPr>
                <w:webHidden/>
              </w:rPr>
              <w:fldChar w:fldCharType="separate"/>
            </w:r>
            <w:r>
              <w:rPr>
                <w:webHidden/>
                <w:rStyle w:val="IndexLink"/>
                <w:vanish w:val="false"/>
              </w:rPr>
              <w:t>Planning</w:t>
              <w:tab/>
              <w:t>3</w:t>
            </w:r>
            <w:r>
              <w:rPr>
                <w:webHidden/>
              </w:rPr>
              <w:fldChar w:fldCharType="end"/>
            </w:r>
          </w:hyperlink>
        </w:p>
        <w:p>
          <w:pPr>
            <w:pStyle w:val="Contents1"/>
            <w:tabs>
              <w:tab w:val="clear" w:pos="708"/>
              <w:tab w:val="right" w:pos="9062" w:leader="dot"/>
            </w:tabs>
            <w:rPr>
              <w:rFonts w:eastAsia="" w:eastAsiaTheme="minorEastAsia"/>
              <w:lang w:eastAsia="nl-NL"/>
            </w:rPr>
          </w:pPr>
          <w:hyperlink w:anchor="_Toc481998174">
            <w:r>
              <w:rPr>
                <w:webHidden/>
              </w:rPr>
              <w:fldChar w:fldCharType="begin"/>
            </w:r>
            <w:r>
              <w:rPr>
                <w:webHidden/>
              </w:rPr>
              <w:instrText>PAGEREF _Toc481998174 \h</w:instrText>
            </w:r>
            <w:r>
              <w:rPr>
                <w:webHidden/>
              </w:rPr>
              <w:fldChar w:fldCharType="separate"/>
            </w:r>
            <w:r>
              <w:rPr>
                <w:webHidden/>
                <w:rStyle w:val="IndexLink"/>
                <w:vanish w:val="false"/>
              </w:rPr>
              <w:t>Risicoanalyse</w:t>
              <w:tab/>
              <w:t>4</w:t>
            </w:r>
            <w:r>
              <w:rPr>
                <w:webHidden/>
              </w:rPr>
              <w:fldChar w:fldCharType="end"/>
            </w:r>
          </w:hyperlink>
        </w:p>
        <w:p>
          <w:pPr>
            <w:pStyle w:val="Contents1"/>
            <w:tabs>
              <w:tab w:val="clear" w:pos="708"/>
              <w:tab w:val="right" w:pos="9062" w:leader="dot"/>
            </w:tabs>
            <w:rPr>
              <w:rFonts w:eastAsia="" w:eastAsiaTheme="minorEastAsia"/>
              <w:lang w:eastAsia="nl-NL"/>
            </w:rPr>
          </w:pPr>
          <w:hyperlink w:anchor="_Toc481998175">
            <w:r>
              <w:rPr>
                <w:webHidden/>
              </w:rPr>
              <w:fldChar w:fldCharType="begin"/>
            </w:r>
            <w:r>
              <w:rPr>
                <w:webHidden/>
              </w:rPr>
              <w:instrText>PAGEREF _Toc481998175 \h</w:instrText>
            </w:r>
            <w:r>
              <w:rPr>
                <w:webHidden/>
              </w:rPr>
              <w:fldChar w:fldCharType="separate"/>
            </w:r>
            <w:r>
              <w:rPr>
                <w:webHidden/>
                <w:rStyle w:val="IndexLink"/>
                <w:vanish w:val="false"/>
              </w:rPr>
              <w:t>Projectgrenzen</w:t>
              <w:tab/>
              <w:t>4</w:t>
            </w:r>
            <w:r>
              <w:rPr>
                <w:webHidden/>
              </w:rPr>
              <w:fldChar w:fldCharType="end"/>
            </w:r>
          </w:hyperlink>
          <w:r>
            <w:rPr>
              <w:rStyle w:val="IndexLink"/>
              <w:vanish w:val="false"/>
            </w:rPr>
            <w:fldChar w:fldCharType="end"/>
          </w:r>
        </w:p>
      </w:sdtContent>
    </w:sdt>
    <w:p>
      <w:pPr>
        <w:pStyle w:val="Normal"/>
        <w:widowControl/>
        <w:suppressAutoHyphens w:val="true"/>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r>
    </w:p>
    <w:p>
      <w:pPr>
        <w:pStyle w:val="Normal"/>
        <w:spacing w:before="0" w:after="200"/>
        <w:rPr>
          <w:rFonts w:ascii="Calibri Light" w:hAnsi="Calibri Light" w:eastAsia="" w:cs="" w:asciiTheme="majorHAnsi" w:cstheme="majorBidi" w:eastAsiaTheme="majorEastAsia" w:hAnsiTheme="majorHAnsi"/>
          <w:b/>
          <w:b/>
          <w:bCs/>
          <w:sz w:val="28"/>
          <w:szCs w:val="28"/>
        </w:rPr>
      </w:pPr>
      <w:r>
        <w:rPr>
          <w:rFonts w:eastAsia="" w:cs="" w:cstheme="majorBidi" w:eastAsiaTheme="majorEastAsia" w:ascii="Calibri Light" w:hAnsi="Calibri Light"/>
          <w:b/>
          <w:bCs/>
          <w:sz w:val="28"/>
          <w:szCs w:val="28"/>
        </w:rPr>
      </w:r>
      <w:r>
        <w:br w:type="page"/>
      </w:r>
    </w:p>
    <w:p>
      <w:pPr>
        <w:pStyle w:val="Heading1"/>
        <w:rPr>
          <w:color w:val="auto"/>
        </w:rPr>
      </w:pPr>
      <w:bookmarkStart w:id="4" w:name="_Toc481998168"/>
      <w:r>
        <w:rPr>
          <w:color w:val="auto"/>
        </w:rPr>
        <w:t>Inleiding</w:t>
      </w:r>
      <w:bookmarkEnd w:id="4"/>
    </w:p>
    <w:p>
      <w:pPr>
        <w:pStyle w:val="LOnormal"/>
        <w:rPr/>
      </w:pPr>
      <w:r>
        <w:rPr/>
      </w:r>
    </w:p>
    <w:tbl>
      <w:tblPr>
        <w:tblStyle w:val="Table1"/>
        <w:tblW w:w="9029" w:type="dxa"/>
        <w:jc w:val="left"/>
        <w:tblInd w:w="100" w:type="dxa"/>
        <w:tblCellMar>
          <w:top w:w="100" w:type="dxa"/>
          <w:left w:w="10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rPr>
            </w:pPr>
            <w:r>
              <w:rPr>
                <w:b/>
              </w:rPr>
              <w:t>Versie</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w:t>
            </w:r>
          </w:p>
        </w:tc>
      </w:tr>
      <w:tr>
        <w:trPr/>
        <w:tc>
          <w:tcPr>
            <w:tcW w:w="4514"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rPr>
            </w:pPr>
            <w:r>
              <w:rPr>
                <w:b/>
              </w:rPr>
              <w:t>Datum</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23-03-2022</w:t>
            </w:r>
          </w:p>
        </w:tc>
      </w:tr>
      <w:tr>
        <w:trPr/>
        <w:tc>
          <w:tcPr>
            <w:tcW w:w="4514"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rPr>
            </w:pPr>
            <w:r>
              <w:rPr>
                <w:b/>
              </w:rPr>
              <w:t>Naam opdrachtgever</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Dog en Gy</w:t>
            </w:r>
          </w:p>
        </w:tc>
      </w:tr>
      <w:tr>
        <w:trPr/>
        <w:tc>
          <w:tcPr>
            <w:tcW w:w="4514"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rPr>
            </w:pPr>
            <w:r>
              <w:rPr>
                <w:b/>
              </w:rPr>
              <w:t>Naam projectleider</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Rik Zuidam</w:t>
            </w:r>
          </w:p>
        </w:tc>
      </w:tr>
      <w:tr>
        <w:trPr/>
        <w:tc>
          <w:tcPr>
            <w:tcW w:w="4514"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rPr>
            </w:pPr>
            <w:r>
              <w:rPr>
                <w:b/>
              </w:rPr>
              <w:t>Projectcode</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Dinder1</w:t>
            </w:r>
          </w:p>
        </w:tc>
      </w:tr>
    </w:tbl>
    <w:p>
      <w:pPr>
        <w:pStyle w:val="Heading1"/>
        <w:rPr>
          <w:color w:val="auto"/>
        </w:rPr>
      </w:pPr>
      <w:bookmarkStart w:id="5" w:name="_Toc481998169"/>
      <w:r>
        <w:rPr>
          <w:color w:val="auto"/>
        </w:rPr>
        <w:t>Doelstellingen</w:t>
      </w:r>
      <w:bookmarkEnd w:id="5"/>
    </w:p>
    <w:p>
      <w:pPr>
        <w:pStyle w:val="Heading1"/>
        <w:jc w:val="left"/>
        <w:rPr>
          <w:sz w:val="22"/>
          <w:szCs w:val="22"/>
        </w:rPr>
      </w:pPr>
      <w:r>
        <w:rPr>
          <w:sz w:val="22"/>
          <w:szCs w:val="22"/>
        </w:rPr>
        <w:t>Doelstellingen: Dinder moet een functionele website hebben met als doelstelling dat baasjes die in de buurt zijn contact kunnen opnemen om gezamenlijk hun honden te kunnen uitlaten.</w:t>
      </w:r>
    </w:p>
    <w:p>
      <w:pPr>
        <w:pStyle w:val="Heading1"/>
        <w:rPr>
          <w:color w:val="auto"/>
        </w:rPr>
      </w:pPr>
      <w:bookmarkStart w:id="6" w:name="_Toc440027440"/>
      <w:bookmarkStart w:id="7" w:name="_Toc481998170"/>
      <w:r>
        <w:rPr>
          <w:color w:val="auto"/>
        </w:rPr>
        <w:t>Betrokkenen</w:t>
      </w:r>
      <w:bookmarkEnd w:id="6"/>
      <w:bookmarkEnd w:id="7"/>
    </w:p>
    <w:p>
      <w:pPr>
        <w:pStyle w:val="Heading1"/>
        <w:jc w:val="left"/>
        <w:rPr>
          <w:sz w:val="22"/>
          <w:szCs w:val="22"/>
        </w:rPr>
      </w:pPr>
      <w:r>
        <w:rPr>
          <w:sz w:val="22"/>
          <w:szCs w:val="22"/>
        </w:rPr>
        <w:t>Dit project doe ik alleen, daarom hoef ik hier verder geen andere personen in te benoemen.</w:t>
      </w:r>
    </w:p>
    <w:p>
      <w:pPr>
        <w:pStyle w:val="Heading1"/>
        <w:rPr>
          <w:color w:val="auto"/>
        </w:rPr>
      </w:pPr>
      <w:bookmarkStart w:id="8" w:name="_Toc440027441"/>
      <w:bookmarkStart w:id="9" w:name="_Toc481998171"/>
      <w:r>
        <w:rPr>
          <w:color w:val="auto"/>
        </w:rPr>
        <w:t>Benodigdheden</w:t>
      </w:r>
      <w:bookmarkStart w:id="10" w:name="_Toc440027442"/>
      <w:bookmarkEnd w:id="8"/>
      <w:bookmarkEnd w:id="9"/>
    </w:p>
    <w:p>
      <w:pPr>
        <w:pStyle w:val="Heading1"/>
        <w:spacing w:before="0" w:after="0"/>
        <w:jc w:val="left"/>
        <w:rPr>
          <w:sz w:val="22"/>
          <w:szCs w:val="22"/>
        </w:rPr>
      </w:pPr>
      <w:r>
        <w:rPr>
          <w:sz w:val="22"/>
          <w:szCs w:val="22"/>
        </w:rPr>
        <w:t>Om dit project te kunnen uitvoeren, moeten de volgende middelen beschikbaar zijn:</w:t>
      </w:r>
    </w:p>
    <w:p>
      <w:pPr>
        <w:pStyle w:val="Normal"/>
        <w:numPr>
          <w:ilvl w:val="0"/>
          <w:numId w:val="1"/>
        </w:numPr>
        <w:spacing w:before="0" w:after="0"/>
        <w:jc w:val="left"/>
        <w:rPr>
          <w:sz w:val="22"/>
          <w:szCs w:val="22"/>
        </w:rPr>
      </w:pPr>
      <w:r>
        <w:rPr>
          <w:sz w:val="22"/>
          <w:szCs w:val="22"/>
        </w:rPr>
        <w:t>Laptop → met redelijke specificaties.</w:t>
      </w:r>
    </w:p>
    <w:p>
      <w:pPr>
        <w:pStyle w:val="Normal"/>
        <w:numPr>
          <w:ilvl w:val="0"/>
          <w:numId w:val="1"/>
        </w:numPr>
        <w:spacing w:before="0" w:after="0"/>
        <w:jc w:val="left"/>
        <w:rPr>
          <w:sz w:val="22"/>
          <w:szCs w:val="22"/>
        </w:rPr>
      </w:pPr>
      <w:r>
        <w:rPr>
          <w:sz w:val="22"/>
          <w:szCs w:val="22"/>
        </w:rPr>
        <w:t>Internetverbinding</w:t>
      </w:r>
    </w:p>
    <w:p>
      <w:pPr>
        <w:pStyle w:val="Normal"/>
        <w:numPr>
          <w:ilvl w:val="0"/>
          <w:numId w:val="1"/>
        </w:numPr>
        <w:spacing w:before="0" w:after="0"/>
        <w:jc w:val="left"/>
        <w:rPr>
          <w:sz w:val="22"/>
          <w:szCs w:val="22"/>
        </w:rPr>
      </w:pPr>
      <w:r>
        <w:rPr>
          <w:sz w:val="22"/>
          <w:szCs w:val="22"/>
        </w:rPr>
        <w:t>Internet-browser</w:t>
      </w:r>
    </w:p>
    <w:p>
      <w:pPr>
        <w:pStyle w:val="Heading1"/>
        <w:rPr>
          <w:color w:val="auto"/>
        </w:rPr>
      </w:pPr>
      <w:bookmarkStart w:id="11" w:name="_Toc481998172"/>
      <w:r>
        <w:rPr>
          <w:color w:val="auto"/>
        </w:rPr>
        <w:t>Takenlijst</w:t>
      </w:r>
      <w:bookmarkStart w:id="12" w:name="_Toc440027443"/>
      <w:bookmarkEnd w:id="10"/>
      <w:bookmarkEnd w:id="11"/>
    </w:p>
    <w:p>
      <w:pPr>
        <w:pStyle w:val="Default"/>
        <w:rPr>
          <w:rFonts w:ascii="Calibri" w:hAnsi="Calibri"/>
        </w:rPr>
      </w:pPr>
      <w:r>
        <w:rPr>
          <w:rFonts w:ascii="Calibri" w:hAnsi="Calibri"/>
        </w:rPr>
        <w:t>Alle taken worden benoemd in het document: Programma van eisen.</w:t>
      </w:r>
    </w:p>
    <w:p>
      <w:pPr>
        <w:pStyle w:val="Heading1"/>
        <w:rPr>
          <w:color w:val="auto"/>
        </w:rPr>
      </w:pPr>
      <w:r>
        <w:rPr>
          <w:color w:val="auto"/>
        </w:rPr>
      </w:r>
    </w:p>
    <w:p>
      <w:pPr>
        <w:pStyle w:val="Heading1"/>
        <w:spacing w:before="0" w:after="0"/>
        <w:rPr>
          <w:sz w:val="22"/>
          <w:szCs w:val="22"/>
        </w:rPr>
      </w:pPr>
      <w:r>
        <w:rPr>
          <w:sz w:val="22"/>
          <w:szCs w:val="22"/>
        </w:rPr>
      </w:r>
    </w:p>
    <w:p>
      <w:pPr>
        <w:pStyle w:val="Normal"/>
        <w:spacing w:before="0" w:after="0"/>
        <w:rPr>
          <w:sz w:val="22"/>
          <w:szCs w:val="22"/>
        </w:rPr>
      </w:pPr>
      <w:r>
        <w:rPr>
          <w:sz w:val="22"/>
          <w:szCs w:val="22"/>
        </w:rPr>
      </w:r>
    </w:p>
    <w:p>
      <w:pPr>
        <w:pStyle w:val="Heading1"/>
        <w:rPr>
          <w:color w:val="auto"/>
        </w:rPr>
      </w:pPr>
      <w:bookmarkStart w:id="13" w:name="_Toc481998173"/>
      <w:r>
        <w:rPr>
          <w:color w:val="auto"/>
        </w:rPr>
        <w:t>Planning</w:t>
      </w:r>
      <w:bookmarkEnd w:id="12"/>
      <w:bookmarkEnd w:id="13"/>
    </w:p>
    <w:tbl>
      <w:tblPr>
        <w:tblStyle w:val="Tabelraster"/>
        <w:tblpPr w:bottomFromText="0" w:horzAnchor="margin" w:leftFromText="141" w:rightFromText="141" w:tblpX="0" w:tblpXSpec="center" w:tblpY="40" w:topFromText="0" w:vertAnchor="text"/>
        <w:tblW w:w="10880" w:type="dxa"/>
        <w:jc w:val="center"/>
        <w:tblInd w:w="0" w:type="dxa"/>
        <w:tblCellMar>
          <w:top w:w="0" w:type="dxa"/>
          <w:left w:w="108" w:type="dxa"/>
          <w:bottom w:w="0" w:type="dxa"/>
          <w:right w:w="108" w:type="dxa"/>
        </w:tblCellMar>
        <w:tblLook w:val="04a0" w:noHBand="0" w:noVBand="1" w:firstColumn="1" w:lastRow="0" w:lastColumn="0" w:firstRow="1"/>
      </w:tblPr>
      <w:tblGrid>
        <w:gridCol w:w="3158"/>
        <w:gridCol w:w="1307"/>
        <w:gridCol w:w="935"/>
        <w:gridCol w:w="1336"/>
        <w:gridCol w:w="1181"/>
        <w:gridCol w:w="816"/>
        <w:gridCol w:w="2146"/>
      </w:tblGrid>
      <w:tr>
        <w:trPr/>
        <w:tc>
          <w:tcPr>
            <w:tcW w:w="10879" w:type="dxa"/>
            <w:gridSpan w:val="7"/>
            <w:tcBorders/>
            <w:shd w:color="auto" w:fill="BFBFBF" w:themeFill="background1" w:themeFillShade="bf" w:val="clear"/>
          </w:tcPr>
          <w:p>
            <w:pPr>
              <w:pStyle w:val="Normal"/>
              <w:widowControl/>
              <w:bidi w:val="0"/>
              <w:spacing w:lineRule="auto" w:line="276" w:before="0" w:after="120"/>
              <w:jc w:val="left"/>
              <w:rPr/>
            </w:pPr>
            <w:r>
              <w:rPr/>
              <w:t>Planning ontwerp</w:t>
            </w:r>
          </w:p>
        </w:tc>
      </w:tr>
      <w:tr>
        <w:trPr/>
        <w:tc>
          <w:tcPr>
            <w:tcW w:w="3158" w:type="dxa"/>
            <w:tcBorders/>
          </w:tcPr>
          <w:p>
            <w:pPr>
              <w:pStyle w:val="Normal"/>
              <w:widowControl/>
              <w:bidi w:val="0"/>
              <w:spacing w:lineRule="auto" w:line="276" w:before="0" w:after="120"/>
              <w:jc w:val="left"/>
              <w:rPr/>
            </w:pPr>
            <w:r>
              <w:rPr/>
              <w:t>Taak</w:t>
            </w:r>
          </w:p>
        </w:tc>
        <w:tc>
          <w:tcPr>
            <w:tcW w:w="1307" w:type="dxa"/>
            <w:tcBorders/>
          </w:tcPr>
          <w:p>
            <w:pPr>
              <w:pStyle w:val="Normal"/>
              <w:widowControl/>
              <w:bidi w:val="0"/>
              <w:spacing w:lineRule="auto" w:line="276" w:before="0" w:after="120"/>
              <w:jc w:val="left"/>
              <w:rPr/>
            </w:pPr>
            <w:r>
              <w:rPr/>
              <w:t>Begindatum</w:t>
            </w:r>
          </w:p>
        </w:tc>
        <w:tc>
          <w:tcPr>
            <w:tcW w:w="935" w:type="dxa"/>
            <w:tcBorders/>
          </w:tcPr>
          <w:p>
            <w:pPr>
              <w:pStyle w:val="Normal"/>
              <w:widowControl/>
              <w:bidi w:val="0"/>
              <w:spacing w:lineRule="auto" w:line="276" w:before="0" w:after="120"/>
              <w:jc w:val="left"/>
              <w:rPr/>
            </w:pPr>
            <w:r>
              <w:rPr/>
              <w:t>Begintijd</w:t>
            </w:r>
          </w:p>
        </w:tc>
        <w:tc>
          <w:tcPr>
            <w:tcW w:w="1336" w:type="dxa"/>
            <w:tcBorders/>
          </w:tcPr>
          <w:p>
            <w:pPr>
              <w:pStyle w:val="Normal"/>
              <w:widowControl/>
              <w:bidi w:val="0"/>
              <w:spacing w:lineRule="auto" w:line="276" w:before="0" w:after="120"/>
              <w:jc w:val="left"/>
              <w:rPr/>
            </w:pPr>
            <w:r>
              <w:rPr/>
              <w:t>Einddatum</w:t>
            </w:r>
          </w:p>
        </w:tc>
        <w:tc>
          <w:tcPr>
            <w:tcW w:w="1181" w:type="dxa"/>
            <w:tcBorders/>
          </w:tcPr>
          <w:p>
            <w:pPr>
              <w:pStyle w:val="Normal"/>
              <w:widowControl/>
              <w:bidi w:val="0"/>
              <w:spacing w:lineRule="auto" w:line="276" w:before="0" w:after="120"/>
              <w:jc w:val="left"/>
              <w:rPr/>
            </w:pPr>
            <w:r>
              <w:rPr/>
              <w:t>Eindtijd</w:t>
            </w:r>
          </w:p>
        </w:tc>
        <w:tc>
          <w:tcPr>
            <w:tcW w:w="816" w:type="dxa"/>
            <w:tcBorders/>
          </w:tcPr>
          <w:p>
            <w:pPr>
              <w:pStyle w:val="Normal"/>
              <w:widowControl/>
              <w:bidi w:val="0"/>
              <w:spacing w:lineRule="auto" w:line="276" w:before="0" w:after="120"/>
              <w:jc w:val="left"/>
              <w:rPr/>
            </w:pPr>
            <w:r>
              <w:rPr/>
              <w:t>Duur</w:t>
            </w:r>
          </w:p>
        </w:tc>
        <w:tc>
          <w:tcPr>
            <w:tcW w:w="2146" w:type="dxa"/>
            <w:tcBorders/>
          </w:tcPr>
          <w:p>
            <w:pPr>
              <w:pStyle w:val="Normal"/>
              <w:widowControl/>
              <w:bidi w:val="0"/>
              <w:spacing w:lineRule="auto" w:line="276" w:before="0" w:after="120"/>
              <w:jc w:val="left"/>
              <w:rPr/>
            </w:pPr>
            <w:r>
              <w:rPr/>
              <w:t>Betrokkenen</w:t>
            </w:r>
          </w:p>
        </w:tc>
      </w:tr>
      <w:tr>
        <w:trPr/>
        <w:tc>
          <w:tcPr>
            <w:tcW w:w="3158" w:type="dxa"/>
            <w:tcBorders/>
          </w:tcPr>
          <w:p>
            <w:pPr>
              <w:pStyle w:val="Normal"/>
              <w:widowControl/>
              <w:bidi w:val="0"/>
              <w:spacing w:lineRule="auto" w:line="276" w:before="0" w:after="120"/>
              <w:jc w:val="left"/>
              <w:rPr/>
            </w:pPr>
            <w:r>
              <w:rPr/>
              <w:t>Kanban board (Trello)</w:t>
            </w:r>
          </w:p>
        </w:tc>
        <w:tc>
          <w:tcPr>
            <w:tcW w:w="1307" w:type="dxa"/>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07-02-2022</w:t>
            </w:r>
          </w:p>
        </w:tc>
        <w:tc>
          <w:tcPr>
            <w:tcW w:w="935" w:type="dxa"/>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09:00</w:t>
            </w:r>
          </w:p>
        </w:tc>
        <w:tc>
          <w:tcPr>
            <w:tcW w:w="1336" w:type="dxa"/>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09-02-2022</w:t>
            </w:r>
          </w:p>
        </w:tc>
        <w:tc>
          <w:tcPr>
            <w:tcW w:w="1181" w:type="dxa"/>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12:00</w:t>
            </w:r>
          </w:p>
        </w:tc>
        <w:tc>
          <w:tcPr>
            <w:tcW w:w="816" w:type="dxa"/>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2u</w:t>
            </w:r>
          </w:p>
        </w:tc>
        <w:tc>
          <w:tcPr>
            <w:tcW w:w="2146" w:type="dxa"/>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Rik</w:t>
            </w:r>
          </w:p>
        </w:tc>
      </w:tr>
      <w:tr>
        <w:trPr/>
        <w:tc>
          <w:tcPr>
            <w:tcW w:w="3158" w:type="dxa"/>
            <w:tcBorders>
              <w:top w:val="nil"/>
            </w:tcBorders>
          </w:tcPr>
          <w:p>
            <w:pPr>
              <w:pStyle w:val="Normal"/>
              <w:widowControl/>
              <w:bidi w:val="0"/>
              <w:spacing w:lineRule="auto" w:line="276" w:before="0" w:after="120"/>
              <w:jc w:val="left"/>
              <w:rPr/>
            </w:pPr>
            <w:r>
              <w:rPr/>
              <w:t>Mockup</w:t>
            </w:r>
          </w:p>
        </w:tc>
        <w:tc>
          <w:tcPr>
            <w:tcW w:w="1307"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07-02-2022</w:t>
            </w:r>
          </w:p>
        </w:tc>
        <w:tc>
          <w:tcPr>
            <w:tcW w:w="935"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09:00</w:t>
            </w:r>
          </w:p>
        </w:tc>
        <w:tc>
          <w:tcPr>
            <w:tcW w:w="133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16-02-2022</w:t>
            </w:r>
          </w:p>
        </w:tc>
        <w:tc>
          <w:tcPr>
            <w:tcW w:w="1181"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14:00</w:t>
            </w:r>
          </w:p>
        </w:tc>
        <w:tc>
          <w:tcPr>
            <w:tcW w:w="81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10u</w:t>
            </w:r>
          </w:p>
        </w:tc>
        <w:tc>
          <w:tcPr>
            <w:tcW w:w="214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Rik</w:t>
            </w:r>
          </w:p>
        </w:tc>
      </w:tr>
      <w:tr>
        <w:trPr/>
        <w:tc>
          <w:tcPr>
            <w:tcW w:w="3158" w:type="dxa"/>
            <w:tcBorders>
              <w:top w:val="nil"/>
            </w:tcBorders>
          </w:tcPr>
          <w:p>
            <w:pPr>
              <w:pStyle w:val="Normal"/>
              <w:widowControl/>
              <w:bidi w:val="0"/>
              <w:spacing w:lineRule="auto" w:line="276" w:before="0" w:after="120"/>
              <w:jc w:val="left"/>
              <w:rPr/>
            </w:pPr>
            <w:r>
              <w:rPr/>
              <w:t>Projectplan</w:t>
            </w:r>
          </w:p>
        </w:tc>
        <w:tc>
          <w:tcPr>
            <w:tcW w:w="1307"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11-03-2022</w:t>
            </w:r>
          </w:p>
        </w:tc>
        <w:tc>
          <w:tcPr>
            <w:tcW w:w="935"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10:00</w:t>
            </w:r>
          </w:p>
        </w:tc>
        <w:tc>
          <w:tcPr>
            <w:tcW w:w="133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12-03-2022</w:t>
            </w:r>
          </w:p>
        </w:tc>
        <w:tc>
          <w:tcPr>
            <w:tcW w:w="1181"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12:00</w:t>
            </w:r>
          </w:p>
        </w:tc>
        <w:tc>
          <w:tcPr>
            <w:tcW w:w="81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w:t>
            </w:r>
            <w:r>
              <w:rPr>
                <w:rFonts w:eastAsia="Calibri" w:cs="" w:cstheme="minorBidi" w:eastAsiaTheme="minorHAnsi"/>
                <w:color w:val="auto"/>
                <w:kern w:val="0"/>
                <w:sz w:val="22"/>
                <w:szCs w:val="22"/>
                <w:lang w:val="nl-NL" w:eastAsia="en-US" w:bidi="ar-SA"/>
              </w:rPr>
              <w:t>u</w:t>
            </w:r>
          </w:p>
        </w:tc>
        <w:tc>
          <w:tcPr>
            <w:tcW w:w="214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Rik</w:t>
            </w:r>
          </w:p>
        </w:tc>
      </w:tr>
      <w:tr>
        <w:trPr/>
        <w:tc>
          <w:tcPr>
            <w:tcW w:w="3158" w:type="dxa"/>
            <w:tcBorders>
              <w:top w:val="nil"/>
            </w:tcBorders>
          </w:tcPr>
          <w:p>
            <w:pPr>
              <w:pStyle w:val="Normal"/>
              <w:widowControl/>
              <w:bidi w:val="0"/>
              <w:spacing w:lineRule="auto" w:line="276" w:before="0" w:after="120"/>
              <w:jc w:val="left"/>
              <w:rPr/>
            </w:pPr>
            <w:r>
              <w:rPr/>
              <w:t>Programma van eisen</w:t>
            </w:r>
          </w:p>
        </w:tc>
        <w:tc>
          <w:tcPr>
            <w:tcW w:w="1307"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t>11-03-2022</w:t>
            </w:r>
          </w:p>
        </w:tc>
        <w:tc>
          <w:tcPr>
            <w:tcW w:w="935"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t>10:00</w:t>
            </w:r>
          </w:p>
        </w:tc>
        <w:tc>
          <w:tcPr>
            <w:tcW w:w="133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t>12-03-2022</w:t>
            </w:r>
          </w:p>
        </w:tc>
        <w:tc>
          <w:tcPr>
            <w:tcW w:w="1181"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t>12:00</w:t>
            </w:r>
          </w:p>
        </w:tc>
        <w:tc>
          <w:tcPr>
            <w:tcW w:w="81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t>1u</w:t>
            </w:r>
          </w:p>
        </w:tc>
        <w:tc>
          <w:tcPr>
            <w:tcW w:w="214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t>Rik</w:t>
            </w:r>
          </w:p>
        </w:tc>
      </w:tr>
      <w:tr>
        <w:trPr/>
        <w:tc>
          <w:tcPr>
            <w:tcW w:w="3158" w:type="dxa"/>
            <w:tcBorders>
              <w:top w:val="nil"/>
            </w:tcBorders>
          </w:tcPr>
          <w:p>
            <w:pPr>
              <w:pStyle w:val="Normal"/>
              <w:widowControl/>
              <w:bidi w:val="0"/>
              <w:spacing w:lineRule="auto" w:line="276" w:before="0" w:after="120"/>
              <w:jc w:val="left"/>
              <w:rPr/>
            </w:pPr>
            <w:r>
              <w:rPr/>
              <w:t>Functioneel ontwerp</w:t>
            </w:r>
          </w:p>
        </w:tc>
        <w:tc>
          <w:tcPr>
            <w:tcW w:w="1307"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11-03-2022</w:t>
            </w:r>
          </w:p>
        </w:tc>
        <w:tc>
          <w:tcPr>
            <w:tcW w:w="935"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14:00</w:t>
            </w:r>
          </w:p>
        </w:tc>
        <w:tc>
          <w:tcPr>
            <w:tcW w:w="133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12-03-2022</w:t>
            </w:r>
          </w:p>
        </w:tc>
        <w:tc>
          <w:tcPr>
            <w:tcW w:w="1181"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15:30</w:t>
            </w:r>
          </w:p>
        </w:tc>
        <w:tc>
          <w:tcPr>
            <w:tcW w:w="81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1,5u</w:t>
            </w:r>
          </w:p>
        </w:tc>
        <w:tc>
          <w:tcPr>
            <w:tcW w:w="214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Rik</w:t>
            </w:r>
          </w:p>
        </w:tc>
      </w:tr>
      <w:tr>
        <w:trPr/>
        <w:tc>
          <w:tcPr>
            <w:tcW w:w="3158" w:type="dxa"/>
            <w:tcBorders>
              <w:top w:val="nil"/>
            </w:tcBorders>
          </w:tcPr>
          <w:p>
            <w:pPr>
              <w:pStyle w:val="Normal"/>
              <w:widowControl/>
              <w:bidi w:val="0"/>
              <w:spacing w:lineRule="auto" w:line="276" w:before="0" w:after="120"/>
              <w:jc w:val="left"/>
              <w:rPr/>
            </w:pPr>
            <w:r>
              <w:rPr/>
              <w:t>Configuratie</w:t>
            </w:r>
          </w:p>
        </w:tc>
        <w:tc>
          <w:tcPr>
            <w:tcW w:w="1307"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11-03-2022</w:t>
            </w:r>
          </w:p>
        </w:tc>
        <w:tc>
          <w:tcPr>
            <w:tcW w:w="935"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15:30</w:t>
            </w:r>
          </w:p>
        </w:tc>
        <w:tc>
          <w:tcPr>
            <w:tcW w:w="133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12-03-2022</w:t>
            </w:r>
          </w:p>
        </w:tc>
        <w:tc>
          <w:tcPr>
            <w:tcW w:w="1181"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15:40</w:t>
            </w:r>
          </w:p>
        </w:tc>
        <w:tc>
          <w:tcPr>
            <w:tcW w:w="81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10 min</w:t>
            </w:r>
          </w:p>
        </w:tc>
        <w:tc>
          <w:tcPr>
            <w:tcW w:w="214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Rik</w:t>
            </w:r>
          </w:p>
        </w:tc>
      </w:tr>
      <w:tr>
        <w:trPr/>
        <w:tc>
          <w:tcPr>
            <w:tcW w:w="3158" w:type="dxa"/>
            <w:tcBorders>
              <w:top w:val="nil"/>
            </w:tcBorders>
          </w:tcPr>
          <w:p>
            <w:pPr>
              <w:pStyle w:val="Normal"/>
              <w:widowControl/>
              <w:bidi w:val="0"/>
              <w:spacing w:lineRule="auto" w:line="276" w:before="0" w:after="120"/>
              <w:jc w:val="left"/>
              <w:rPr/>
            </w:pPr>
            <w:r>
              <w:rPr/>
              <w:t>Technisch ontwerp</w:t>
            </w:r>
          </w:p>
        </w:tc>
        <w:tc>
          <w:tcPr>
            <w:tcW w:w="1307"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15-03-2022</w:t>
            </w:r>
          </w:p>
        </w:tc>
        <w:tc>
          <w:tcPr>
            <w:tcW w:w="935"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14:30</w:t>
            </w:r>
          </w:p>
        </w:tc>
        <w:tc>
          <w:tcPr>
            <w:tcW w:w="133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16-03-2022</w:t>
            </w:r>
          </w:p>
        </w:tc>
        <w:tc>
          <w:tcPr>
            <w:tcW w:w="1181"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15:00</w:t>
            </w:r>
          </w:p>
        </w:tc>
        <w:tc>
          <w:tcPr>
            <w:tcW w:w="81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6u</w:t>
            </w:r>
          </w:p>
        </w:tc>
        <w:tc>
          <w:tcPr>
            <w:tcW w:w="214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Rik</w:t>
            </w:r>
          </w:p>
        </w:tc>
      </w:tr>
      <w:tr>
        <w:trPr/>
        <w:tc>
          <w:tcPr>
            <w:tcW w:w="3158" w:type="dxa"/>
            <w:tcBorders>
              <w:top w:val="nil"/>
            </w:tcBorders>
          </w:tcPr>
          <w:p>
            <w:pPr>
              <w:pStyle w:val="Normal"/>
              <w:widowControl/>
              <w:bidi w:val="0"/>
              <w:spacing w:lineRule="auto" w:line="276" w:before="0" w:after="120"/>
              <w:jc w:val="left"/>
              <w:rPr/>
            </w:pPr>
            <w:r>
              <w:rPr/>
              <w:t>Back-end website</w:t>
            </w:r>
          </w:p>
        </w:tc>
        <w:tc>
          <w:tcPr>
            <w:tcW w:w="1307"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18-02-2022</w:t>
            </w:r>
          </w:p>
        </w:tc>
        <w:tc>
          <w:tcPr>
            <w:tcW w:w="935"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12:30</w:t>
            </w:r>
          </w:p>
        </w:tc>
        <w:tc>
          <w:tcPr>
            <w:tcW w:w="133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01-04-2022</w:t>
            </w:r>
          </w:p>
        </w:tc>
        <w:tc>
          <w:tcPr>
            <w:tcW w:w="1181"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13:00</w:t>
            </w:r>
          </w:p>
        </w:tc>
        <w:tc>
          <w:tcPr>
            <w:tcW w:w="81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42u</w:t>
            </w:r>
          </w:p>
        </w:tc>
        <w:tc>
          <w:tcPr>
            <w:tcW w:w="214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Rik, met behulp van docenten</w:t>
            </w:r>
          </w:p>
        </w:tc>
      </w:tr>
      <w:tr>
        <w:trPr/>
        <w:tc>
          <w:tcPr>
            <w:tcW w:w="3158" w:type="dxa"/>
            <w:tcBorders>
              <w:top w:val="nil"/>
            </w:tcBorders>
          </w:tcPr>
          <w:p>
            <w:pPr>
              <w:pStyle w:val="Normal"/>
              <w:widowControl/>
              <w:bidi w:val="0"/>
              <w:spacing w:lineRule="auto" w:line="276" w:before="0" w:after="120"/>
              <w:jc w:val="left"/>
              <w:rPr/>
            </w:pPr>
            <w:r>
              <w:rPr/>
              <w:t>Front-end website</w:t>
            </w:r>
          </w:p>
        </w:tc>
        <w:tc>
          <w:tcPr>
            <w:tcW w:w="1307"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18-02-2022</w:t>
            </w:r>
          </w:p>
        </w:tc>
        <w:tc>
          <w:tcPr>
            <w:tcW w:w="935"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12:30</w:t>
            </w:r>
          </w:p>
        </w:tc>
        <w:tc>
          <w:tcPr>
            <w:tcW w:w="133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13-04-2022</w:t>
            </w:r>
          </w:p>
        </w:tc>
        <w:tc>
          <w:tcPr>
            <w:tcW w:w="1181"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15:30</w:t>
            </w:r>
          </w:p>
        </w:tc>
        <w:tc>
          <w:tcPr>
            <w:tcW w:w="81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34u</w:t>
            </w:r>
          </w:p>
        </w:tc>
        <w:tc>
          <w:tcPr>
            <w:tcW w:w="214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Rik</w:t>
            </w:r>
          </w:p>
        </w:tc>
      </w:tr>
      <w:tr>
        <w:trPr/>
        <w:tc>
          <w:tcPr>
            <w:tcW w:w="3158" w:type="dxa"/>
            <w:tcBorders>
              <w:top w:val="nil"/>
            </w:tcBorders>
          </w:tcPr>
          <w:p>
            <w:pPr>
              <w:pStyle w:val="Normal"/>
              <w:widowControl/>
              <w:bidi w:val="0"/>
              <w:spacing w:lineRule="auto" w:line="276" w:before="0" w:after="120"/>
              <w:jc w:val="left"/>
              <w:rPr/>
            </w:pPr>
            <w:r>
              <w:rPr/>
              <w:t>Testrapport</w:t>
            </w:r>
          </w:p>
        </w:tc>
        <w:tc>
          <w:tcPr>
            <w:tcW w:w="1307"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14-04-2022</w:t>
            </w:r>
          </w:p>
        </w:tc>
        <w:tc>
          <w:tcPr>
            <w:tcW w:w="935"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11:00</w:t>
            </w:r>
          </w:p>
        </w:tc>
        <w:tc>
          <w:tcPr>
            <w:tcW w:w="133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14-04-2022</w:t>
            </w:r>
          </w:p>
        </w:tc>
        <w:tc>
          <w:tcPr>
            <w:tcW w:w="1181"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13:00</w:t>
            </w:r>
          </w:p>
        </w:tc>
        <w:tc>
          <w:tcPr>
            <w:tcW w:w="81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1,5u</w:t>
            </w:r>
          </w:p>
        </w:tc>
        <w:tc>
          <w:tcPr>
            <w:tcW w:w="2146" w:type="dxa"/>
            <w:tcBorders>
              <w:top w:val="nil"/>
            </w:tcBorders>
          </w:tcPr>
          <w:p>
            <w:pPr>
              <w:pStyle w:val="Normal"/>
              <w:widowControl/>
              <w:bidi w:val="0"/>
              <w:spacing w:lineRule="auto" w:line="276" w:before="0" w:after="120"/>
              <w:jc w:val="left"/>
              <w:rPr>
                <w:rFonts w:ascii="Calibri" w:hAnsi="Calibri" w:eastAsia="Calibri" w:cs="" w:asciiTheme="minorHAnsi" w:cstheme="minorBidi" w:eastAsiaTheme="minorHAnsi" w:hAnsiTheme="minorHAnsi"/>
                <w:color w:val="auto"/>
                <w:kern w:val="0"/>
                <w:sz w:val="22"/>
                <w:szCs w:val="22"/>
                <w:lang w:val="nl-NL" w:eastAsia="en-US" w:bidi="ar-SA"/>
              </w:rPr>
            </w:pPr>
            <w:r>
              <w:rPr>
                <w:rFonts w:eastAsia="Calibri" w:cs="" w:cstheme="minorBidi" w:eastAsiaTheme="minorHAnsi"/>
                <w:color w:val="auto"/>
                <w:kern w:val="0"/>
                <w:sz w:val="22"/>
                <w:szCs w:val="22"/>
                <w:lang w:val="nl-NL" w:eastAsia="en-US" w:bidi="ar-SA"/>
              </w:rPr>
              <w:t>Rik</w:t>
            </w:r>
          </w:p>
        </w:tc>
      </w:tr>
    </w:tbl>
    <w:p>
      <w:pPr>
        <w:pStyle w:val="Heading1"/>
        <w:rPr>
          <w:color w:val="auto"/>
        </w:rPr>
      </w:pPr>
      <w:bookmarkStart w:id="14" w:name="_Toc451844514"/>
      <w:bookmarkStart w:id="15" w:name="_Toc481998174"/>
      <w:r>
        <w:rPr>
          <w:color w:val="auto"/>
        </w:rPr>
        <w:t>Risicoanalyse</w:t>
      </w:r>
      <w:bookmarkEnd w:id="14"/>
      <w:bookmarkEnd w:id="15"/>
    </w:p>
    <w:tbl>
      <w:tblPr>
        <w:tblStyle w:val="Table7"/>
        <w:tblW w:w="9029" w:type="dxa"/>
        <w:jc w:val="left"/>
        <w:tblInd w:w="100" w:type="dxa"/>
        <w:tblCellMar>
          <w:top w:w="100" w:type="dxa"/>
          <w:left w:w="10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rPr>
            </w:pPr>
            <w:r>
              <w:rPr>
                <w:b/>
              </w:rPr>
              <w:t>Risico’s</w:t>
            </w:r>
          </w:p>
        </w:tc>
        <w:tc>
          <w:tcPr>
            <w:tcW w:w="2257"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rPr>
            </w:pPr>
            <w:r>
              <w:rPr>
                <w:b/>
              </w:rPr>
              <w:t>Kans</w:t>
            </w:r>
          </w:p>
        </w:tc>
        <w:tc>
          <w:tcPr>
            <w:tcW w:w="2257"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rPr>
            </w:pPr>
            <w:r>
              <w:rPr>
                <w:b/>
              </w:rPr>
              <w:t>Effect</w:t>
            </w:r>
          </w:p>
        </w:tc>
        <w:tc>
          <w:tcPr>
            <w:tcW w:w="2257" w:type="dxa"/>
            <w:tcBorders>
              <w:top w:val="single" w:sz="8" w:space="0" w:color="000000"/>
              <w:left w:val="single" w:sz="8" w:space="0" w:color="000000"/>
              <w:bottom w:val="single" w:sz="8" w:space="0" w:color="000000"/>
              <w:right w:val="single" w:sz="8" w:space="0" w:color="000000"/>
            </w:tcBorders>
            <w:shd w:fill="CCCCCC" w:val="clear"/>
          </w:tcPr>
          <w:p>
            <w:pPr>
              <w:pStyle w:val="LOnormal"/>
              <w:keepNext w:val="false"/>
              <w:keepLines w:val="false"/>
              <w:widowControl w:val="false"/>
              <w:shd w:val="clear" w:fill="auto"/>
              <w:spacing w:lineRule="auto" w:line="240" w:before="0" w:after="0"/>
              <w:ind w:left="0" w:right="0" w:hanging="0"/>
              <w:jc w:val="left"/>
              <w:rPr>
                <w:b/>
                <w:b/>
              </w:rPr>
            </w:pPr>
            <w:r>
              <w:rPr>
                <w:b/>
              </w:rPr>
              <w:t>Maatregelen</w:t>
            </w:r>
          </w:p>
        </w:tc>
      </w:tr>
      <w:tr>
        <w:trPr>
          <w:trHeight w:val="432" w:hRule="atLeast"/>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URL info ophalen</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color w:val="auto"/>
                <w:kern w:val="0"/>
                <w:sz w:val="22"/>
                <w:szCs w:val="22"/>
                <w:lang w:val="nl" w:eastAsia="zh-CN" w:bidi="hi-IN"/>
              </w:rPr>
            </w:pPr>
            <w:r>
              <w:rPr>
                <w:rFonts w:eastAsia="Arial" w:cs="Arial"/>
                <w:color w:val="auto"/>
                <w:kern w:val="0"/>
                <w:sz w:val="22"/>
                <w:szCs w:val="22"/>
                <w:lang w:val="nl" w:eastAsia="zh-CN" w:bidi="hi-IN"/>
              </w:rPr>
              <w:t>Minimaal</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Gebruikers kunnen bij elk hun foto.</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URL-detectie instellen</w:t>
            </w:r>
          </w:p>
        </w:tc>
      </w:tr>
      <w:tr>
        <w:trPr>
          <w:trHeight w:val="432" w:hRule="atLeast"/>
        </w:trPr>
        <w:tc>
          <w:tcPr>
            <w:tcW w:w="2257"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Mensen kunnen al hun sessie-gegevens aanpassen</w:t>
            </w:r>
          </w:p>
        </w:tc>
        <w:tc>
          <w:tcPr>
            <w:tcW w:w="2257"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Aanwezig</w:t>
            </w:r>
          </w:p>
        </w:tc>
        <w:tc>
          <w:tcPr>
            <w:tcW w:w="2257"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Gebruikers kunnen hun data aanpassen en de website kapot maken</w:t>
            </w:r>
          </w:p>
        </w:tc>
        <w:tc>
          <w:tcPr>
            <w:tcW w:w="2257"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Alle data van de gebruiker en hond(en) worden niet in een sessie opgeslagen, maar in attributen.</w:t>
            </w:r>
          </w:p>
        </w:tc>
      </w:tr>
    </w:tbl>
    <w:p>
      <w:pPr>
        <w:pStyle w:val="LOnormal"/>
        <w:jc w:val="left"/>
        <w:rPr>
          <w:sz w:val="22"/>
          <w:szCs w:val="22"/>
        </w:rPr>
      </w:pPr>
      <w:r>
        <w:rPr>
          <w:sz w:val="22"/>
          <w:szCs w:val="22"/>
        </w:rPr>
      </w:r>
    </w:p>
    <w:p>
      <w:pPr>
        <w:pStyle w:val="Heading1"/>
        <w:rPr>
          <w:color w:val="auto"/>
        </w:rPr>
      </w:pPr>
      <w:bookmarkStart w:id="16" w:name="_Toc451844515"/>
      <w:bookmarkStart w:id="17" w:name="_Toc481998175"/>
      <w:r>
        <w:rPr>
          <w:color w:val="auto"/>
        </w:rPr>
        <w:t>Projectgrenzen</w:t>
      </w:r>
      <w:bookmarkEnd w:id="16"/>
      <w:bookmarkEnd w:id="17"/>
    </w:p>
    <w:p>
      <w:pPr>
        <w:pStyle w:val="Heading1"/>
        <w:spacing w:before="240" w:after="120"/>
        <w:jc w:val="left"/>
        <w:rPr/>
      </w:pPr>
      <w:r>
        <w:rPr>
          <w:sz w:val="22"/>
          <w:szCs w:val="22"/>
        </w:rPr>
        <w:t>Op de website zal geen chatsysteem aanwezig zijn, in plaats daarvan komt er een overzicht met de verzonden match status. Daaruit kan je halen of de gebruiker in het gebruiksvriendelijke dashboard de match heeft geaccepteerd, geannuleerd of nog niet heeft gereageerd.</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991714610"/>
    </w:sdtPr>
    <w:sdtContent>
      <w:p>
        <w:pPr>
          <w:pStyle w:val="Footer"/>
          <w:jc w:val="center"/>
          <w:rPr>
            <w:sz w:val="16"/>
            <w:szCs w:val="16"/>
          </w:rPr>
        </w:pPr>
        <w:r>
          <w:rPr>
            <w:sz w:val="16"/>
            <w:szCs w:val="16"/>
          </w:rPr>
        </w:r>
      </w:p>
      <w:p>
        <w:pPr>
          <w:pStyle w:val="Footer"/>
          <w:jc w:val="center"/>
          <w:rPr/>
        </w:pPr>
        <w:r>
          <w:rPr>
            <w:sz w:val="16"/>
            <w:szCs w:val="16"/>
          </w:rPr>
          <w:t>© Stichting Praktijkleren</w:t>
        </w:r>
      </w:p>
      <w:p>
        <w:pPr>
          <w:pStyle w:val="Footer"/>
          <w:jc w:val="center"/>
          <w:rPr/>
        </w:pPr>
        <w:r>
          <w:rPr>
            <w:sz w:val="16"/>
            <w:szCs w:val="16"/>
          </w:rPr>
          <w:t xml:space="preserve"> </w:t>
        </w:r>
        <w:r>
          <w:rPr>
            <w:b/>
            <w:bCs/>
            <w:sz w:val="16"/>
            <w:szCs w:val="16"/>
          </w:rPr>
          <w:fldChar w:fldCharType="begin"/>
        </w:r>
        <w:r>
          <w:rPr>
            <w:sz w:val="16"/>
            <w:b/>
            <w:szCs w:val="16"/>
            <w:bCs/>
          </w:rPr>
          <w:instrText> PAGE </w:instrText>
        </w:r>
        <w:r>
          <w:rPr>
            <w:sz w:val="16"/>
            <w:b/>
            <w:szCs w:val="16"/>
            <w:bCs/>
          </w:rPr>
          <w:fldChar w:fldCharType="separate"/>
        </w:r>
        <w:r>
          <w:rPr>
            <w:sz w:val="16"/>
            <w:b/>
            <w:szCs w:val="16"/>
            <w:bCs/>
          </w:rPr>
          <w:t>4</w:t>
        </w:r>
        <w:r>
          <w:rPr>
            <w:sz w:val="16"/>
            <w:b/>
            <w:szCs w:val="16"/>
            <w:bCs/>
          </w:rPr>
          <w:fldChar w:fldCharType="end"/>
        </w:r>
        <w:r>
          <w:rPr>
            <w:sz w:val="16"/>
            <w:szCs w:val="16"/>
          </w:rPr>
          <w:t>/</w:t>
        </w:r>
        <w:r>
          <w:rPr>
            <w:b/>
            <w:bCs/>
            <w:sz w:val="16"/>
            <w:szCs w:val="16"/>
          </w:rPr>
          <w:fldChar w:fldCharType="begin"/>
        </w:r>
        <w:r>
          <w:rPr>
            <w:sz w:val="16"/>
            <w:b/>
            <w:szCs w:val="16"/>
            <w:bCs/>
          </w:rPr>
          <w:instrText> NUMPAGES </w:instrText>
        </w:r>
        <w:r>
          <w:rPr>
            <w:sz w:val="16"/>
            <w:b/>
            <w:szCs w:val="16"/>
            <w:bCs/>
          </w:rPr>
          <w:fldChar w:fldCharType="separate"/>
        </w:r>
        <w:r>
          <w:rPr>
            <w:sz w:val="16"/>
            <w:b/>
            <w:szCs w:val="16"/>
            <w:bCs/>
          </w:rPr>
          <w:t>4</w:t>
        </w:r>
        <w:r>
          <w:rPr>
            <w:sz w:val="16"/>
            <w:b/>
            <w:szCs w:val="16"/>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2211070" cy="371475"/>
          <wp:effectExtent l="0" t="0" r="0" b="0"/>
          <wp:docPr id="3" name="Afbeelding 1" descr="Logo 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Logo kleur"/>
                  <pic:cNvPicPr>
                    <a:picLocks noChangeAspect="1" noChangeArrowheads="1"/>
                  </pic:cNvPicPr>
                </pic:nvPicPr>
                <pic:blipFill>
                  <a:blip r:embed="rId1"/>
                  <a:stretch>
                    <a:fillRect/>
                  </a:stretch>
                </pic:blipFill>
                <pic:spPr bwMode="auto">
                  <a:xfrm>
                    <a:off x="0" y="0"/>
                    <a:ext cx="2211070" cy="3714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50e32"/>
    <w:pPr>
      <w:widowControl/>
      <w:suppressAutoHyphens w:val="true"/>
      <w:bidi w:val="0"/>
      <w:spacing w:lineRule="auto" w:line="276" w:before="0" w:after="12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b05038"/>
    <w:pPr>
      <w:keepNext w:val="true"/>
      <w:keepLines/>
      <w:spacing w:before="240" w:after="120"/>
      <w:jc w:val="center"/>
      <w:outlineLvl w:val="0"/>
    </w:pPr>
    <w:rPr>
      <w:rFonts w:eastAsia="" w:cs="" w:cstheme="majorBidi" w:eastAsiaTheme="majorEastAsia"/>
      <w:color w:val="000000" w:themeColor="text1"/>
      <w:sz w:val="48"/>
      <w:szCs w:val="32"/>
    </w:rPr>
  </w:style>
  <w:style w:type="paragraph" w:styleId="Heading2">
    <w:name w:val="Heading 2"/>
    <w:basedOn w:val="Normal"/>
    <w:next w:val="Normal"/>
    <w:link w:val="Kop2Char"/>
    <w:uiPriority w:val="9"/>
    <w:unhideWhenUsed/>
    <w:qFormat/>
    <w:rsid w:val="00b05038"/>
    <w:pPr>
      <w:keepNext w:val="true"/>
      <w:keepLines/>
      <w:spacing w:before="40" w:after="120"/>
      <w:jc w:val="center"/>
      <w:outlineLvl w:val="1"/>
    </w:pPr>
    <w:rPr>
      <w:rFonts w:eastAsia="" w:cs="" w:cstheme="majorBidi" w:eastAsiaTheme="majorEastAsia"/>
      <w:color w:val="000000" w:themeColor="text1"/>
      <w:sz w:val="40"/>
      <w:szCs w:val="26"/>
    </w:rPr>
  </w:style>
  <w:style w:type="paragraph" w:styleId="Heading3">
    <w:name w:val="Heading 3"/>
    <w:basedOn w:val="Normal"/>
    <w:next w:val="Normal"/>
    <w:link w:val="Kop3Char"/>
    <w:uiPriority w:val="9"/>
    <w:unhideWhenUsed/>
    <w:qFormat/>
    <w:rsid w:val="00b05038"/>
    <w:pPr>
      <w:keepNext w:val="true"/>
      <w:keepLines/>
      <w:spacing w:before="40" w:after="120"/>
      <w:outlineLvl w:val="2"/>
    </w:pPr>
    <w:rPr>
      <w:rFonts w:eastAsia="" w:cs="" w:cstheme="majorBidi" w:eastAsiaTheme="majorEastAsia"/>
      <w:i/>
      <w:color w:val="000000" w:themeColor="text1"/>
      <w:szCs w:val="24"/>
    </w:rPr>
  </w:style>
  <w:style w:type="paragraph" w:styleId="Heading4">
    <w:name w:val="Heading 4"/>
    <w:basedOn w:val="Normal"/>
    <w:next w:val="Normal"/>
    <w:link w:val="Kop4Char"/>
    <w:uiPriority w:val="9"/>
    <w:semiHidden/>
    <w:unhideWhenUsed/>
    <w:qFormat/>
    <w:rsid w:val="00b05038"/>
    <w:pPr>
      <w:keepNext w:val="true"/>
      <w:keepLines/>
      <w:spacing w:before="40" w:after="120"/>
      <w:outlineLvl w:val="3"/>
    </w:pPr>
    <w:rPr>
      <w:rFonts w:eastAsia="" w:cs="" w:cstheme="majorBidi" w:eastAsiaTheme="majorEastAsia"/>
      <w:b/>
      <w:iCs/>
      <w:color w:val="000000" w:themeColor="text1"/>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Koptekst"/>
    <w:uiPriority w:val="99"/>
    <w:qFormat/>
    <w:rsid w:val="0001646d"/>
    <w:rPr/>
  </w:style>
  <w:style w:type="character" w:styleId="VoettekstChar" w:customStyle="1">
    <w:name w:val="Voettekst Char"/>
    <w:basedOn w:val="DefaultParagraphFont"/>
    <w:link w:val="Voettekst"/>
    <w:uiPriority w:val="99"/>
    <w:qFormat/>
    <w:rsid w:val="0001646d"/>
    <w:rPr/>
  </w:style>
  <w:style w:type="character" w:styleId="Kop1Char" w:customStyle="1">
    <w:name w:val="Kop 1 Char"/>
    <w:basedOn w:val="DefaultParagraphFont"/>
    <w:link w:val="Kop1"/>
    <w:uiPriority w:val="9"/>
    <w:qFormat/>
    <w:rsid w:val="00b05038"/>
    <w:rPr>
      <w:rFonts w:eastAsia="" w:cs="" w:cstheme="majorBidi" w:eastAsiaTheme="majorEastAsia"/>
      <w:color w:val="000000" w:themeColor="text1"/>
      <w:sz w:val="48"/>
      <w:szCs w:val="32"/>
    </w:rPr>
  </w:style>
  <w:style w:type="character" w:styleId="Kop2Char" w:customStyle="1">
    <w:name w:val="Kop 2 Char"/>
    <w:basedOn w:val="DefaultParagraphFont"/>
    <w:link w:val="Kop2"/>
    <w:uiPriority w:val="9"/>
    <w:qFormat/>
    <w:rsid w:val="00b05038"/>
    <w:rPr>
      <w:rFonts w:eastAsia="" w:cs="" w:cstheme="majorBidi" w:eastAsiaTheme="majorEastAsia"/>
      <w:color w:val="000000" w:themeColor="text1"/>
      <w:sz w:val="40"/>
      <w:szCs w:val="26"/>
    </w:rPr>
  </w:style>
  <w:style w:type="character" w:styleId="Kop3Char" w:customStyle="1">
    <w:name w:val="Kop 3 Char"/>
    <w:basedOn w:val="DefaultParagraphFont"/>
    <w:link w:val="Kop3"/>
    <w:uiPriority w:val="9"/>
    <w:qFormat/>
    <w:rsid w:val="00b05038"/>
    <w:rPr>
      <w:rFonts w:eastAsia="" w:cs="" w:cstheme="majorBidi" w:eastAsiaTheme="majorEastAsia"/>
      <w:i/>
      <w:color w:val="000000" w:themeColor="text1"/>
      <w:szCs w:val="24"/>
    </w:rPr>
  </w:style>
  <w:style w:type="character" w:styleId="Kop4Char" w:customStyle="1">
    <w:name w:val="Kop 4 Char"/>
    <w:basedOn w:val="DefaultParagraphFont"/>
    <w:link w:val="Kop4"/>
    <w:uiPriority w:val="9"/>
    <w:semiHidden/>
    <w:qFormat/>
    <w:rsid w:val="00b05038"/>
    <w:rPr>
      <w:rFonts w:eastAsia="" w:cs="" w:cstheme="majorBidi" w:eastAsiaTheme="majorEastAsia"/>
      <w:b/>
      <w:iCs/>
      <w:color w:val="000000" w:themeColor="text1"/>
    </w:rPr>
  </w:style>
  <w:style w:type="character" w:styleId="BallontekstChar" w:customStyle="1">
    <w:name w:val="Ballontekst Char"/>
    <w:basedOn w:val="DefaultParagraphFont"/>
    <w:link w:val="Ballontekst"/>
    <w:uiPriority w:val="99"/>
    <w:semiHidden/>
    <w:qFormat/>
    <w:rsid w:val="00fb7c34"/>
    <w:rPr>
      <w:rFonts w:ascii="Tahoma" w:hAnsi="Tahoma" w:cs="Tahoma"/>
      <w:sz w:val="16"/>
      <w:szCs w:val="16"/>
    </w:rPr>
  </w:style>
  <w:style w:type="character" w:styleId="InternetLink">
    <w:name w:val="Hyperlink"/>
    <w:basedOn w:val="DefaultParagraphFont"/>
    <w:uiPriority w:val="99"/>
    <w:unhideWhenUsed/>
    <w:rsid w:val="00de668f"/>
    <w:rPr>
      <w:color w:val="0563C1"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tekstChar"/>
    <w:uiPriority w:val="99"/>
    <w:unhideWhenUsed/>
    <w:rsid w:val="0001646d"/>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01646d"/>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ntekstChar"/>
    <w:uiPriority w:val="99"/>
    <w:semiHidden/>
    <w:unhideWhenUsed/>
    <w:qFormat/>
    <w:rsid w:val="00fb7c34"/>
    <w:pPr>
      <w:spacing w:lineRule="auto" w:line="240" w:before="0" w:after="0"/>
    </w:pPr>
    <w:rPr>
      <w:rFonts w:ascii="Tahoma" w:hAnsi="Tahoma" w:cs="Tahoma"/>
      <w:sz w:val="16"/>
      <w:szCs w:val="16"/>
    </w:rPr>
  </w:style>
  <w:style w:type="paragraph" w:styleId="Default" w:customStyle="1">
    <w:name w:val="Default"/>
    <w:qFormat/>
    <w:rsid w:val="00de668f"/>
    <w:pPr>
      <w:widowControl/>
      <w:suppressAutoHyphens w:val="true"/>
      <w:bidi w:val="0"/>
      <w:spacing w:lineRule="auto" w:line="240" w:before="0" w:after="0"/>
      <w:jc w:val="left"/>
    </w:pPr>
    <w:rPr>
      <w:rFonts w:ascii="Times New Roman" w:hAnsi="Times New Roman" w:eastAsia="Times New Roman" w:cs="Times New Roman"/>
      <w:color w:val="000000"/>
      <w:kern w:val="0"/>
      <w:sz w:val="24"/>
      <w:szCs w:val="24"/>
      <w:lang w:val="nl-NL" w:eastAsia="nl-NL" w:bidi="ar-SA"/>
    </w:rPr>
  </w:style>
  <w:style w:type="paragraph" w:styleId="TOCHeading">
    <w:name w:val="TOC Heading"/>
    <w:basedOn w:val="Heading1"/>
    <w:next w:val="Normal"/>
    <w:uiPriority w:val="39"/>
    <w:semiHidden/>
    <w:unhideWhenUsed/>
    <w:qFormat/>
    <w:rsid w:val="00de668f"/>
    <w:pPr>
      <w:spacing w:before="480" w:after="0"/>
      <w:jc w:val="left"/>
    </w:pPr>
    <w:rPr>
      <w:rFonts w:ascii="Calibri Light" w:hAnsi="Calibri Light" w:asciiTheme="majorHAnsi" w:hAnsiTheme="majorHAnsi"/>
      <w:b/>
      <w:bCs/>
      <w:color w:val="2E74B5" w:themeColor="accent1" w:themeShade="bf"/>
      <w:sz w:val="28"/>
      <w:szCs w:val="28"/>
      <w:lang w:eastAsia="nl-NL"/>
    </w:rPr>
  </w:style>
  <w:style w:type="paragraph" w:styleId="Contents1">
    <w:name w:val="TOC 1"/>
    <w:basedOn w:val="Normal"/>
    <w:next w:val="Normal"/>
    <w:autoRedefine/>
    <w:uiPriority w:val="39"/>
    <w:unhideWhenUsed/>
    <w:rsid w:val="00de668f"/>
    <w:pPr>
      <w:spacing w:lineRule="auto" w:line="259" w:before="0" w:after="100"/>
    </w:pPr>
    <w:rPr/>
  </w:style>
  <w:style w:type="paragraph" w:styleId="Contents2">
    <w:name w:val="TOC 2"/>
    <w:basedOn w:val="Normal"/>
    <w:next w:val="Normal"/>
    <w:autoRedefine/>
    <w:uiPriority w:val="39"/>
    <w:unhideWhenUsed/>
    <w:rsid w:val="003b2c17"/>
    <w:pPr>
      <w:spacing w:before="0" w:after="100"/>
      <w:ind w:left="220" w:hanging="0"/>
    </w:pPr>
    <w:rPr/>
  </w:style>
  <w:style w:type="paragraph" w:styleId="FrameContents">
    <w:name w:val="Frame Contents"/>
    <w:basedOn w:val="Normal"/>
    <w:qFormat/>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nl" w:eastAsia="zh-CN" w:bidi="hi-IN"/>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de66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4F58C6F3F7244F93561A62BBA25C70" ma:contentTypeVersion="10" ma:contentTypeDescription="Create a new document." ma:contentTypeScope="" ma:versionID="e3c122becf21113e473012e28a97d2b3">
  <xsd:schema xmlns:xsd="http://www.w3.org/2001/XMLSchema" xmlns:xs="http://www.w3.org/2001/XMLSchema" xmlns:p="http://schemas.microsoft.com/office/2006/metadata/properties" xmlns:ns2="8a451b50-c604-42cf-a3f1-3821461095f7" targetNamespace="http://schemas.microsoft.com/office/2006/metadata/properties" ma:root="true" ma:fieldsID="7b3d99336d7a9158652bc6b2ed038687" ns2:_="">
    <xsd:import namespace="8a451b50-c604-42cf-a3f1-3821461095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51b50-c604-42cf-a3f1-382146109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48A3DD-462F-4338-ABAB-A33722AC6D29}"/>
</file>

<file path=customXml/itemProps2.xml><?xml version="1.0" encoding="utf-8"?>
<ds:datastoreItem xmlns:ds="http://schemas.openxmlformats.org/officeDocument/2006/customXml" ds:itemID="{C61D3B4B-AB3C-4822-A635-DE3FD4FE01F8}"/>
</file>

<file path=customXml/itemProps3.xml><?xml version="1.0" encoding="utf-8"?>
<ds:datastoreItem xmlns:ds="http://schemas.openxmlformats.org/officeDocument/2006/customXml" ds:itemID="{DDE644A8-39EC-4877-A6FD-0F85FD415AB8}">
  <ds:schemaRefs>
    <ds:schemaRef ds:uri="http://schemas.openxmlformats.org/officeDocument/2006/bibliography"/>
  </ds:schemaRefs>
</ds:datastoreItem>
</file>

<file path=customXml/itemProps4.xml><?xml version="1.0" encoding="utf-8"?>
<ds:datastoreItem xmlns:ds="http://schemas.openxmlformats.org/officeDocument/2006/customXml" ds:itemID="{218FF551-D202-4B1E-8E17-DCDB5701E7F7}"/>
</file>

<file path=docProps/app.xml><?xml version="1.0" encoding="utf-8"?>
<Properties xmlns="http://schemas.openxmlformats.org/officeDocument/2006/extended-properties" xmlns:vt="http://schemas.openxmlformats.org/officeDocument/2006/docPropsVTypes">
  <Template>Normal</Template>
  <TotalTime>71</TotalTime>
  <Application>LibreOffice/6.4.7.2$Linux_X86_64 LibreOffice_project/40$Build-2</Application>
  <Pages>4</Pages>
  <Words>311</Words>
  <Characters>1928</Characters>
  <CharactersWithSpaces>2106</CharactersWithSpaces>
  <Paragraphs>132</Paragraphs>
  <Company>Stichting Praktijkleren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2016-02-08T09:30:00Z</dcterms:created>
  <dc:creator>Merijn Halfers</dc:creator>
  <dc:description/>
  <dc:language>en-US</dc:language>
  <cp:lastModifiedBy/>
  <dcterms:modified xsi:type="dcterms:W3CDTF">2022-04-14T16:19:09Z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Stichting Praktijkleren</vt:lpwstr>
  </property>
  <property fmtid="{D5CDD505-2E9C-101B-9397-08002B2CF9AE}" pid="4" name="ContentTypeId">
    <vt:lpwstr>0x010100CC4F58C6F3F7244F93561A62BBA25C70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