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Tugas Individu</w:t>
      </w:r>
    </w:p>
    <w:p w:rsidR="00437131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PERENCANAAN STRATEGIS SISTEM INFORMASI</w:t>
      </w:r>
    </w:p>
    <w:p w:rsidR="00437131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iCs/>
          <w:noProof/>
          <w:sz w:val="24"/>
          <w:szCs w:val="24"/>
          <w:lang w:eastAsia="id-ID"/>
        </w:rPr>
        <w:drawing>
          <wp:inline distT="0" distB="0" distL="0" distR="0" wp14:anchorId="7E9EBC3B" wp14:editId="2AA80D29">
            <wp:extent cx="1704975" cy="1762125"/>
            <wp:effectExtent l="0" t="0" r="9525" b="9525"/>
            <wp:docPr id="1" name="Picture 1" descr="E:\BERKAS\file-file safar\logo U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RKAS\file-file safar\logo UH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37131" w:rsidRPr="001B6954" w:rsidRDefault="00437131" w:rsidP="00437131">
      <w:pPr>
        <w:spacing w:after="0" w:line="36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 xml:space="preserve">      OLEH :</w:t>
      </w:r>
    </w:p>
    <w:p w:rsidR="00437131" w:rsidRPr="001B6954" w:rsidRDefault="00437131" w:rsidP="00437131">
      <w:pPr>
        <w:spacing w:after="0" w:line="360" w:lineRule="auto"/>
        <w:ind w:left="2835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NAMA</w:t>
      </w:r>
      <w:r w:rsidRPr="001B6954">
        <w:rPr>
          <w:rFonts w:ascii="Times New Roman" w:hAnsi="Times New Roman" w:cs="Times New Roman"/>
          <w:b/>
          <w:sz w:val="24"/>
          <w:szCs w:val="24"/>
        </w:rPr>
        <w:tab/>
      </w:r>
      <w:r w:rsidRPr="001B6954">
        <w:rPr>
          <w:rFonts w:ascii="Times New Roman" w:hAnsi="Times New Roman" w:cs="Times New Roman"/>
          <w:b/>
          <w:sz w:val="24"/>
          <w:szCs w:val="24"/>
        </w:rPr>
        <w:tab/>
        <w:t>: RIKA ASDIANTI</w:t>
      </w:r>
    </w:p>
    <w:p w:rsidR="00437131" w:rsidRPr="001B6954" w:rsidRDefault="00437131" w:rsidP="00437131">
      <w:pPr>
        <w:spacing w:after="0" w:line="360" w:lineRule="auto"/>
        <w:ind w:left="2835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NIM</w:t>
      </w:r>
      <w:r w:rsidRPr="001B6954">
        <w:rPr>
          <w:rFonts w:ascii="Times New Roman" w:hAnsi="Times New Roman" w:cs="Times New Roman"/>
          <w:b/>
          <w:sz w:val="24"/>
          <w:szCs w:val="24"/>
        </w:rPr>
        <w:tab/>
      </w:r>
      <w:r w:rsidRPr="001B6954">
        <w:rPr>
          <w:rFonts w:ascii="Times New Roman" w:hAnsi="Times New Roman" w:cs="Times New Roman"/>
          <w:b/>
          <w:sz w:val="24"/>
          <w:szCs w:val="24"/>
        </w:rPr>
        <w:tab/>
        <w:t>: F1A316050</w:t>
      </w:r>
    </w:p>
    <w:p w:rsidR="00437131" w:rsidRPr="001B6954" w:rsidRDefault="00437131" w:rsidP="00437131">
      <w:pPr>
        <w:spacing w:after="0" w:line="360" w:lineRule="auto"/>
        <w:ind w:left="2835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ab/>
      </w:r>
    </w:p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131" w:rsidRPr="001B6954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JURUSAN MATEMATIKA</w:t>
      </w:r>
    </w:p>
    <w:p w:rsidR="00437131" w:rsidRPr="001B6954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KOSENTRASI ILMU KOMPUTER</w:t>
      </w:r>
    </w:p>
    <w:p w:rsidR="00437131" w:rsidRPr="001B6954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437131" w:rsidRPr="001B6954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UNIVERSITAS HALU OLEO</w:t>
      </w:r>
    </w:p>
    <w:p w:rsidR="00437131" w:rsidRPr="001B6954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954">
        <w:rPr>
          <w:rFonts w:ascii="Times New Roman" w:hAnsi="Times New Roman" w:cs="Times New Roman"/>
          <w:b/>
          <w:sz w:val="24"/>
          <w:szCs w:val="24"/>
        </w:rPr>
        <w:t>KENDARI</w:t>
      </w:r>
    </w:p>
    <w:p w:rsidR="00DA2F7A" w:rsidRPr="00437131" w:rsidRDefault="00437131" w:rsidP="004371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sectPr w:rsidR="00DA2F7A" w:rsidRPr="00437131" w:rsidSect="00437131">
      <w:pgSz w:w="11907" w:h="16839" w:code="9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31"/>
    <w:rsid w:val="00092C4F"/>
    <w:rsid w:val="002D30CC"/>
    <w:rsid w:val="00437131"/>
    <w:rsid w:val="005A3058"/>
    <w:rsid w:val="007858F5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2018-10-14T18:46:00Z</dcterms:created>
  <dcterms:modified xsi:type="dcterms:W3CDTF">2018-10-14T18:51:00Z</dcterms:modified>
</cp:coreProperties>
</file>