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1F17" w14:textId="64344A28" w:rsidR="008D28D7" w:rsidRPr="008B7EFE" w:rsidRDefault="00F77979">
      <w:pPr>
        <w:rPr>
          <w:lang w:val="en-US"/>
        </w:rPr>
      </w:pPr>
      <w:r w:rsidRPr="008B7EFE">
        <w:rPr>
          <w:lang w:val="en-US"/>
        </w:rPr>
        <w:t>PG3402</w:t>
      </w:r>
    </w:p>
    <w:p w14:paraId="03271612" w14:textId="2AD50CB2" w:rsidR="00834810" w:rsidRDefault="00834810" w:rsidP="00933A58">
      <w:pPr>
        <w:pStyle w:val="Overskrift1"/>
        <w:rPr>
          <w:lang w:val="en-US"/>
        </w:rPr>
      </w:pPr>
      <w:r w:rsidRPr="008B7EFE">
        <w:rPr>
          <w:lang w:val="en-US"/>
        </w:rPr>
        <w:t>CSGO BANK</w:t>
      </w:r>
    </w:p>
    <w:p w14:paraId="650CFA6F" w14:textId="77777777" w:rsidR="00C2201D" w:rsidRDefault="00C2201D" w:rsidP="00C2201D">
      <w:pPr>
        <w:pStyle w:val="Overskrift2"/>
        <w:rPr>
          <w:lang w:val="en-US"/>
        </w:rPr>
      </w:pPr>
    </w:p>
    <w:p w14:paraId="48E67ED3" w14:textId="169B7610" w:rsidR="00C2201D" w:rsidRPr="00C2201D" w:rsidRDefault="00C2201D" w:rsidP="00C2201D">
      <w:pPr>
        <w:pStyle w:val="Overskrift2"/>
        <w:rPr>
          <w:lang w:val="en-US"/>
        </w:rPr>
      </w:pPr>
      <w:r>
        <w:rPr>
          <w:lang w:val="en-US"/>
        </w:rPr>
        <w:t>Introduction</w:t>
      </w:r>
    </w:p>
    <w:p w14:paraId="31F8C946" w14:textId="55EA78E7" w:rsidR="007C046E" w:rsidRDefault="00DF7724" w:rsidP="007C046E">
      <w:pPr>
        <w:rPr>
          <w:lang w:val="en-US"/>
        </w:rPr>
      </w:pPr>
      <w:r>
        <w:rPr>
          <w:lang w:val="en-US"/>
        </w:rPr>
        <w:t xml:space="preserve">CSGO is </w:t>
      </w:r>
      <w:r w:rsidR="00DA5135">
        <w:rPr>
          <w:lang w:val="en-US"/>
        </w:rPr>
        <w:t>an</w:t>
      </w:r>
      <w:r>
        <w:rPr>
          <w:lang w:val="en-US"/>
        </w:rPr>
        <w:t xml:space="preserve"> FPS game that has a lot of items </w:t>
      </w:r>
      <w:r w:rsidR="00D16453">
        <w:rPr>
          <w:lang w:val="en-US"/>
        </w:rPr>
        <w:t xml:space="preserve">you can get with drops, </w:t>
      </w:r>
      <w:r w:rsidR="00DE1C35">
        <w:rPr>
          <w:lang w:val="en-US"/>
        </w:rPr>
        <w:t>unboxing,</w:t>
      </w:r>
      <w:r w:rsidR="00D16453">
        <w:rPr>
          <w:lang w:val="en-US"/>
        </w:rPr>
        <w:t xml:space="preserve"> or trading.</w:t>
      </w:r>
    </w:p>
    <w:p w14:paraId="76830A81" w14:textId="37B10D8C" w:rsidR="00206585" w:rsidRDefault="00D16453" w:rsidP="007C046E">
      <w:pPr>
        <w:rPr>
          <w:lang w:val="en-US"/>
        </w:rPr>
      </w:pPr>
      <w:r>
        <w:rPr>
          <w:lang w:val="en-US"/>
        </w:rPr>
        <w:t>The items don’t give you any form of advantage in the game</w:t>
      </w:r>
      <w:r w:rsidR="006644A2">
        <w:rPr>
          <w:lang w:val="en-US"/>
        </w:rPr>
        <w:t xml:space="preserve">, it is only cosmetic and like a status for having the most </w:t>
      </w:r>
      <w:r w:rsidR="00DA5135">
        <w:rPr>
          <w:lang w:val="en-US"/>
        </w:rPr>
        <w:t>“</w:t>
      </w:r>
      <w:r w:rsidR="006644A2">
        <w:rPr>
          <w:lang w:val="en-US"/>
        </w:rPr>
        <w:t>good looking</w:t>
      </w:r>
      <w:r w:rsidR="00DA5135">
        <w:rPr>
          <w:lang w:val="en-US"/>
        </w:rPr>
        <w:t>”</w:t>
      </w:r>
      <w:r w:rsidR="006644A2">
        <w:rPr>
          <w:lang w:val="en-US"/>
        </w:rPr>
        <w:t xml:space="preserve"> and expensive </w:t>
      </w:r>
      <w:r w:rsidR="00693EB6">
        <w:rPr>
          <w:lang w:val="en-US"/>
        </w:rPr>
        <w:t>items.</w:t>
      </w:r>
      <w:r w:rsidR="00303802">
        <w:rPr>
          <w:lang w:val="en-US"/>
        </w:rPr>
        <w:t xml:space="preserve"> For example, a</w:t>
      </w:r>
      <w:r w:rsidR="00DE1C35">
        <w:rPr>
          <w:lang w:val="en-US"/>
        </w:rPr>
        <w:t>n</w:t>
      </w:r>
      <w:r w:rsidR="00303802">
        <w:rPr>
          <w:lang w:val="en-US"/>
        </w:rPr>
        <w:t xml:space="preserve"> AK-47 </w:t>
      </w:r>
      <w:r w:rsidR="00BD4E21">
        <w:rPr>
          <w:lang w:val="en-US"/>
        </w:rPr>
        <w:t xml:space="preserve">skin </w:t>
      </w:r>
      <w:r w:rsidR="00303802">
        <w:rPr>
          <w:lang w:val="en-US"/>
        </w:rPr>
        <w:t xml:space="preserve">is still the default AK-47 </w:t>
      </w:r>
      <w:r w:rsidR="00BD4E21">
        <w:rPr>
          <w:lang w:val="en-US"/>
        </w:rPr>
        <w:t>mechanically speaking</w:t>
      </w:r>
      <w:r w:rsidR="00955C85">
        <w:rPr>
          <w:lang w:val="en-US"/>
        </w:rPr>
        <w:t>,</w:t>
      </w:r>
      <w:r w:rsidR="00DE1C35">
        <w:rPr>
          <w:lang w:val="en-US"/>
        </w:rPr>
        <w:t xml:space="preserve"> </w:t>
      </w:r>
      <w:r w:rsidR="00303802">
        <w:rPr>
          <w:lang w:val="en-US"/>
        </w:rPr>
        <w:t xml:space="preserve">but </w:t>
      </w:r>
      <w:r w:rsidR="00870157">
        <w:rPr>
          <w:lang w:val="en-US"/>
        </w:rPr>
        <w:t xml:space="preserve">the skin can make </w:t>
      </w:r>
      <w:r w:rsidR="00955C85">
        <w:rPr>
          <w:lang w:val="en-US"/>
        </w:rPr>
        <w:t xml:space="preserve">it look in a </w:t>
      </w:r>
      <w:r w:rsidR="00870157">
        <w:rPr>
          <w:lang w:val="en-US"/>
        </w:rPr>
        <w:t xml:space="preserve">ton </w:t>
      </w:r>
      <w:r w:rsidR="00955C85">
        <w:rPr>
          <w:lang w:val="en-US"/>
        </w:rPr>
        <w:t>of different ways.</w:t>
      </w:r>
      <w:r w:rsidR="005320FA">
        <w:rPr>
          <w:lang w:val="en-US"/>
        </w:rPr>
        <w:t xml:space="preserve"> </w:t>
      </w:r>
      <w:r w:rsidR="00870157">
        <w:rPr>
          <w:lang w:val="en-US"/>
        </w:rPr>
        <w:t xml:space="preserve">Items (skins) </w:t>
      </w:r>
      <w:r w:rsidR="003079F9">
        <w:rPr>
          <w:lang w:val="en-US"/>
        </w:rPr>
        <w:t>can be for weapons, knifes, gloves, stickers to put on the weapons and so on.</w:t>
      </w:r>
      <w:r w:rsidR="00491FE3">
        <w:rPr>
          <w:lang w:val="en-US"/>
        </w:rPr>
        <w:t xml:space="preserve"> Some skins are very rare and can have an insane price </w:t>
      </w:r>
      <w:r w:rsidR="00B0027E">
        <w:rPr>
          <w:lang w:val="en-US"/>
        </w:rPr>
        <w:t>in real fiat currency (pun intended).</w:t>
      </w:r>
    </w:p>
    <w:p w14:paraId="4CC3ABC4" w14:textId="65959A91" w:rsidR="00206585" w:rsidRDefault="00DE1C35" w:rsidP="007C046E">
      <w:pPr>
        <w:rPr>
          <w:lang w:val="en-US"/>
        </w:rPr>
      </w:pPr>
      <w:r>
        <w:rPr>
          <w:lang w:val="en-US"/>
        </w:rPr>
        <w:t>So,</w:t>
      </w:r>
      <w:r w:rsidR="00206585">
        <w:rPr>
          <w:lang w:val="en-US"/>
        </w:rPr>
        <w:t xml:space="preserve"> our proj</w:t>
      </w:r>
      <w:r w:rsidR="009B68DA">
        <w:rPr>
          <w:lang w:val="en-US"/>
        </w:rPr>
        <w:t>ect CSGO BANK will be a secure vault</w:t>
      </w:r>
      <w:r w:rsidR="005320FA">
        <w:rPr>
          <w:lang w:val="en-US"/>
        </w:rPr>
        <w:t xml:space="preserve">, like an </w:t>
      </w:r>
      <w:r w:rsidR="009B68DA">
        <w:rPr>
          <w:lang w:val="en-US"/>
        </w:rPr>
        <w:t>inventory</w:t>
      </w:r>
      <w:r w:rsidR="005320FA">
        <w:rPr>
          <w:lang w:val="en-US"/>
        </w:rPr>
        <w:t xml:space="preserve"> if you will,</w:t>
      </w:r>
      <w:r w:rsidR="009B68DA">
        <w:rPr>
          <w:lang w:val="en-US"/>
        </w:rPr>
        <w:t xml:space="preserve"> to </w:t>
      </w:r>
      <w:r w:rsidR="00C2201D">
        <w:rPr>
          <w:lang w:val="en-US"/>
        </w:rPr>
        <w:t>store your items and operate transactions of these items</w:t>
      </w:r>
      <w:r w:rsidR="00111D2A">
        <w:rPr>
          <w:lang w:val="en-US"/>
        </w:rPr>
        <w:t xml:space="preserve"> to other users or sites</w:t>
      </w:r>
      <w:r w:rsidR="00C2201D">
        <w:rPr>
          <w:lang w:val="en-US"/>
        </w:rPr>
        <w:t>.</w:t>
      </w:r>
      <w:r w:rsidR="009B68DA">
        <w:rPr>
          <w:lang w:val="en-US"/>
        </w:rPr>
        <w:t xml:space="preserve"> </w:t>
      </w:r>
    </w:p>
    <w:p w14:paraId="2318F429" w14:textId="77777777" w:rsidR="00C2201D" w:rsidRDefault="00C2201D" w:rsidP="00834810">
      <w:pPr>
        <w:pStyle w:val="Overskrift2"/>
        <w:rPr>
          <w:lang w:val="en-US"/>
        </w:rPr>
      </w:pPr>
    </w:p>
    <w:p w14:paraId="6E576FD8" w14:textId="0F8CAEC2" w:rsidR="003B0A24" w:rsidRPr="007C046E" w:rsidRDefault="003B0A24" w:rsidP="00834810">
      <w:pPr>
        <w:pStyle w:val="Overskrift2"/>
        <w:rPr>
          <w:lang w:val="en-US"/>
        </w:rPr>
      </w:pPr>
      <w:r w:rsidRPr="007C046E">
        <w:rPr>
          <w:lang w:val="en-US"/>
        </w:rPr>
        <w:t>Planning</w:t>
      </w:r>
    </w:p>
    <w:p w14:paraId="458FA511" w14:textId="77777777" w:rsidR="007E64E2" w:rsidRPr="007C046E" w:rsidRDefault="007E64E2" w:rsidP="00933A58">
      <w:pPr>
        <w:rPr>
          <w:lang w:val="en-US"/>
        </w:rPr>
      </w:pPr>
    </w:p>
    <w:p w14:paraId="7362BC7F" w14:textId="6EB92EEE" w:rsidR="0060106C" w:rsidRPr="007C046E" w:rsidRDefault="00111D2A" w:rsidP="007E64E2">
      <w:pPr>
        <w:pStyle w:val="Overskrift3"/>
        <w:rPr>
          <w:lang w:val="en-US"/>
        </w:rPr>
      </w:pPr>
      <w:r w:rsidRPr="007C046E">
        <w:rPr>
          <w:lang w:val="en-US"/>
        </w:rPr>
        <w:t>User Stories</w:t>
      </w:r>
    </w:p>
    <w:p w14:paraId="23FE021E" w14:textId="1C669666" w:rsidR="004C7C12" w:rsidRDefault="00834810" w:rsidP="0060106C">
      <w:pPr>
        <w:rPr>
          <w:lang w:val="en-US"/>
        </w:rPr>
      </w:pPr>
      <w:r w:rsidRPr="00834810">
        <w:rPr>
          <w:lang w:val="en-US"/>
        </w:rPr>
        <w:t xml:space="preserve">As a user </w:t>
      </w:r>
      <w:proofErr w:type="spellStart"/>
      <w:r w:rsidRPr="00834810">
        <w:rPr>
          <w:lang w:val="en-US"/>
        </w:rPr>
        <w:t>i</w:t>
      </w:r>
      <w:proofErr w:type="spellEnd"/>
      <w:r w:rsidRPr="00834810">
        <w:rPr>
          <w:lang w:val="en-US"/>
        </w:rPr>
        <w:t xml:space="preserve"> want t</w:t>
      </w:r>
      <w:r>
        <w:rPr>
          <w:lang w:val="en-US"/>
        </w:rPr>
        <w:t>o</w:t>
      </w:r>
      <w:r w:rsidR="008063FE">
        <w:rPr>
          <w:lang w:val="en-US"/>
        </w:rPr>
        <w:t>…</w:t>
      </w:r>
    </w:p>
    <w:p w14:paraId="674AFDCE" w14:textId="7E2FD90F" w:rsidR="00834810" w:rsidRPr="00B07024" w:rsidRDefault="004C7C12" w:rsidP="00B07024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in</w:t>
      </w:r>
      <w:r w:rsidR="00834810" w:rsidRPr="00B07024">
        <w:rPr>
          <w:lang w:val="en-US"/>
        </w:rPr>
        <w:t xml:space="preserve"> </w:t>
      </w:r>
      <w:r w:rsidR="00C72B8A">
        <w:rPr>
          <w:lang w:val="en-US"/>
        </w:rPr>
        <w:t xml:space="preserve">to </w:t>
      </w:r>
      <w:r w:rsidR="00A65420">
        <w:rPr>
          <w:lang w:val="en-US"/>
        </w:rPr>
        <w:t>vault</w:t>
      </w:r>
      <w:r w:rsidR="00097C0B">
        <w:rPr>
          <w:lang w:val="en-US"/>
        </w:rPr>
        <w:t>.</w:t>
      </w:r>
    </w:p>
    <w:p w14:paraId="238DFECD" w14:textId="0D6DEA98" w:rsidR="00834810" w:rsidRDefault="00D26738" w:rsidP="00D26738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Deposit skins</w:t>
      </w:r>
      <w:r w:rsidR="00097C0B">
        <w:rPr>
          <w:lang w:val="en-US"/>
        </w:rPr>
        <w:t xml:space="preserve"> to vault.</w:t>
      </w:r>
    </w:p>
    <w:p w14:paraId="49881D4D" w14:textId="5E405AB5" w:rsidR="00464297" w:rsidRPr="00D978C8" w:rsidRDefault="00D26738" w:rsidP="00D978C8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Withdraw skins</w:t>
      </w:r>
      <w:r w:rsidR="00097C0B">
        <w:rPr>
          <w:lang w:val="en-US"/>
        </w:rPr>
        <w:t xml:space="preserve"> from vault.</w:t>
      </w:r>
    </w:p>
    <w:p w14:paraId="50D4D72D" w14:textId="11FF585F" w:rsidR="00C63A11" w:rsidRDefault="0081568C" w:rsidP="008A7FBF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 skins</w:t>
      </w:r>
      <w:r w:rsidR="003114C8">
        <w:rPr>
          <w:lang w:val="en-US"/>
        </w:rPr>
        <w:t>.</w:t>
      </w:r>
    </w:p>
    <w:p w14:paraId="285B17E5" w14:textId="5A2BB5A9" w:rsidR="008A7FBF" w:rsidRDefault="008A7FBF" w:rsidP="008A7FBF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To other users in same bank.</w:t>
      </w:r>
    </w:p>
    <w:p w14:paraId="3F439D95" w14:textId="31733847" w:rsidR="008A7FBF" w:rsidRDefault="008A7FBF" w:rsidP="008A7FBF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To other users in different bank.</w:t>
      </w:r>
    </w:p>
    <w:p w14:paraId="1AD6BBDB" w14:textId="73432FCC" w:rsidR="008A7FBF" w:rsidRDefault="008A7FBF" w:rsidP="008A7FBF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To other sites.</w:t>
      </w:r>
    </w:p>
    <w:p w14:paraId="184BAB02" w14:textId="633F647F" w:rsidR="008A7FBF" w:rsidRDefault="007E6AA6" w:rsidP="008A7FBF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Lock skins</w:t>
      </w:r>
      <w:r w:rsidR="003114C8">
        <w:rPr>
          <w:lang w:val="en-US"/>
        </w:rPr>
        <w:t>.</w:t>
      </w:r>
    </w:p>
    <w:p w14:paraId="41D55BFA" w14:textId="12206CD8" w:rsidR="003114C8" w:rsidRDefault="003114C8" w:rsidP="003114C8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an amount of time to be unable to transfer.</w:t>
      </w:r>
    </w:p>
    <w:p w14:paraId="6CE4D073" w14:textId="1AFF4FE2" w:rsidR="003114C8" w:rsidRDefault="009B3604" w:rsidP="003114C8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 </w:t>
      </w:r>
      <w:r w:rsidR="00061C78">
        <w:rPr>
          <w:lang w:val="en-US"/>
        </w:rPr>
        <w:t>vault</w:t>
      </w:r>
    </w:p>
    <w:p w14:paraId="0486FD03" w14:textId="4F5D9018" w:rsidR="00061C78" w:rsidRDefault="00061C78" w:rsidP="00061C78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items</w:t>
      </w:r>
    </w:p>
    <w:p w14:paraId="361E0A7E" w14:textId="63932BFC" w:rsidR="00061C78" w:rsidRDefault="00061C78" w:rsidP="00061C78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</w:t>
      </w:r>
      <w:r w:rsidR="001116C3">
        <w:rPr>
          <w:lang w:val="en-US"/>
        </w:rPr>
        <w:t>info on skins.</w:t>
      </w:r>
    </w:p>
    <w:p w14:paraId="6D559A28" w14:textId="26C9BFA9" w:rsidR="006F2470" w:rsidRDefault="006F2470" w:rsidP="00061C78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price of skin.</w:t>
      </w:r>
    </w:p>
    <w:p w14:paraId="42BA6975" w14:textId="48AA441E" w:rsidR="00AC10D8" w:rsidRDefault="009573B8" w:rsidP="00061C78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total value of vault. </w:t>
      </w:r>
    </w:p>
    <w:p w14:paraId="053DD6D3" w14:textId="41E31A94" w:rsidR="006F2470" w:rsidRDefault="0075013A" w:rsidP="006F247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skin to d</w:t>
      </w:r>
      <w:r w:rsidR="000D5966">
        <w:rPr>
          <w:lang w:val="en-US"/>
        </w:rPr>
        <w:t>isplay price history.</w:t>
      </w:r>
    </w:p>
    <w:p w14:paraId="1337ED05" w14:textId="37A04470" w:rsidR="000D5966" w:rsidRDefault="00003C22" w:rsidP="006F247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transaction history</w:t>
      </w:r>
      <w:r w:rsidR="009F7104">
        <w:rPr>
          <w:lang w:val="en-US"/>
        </w:rPr>
        <w:t xml:space="preserve"> on account</w:t>
      </w:r>
      <w:r>
        <w:rPr>
          <w:lang w:val="en-US"/>
        </w:rPr>
        <w:t>.</w:t>
      </w:r>
    </w:p>
    <w:p w14:paraId="177839E3" w14:textId="32507A07" w:rsidR="00003C22" w:rsidRDefault="006E4D2D" w:rsidP="006F247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Sort </w:t>
      </w:r>
      <w:r w:rsidR="003B226D">
        <w:rPr>
          <w:lang w:val="en-US"/>
        </w:rPr>
        <w:t>skins</w:t>
      </w:r>
    </w:p>
    <w:p w14:paraId="70265DED" w14:textId="1F052772" w:rsidR="003B226D" w:rsidRDefault="003B226D" w:rsidP="003B226D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On skin type</w:t>
      </w:r>
    </w:p>
    <w:p w14:paraId="23E313DB" w14:textId="5E9B1D6E" w:rsidR="003B226D" w:rsidRDefault="003B226D" w:rsidP="003B226D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On price</w:t>
      </w:r>
    </w:p>
    <w:p w14:paraId="5B4F6BA7" w14:textId="4EF99DD3" w:rsidR="003B226D" w:rsidRDefault="003B226D" w:rsidP="002B34E1">
      <w:pPr>
        <w:rPr>
          <w:lang w:val="en-US"/>
        </w:rPr>
      </w:pPr>
    </w:p>
    <w:p w14:paraId="45515794" w14:textId="77777777" w:rsidR="00301104" w:rsidRDefault="00301104" w:rsidP="002B34E1">
      <w:pPr>
        <w:rPr>
          <w:lang w:val="en-US"/>
        </w:rPr>
      </w:pPr>
    </w:p>
    <w:p w14:paraId="0F054EB5" w14:textId="77777777" w:rsidR="00301104" w:rsidRDefault="00301104" w:rsidP="002B34E1">
      <w:pPr>
        <w:rPr>
          <w:lang w:val="en-US"/>
        </w:rPr>
      </w:pPr>
    </w:p>
    <w:p w14:paraId="3DC76920" w14:textId="21848AEF" w:rsidR="002B34E1" w:rsidRDefault="007C765F" w:rsidP="00980C57">
      <w:pPr>
        <w:pStyle w:val="Overskrift3"/>
        <w:rPr>
          <w:lang w:val="en-US"/>
        </w:rPr>
      </w:pPr>
      <w:r>
        <w:rPr>
          <w:lang w:val="en-US"/>
        </w:rPr>
        <w:lastRenderedPageBreak/>
        <w:t>Prioritize</w:t>
      </w:r>
      <w:r w:rsidR="00126FCE">
        <w:rPr>
          <w:lang w:val="en-US"/>
        </w:rPr>
        <w:t xml:space="preserve">d </w:t>
      </w:r>
      <w:r w:rsidR="00111D2A">
        <w:rPr>
          <w:lang w:val="en-US"/>
        </w:rPr>
        <w:t>user Story</w:t>
      </w:r>
    </w:p>
    <w:p w14:paraId="38C05D10" w14:textId="674FD2E9" w:rsidR="00126FCE" w:rsidRDefault="00980C57" w:rsidP="002B34E1">
      <w:pPr>
        <w:rPr>
          <w:lang w:val="en-US"/>
        </w:rPr>
      </w:pPr>
      <w:r>
        <w:rPr>
          <w:lang w:val="en-US"/>
        </w:rPr>
        <w:t>The things I want to priorit</w:t>
      </w:r>
      <w:r w:rsidR="0065770F">
        <w:rPr>
          <w:lang w:val="en-US"/>
        </w:rPr>
        <w:t xml:space="preserve">ize first are as </w:t>
      </w:r>
      <w:r w:rsidR="00DD3ABF">
        <w:rPr>
          <w:lang w:val="en-US"/>
        </w:rPr>
        <w:t>follows.</w:t>
      </w:r>
    </w:p>
    <w:p w14:paraId="4F7AA5F3" w14:textId="28F5FE73" w:rsidR="0065770F" w:rsidRDefault="00DD3ABF" w:rsidP="002B34E1">
      <w:pPr>
        <w:rPr>
          <w:lang w:val="en-US"/>
        </w:rPr>
      </w:pPr>
      <w:r>
        <w:rPr>
          <w:lang w:val="en-US"/>
        </w:rPr>
        <w:t>1. Log in.</w:t>
      </w:r>
    </w:p>
    <w:p w14:paraId="2061DBFC" w14:textId="7EF8C6F7" w:rsidR="00DD3ABF" w:rsidRDefault="00DD3ABF" w:rsidP="002B34E1">
      <w:pPr>
        <w:rPr>
          <w:lang w:val="en-US"/>
        </w:rPr>
      </w:pPr>
      <w:r>
        <w:rPr>
          <w:lang w:val="en-US"/>
        </w:rPr>
        <w:t>2. Display vault.</w:t>
      </w:r>
    </w:p>
    <w:p w14:paraId="4DF96239" w14:textId="52B82F3B" w:rsidR="00DD3ABF" w:rsidRDefault="00DD3ABF" w:rsidP="002B34E1">
      <w:pPr>
        <w:rPr>
          <w:lang w:val="en-US"/>
        </w:rPr>
      </w:pPr>
      <w:r>
        <w:rPr>
          <w:lang w:val="en-US"/>
        </w:rPr>
        <w:t>3. Deposit /withdraw.</w:t>
      </w:r>
    </w:p>
    <w:p w14:paraId="0E9D8688" w14:textId="77777777" w:rsidR="00301104" w:rsidRDefault="00301104" w:rsidP="002B34E1">
      <w:pPr>
        <w:rPr>
          <w:lang w:val="en-US"/>
        </w:rPr>
      </w:pPr>
    </w:p>
    <w:p w14:paraId="203FB8D5" w14:textId="77777777" w:rsidR="00301104" w:rsidRDefault="00301104" w:rsidP="002B34E1">
      <w:pPr>
        <w:rPr>
          <w:lang w:val="en-US"/>
        </w:rPr>
      </w:pPr>
    </w:p>
    <w:p w14:paraId="1234F936" w14:textId="1CF703B7" w:rsidR="008B7EFE" w:rsidRDefault="00A8441B" w:rsidP="00A8441B">
      <w:pPr>
        <w:pStyle w:val="Overskrift2"/>
        <w:rPr>
          <w:lang w:val="en-US"/>
        </w:rPr>
      </w:pPr>
      <w:r>
        <w:rPr>
          <w:lang w:val="en-US"/>
        </w:rPr>
        <w:t>Process</w:t>
      </w:r>
    </w:p>
    <w:p w14:paraId="3490E1A8" w14:textId="77777777" w:rsidR="00AD02AD" w:rsidRDefault="00AD02AD" w:rsidP="002B34E1">
      <w:pPr>
        <w:rPr>
          <w:lang w:val="en-US"/>
        </w:rPr>
      </w:pPr>
    </w:p>
    <w:p w14:paraId="3572CE32" w14:textId="77777777" w:rsidR="00AD02AD" w:rsidRDefault="00AD02AD" w:rsidP="002B34E1">
      <w:pPr>
        <w:rPr>
          <w:lang w:val="en-US"/>
        </w:rPr>
      </w:pPr>
    </w:p>
    <w:p w14:paraId="61C90D63" w14:textId="4398C612" w:rsidR="00AD02AD" w:rsidRDefault="00595A95" w:rsidP="00AD02AD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First,</w:t>
      </w:r>
      <w:r w:rsidR="0083015E">
        <w:rPr>
          <w:lang w:val="en-US"/>
        </w:rPr>
        <w:t xml:space="preserve"> we m</w:t>
      </w:r>
      <w:r w:rsidR="00AD02AD">
        <w:rPr>
          <w:lang w:val="en-US"/>
        </w:rPr>
        <w:t>ade a monolith with Vault and Item</w:t>
      </w:r>
      <w:r w:rsidR="0083015E">
        <w:rPr>
          <w:lang w:val="en-US"/>
        </w:rPr>
        <w:t xml:space="preserve"> class</w:t>
      </w:r>
      <w:r w:rsidR="00A50312">
        <w:rPr>
          <w:lang w:val="en-US"/>
        </w:rPr>
        <w:t xml:space="preserve"> with the </w:t>
      </w:r>
      <w:r w:rsidR="00D60E19">
        <w:rPr>
          <w:lang w:val="en-US"/>
        </w:rPr>
        <w:t xml:space="preserve">very basic </w:t>
      </w:r>
      <w:r w:rsidR="00A50312">
        <w:rPr>
          <w:lang w:val="en-US"/>
        </w:rPr>
        <w:t xml:space="preserve">red thread from frontend to </w:t>
      </w:r>
      <w:r w:rsidR="00D60E19">
        <w:rPr>
          <w:lang w:val="en-US"/>
        </w:rPr>
        <w:t>Database.</w:t>
      </w:r>
      <w:r>
        <w:rPr>
          <w:lang w:val="en-US"/>
        </w:rPr>
        <w:t xml:space="preserve"> This way we had a “base” structure </w:t>
      </w:r>
      <w:r w:rsidR="00930BC1">
        <w:rPr>
          <w:lang w:val="en-US"/>
        </w:rPr>
        <w:t>of our “main” Service.</w:t>
      </w:r>
    </w:p>
    <w:p w14:paraId="1912F3EB" w14:textId="2B6BA684" w:rsidR="00BD6370" w:rsidRDefault="00831699" w:rsidP="00C904E0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we wanted to focus on the user story “As a user I want to transfer a skin from my account to </w:t>
      </w:r>
      <w:r w:rsidR="00C904E0">
        <w:rPr>
          <w:lang w:val="en-US"/>
        </w:rPr>
        <w:t>another</w:t>
      </w:r>
      <w:r w:rsidR="00FF3166">
        <w:rPr>
          <w:lang w:val="en-US"/>
        </w:rPr>
        <w:t>” and</w:t>
      </w:r>
      <w:r w:rsidR="00C904E0">
        <w:rPr>
          <w:lang w:val="en-US"/>
        </w:rPr>
        <w:t xml:space="preserve"> wanted to implement RabbitMQ</w:t>
      </w:r>
      <w:r w:rsidR="00FF3166">
        <w:rPr>
          <w:lang w:val="en-US"/>
        </w:rPr>
        <w:t xml:space="preserve"> in this process</w:t>
      </w:r>
      <w:r w:rsidR="00C904E0">
        <w:rPr>
          <w:lang w:val="en-US"/>
        </w:rPr>
        <w:t>.</w:t>
      </w:r>
    </w:p>
    <w:p w14:paraId="7249BA57" w14:textId="77777777" w:rsidR="004D7ADF" w:rsidRDefault="004D7ADF" w:rsidP="004D7ADF">
      <w:pPr>
        <w:rPr>
          <w:lang w:val="en-US"/>
        </w:rPr>
      </w:pPr>
    </w:p>
    <w:p w14:paraId="018FD8DA" w14:textId="1DDF58B5" w:rsidR="00AF4B74" w:rsidRPr="007E64E2" w:rsidRDefault="004D7ADF" w:rsidP="007E64E2">
      <w:pPr>
        <w:pStyle w:val="Overskrift3"/>
      </w:pPr>
      <w:proofErr w:type="spellStart"/>
      <w:r w:rsidRPr="007E64E2">
        <w:t>RabbitMQ</w:t>
      </w:r>
      <w:proofErr w:type="spellEnd"/>
    </w:p>
    <w:p w14:paraId="4B169300" w14:textId="0405F00C" w:rsidR="004424C4" w:rsidRDefault="004424C4" w:rsidP="004424C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Started checking out how to implement and use </w:t>
      </w:r>
      <w:r w:rsidR="00B364A1">
        <w:rPr>
          <w:lang w:val="en-US"/>
        </w:rPr>
        <w:t>RabbitMQ</w:t>
      </w:r>
      <w:r w:rsidR="002E7321">
        <w:rPr>
          <w:lang w:val="en-US"/>
        </w:rPr>
        <w:t>.</w:t>
      </w:r>
    </w:p>
    <w:p w14:paraId="0FD5E6CE" w14:textId="46B8DC19" w:rsidR="004424C4" w:rsidRDefault="00AF4B74" w:rsidP="004424C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Wished to use </w:t>
      </w:r>
      <w:r w:rsidR="0016577C">
        <w:rPr>
          <w:lang w:val="en-US"/>
        </w:rPr>
        <w:t>RabbitMQ as a broker between vault and transaction.</w:t>
      </w:r>
    </w:p>
    <w:p w14:paraId="0A80B89F" w14:textId="3F309E7E" w:rsidR="0016577C" w:rsidRDefault="003F142D" w:rsidP="004424C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Vault </w:t>
      </w:r>
      <w:r w:rsidR="007D6831">
        <w:rPr>
          <w:lang w:val="en-US"/>
        </w:rPr>
        <w:t>asks</w:t>
      </w:r>
      <w:r>
        <w:rPr>
          <w:lang w:val="en-US"/>
        </w:rPr>
        <w:t xml:space="preserve"> transaction if transaction is valid, transaction returns answer that it is </w:t>
      </w:r>
      <w:r w:rsidR="00BD2ED2">
        <w:rPr>
          <w:lang w:val="en-US"/>
        </w:rPr>
        <w:t>valid</w:t>
      </w:r>
      <w:r>
        <w:rPr>
          <w:lang w:val="en-US"/>
        </w:rPr>
        <w:t xml:space="preserve"> or not.</w:t>
      </w:r>
    </w:p>
    <w:p w14:paraId="23ACB5E1" w14:textId="583637B7" w:rsidR="00D90C04" w:rsidRDefault="00772A46" w:rsidP="004424C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-&gt; </w:t>
      </w:r>
      <w:r w:rsidR="00042E8C">
        <w:rPr>
          <w:lang w:val="en-US"/>
        </w:rPr>
        <w:t>Vault sends validation message to queue</w:t>
      </w:r>
      <w:r>
        <w:rPr>
          <w:lang w:val="en-US"/>
        </w:rPr>
        <w:t>.</w:t>
      </w:r>
    </w:p>
    <w:p w14:paraId="6EE3C214" w14:textId="4268C125" w:rsidR="00D90C04" w:rsidRDefault="00042E8C" w:rsidP="00D90C04">
      <w:pPr>
        <w:pStyle w:val="Listeavsnitt"/>
        <w:rPr>
          <w:lang w:val="en-US"/>
        </w:rPr>
      </w:pPr>
      <w:r>
        <w:rPr>
          <w:lang w:val="en-US"/>
        </w:rPr>
        <w:t xml:space="preserve">-&gt; </w:t>
      </w:r>
      <w:r w:rsidR="00772A46">
        <w:rPr>
          <w:lang w:val="en-US"/>
        </w:rPr>
        <w:t>T</w:t>
      </w:r>
      <w:r w:rsidR="00B0607A">
        <w:rPr>
          <w:lang w:val="en-US"/>
        </w:rPr>
        <w:t>ransaction subscribe and gets the massage</w:t>
      </w:r>
      <w:r w:rsidR="00772A46">
        <w:rPr>
          <w:lang w:val="en-US"/>
        </w:rPr>
        <w:t>.</w:t>
      </w:r>
    </w:p>
    <w:p w14:paraId="450F3FC1" w14:textId="246A0260" w:rsidR="00D90C04" w:rsidRDefault="00B0607A" w:rsidP="00D90C04">
      <w:pPr>
        <w:pStyle w:val="Listeavsnitt"/>
        <w:rPr>
          <w:lang w:val="en-US"/>
        </w:rPr>
      </w:pPr>
      <w:r>
        <w:rPr>
          <w:lang w:val="en-US"/>
        </w:rPr>
        <w:t xml:space="preserve">-&gt; </w:t>
      </w:r>
      <w:r w:rsidR="00772A46">
        <w:rPr>
          <w:lang w:val="en-US"/>
        </w:rPr>
        <w:t>T</w:t>
      </w:r>
      <w:r>
        <w:rPr>
          <w:lang w:val="en-US"/>
        </w:rPr>
        <w:t>ransaction sends validation response message to queue</w:t>
      </w:r>
      <w:r w:rsidR="00772A46">
        <w:rPr>
          <w:lang w:val="en-US"/>
        </w:rPr>
        <w:t>.</w:t>
      </w:r>
    </w:p>
    <w:p w14:paraId="7593429E" w14:textId="316B0EE4" w:rsidR="003F142D" w:rsidRDefault="00B0607A" w:rsidP="00D90C04">
      <w:pPr>
        <w:pStyle w:val="Listeavsnitt"/>
        <w:rPr>
          <w:lang w:val="en-US"/>
        </w:rPr>
      </w:pPr>
      <w:r>
        <w:rPr>
          <w:lang w:val="en-US"/>
        </w:rPr>
        <w:t xml:space="preserve">-&gt; </w:t>
      </w:r>
      <w:r w:rsidR="00772A46">
        <w:rPr>
          <w:lang w:val="en-US"/>
        </w:rPr>
        <w:t>V</w:t>
      </w:r>
      <w:r>
        <w:rPr>
          <w:lang w:val="en-US"/>
        </w:rPr>
        <w:t xml:space="preserve">ault </w:t>
      </w:r>
      <w:r w:rsidR="00772A46">
        <w:rPr>
          <w:lang w:val="en-US"/>
        </w:rPr>
        <w:t>subscribes</w:t>
      </w:r>
      <w:r>
        <w:rPr>
          <w:lang w:val="en-US"/>
        </w:rPr>
        <w:t xml:space="preserve"> to this queue</w:t>
      </w:r>
      <w:r w:rsidR="00731B08">
        <w:rPr>
          <w:lang w:val="en-US"/>
        </w:rPr>
        <w:t xml:space="preserve"> (check describing diagrams under)</w:t>
      </w:r>
      <w:r>
        <w:rPr>
          <w:lang w:val="en-US"/>
        </w:rPr>
        <w:t>.</w:t>
      </w:r>
    </w:p>
    <w:p w14:paraId="305DC83D" w14:textId="7D2E2366" w:rsidR="00B0607A" w:rsidRDefault="00A110C8" w:rsidP="00A110C8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</w:t>
      </w:r>
      <w:r w:rsidR="00897698">
        <w:rPr>
          <w:lang w:val="en-US"/>
        </w:rPr>
        <w:t xml:space="preserve"> a lot of</w:t>
      </w:r>
      <w:r>
        <w:rPr>
          <w:lang w:val="en-US"/>
        </w:rPr>
        <w:t xml:space="preserve"> discussion </w:t>
      </w:r>
      <w:r w:rsidR="00897698">
        <w:rPr>
          <w:lang w:val="en-US"/>
        </w:rPr>
        <w:t>and trying</w:t>
      </w:r>
      <w:r w:rsidR="00C71B52">
        <w:rPr>
          <w:lang w:val="en-US"/>
        </w:rPr>
        <w:t>,</w:t>
      </w:r>
      <w:r w:rsidR="00D3346D">
        <w:rPr>
          <w:lang w:val="en-US"/>
        </w:rPr>
        <w:t xml:space="preserve"> like for example</w:t>
      </w:r>
      <w:r w:rsidR="00C71B52">
        <w:rPr>
          <w:lang w:val="en-US"/>
        </w:rPr>
        <w:t>,</w:t>
      </w:r>
      <w:r w:rsidR="00D3346D">
        <w:rPr>
          <w:lang w:val="en-US"/>
        </w:rPr>
        <w:t xml:space="preserve"> </w:t>
      </w:r>
      <w:r w:rsidR="007547F1">
        <w:rPr>
          <w:lang w:val="en-US"/>
        </w:rPr>
        <w:t xml:space="preserve">how to differentiate between different transactions </w:t>
      </w:r>
      <w:r w:rsidR="007D5DBD">
        <w:rPr>
          <w:lang w:val="en-US"/>
        </w:rPr>
        <w:t>if we have more than one instance of “Vault”, maybe a</w:t>
      </w:r>
      <w:r w:rsidR="00DC46BE">
        <w:rPr>
          <w:lang w:val="en-US"/>
        </w:rPr>
        <w:t>n</w:t>
      </w:r>
      <w:r w:rsidR="007D5DBD">
        <w:rPr>
          <w:lang w:val="en-US"/>
        </w:rPr>
        <w:t xml:space="preserve"> ID in the message</w:t>
      </w:r>
      <w:r w:rsidR="00DC46BE">
        <w:rPr>
          <w:lang w:val="en-US"/>
        </w:rPr>
        <w:t xml:space="preserve">?      </w:t>
      </w:r>
      <w:r w:rsidR="00897698">
        <w:rPr>
          <w:lang w:val="en-US"/>
        </w:rPr>
        <w:t xml:space="preserve"> </w:t>
      </w:r>
      <w:r w:rsidR="00DC46BE">
        <w:rPr>
          <w:lang w:val="en-US"/>
        </w:rPr>
        <w:t xml:space="preserve"> All in all, </w:t>
      </w:r>
      <w:r>
        <w:rPr>
          <w:lang w:val="en-US"/>
        </w:rPr>
        <w:t xml:space="preserve">we found </w:t>
      </w:r>
      <w:r w:rsidR="004A723C">
        <w:rPr>
          <w:lang w:val="en-US"/>
        </w:rPr>
        <w:t xml:space="preserve">a lot of </w:t>
      </w:r>
      <w:r w:rsidR="00D129C8">
        <w:rPr>
          <w:lang w:val="en-US"/>
        </w:rPr>
        <w:t>issues with this and</w:t>
      </w:r>
      <w:r>
        <w:rPr>
          <w:lang w:val="en-US"/>
        </w:rPr>
        <w:t xml:space="preserve"> that this way of “two </w:t>
      </w:r>
      <w:proofErr w:type="gramStart"/>
      <w:r>
        <w:rPr>
          <w:lang w:val="en-US"/>
        </w:rPr>
        <w:t>way</w:t>
      </w:r>
      <w:proofErr w:type="gramEnd"/>
      <w:r>
        <w:rPr>
          <w:lang w:val="en-US"/>
        </w:rPr>
        <w:t xml:space="preserve">” communication between services </w:t>
      </w:r>
      <w:r w:rsidR="00BF7B36">
        <w:rPr>
          <w:lang w:val="en-US"/>
        </w:rPr>
        <w:t>that needs to be synchronized is</w:t>
      </w:r>
      <w:r w:rsidR="003F0BB0">
        <w:rPr>
          <w:lang w:val="en-US"/>
        </w:rPr>
        <w:t xml:space="preserve"> not</w:t>
      </w:r>
      <w:r w:rsidR="00BF7B36">
        <w:rPr>
          <w:lang w:val="en-US"/>
        </w:rPr>
        <w:t xml:space="preserve"> suited for using RabbitMQ.</w:t>
      </w:r>
      <w:r w:rsidR="00D36AA0">
        <w:rPr>
          <w:lang w:val="en-US"/>
        </w:rPr>
        <w:t xml:space="preserve"> Vault needs a response that the transaction is valid before it can do anything else</w:t>
      </w:r>
      <w:r w:rsidR="00182CEF">
        <w:rPr>
          <w:lang w:val="en-US"/>
        </w:rPr>
        <w:t>.</w:t>
      </w:r>
    </w:p>
    <w:p w14:paraId="66E51795" w14:textId="736C34AE" w:rsidR="00182CEF" w:rsidRPr="006D71A0" w:rsidRDefault="00182CEF" w:rsidP="00273058">
      <w:pPr>
        <w:rPr>
          <w:b/>
          <w:bCs/>
          <w:lang w:val="en-US"/>
        </w:rPr>
      </w:pPr>
      <w:r w:rsidRPr="006D71A0">
        <w:rPr>
          <w:b/>
          <w:bCs/>
          <w:lang w:val="en-US"/>
        </w:rPr>
        <w:t xml:space="preserve">What to do </w:t>
      </w:r>
    </w:p>
    <w:p w14:paraId="0E3CD175" w14:textId="2ACB0F48" w:rsidR="00962F40" w:rsidRDefault="00962F40" w:rsidP="00962F40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concluded with two steps: </w:t>
      </w:r>
    </w:p>
    <w:p w14:paraId="284C5405" w14:textId="048434B3" w:rsidR="00932A59" w:rsidRDefault="00932A59" w:rsidP="00932A59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Make a service that we think make more sense </w:t>
      </w:r>
      <w:r w:rsidR="000F5590">
        <w:rPr>
          <w:lang w:val="en-US"/>
        </w:rPr>
        <w:t>to use with RabbitMQ. (async)</w:t>
      </w:r>
    </w:p>
    <w:p w14:paraId="7EEE1065" w14:textId="3995D4CD" w:rsidR="00D81786" w:rsidRDefault="00D81786" w:rsidP="00D81786">
      <w:pPr>
        <w:pStyle w:val="Listeavsnit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We know that we want some </w:t>
      </w:r>
      <w:r w:rsidR="003D7C2D">
        <w:rPr>
          <w:lang w:val="en-US"/>
        </w:rPr>
        <w:t>type of “</w:t>
      </w:r>
      <w:r>
        <w:rPr>
          <w:lang w:val="en-US"/>
        </w:rPr>
        <w:t>transaction history</w:t>
      </w:r>
      <w:r w:rsidR="003D7C2D">
        <w:rPr>
          <w:lang w:val="en-US"/>
        </w:rPr>
        <w:t>”</w:t>
      </w:r>
      <w:r>
        <w:rPr>
          <w:lang w:val="en-US"/>
        </w:rPr>
        <w:t xml:space="preserve"> and we believe this is a good candidate</w:t>
      </w:r>
      <w:r w:rsidR="003D7C2D">
        <w:rPr>
          <w:lang w:val="en-US"/>
        </w:rPr>
        <w:t xml:space="preserve"> for a service to use with RabbitMQ</w:t>
      </w:r>
      <w:r>
        <w:rPr>
          <w:lang w:val="en-US"/>
        </w:rPr>
        <w:t>.</w:t>
      </w:r>
    </w:p>
    <w:p w14:paraId="3957A056" w14:textId="22F0126F" w:rsidR="006B2424" w:rsidRDefault="00467294" w:rsidP="00D81786">
      <w:pPr>
        <w:pStyle w:val="Listeavsnit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-&gt; </w:t>
      </w:r>
      <w:r w:rsidR="00A86906">
        <w:rPr>
          <w:lang w:val="en-US"/>
        </w:rPr>
        <w:t xml:space="preserve">Vault </w:t>
      </w:r>
      <w:r w:rsidR="008D0412">
        <w:rPr>
          <w:lang w:val="en-US"/>
        </w:rPr>
        <w:t>publishes</w:t>
      </w:r>
      <w:r w:rsidR="00AD238F">
        <w:rPr>
          <w:lang w:val="en-US"/>
        </w:rPr>
        <w:t xml:space="preserve"> a message that a transaction has been done</w:t>
      </w:r>
      <w:r>
        <w:rPr>
          <w:lang w:val="en-US"/>
        </w:rPr>
        <w:t>.</w:t>
      </w:r>
      <w:r w:rsidR="006B2424">
        <w:rPr>
          <w:lang w:val="en-US"/>
        </w:rPr>
        <w:t xml:space="preserve"> </w:t>
      </w:r>
    </w:p>
    <w:p w14:paraId="5CF9B993" w14:textId="39941CD5" w:rsidR="006B2424" w:rsidRDefault="006B2424" w:rsidP="006B2424">
      <w:pPr>
        <w:pStyle w:val="Listeavsnitt"/>
        <w:ind w:left="2160"/>
        <w:rPr>
          <w:lang w:val="en-US"/>
        </w:rPr>
      </w:pPr>
      <w:r>
        <w:rPr>
          <w:lang w:val="en-US"/>
        </w:rPr>
        <w:t>-&gt; RabbitMQ puts it in a queue</w:t>
      </w:r>
      <w:r w:rsidR="00467294">
        <w:rPr>
          <w:lang w:val="en-US"/>
        </w:rPr>
        <w:t>.</w:t>
      </w:r>
    </w:p>
    <w:p w14:paraId="26B185DC" w14:textId="469B6EFA" w:rsidR="00467294" w:rsidRPr="008D0412" w:rsidRDefault="006B2424" w:rsidP="008D0412">
      <w:pPr>
        <w:pStyle w:val="Listeavsnitt"/>
        <w:ind w:left="2160"/>
        <w:rPr>
          <w:lang w:val="en-US"/>
        </w:rPr>
      </w:pPr>
      <w:r>
        <w:rPr>
          <w:lang w:val="en-US"/>
        </w:rPr>
        <w:t xml:space="preserve">-&gt; </w:t>
      </w:r>
      <w:r w:rsidR="0028315E">
        <w:rPr>
          <w:lang w:val="en-US"/>
        </w:rPr>
        <w:t xml:space="preserve">“Transaction History” subscribes to that </w:t>
      </w:r>
      <w:r w:rsidR="008D0412">
        <w:rPr>
          <w:lang w:val="en-US"/>
        </w:rPr>
        <w:t>queue and update DB accordingly.</w:t>
      </w:r>
    </w:p>
    <w:p w14:paraId="48CFE5B1" w14:textId="696A73DE" w:rsidR="000F5590" w:rsidRDefault="000F5590" w:rsidP="00932A59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Then make a direct communication </w:t>
      </w:r>
      <w:r w:rsidR="00762D1C">
        <w:rPr>
          <w:lang w:val="en-US"/>
        </w:rPr>
        <w:t>between Vault and Transaction validator. (sync)</w:t>
      </w:r>
    </w:p>
    <w:p w14:paraId="0D6222FC" w14:textId="77777777" w:rsidR="009D26A1" w:rsidRDefault="009D26A1" w:rsidP="00A911A9">
      <w:pPr>
        <w:rPr>
          <w:lang w:val="en-US"/>
        </w:rPr>
      </w:pPr>
    </w:p>
    <w:p w14:paraId="3AB3F409" w14:textId="46101B6A" w:rsidR="00877DAF" w:rsidRDefault="00A911A9" w:rsidP="002B34E1">
      <w:pPr>
        <w:rPr>
          <w:lang w:val="en-US"/>
        </w:rPr>
      </w:pPr>
      <w:r w:rsidRPr="006D71A0">
        <w:rPr>
          <w:b/>
          <w:bCs/>
          <w:lang w:val="en-US"/>
        </w:rPr>
        <w:lastRenderedPageBreak/>
        <w:t xml:space="preserve">Diagrams describing the </w:t>
      </w:r>
      <w:r w:rsidR="009D26A1" w:rsidRPr="006D71A0">
        <w:rPr>
          <w:b/>
          <w:bCs/>
          <w:lang w:val="en-US"/>
        </w:rPr>
        <w:t>planning</w:t>
      </w:r>
      <w:r w:rsidR="009D26A1">
        <w:rPr>
          <w:lang w:val="en-US"/>
        </w:rPr>
        <w:t>.</w:t>
      </w:r>
    </w:p>
    <w:p w14:paraId="0AD24C7C" w14:textId="77777777" w:rsidR="00877DAF" w:rsidRDefault="00877DAF" w:rsidP="002B34E1">
      <w:pPr>
        <w:rPr>
          <w:lang w:val="en-US"/>
        </w:rPr>
      </w:pPr>
    </w:p>
    <w:p w14:paraId="0DE0CBF1" w14:textId="237ADA68" w:rsidR="00877DAF" w:rsidRDefault="00877DAF" w:rsidP="002B34E1">
      <w:pPr>
        <w:rPr>
          <w:lang w:val="en-US"/>
        </w:rPr>
      </w:pPr>
      <w:r>
        <w:rPr>
          <w:lang w:val="en-US"/>
        </w:rPr>
        <w:t xml:space="preserve">How we first thought </w:t>
      </w:r>
      <w:r w:rsidR="008C0FB0">
        <w:rPr>
          <w:lang w:val="en-US"/>
        </w:rPr>
        <w:t>to implement the Message broker.</w:t>
      </w:r>
    </w:p>
    <w:p w14:paraId="203A9A89" w14:textId="6F853EE4" w:rsidR="00561C73" w:rsidRDefault="001851F4" w:rsidP="008C0FB0">
      <w:pPr>
        <w:rPr>
          <w:lang w:val="en-US"/>
        </w:rPr>
      </w:pPr>
      <w:r w:rsidRPr="001851F4">
        <w:rPr>
          <w:noProof/>
          <w:lang w:val="en-US"/>
        </w:rPr>
        <w:drawing>
          <wp:inline distT="0" distB="0" distL="0" distR="0" wp14:anchorId="2A1BC5C9" wp14:editId="27EC9F7B">
            <wp:extent cx="5731510" cy="2643505"/>
            <wp:effectExtent l="0" t="0" r="2540" b="4445"/>
            <wp:docPr id="2144752533" name="Bilde 1" descr="Et bilde som inneholder diagram, plan, Teknisk tegning, skjematisk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52533" name="Bilde 1" descr="Et bilde som inneholder diagram, plan, Teknisk tegning, skjematisk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9A86" w14:textId="77777777" w:rsidR="00561C73" w:rsidRDefault="00561C73" w:rsidP="008C0FB0">
      <w:pPr>
        <w:rPr>
          <w:lang w:val="en-US"/>
        </w:rPr>
      </w:pPr>
    </w:p>
    <w:p w14:paraId="412EC6C5" w14:textId="03472DD9" w:rsidR="008C0FB0" w:rsidRDefault="002837D0" w:rsidP="008C0FB0">
      <w:pPr>
        <w:rPr>
          <w:lang w:val="en-US"/>
        </w:rPr>
      </w:pPr>
      <w:r>
        <w:rPr>
          <w:lang w:val="en-US"/>
        </w:rPr>
        <w:t>As a result of research and discussion</w:t>
      </w:r>
      <w:r w:rsidR="00E71583">
        <w:rPr>
          <w:lang w:val="en-US"/>
        </w:rPr>
        <w:t xml:space="preserve"> this is how we decided to set it up.</w:t>
      </w:r>
    </w:p>
    <w:p w14:paraId="6C8A4C29" w14:textId="42E21C8B" w:rsidR="00977BE8" w:rsidRDefault="00F967B3" w:rsidP="00E055C2">
      <w:pPr>
        <w:rPr>
          <w:lang w:val="en-US"/>
        </w:rPr>
      </w:pPr>
      <w:r w:rsidRPr="00F967B3">
        <w:rPr>
          <w:noProof/>
          <w:lang w:val="en-US"/>
        </w:rPr>
        <w:drawing>
          <wp:inline distT="0" distB="0" distL="0" distR="0" wp14:anchorId="4494511A" wp14:editId="130169B4">
            <wp:extent cx="5080000" cy="4566710"/>
            <wp:effectExtent l="0" t="0" r="6350" b="5715"/>
            <wp:docPr id="324338567" name="Bilde 1" descr="Et bilde som inneholder diagram, Teknisk tegning, plan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38567" name="Bilde 1" descr="Et bilde som inneholder diagram, Teknisk tegning, plan, lin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0712" cy="459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6023" w14:textId="77777777" w:rsidR="00977BE8" w:rsidRDefault="00977BE8" w:rsidP="00E055C2">
      <w:pPr>
        <w:rPr>
          <w:lang w:val="en-US"/>
        </w:rPr>
      </w:pPr>
    </w:p>
    <w:p w14:paraId="1BEF27B5" w14:textId="77777777" w:rsidR="00A8441B" w:rsidRDefault="00A8441B" w:rsidP="00E055C2">
      <w:pPr>
        <w:rPr>
          <w:lang w:val="en-US"/>
        </w:rPr>
      </w:pPr>
    </w:p>
    <w:p w14:paraId="7C894B68" w14:textId="77777777" w:rsidR="00A8441B" w:rsidRDefault="00A8441B" w:rsidP="00E055C2">
      <w:pPr>
        <w:rPr>
          <w:lang w:val="en-US"/>
        </w:rPr>
      </w:pPr>
    </w:p>
    <w:p w14:paraId="4DD1C2CA" w14:textId="77777777" w:rsidR="00A8441B" w:rsidRDefault="00A8441B" w:rsidP="00E055C2">
      <w:pPr>
        <w:rPr>
          <w:lang w:val="en-US"/>
        </w:rPr>
      </w:pPr>
    </w:p>
    <w:p w14:paraId="170531B2" w14:textId="401DD104" w:rsidR="00A8441B" w:rsidRDefault="00A8441B" w:rsidP="00A8441B">
      <w:pPr>
        <w:pStyle w:val="Overskrift2"/>
        <w:rPr>
          <w:lang w:val="en-US"/>
        </w:rPr>
      </w:pPr>
      <w:r>
        <w:rPr>
          <w:lang w:val="en-US"/>
        </w:rPr>
        <w:t>Problems</w:t>
      </w:r>
    </w:p>
    <w:p w14:paraId="368EEE50" w14:textId="77777777" w:rsidR="00A8441B" w:rsidRDefault="00A8441B" w:rsidP="00A8441B">
      <w:pPr>
        <w:rPr>
          <w:lang w:val="en-US"/>
        </w:rPr>
      </w:pPr>
      <w:r>
        <w:rPr>
          <w:lang w:val="en-US"/>
        </w:rPr>
        <w:t xml:space="preserve">Float problems with int,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be </w:t>
      </w:r>
      <w:proofErr w:type="spellStart"/>
      <w:r>
        <w:rPr>
          <w:lang w:val="en-US"/>
        </w:rPr>
        <w:t>feks</w:t>
      </w:r>
      <w:proofErr w:type="spellEnd"/>
      <w:r>
        <w:rPr>
          <w:lang w:val="en-US"/>
        </w:rPr>
        <w:t xml:space="preserve"> 0233 that indicates 0,0233.</w:t>
      </w:r>
    </w:p>
    <w:p w14:paraId="24593108" w14:textId="77777777" w:rsidR="00A8441B" w:rsidRDefault="00A8441B" w:rsidP="00A8441B">
      <w:pPr>
        <w:rPr>
          <w:lang w:val="en-US"/>
        </w:rPr>
      </w:pPr>
      <w:r>
        <w:rPr>
          <w:lang w:val="en-US"/>
        </w:rPr>
        <w:t xml:space="preserve">Total value in vault should not be field but a method. Should it be in Vault or </w:t>
      </w:r>
      <w:proofErr w:type="spellStart"/>
      <w:r>
        <w:rPr>
          <w:lang w:val="en-US"/>
        </w:rPr>
        <w:t>VaultService</w:t>
      </w:r>
      <w:proofErr w:type="spellEnd"/>
      <w:r>
        <w:rPr>
          <w:lang w:val="en-US"/>
        </w:rPr>
        <w:t>?</w:t>
      </w:r>
    </w:p>
    <w:p w14:paraId="386C874A" w14:textId="77777777" w:rsidR="00A8441B" w:rsidRDefault="00A8441B" w:rsidP="00A8441B">
      <w:pPr>
        <w:rPr>
          <w:lang w:val="en-US"/>
        </w:rPr>
      </w:pPr>
    </w:p>
    <w:p w14:paraId="4356C1E6" w14:textId="77777777" w:rsidR="0083015E" w:rsidRPr="00A8441B" w:rsidRDefault="0083015E" w:rsidP="00A8441B">
      <w:pPr>
        <w:rPr>
          <w:lang w:val="en-US"/>
        </w:rPr>
      </w:pPr>
    </w:p>
    <w:p w14:paraId="6926ACCE" w14:textId="20CFF5FB" w:rsidR="00B614EB" w:rsidRDefault="00B614EB" w:rsidP="00B614EB">
      <w:pPr>
        <w:pStyle w:val="Overskrift2"/>
        <w:rPr>
          <w:lang w:val="en-US"/>
        </w:rPr>
      </w:pPr>
      <w:r>
        <w:rPr>
          <w:lang w:val="en-US"/>
        </w:rPr>
        <w:t>Structure</w:t>
      </w:r>
    </w:p>
    <w:p w14:paraId="0EAE6171" w14:textId="22D4C696" w:rsidR="00B614EB" w:rsidRDefault="00635ECC" w:rsidP="00B614EB">
      <w:pPr>
        <w:rPr>
          <w:lang w:val="en-US"/>
        </w:rPr>
      </w:pPr>
      <w:r>
        <w:rPr>
          <w:lang w:val="en-US"/>
        </w:rPr>
        <w:t>RabbitMQ (message broker)</w:t>
      </w:r>
    </w:p>
    <w:p w14:paraId="01E8E17F" w14:textId="1ACDDB0A" w:rsidR="00AF060C" w:rsidRDefault="00AF060C" w:rsidP="00B614EB">
      <w:pPr>
        <w:rPr>
          <w:lang w:val="en-US"/>
        </w:rPr>
      </w:pPr>
      <w:r>
        <w:rPr>
          <w:lang w:val="en-US"/>
        </w:rPr>
        <w:t>Gateway</w:t>
      </w:r>
    </w:p>
    <w:p w14:paraId="78C4BF31" w14:textId="4CC2E6BA" w:rsidR="00AF060C" w:rsidRDefault="00A81AF0" w:rsidP="00AF060C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Service discovery</w:t>
      </w:r>
    </w:p>
    <w:p w14:paraId="4799D429" w14:textId="609F4FE0" w:rsidR="00A81AF0" w:rsidRDefault="00A81AF0" w:rsidP="00AF060C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 Balancer</w:t>
      </w:r>
    </w:p>
    <w:p w14:paraId="4D4F9237" w14:textId="1396D2E7" w:rsidR="00A81AF0" w:rsidRDefault="00A81AF0" w:rsidP="00AF060C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Router</w:t>
      </w:r>
    </w:p>
    <w:p w14:paraId="11129BC9" w14:textId="77777777" w:rsidR="00A51CAA" w:rsidRDefault="00A51CAA" w:rsidP="00A51CAA">
      <w:pPr>
        <w:pStyle w:val="Listeavsnitt"/>
        <w:rPr>
          <w:lang w:val="en-US"/>
        </w:rPr>
      </w:pPr>
    </w:p>
    <w:p w14:paraId="3FE59E83" w14:textId="30EF560C" w:rsidR="00977BE8" w:rsidRPr="00977BE8" w:rsidRDefault="00A51CAA" w:rsidP="00977BE8">
      <w:pPr>
        <w:rPr>
          <w:lang w:val="en-US"/>
        </w:rPr>
      </w:pPr>
      <w:r>
        <w:rPr>
          <w:lang w:val="en-US"/>
        </w:rPr>
        <w:t>Spring-cloud-starter-consul-discovery</w:t>
      </w:r>
      <w:r w:rsidR="00DC7B5B">
        <w:rPr>
          <w:lang w:val="en-US"/>
        </w:rPr>
        <w:t xml:space="preserve"> (discovery server)</w:t>
      </w:r>
    </w:p>
    <w:p w14:paraId="05AF8602" w14:textId="07CEEE11" w:rsidR="00635ECC" w:rsidRDefault="00635ECC" w:rsidP="00B614EB">
      <w:pPr>
        <w:rPr>
          <w:lang w:val="en-US"/>
        </w:rPr>
      </w:pPr>
      <w:r>
        <w:rPr>
          <w:lang w:val="en-US"/>
        </w:rPr>
        <w:t>Spring</w:t>
      </w:r>
      <w:r w:rsidR="00581314">
        <w:rPr>
          <w:lang w:val="en-US"/>
        </w:rPr>
        <w:t>-</w:t>
      </w:r>
      <w:r>
        <w:rPr>
          <w:lang w:val="en-US"/>
        </w:rPr>
        <w:t>boot</w:t>
      </w:r>
      <w:r w:rsidR="00581314">
        <w:rPr>
          <w:lang w:val="en-US"/>
        </w:rPr>
        <w:t>-starter-</w:t>
      </w:r>
      <w:r>
        <w:rPr>
          <w:lang w:val="en-US"/>
        </w:rPr>
        <w:t xml:space="preserve">actuator </w:t>
      </w:r>
      <w:r w:rsidR="00CD54E0">
        <w:rPr>
          <w:lang w:val="en-US"/>
        </w:rPr>
        <w:t>(health check)</w:t>
      </w:r>
    </w:p>
    <w:p w14:paraId="1835F94B" w14:textId="4AB8B96A" w:rsidR="00AB1A0E" w:rsidRDefault="005741F0" w:rsidP="00B614EB">
      <w:pPr>
        <w:rPr>
          <w:lang w:val="en-US"/>
        </w:rPr>
      </w:pPr>
      <w:r>
        <w:rPr>
          <w:lang w:val="en-US"/>
        </w:rPr>
        <w:t xml:space="preserve">Spring-cloud-starter-gateway </w:t>
      </w:r>
      <w:r w:rsidR="00C84CC3">
        <w:rPr>
          <w:lang w:val="en-US"/>
        </w:rPr>
        <w:t>(</w:t>
      </w:r>
      <w:proofErr w:type="spellStart"/>
      <w:r w:rsidR="00C84CC3">
        <w:rPr>
          <w:lang w:val="en-US"/>
        </w:rPr>
        <w:t>eeehm</w:t>
      </w:r>
      <w:proofErr w:type="spellEnd"/>
      <w:r w:rsidR="00C84CC3">
        <w:rPr>
          <w:lang w:val="en-US"/>
        </w:rPr>
        <w:t>)</w:t>
      </w:r>
    </w:p>
    <w:p w14:paraId="32678366" w14:textId="77777777" w:rsidR="00914C2A" w:rsidRDefault="00914C2A" w:rsidP="00B614EB">
      <w:pPr>
        <w:rPr>
          <w:lang w:val="en-US"/>
        </w:rPr>
      </w:pPr>
    </w:p>
    <w:p w14:paraId="5C456550" w14:textId="3A309A62" w:rsidR="00914C2A" w:rsidRDefault="00F35BE5" w:rsidP="00F35BE5">
      <w:pPr>
        <w:pStyle w:val="Overskrift2"/>
        <w:rPr>
          <w:lang w:val="en-US"/>
        </w:rPr>
      </w:pPr>
      <w:r>
        <w:rPr>
          <w:lang w:val="en-US"/>
        </w:rPr>
        <w:t>Getting things running</w:t>
      </w:r>
    </w:p>
    <w:p w14:paraId="7F641158" w14:textId="4E51FD92" w:rsidR="00F35BE5" w:rsidRDefault="00960D20" w:rsidP="00960D20">
      <w:pPr>
        <w:pStyle w:val="Listeavsnitt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>-server</w:t>
      </w:r>
    </w:p>
    <w:p w14:paraId="6A879E44" w14:textId="30DBEDDA" w:rsidR="00960D20" w:rsidRDefault="00960D20" w:rsidP="00960D20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service registry</w:t>
      </w:r>
    </w:p>
    <w:p w14:paraId="47CB0A29" w14:textId="7CC73405" w:rsidR="00960D20" w:rsidRDefault="00960D20" w:rsidP="00960D20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services</w:t>
      </w:r>
    </w:p>
    <w:p w14:paraId="6381CEE7" w14:textId="5A75FAAA" w:rsidR="00977BE8" w:rsidRPr="00977BE8" w:rsidRDefault="00960D20" w:rsidP="00977BE8">
      <w:pPr>
        <w:pStyle w:val="Listeavsnitt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Gateway</w:t>
      </w:r>
      <w:r w:rsidR="00503B9F">
        <w:rPr>
          <w:lang w:val="en-US"/>
        </w:rPr>
        <w:t>:mvn</w:t>
      </w:r>
      <w:proofErr w:type="spellEnd"/>
      <w:proofErr w:type="gramEnd"/>
      <w:r w:rsidR="00503B9F">
        <w:rPr>
          <w:lang w:val="en-US"/>
        </w:rPr>
        <w:t xml:space="preserve"> </w:t>
      </w:r>
      <w:proofErr w:type="spellStart"/>
      <w:r w:rsidR="00503B9F">
        <w:rPr>
          <w:lang w:val="en-US"/>
        </w:rPr>
        <w:t>spring</w:t>
      </w:r>
      <w:r w:rsidR="008C086B">
        <w:rPr>
          <w:lang w:val="en-US"/>
        </w:rPr>
        <w:t>-boot:run</w:t>
      </w:r>
      <w:proofErr w:type="spellEnd"/>
    </w:p>
    <w:p w14:paraId="0BE51C1A" w14:textId="5307B6AB" w:rsidR="00960D20" w:rsidRPr="00960D20" w:rsidRDefault="00C175E0" w:rsidP="00960D20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Frontend</w:t>
      </w:r>
    </w:p>
    <w:p w14:paraId="273A5BC0" w14:textId="77777777" w:rsidR="00635ECC" w:rsidRPr="00B614EB" w:rsidRDefault="00635ECC" w:rsidP="00B614EB">
      <w:pPr>
        <w:rPr>
          <w:lang w:val="en-US"/>
        </w:rPr>
      </w:pPr>
    </w:p>
    <w:p w14:paraId="7CDC07EF" w14:textId="77777777" w:rsidR="00372696" w:rsidRPr="002B34E1" w:rsidRDefault="00372696" w:rsidP="002B34E1">
      <w:pPr>
        <w:rPr>
          <w:lang w:val="en-US"/>
        </w:rPr>
      </w:pPr>
    </w:p>
    <w:sectPr w:rsidR="00372696" w:rsidRPr="002B3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66D1"/>
    <w:multiLevelType w:val="hybridMultilevel"/>
    <w:tmpl w:val="8A86C92A"/>
    <w:lvl w:ilvl="0" w:tplc="418E3C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E7957"/>
    <w:multiLevelType w:val="hybridMultilevel"/>
    <w:tmpl w:val="260E54C6"/>
    <w:lvl w:ilvl="0" w:tplc="0B7A831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E17BC"/>
    <w:multiLevelType w:val="hybridMultilevel"/>
    <w:tmpl w:val="4482BCD4"/>
    <w:lvl w:ilvl="0" w:tplc="0256D51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A0A4A"/>
    <w:multiLevelType w:val="hybridMultilevel"/>
    <w:tmpl w:val="860AB9A0"/>
    <w:lvl w:ilvl="0" w:tplc="81BC7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86851">
    <w:abstractNumId w:val="3"/>
  </w:num>
  <w:num w:numId="2" w16cid:durableId="1723016955">
    <w:abstractNumId w:val="0"/>
  </w:num>
  <w:num w:numId="3" w16cid:durableId="434250904">
    <w:abstractNumId w:val="1"/>
  </w:num>
  <w:num w:numId="4" w16cid:durableId="134028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D7"/>
    <w:rsid w:val="00003C22"/>
    <w:rsid w:val="00042E8C"/>
    <w:rsid w:val="00061C78"/>
    <w:rsid w:val="00062E94"/>
    <w:rsid w:val="00097C0B"/>
    <w:rsid w:val="000D5966"/>
    <w:rsid w:val="000F5590"/>
    <w:rsid w:val="00101236"/>
    <w:rsid w:val="00106266"/>
    <w:rsid w:val="001116C3"/>
    <w:rsid w:val="00111D2A"/>
    <w:rsid w:val="00126FCE"/>
    <w:rsid w:val="0016577C"/>
    <w:rsid w:val="00182CEF"/>
    <w:rsid w:val="001851F4"/>
    <w:rsid w:val="001A766B"/>
    <w:rsid w:val="001C24F0"/>
    <w:rsid w:val="00206585"/>
    <w:rsid w:val="00273058"/>
    <w:rsid w:val="0028315E"/>
    <w:rsid w:val="002837D0"/>
    <w:rsid w:val="002A3939"/>
    <w:rsid w:val="002A646D"/>
    <w:rsid w:val="002B34E1"/>
    <w:rsid w:val="002B5F04"/>
    <w:rsid w:val="002E7321"/>
    <w:rsid w:val="00301104"/>
    <w:rsid w:val="00303802"/>
    <w:rsid w:val="00306CCE"/>
    <w:rsid w:val="003079F9"/>
    <w:rsid w:val="003114C8"/>
    <w:rsid w:val="00372696"/>
    <w:rsid w:val="003975FC"/>
    <w:rsid w:val="003B0A24"/>
    <w:rsid w:val="003B226D"/>
    <w:rsid w:val="003D7C2D"/>
    <w:rsid w:val="003F0BB0"/>
    <w:rsid w:val="003F142D"/>
    <w:rsid w:val="00401D27"/>
    <w:rsid w:val="004423FC"/>
    <w:rsid w:val="004424C4"/>
    <w:rsid w:val="00464297"/>
    <w:rsid w:val="00467294"/>
    <w:rsid w:val="00491FE3"/>
    <w:rsid w:val="004A723C"/>
    <w:rsid w:val="004C7C12"/>
    <w:rsid w:val="004D7ADF"/>
    <w:rsid w:val="00503B9F"/>
    <w:rsid w:val="005320FA"/>
    <w:rsid w:val="00561C73"/>
    <w:rsid w:val="005741F0"/>
    <w:rsid w:val="00581314"/>
    <w:rsid w:val="00595A95"/>
    <w:rsid w:val="005D746F"/>
    <w:rsid w:val="005D74D4"/>
    <w:rsid w:val="0060106C"/>
    <w:rsid w:val="00635ECC"/>
    <w:rsid w:val="0065770F"/>
    <w:rsid w:val="006644A2"/>
    <w:rsid w:val="00693EB6"/>
    <w:rsid w:val="006B2424"/>
    <w:rsid w:val="006D71A0"/>
    <w:rsid w:val="006E4D2D"/>
    <w:rsid w:val="006F2470"/>
    <w:rsid w:val="00731B08"/>
    <w:rsid w:val="0075013A"/>
    <w:rsid w:val="007547F1"/>
    <w:rsid w:val="00762D1C"/>
    <w:rsid w:val="00772A46"/>
    <w:rsid w:val="007C046E"/>
    <w:rsid w:val="007C765F"/>
    <w:rsid w:val="007D5DBD"/>
    <w:rsid w:val="007D6831"/>
    <w:rsid w:val="007E64E2"/>
    <w:rsid w:val="007E6AA6"/>
    <w:rsid w:val="007F1974"/>
    <w:rsid w:val="008063FE"/>
    <w:rsid w:val="0081568C"/>
    <w:rsid w:val="0083015E"/>
    <w:rsid w:val="00831699"/>
    <w:rsid w:val="00834810"/>
    <w:rsid w:val="00861468"/>
    <w:rsid w:val="00870157"/>
    <w:rsid w:val="00877DAF"/>
    <w:rsid w:val="00897698"/>
    <w:rsid w:val="008A7FBF"/>
    <w:rsid w:val="008B216A"/>
    <w:rsid w:val="008B7EFE"/>
    <w:rsid w:val="008C086B"/>
    <w:rsid w:val="008C0FB0"/>
    <w:rsid w:val="008D0412"/>
    <w:rsid w:val="008D28D7"/>
    <w:rsid w:val="00914C2A"/>
    <w:rsid w:val="00930BC1"/>
    <w:rsid w:val="00932A59"/>
    <w:rsid w:val="00933A58"/>
    <w:rsid w:val="00936400"/>
    <w:rsid w:val="00955C85"/>
    <w:rsid w:val="009573B8"/>
    <w:rsid w:val="00960D20"/>
    <w:rsid w:val="00962F40"/>
    <w:rsid w:val="00977BE8"/>
    <w:rsid w:val="00980C57"/>
    <w:rsid w:val="009834D9"/>
    <w:rsid w:val="009B3604"/>
    <w:rsid w:val="009B68DA"/>
    <w:rsid w:val="009D26A1"/>
    <w:rsid w:val="009F23E9"/>
    <w:rsid w:val="009F7104"/>
    <w:rsid w:val="00A110C8"/>
    <w:rsid w:val="00A50312"/>
    <w:rsid w:val="00A51CAA"/>
    <w:rsid w:val="00A64E00"/>
    <w:rsid w:val="00A65420"/>
    <w:rsid w:val="00A81AF0"/>
    <w:rsid w:val="00A8441B"/>
    <w:rsid w:val="00A86906"/>
    <w:rsid w:val="00A911A9"/>
    <w:rsid w:val="00A93BD9"/>
    <w:rsid w:val="00AB1A0E"/>
    <w:rsid w:val="00AB305E"/>
    <w:rsid w:val="00AC10D8"/>
    <w:rsid w:val="00AD02AD"/>
    <w:rsid w:val="00AD238F"/>
    <w:rsid w:val="00AF060C"/>
    <w:rsid w:val="00AF4B74"/>
    <w:rsid w:val="00B0027E"/>
    <w:rsid w:val="00B0607A"/>
    <w:rsid w:val="00B07024"/>
    <w:rsid w:val="00B364A1"/>
    <w:rsid w:val="00B614EB"/>
    <w:rsid w:val="00B975A9"/>
    <w:rsid w:val="00BC0700"/>
    <w:rsid w:val="00BD2ED2"/>
    <w:rsid w:val="00BD4E21"/>
    <w:rsid w:val="00BD6370"/>
    <w:rsid w:val="00BF7B36"/>
    <w:rsid w:val="00C175E0"/>
    <w:rsid w:val="00C2201D"/>
    <w:rsid w:val="00C63A11"/>
    <w:rsid w:val="00C71B52"/>
    <w:rsid w:val="00C72B8A"/>
    <w:rsid w:val="00C8193F"/>
    <w:rsid w:val="00C84CC3"/>
    <w:rsid w:val="00C904E0"/>
    <w:rsid w:val="00CB1684"/>
    <w:rsid w:val="00CD54E0"/>
    <w:rsid w:val="00CE61F4"/>
    <w:rsid w:val="00D129C8"/>
    <w:rsid w:val="00D14F1E"/>
    <w:rsid w:val="00D16453"/>
    <w:rsid w:val="00D26738"/>
    <w:rsid w:val="00D3346D"/>
    <w:rsid w:val="00D36AA0"/>
    <w:rsid w:val="00D434ED"/>
    <w:rsid w:val="00D60E19"/>
    <w:rsid w:val="00D81786"/>
    <w:rsid w:val="00D86CEE"/>
    <w:rsid w:val="00D90C04"/>
    <w:rsid w:val="00D978C8"/>
    <w:rsid w:val="00DA5135"/>
    <w:rsid w:val="00DC46BE"/>
    <w:rsid w:val="00DC7B5B"/>
    <w:rsid w:val="00DD3ABF"/>
    <w:rsid w:val="00DE1C35"/>
    <w:rsid w:val="00DF7724"/>
    <w:rsid w:val="00E055C2"/>
    <w:rsid w:val="00E27842"/>
    <w:rsid w:val="00E71583"/>
    <w:rsid w:val="00E73358"/>
    <w:rsid w:val="00F02F9A"/>
    <w:rsid w:val="00F35BE5"/>
    <w:rsid w:val="00F71DD0"/>
    <w:rsid w:val="00F77979"/>
    <w:rsid w:val="00F967B3"/>
    <w:rsid w:val="00FF1713"/>
    <w:rsid w:val="00FF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E9BF"/>
  <w15:chartTrackingRefBased/>
  <w15:docId w15:val="{583FD601-2120-4FB4-B9BF-B8B3F153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33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B0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01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3B0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33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010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D26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7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8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6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3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0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11007</TotalTime>
  <Pages>4</Pages>
  <Words>601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tob</dc:creator>
  <cp:keywords/>
  <dc:description/>
  <cp:lastModifiedBy>rika tob</cp:lastModifiedBy>
  <cp:revision>178</cp:revision>
  <dcterms:created xsi:type="dcterms:W3CDTF">2023-08-30T11:48:00Z</dcterms:created>
  <dcterms:modified xsi:type="dcterms:W3CDTF">2023-10-11T11:36:00Z</dcterms:modified>
</cp:coreProperties>
</file>