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31182" w14:textId="3A3BA6FE" w:rsidR="00810C4E" w:rsidRDefault="00756AB8" w:rsidP="00756AB8">
      <w:pPr>
        <w:jc w:val="center"/>
        <w:rPr>
          <w:b/>
          <w:bCs/>
        </w:rPr>
      </w:pPr>
      <w:r>
        <w:rPr>
          <w:b/>
          <w:bCs/>
        </w:rPr>
        <w:t xml:space="preserve">Machine </w:t>
      </w:r>
      <w:r w:rsidR="00E664A4">
        <w:rPr>
          <w:b/>
          <w:bCs/>
        </w:rPr>
        <w:t xml:space="preserve">Learning </w:t>
      </w:r>
      <w:r w:rsidR="00E664A4" w:rsidRPr="00810C4E">
        <w:rPr>
          <w:b/>
          <w:bCs/>
        </w:rPr>
        <w:t>Essentials</w:t>
      </w:r>
      <w:r>
        <w:rPr>
          <w:b/>
          <w:bCs/>
        </w:rPr>
        <w:t xml:space="preserve">: </w:t>
      </w:r>
      <w:r w:rsidR="00810C4E">
        <w:rPr>
          <w:b/>
          <w:bCs/>
        </w:rPr>
        <w:t xml:space="preserve">Lab </w:t>
      </w:r>
      <w:r>
        <w:rPr>
          <w:b/>
          <w:bCs/>
        </w:rPr>
        <w:t>4</w:t>
      </w:r>
    </w:p>
    <w:p w14:paraId="0F3159B3" w14:textId="2E1BF961" w:rsidR="00756AB8" w:rsidRDefault="00756AB8" w:rsidP="00756AB8">
      <w:pPr>
        <w:jc w:val="center"/>
        <w:rPr>
          <w:b/>
          <w:bCs/>
        </w:rPr>
      </w:pPr>
      <w:r>
        <w:rPr>
          <w:b/>
          <w:bCs/>
        </w:rPr>
        <w:t>Introduction to regression models</w:t>
      </w:r>
    </w:p>
    <w:p w14:paraId="11544A29" w14:textId="407EFBEF" w:rsidR="00810C4E" w:rsidRPr="00810C4E" w:rsidRDefault="00C33F28" w:rsidP="00810C4E">
      <w:pPr>
        <w:jc w:val="center"/>
      </w:pPr>
      <w:r>
        <w:rPr>
          <w:b/>
          <w:bCs/>
        </w:rPr>
        <w:t xml:space="preserve">1. </w:t>
      </w:r>
      <w:r w:rsidR="00810C4E" w:rsidRPr="00810C4E">
        <w:rPr>
          <w:b/>
          <w:bCs/>
        </w:rPr>
        <w:t>Rental Bike Share Prediction</w:t>
      </w:r>
    </w:p>
    <w:p w14:paraId="69ADCF7F" w14:textId="77777777" w:rsidR="00810C4E" w:rsidRPr="00810C4E" w:rsidRDefault="00810C4E" w:rsidP="00810C4E">
      <w:r w:rsidRPr="00810C4E">
        <w:t>1.1 Problem Statement </w:t>
      </w:r>
    </w:p>
    <w:p w14:paraId="4BFE3BB7" w14:textId="77777777" w:rsidR="00810C4E" w:rsidRPr="00810C4E" w:rsidRDefault="00810C4E" w:rsidP="00810C4E">
      <w:r w:rsidRPr="00810C4E">
        <w:t xml:space="preserve">Bike sharing systems are a new generation of traditional bike rentals where the whole process from membership, rental and </w:t>
      </w:r>
      <w:proofErr w:type="gramStart"/>
      <w:r w:rsidRPr="00810C4E">
        <w:t>return back</w:t>
      </w:r>
      <w:proofErr w:type="gramEnd"/>
      <w:r w:rsidRPr="00810C4E">
        <w:t xml:space="preserve"> has become automatic. Through these systems, users </w:t>
      </w:r>
      <w:proofErr w:type="gramStart"/>
      <w:r w:rsidRPr="00810C4E">
        <w:t>are able to</w:t>
      </w:r>
      <w:proofErr w:type="gramEnd"/>
      <w:r w:rsidRPr="00810C4E">
        <w:t xml:space="preserve"> easily rent a bike from a particular position and return back at another position. Currently, there </w:t>
      </w:r>
      <w:proofErr w:type="gramStart"/>
      <w:r w:rsidRPr="00810C4E">
        <w:t>are about</w:t>
      </w:r>
      <w:proofErr w:type="gramEnd"/>
      <w:r w:rsidRPr="00810C4E">
        <w:t xml:space="preserve"> over 500 bike-sharing programs around the world which is composed of over 500 thousand bicycles. Today, there exists great interest in these systems due to their important role in traffic, environmental and health issues. Apart from interesting real-world applications of bike sharing systems, the characteristics of data being generated by these systems make them attractive for the research. </w:t>
      </w:r>
    </w:p>
    <w:p w14:paraId="7345A9A1" w14:textId="77777777" w:rsidR="00810C4E" w:rsidRPr="00810C4E" w:rsidRDefault="00810C4E" w:rsidP="00810C4E">
      <w:r w:rsidRPr="00810C4E">
        <w:t xml:space="preserve">The goal here is to build an end-to-end regression task. Here the user will provide the </w:t>
      </w:r>
      <w:proofErr w:type="gramStart"/>
      <w:r w:rsidRPr="00810C4E">
        <w:t>data</w:t>
      </w:r>
      <w:proofErr w:type="gramEnd"/>
      <w:r w:rsidRPr="00810C4E">
        <w:t xml:space="preserve"> and the result will be given by the best performing hyper tuned Machine Learning model. The user will also get privileges to choose the deployment options. </w:t>
      </w:r>
    </w:p>
    <w:p w14:paraId="528970A3" w14:textId="77777777" w:rsidR="00810C4E" w:rsidRPr="00810C4E" w:rsidRDefault="00810C4E" w:rsidP="00810C4E"/>
    <w:p w14:paraId="7DB2ED76" w14:textId="77777777" w:rsidR="00810C4E" w:rsidRPr="00810C4E" w:rsidRDefault="00810C4E" w:rsidP="00810C4E">
      <w:r w:rsidRPr="00810C4E">
        <w:t>1.2 Dataset description</w:t>
      </w:r>
    </w:p>
    <w:p w14:paraId="544CB650" w14:textId="77777777" w:rsidR="00810C4E" w:rsidRPr="00810C4E" w:rsidRDefault="00810C4E" w:rsidP="00810C4E">
      <w:r w:rsidRPr="00810C4E">
        <w:t xml:space="preserve">Both hour.csv and day.csv have the following fields, except </w:t>
      </w:r>
      <w:proofErr w:type="spellStart"/>
      <w:r w:rsidRPr="00810C4E">
        <w:t>hr</w:t>
      </w:r>
      <w:proofErr w:type="spellEnd"/>
      <w:r w:rsidRPr="00810C4E">
        <w:t xml:space="preserve"> which is not available in day.csv</w:t>
      </w:r>
    </w:p>
    <w:p w14:paraId="1DFAEB03" w14:textId="77777777" w:rsidR="00810C4E" w:rsidRPr="00810C4E" w:rsidRDefault="00810C4E" w:rsidP="00810C4E">
      <w:r w:rsidRPr="00810C4E">
        <w:t>- instant: record index</w:t>
      </w:r>
    </w:p>
    <w:p w14:paraId="3E16A4A9" w14:textId="77777777" w:rsidR="00810C4E" w:rsidRPr="00810C4E" w:rsidRDefault="00810C4E" w:rsidP="00810C4E">
      <w:r w:rsidRPr="00810C4E">
        <w:t xml:space="preserve">- </w:t>
      </w:r>
      <w:proofErr w:type="spellStart"/>
      <w:proofErr w:type="gramStart"/>
      <w:r w:rsidRPr="00810C4E">
        <w:t>dteday</w:t>
      </w:r>
      <w:proofErr w:type="spellEnd"/>
      <w:r w:rsidRPr="00810C4E">
        <w:t xml:space="preserve"> :</w:t>
      </w:r>
      <w:proofErr w:type="gramEnd"/>
      <w:r w:rsidRPr="00810C4E">
        <w:t xml:space="preserve"> date</w:t>
      </w:r>
    </w:p>
    <w:p w14:paraId="05B7C7AE" w14:textId="77777777" w:rsidR="00810C4E" w:rsidRPr="00810C4E" w:rsidRDefault="00810C4E" w:rsidP="00810C4E">
      <w:r w:rsidRPr="00810C4E">
        <w:t xml:space="preserve">- </w:t>
      </w:r>
      <w:proofErr w:type="gramStart"/>
      <w:r w:rsidRPr="00810C4E">
        <w:t>season :</w:t>
      </w:r>
      <w:proofErr w:type="gramEnd"/>
      <w:r w:rsidRPr="00810C4E">
        <w:t xml:space="preserve"> season (1:winter, 2:spring, 3:summer, 4:fall)</w:t>
      </w:r>
    </w:p>
    <w:p w14:paraId="76742158" w14:textId="77777777" w:rsidR="00810C4E" w:rsidRPr="00810C4E" w:rsidRDefault="00810C4E" w:rsidP="00810C4E">
      <w:r w:rsidRPr="00810C4E">
        <w:t xml:space="preserve">- </w:t>
      </w:r>
      <w:proofErr w:type="gramStart"/>
      <w:r w:rsidRPr="00810C4E">
        <w:t>yr :</w:t>
      </w:r>
      <w:proofErr w:type="gramEnd"/>
      <w:r w:rsidRPr="00810C4E">
        <w:t xml:space="preserve"> year (0: 2011, 1:2012)</w:t>
      </w:r>
    </w:p>
    <w:p w14:paraId="60302394" w14:textId="77777777" w:rsidR="00810C4E" w:rsidRPr="00810C4E" w:rsidRDefault="00810C4E" w:rsidP="00810C4E">
      <w:r w:rsidRPr="00810C4E">
        <w:t xml:space="preserve">- </w:t>
      </w:r>
      <w:proofErr w:type="spellStart"/>
      <w:proofErr w:type="gramStart"/>
      <w:r w:rsidRPr="00810C4E">
        <w:t>mnth</w:t>
      </w:r>
      <w:proofErr w:type="spellEnd"/>
      <w:r w:rsidRPr="00810C4E">
        <w:t xml:space="preserve"> :</w:t>
      </w:r>
      <w:proofErr w:type="gramEnd"/>
      <w:r w:rsidRPr="00810C4E">
        <w:t xml:space="preserve"> month ( 1 to 12)</w:t>
      </w:r>
    </w:p>
    <w:p w14:paraId="31D1D349" w14:textId="77777777" w:rsidR="00810C4E" w:rsidRPr="00810C4E" w:rsidRDefault="00810C4E" w:rsidP="00810C4E">
      <w:r w:rsidRPr="00810C4E">
        <w:t xml:space="preserve">- </w:t>
      </w:r>
      <w:proofErr w:type="spellStart"/>
      <w:proofErr w:type="gramStart"/>
      <w:r w:rsidRPr="00810C4E">
        <w:t>hr</w:t>
      </w:r>
      <w:proofErr w:type="spellEnd"/>
      <w:r w:rsidRPr="00810C4E">
        <w:t xml:space="preserve"> :</w:t>
      </w:r>
      <w:proofErr w:type="gramEnd"/>
      <w:r w:rsidRPr="00810C4E">
        <w:t xml:space="preserve"> hour (0 to 23)</w:t>
      </w:r>
    </w:p>
    <w:p w14:paraId="59A36E49" w14:textId="77777777" w:rsidR="00810C4E" w:rsidRPr="00810C4E" w:rsidRDefault="00810C4E" w:rsidP="00810C4E">
      <w:r w:rsidRPr="00810C4E">
        <w:t xml:space="preserve">- </w:t>
      </w:r>
      <w:proofErr w:type="gramStart"/>
      <w:r w:rsidRPr="00810C4E">
        <w:t>holiday :</w:t>
      </w:r>
      <w:proofErr w:type="gramEnd"/>
      <w:r w:rsidRPr="00810C4E">
        <w:t xml:space="preserve"> weather day is holiday or not (extracted from </w:t>
      </w:r>
      <w:hyperlink r:id="rId4" w:history="1">
        <w:r w:rsidRPr="00810C4E">
          <w:rPr>
            <w:rStyle w:val="Hyperlink"/>
          </w:rPr>
          <w:t>[Web Link]</w:t>
        </w:r>
      </w:hyperlink>
      <w:r w:rsidRPr="00810C4E">
        <w:t>)</w:t>
      </w:r>
    </w:p>
    <w:p w14:paraId="6DCACD65" w14:textId="77777777" w:rsidR="00810C4E" w:rsidRPr="00810C4E" w:rsidRDefault="00810C4E" w:rsidP="00810C4E">
      <w:r w:rsidRPr="00810C4E">
        <w:t xml:space="preserve">- </w:t>
      </w:r>
      <w:proofErr w:type="gramStart"/>
      <w:r w:rsidRPr="00810C4E">
        <w:t>weekday :</w:t>
      </w:r>
      <w:proofErr w:type="gramEnd"/>
      <w:r w:rsidRPr="00810C4E">
        <w:t xml:space="preserve"> day of the week</w:t>
      </w:r>
    </w:p>
    <w:p w14:paraId="18368498" w14:textId="77777777" w:rsidR="00810C4E" w:rsidRPr="00810C4E" w:rsidRDefault="00810C4E" w:rsidP="00810C4E">
      <w:r w:rsidRPr="00810C4E">
        <w:t xml:space="preserve">- </w:t>
      </w:r>
      <w:proofErr w:type="spellStart"/>
      <w:proofErr w:type="gramStart"/>
      <w:r w:rsidRPr="00810C4E">
        <w:t>workingday</w:t>
      </w:r>
      <w:proofErr w:type="spellEnd"/>
      <w:r w:rsidRPr="00810C4E">
        <w:t xml:space="preserve"> :</w:t>
      </w:r>
      <w:proofErr w:type="gramEnd"/>
      <w:r w:rsidRPr="00810C4E">
        <w:t xml:space="preserve"> if day is neither weekend nor holiday is 1, otherwise is 0.</w:t>
      </w:r>
    </w:p>
    <w:p w14:paraId="7E897A15" w14:textId="77777777" w:rsidR="00810C4E" w:rsidRPr="00810C4E" w:rsidRDefault="00810C4E" w:rsidP="00810C4E">
      <w:r w:rsidRPr="00810C4E">
        <w:t xml:space="preserve">+ </w:t>
      </w:r>
      <w:proofErr w:type="spellStart"/>
      <w:proofErr w:type="gramStart"/>
      <w:r w:rsidRPr="00810C4E">
        <w:t>weathersit</w:t>
      </w:r>
      <w:proofErr w:type="spellEnd"/>
      <w:r w:rsidRPr="00810C4E">
        <w:t xml:space="preserve"> :</w:t>
      </w:r>
      <w:proofErr w:type="gramEnd"/>
    </w:p>
    <w:p w14:paraId="7B1D60AD" w14:textId="77777777" w:rsidR="00810C4E" w:rsidRPr="00810C4E" w:rsidRDefault="00810C4E" w:rsidP="00810C4E">
      <w:r w:rsidRPr="00810C4E">
        <w:t xml:space="preserve">- 1: Clear, Few clouds, </w:t>
      </w:r>
      <w:proofErr w:type="gramStart"/>
      <w:r w:rsidRPr="00810C4E">
        <w:t>Partly</w:t>
      </w:r>
      <w:proofErr w:type="gramEnd"/>
      <w:r w:rsidRPr="00810C4E">
        <w:t xml:space="preserve"> cloudy, Partly cloudy</w:t>
      </w:r>
    </w:p>
    <w:p w14:paraId="3112C02A" w14:textId="77777777" w:rsidR="00810C4E" w:rsidRPr="00810C4E" w:rsidRDefault="00810C4E" w:rsidP="00810C4E">
      <w:r w:rsidRPr="00810C4E">
        <w:t>- 2: Mist + Cloudy, Mist + Broken clouds, Mist + Few clouds, Mist</w:t>
      </w:r>
    </w:p>
    <w:p w14:paraId="3762D3B7" w14:textId="77777777" w:rsidR="00810C4E" w:rsidRPr="00810C4E" w:rsidRDefault="00810C4E" w:rsidP="00810C4E">
      <w:r w:rsidRPr="00810C4E">
        <w:t>- 3: Light Snow, Light Rain + Thunderstorm + Scattered clouds, Light Rain + Scattered clouds</w:t>
      </w:r>
    </w:p>
    <w:p w14:paraId="6560DFC1" w14:textId="77777777" w:rsidR="00810C4E" w:rsidRPr="00810C4E" w:rsidRDefault="00810C4E" w:rsidP="00810C4E">
      <w:r w:rsidRPr="00810C4E">
        <w:t>- 4: Heavy Rain + Ice Pallets + Thunderstorm + Mist, Snow + Fog</w:t>
      </w:r>
    </w:p>
    <w:p w14:paraId="5074EBDE" w14:textId="77777777" w:rsidR="00810C4E" w:rsidRPr="00810C4E" w:rsidRDefault="00810C4E" w:rsidP="00810C4E">
      <w:r w:rsidRPr="00810C4E">
        <w:lastRenderedPageBreak/>
        <w:t xml:space="preserve">- </w:t>
      </w:r>
      <w:proofErr w:type="gramStart"/>
      <w:r w:rsidRPr="00810C4E">
        <w:t>temp :</w:t>
      </w:r>
      <w:proofErr w:type="gramEnd"/>
      <w:r w:rsidRPr="00810C4E">
        <w:t xml:space="preserve"> Normalized temperature in Celsius. The values are derived via (t-</w:t>
      </w:r>
      <w:proofErr w:type="spellStart"/>
      <w:r w:rsidRPr="00810C4E">
        <w:t>t_min</w:t>
      </w:r>
      <w:proofErr w:type="spellEnd"/>
      <w:r w:rsidRPr="00810C4E">
        <w:t>)/(</w:t>
      </w:r>
      <w:proofErr w:type="spellStart"/>
      <w:r w:rsidRPr="00810C4E">
        <w:t>t_max-t_min</w:t>
      </w:r>
      <w:proofErr w:type="spellEnd"/>
      <w:r w:rsidRPr="00810C4E">
        <w:t xml:space="preserve">), </w:t>
      </w:r>
      <w:proofErr w:type="spellStart"/>
      <w:r w:rsidRPr="00810C4E">
        <w:t>t_min</w:t>
      </w:r>
      <w:proofErr w:type="spellEnd"/>
      <w:r w:rsidRPr="00810C4E">
        <w:t xml:space="preserve">=-8, </w:t>
      </w:r>
      <w:proofErr w:type="spellStart"/>
      <w:r w:rsidRPr="00810C4E">
        <w:t>t_max</w:t>
      </w:r>
      <w:proofErr w:type="spellEnd"/>
      <w:r w:rsidRPr="00810C4E">
        <w:t>=+39 (only in hourly scale)</w:t>
      </w:r>
    </w:p>
    <w:p w14:paraId="30898E0C" w14:textId="77777777" w:rsidR="00810C4E" w:rsidRPr="00810C4E" w:rsidRDefault="00810C4E" w:rsidP="00810C4E">
      <w:r w:rsidRPr="00810C4E">
        <w:t xml:space="preserve">- </w:t>
      </w:r>
      <w:proofErr w:type="spellStart"/>
      <w:r w:rsidRPr="00810C4E">
        <w:t>atemp</w:t>
      </w:r>
      <w:proofErr w:type="spellEnd"/>
      <w:r w:rsidRPr="00810C4E">
        <w:t>: Normalized feeling temperature in Celsius. The values are derived via (t-</w:t>
      </w:r>
      <w:proofErr w:type="spellStart"/>
      <w:r w:rsidRPr="00810C4E">
        <w:t>t_min</w:t>
      </w:r>
      <w:proofErr w:type="spellEnd"/>
      <w:r w:rsidRPr="00810C4E">
        <w:t>)/(</w:t>
      </w:r>
      <w:proofErr w:type="spellStart"/>
      <w:r w:rsidRPr="00810C4E">
        <w:t>t_max-t_min</w:t>
      </w:r>
      <w:proofErr w:type="spellEnd"/>
      <w:r w:rsidRPr="00810C4E">
        <w:t xml:space="preserve">), </w:t>
      </w:r>
      <w:proofErr w:type="spellStart"/>
      <w:r w:rsidRPr="00810C4E">
        <w:t>t_min</w:t>
      </w:r>
      <w:proofErr w:type="spellEnd"/>
      <w:r w:rsidRPr="00810C4E">
        <w:t xml:space="preserve">=-16, </w:t>
      </w:r>
      <w:proofErr w:type="spellStart"/>
      <w:r w:rsidRPr="00810C4E">
        <w:t>t_max</w:t>
      </w:r>
      <w:proofErr w:type="spellEnd"/>
      <w:r w:rsidRPr="00810C4E">
        <w:t>=+50 (only in hourly scale)</w:t>
      </w:r>
    </w:p>
    <w:p w14:paraId="281B3981" w14:textId="77777777" w:rsidR="00810C4E" w:rsidRPr="00810C4E" w:rsidRDefault="00810C4E" w:rsidP="00810C4E">
      <w:r w:rsidRPr="00810C4E">
        <w:t>- hum: Normalized humidity. The values are divided to 100 (max)</w:t>
      </w:r>
    </w:p>
    <w:p w14:paraId="3779C6DB" w14:textId="77777777" w:rsidR="00810C4E" w:rsidRPr="00810C4E" w:rsidRDefault="00810C4E" w:rsidP="00810C4E">
      <w:r w:rsidRPr="00810C4E">
        <w:t>- windspeed: Normalized wind speed. The values are divided to 67 (max)</w:t>
      </w:r>
    </w:p>
    <w:p w14:paraId="55CE93DA" w14:textId="77777777" w:rsidR="00810C4E" w:rsidRPr="00810C4E" w:rsidRDefault="00810C4E" w:rsidP="00810C4E">
      <w:r w:rsidRPr="00810C4E">
        <w:t>- casual: count of casual users</w:t>
      </w:r>
    </w:p>
    <w:p w14:paraId="710AF94B" w14:textId="77777777" w:rsidR="00810C4E" w:rsidRPr="00810C4E" w:rsidRDefault="00810C4E" w:rsidP="00810C4E">
      <w:r w:rsidRPr="00810C4E">
        <w:t>- registered: count of registered users</w:t>
      </w:r>
    </w:p>
    <w:p w14:paraId="4D0AB00D" w14:textId="77777777" w:rsidR="00810C4E" w:rsidRPr="00810C4E" w:rsidRDefault="00810C4E" w:rsidP="00810C4E">
      <w:r w:rsidRPr="00810C4E">
        <w:t xml:space="preserve">- </w:t>
      </w:r>
      <w:proofErr w:type="spellStart"/>
      <w:r w:rsidRPr="00810C4E">
        <w:t>cnt</w:t>
      </w:r>
      <w:proofErr w:type="spellEnd"/>
      <w:r w:rsidRPr="00810C4E">
        <w:t>: count of total rental bikes including both casual and registered</w:t>
      </w:r>
    </w:p>
    <w:p w14:paraId="2E10BBAA" w14:textId="77777777" w:rsidR="00810C4E" w:rsidRPr="00810C4E" w:rsidRDefault="00810C4E" w:rsidP="00810C4E">
      <w:r w:rsidRPr="00810C4E">
        <w:t>1.3 Dataset link</w:t>
      </w:r>
    </w:p>
    <w:p w14:paraId="52FC3389" w14:textId="77777777" w:rsidR="00810C4E" w:rsidRDefault="00000000" w:rsidP="00810C4E">
      <w:hyperlink r:id="rId5" w:history="1">
        <w:r w:rsidR="00810C4E" w:rsidRPr="00810C4E">
          <w:rPr>
            <w:rStyle w:val="Hyperlink"/>
          </w:rPr>
          <w:t>https://drive.google.com/file/d/1wo3EKBSQksYw6VDNZlLYR9NackKo5YAt/view?usp=share_link</w:t>
        </w:r>
      </w:hyperlink>
    </w:p>
    <w:p w14:paraId="786EFF6C" w14:textId="43DBC808" w:rsidR="00537A69" w:rsidRPr="00810C4E" w:rsidRDefault="00537A69" w:rsidP="00C33F28">
      <w:pPr>
        <w:jc w:val="center"/>
        <w:rPr>
          <w:b/>
          <w:bCs/>
        </w:rPr>
      </w:pPr>
      <w:r w:rsidRPr="00C33F28">
        <w:rPr>
          <w:b/>
          <w:bCs/>
        </w:rPr>
        <w:t>2. Exercise</w:t>
      </w:r>
    </w:p>
    <w:p w14:paraId="4AE184E2" w14:textId="097FE966" w:rsidR="00274621" w:rsidRDefault="00537A69">
      <w:r>
        <w:t>2.1 Implement</w:t>
      </w:r>
      <w:r w:rsidR="00040920">
        <w:t xml:space="preserve"> following models:</w:t>
      </w:r>
    </w:p>
    <w:p w14:paraId="52422021" w14:textId="0A547C74" w:rsidR="00040920" w:rsidRDefault="00040920" w:rsidP="00537A69">
      <w:pPr>
        <w:ind w:left="720"/>
      </w:pPr>
      <w:r>
        <w:t xml:space="preserve">1. </w:t>
      </w:r>
      <w:r w:rsidR="00514DF7">
        <w:t xml:space="preserve">Simple </w:t>
      </w:r>
      <w:r>
        <w:t>Linear regression</w:t>
      </w:r>
      <w:r w:rsidR="00514DF7">
        <w:t xml:space="preserve"> </w:t>
      </w:r>
    </w:p>
    <w:p w14:paraId="6BF53F21" w14:textId="3539FF42" w:rsidR="00514DF7" w:rsidRDefault="00514DF7" w:rsidP="00537A69">
      <w:pPr>
        <w:ind w:left="720"/>
      </w:pPr>
      <w:r>
        <w:t>2. Multi linear regression</w:t>
      </w:r>
    </w:p>
    <w:p w14:paraId="2B0D545B" w14:textId="3CDD9F04" w:rsidR="00514DF7" w:rsidRDefault="00514DF7" w:rsidP="00537A69">
      <w:pPr>
        <w:ind w:left="720"/>
      </w:pPr>
      <w:r>
        <w:t>3. Simple polynomial regression</w:t>
      </w:r>
    </w:p>
    <w:p w14:paraId="782C8482" w14:textId="7A3CF5D9" w:rsidR="00514DF7" w:rsidRDefault="00514DF7" w:rsidP="00537A69">
      <w:pPr>
        <w:ind w:left="720"/>
      </w:pPr>
      <w:r>
        <w:t>4. Multi polynomial regression</w:t>
      </w:r>
    </w:p>
    <w:p w14:paraId="0F5B3604" w14:textId="4422FEDA" w:rsidR="00B25A57" w:rsidRDefault="00B25A57" w:rsidP="00537A69">
      <w:pPr>
        <w:ind w:left="720"/>
      </w:pPr>
      <w:r>
        <w:t>5. Lasso regression</w:t>
      </w:r>
    </w:p>
    <w:p w14:paraId="129172BD" w14:textId="474AE43C" w:rsidR="00B25A57" w:rsidRDefault="00B25A57" w:rsidP="00537A69">
      <w:pPr>
        <w:ind w:left="720"/>
      </w:pPr>
      <w:r>
        <w:t>6. Ridge regression</w:t>
      </w:r>
    </w:p>
    <w:p w14:paraId="007D8B55" w14:textId="0F16E9CA" w:rsidR="00514DF7" w:rsidRDefault="00B25A57" w:rsidP="00537A69">
      <w:pPr>
        <w:ind w:left="720"/>
      </w:pPr>
      <w:r>
        <w:t>7</w:t>
      </w:r>
      <w:r w:rsidR="00514DF7">
        <w:t xml:space="preserve">. </w:t>
      </w:r>
      <w:r w:rsidR="0031418F">
        <w:t>Decision tree regressor</w:t>
      </w:r>
    </w:p>
    <w:p w14:paraId="1458D8BC" w14:textId="73DE1B20" w:rsidR="0031418F" w:rsidRDefault="00B25A57" w:rsidP="00537A69">
      <w:pPr>
        <w:ind w:left="720"/>
      </w:pPr>
      <w:r>
        <w:t>8</w:t>
      </w:r>
      <w:r w:rsidR="0031418F">
        <w:t xml:space="preserve">. KNN </w:t>
      </w:r>
      <w:r w:rsidR="00AB04EF">
        <w:t>r</w:t>
      </w:r>
      <w:r w:rsidR="0031418F">
        <w:t>egressor</w:t>
      </w:r>
    </w:p>
    <w:p w14:paraId="53C74B6E" w14:textId="6B7BF085" w:rsidR="00AB04EF" w:rsidRDefault="00AB04EF" w:rsidP="00AB04EF">
      <w:r>
        <w:t>2.2 Calculate</w:t>
      </w:r>
      <w:r w:rsidR="00537A69">
        <w:t xml:space="preserve"> </w:t>
      </w:r>
      <w:r>
        <w:t xml:space="preserve">MSE and R2 score and find the best </w:t>
      </w:r>
      <w:r w:rsidR="002E5D49">
        <w:t>model.</w:t>
      </w:r>
    </w:p>
    <w:p w14:paraId="7BB0D9EB" w14:textId="77777777" w:rsidR="00514DF7" w:rsidRDefault="00514DF7"/>
    <w:sectPr w:rsidR="00514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C4E"/>
    <w:rsid w:val="00040920"/>
    <w:rsid w:val="00274621"/>
    <w:rsid w:val="002E5D49"/>
    <w:rsid w:val="0031418F"/>
    <w:rsid w:val="00423C26"/>
    <w:rsid w:val="00514DF7"/>
    <w:rsid w:val="00537A69"/>
    <w:rsid w:val="00605876"/>
    <w:rsid w:val="00756AB8"/>
    <w:rsid w:val="00804210"/>
    <w:rsid w:val="00810C4E"/>
    <w:rsid w:val="009519F0"/>
    <w:rsid w:val="00AB04EF"/>
    <w:rsid w:val="00B25A57"/>
    <w:rsid w:val="00C33F28"/>
    <w:rsid w:val="00CA0B7F"/>
    <w:rsid w:val="00E664A4"/>
    <w:rsid w:val="00EC6AB9"/>
    <w:rsid w:val="00EE2C76"/>
    <w:rsid w:val="00F63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55163"/>
  <w15:chartTrackingRefBased/>
  <w15:docId w15:val="{A04DD8CD-6A33-4CEB-89C9-816DBC0D0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C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0C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0C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0C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0C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0C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C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C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C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C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0C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0C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0C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0C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0C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C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C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C4E"/>
    <w:rPr>
      <w:rFonts w:eastAsiaTheme="majorEastAsia" w:cstheme="majorBidi"/>
      <w:color w:val="272727" w:themeColor="text1" w:themeTint="D8"/>
    </w:rPr>
  </w:style>
  <w:style w:type="paragraph" w:styleId="Title">
    <w:name w:val="Title"/>
    <w:basedOn w:val="Normal"/>
    <w:next w:val="Normal"/>
    <w:link w:val="TitleChar"/>
    <w:uiPriority w:val="10"/>
    <w:qFormat/>
    <w:rsid w:val="00810C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C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C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C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C4E"/>
    <w:pPr>
      <w:spacing w:before="160"/>
      <w:jc w:val="center"/>
    </w:pPr>
    <w:rPr>
      <w:i/>
      <w:iCs/>
      <w:color w:val="404040" w:themeColor="text1" w:themeTint="BF"/>
    </w:rPr>
  </w:style>
  <w:style w:type="character" w:customStyle="1" w:styleId="QuoteChar">
    <w:name w:val="Quote Char"/>
    <w:basedOn w:val="DefaultParagraphFont"/>
    <w:link w:val="Quote"/>
    <w:uiPriority w:val="29"/>
    <w:rsid w:val="00810C4E"/>
    <w:rPr>
      <w:i/>
      <w:iCs/>
      <w:color w:val="404040" w:themeColor="text1" w:themeTint="BF"/>
    </w:rPr>
  </w:style>
  <w:style w:type="paragraph" w:styleId="ListParagraph">
    <w:name w:val="List Paragraph"/>
    <w:basedOn w:val="Normal"/>
    <w:uiPriority w:val="34"/>
    <w:qFormat/>
    <w:rsid w:val="00810C4E"/>
    <w:pPr>
      <w:ind w:left="720"/>
      <w:contextualSpacing/>
    </w:pPr>
  </w:style>
  <w:style w:type="character" w:styleId="IntenseEmphasis">
    <w:name w:val="Intense Emphasis"/>
    <w:basedOn w:val="DefaultParagraphFont"/>
    <w:uiPriority w:val="21"/>
    <w:qFormat/>
    <w:rsid w:val="00810C4E"/>
    <w:rPr>
      <w:i/>
      <w:iCs/>
      <w:color w:val="0F4761" w:themeColor="accent1" w:themeShade="BF"/>
    </w:rPr>
  </w:style>
  <w:style w:type="paragraph" w:styleId="IntenseQuote">
    <w:name w:val="Intense Quote"/>
    <w:basedOn w:val="Normal"/>
    <w:next w:val="Normal"/>
    <w:link w:val="IntenseQuoteChar"/>
    <w:uiPriority w:val="30"/>
    <w:qFormat/>
    <w:rsid w:val="00810C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0C4E"/>
    <w:rPr>
      <w:i/>
      <w:iCs/>
      <w:color w:val="0F4761" w:themeColor="accent1" w:themeShade="BF"/>
    </w:rPr>
  </w:style>
  <w:style w:type="character" w:styleId="IntenseReference">
    <w:name w:val="Intense Reference"/>
    <w:basedOn w:val="DefaultParagraphFont"/>
    <w:uiPriority w:val="32"/>
    <w:qFormat/>
    <w:rsid w:val="00810C4E"/>
    <w:rPr>
      <w:b/>
      <w:bCs/>
      <w:smallCaps/>
      <w:color w:val="0F4761" w:themeColor="accent1" w:themeShade="BF"/>
      <w:spacing w:val="5"/>
    </w:rPr>
  </w:style>
  <w:style w:type="character" w:styleId="Hyperlink">
    <w:name w:val="Hyperlink"/>
    <w:basedOn w:val="DefaultParagraphFont"/>
    <w:uiPriority w:val="99"/>
    <w:unhideWhenUsed/>
    <w:rsid w:val="00810C4E"/>
    <w:rPr>
      <w:color w:val="467886" w:themeColor="hyperlink"/>
      <w:u w:val="single"/>
    </w:rPr>
  </w:style>
  <w:style w:type="character" w:styleId="UnresolvedMention">
    <w:name w:val="Unresolved Mention"/>
    <w:basedOn w:val="DefaultParagraphFont"/>
    <w:uiPriority w:val="99"/>
    <w:semiHidden/>
    <w:unhideWhenUsed/>
    <w:rsid w:val="00810C4E"/>
    <w:rPr>
      <w:color w:val="605E5C"/>
      <w:shd w:val="clear" w:color="auto" w:fill="E1DFDD"/>
    </w:rPr>
  </w:style>
  <w:style w:type="character" w:styleId="FollowedHyperlink">
    <w:name w:val="FollowedHyperlink"/>
    <w:basedOn w:val="DefaultParagraphFont"/>
    <w:uiPriority w:val="99"/>
    <w:semiHidden/>
    <w:unhideWhenUsed/>
    <w:rsid w:val="00B25A5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184618">
      <w:bodyDiv w:val="1"/>
      <w:marLeft w:val="0"/>
      <w:marRight w:val="0"/>
      <w:marTop w:val="0"/>
      <w:marBottom w:val="0"/>
      <w:divBdr>
        <w:top w:val="none" w:sz="0" w:space="0" w:color="auto"/>
        <w:left w:val="none" w:sz="0" w:space="0" w:color="auto"/>
        <w:bottom w:val="none" w:sz="0" w:space="0" w:color="auto"/>
        <w:right w:val="none" w:sz="0" w:space="0" w:color="auto"/>
      </w:divBdr>
    </w:div>
    <w:div w:id="180061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rive.google.com/file/d/1wo3EKBSQksYw6VDNZlLYR9NackKo5YAt/view?usp=share_link" TargetMode="External"/><Relationship Id="rId4" Type="http://schemas.openxmlformats.org/officeDocument/2006/relationships/hyperlink" Target="http://dchr.dc.gov/page/holiday-sche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Asst. Prof. (Dr.) Nikita Joshi</dc:creator>
  <cp:keywords/>
  <dc:description/>
  <cp:lastModifiedBy>Asst. Prof. (Dr.) Nikita Joshi</cp:lastModifiedBy>
  <cp:revision>3</cp:revision>
  <dcterms:created xsi:type="dcterms:W3CDTF">2024-09-02T07:24:00Z</dcterms:created>
  <dcterms:modified xsi:type="dcterms:W3CDTF">2024-09-02T07:39:00Z</dcterms:modified>
</cp:coreProperties>
</file>