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u0uqv7c2mcj" w:id="0"/>
      <w:bookmarkEnd w:id="0"/>
      <w:r w:rsidDel="00000000" w:rsidR="00000000" w:rsidRPr="00000000">
        <w:rPr>
          <w:rtl w:val="0"/>
        </w:rPr>
        <w:t xml:space="preserve">[Project Title] — BACT7602 Cloud Computing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Build Status" id="2" name="image2.png"/>
            <a:graphic>
              <a:graphicData uri="http://schemas.openxmlformats.org/drawingml/2006/picture">
                <pic:pic>
                  <pic:nvPicPr>
                    <pic:cNvPr descr="Build Status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Azure" id="3" name="image3.png"/>
            <a:graphic>
              <a:graphicData uri="http://schemas.openxmlformats.org/drawingml/2006/picture">
                <pic:pic>
                  <pic:nvPicPr>
                    <pic:cNvPr descr="Azur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IaC" id="1" name="image1.png"/>
            <a:graphic>
              <a:graphicData uri="http://schemas.openxmlformats.org/drawingml/2006/picture">
                <pic:pic>
                  <pic:nvPicPr>
                    <pic:cNvPr descr="IaC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yaimet1jqq3" w:id="1"/>
      <w:bookmarkEnd w:id="1"/>
      <w:r w:rsidDel="00000000" w:rsidR="00000000" w:rsidRPr="00000000">
        <w:rPr>
          <w:rtl w:val="0"/>
        </w:rPr>
        <w:t xml:space="preserve">Team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/ ADO 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BACT7602 Cloud Computing — Whitecliffe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Assessment 2 — Group Cloud Project (70%)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End of Week 18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Repository URL: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sfhyxg30uzb" w:id="2"/>
      <w:bookmarkEnd w:id="2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cloud provider:</w:t>
      </w:r>
      <w:r w:rsidDel="00000000" w:rsidR="00000000" w:rsidRPr="00000000">
        <w:rPr>
          <w:rtl w:val="0"/>
        </w:rPr>
        <w:t xml:space="preserve"> Microsoft Azure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provider (if applicable):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region: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environment: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nf1elbc22bj4" w:id="3"/>
      <w:bookmarkEnd w:id="3"/>
      <w:r w:rsidDel="00000000" w:rsidR="00000000" w:rsidRPr="00000000">
        <w:rPr>
          <w:rtl w:val="0"/>
        </w:rPr>
        <w:t xml:space="preserve">Architecture Summary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ARCHITECTURE.md</w:t>
        </w:r>
      </w:hyperlink>
      <w:r w:rsidDel="00000000" w:rsidR="00000000" w:rsidRPr="00000000">
        <w:rPr>
          <w:rtl w:val="0"/>
        </w:rPr>
        <w:t xml:space="preserve"> for the full architecture description and diagram.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Key Azure services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23i0sygqli72" w:id="4"/>
      <w:bookmarkEnd w:id="4"/>
      <w:r w:rsidDel="00000000" w:rsidR="00000000" w:rsidRPr="00000000">
        <w:rPr>
          <w:rtl w:val="0"/>
        </w:rPr>
        <w:t xml:space="preserve">Repository Structure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infra/                   # Infrastructure as Code (Bicep templates)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main.bicep           # Root module — deploys all resources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modules/             # Reusable Bicep modules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appservice.bicep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├── database.bicep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└── keyvault.bicep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parameters/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    ├── dev.parameters.json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└── prod.parameters.json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src/                     # Application source code (if applicable)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.pipelines/              # CI/CD pipeline definitions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└── azure-pipelines.yml  # OR .github/workflows/deploy.yml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docs/                    # Project documentation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ARCHITECTURE.md      # Architecture description and diagram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RUNBOOK.md           # Deployment, rollback, restore, on-call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└── CONTRIBUTION_LOG.md  # Weekly per-member contribution records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tests/                   # Any infrastructure or smoke tests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FINAL_REPORT.md          # Assessment 2 final report (1,500–2,000 words)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AI_DECLARATION.md        # AI tool usage declaration (required)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└── README.md                # This file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3ud1vffhpbqs" w:id="5"/>
      <w:bookmarkEnd w:id="5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Before deploying this project, ensure you have the following installed and configured: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Azure CLI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and manage Azure resources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Bicep CLI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Compile and validate Bicep templates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VS Code</w:t>
              </w:r>
            </w:hyperlink>
            <w:r w:rsidDel="00000000" w:rsidR="00000000" w:rsidRPr="00000000">
              <w:rPr>
                <w:rtl w:val="0"/>
              </w:rPr>
              <w:t xml:space="preserve"> + Bicep extension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 authoring</w:t>
            </w:r>
          </w:p>
        </w:tc>
      </w:tr>
    </w:tbl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 active Azure subscription (Student subscription is sufficient for development)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Contributor role on the target resource group, OR Owner to create the resource group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73wwpe7eqbor" w:id="6"/>
      <w:bookmarkEnd w:id="6"/>
      <w:r w:rsidDel="00000000" w:rsidR="00000000" w:rsidRPr="00000000">
        <w:rPr>
          <w:rtl w:val="0"/>
        </w:rPr>
        <w:t xml:space="preserve">Quick Deploy</w:t>
      </w:r>
    </w:p>
    <w:p w:rsidR="00000000" w:rsidDel="00000000" w:rsidP="00000000" w:rsidRDefault="00000000" w:rsidRPr="00000000" w14:paraId="0000008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Warning:</w:t>
      </w:r>
      <w:r w:rsidDel="00000000" w:rsidR="00000000" w:rsidRPr="00000000">
        <w:rPr>
          <w:rtl w:val="0"/>
        </w:rPr>
        <w:t xml:space="preserve"> Review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parameters/dev.parameters.json</w:t>
      </w:r>
      <w:r w:rsidDel="00000000" w:rsidR="00000000" w:rsidRPr="00000000">
        <w:rPr>
          <w:rtl w:val="0"/>
        </w:rPr>
        <w:t xml:space="preserve"> and update all placeholder values before running. Never commit real secrets to this repository.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wvielf5wntrc" w:id="7"/>
      <w:bookmarkEnd w:id="7"/>
      <w:r w:rsidDel="00000000" w:rsidR="00000000" w:rsidRPr="00000000">
        <w:rPr>
          <w:rtl w:val="0"/>
        </w:rPr>
        <w:t xml:space="preserve">Step 1 — Log in to Azure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az login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az account set --subscription "&lt;your-subscription-id&gt;"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z1x6135o58m5" w:id="8"/>
      <w:bookmarkEnd w:id="8"/>
      <w:r w:rsidDel="00000000" w:rsidR="00000000" w:rsidRPr="00000000">
        <w:rPr>
          <w:rtl w:val="0"/>
        </w:rPr>
        <w:t xml:space="preserve">Step 2 — Create the resource group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az group create \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--name "rg-&lt;project-name&gt;-dev" \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--location "australiaeast"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b0cyh0re0aaj" w:id="9"/>
      <w:bookmarkEnd w:id="9"/>
      <w:r w:rsidDel="00000000" w:rsidR="00000000" w:rsidRPr="00000000">
        <w:rPr>
          <w:rtl w:val="0"/>
        </w:rPr>
        <w:t xml:space="preserve">Step 3 — Deploy the infrastructure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az deployment group create \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--resource-group "rg-&lt;project-name&gt;-dev" \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--template-file infra/main.bicep \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--parameters infra/parameters/dev.parameters.json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71wr14962fjn" w:id="10"/>
      <w:bookmarkEnd w:id="10"/>
      <w:r w:rsidDel="00000000" w:rsidR="00000000" w:rsidRPr="00000000">
        <w:rPr>
          <w:rtl w:val="0"/>
        </w:rPr>
        <w:t xml:space="preserve">Step 4 — Verify deployment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az resource list \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--resource-group "rg-&lt;project-name&gt;-dev" \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--output table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For full deployment instructions, rollback steps, and on-call checks, see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RUNBOOK.md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425k6gh8xere" w:id="11"/>
      <w:bookmarkEnd w:id="11"/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This project uses  for automated build and deployment.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.pipelines/azure-pipelines.yml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Triggers:</w:t>
      </w:r>
      <w:r w:rsidDel="00000000" w:rsidR="00000000" w:rsidRPr="00000000">
        <w:rPr>
          <w:rtl w:val="0"/>
        </w:rPr>
        <w:t xml:space="preserve">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branch; pull requests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— Validates Bicep templates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bicep build --lint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— Runs what-if validation against target subscription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(Dev)</w:t>
      </w:r>
      <w:r w:rsidDel="00000000" w:rsidR="00000000" w:rsidRPr="00000000">
        <w:rPr>
          <w:rtl w:val="0"/>
        </w:rPr>
        <w:t xml:space="preserve"> — Deploys to development resource group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(Prod)</w:t>
      </w:r>
      <w:r w:rsidDel="00000000" w:rsidR="00000000" w:rsidRPr="00000000">
        <w:rPr>
          <w:rtl w:val="0"/>
        </w:rPr>
        <w:t xml:space="preserve"> — Manual approval gate required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ngrjzevuhihc" w:id="12"/>
      <w:bookmarkEnd w:id="12"/>
      <w:r w:rsidDel="00000000" w:rsidR="00000000" w:rsidRPr="00000000">
        <w:rPr>
          <w:rtl w:val="0"/>
        </w:rPr>
        <w:t xml:space="preserve">Environment Variables and Secrets</w:t>
      </w:r>
    </w:p>
    <w:p w:rsidR="00000000" w:rsidDel="00000000" w:rsidP="00000000" w:rsidRDefault="00000000" w:rsidRPr="00000000" w14:paraId="000000B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Never store secrets in this repository.</w:t>
      </w:r>
      <w:r w:rsidDel="00000000" w:rsidR="00000000" w:rsidRPr="00000000">
        <w:rPr>
          <w:rtl w:val="0"/>
        </w:rPr>
        <w:t xml:space="preserve"> All sensitive values must be stored in Azure Key Vault and referenced by the pipeline via a service connection.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stored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SQL_ADMIN_PASSWORD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 Key Vault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administrator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APP_CLIENT_SECRET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 Key Vault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service principal secret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976t0wnzxpbj" w:id="13"/>
      <w:bookmarkEnd w:id="13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All team members commit directly to feature branches and open pull requests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 At least one other team member must review and approve before merging.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Branch naming convention: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feature/&lt;your-name&gt;/&lt;short-description&gt;</w:t>
      </w:r>
      <w:r w:rsidDel="00000000" w:rsidR="00000000" w:rsidRPr="00000000">
        <w:rPr>
          <w:rtl w:val="0"/>
        </w:rPr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feature/jane-smith/add-keyvault-module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 message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&lt;type&gt;: &lt;short description&gt;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Types: feat | fix | docs | infra | test | chore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Example: "feat: add autoscale rules to App Service plan"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b67caoobbq4f" w:id="14"/>
      <w:bookmarkEnd w:id="14"/>
      <w:r w:rsidDel="00000000" w:rsidR="00000000" w:rsidRPr="00000000">
        <w:rPr>
          <w:rtl w:val="0"/>
        </w:rPr>
        <w:t xml:space="preserve">AI Tool Declaration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project used AI tools as follows: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was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All AI-assisted content was reviewed, tested, and validated by the team before inclusion.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AI_DECLARATION.md</w:t>
      </w:r>
      <w:r w:rsidDel="00000000" w:rsidR="00000000" w:rsidRPr="00000000">
        <w:rPr>
          <w:rtl w:val="0"/>
        </w:rPr>
        <w:t xml:space="preserve"> for the full declaration.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204x5n4m9u9y" w:id="15"/>
      <w:bookmarkEnd w:id="15"/>
      <w:r w:rsidDel="00000000" w:rsidR="00000000" w:rsidRPr="00000000">
        <w:rPr>
          <w:rtl w:val="0"/>
        </w:rPr>
        <w:t xml:space="preserve">Licence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This project is submitted for academic assessment purposes at Whitecliffe. Not for commercial use.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de.visualstudio.com/" TargetMode="External"/><Relationship Id="rId10" Type="http://schemas.openxmlformats.org/officeDocument/2006/relationships/hyperlink" Target="https://git-scm.com/" TargetMode="External"/><Relationship Id="rId12" Type="http://schemas.openxmlformats.org/officeDocument/2006/relationships/hyperlink" Target="http://./docs/RUNBOOK.md" TargetMode="External"/><Relationship Id="rId9" Type="http://schemas.openxmlformats.org/officeDocument/2006/relationships/hyperlink" Target="https://learn.microsoft.com/en-us/azure/azure-resource-manager/bicep/install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./docs/ARCHITECTURE.md" TargetMode="External"/><Relationship Id="rId8" Type="http://schemas.openxmlformats.org/officeDocument/2006/relationships/hyperlink" Target="https://learn.microsoft.com/en-us/cli/azure/install-azure-cl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